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DBB61" w14:textId="1AE164FF" w:rsidR="005D22A3" w:rsidRDefault="0098750E" w:rsidP="0098750E">
      <w:pPr>
        <w:pStyle w:val="Heading1"/>
      </w:pPr>
      <w:r w:rsidRPr="0098750E">
        <w:t>About Vulkan</w:t>
      </w:r>
    </w:p>
    <w:p w14:paraId="6B025D42" w14:textId="1A4058D6" w:rsidR="0098750E" w:rsidRDefault="0098750E" w:rsidP="0098750E">
      <w:r>
        <w:t>Cross-platform API developed by Kronos group, who also developed OpenGL, that is specifically designed to work with more modern graphics cards. The advantage of it being fully cross-platform comes at a price, meaning the API code is much more verbose than something like OpenGL</w:t>
      </w:r>
      <w:r w:rsidR="006B22DF">
        <w:t xml:space="preserve">, and requires the programmer to do a lot more of the work that is mostly automatic in other APIs. </w:t>
      </w:r>
    </w:p>
    <w:p w14:paraId="65A0D39A" w14:textId="3896EBAE" w:rsidR="00260507" w:rsidRDefault="00260507" w:rsidP="0098750E">
      <w:r>
        <w:t>Older abstractions suffered from a couple problems; having fixed functionality (i.e. vertex data had to be in a standard format), and limited multi-threading support. Vulkan is verbose on purpose to allow the programmer to clearly specify their intent, so the GPU does not have to do guesswork to figure out the result. Vulkan also has support for multiple threads to create and submit commands in parallel</w:t>
      </w:r>
      <w:r w:rsidR="00B573F6">
        <w:t>. Another neat upgrade is standardized formatting for shader code, and a single shader compiler.</w:t>
      </w:r>
    </w:p>
    <w:p w14:paraId="4AB913C3" w14:textId="77777777" w:rsidR="00B573F6" w:rsidRDefault="00B573F6" w:rsidP="0098750E"/>
    <w:p w14:paraId="609CC840" w14:textId="79B766C3" w:rsidR="00081B67" w:rsidRDefault="00AB4031" w:rsidP="00AB4031">
      <w:pPr>
        <w:pStyle w:val="Heading1"/>
      </w:pPr>
      <w:r>
        <w:t>Hello, Triangle Steps</w:t>
      </w:r>
    </w:p>
    <w:p w14:paraId="4D378D28" w14:textId="4E92DCA2" w:rsidR="00AB4031" w:rsidRDefault="00B37A95" w:rsidP="00B37A95">
      <w:pPr>
        <w:pStyle w:val="Heading2"/>
      </w:pPr>
      <w:r>
        <w:t>Step 1 – Instance Creation &amp; Physical Device Selection</w:t>
      </w:r>
    </w:p>
    <w:p w14:paraId="6D186ED3" w14:textId="2DDB9EE9" w:rsidR="00B37A95" w:rsidRDefault="00B37A95" w:rsidP="00B37A95">
      <w:pPr>
        <w:pStyle w:val="ListParagraph"/>
        <w:numPr>
          <w:ilvl w:val="0"/>
          <w:numId w:val="2"/>
        </w:numPr>
      </w:pPr>
      <w:r>
        <w:t>Create a ‘</w:t>
      </w:r>
      <w:proofErr w:type="spellStart"/>
      <w:r>
        <w:t>VkInstance</w:t>
      </w:r>
      <w:proofErr w:type="spellEnd"/>
      <w:r>
        <w:t>’</w:t>
      </w:r>
    </w:p>
    <w:p w14:paraId="15C9D536" w14:textId="4506C363" w:rsidR="00B37A95" w:rsidRDefault="00B37A95" w:rsidP="00B37A95">
      <w:pPr>
        <w:pStyle w:val="ListParagraph"/>
        <w:numPr>
          <w:ilvl w:val="0"/>
          <w:numId w:val="2"/>
        </w:numPr>
      </w:pPr>
      <w:r>
        <w:t>Use the instance to query devices, and select the most fit one</w:t>
      </w:r>
    </w:p>
    <w:p w14:paraId="3C358D1F" w14:textId="77777777" w:rsidR="00B37A95" w:rsidRDefault="00B37A95" w:rsidP="00B37A95"/>
    <w:p w14:paraId="0AB0FAB4" w14:textId="6CE25685" w:rsidR="00B37A95" w:rsidRDefault="00496D4F" w:rsidP="002C2AE6">
      <w:pPr>
        <w:pStyle w:val="Heading2"/>
      </w:pPr>
      <w:r>
        <w:t>Step 2 – Logical Device &amp; Queue Families</w:t>
      </w:r>
    </w:p>
    <w:p w14:paraId="1914EDDC" w14:textId="773DCE53" w:rsidR="00496D4F" w:rsidRDefault="00496D4F" w:rsidP="00496D4F">
      <w:pPr>
        <w:pStyle w:val="ListParagraph"/>
        <w:numPr>
          <w:ilvl w:val="0"/>
          <w:numId w:val="2"/>
        </w:numPr>
      </w:pPr>
      <w:r>
        <w:t>Create a ‘</w:t>
      </w:r>
      <w:proofErr w:type="spellStart"/>
      <w:r>
        <w:t>VkDevice</w:t>
      </w:r>
      <w:proofErr w:type="spellEnd"/>
      <w:r>
        <w:t>’, described by ‘</w:t>
      </w:r>
      <w:proofErr w:type="spellStart"/>
      <w:r>
        <w:t>VkPhysicalDeviceFeatures</w:t>
      </w:r>
      <w:proofErr w:type="spellEnd"/>
      <w:r>
        <w:t>’</w:t>
      </w:r>
    </w:p>
    <w:p w14:paraId="2AA6790D" w14:textId="4B7ACB04" w:rsidR="00496D4F" w:rsidRDefault="00AB5E07" w:rsidP="00496D4F">
      <w:pPr>
        <w:pStyle w:val="ListParagraph"/>
        <w:numPr>
          <w:ilvl w:val="0"/>
          <w:numId w:val="2"/>
        </w:numPr>
      </w:pPr>
      <w:r>
        <w:t>Most Vulkan operations are performed by submitting them to a ‘</w:t>
      </w:r>
      <w:proofErr w:type="spellStart"/>
      <w:r>
        <w:t>VkQueue</w:t>
      </w:r>
      <w:proofErr w:type="spellEnd"/>
      <w:r>
        <w:t>’</w:t>
      </w:r>
    </w:p>
    <w:p w14:paraId="75F31281" w14:textId="38E45A24" w:rsidR="00441404" w:rsidRDefault="00441404" w:rsidP="00441404">
      <w:pPr>
        <w:pStyle w:val="ListParagraph"/>
        <w:numPr>
          <w:ilvl w:val="1"/>
          <w:numId w:val="2"/>
        </w:numPr>
      </w:pPr>
      <w:r>
        <w:t>These queues are described by ‘queue families’, each family then supports a specific set of operations</w:t>
      </w:r>
    </w:p>
    <w:p w14:paraId="3E9CD743" w14:textId="77777777" w:rsidR="00B37A95" w:rsidRDefault="00B37A95" w:rsidP="00B37A95"/>
    <w:p w14:paraId="1F2EE71F" w14:textId="064ACCB6" w:rsidR="002C2AE6" w:rsidRDefault="002C2AE6" w:rsidP="002C2AE6">
      <w:pPr>
        <w:pStyle w:val="Heading2"/>
      </w:pPr>
      <w:r>
        <w:t>Step 3 – Window Surface &amp; Swap Chain</w:t>
      </w:r>
    </w:p>
    <w:p w14:paraId="3F16E475" w14:textId="0DF5F0D3" w:rsidR="002C2AE6" w:rsidRDefault="002C2AE6" w:rsidP="002C2AE6">
      <w:pPr>
        <w:pStyle w:val="ListParagraph"/>
        <w:numPr>
          <w:ilvl w:val="0"/>
          <w:numId w:val="2"/>
        </w:numPr>
      </w:pPr>
      <w:r>
        <w:t>We need some way of creating a window, typically GLFW or SDL</w:t>
      </w:r>
    </w:p>
    <w:p w14:paraId="29EE17A4" w14:textId="3D11287E" w:rsidR="002C2AE6" w:rsidRDefault="00851DD8" w:rsidP="002C2AE6">
      <w:pPr>
        <w:pStyle w:val="ListParagraph"/>
        <w:numPr>
          <w:ilvl w:val="0"/>
          <w:numId w:val="2"/>
        </w:numPr>
      </w:pPr>
      <w:r>
        <w:t>Each window needs a</w:t>
      </w:r>
      <w:r w:rsidR="00EA3832">
        <w:t xml:space="preserve"> surface ‘</w:t>
      </w:r>
      <w:proofErr w:type="spellStart"/>
      <w:r w:rsidR="00EA3832">
        <w:t>VkSurfaceKHR</w:t>
      </w:r>
      <w:proofErr w:type="spellEnd"/>
      <w:r w:rsidR="00EA3832">
        <w:t>’ and a swap chain ‘</w:t>
      </w:r>
      <w:proofErr w:type="spellStart"/>
      <w:r w:rsidR="00EA3832">
        <w:t>VkSwapchainKHR</w:t>
      </w:r>
      <w:proofErr w:type="spellEnd"/>
      <w:r w:rsidR="00EA3832">
        <w:t>’</w:t>
      </w:r>
    </w:p>
    <w:p w14:paraId="52CB6E30" w14:textId="79303598" w:rsidR="00EA3832" w:rsidRDefault="00B84B0B" w:rsidP="00EA3832">
      <w:pPr>
        <w:pStyle w:val="ListParagraph"/>
        <w:numPr>
          <w:ilvl w:val="1"/>
          <w:numId w:val="2"/>
        </w:numPr>
      </w:pPr>
      <w:r>
        <w:t>The ‘KHR’ suffix means they are part of an extension, as the core API is platform agnostic, for Windows we use the WSI extension</w:t>
      </w:r>
    </w:p>
    <w:p w14:paraId="0C598EBF" w14:textId="0C3C7CD9" w:rsidR="00B84B0B" w:rsidRDefault="00326C3C" w:rsidP="00B84B0B">
      <w:pPr>
        <w:pStyle w:val="ListParagraph"/>
        <w:numPr>
          <w:ilvl w:val="0"/>
          <w:numId w:val="2"/>
        </w:numPr>
      </w:pPr>
      <w:r>
        <w:t xml:space="preserve">The swap chain is basically a collection of render targets, where we specify how many targets are desired. When finished drawing to a target, the swap chain will ‘swap’ a finished image to present to the screen. </w:t>
      </w:r>
      <w:r w:rsidR="00AC5366">
        <w:t xml:space="preserve">Most common </w:t>
      </w:r>
      <w:r>
        <w:t>is double buffering for v-sync.</w:t>
      </w:r>
    </w:p>
    <w:p w14:paraId="18CD6D52" w14:textId="77777777" w:rsidR="00AC5366" w:rsidRDefault="00AC5366" w:rsidP="00AC5366"/>
    <w:p w14:paraId="59941069" w14:textId="77777777" w:rsidR="0032473E" w:rsidRDefault="0032473E" w:rsidP="00AC5366"/>
    <w:p w14:paraId="11FDDF92" w14:textId="682CB0AB" w:rsidR="00656E04" w:rsidRDefault="00656E04" w:rsidP="00656E04">
      <w:pPr>
        <w:pStyle w:val="Heading2"/>
      </w:pPr>
      <w:r>
        <w:lastRenderedPageBreak/>
        <w:t>Step 4 – Image Views &amp; Frame Buffers</w:t>
      </w:r>
    </w:p>
    <w:p w14:paraId="49CF4B27" w14:textId="2367D0C8" w:rsidR="00656E04" w:rsidRDefault="00F27563" w:rsidP="00656E04">
      <w:pPr>
        <w:pStyle w:val="ListParagraph"/>
        <w:numPr>
          <w:ilvl w:val="0"/>
          <w:numId w:val="2"/>
        </w:numPr>
      </w:pPr>
      <w:r>
        <w:t>To draw to a swap chain image, we need to wrap it in ‘</w:t>
      </w:r>
      <w:proofErr w:type="spellStart"/>
      <w:r>
        <w:t>VkImageView</w:t>
      </w:r>
      <w:proofErr w:type="spellEnd"/>
      <w:r>
        <w:t>’ and ‘</w:t>
      </w:r>
      <w:proofErr w:type="spellStart"/>
      <w:r>
        <w:t>VkFrameBuffer</w:t>
      </w:r>
      <w:proofErr w:type="spellEnd"/>
      <w:r>
        <w:t>’</w:t>
      </w:r>
    </w:p>
    <w:p w14:paraId="71A824F3" w14:textId="1F7C2AD9" w:rsidR="00F27563" w:rsidRDefault="00F27563" w:rsidP="00F27563">
      <w:pPr>
        <w:pStyle w:val="ListParagraph"/>
        <w:numPr>
          <w:ilvl w:val="1"/>
          <w:numId w:val="2"/>
        </w:numPr>
      </w:pPr>
      <w:r>
        <w:t>An image view represents a specific part of an image, i.e. colour or depth</w:t>
      </w:r>
    </w:p>
    <w:p w14:paraId="6E8AE9DF" w14:textId="48ACE424" w:rsidR="00F27563" w:rsidRDefault="00F27563" w:rsidP="00F27563">
      <w:pPr>
        <w:pStyle w:val="ListParagraph"/>
        <w:numPr>
          <w:ilvl w:val="1"/>
          <w:numId w:val="2"/>
        </w:numPr>
      </w:pPr>
      <w:r>
        <w:t>A frame buffer references which image views are to be used, i.e. we may want a buffer that only draws to the depth component</w:t>
      </w:r>
    </w:p>
    <w:p w14:paraId="76F7C8F4" w14:textId="0FF986CF" w:rsidR="00F27563" w:rsidRDefault="00F27563" w:rsidP="00F27563">
      <w:pPr>
        <w:pStyle w:val="ListParagraph"/>
        <w:numPr>
          <w:ilvl w:val="1"/>
          <w:numId w:val="2"/>
        </w:numPr>
      </w:pPr>
      <w:r>
        <w:t>Since image views / frame buffers do not tend to change after creation, we will create these alongside the swap chain</w:t>
      </w:r>
    </w:p>
    <w:p w14:paraId="7AABC804" w14:textId="77777777" w:rsidR="008030BB" w:rsidRDefault="008030BB" w:rsidP="008030BB"/>
    <w:p w14:paraId="5F4341B4" w14:textId="63FFB8E4" w:rsidR="008030BB" w:rsidRDefault="008030BB" w:rsidP="008030BB">
      <w:pPr>
        <w:pStyle w:val="Heading2"/>
      </w:pPr>
      <w:r>
        <w:t>Step 5 – Render Passes</w:t>
      </w:r>
    </w:p>
    <w:p w14:paraId="65CEC7E6" w14:textId="5953D9CA" w:rsidR="008030BB" w:rsidRDefault="00DB5079" w:rsidP="008030BB">
      <w:pPr>
        <w:pStyle w:val="ListParagraph"/>
        <w:numPr>
          <w:ilvl w:val="0"/>
          <w:numId w:val="2"/>
        </w:numPr>
      </w:pPr>
      <w:r>
        <w:t>Render passes describe what type of images to use during rendering operations</w:t>
      </w:r>
    </w:p>
    <w:p w14:paraId="55F5EBBE" w14:textId="4980F8C6" w:rsidR="00DB5079" w:rsidRDefault="00DB5079" w:rsidP="008030BB">
      <w:pPr>
        <w:pStyle w:val="ListParagraph"/>
        <w:numPr>
          <w:ilvl w:val="0"/>
          <w:numId w:val="2"/>
        </w:numPr>
      </w:pPr>
      <w:r>
        <w:t>For a basic triangle setup, we use a single colour target that is cleared every frame before we render to it</w:t>
      </w:r>
    </w:p>
    <w:p w14:paraId="3F05DC9E" w14:textId="1B5EF953" w:rsidR="00DB5079" w:rsidRDefault="00DB5079" w:rsidP="00DB5079">
      <w:pPr>
        <w:pStyle w:val="ListParagraph"/>
        <w:numPr>
          <w:ilvl w:val="1"/>
          <w:numId w:val="2"/>
        </w:numPr>
      </w:pPr>
      <w:r>
        <w:t xml:space="preserve">A render pass describes the </w:t>
      </w:r>
      <w:r w:rsidRPr="00453403">
        <w:t>types</w:t>
      </w:r>
      <w:r>
        <w:t xml:space="preserve"> of images used, </w:t>
      </w:r>
      <w:r w:rsidR="00CD5D37">
        <w:t>where</w:t>
      </w:r>
      <w:r>
        <w:t>a</w:t>
      </w:r>
      <w:r w:rsidR="00CD5D37">
        <w:t>s</w:t>
      </w:r>
      <w:r w:rsidR="00164986">
        <w:t xml:space="preserve"> a</w:t>
      </w:r>
      <w:r>
        <w:t xml:space="preserve"> frame buffer </w:t>
      </w:r>
      <w:r w:rsidR="00F9691E">
        <w:t>binds</w:t>
      </w:r>
      <w:r>
        <w:t xml:space="preserve"> specific images to these slots</w:t>
      </w:r>
    </w:p>
    <w:p w14:paraId="2870CF32" w14:textId="77777777" w:rsidR="0057301A" w:rsidRDefault="0057301A" w:rsidP="0057301A"/>
    <w:p w14:paraId="6857110A" w14:textId="344E13E1" w:rsidR="0057301A" w:rsidRDefault="0057301A" w:rsidP="0057301A">
      <w:pPr>
        <w:pStyle w:val="Heading2"/>
      </w:pPr>
      <w:r>
        <w:t>Step 6 – Graphics Pipeline</w:t>
      </w:r>
    </w:p>
    <w:p w14:paraId="001EB551" w14:textId="72471949" w:rsidR="0057301A" w:rsidRDefault="0075012B" w:rsidP="0057301A">
      <w:pPr>
        <w:pStyle w:val="ListParagraph"/>
        <w:numPr>
          <w:ilvl w:val="0"/>
          <w:numId w:val="2"/>
        </w:numPr>
      </w:pPr>
      <w:r>
        <w:t>Create a ‘</w:t>
      </w:r>
      <w:proofErr w:type="spellStart"/>
      <w:r>
        <w:t>VkPipeline</w:t>
      </w:r>
      <w:proofErr w:type="spellEnd"/>
      <w:r>
        <w:t>’ object, which describes the state of the GPU, such as viewport size, how to treat the depth buffer, and programmable states using ‘</w:t>
      </w:r>
      <w:proofErr w:type="spellStart"/>
      <w:r>
        <w:t>VkShaderModules</w:t>
      </w:r>
      <w:proofErr w:type="spellEnd"/>
      <w:r>
        <w:t>’</w:t>
      </w:r>
    </w:p>
    <w:p w14:paraId="5C5B37A1" w14:textId="267AFAAC" w:rsidR="0075012B" w:rsidRDefault="0075012B" w:rsidP="0075012B">
      <w:pPr>
        <w:pStyle w:val="ListParagraph"/>
        <w:numPr>
          <w:ilvl w:val="1"/>
          <w:numId w:val="2"/>
        </w:numPr>
      </w:pPr>
      <w:r>
        <w:t>The driver also needs to know the render targets used in each pipeline, which is specified by referencing a render pass</w:t>
      </w:r>
    </w:p>
    <w:p w14:paraId="389A9301" w14:textId="5053D763" w:rsidR="0075012B" w:rsidRDefault="00C87712" w:rsidP="0075012B">
      <w:pPr>
        <w:pStyle w:val="ListParagraph"/>
        <w:numPr>
          <w:ilvl w:val="0"/>
          <w:numId w:val="2"/>
        </w:numPr>
      </w:pPr>
      <w:r>
        <w:t>Vulkan requires all configuration of each pipeline to be set in advance, so if we are switching to a different shader or change the vertex layout, we need to entirely re-create the pipeline object. While this is annoying, it is recommended to setup pre-determined pipelines at the get-go so switching is very efficient</w:t>
      </w:r>
    </w:p>
    <w:p w14:paraId="09B4F70A" w14:textId="77777777" w:rsidR="005239FC" w:rsidRDefault="005239FC" w:rsidP="005239FC"/>
    <w:p w14:paraId="7EB1F43C" w14:textId="5985CA34" w:rsidR="005239FC" w:rsidRDefault="005239FC" w:rsidP="005239FC">
      <w:pPr>
        <w:pStyle w:val="Heading2"/>
      </w:pPr>
      <w:r>
        <w:t>Step 7 – Command Pools / Buffers</w:t>
      </w:r>
    </w:p>
    <w:p w14:paraId="555DCECF" w14:textId="58006B6F" w:rsidR="00E5026E" w:rsidRDefault="00F54455" w:rsidP="00F54455">
      <w:pPr>
        <w:pStyle w:val="ListParagraph"/>
        <w:numPr>
          <w:ilvl w:val="0"/>
          <w:numId w:val="2"/>
        </w:numPr>
      </w:pPr>
      <w:r>
        <w:t xml:space="preserve">Each operation submitted to the </w:t>
      </w:r>
      <w:proofErr w:type="spellStart"/>
      <w:r>
        <w:t>VkQueue</w:t>
      </w:r>
      <w:proofErr w:type="spellEnd"/>
      <w:r>
        <w:t xml:space="preserve"> must first be recorded into a ‘</w:t>
      </w:r>
      <w:proofErr w:type="spellStart"/>
      <w:r>
        <w:t>VkCommandBuffer</w:t>
      </w:r>
      <w:proofErr w:type="spellEnd"/>
      <w:r>
        <w:t>’ and then submitted</w:t>
      </w:r>
    </w:p>
    <w:p w14:paraId="5F3DF4FD" w14:textId="210F035B" w:rsidR="00F54455" w:rsidRDefault="00F54455" w:rsidP="00F54455">
      <w:pPr>
        <w:pStyle w:val="ListParagraph"/>
        <w:numPr>
          <w:ilvl w:val="0"/>
          <w:numId w:val="2"/>
        </w:numPr>
      </w:pPr>
      <w:r>
        <w:t>Each command buffer is allocated from a ‘</w:t>
      </w:r>
      <w:proofErr w:type="spellStart"/>
      <w:r>
        <w:t>VkCommandPool</w:t>
      </w:r>
      <w:proofErr w:type="spellEnd"/>
      <w:r>
        <w:t>’ which is associated with a specific queue family</w:t>
      </w:r>
    </w:p>
    <w:p w14:paraId="07904848" w14:textId="594446EB" w:rsidR="00F43B0F" w:rsidRDefault="00F43B0F" w:rsidP="00F54455">
      <w:pPr>
        <w:pStyle w:val="ListParagraph"/>
        <w:numPr>
          <w:ilvl w:val="0"/>
          <w:numId w:val="2"/>
        </w:numPr>
      </w:pPr>
      <w:r>
        <w:t>To draw a simple triangle the recorded buffer would look like: begin render pass &gt; bind pipeline &gt; draw (3) vertices &gt; end render pass</w:t>
      </w:r>
    </w:p>
    <w:p w14:paraId="01B71ECF" w14:textId="2A795A75" w:rsidR="00B5316D" w:rsidRDefault="00B5316D" w:rsidP="00F54455">
      <w:pPr>
        <w:pStyle w:val="ListParagraph"/>
        <w:numPr>
          <w:ilvl w:val="0"/>
          <w:numId w:val="2"/>
        </w:numPr>
      </w:pPr>
      <w:r>
        <w:t>Since the image in the frame buffer is dependent on the swap chain, we need to record a command buffer for every possible image. The alternative is to re-record the command buffer every frame which is highly inefficient</w:t>
      </w:r>
    </w:p>
    <w:p w14:paraId="1A96AF1E" w14:textId="77777777" w:rsidR="001756F5" w:rsidRDefault="001756F5" w:rsidP="001756F5"/>
    <w:p w14:paraId="67B579BA" w14:textId="77777777" w:rsidR="0036674A" w:rsidRDefault="0036674A" w:rsidP="001756F5"/>
    <w:p w14:paraId="35FD637C" w14:textId="77777777" w:rsidR="0036674A" w:rsidRDefault="0036674A" w:rsidP="001756F5"/>
    <w:p w14:paraId="08541C1D" w14:textId="53EF6FA8" w:rsidR="001756F5" w:rsidRDefault="001756F5" w:rsidP="001756F5">
      <w:pPr>
        <w:pStyle w:val="Heading2"/>
      </w:pPr>
      <w:r>
        <w:lastRenderedPageBreak/>
        <w:t>Step 8 – Main Loop</w:t>
      </w:r>
    </w:p>
    <w:p w14:paraId="0E885448" w14:textId="77777777" w:rsidR="003931BE" w:rsidRDefault="003931BE" w:rsidP="001756F5">
      <w:pPr>
        <w:pStyle w:val="ListParagraph"/>
        <w:numPr>
          <w:ilvl w:val="0"/>
          <w:numId w:val="2"/>
        </w:numPr>
      </w:pPr>
      <w:r>
        <w:t>Acquire image from the swap chain via ‘</w:t>
      </w:r>
      <w:proofErr w:type="spellStart"/>
      <w:r>
        <w:t>vkAcquireNextImageKHR</w:t>
      </w:r>
      <w:proofErr w:type="spellEnd"/>
      <w:r>
        <w:t>’</w:t>
      </w:r>
    </w:p>
    <w:p w14:paraId="082EBD8E" w14:textId="77777777" w:rsidR="003931BE" w:rsidRDefault="003931BE" w:rsidP="001756F5">
      <w:pPr>
        <w:pStyle w:val="ListParagraph"/>
        <w:numPr>
          <w:ilvl w:val="0"/>
          <w:numId w:val="2"/>
        </w:numPr>
      </w:pPr>
      <w:r>
        <w:t>Select appropriate command buffer for that image and execute it with ‘</w:t>
      </w:r>
      <w:proofErr w:type="spellStart"/>
      <w:r>
        <w:t>vkQueueSubmit</w:t>
      </w:r>
      <w:proofErr w:type="spellEnd"/>
      <w:r>
        <w:t>’</w:t>
      </w:r>
    </w:p>
    <w:p w14:paraId="535F3EFB" w14:textId="67A2318F" w:rsidR="00B5316D" w:rsidRDefault="003931BE" w:rsidP="001756F5">
      <w:pPr>
        <w:pStyle w:val="ListParagraph"/>
        <w:numPr>
          <w:ilvl w:val="0"/>
          <w:numId w:val="2"/>
        </w:numPr>
      </w:pPr>
      <w:r>
        <w:t>Return image to swap chain to then present to screen with ‘</w:t>
      </w:r>
      <w:proofErr w:type="spellStart"/>
      <w:r>
        <w:t>vkQueuePresentKHR</w:t>
      </w:r>
      <w:proofErr w:type="spellEnd"/>
      <w:r>
        <w:t>’</w:t>
      </w:r>
    </w:p>
    <w:p w14:paraId="3BB67823" w14:textId="4ED02B36" w:rsidR="003931BE" w:rsidRDefault="003931BE" w:rsidP="001756F5">
      <w:pPr>
        <w:pStyle w:val="ListParagraph"/>
        <w:numPr>
          <w:ilvl w:val="0"/>
          <w:numId w:val="2"/>
        </w:numPr>
      </w:pPr>
      <w:r>
        <w:t>Since queued operations are executed asynchronously, we need sync objects called ‘semaphores’ to ensure correct execution order</w:t>
      </w:r>
    </w:p>
    <w:p w14:paraId="326BD8CA" w14:textId="5C9B8945" w:rsidR="003931BE" w:rsidRDefault="003931BE" w:rsidP="003931BE">
      <w:pPr>
        <w:pStyle w:val="ListParagraph"/>
        <w:numPr>
          <w:ilvl w:val="1"/>
          <w:numId w:val="2"/>
        </w:numPr>
      </w:pPr>
      <w:r>
        <w:t>Semaphore 1 is set so the draw command buffer must wait for the image retrieval to finish, so we do not draw to an image already in use</w:t>
      </w:r>
    </w:p>
    <w:p w14:paraId="29C81FDD" w14:textId="7FB43598" w:rsidR="003931BE" w:rsidRDefault="003931BE" w:rsidP="003931BE">
      <w:pPr>
        <w:pStyle w:val="ListParagraph"/>
        <w:numPr>
          <w:ilvl w:val="1"/>
          <w:numId w:val="2"/>
        </w:numPr>
      </w:pPr>
      <w:r>
        <w:t>Semaphore 2 is set so ‘</w:t>
      </w:r>
      <w:proofErr w:type="spellStart"/>
      <w:r>
        <w:t>vkQueuePresentKHR</w:t>
      </w:r>
      <w:proofErr w:type="spellEnd"/>
      <w:r>
        <w:t>’ must wait for rendering to finish, so we again do not draw to an image already in use</w:t>
      </w:r>
    </w:p>
    <w:p w14:paraId="72AB0EC1" w14:textId="77777777" w:rsidR="00982221" w:rsidRDefault="00982221" w:rsidP="00982221"/>
    <w:p w14:paraId="586B4542" w14:textId="2C3DB7E7" w:rsidR="00982221" w:rsidRDefault="00982221" w:rsidP="00982221">
      <w:pPr>
        <w:pStyle w:val="Heading1"/>
      </w:pPr>
      <w:r>
        <w:t>Vulkan Coding Conventions</w:t>
      </w:r>
    </w:p>
    <w:p w14:paraId="409B5E66" w14:textId="7493E1BA" w:rsidR="007F44C6" w:rsidRDefault="00982221" w:rsidP="00982221">
      <w:r>
        <w:t xml:space="preserve">All Vulkan functions, </w:t>
      </w:r>
      <w:proofErr w:type="spellStart"/>
      <w:r>
        <w:t>enums</w:t>
      </w:r>
      <w:proofErr w:type="spellEnd"/>
      <w:r>
        <w:t xml:space="preserve"> and structs are defined in </w:t>
      </w:r>
      <w:r w:rsidR="007F44C6">
        <w:t>the ‘</w:t>
      </w:r>
      <w:proofErr w:type="spellStart"/>
      <w:r w:rsidR="007F44C6">
        <w:t>vulkan.h</w:t>
      </w:r>
      <w:proofErr w:type="spellEnd"/>
      <w:r w:rsidR="007F44C6">
        <w:t>’ header file.</w:t>
      </w:r>
    </w:p>
    <w:p w14:paraId="440B2401" w14:textId="670D39B2" w:rsidR="005215B4" w:rsidRDefault="005215B4" w:rsidP="005215B4">
      <w:r>
        <w:t>Prefixes:</w:t>
      </w:r>
    </w:p>
    <w:p w14:paraId="0B7482EA" w14:textId="36A7362E" w:rsidR="005215B4" w:rsidRDefault="005215B4" w:rsidP="005215B4">
      <w:pPr>
        <w:pStyle w:val="ListParagraph"/>
        <w:numPr>
          <w:ilvl w:val="0"/>
          <w:numId w:val="2"/>
        </w:numPr>
      </w:pPr>
      <w:proofErr w:type="spellStart"/>
      <w:r>
        <w:t>vk</w:t>
      </w:r>
      <w:proofErr w:type="spellEnd"/>
      <w:r>
        <w:t xml:space="preserve"> </w:t>
      </w:r>
      <w:r w:rsidR="00360A58">
        <w:tab/>
      </w:r>
      <w:r w:rsidR="00360A58">
        <w:sym w:font="Wingdings" w:char="F0E0"/>
      </w:r>
      <w:r>
        <w:t xml:space="preserve"> </w:t>
      </w:r>
      <w:r w:rsidR="004125A3">
        <w:tab/>
      </w:r>
      <w:r>
        <w:t>function</w:t>
      </w:r>
    </w:p>
    <w:p w14:paraId="15D411F3" w14:textId="00636318" w:rsidR="005215B4" w:rsidRDefault="005215B4" w:rsidP="005215B4">
      <w:pPr>
        <w:pStyle w:val="ListParagraph"/>
        <w:numPr>
          <w:ilvl w:val="0"/>
          <w:numId w:val="2"/>
        </w:numPr>
      </w:pPr>
      <w:proofErr w:type="spellStart"/>
      <w:r>
        <w:t>Vk</w:t>
      </w:r>
      <w:proofErr w:type="spellEnd"/>
      <w:r>
        <w:t xml:space="preserve"> </w:t>
      </w:r>
      <w:r w:rsidR="004125A3">
        <w:tab/>
      </w:r>
      <w:r w:rsidR="00360A58">
        <w:sym w:font="Wingdings" w:char="F0E0"/>
      </w:r>
      <w:r>
        <w:t xml:space="preserve"> </w:t>
      </w:r>
      <w:r w:rsidR="004125A3">
        <w:tab/>
      </w:r>
      <w:r>
        <w:t>type (</w:t>
      </w:r>
      <w:proofErr w:type="spellStart"/>
      <w:r>
        <w:t>enum</w:t>
      </w:r>
      <w:proofErr w:type="spellEnd"/>
      <w:r>
        <w:t>, struct)</w:t>
      </w:r>
    </w:p>
    <w:p w14:paraId="0A91325D" w14:textId="3F261408" w:rsidR="005215B4" w:rsidRDefault="005215B4" w:rsidP="005215B4">
      <w:pPr>
        <w:pStyle w:val="ListParagraph"/>
        <w:numPr>
          <w:ilvl w:val="0"/>
          <w:numId w:val="2"/>
        </w:numPr>
      </w:pPr>
      <w:r>
        <w:t xml:space="preserve">VK_ </w:t>
      </w:r>
      <w:r w:rsidR="004125A3">
        <w:tab/>
      </w:r>
      <w:r w:rsidR="00360A58">
        <w:sym w:font="Wingdings" w:char="F0E0"/>
      </w:r>
      <w:r>
        <w:t xml:space="preserve"> </w:t>
      </w:r>
      <w:r w:rsidR="004125A3">
        <w:tab/>
      </w:r>
      <w:proofErr w:type="spellStart"/>
      <w:r>
        <w:t>enum</w:t>
      </w:r>
      <w:proofErr w:type="spellEnd"/>
      <w:r>
        <w:t xml:space="preserve"> value</w:t>
      </w:r>
    </w:p>
    <w:p w14:paraId="228D8550" w14:textId="384C14FE" w:rsidR="00902625" w:rsidRDefault="00496EA5" w:rsidP="00902625">
      <w:r>
        <w:t>The Vulkan API uses structs to combine parameters for functions, for example most Vulkan objects follow this pattern:</w:t>
      </w:r>
    </w:p>
    <w:p w14:paraId="5828C57E" w14:textId="77777777" w:rsidR="00902625" w:rsidRPr="00EB2483" w:rsidRDefault="00902625" w:rsidP="00EB2483">
      <w:pPr>
        <w:pStyle w:val="Code2"/>
        <w:framePr w:wrap="notBeside"/>
      </w:pPr>
      <w:r w:rsidRPr="00EB2483">
        <w:t>VkXXXCreateInfo createParams = {</w:t>
      </w:r>
    </w:p>
    <w:p w14:paraId="2F2D50D0" w14:textId="77777777" w:rsidR="00902625" w:rsidRPr="00EB2483" w:rsidRDefault="00902625" w:rsidP="00EB2483">
      <w:pPr>
        <w:pStyle w:val="Code2"/>
        <w:framePr w:wrap="notBeside"/>
      </w:pPr>
      <w:r w:rsidRPr="00EB2483">
        <w:tab/>
        <w:t>.sType = VK_STRUCTURE_TYPE_XXX_CREATE_INFO,</w:t>
      </w:r>
    </w:p>
    <w:p w14:paraId="78820477" w14:textId="77777777" w:rsidR="00902625" w:rsidRPr="00EB2483" w:rsidRDefault="00902625" w:rsidP="00EB2483">
      <w:pPr>
        <w:pStyle w:val="Code2"/>
        <w:framePr w:wrap="notBeside"/>
      </w:pPr>
      <w:r w:rsidRPr="00EB2483">
        <w:tab/>
        <w:t>.pNext = nullptr,</w:t>
      </w:r>
    </w:p>
    <w:p w14:paraId="2EF23F52" w14:textId="77777777" w:rsidR="00902625" w:rsidRPr="00EB2483" w:rsidRDefault="00902625" w:rsidP="00EB2483">
      <w:pPr>
        <w:pStyle w:val="Code2"/>
        <w:framePr w:wrap="notBeside"/>
      </w:pPr>
      <w:r w:rsidRPr="00EB2483">
        <w:tab/>
        <w:t>.foo = …,</w:t>
      </w:r>
    </w:p>
    <w:p w14:paraId="1E73EA75" w14:textId="77777777" w:rsidR="00902625" w:rsidRPr="00EB2483" w:rsidRDefault="00902625" w:rsidP="00EB2483">
      <w:pPr>
        <w:pStyle w:val="Code2"/>
        <w:framePr w:wrap="notBeside"/>
      </w:pPr>
      <w:r w:rsidRPr="00EB2483">
        <w:tab/>
        <w:t>.bar = …</w:t>
      </w:r>
    </w:p>
    <w:p w14:paraId="5FF650C9" w14:textId="77777777" w:rsidR="00902625" w:rsidRPr="00EB2483" w:rsidRDefault="00902625" w:rsidP="00EB2483">
      <w:pPr>
        <w:pStyle w:val="Code2"/>
        <w:framePr w:wrap="notBeside"/>
      </w:pPr>
      <w:r w:rsidRPr="00EB2483">
        <w:t>};</w:t>
      </w:r>
    </w:p>
    <w:p w14:paraId="07861766" w14:textId="77777777" w:rsidR="00902625" w:rsidRPr="00EB2483" w:rsidRDefault="00902625" w:rsidP="00EB2483">
      <w:pPr>
        <w:pStyle w:val="Code2"/>
        <w:framePr w:wrap="notBeside"/>
      </w:pPr>
    </w:p>
    <w:p w14:paraId="3E3C5881" w14:textId="77777777" w:rsidR="00902625" w:rsidRPr="00EB2483" w:rsidRDefault="00902625" w:rsidP="00EB2483">
      <w:pPr>
        <w:pStyle w:val="Code2"/>
        <w:framePr w:wrap="notBeside"/>
      </w:pPr>
      <w:r w:rsidRPr="00EB2483">
        <w:t>VkXXX object;</w:t>
      </w:r>
    </w:p>
    <w:p w14:paraId="2C1C2C66" w14:textId="77777777" w:rsidR="00902625" w:rsidRPr="00EB2483" w:rsidRDefault="00902625" w:rsidP="00EB2483">
      <w:pPr>
        <w:pStyle w:val="Code2"/>
        <w:framePr w:wrap="notBeside"/>
      </w:pPr>
      <w:r w:rsidRPr="00EB2483">
        <w:t>if (vkCreateXXX(&amp;createParams, nullptr, &amp;object) != VK_SUCCESS) {</w:t>
      </w:r>
    </w:p>
    <w:p w14:paraId="4FE00F3C" w14:textId="77777777" w:rsidR="00902625" w:rsidRPr="00EB2483" w:rsidRDefault="00902625" w:rsidP="00EB2483">
      <w:pPr>
        <w:pStyle w:val="Code2"/>
        <w:framePr w:wrap="notBeside"/>
      </w:pPr>
      <w:r w:rsidRPr="00EB2483">
        <w:tab/>
        <w:t>std::cerr &lt;&lt; “failed to create object X” &lt;&lt; std::endl;</w:t>
      </w:r>
    </w:p>
    <w:p w14:paraId="61B543E4" w14:textId="77777777" w:rsidR="00902625" w:rsidRPr="00EB2483" w:rsidRDefault="00902625" w:rsidP="00EB2483">
      <w:pPr>
        <w:pStyle w:val="Code2"/>
        <w:framePr w:wrap="notBeside"/>
      </w:pPr>
      <w:r w:rsidRPr="00EB2483">
        <w:tab/>
        <w:t>return false;</w:t>
      </w:r>
    </w:p>
    <w:p w14:paraId="50ED9A0A" w14:textId="01FA6C88" w:rsidR="00902625" w:rsidRDefault="00902625" w:rsidP="00EB2483">
      <w:pPr>
        <w:pStyle w:val="Code2"/>
        <w:framePr w:wrap="notBeside"/>
      </w:pPr>
      <w:r w:rsidRPr="00EB2483">
        <w:t>}</w:t>
      </w:r>
    </w:p>
    <w:p w14:paraId="7E379D97" w14:textId="77777777" w:rsidR="00AE4532" w:rsidRPr="00AE4532" w:rsidRDefault="00AE4532" w:rsidP="00AE4532">
      <w:pPr>
        <w:rPr>
          <w:lang w:eastAsia="en-AU"/>
        </w:rPr>
      </w:pPr>
    </w:p>
    <w:p w14:paraId="70752677" w14:textId="53A70F91" w:rsidR="00530FF7" w:rsidRDefault="00205165" w:rsidP="00530FF7">
      <w:r>
        <w:t>Functions that create or destroy objects will have ‘</w:t>
      </w:r>
      <w:proofErr w:type="spellStart"/>
      <w:r>
        <w:t>VkAllocationCallbacks</w:t>
      </w:r>
      <w:proofErr w:type="spellEnd"/>
      <w:r>
        <w:t>’</w:t>
      </w:r>
      <w:r w:rsidR="0088582E">
        <w:t xml:space="preserve"> parameters, which allow for custom allocators for driver memory. Very complex, should avoid </w:t>
      </w:r>
      <w:r w:rsidR="0088582E">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88582E">
        <w:t>.</w:t>
      </w:r>
    </w:p>
    <w:p w14:paraId="48CA3BD1" w14:textId="3F3BB7A4" w:rsidR="005215B4" w:rsidRDefault="00EF3C0B" w:rsidP="00530FF7">
      <w:r>
        <w:t>Almost every Vulkan function return</w:t>
      </w:r>
      <w:r w:rsidR="0041407D">
        <w:t>s</w:t>
      </w:r>
      <w:r>
        <w:t xml:space="preserve"> ‘VK_SUCCESS’ or some error code, the docs specify exactly what each function can return and what each result </w:t>
      </w:r>
      <w:r w:rsidR="00680DC7">
        <w:t>means</w:t>
      </w:r>
      <w:r>
        <w:t>.</w:t>
      </w:r>
    </w:p>
    <w:p w14:paraId="4C321B07" w14:textId="77777777" w:rsidR="00680DC7" w:rsidRDefault="00680DC7" w:rsidP="00530FF7"/>
    <w:p w14:paraId="064DA86F" w14:textId="77777777" w:rsidR="002137D7" w:rsidRDefault="002137D7" w:rsidP="00530FF7"/>
    <w:p w14:paraId="6EF0F8F6" w14:textId="77777777" w:rsidR="002137D7" w:rsidRDefault="002137D7" w:rsidP="00530FF7"/>
    <w:p w14:paraId="78528296" w14:textId="63DF413C" w:rsidR="00680DC7" w:rsidRDefault="00680DC7" w:rsidP="00680DC7">
      <w:pPr>
        <w:pStyle w:val="Heading1"/>
      </w:pPr>
      <w:r>
        <w:lastRenderedPageBreak/>
        <w:t>Validation Layers</w:t>
      </w:r>
    </w:p>
    <w:p w14:paraId="43DB9076" w14:textId="77777777" w:rsidR="001B01B0" w:rsidRDefault="00680DC7" w:rsidP="00680DC7">
      <w:r>
        <w:t>Since Vulkan is designed for high performance</w:t>
      </w:r>
      <w:r w:rsidR="00FD2124">
        <w:t xml:space="preserve"> &amp;</w:t>
      </w:r>
      <w:r>
        <w:t xml:space="preserve"> low overhead</w:t>
      </w:r>
      <w:r w:rsidR="00FD2124">
        <w:t>,</w:t>
      </w:r>
      <w:r>
        <w:t xml:space="preserve"> there is very limited error checking or debugging. But Vulkan allows us to enable checks through ‘validation layers’, which can be enabled for development and then completely disabled for release builds for zero overhead. </w:t>
      </w:r>
    </w:p>
    <w:p w14:paraId="24F9D84E" w14:textId="4F4AD13B" w:rsidR="00680DC7" w:rsidRDefault="00680DC7" w:rsidP="00680DC7">
      <w:r>
        <w:t>It is possible to write your own validation layers, but usually these are provided for you. You can also, optionally, register a callback function to receive debug messages from these layers.</w:t>
      </w:r>
      <w:r w:rsidR="001B01B0">
        <w:t xml:space="preserve"> </w:t>
      </w:r>
      <w:r w:rsidR="009263F1">
        <w:t>Since Vulkan is so verbose,</w:t>
      </w:r>
      <w:r w:rsidR="00391CBB">
        <w:t xml:space="preserve"> and these layers are so extensive,</w:t>
      </w:r>
      <w:r w:rsidR="009263F1">
        <w:t xml:space="preserve"> it is </w:t>
      </w:r>
      <w:r w:rsidR="004E321E">
        <w:t>much</w:t>
      </w:r>
      <w:r w:rsidR="009263F1">
        <w:t xml:space="preserve"> easier to debug a black screen compared to OpenGL or Direct3d.</w:t>
      </w:r>
    </w:p>
    <w:p w14:paraId="15EEC7E7" w14:textId="77777777" w:rsidR="00B90175" w:rsidRDefault="00B90175" w:rsidP="00680DC7"/>
    <w:p w14:paraId="7B13C7BB" w14:textId="7F41518D" w:rsidR="00B90175" w:rsidRDefault="00B90175" w:rsidP="00B90175">
      <w:pPr>
        <w:pStyle w:val="Heading1"/>
      </w:pPr>
      <w:r>
        <w:t>Dev Environment</w:t>
      </w:r>
    </w:p>
    <w:p w14:paraId="5C3333AB" w14:textId="15197EDE" w:rsidR="00292A9C" w:rsidRPr="00292A9C" w:rsidRDefault="00292A9C" w:rsidP="00292A9C">
      <w:pPr>
        <w:pStyle w:val="Heading2"/>
      </w:pPr>
      <w:r>
        <w:t>Vulkan SDK</w:t>
      </w:r>
    </w:p>
    <w:p w14:paraId="65DF4CB8" w14:textId="48DD23A1" w:rsidR="00B90175" w:rsidRDefault="00B90175" w:rsidP="00B90175">
      <w:r>
        <w:t xml:space="preserve">The SDK can be downloaded from </w:t>
      </w:r>
      <w:hyperlink r:id="rId7" w:history="1">
        <w:r w:rsidRPr="00B90175">
          <w:rPr>
            <w:rStyle w:val="Hyperlink"/>
          </w:rPr>
          <w:t xml:space="preserve">the </w:t>
        </w:r>
        <w:proofErr w:type="spellStart"/>
        <w:r w:rsidRPr="00B90175">
          <w:rPr>
            <w:rStyle w:val="Hyperlink"/>
          </w:rPr>
          <w:t>LunarG</w:t>
        </w:r>
        <w:proofErr w:type="spellEnd"/>
        <w:r w:rsidRPr="00B90175">
          <w:rPr>
            <w:rStyle w:val="Hyperlink"/>
          </w:rPr>
          <w:t xml:space="preserve"> website</w:t>
        </w:r>
      </w:hyperlink>
      <w:r>
        <w:t xml:space="preserve">, and once installed go to </w:t>
      </w:r>
      <w:r w:rsidR="008414E4">
        <w:t>the install folder</w:t>
      </w:r>
      <w:r>
        <w:t xml:space="preserve"> and run ‘</w:t>
      </w:r>
      <w:r w:rsidR="00A81CF3">
        <w:t>Bin</w:t>
      </w:r>
      <w:r w:rsidR="00EF747F">
        <w:t>\</w:t>
      </w:r>
      <w:r>
        <w:t xml:space="preserve">vkcube.exe’ to test that our GPU supports Vulkan. </w:t>
      </w:r>
    </w:p>
    <w:p w14:paraId="2F5145C9" w14:textId="3B00432F" w:rsidR="00A14BDA" w:rsidRDefault="00A14BDA" w:rsidP="00B90175">
      <w:r>
        <w:t>To check if you already have the SDK installed, you can run ‘</w:t>
      </w:r>
      <w:proofErr w:type="spellStart"/>
      <w:r>
        <w:t>vulkaninfo</w:t>
      </w:r>
      <w:proofErr w:type="spellEnd"/>
      <w:r>
        <w:t xml:space="preserve">’ </w:t>
      </w:r>
      <w:r w:rsidR="003C38A5">
        <w:t>within a command prompt or terminal. This will tell you which version ‘VULKAN_SDK’ is set to.</w:t>
      </w:r>
    </w:p>
    <w:p w14:paraId="7DAE3DC7" w14:textId="77777777" w:rsidR="00292A9C" w:rsidRDefault="00292A9C" w:rsidP="00B90175"/>
    <w:p w14:paraId="258C2D19" w14:textId="2743B725" w:rsidR="00292A9C" w:rsidRDefault="00292A9C" w:rsidP="00292A9C">
      <w:pPr>
        <w:pStyle w:val="Heading2"/>
      </w:pPr>
      <w:r>
        <w:t>GLFW</w:t>
      </w:r>
    </w:p>
    <w:p w14:paraId="5F466D9B" w14:textId="19F76468" w:rsidR="00292A9C" w:rsidRDefault="00292A9C" w:rsidP="00292A9C">
      <w:r>
        <w:t xml:space="preserve">Since Vulkan is platform agnostic, as in it is designed to work on any platform, specifics like window creation </w:t>
      </w:r>
      <w:r w:rsidR="004A3E52">
        <w:t>must</w:t>
      </w:r>
      <w:r>
        <w:t xml:space="preserve"> be offloaded to a </w:t>
      </w:r>
      <w:r w:rsidR="004A3E52">
        <w:t>third-party</w:t>
      </w:r>
      <w:r>
        <w:t xml:space="preserve"> library like GLFW. You can opt to use </w:t>
      </w:r>
      <w:r w:rsidR="00BC4B08">
        <w:t>SDL,</w:t>
      </w:r>
      <w:r>
        <w:t xml:space="preserve"> but GLFW abstracts other platform specifics besides window creation.</w:t>
      </w:r>
    </w:p>
    <w:p w14:paraId="0B5F61D0" w14:textId="56458E94" w:rsidR="005E74E8" w:rsidRDefault="00AC71C6" w:rsidP="00292A9C">
      <w:r>
        <w:t xml:space="preserve">GLFW can be downloaded from the </w:t>
      </w:r>
      <w:hyperlink r:id="rId8" w:history="1">
        <w:r w:rsidRPr="00AC71C6">
          <w:rPr>
            <w:rStyle w:val="Hyperlink"/>
          </w:rPr>
          <w:t>official website</w:t>
        </w:r>
      </w:hyperlink>
      <w:r>
        <w:t>, you can choose to use 64 or 32 bit, just be sure to link with the Vulkan SDL Lib or Lib32 appropriately.</w:t>
      </w:r>
    </w:p>
    <w:p w14:paraId="0A96FFFF" w14:textId="77777777" w:rsidR="008F3B77" w:rsidRDefault="008F3B77" w:rsidP="00292A9C"/>
    <w:p w14:paraId="15CFF236" w14:textId="5D639792" w:rsidR="008F3B77" w:rsidRDefault="008F3B77" w:rsidP="008F3B77">
      <w:pPr>
        <w:pStyle w:val="Heading2"/>
      </w:pPr>
      <w:r>
        <w:t>GLM</w:t>
      </w:r>
    </w:p>
    <w:p w14:paraId="0E4327DF" w14:textId="43F6EA80" w:rsidR="006365EA" w:rsidRDefault="003F4C09" w:rsidP="00292A9C">
      <w:r>
        <w:t xml:space="preserve">Vulkan does not come pre-packaged with a linear algebra library, so we need to use a third-party one, usually people opt for GLM as it is a header-only library and very lightweight. You can download the </w:t>
      </w:r>
      <w:hyperlink r:id="rId9" w:history="1">
        <w:r w:rsidRPr="003F4C09">
          <w:rPr>
            <w:rStyle w:val="Hyperlink"/>
          </w:rPr>
          <w:t>latest version here</w:t>
        </w:r>
      </w:hyperlink>
      <w:r>
        <w:t>.</w:t>
      </w:r>
    </w:p>
    <w:p w14:paraId="1D47CE8C" w14:textId="77777777" w:rsidR="00597043" w:rsidRDefault="00597043" w:rsidP="00292A9C"/>
    <w:p w14:paraId="78C7A8CB" w14:textId="77777777" w:rsidR="00392E3A" w:rsidRDefault="00392E3A" w:rsidP="00292A9C"/>
    <w:p w14:paraId="7BDE2E79" w14:textId="77777777" w:rsidR="00392E3A" w:rsidRDefault="00392E3A" w:rsidP="00292A9C"/>
    <w:p w14:paraId="315A7D42" w14:textId="77777777" w:rsidR="00392E3A" w:rsidRDefault="00392E3A" w:rsidP="00292A9C"/>
    <w:p w14:paraId="22F49B8F" w14:textId="77777777" w:rsidR="00392E3A" w:rsidRDefault="00392E3A" w:rsidP="00292A9C"/>
    <w:p w14:paraId="366705F1" w14:textId="77777777" w:rsidR="00392E3A" w:rsidRDefault="00392E3A" w:rsidP="00292A9C"/>
    <w:p w14:paraId="2AA331C4" w14:textId="33976176" w:rsidR="00597043" w:rsidRDefault="004B16FD" w:rsidP="004B16FD">
      <w:pPr>
        <w:pStyle w:val="Heading2"/>
      </w:pPr>
      <w:r>
        <w:lastRenderedPageBreak/>
        <w:t>Visual Studio Setup</w:t>
      </w:r>
      <w:r w:rsidR="00E07702">
        <w:t xml:space="preserve"> (for Windows)</w:t>
      </w:r>
    </w:p>
    <w:p w14:paraId="0AB53C82" w14:textId="43438F10" w:rsidR="004B16FD" w:rsidRDefault="004B16FD" w:rsidP="004B16FD">
      <w:pPr>
        <w:pStyle w:val="ListParagraph"/>
        <w:numPr>
          <w:ilvl w:val="0"/>
          <w:numId w:val="5"/>
        </w:numPr>
      </w:pPr>
      <w:r>
        <w:t>Create a C++ console application</w:t>
      </w:r>
    </w:p>
    <w:p w14:paraId="530CB48A" w14:textId="24BFDC0D" w:rsidR="004B16FD" w:rsidRDefault="004B16FD" w:rsidP="004B16FD">
      <w:pPr>
        <w:pStyle w:val="ListParagraph"/>
        <w:numPr>
          <w:ilvl w:val="0"/>
          <w:numId w:val="5"/>
        </w:numPr>
      </w:pPr>
      <w:r>
        <w:t>Paste the following into the main.cpp file</w:t>
      </w:r>
    </w:p>
    <w:p w14:paraId="2C8EEE86" w14:textId="77777777" w:rsidR="004B16FD" w:rsidRPr="004B16FD" w:rsidRDefault="004B16FD" w:rsidP="00EB2483">
      <w:pPr>
        <w:pStyle w:val="Code2"/>
        <w:framePr w:wrap="notBeside"/>
        <w:rPr>
          <w:rFonts w:eastAsia="Times New Roman"/>
          <w:color w:val="000000"/>
        </w:rPr>
      </w:pPr>
      <w:r w:rsidRPr="004B16FD">
        <w:rPr>
          <w:rFonts w:eastAsia="Times New Roman"/>
          <w:color w:val="808080"/>
        </w:rPr>
        <w:t>#define</w:t>
      </w:r>
      <w:r w:rsidRPr="004B16FD">
        <w:rPr>
          <w:rFonts w:eastAsia="Times New Roman"/>
          <w:color w:val="000000"/>
        </w:rPr>
        <w:t xml:space="preserve"> </w:t>
      </w:r>
      <w:r w:rsidRPr="004B16FD">
        <w:rPr>
          <w:rFonts w:eastAsia="Times New Roman"/>
        </w:rPr>
        <w:t>GLFW_INCLUDE_VULKAN</w:t>
      </w:r>
    </w:p>
    <w:p w14:paraId="02615D83" w14:textId="77777777" w:rsidR="004B16FD" w:rsidRPr="004B16FD" w:rsidRDefault="004B16FD" w:rsidP="00EB2483">
      <w:pPr>
        <w:pStyle w:val="Code2"/>
        <w:framePr w:wrap="notBeside"/>
        <w:rPr>
          <w:rFonts w:eastAsia="Times New Roman"/>
          <w:color w:val="000000"/>
        </w:rPr>
      </w:pPr>
      <w:r w:rsidRPr="004B16FD">
        <w:rPr>
          <w:rFonts w:eastAsia="Times New Roman"/>
          <w:color w:val="808080"/>
        </w:rPr>
        <w:t>#include</w:t>
      </w:r>
      <w:r w:rsidRPr="004B16FD">
        <w:rPr>
          <w:rFonts w:eastAsia="Times New Roman"/>
          <w:color w:val="000000"/>
        </w:rPr>
        <w:t xml:space="preserve"> </w:t>
      </w:r>
      <w:r w:rsidRPr="004B16FD">
        <w:rPr>
          <w:rFonts w:eastAsia="Times New Roman"/>
        </w:rPr>
        <w:t>&lt;GLFW/glfw3.h&gt;</w:t>
      </w:r>
    </w:p>
    <w:p w14:paraId="6C4D2212" w14:textId="77777777" w:rsidR="004B16FD" w:rsidRPr="004B16FD" w:rsidRDefault="004B16FD" w:rsidP="00EB2483">
      <w:pPr>
        <w:pStyle w:val="Code2"/>
        <w:framePr w:wrap="notBeside"/>
        <w:rPr>
          <w:rFonts w:eastAsia="Times New Roman"/>
        </w:rPr>
      </w:pPr>
    </w:p>
    <w:p w14:paraId="66210CEE" w14:textId="77777777" w:rsidR="004B16FD" w:rsidRPr="004B16FD" w:rsidRDefault="004B16FD" w:rsidP="00EB2483">
      <w:pPr>
        <w:pStyle w:val="Code2"/>
        <w:framePr w:wrap="notBeside"/>
        <w:rPr>
          <w:rFonts w:eastAsia="Times New Roman"/>
          <w:color w:val="000000"/>
        </w:rPr>
      </w:pPr>
      <w:r w:rsidRPr="004B16FD">
        <w:rPr>
          <w:rFonts w:eastAsia="Times New Roman"/>
          <w:color w:val="808080"/>
        </w:rPr>
        <w:t>#define</w:t>
      </w:r>
      <w:r w:rsidRPr="004B16FD">
        <w:rPr>
          <w:rFonts w:eastAsia="Times New Roman"/>
          <w:color w:val="000000"/>
        </w:rPr>
        <w:t xml:space="preserve"> </w:t>
      </w:r>
      <w:r w:rsidRPr="004B16FD">
        <w:rPr>
          <w:rFonts w:eastAsia="Times New Roman"/>
        </w:rPr>
        <w:t>GLM_FORCE_RADIANS</w:t>
      </w:r>
    </w:p>
    <w:p w14:paraId="1CF9ED7D" w14:textId="77777777" w:rsidR="004B16FD" w:rsidRPr="004B16FD" w:rsidRDefault="004B16FD" w:rsidP="00EB2483">
      <w:pPr>
        <w:pStyle w:val="Code2"/>
        <w:framePr w:wrap="notBeside"/>
        <w:rPr>
          <w:rFonts w:eastAsia="Times New Roman"/>
          <w:color w:val="000000"/>
        </w:rPr>
      </w:pPr>
      <w:r w:rsidRPr="004B16FD">
        <w:rPr>
          <w:rFonts w:eastAsia="Times New Roman"/>
          <w:color w:val="808080"/>
        </w:rPr>
        <w:t>#define</w:t>
      </w:r>
      <w:r w:rsidRPr="004B16FD">
        <w:rPr>
          <w:rFonts w:eastAsia="Times New Roman"/>
          <w:color w:val="000000"/>
        </w:rPr>
        <w:t xml:space="preserve"> </w:t>
      </w:r>
      <w:r w:rsidRPr="004B16FD">
        <w:rPr>
          <w:rFonts w:eastAsia="Times New Roman"/>
        </w:rPr>
        <w:t>GLM_FORCE_DEPTH_ZERO_TO_ONE</w:t>
      </w:r>
    </w:p>
    <w:p w14:paraId="3B18A4E2" w14:textId="77777777" w:rsidR="004B16FD" w:rsidRPr="004B16FD" w:rsidRDefault="004B16FD" w:rsidP="00EB2483">
      <w:pPr>
        <w:pStyle w:val="Code2"/>
        <w:framePr w:wrap="notBeside"/>
        <w:rPr>
          <w:rFonts w:eastAsia="Times New Roman"/>
          <w:color w:val="000000"/>
        </w:rPr>
      </w:pPr>
      <w:r w:rsidRPr="004B16FD">
        <w:rPr>
          <w:rFonts w:eastAsia="Times New Roman"/>
          <w:color w:val="808080"/>
        </w:rPr>
        <w:t>#include</w:t>
      </w:r>
      <w:r w:rsidRPr="004B16FD">
        <w:rPr>
          <w:rFonts w:eastAsia="Times New Roman"/>
          <w:color w:val="000000"/>
        </w:rPr>
        <w:t xml:space="preserve"> </w:t>
      </w:r>
      <w:r w:rsidRPr="004B16FD">
        <w:rPr>
          <w:rFonts w:eastAsia="Times New Roman"/>
        </w:rPr>
        <w:t>&lt;glm/vec4.hpp&gt;</w:t>
      </w:r>
    </w:p>
    <w:p w14:paraId="3B7A4F17" w14:textId="77777777" w:rsidR="004B16FD" w:rsidRPr="004B16FD" w:rsidRDefault="004B16FD" w:rsidP="00EB2483">
      <w:pPr>
        <w:pStyle w:val="Code2"/>
        <w:framePr w:wrap="notBeside"/>
        <w:rPr>
          <w:rFonts w:eastAsia="Times New Roman"/>
          <w:color w:val="000000"/>
        </w:rPr>
      </w:pPr>
      <w:r w:rsidRPr="004B16FD">
        <w:rPr>
          <w:rFonts w:eastAsia="Times New Roman"/>
          <w:color w:val="808080"/>
        </w:rPr>
        <w:t>#include</w:t>
      </w:r>
      <w:r w:rsidRPr="004B16FD">
        <w:rPr>
          <w:rFonts w:eastAsia="Times New Roman"/>
          <w:color w:val="000000"/>
        </w:rPr>
        <w:t xml:space="preserve"> </w:t>
      </w:r>
      <w:r w:rsidRPr="004B16FD">
        <w:rPr>
          <w:rFonts w:eastAsia="Times New Roman"/>
        </w:rPr>
        <w:t>&lt;glm/mat4x4.hpp&gt;</w:t>
      </w:r>
    </w:p>
    <w:p w14:paraId="5E38E8CA" w14:textId="77777777" w:rsidR="004B16FD" w:rsidRPr="004B16FD" w:rsidRDefault="004B16FD" w:rsidP="00EB2483">
      <w:pPr>
        <w:pStyle w:val="Code2"/>
        <w:framePr w:wrap="notBeside"/>
        <w:rPr>
          <w:rFonts w:eastAsia="Times New Roman"/>
        </w:rPr>
      </w:pPr>
    </w:p>
    <w:p w14:paraId="48477981" w14:textId="77777777" w:rsidR="004B16FD" w:rsidRPr="004B16FD" w:rsidRDefault="004B16FD" w:rsidP="00EB2483">
      <w:pPr>
        <w:pStyle w:val="Code2"/>
        <w:framePr w:wrap="notBeside"/>
        <w:rPr>
          <w:rFonts w:eastAsia="Times New Roman"/>
          <w:color w:val="000000"/>
        </w:rPr>
      </w:pPr>
      <w:r w:rsidRPr="004B16FD">
        <w:rPr>
          <w:rFonts w:eastAsia="Times New Roman"/>
          <w:color w:val="808080"/>
        </w:rPr>
        <w:t>#include</w:t>
      </w:r>
      <w:r w:rsidRPr="004B16FD">
        <w:rPr>
          <w:rFonts w:eastAsia="Times New Roman"/>
          <w:color w:val="000000"/>
        </w:rPr>
        <w:t xml:space="preserve"> </w:t>
      </w:r>
      <w:r w:rsidRPr="004B16FD">
        <w:rPr>
          <w:rFonts w:eastAsia="Times New Roman"/>
        </w:rPr>
        <w:t>&lt;iostream&gt;</w:t>
      </w:r>
    </w:p>
    <w:p w14:paraId="790D27D2" w14:textId="77777777" w:rsidR="004B16FD" w:rsidRPr="004B16FD" w:rsidRDefault="004B16FD" w:rsidP="00EB2483">
      <w:pPr>
        <w:pStyle w:val="Code2"/>
        <w:framePr w:wrap="notBeside"/>
        <w:rPr>
          <w:rFonts w:eastAsia="Times New Roman"/>
        </w:rPr>
      </w:pPr>
    </w:p>
    <w:p w14:paraId="08BD9AF4" w14:textId="77777777" w:rsidR="004B16FD" w:rsidRPr="004B16FD" w:rsidRDefault="004B16FD" w:rsidP="00EB2483">
      <w:pPr>
        <w:pStyle w:val="Code2"/>
        <w:framePr w:wrap="notBeside"/>
        <w:rPr>
          <w:rFonts w:eastAsia="Times New Roman"/>
        </w:rPr>
      </w:pPr>
      <w:r w:rsidRPr="004B16FD">
        <w:rPr>
          <w:rFonts w:eastAsia="Times New Roman"/>
          <w:color w:val="0000FF"/>
        </w:rPr>
        <w:t>int</w:t>
      </w:r>
      <w:r w:rsidRPr="004B16FD">
        <w:rPr>
          <w:rFonts w:eastAsia="Times New Roman"/>
        </w:rPr>
        <w:t xml:space="preserve"> main() {</w:t>
      </w:r>
    </w:p>
    <w:p w14:paraId="6CEE3943" w14:textId="03BA8F78" w:rsidR="004B16FD" w:rsidRPr="004B16FD" w:rsidRDefault="004B16FD" w:rsidP="00C2407B">
      <w:pPr>
        <w:pStyle w:val="Code2"/>
        <w:framePr w:wrap="notBeside"/>
        <w:ind w:firstLine="720"/>
        <w:rPr>
          <w:rFonts w:eastAsia="Times New Roman"/>
        </w:rPr>
      </w:pPr>
      <w:r w:rsidRPr="004B16FD">
        <w:rPr>
          <w:rFonts w:eastAsia="Times New Roman"/>
        </w:rPr>
        <w:t>glfwInit();</w:t>
      </w:r>
    </w:p>
    <w:p w14:paraId="0A17A924" w14:textId="77777777" w:rsidR="004B16FD" w:rsidRPr="004B16FD" w:rsidRDefault="004B16FD" w:rsidP="00EB2483">
      <w:pPr>
        <w:pStyle w:val="Code2"/>
        <w:framePr w:wrap="notBeside"/>
        <w:rPr>
          <w:rFonts w:eastAsia="Times New Roman"/>
        </w:rPr>
      </w:pPr>
    </w:p>
    <w:p w14:paraId="48C08FD6" w14:textId="3098199A" w:rsidR="004B16FD" w:rsidRPr="004B16FD" w:rsidRDefault="004B16FD" w:rsidP="00C2407B">
      <w:pPr>
        <w:pStyle w:val="Code2"/>
        <w:framePr w:wrap="notBeside"/>
        <w:ind w:firstLine="720"/>
        <w:rPr>
          <w:rFonts w:eastAsia="Times New Roman"/>
        </w:rPr>
      </w:pPr>
      <w:r w:rsidRPr="004B16FD">
        <w:rPr>
          <w:rFonts w:eastAsia="Times New Roman"/>
        </w:rPr>
        <w:t>glfwWindowHint(GLFW_CLIENT_API, GLFW_NO_API);</w:t>
      </w:r>
    </w:p>
    <w:p w14:paraId="1E5AE2B4" w14:textId="35912F80" w:rsidR="004B16FD" w:rsidRPr="004B16FD" w:rsidRDefault="004B16FD" w:rsidP="00C2407B">
      <w:pPr>
        <w:pStyle w:val="Code2"/>
        <w:framePr w:wrap="notBeside"/>
        <w:ind w:firstLine="720"/>
        <w:rPr>
          <w:rFonts w:eastAsia="Times New Roman"/>
        </w:rPr>
      </w:pPr>
      <w:r w:rsidRPr="004B16FD">
        <w:rPr>
          <w:rFonts w:eastAsia="Times New Roman"/>
        </w:rPr>
        <w:t xml:space="preserve">GLFWwindow* window = glfwCreateWindow(800, 600, </w:t>
      </w:r>
      <w:r w:rsidRPr="004B16FD">
        <w:rPr>
          <w:rFonts w:eastAsia="Times New Roman"/>
          <w:color w:val="A31515"/>
        </w:rPr>
        <w:t>"Vulkan window"</w:t>
      </w:r>
      <w:r w:rsidRPr="004B16FD">
        <w:rPr>
          <w:rFonts w:eastAsia="Times New Roman"/>
        </w:rPr>
        <w:t xml:space="preserve">, </w:t>
      </w:r>
      <w:r w:rsidRPr="004B16FD">
        <w:rPr>
          <w:rFonts w:eastAsia="Times New Roman"/>
          <w:color w:val="0000FF"/>
        </w:rPr>
        <w:t>nullptr</w:t>
      </w:r>
      <w:r w:rsidRPr="004B16FD">
        <w:rPr>
          <w:rFonts w:eastAsia="Times New Roman"/>
        </w:rPr>
        <w:t xml:space="preserve">, </w:t>
      </w:r>
      <w:r w:rsidRPr="004B16FD">
        <w:rPr>
          <w:rFonts w:eastAsia="Times New Roman"/>
          <w:color w:val="0000FF"/>
        </w:rPr>
        <w:t>nullptr</w:t>
      </w:r>
      <w:r w:rsidRPr="004B16FD">
        <w:rPr>
          <w:rFonts w:eastAsia="Times New Roman"/>
        </w:rPr>
        <w:t>);</w:t>
      </w:r>
    </w:p>
    <w:p w14:paraId="1FB7E4B1" w14:textId="77777777" w:rsidR="004B16FD" w:rsidRPr="004B16FD" w:rsidRDefault="004B16FD" w:rsidP="00EB2483">
      <w:pPr>
        <w:pStyle w:val="Code2"/>
        <w:framePr w:wrap="notBeside"/>
        <w:rPr>
          <w:rFonts w:eastAsia="Times New Roman"/>
        </w:rPr>
      </w:pPr>
    </w:p>
    <w:p w14:paraId="6CCD10D9" w14:textId="66E6ADA9" w:rsidR="004B16FD" w:rsidRPr="004B16FD" w:rsidRDefault="004B16FD" w:rsidP="00C2407B">
      <w:pPr>
        <w:pStyle w:val="Code2"/>
        <w:framePr w:wrap="notBeside"/>
        <w:ind w:firstLine="720"/>
        <w:rPr>
          <w:rFonts w:eastAsia="Times New Roman"/>
        </w:rPr>
      </w:pPr>
      <w:r w:rsidRPr="004B16FD">
        <w:rPr>
          <w:rFonts w:eastAsia="Times New Roman"/>
          <w:color w:val="2B91AF"/>
        </w:rPr>
        <w:t>uint32_t</w:t>
      </w:r>
      <w:r w:rsidRPr="004B16FD">
        <w:rPr>
          <w:rFonts w:eastAsia="Times New Roman"/>
        </w:rPr>
        <w:t xml:space="preserve"> extensionCount = 0;</w:t>
      </w:r>
    </w:p>
    <w:p w14:paraId="120C37AA" w14:textId="2784E83B" w:rsidR="004B16FD" w:rsidRPr="004B16FD" w:rsidRDefault="004B16FD" w:rsidP="00C2407B">
      <w:pPr>
        <w:pStyle w:val="Code2"/>
        <w:framePr w:wrap="notBeside"/>
        <w:ind w:firstLine="720"/>
        <w:rPr>
          <w:rFonts w:eastAsia="Times New Roman"/>
        </w:rPr>
      </w:pPr>
      <w:r w:rsidRPr="004B16FD">
        <w:rPr>
          <w:rFonts w:eastAsia="Times New Roman"/>
        </w:rPr>
        <w:t>vkEnumerateInstanceExtensionProperties(</w:t>
      </w:r>
      <w:r w:rsidRPr="004B16FD">
        <w:rPr>
          <w:rFonts w:eastAsia="Times New Roman"/>
          <w:color w:val="0000FF"/>
        </w:rPr>
        <w:t>nullptr</w:t>
      </w:r>
      <w:r w:rsidRPr="004B16FD">
        <w:rPr>
          <w:rFonts w:eastAsia="Times New Roman"/>
        </w:rPr>
        <w:t xml:space="preserve">, &amp;extensionCount, </w:t>
      </w:r>
      <w:r w:rsidRPr="004B16FD">
        <w:rPr>
          <w:rFonts w:eastAsia="Times New Roman"/>
          <w:color w:val="0000FF"/>
        </w:rPr>
        <w:t>nullptr</w:t>
      </w:r>
      <w:r w:rsidRPr="004B16FD">
        <w:rPr>
          <w:rFonts w:eastAsia="Times New Roman"/>
        </w:rPr>
        <w:t>);</w:t>
      </w:r>
    </w:p>
    <w:p w14:paraId="79C03EB5" w14:textId="77777777" w:rsidR="004B16FD" w:rsidRPr="004B16FD" w:rsidRDefault="004B16FD" w:rsidP="00EB2483">
      <w:pPr>
        <w:pStyle w:val="Code2"/>
        <w:framePr w:wrap="notBeside"/>
        <w:rPr>
          <w:rFonts w:eastAsia="Times New Roman"/>
        </w:rPr>
      </w:pPr>
    </w:p>
    <w:p w14:paraId="5F32B0AB" w14:textId="15763CF5" w:rsidR="004B16FD" w:rsidRPr="004B16FD" w:rsidRDefault="004B16FD" w:rsidP="00C2407B">
      <w:pPr>
        <w:pStyle w:val="Code2"/>
        <w:framePr w:wrap="notBeside"/>
        <w:ind w:firstLine="720"/>
        <w:rPr>
          <w:rFonts w:eastAsia="Times New Roman"/>
        </w:rPr>
      </w:pPr>
      <w:r w:rsidRPr="004B16FD">
        <w:rPr>
          <w:rFonts w:eastAsia="Times New Roman"/>
        </w:rPr>
        <w:t xml:space="preserve">std::cout </w:t>
      </w:r>
      <w:r w:rsidRPr="004B16FD">
        <w:rPr>
          <w:rFonts w:eastAsia="Times New Roman"/>
          <w:color w:val="008080"/>
        </w:rPr>
        <w:t>&lt;&lt;</w:t>
      </w:r>
      <w:r w:rsidRPr="004B16FD">
        <w:rPr>
          <w:rFonts w:eastAsia="Times New Roman"/>
        </w:rPr>
        <w:t xml:space="preserve"> extensionCount </w:t>
      </w:r>
      <w:r w:rsidRPr="004B16FD">
        <w:rPr>
          <w:rFonts w:eastAsia="Times New Roman"/>
          <w:color w:val="008080"/>
        </w:rPr>
        <w:t>&lt;&lt;</w:t>
      </w:r>
      <w:r w:rsidRPr="004B16FD">
        <w:rPr>
          <w:rFonts w:eastAsia="Times New Roman"/>
        </w:rPr>
        <w:t xml:space="preserve"> </w:t>
      </w:r>
      <w:r w:rsidRPr="004B16FD">
        <w:rPr>
          <w:rFonts w:eastAsia="Times New Roman"/>
          <w:color w:val="A31515"/>
        </w:rPr>
        <w:t>" extensions supported\n"</w:t>
      </w:r>
      <w:r w:rsidRPr="004B16FD">
        <w:rPr>
          <w:rFonts w:eastAsia="Times New Roman"/>
        </w:rPr>
        <w:t>;</w:t>
      </w:r>
    </w:p>
    <w:p w14:paraId="36B08755" w14:textId="77777777" w:rsidR="004B16FD" w:rsidRPr="004B16FD" w:rsidRDefault="004B16FD" w:rsidP="00EB2483">
      <w:pPr>
        <w:pStyle w:val="Code2"/>
        <w:framePr w:wrap="notBeside"/>
        <w:rPr>
          <w:rFonts w:eastAsia="Times New Roman"/>
        </w:rPr>
      </w:pPr>
    </w:p>
    <w:p w14:paraId="2D44A158" w14:textId="32C8A55E" w:rsidR="004B16FD" w:rsidRPr="004B16FD" w:rsidRDefault="004B16FD" w:rsidP="00C2407B">
      <w:pPr>
        <w:pStyle w:val="Code2"/>
        <w:framePr w:wrap="notBeside"/>
        <w:ind w:firstLine="720"/>
        <w:rPr>
          <w:rFonts w:eastAsia="Times New Roman"/>
        </w:rPr>
      </w:pPr>
      <w:r w:rsidRPr="004B16FD">
        <w:rPr>
          <w:rFonts w:eastAsia="Times New Roman"/>
        </w:rPr>
        <w:t>glm::mat4 matrix;</w:t>
      </w:r>
    </w:p>
    <w:p w14:paraId="3CEE822A" w14:textId="4C9F87B1" w:rsidR="004B16FD" w:rsidRPr="004B16FD" w:rsidRDefault="004B16FD" w:rsidP="00C2407B">
      <w:pPr>
        <w:pStyle w:val="Code2"/>
        <w:framePr w:wrap="notBeside"/>
        <w:ind w:firstLine="720"/>
        <w:rPr>
          <w:rFonts w:eastAsia="Times New Roman"/>
        </w:rPr>
      </w:pPr>
      <w:r w:rsidRPr="004B16FD">
        <w:rPr>
          <w:rFonts w:eastAsia="Times New Roman"/>
        </w:rPr>
        <w:t>glm::vec4 vec;</w:t>
      </w:r>
    </w:p>
    <w:p w14:paraId="25044CE4" w14:textId="05C9E81A" w:rsidR="004B16FD" w:rsidRPr="004B16FD" w:rsidRDefault="004B16FD" w:rsidP="00C2407B">
      <w:pPr>
        <w:pStyle w:val="Code2"/>
        <w:framePr w:wrap="notBeside"/>
        <w:ind w:firstLine="720"/>
        <w:rPr>
          <w:rFonts w:eastAsia="Times New Roman"/>
        </w:rPr>
      </w:pPr>
      <w:r w:rsidRPr="004B16FD">
        <w:rPr>
          <w:rFonts w:eastAsia="Times New Roman"/>
          <w:color w:val="0000FF"/>
        </w:rPr>
        <w:t>auto</w:t>
      </w:r>
      <w:r w:rsidRPr="004B16FD">
        <w:rPr>
          <w:rFonts w:eastAsia="Times New Roman"/>
        </w:rPr>
        <w:t xml:space="preserve"> test = matrix * vec;</w:t>
      </w:r>
    </w:p>
    <w:p w14:paraId="3106932E" w14:textId="77777777" w:rsidR="004B16FD" w:rsidRPr="004B16FD" w:rsidRDefault="004B16FD" w:rsidP="00EB2483">
      <w:pPr>
        <w:pStyle w:val="Code2"/>
        <w:framePr w:wrap="notBeside"/>
        <w:rPr>
          <w:rFonts w:eastAsia="Times New Roman"/>
        </w:rPr>
      </w:pPr>
    </w:p>
    <w:p w14:paraId="453D9643" w14:textId="77777777" w:rsidR="00124E88" w:rsidRDefault="004B16FD" w:rsidP="00124E88">
      <w:pPr>
        <w:pStyle w:val="Code2"/>
        <w:framePr w:wrap="notBeside"/>
        <w:ind w:firstLine="720"/>
        <w:rPr>
          <w:rFonts w:eastAsia="Times New Roman"/>
        </w:rPr>
      </w:pPr>
      <w:r w:rsidRPr="004B16FD">
        <w:rPr>
          <w:rFonts w:eastAsia="Times New Roman"/>
          <w:color w:val="0000FF"/>
        </w:rPr>
        <w:t>while</w:t>
      </w:r>
      <w:r w:rsidRPr="004B16FD">
        <w:rPr>
          <w:rFonts w:eastAsia="Times New Roman"/>
        </w:rPr>
        <w:t xml:space="preserve"> (!glfwWindowShouldClose(window)) {</w:t>
      </w:r>
    </w:p>
    <w:p w14:paraId="00658D1D" w14:textId="0B15251E" w:rsidR="004B16FD" w:rsidRPr="004B16FD" w:rsidRDefault="004B16FD" w:rsidP="00124E88">
      <w:pPr>
        <w:pStyle w:val="Code2"/>
        <w:framePr w:wrap="notBeside"/>
        <w:ind w:left="1440" w:firstLine="720"/>
        <w:rPr>
          <w:rFonts w:eastAsia="Times New Roman"/>
        </w:rPr>
      </w:pPr>
      <w:r w:rsidRPr="004B16FD">
        <w:rPr>
          <w:rFonts w:eastAsia="Times New Roman"/>
        </w:rPr>
        <w:t>glfwPollEvents();</w:t>
      </w:r>
    </w:p>
    <w:p w14:paraId="181C9272" w14:textId="79AFDB9B" w:rsidR="004B16FD" w:rsidRPr="004B16FD" w:rsidRDefault="004B16FD" w:rsidP="00C2407B">
      <w:pPr>
        <w:pStyle w:val="Code2"/>
        <w:framePr w:wrap="notBeside"/>
        <w:ind w:firstLine="720"/>
        <w:rPr>
          <w:rFonts w:eastAsia="Times New Roman"/>
        </w:rPr>
      </w:pPr>
      <w:r w:rsidRPr="004B16FD">
        <w:rPr>
          <w:rFonts w:eastAsia="Times New Roman"/>
        </w:rPr>
        <w:t>}</w:t>
      </w:r>
    </w:p>
    <w:p w14:paraId="1B2AD8E3" w14:textId="77777777" w:rsidR="004B16FD" w:rsidRPr="004B16FD" w:rsidRDefault="004B16FD" w:rsidP="00EB2483">
      <w:pPr>
        <w:pStyle w:val="Code2"/>
        <w:framePr w:wrap="notBeside"/>
        <w:rPr>
          <w:rFonts w:eastAsia="Times New Roman"/>
        </w:rPr>
      </w:pPr>
    </w:p>
    <w:p w14:paraId="55CF3C27" w14:textId="2D143416" w:rsidR="004B16FD" w:rsidRPr="004B16FD" w:rsidRDefault="004B16FD" w:rsidP="00C2407B">
      <w:pPr>
        <w:pStyle w:val="Code2"/>
        <w:framePr w:wrap="notBeside"/>
        <w:ind w:firstLine="720"/>
        <w:rPr>
          <w:rFonts w:eastAsia="Times New Roman"/>
        </w:rPr>
      </w:pPr>
      <w:r w:rsidRPr="004B16FD">
        <w:rPr>
          <w:rFonts w:eastAsia="Times New Roman"/>
        </w:rPr>
        <w:t>glfwDestroyWindow(window);</w:t>
      </w:r>
    </w:p>
    <w:p w14:paraId="0A438D25" w14:textId="77777777" w:rsidR="004B16FD" w:rsidRPr="004B16FD" w:rsidRDefault="004B16FD" w:rsidP="00EB2483">
      <w:pPr>
        <w:pStyle w:val="Code2"/>
        <w:framePr w:wrap="notBeside"/>
        <w:rPr>
          <w:rFonts w:eastAsia="Times New Roman"/>
        </w:rPr>
      </w:pPr>
    </w:p>
    <w:p w14:paraId="5C8A8A46" w14:textId="3B52B08F" w:rsidR="004B16FD" w:rsidRPr="004B16FD" w:rsidRDefault="004B16FD" w:rsidP="00C2407B">
      <w:pPr>
        <w:pStyle w:val="Code2"/>
        <w:framePr w:wrap="notBeside"/>
        <w:ind w:firstLine="720"/>
        <w:rPr>
          <w:rFonts w:eastAsia="Times New Roman"/>
        </w:rPr>
      </w:pPr>
      <w:r w:rsidRPr="004B16FD">
        <w:rPr>
          <w:rFonts w:eastAsia="Times New Roman"/>
        </w:rPr>
        <w:t>glfwTerminate();</w:t>
      </w:r>
    </w:p>
    <w:p w14:paraId="49E7845C" w14:textId="77777777" w:rsidR="004B16FD" w:rsidRPr="004B16FD" w:rsidRDefault="004B16FD" w:rsidP="00EB2483">
      <w:pPr>
        <w:pStyle w:val="Code2"/>
        <w:framePr w:wrap="notBeside"/>
        <w:rPr>
          <w:rFonts w:eastAsia="Times New Roman"/>
        </w:rPr>
      </w:pPr>
    </w:p>
    <w:p w14:paraId="51CD8A99" w14:textId="2FA55E03" w:rsidR="004B16FD" w:rsidRPr="004B16FD" w:rsidRDefault="004B16FD" w:rsidP="00C2407B">
      <w:pPr>
        <w:pStyle w:val="Code2"/>
        <w:framePr w:wrap="notBeside"/>
        <w:ind w:firstLine="720"/>
        <w:rPr>
          <w:rFonts w:eastAsia="Times New Roman"/>
        </w:rPr>
      </w:pPr>
      <w:r w:rsidRPr="004B16FD">
        <w:rPr>
          <w:rFonts w:eastAsia="Times New Roman"/>
          <w:color w:val="0000FF"/>
        </w:rPr>
        <w:t>return</w:t>
      </w:r>
      <w:r w:rsidRPr="004B16FD">
        <w:rPr>
          <w:rFonts w:eastAsia="Times New Roman"/>
        </w:rPr>
        <w:t xml:space="preserve"> 0;</w:t>
      </w:r>
    </w:p>
    <w:p w14:paraId="554AECDE" w14:textId="77777777" w:rsidR="004B16FD" w:rsidRPr="004B16FD" w:rsidRDefault="004B16FD" w:rsidP="00C2407B">
      <w:pPr>
        <w:pStyle w:val="Code2"/>
        <w:framePr w:wrap="notBeside"/>
        <w:rPr>
          <w:rFonts w:eastAsia="Times New Roman"/>
        </w:rPr>
      </w:pPr>
      <w:r w:rsidRPr="004B16FD">
        <w:rPr>
          <w:rFonts w:eastAsia="Times New Roman"/>
        </w:rPr>
        <w:t>}</w:t>
      </w:r>
    </w:p>
    <w:p w14:paraId="022EEB18" w14:textId="77777777" w:rsidR="00FE2BD1" w:rsidRDefault="00FE2BD1" w:rsidP="007B4EDA"/>
    <w:p w14:paraId="454515B3" w14:textId="6CEC7DB8" w:rsidR="00FE057E" w:rsidRDefault="00FE057E" w:rsidP="00B12DFC">
      <w:pPr>
        <w:pStyle w:val="ListParagraph"/>
        <w:numPr>
          <w:ilvl w:val="0"/>
          <w:numId w:val="5"/>
        </w:numPr>
      </w:pPr>
      <w:r>
        <w:t xml:space="preserve">Ensure Configuration is set to ‘All Configurations’ and Platform is set to ‘Active(x64) </w:t>
      </w:r>
      <w:r w:rsidR="00B7409C">
        <w:t>if</w:t>
      </w:r>
      <w:r>
        <w:t xml:space="preserve"> </w:t>
      </w:r>
      <w:r w:rsidR="00B7409C">
        <w:t>you</w:t>
      </w:r>
      <w:r>
        <w:t xml:space="preserve"> are developing for Windows 64-bit.</w:t>
      </w:r>
    </w:p>
    <w:p w14:paraId="56EF3480" w14:textId="67E7DE39" w:rsidR="007B4EDA" w:rsidRDefault="005609A8" w:rsidP="00B12DFC">
      <w:pPr>
        <w:pStyle w:val="ListParagraph"/>
        <w:numPr>
          <w:ilvl w:val="0"/>
          <w:numId w:val="5"/>
        </w:numPr>
      </w:pPr>
      <w:r>
        <w:t>Go to project Properties &gt; C++ &gt; General &gt; Additional Include Directories and add include paths for Vulkan, GLFW and GLM headers.</w:t>
      </w:r>
    </w:p>
    <w:p w14:paraId="3F1E0A75" w14:textId="21247733" w:rsidR="005609A8" w:rsidRDefault="005609A8" w:rsidP="00B12DFC">
      <w:pPr>
        <w:pStyle w:val="ListParagraph"/>
        <w:numPr>
          <w:ilvl w:val="0"/>
          <w:numId w:val="5"/>
        </w:numPr>
      </w:pPr>
      <w:r>
        <w:t>Next go to Linker &gt; General &gt; Additional Library Directories and add library paths for Vulkan and GLFW library folders.</w:t>
      </w:r>
    </w:p>
    <w:p w14:paraId="4ACE15F0" w14:textId="6E3C0F2B" w:rsidR="002A5DF0" w:rsidRDefault="002A5DF0" w:rsidP="002A5DF0">
      <w:pPr>
        <w:pStyle w:val="ListParagraph"/>
        <w:numPr>
          <w:ilvl w:val="0"/>
          <w:numId w:val="5"/>
        </w:numPr>
      </w:pPr>
      <w:r>
        <w:t>Next go to Linker &gt; Input &gt; Additional Dependencies and add Vulkan and GLFW *.lib file names (i.e. vulkan-1.lib and glfw3.lib).</w:t>
      </w:r>
    </w:p>
    <w:p w14:paraId="1103F5D5" w14:textId="43EBD948" w:rsidR="002A5DF0" w:rsidRDefault="002D3FC3" w:rsidP="002A5DF0">
      <w:pPr>
        <w:pStyle w:val="ListParagraph"/>
        <w:numPr>
          <w:ilvl w:val="0"/>
          <w:numId w:val="5"/>
        </w:numPr>
      </w:pPr>
      <w:r>
        <w:t>Next</w:t>
      </w:r>
      <w:r w:rsidR="00540E30">
        <w:t xml:space="preserve"> go to </w:t>
      </w:r>
      <w:r w:rsidR="00CD2F6E">
        <w:t>C</w:t>
      </w:r>
      <w:r w:rsidR="00540E30">
        <w:t xml:space="preserve">++ &gt; Language and </w:t>
      </w:r>
      <w:r w:rsidR="00FD7AEB">
        <w:t>set</w:t>
      </w:r>
      <w:r w:rsidR="00540E30">
        <w:t xml:space="preserve"> </w:t>
      </w:r>
      <w:r w:rsidR="00410F2E">
        <w:t>the language</w:t>
      </w:r>
      <w:r w:rsidR="00540E30">
        <w:t xml:space="preserve"> </w:t>
      </w:r>
      <w:r w:rsidR="003B761E">
        <w:t xml:space="preserve">standard </w:t>
      </w:r>
      <w:r w:rsidR="00540E30">
        <w:t>to</w:t>
      </w:r>
      <w:r w:rsidR="00410F2E">
        <w:t xml:space="preserve"> at least</w:t>
      </w:r>
      <w:r w:rsidR="000E5881">
        <w:t xml:space="preserve"> </w:t>
      </w:r>
      <w:r w:rsidR="00906A6A">
        <w:t>C</w:t>
      </w:r>
      <w:r w:rsidR="00540E30">
        <w:t>++17.</w:t>
      </w:r>
    </w:p>
    <w:p w14:paraId="78AD747D" w14:textId="429E17A2" w:rsidR="00423AA4" w:rsidRDefault="00423AA4" w:rsidP="002A5DF0">
      <w:pPr>
        <w:pStyle w:val="ListParagraph"/>
        <w:numPr>
          <w:ilvl w:val="0"/>
          <w:numId w:val="5"/>
        </w:numPr>
      </w:pPr>
      <w:r>
        <w:t>All syntax errors should be gone, and when you run the code the number of extensions supported should be non-zero.</w:t>
      </w:r>
    </w:p>
    <w:p w14:paraId="607C687B" w14:textId="77777777" w:rsidR="00963768" w:rsidRDefault="00963768" w:rsidP="00963768"/>
    <w:p w14:paraId="795F623B" w14:textId="77777777" w:rsidR="00963768" w:rsidRDefault="00963768" w:rsidP="00963768"/>
    <w:p w14:paraId="247E4622" w14:textId="76C2DA9F" w:rsidR="00963768" w:rsidRDefault="00FC253C" w:rsidP="00FC253C">
      <w:pPr>
        <w:pStyle w:val="Heading1"/>
      </w:pPr>
      <w:r>
        <w:lastRenderedPageBreak/>
        <w:t>Vulkan Code</w:t>
      </w:r>
    </w:p>
    <w:p w14:paraId="7C5C49E2" w14:textId="07558C4A" w:rsidR="006A36FB" w:rsidRPr="006A36FB" w:rsidRDefault="006A36FB" w:rsidP="006A36FB">
      <w:pPr>
        <w:pStyle w:val="Heading2"/>
      </w:pPr>
      <w:r>
        <w:t xml:space="preserve">Setting Up </w:t>
      </w:r>
      <w:r w:rsidR="00EA4524">
        <w:t>A</w:t>
      </w:r>
      <w:r>
        <w:t xml:space="preserve"> Window</w:t>
      </w:r>
    </w:p>
    <w:p w14:paraId="0BF5A6F0" w14:textId="32898528" w:rsidR="00FC253C" w:rsidRDefault="00FC253C" w:rsidP="00FC253C">
      <w:r>
        <w:t>All Vulkan objects are created via ‘</w:t>
      </w:r>
      <w:proofErr w:type="spellStart"/>
      <w:r>
        <w:t>vkCreateXXX</w:t>
      </w:r>
      <w:proofErr w:type="spellEnd"/>
      <w:r>
        <w:t>’ or allocated via another object using ‘</w:t>
      </w:r>
      <w:proofErr w:type="spellStart"/>
      <w:r>
        <w:t>vkAllocateXXX</w:t>
      </w:r>
      <w:proofErr w:type="spellEnd"/>
      <w:r>
        <w:t>’. Objects can then be destroyed using ‘</w:t>
      </w:r>
      <w:proofErr w:type="spellStart"/>
      <w:r>
        <w:t>vkDestroyXXX</w:t>
      </w:r>
      <w:proofErr w:type="spellEnd"/>
      <w:r>
        <w:t>’ or ‘</w:t>
      </w:r>
      <w:proofErr w:type="spellStart"/>
      <w:r>
        <w:t>vkFreeXXX</w:t>
      </w:r>
      <w:proofErr w:type="spellEnd"/>
      <w:r>
        <w:t xml:space="preserve">’. The params for these functions vary from object to object, but share one common </w:t>
      </w:r>
      <w:r w:rsidR="00F37AA5">
        <w:t xml:space="preserve">optional </w:t>
      </w:r>
      <w:r>
        <w:t>one</w:t>
      </w:r>
      <w:r w:rsidR="00656714">
        <w:t>,</w:t>
      </w:r>
      <w:r>
        <w:t xml:space="preserve"> ‘</w:t>
      </w:r>
      <w:proofErr w:type="spellStart"/>
      <w:r>
        <w:t>pAllocator</w:t>
      </w:r>
      <w:proofErr w:type="spellEnd"/>
      <w:r>
        <w:t>’</w:t>
      </w:r>
      <w:r w:rsidR="0027657D">
        <w:t>, which allows you to specify a callback for a custom allocator.</w:t>
      </w:r>
    </w:p>
    <w:p w14:paraId="0FB55714" w14:textId="739D7D7D" w:rsidR="003F5609" w:rsidRDefault="00062C26" w:rsidP="00FC253C">
      <w:r>
        <w:t>Vulkan can be used for offscreen rendering, but specifically for GLFW you can remove the #include for the Vulkan header and replace it with this:</w:t>
      </w:r>
    </w:p>
    <w:p w14:paraId="7B90FF04" w14:textId="3AAD4BAA" w:rsidR="00062C26" w:rsidRDefault="00062C26" w:rsidP="00062C26">
      <w:pPr>
        <w:pStyle w:val="Code2"/>
        <w:framePr w:wrap="notBeside"/>
      </w:pPr>
      <w:r>
        <w:t>#define GLFW_INCLUDE_VULKAN</w:t>
      </w:r>
    </w:p>
    <w:p w14:paraId="1F0A722E" w14:textId="107CFBCA" w:rsidR="00062C26" w:rsidRDefault="00062C26" w:rsidP="00062C26">
      <w:pPr>
        <w:pStyle w:val="Code2"/>
        <w:framePr w:wrap="notBeside"/>
      </w:pPr>
      <w:r>
        <w:t>#include &lt;glfw_header.h&gt;</w:t>
      </w:r>
    </w:p>
    <w:p w14:paraId="7AF4C9CC" w14:textId="0259B556" w:rsidR="00DB4C93" w:rsidRDefault="00DB4C93" w:rsidP="00062C26">
      <w:pPr>
        <w:rPr>
          <w:lang w:eastAsia="en-AU"/>
        </w:rPr>
      </w:pPr>
    </w:p>
    <w:p w14:paraId="5CDF29FE" w14:textId="2E503304" w:rsidR="00E4525D" w:rsidRDefault="008D262B" w:rsidP="00062C26">
      <w:pPr>
        <w:rPr>
          <w:lang w:eastAsia="en-AU"/>
        </w:rPr>
      </w:pPr>
      <w:r>
        <w:rPr>
          <w:lang w:eastAsia="en-AU"/>
        </w:rPr>
        <w:t>GLFW will then include its’ own definitions and auto load the Vulkan header for you.</w:t>
      </w:r>
    </w:p>
    <w:p w14:paraId="074A6A2D" w14:textId="33AECF5B" w:rsidR="00C6437C" w:rsidRDefault="00204130" w:rsidP="00062C26">
      <w:pPr>
        <w:rPr>
          <w:lang w:eastAsia="en-AU"/>
        </w:rPr>
      </w:pPr>
      <w:r>
        <w:rPr>
          <w:lang w:eastAsia="en-AU"/>
        </w:rPr>
        <w:t xml:space="preserve">When creating a GLFW window, we need to tell it not to create an OpenGL context </w:t>
      </w:r>
      <w:r w:rsidR="00BF73E8">
        <w:rPr>
          <w:lang w:eastAsia="en-AU"/>
        </w:rPr>
        <w:t>via:</w:t>
      </w:r>
    </w:p>
    <w:p w14:paraId="7732B1C0" w14:textId="577138A4" w:rsidR="00BF73E8" w:rsidRDefault="001A7181" w:rsidP="001A7181">
      <w:pPr>
        <w:pStyle w:val="Code2"/>
        <w:framePr w:wrap="notBeside"/>
      </w:pPr>
      <w:r>
        <w:t>glfwWindowHint(GLFW_CLIENT_API, GLFW_NO_API)</w:t>
      </w:r>
    </w:p>
    <w:p w14:paraId="149669EF" w14:textId="77777777" w:rsidR="001A7181" w:rsidRDefault="001A7181" w:rsidP="001A7181">
      <w:pPr>
        <w:rPr>
          <w:lang w:eastAsia="en-AU"/>
        </w:rPr>
      </w:pPr>
    </w:p>
    <w:p w14:paraId="4BEC8B80" w14:textId="7370C22A" w:rsidR="000D3AF3" w:rsidRDefault="00BD3304" w:rsidP="00BD3304">
      <w:pPr>
        <w:pStyle w:val="Heading2"/>
      </w:pPr>
      <w:r>
        <w:t>Validation Layers</w:t>
      </w:r>
    </w:p>
    <w:p w14:paraId="5EBBEBC6" w14:textId="0B32F33F" w:rsidR="00B64624" w:rsidRDefault="00B64624" w:rsidP="00B64624">
      <w:pPr>
        <w:rPr>
          <w:lang w:eastAsia="en-AU"/>
        </w:rPr>
      </w:pPr>
      <w:r>
        <w:rPr>
          <w:lang w:eastAsia="en-AU"/>
        </w:rPr>
        <w:t>Validation layers are optional components that hook into Vulkan function calls and apply additional checks, tracking resource leaks, log every call &amp; parameters, etc. These</w:t>
      </w:r>
      <w:r w:rsidR="00082C22">
        <w:rPr>
          <w:lang w:eastAsia="en-AU"/>
        </w:rPr>
        <w:t xml:space="preserve"> </w:t>
      </w:r>
      <w:r>
        <w:rPr>
          <w:lang w:eastAsia="en-AU"/>
        </w:rPr>
        <w:t xml:space="preserve">usually </w:t>
      </w:r>
      <w:r w:rsidR="00082C22">
        <w:rPr>
          <w:lang w:eastAsia="en-AU"/>
        </w:rPr>
        <w:t>work</w:t>
      </w:r>
      <w:r>
        <w:rPr>
          <w:lang w:eastAsia="en-AU"/>
        </w:rPr>
        <w:t xml:space="preserve"> by overriding a Vulkan function somewhat like below:</w:t>
      </w:r>
    </w:p>
    <w:p w14:paraId="57471C85" w14:textId="4CDC54AB" w:rsidR="00B64624" w:rsidRDefault="00901ABD" w:rsidP="00C960F3">
      <w:pPr>
        <w:pStyle w:val="Code2"/>
        <w:framePr w:wrap="notBeside"/>
      </w:pPr>
      <w:r>
        <w:t>VkResult vkSomeFunc(Args …) {</w:t>
      </w:r>
    </w:p>
    <w:p w14:paraId="3F1B752A" w14:textId="1E217F53" w:rsidR="00901ABD" w:rsidRDefault="00901ABD" w:rsidP="00C960F3">
      <w:pPr>
        <w:pStyle w:val="Code2"/>
        <w:framePr w:wrap="notBeside"/>
      </w:pPr>
      <w:r>
        <w:tab/>
        <w:t>nullArgCheck;</w:t>
      </w:r>
    </w:p>
    <w:p w14:paraId="563CF57B" w14:textId="3B8C6A4E" w:rsidR="00901ABD" w:rsidRDefault="00901ABD" w:rsidP="00C960F3">
      <w:pPr>
        <w:pStyle w:val="Code2"/>
        <w:framePr w:wrap="notBeside"/>
      </w:pPr>
      <w:r>
        <w:tab/>
        <w:t>traceFunc;</w:t>
      </w:r>
    </w:p>
    <w:p w14:paraId="1A091FDE" w14:textId="028BE205" w:rsidR="00901ABD" w:rsidRDefault="00901ABD" w:rsidP="00C960F3">
      <w:pPr>
        <w:pStyle w:val="Code2"/>
        <w:framePr w:wrap="notBeside"/>
      </w:pPr>
      <w:r>
        <w:tab/>
        <w:t>return real_vkSomeFunc(…);</w:t>
      </w:r>
    </w:p>
    <w:p w14:paraId="5B07305A" w14:textId="3DD6CD94" w:rsidR="00901ABD" w:rsidRDefault="00901ABD" w:rsidP="00C960F3">
      <w:pPr>
        <w:pStyle w:val="Code2"/>
        <w:framePr w:wrap="notBeside"/>
      </w:pPr>
      <w:r>
        <w:t>}</w:t>
      </w:r>
    </w:p>
    <w:p w14:paraId="09FF8EC5" w14:textId="77777777" w:rsidR="00C960F3" w:rsidRDefault="00C960F3" w:rsidP="00C960F3">
      <w:pPr>
        <w:rPr>
          <w:lang w:eastAsia="en-AU"/>
        </w:rPr>
      </w:pPr>
    </w:p>
    <w:p w14:paraId="7B4BD2D6" w14:textId="77777777" w:rsidR="00B8591F" w:rsidRDefault="00815B8C" w:rsidP="00C960F3">
      <w:pPr>
        <w:rPr>
          <w:lang w:eastAsia="en-AU"/>
        </w:rPr>
      </w:pPr>
      <w:r>
        <w:rPr>
          <w:lang w:eastAsia="en-AU"/>
        </w:rPr>
        <w:t>You can activate specific validation layers by adding them to a stack of active layers, and even conditionally add them only in debug builds.</w:t>
      </w:r>
      <w:r w:rsidR="000C3087">
        <w:rPr>
          <w:lang w:eastAsia="en-AU"/>
        </w:rPr>
        <w:t xml:space="preserve"> </w:t>
      </w:r>
    </w:p>
    <w:p w14:paraId="37D8ADD4" w14:textId="33293255" w:rsidR="00C960F3" w:rsidRDefault="000C3087" w:rsidP="00C960F3">
      <w:pPr>
        <w:rPr>
          <w:lang w:eastAsia="en-AU"/>
        </w:rPr>
      </w:pPr>
      <w:r>
        <w:rPr>
          <w:lang w:eastAsia="en-AU"/>
        </w:rPr>
        <w:t xml:space="preserve">Vulkan itself does not come with any validation layers, but the </w:t>
      </w:r>
      <w:proofErr w:type="spellStart"/>
      <w:r>
        <w:rPr>
          <w:lang w:eastAsia="en-AU"/>
        </w:rPr>
        <w:t>LunarG</w:t>
      </w:r>
      <w:proofErr w:type="spellEnd"/>
      <w:r>
        <w:rPr>
          <w:lang w:eastAsia="en-AU"/>
        </w:rPr>
        <w:t xml:space="preserve"> SDK does.</w:t>
      </w:r>
    </w:p>
    <w:p w14:paraId="6B37A10A" w14:textId="77777777" w:rsidR="00C14FC9" w:rsidRDefault="00C14FC9" w:rsidP="00C960F3">
      <w:pPr>
        <w:rPr>
          <w:lang w:eastAsia="en-AU"/>
        </w:rPr>
      </w:pPr>
    </w:p>
    <w:p w14:paraId="72FE3048" w14:textId="77777777" w:rsidR="00C14FC9" w:rsidRDefault="00C14FC9" w:rsidP="00C960F3">
      <w:pPr>
        <w:rPr>
          <w:lang w:eastAsia="en-AU"/>
        </w:rPr>
      </w:pPr>
    </w:p>
    <w:p w14:paraId="3B09EC69" w14:textId="77777777" w:rsidR="00C14FC9" w:rsidRDefault="00C14FC9" w:rsidP="00C960F3">
      <w:pPr>
        <w:rPr>
          <w:lang w:eastAsia="en-AU"/>
        </w:rPr>
      </w:pPr>
    </w:p>
    <w:p w14:paraId="761A924F" w14:textId="77777777" w:rsidR="00C14FC9" w:rsidRDefault="00C14FC9" w:rsidP="00C960F3">
      <w:pPr>
        <w:rPr>
          <w:lang w:eastAsia="en-AU"/>
        </w:rPr>
      </w:pPr>
    </w:p>
    <w:p w14:paraId="68553E76" w14:textId="77777777" w:rsidR="00C14FC9" w:rsidRDefault="00C14FC9" w:rsidP="00C960F3">
      <w:pPr>
        <w:rPr>
          <w:lang w:eastAsia="en-AU"/>
        </w:rPr>
      </w:pPr>
    </w:p>
    <w:p w14:paraId="1B1CF0AB" w14:textId="77777777" w:rsidR="00C14FC9" w:rsidRDefault="00C14FC9" w:rsidP="00C960F3">
      <w:pPr>
        <w:rPr>
          <w:lang w:eastAsia="en-AU"/>
        </w:rPr>
      </w:pPr>
    </w:p>
    <w:p w14:paraId="5FC310D2" w14:textId="77777777" w:rsidR="00C14FC9" w:rsidRDefault="00C14FC9" w:rsidP="00C960F3">
      <w:pPr>
        <w:rPr>
          <w:lang w:eastAsia="en-AU"/>
        </w:rPr>
      </w:pPr>
    </w:p>
    <w:p w14:paraId="604ECE43" w14:textId="404986BE" w:rsidR="00105547" w:rsidRDefault="00105547" w:rsidP="00C960F3">
      <w:pPr>
        <w:rPr>
          <w:lang w:eastAsia="en-AU"/>
        </w:rPr>
      </w:pPr>
      <w:r>
        <w:rPr>
          <w:lang w:eastAsia="en-AU"/>
        </w:rPr>
        <w:lastRenderedPageBreak/>
        <w:t xml:space="preserve">Validation layers typically </w:t>
      </w:r>
      <w:r w:rsidR="0099661D">
        <w:rPr>
          <w:lang w:eastAsia="en-AU"/>
        </w:rPr>
        <w:t xml:space="preserve">output to the standard C++ </w:t>
      </w:r>
      <w:proofErr w:type="spellStart"/>
      <w:r w:rsidR="0099661D">
        <w:rPr>
          <w:lang w:eastAsia="en-AU"/>
        </w:rPr>
        <w:t>cout</w:t>
      </w:r>
      <w:proofErr w:type="spellEnd"/>
      <w:r w:rsidR="0099661D">
        <w:rPr>
          <w:lang w:eastAsia="en-AU"/>
        </w:rPr>
        <w:t>, but we can set Vulkan to use a custom message callback instead. The following parameters for said function and their purpose are as follows:</w:t>
      </w:r>
    </w:p>
    <w:tbl>
      <w:tblPr>
        <w:tblStyle w:val="TableGrid"/>
        <w:tblW w:w="0" w:type="auto"/>
        <w:tblLook w:val="04A0" w:firstRow="1" w:lastRow="0" w:firstColumn="1" w:lastColumn="0" w:noHBand="0" w:noVBand="1"/>
      </w:tblPr>
      <w:tblGrid>
        <w:gridCol w:w="4508"/>
        <w:gridCol w:w="4508"/>
      </w:tblGrid>
      <w:tr w:rsidR="00F65D00" w14:paraId="63B8DD07" w14:textId="77777777" w:rsidTr="006C2DE1">
        <w:tc>
          <w:tcPr>
            <w:tcW w:w="9016" w:type="dxa"/>
            <w:gridSpan w:val="2"/>
          </w:tcPr>
          <w:p w14:paraId="0CE5B762" w14:textId="09E91615" w:rsidR="00F65D00" w:rsidRPr="005B0882" w:rsidRDefault="005B0882" w:rsidP="00F65D00">
            <w:pPr>
              <w:jc w:val="center"/>
              <w:rPr>
                <w:lang w:eastAsia="en-AU"/>
              </w:rPr>
            </w:pPr>
            <w:r>
              <w:rPr>
                <w:lang w:eastAsia="en-AU"/>
              </w:rPr>
              <w:t>‘</w:t>
            </w:r>
            <w:proofErr w:type="spellStart"/>
            <w:r>
              <w:rPr>
                <w:lang w:eastAsia="en-AU"/>
              </w:rPr>
              <w:t>messageSeverity</w:t>
            </w:r>
            <w:proofErr w:type="spellEnd"/>
            <w:r>
              <w:rPr>
                <w:lang w:eastAsia="en-AU"/>
              </w:rPr>
              <w:t>’ can have the values</w:t>
            </w:r>
            <w:r w:rsidR="00274141">
              <w:rPr>
                <w:lang w:eastAsia="en-AU"/>
              </w:rPr>
              <w:t xml:space="preserve"> VK_DEBUG_UTILS_MESSAGE_SEVERITY…</w:t>
            </w:r>
          </w:p>
        </w:tc>
      </w:tr>
      <w:tr w:rsidR="00F65D00" w14:paraId="0298CF28" w14:textId="77777777" w:rsidTr="00F65D00">
        <w:tc>
          <w:tcPr>
            <w:tcW w:w="4508" w:type="dxa"/>
          </w:tcPr>
          <w:p w14:paraId="460438BF" w14:textId="2A325C99" w:rsidR="00F65D00" w:rsidRDefault="000069F3" w:rsidP="001F7CD8">
            <w:pPr>
              <w:jc w:val="center"/>
              <w:rPr>
                <w:lang w:eastAsia="en-AU"/>
              </w:rPr>
            </w:pPr>
            <w:r>
              <w:rPr>
                <w:lang w:eastAsia="en-AU"/>
              </w:rPr>
              <w:t>_</w:t>
            </w:r>
            <w:r w:rsidR="005B0882" w:rsidRPr="005B0882">
              <w:rPr>
                <w:lang w:eastAsia="en-AU"/>
              </w:rPr>
              <w:t>VERBOSE_BIT_EXT</w:t>
            </w:r>
          </w:p>
        </w:tc>
        <w:tc>
          <w:tcPr>
            <w:tcW w:w="4508" w:type="dxa"/>
          </w:tcPr>
          <w:p w14:paraId="2B01E41C" w14:textId="096AE3B6" w:rsidR="00F65D00" w:rsidRDefault="001F7CD8" w:rsidP="001F7CD8">
            <w:pPr>
              <w:jc w:val="center"/>
              <w:rPr>
                <w:lang w:eastAsia="en-AU"/>
              </w:rPr>
            </w:pPr>
            <w:r>
              <w:rPr>
                <w:lang w:eastAsia="en-AU"/>
              </w:rPr>
              <w:t>Diagnostic message</w:t>
            </w:r>
          </w:p>
        </w:tc>
      </w:tr>
      <w:tr w:rsidR="00F65D00" w14:paraId="32928D0A" w14:textId="77777777" w:rsidTr="00F65D00">
        <w:tc>
          <w:tcPr>
            <w:tcW w:w="4508" w:type="dxa"/>
          </w:tcPr>
          <w:p w14:paraId="3B4FE1DC" w14:textId="6E294747" w:rsidR="00F65D00" w:rsidRDefault="001F7CD8" w:rsidP="00F65D00">
            <w:pPr>
              <w:jc w:val="center"/>
              <w:rPr>
                <w:lang w:eastAsia="en-AU"/>
              </w:rPr>
            </w:pPr>
            <w:r>
              <w:rPr>
                <w:lang w:eastAsia="en-AU"/>
              </w:rPr>
              <w:t>_INFO_BIT_EXT</w:t>
            </w:r>
          </w:p>
        </w:tc>
        <w:tc>
          <w:tcPr>
            <w:tcW w:w="4508" w:type="dxa"/>
          </w:tcPr>
          <w:p w14:paraId="029894D6" w14:textId="621583C3" w:rsidR="00F65D00" w:rsidRDefault="001F7CD8" w:rsidP="00F65D00">
            <w:pPr>
              <w:jc w:val="center"/>
              <w:rPr>
                <w:lang w:eastAsia="en-AU"/>
              </w:rPr>
            </w:pPr>
            <w:r>
              <w:rPr>
                <w:lang w:eastAsia="en-AU"/>
              </w:rPr>
              <w:t>Informational message, like creation of a resource</w:t>
            </w:r>
          </w:p>
        </w:tc>
      </w:tr>
      <w:tr w:rsidR="00F65D00" w14:paraId="330C1C55" w14:textId="77777777" w:rsidTr="00F65D00">
        <w:tc>
          <w:tcPr>
            <w:tcW w:w="4508" w:type="dxa"/>
          </w:tcPr>
          <w:p w14:paraId="3B39946C" w14:textId="40A05D3D" w:rsidR="00F65D00" w:rsidRDefault="003457C2" w:rsidP="00F65D00">
            <w:pPr>
              <w:jc w:val="center"/>
              <w:rPr>
                <w:lang w:eastAsia="en-AU"/>
              </w:rPr>
            </w:pPr>
            <w:r>
              <w:rPr>
                <w:lang w:eastAsia="en-AU"/>
              </w:rPr>
              <w:t>_WARNING_BIT_EXT</w:t>
            </w:r>
          </w:p>
        </w:tc>
        <w:tc>
          <w:tcPr>
            <w:tcW w:w="4508" w:type="dxa"/>
          </w:tcPr>
          <w:p w14:paraId="2AFFD145" w14:textId="7F7FC7D8" w:rsidR="00F65D00" w:rsidRDefault="003457C2" w:rsidP="00F65D00">
            <w:pPr>
              <w:jc w:val="center"/>
              <w:rPr>
                <w:lang w:eastAsia="en-AU"/>
              </w:rPr>
            </w:pPr>
            <w:r>
              <w:rPr>
                <w:lang w:eastAsia="en-AU"/>
              </w:rPr>
              <w:t>Message about behaviour that is not strictly an error, but likely a bug in your application</w:t>
            </w:r>
          </w:p>
        </w:tc>
      </w:tr>
      <w:tr w:rsidR="00F65D00" w14:paraId="0DBC7CE0" w14:textId="77777777" w:rsidTr="00F65D00">
        <w:tc>
          <w:tcPr>
            <w:tcW w:w="4508" w:type="dxa"/>
          </w:tcPr>
          <w:p w14:paraId="72A7C1AB" w14:textId="10C25B31" w:rsidR="00F65D00" w:rsidRDefault="00653F23" w:rsidP="00F65D00">
            <w:pPr>
              <w:jc w:val="center"/>
              <w:rPr>
                <w:lang w:eastAsia="en-AU"/>
              </w:rPr>
            </w:pPr>
            <w:r>
              <w:rPr>
                <w:lang w:eastAsia="en-AU"/>
              </w:rPr>
              <w:t>_ERROR_BIT_EXT</w:t>
            </w:r>
          </w:p>
        </w:tc>
        <w:tc>
          <w:tcPr>
            <w:tcW w:w="4508" w:type="dxa"/>
          </w:tcPr>
          <w:p w14:paraId="28BDA054" w14:textId="2A2B9AC6" w:rsidR="00F65D00" w:rsidRDefault="00653F23" w:rsidP="00F65D00">
            <w:pPr>
              <w:jc w:val="center"/>
              <w:rPr>
                <w:lang w:eastAsia="en-AU"/>
              </w:rPr>
            </w:pPr>
            <w:r>
              <w:rPr>
                <w:lang w:eastAsia="en-AU"/>
              </w:rPr>
              <w:t>Message about behaviour that is invalid and may cause crashes</w:t>
            </w:r>
          </w:p>
        </w:tc>
      </w:tr>
      <w:tr w:rsidR="00EA2F4B" w14:paraId="5122B0A8" w14:textId="77777777" w:rsidTr="006C2DE1">
        <w:tc>
          <w:tcPr>
            <w:tcW w:w="9016" w:type="dxa"/>
            <w:gridSpan w:val="2"/>
          </w:tcPr>
          <w:p w14:paraId="50D687C0" w14:textId="044DF632" w:rsidR="00EA2F4B" w:rsidRDefault="00EA2F4B" w:rsidP="00F65D00">
            <w:pPr>
              <w:jc w:val="center"/>
              <w:rPr>
                <w:lang w:eastAsia="en-AU"/>
              </w:rPr>
            </w:pPr>
            <w:r>
              <w:rPr>
                <w:lang w:eastAsia="en-AU"/>
              </w:rPr>
              <w:t>‘</w:t>
            </w:r>
            <w:proofErr w:type="spellStart"/>
            <w:r>
              <w:rPr>
                <w:lang w:eastAsia="en-AU"/>
              </w:rPr>
              <w:t>messageType</w:t>
            </w:r>
            <w:proofErr w:type="spellEnd"/>
            <w:r>
              <w:rPr>
                <w:lang w:eastAsia="en-AU"/>
              </w:rPr>
              <w:t>’ can have the values VK_DEBUG_UTILS_MESSAGE_TYPE…</w:t>
            </w:r>
          </w:p>
        </w:tc>
      </w:tr>
      <w:tr w:rsidR="00EA2F4B" w14:paraId="4968C6FE" w14:textId="77777777" w:rsidTr="00F65D00">
        <w:tc>
          <w:tcPr>
            <w:tcW w:w="4508" w:type="dxa"/>
          </w:tcPr>
          <w:p w14:paraId="7ECC1FCA" w14:textId="35F076FF" w:rsidR="00EA2F4B" w:rsidRDefault="00EA2F4B" w:rsidP="00F65D00">
            <w:pPr>
              <w:jc w:val="center"/>
              <w:rPr>
                <w:lang w:eastAsia="en-AU"/>
              </w:rPr>
            </w:pPr>
            <w:r>
              <w:rPr>
                <w:lang w:eastAsia="en-AU"/>
              </w:rPr>
              <w:t>_GENERAL_BIT_EXT</w:t>
            </w:r>
          </w:p>
        </w:tc>
        <w:tc>
          <w:tcPr>
            <w:tcW w:w="4508" w:type="dxa"/>
          </w:tcPr>
          <w:p w14:paraId="77EC904D" w14:textId="5B401BFC" w:rsidR="00EA2F4B" w:rsidRDefault="00EA2F4B" w:rsidP="00F65D00">
            <w:pPr>
              <w:jc w:val="center"/>
              <w:rPr>
                <w:lang w:eastAsia="en-AU"/>
              </w:rPr>
            </w:pPr>
            <w:r>
              <w:rPr>
                <w:lang w:eastAsia="en-AU"/>
              </w:rPr>
              <w:t>Some event has happened that is not specification or performance related</w:t>
            </w:r>
          </w:p>
        </w:tc>
      </w:tr>
      <w:tr w:rsidR="00EA2F4B" w14:paraId="2B9AEBFD" w14:textId="77777777" w:rsidTr="00F65D00">
        <w:tc>
          <w:tcPr>
            <w:tcW w:w="4508" w:type="dxa"/>
          </w:tcPr>
          <w:p w14:paraId="40B9DC76" w14:textId="13E2E95A" w:rsidR="00EA2F4B" w:rsidRDefault="00EA2F4B" w:rsidP="00F65D00">
            <w:pPr>
              <w:jc w:val="center"/>
              <w:rPr>
                <w:lang w:eastAsia="en-AU"/>
              </w:rPr>
            </w:pPr>
            <w:r>
              <w:rPr>
                <w:lang w:eastAsia="en-AU"/>
              </w:rPr>
              <w:t>_VALIDATION_BIT_EXT</w:t>
            </w:r>
          </w:p>
        </w:tc>
        <w:tc>
          <w:tcPr>
            <w:tcW w:w="4508" w:type="dxa"/>
          </w:tcPr>
          <w:p w14:paraId="354B7A2D" w14:textId="20525217" w:rsidR="00EA2F4B" w:rsidRDefault="00EA2F4B" w:rsidP="00F65D00">
            <w:pPr>
              <w:jc w:val="center"/>
              <w:rPr>
                <w:lang w:eastAsia="en-AU"/>
              </w:rPr>
            </w:pPr>
            <w:r>
              <w:rPr>
                <w:lang w:eastAsia="en-AU"/>
              </w:rPr>
              <w:t>Something has happened that violates the specification, or indicates a mistake</w:t>
            </w:r>
          </w:p>
        </w:tc>
      </w:tr>
      <w:tr w:rsidR="00EA2F4B" w14:paraId="144192F6" w14:textId="77777777" w:rsidTr="00F65D00">
        <w:tc>
          <w:tcPr>
            <w:tcW w:w="4508" w:type="dxa"/>
          </w:tcPr>
          <w:p w14:paraId="4BE0D37B" w14:textId="0C9F224A" w:rsidR="00EA2F4B" w:rsidRDefault="00EA2F4B" w:rsidP="00F65D00">
            <w:pPr>
              <w:jc w:val="center"/>
              <w:rPr>
                <w:lang w:eastAsia="en-AU"/>
              </w:rPr>
            </w:pPr>
            <w:r>
              <w:rPr>
                <w:lang w:eastAsia="en-AU"/>
              </w:rPr>
              <w:t>PERFORMANCE_BIT_EXT</w:t>
            </w:r>
          </w:p>
        </w:tc>
        <w:tc>
          <w:tcPr>
            <w:tcW w:w="4508" w:type="dxa"/>
          </w:tcPr>
          <w:p w14:paraId="0B1DE0B1" w14:textId="2A50C463" w:rsidR="00EA2F4B" w:rsidRDefault="00EA2F4B" w:rsidP="00F65D00">
            <w:pPr>
              <w:jc w:val="center"/>
              <w:rPr>
                <w:lang w:eastAsia="en-AU"/>
              </w:rPr>
            </w:pPr>
            <w:r>
              <w:rPr>
                <w:lang w:eastAsia="en-AU"/>
              </w:rPr>
              <w:t>Potential non-optimal use of Vulkan</w:t>
            </w:r>
          </w:p>
        </w:tc>
      </w:tr>
      <w:tr w:rsidR="003C0D61" w14:paraId="008A175F" w14:textId="77777777" w:rsidTr="006C2DE1">
        <w:tc>
          <w:tcPr>
            <w:tcW w:w="9016" w:type="dxa"/>
            <w:gridSpan w:val="2"/>
          </w:tcPr>
          <w:p w14:paraId="3986B993" w14:textId="09CB0968" w:rsidR="003C0D61" w:rsidRDefault="005F1A45" w:rsidP="00F65D00">
            <w:pPr>
              <w:jc w:val="center"/>
              <w:rPr>
                <w:lang w:eastAsia="en-AU"/>
              </w:rPr>
            </w:pPr>
            <w:r>
              <w:rPr>
                <w:lang w:eastAsia="en-AU"/>
              </w:rPr>
              <w:t>‘</w:t>
            </w:r>
            <w:proofErr w:type="spellStart"/>
            <w:r>
              <w:rPr>
                <w:lang w:eastAsia="en-AU"/>
              </w:rPr>
              <w:t>pCallbackData</w:t>
            </w:r>
            <w:proofErr w:type="spellEnd"/>
            <w:r>
              <w:rPr>
                <w:lang w:eastAsia="en-AU"/>
              </w:rPr>
              <w:t>’ is a struct with the following members</w:t>
            </w:r>
          </w:p>
        </w:tc>
      </w:tr>
      <w:tr w:rsidR="003C0D61" w14:paraId="47BF4945" w14:textId="77777777" w:rsidTr="00F65D00">
        <w:tc>
          <w:tcPr>
            <w:tcW w:w="4508" w:type="dxa"/>
          </w:tcPr>
          <w:p w14:paraId="28D2D951" w14:textId="74C19F67" w:rsidR="003C0D61" w:rsidRDefault="0078594A" w:rsidP="00F65D00">
            <w:pPr>
              <w:jc w:val="center"/>
              <w:rPr>
                <w:lang w:eastAsia="en-AU"/>
              </w:rPr>
            </w:pPr>
            <w:proofErr w:type="spellStart"/>
            <w:r>
              <w:rPr>
                <w:lang w:eastAsia="en-AU"/>
              </w:rPr>
              <w:t>pMessage</w:t>
            </w:r>
            <w:proofErr w:type="spellEnd"/>
          </w:p>
        </w:tc>
        <w:tc>
          <w:tcPr>
            <w:tcW w:w="4508" w:type="dxa"/>
          </w:tcPr>
          <w:p w14:paraId="3BE7D410" w14:textId="68581A47" w:rsidR="003C0D61" w:rsidRDefault="00844560" w:rsidP="00F65D00">
            <w:pPr>
              <w:jc w:val="center"/>
              <w:rPr>
                <w:lang w:eastAsia="en-AU"/>
              </w:rPr>
            </w:pPr>
            <w:r>
              <w:rPr>
                <w:lang w:eastAsia="en-AU"/>
              </w:rPr>
              <w:t>D</w:t>
            </w:r>
            <w:r w:rsidR="0078594A">
              <w:rPr>
                <w:lang w:eastAsia="en-AU"/>
              </w:rPr>
              <w:t>ebug message as a terminated string</w:t>
            </w:r>
          </w:p>
        </w:tc>
      </w:tr>
      <w:tr w:rsidR="000B44DC" w14:paraId="3B061489" w14:textId="77777777" w:rsidTr="00F65D00">
        <w:tc>
          <w:tcPr>
            <w:tcW w:w="4508" w:type="dxa"/>
          </w:tcPr>
          <w:p w14:paraId="384CB170" w14:textId="3D0A44A1" w:rsidR="000B44DC" w:rsidRDefault="000B44DC" w:rsidP="00F65D00">
            <w:pPr>
              <w:jc w:val="center"/>
              <w:rPr>
                <w:lang w:eastAsia="en-AU"/>
              </w:rPr>
            </w:pPr>
            <w:proofErr w:type="spellStart"/>
            <w:r>
              <w:rPr>
                <w:lang w:eastAsia="en-AU"/>
              </w:rPr>
              <w:t>pObjects</w:t>
            </w:r>
            <w:proofErr w:type="spellEnd"/>
          </w:p>
        </w:tc>
        <w:tc>
          <w:tcPr>
            <w:tcW w:w="4508" w:type="dxa"/>
          </w:tcPr>
          <w:p w14:paraId="713FE376" w14:textId="02241A08" w:rsidR="000B44DC" w:rsidRDefault="000B44DC" w:rsidP="00F65D00">
            <w:pPr>
              <w:jc w:val="center"/>
              <w:rPr>
                <w:lang w:eastAsia="en-AU"/>
              </w:rPr>
            </w:pPr>
            <w:r>
              <w:rPr>
                <w:lang w:eastAsia="en-AU"/>
              </w:rPr>
              <w:t>Array of Vulkan object handles related to the debug message</w:t>
            </w:r>
          </w:p>
        </w:tc>
      </w:tr>
      <w:tr w:rsidR="000B44DC" w14:paraId="51661B14" w14:textId="77777777" w:rsidTr="00F65D00">
        <w:tc>
          <w:tcPr>
            <w:tcW w:w="4508" w:type="dxa"/>
          </w:tcPr>
          <w:p w14:paraId="6E652464" w14:textId="42C03B05" w:rsidR="000B44DC" w:rsidRDefault="000B44DC" w:rsidP="00F65D00">
            <w:pPr>
              <w:jc w:val="center"/>
              <w:rPr>
                <w:lang w:eastAsia="en-AU"/>
              </w:rPr>
            </w:pPr>
            <w:proofErr w:type="spellStart"/>
            <w:r>
              <w:rPr>
                <w:lang w:eastAsia="en-AU"/>
              </w:rPr>
              <w:t>objectCount</w:t>
            </w:r>
            <w:proofErr w:type="spellEnd"/>
          </w:p>
        </w:tc>
        <w:tc>
          <w:tcPr>
            <w:tcW w:w="4508" w:type="dxa"/>
          </w:tcPr>
          <w:p w14:paraId="39321540" w14:textId="76296D3E" w:rsidR="000B44DC" w:rsidRDefault="000B44DC" w:rsidP="00F65D00">
            <w:pPr>
              <w:jc w:val="center"/>
              <w:rPr>
                <w:lang w:eastAsia="en-AU"/>
              </w:rPr>
            </w:pPr>
            <w:r>
              <w:rPr>
                <w:lang w:eastAsia="en-AU"/>
              </w:rPr>
              <w:t>Number of objects in ‘</w:t>
            </w:r>
            <w:proofErr w:type="spellStart"/>
            <w:r>
              <w:rPr>
                <w:lang w:eastAsia="en-AU"/>
              </w:rPr>
              <w:t>pObjects</w:t>
            </w:r>
            <w:proofErr w:type="spellEnd"/>
            <w:r>
              <w:rPr>
                <w:lang w:eastAsia="en-AU"/>
              </w:rPr>
              <w:t>’</w:t>
            </w:r>
          </w:p>
        </w:tc>
      </w:tr>
      <w:tr w:rsidR="008C5533" w14:paraId="7248612A" w14:textId="77777777" w:rsidTr="006C2DE1">
        <w:tc>
          <w:tcPr>
            <w:tcW w:w="9016" w:type="dxa"/>
            <w:gridSpan w:val="2"/>
          </w:tcPr>
          <w:p w14:paraId="2D42AF35" w14:textId="1C130C7B" w:rsidR="008C5533" w:rsidRDefault="008C5533" w:rsidP="00F65D00">
            <w:pPr>
              <w:jc w:val="center"/>
              <w:rPr>
                <w:lang w:eastAsia="en-AU"/>
              </w:rPr>
            </w:pPr>
            <w:r>
              <w:rPr>
                <w:lang w:eastAsia="en-AU"/>
              </w:rPr>
              <w:t>‘</w:t>
            </w:r>
            <w:proofErr w:type="spellStart"/>
            <w:r>
              <w:rPr>
                <w:lang w:eastAsia="en-AU"/>
              </w:rPr>
              <w:t>pUserData</w:t>
            </w:r>
            <w:proofErr w:type="spellEnd"/>
            <w:r>
              <w:rPr>
                <w:lang w:eastAsia="en-AU"/>
              </w:rPr>
              <w:t>’ is a pointer that is specified during the setup of the message callback, and allows us to pass our own data to it</w:t>
            </w:r>
          </w:p>
        </w:tc>
      </w:tr>
    </w:tbl>
    <w:p w14:paraId="491051C6" w14:textId="77777777" w:rsidR="0099661D" w:rsidRDefault="0099661D" w:rsidP="00C960F3">
      <w:pPr>
        <w:rPr>
          <w:lang w:eastAsia="en-AU"/>
        </w:rPr>
      </w:pPr>
    </w:p>
    <w:p w14:paraId="3578BDE0" w14:textId="0DD33311" w:rsidR="00EC37A9" w:rsidRDefault="00EC37A9" w:rsidP="00C960F3">
      <w:pPr>
        <w:rPr>
          <w:lang w:eastAsia="en-AU"/>
        </w:rPr>
      </w:pPr>
      <w:r>
        <w:rPr>
          <w:lang w:eastAsia="en-AU"/>
        </w:rPr>
        <w:t>There are a lot of validation layer flags to configure them for your specific app, you can find more info on these in the Vulkan SDK within the ‘Config’ directory. In that folder there is a ‘vk_layer_settings.txt’ file that explains exactly how to configure the layers.</w:t>
      </w:r>
    </w:p>
    <w:p w14:paraId="702332CE" w14:textId="77777777" w:rsidR="007E365E" w:rsidRDefault="007E365E" w:rsidP="00C960F3">
      <w:pPr>
        <w:rPr>
          <w:lang w:eastAsia="en-AU"/>
        </w:rPr>
      </w:pPr>
    </w:p>
    <w:p w14:paraId="40A74FC7" w14:textId="293F1B94" w:rsidR="00203FF8" w:rsidRDefault="00203FF8" w:rsidP="00203FF8">
      <w:pPr>
        <w:pStyle w:val="Heading1"/>
        <w:rPr>
          <w:lang w:eastAsia="en-AU"/>
        </w:rPr>
      </w:pPr>
      <w:r>
        <w:rPr>
          <w:lang w:eastAsia="en-AU"/>
        </w:rPr>
        <w:t>Presentation</w:t>
      </w:r>
    </w:p>
    <w:p w14:paraId="52E99346" w14:textId="233836BF" w:rsidR="007E365E" w:rsidRDefault="001442E8" w:rsidP="001442E8">
      <w:pPr>
        <w:pStyle w:val="Heading2"/>
      </w:pPr>
      <w:r>
        <w:t>Window Surface</w:t>
      </w:r>
    </w:p>
    <w:p w14:paraId="5AC9D9BE" w14:textId="57084AFB" w:rsidR="001442E8" w:rsidRDefault="002D2237" w:rsidP="001442E8">
      <w:pPr>
        <w:rPr>
          <w:lang w:eastAsia="en-AU"/>
        </w:rPr>
      </w:pPr>
      <w:r>
        <w:rPr>
          <w:lang w:eastAsia="en-AU"/>
        </w:rPr>
        <w:t>Since Vulkan is platform agnostic, we need to use a specific extension to render to the GLFW window, for Windows this is the ‘Window System Integration (WSI)’ extension. For rendering at all we also need the ‘</w:t>
      </w:r>
      <w:proofErr w:type="spellStart"/>
      <w:r>
        <w:rPr>
          <w:lang w:eastAsia="en-AU"/>
        </w:rPr>
        <w:t>VK_KHR_surface</w:t>
      </w:r>
      <w:proofErr w:type="spellEnd"/>
      <w:r>
        <w:rPr>
          <w:lang w:eastAsia="en-AU"/>
        </w:rPr>
        <w:t>’ extension, which exposes a ‘</w:t>
      </w:r>
      <w:proofErr w:type="spellStart"/>
      <w:r>
        <w:rPr>
          <w:lang w:eastAsia="en-AU"/>
        </w:rPr>
        <w:t>VkSurfaceKHR</w:t>
      </w:r>
      <w:proofErr w:type="spellEnd"/>
      <w:r>
        <w:rPr>
          <w:lang w:eastAsia="en-AU"/>
        </w:rPr>
        <w:t xml:space="preserve">’ for presenting rendered images to. The reason the surface is separate to the window is because Vulkan by default allows for off-screen rendering, unlike in OpenGL where you need </w:t>
      </w:r>
      <w:r w:rsidR="00F30D49">
        <w:rPr>
          <w:lang w:eastAsia="en-AU"/>
        </w:rPr>
        <w:t>a</w:t>
      </w:r>
      <w:r>
        <w:rPr>
          <w:lang w:eastAsia="en-AU"/>
        </w:rPr>
        <w:t xml:space="preserve"> hack to create an invisible window to render to.</w:t>
      </w:r>
    </w:p>
    <w:p w14:paraId="243FA5C1" w14:textId="076DF074" w:rsidR="008A1BF5" w:rsidRDefault="008A1BF5" w:rsidP="001442E8">
      <w:pPr>
        <w:rPr>
          <w:lang w:eastAsia="en-AU"/>
        </w:rPr>
      </w:pPr>
      <w:r>
        <w:rPr>
          <w:lang w:eastAsia="en-AU"/>
        </w:rPr>
        <w:t xml:space="preserve">Although the Vulkan surface is platform agnostic, it still requires platform specific handles, for Windows this is the </w:t>
      </w:r>
      <w:r w:rsidR="009153BD">
        <w:rPr>
          <w:lang w:eastAsia="en-AU"/>
        </w:rPr>
        <w:t>‘</w:t>
      </w:r>
      <w:r>
        <w:rPr>
          <w:lang w:eastAsia="en-AU"/>
        </w:rPr>
        <w:t>HWND</w:t>
      </w:r>
      <w:r w:rsidR="009153BD">
        <w:rPr>
          <w:lang w:eastAsia="en-AU"/>
        </w:rPr>
        <w:t>’</w:t>
      </w:r>
      <w:r>
        <w:rPr>
          <w:lang w:eastAsia="en-AU"/>
        </w:rPr>
        <w:t xml:space="preserve"> and </w:t>
      </w:r>
      <w:r w:rsidR="009153BD">
        <w:rPr>
          <w:lang w:eastAsia="en-AU"/>
        </w:rPr>
        <w:t>‘</w:t>
      </w:r>
      <w:r>
        <w:rPr>
          <w:lang w:eastAsia="en-AU"/>
        </w:rPr>
        <w:t>HMODULE</w:t>
      </w:r>
      <w:r w:rsidR="009153BD">
        <w:rPr>
          <w:lang w:eastAsia="en-AU"/>
        </w:rPr>
        <w:t>’</w:t>
      </w:r>
      <w:r>
        <w:rPr>
          <w:lang w:eastAsia="en-AU"/>
        </w:rPr>
        <w:t xml:space="preserve"> handles.</w:t>
      </w:r>
      <w:r w:rsidR="00A64C6C">
        <w:rPr>
          <w:lang w:eastAsia="en-AU"/>
        </w:rPr>
        <w:t xml:space="preserve"> Luckily, GLFW abstracts this away for us in the ‘</w:t>
      </w:r>
      <w:proofErr w:type="spellStart"/>
      <w:r w:rsidR="00A64C6C">
        <w:rPr>
          <w:lang w:eastAsia="en-AU"/>
        </w:rPr>
        <w:t>glfwCreateWindowSurface</w:t>
      </w:r>
      <w:proofErr w:type="spellEnd"/>
      <w:r w:rsidR="00A64C6C">
        <w:rPr>
          <w:lang w:eastAsia="en-AU"/>
        </w:rPr>
        <w:t>’ function, so our code can remain platform agnostic.</w:t>
      </w:r>
      <w:r w:rsidR="0008596E">
        <w:rPr>
          <w:lang w:eastAsia="en-AU"/>
        </w:rPr>
        <w:t xml:space="preserve"> It should be noted that GLFW does not have a function for destroying a window surface, you will need to use normal Vulkan functions for that.</w:t>
      </w:r>
    </w:p>
    <w:p w14:paraId="32353541" w14:textId="77777777" w:rsidR="002B1C90" w:rsidRDefault="002B1C90" w:rsidP="001442E8">
      <w:pPr>
        <w:rPr>
          <w:lang w:eastAsia="en-AU"/>
        </w:rPr>
      </w:pPr>
    </w:p>
    <w:p w14:paraId="210394F2" w14:textId="1410846D" w:rsidR="002B1C90" w:rsidRDefault="002B1C90" w:rsidP="002B1C90">
      <w:pPr>
        <w:pStyle w:val="Heading2"/>
      </w:pPr>
      <w:r>
        <w:lastRenderedPageBreak/>
        <w:t>Swap Chain</w:t>
      </w:r>
    </w:p>
    <w:p w14:paraId="316ABD4F" w14:textId="2B8EAC56" w:rsidR="002B1C90" w:rsidRDefault="002B1C90" w:rsidP="002B1C90">
      <w:pPr>
        <w:rPr>
          <w:lang w:eastAsia="en-AU"/>
        </w:rPr>
      </w:pPr>
      <w:r>
        <w:rPr>
          <w:lang w:eastAsia="en-AU"/>
        </w:rPr>
        <w:t xml:space="preserve">Vulkan does not have a default frame buffer, and so we must use a swap chain, which is essentially a queue of images waiting to be presented to the screen. </w:t>
      </w:r>
    </w:p>
    <w:p w14:paraId="7FAF8647" w14:textId="5966120E" w:rsidR="00700243" w:rsidRDefault="00700243" w:rsidP="002B1C90">
      <w:pPr>
        <w:rPr>
          <w:lang w:eastAsia="en-AU"/>
        </w:rPr>
      </w:pPr>
      <w:r>
        <w:rPr>
          <w:lang w:eastAsia="en-AU"/>
        </w:rPr>
        <w:t>To create swap chains, we require 3 properties:</w:t>
      </w:r>
    </w:p>
    <w:p w14:paraId="41022882" w14:textId="031AE0EA" w:rsidR="00700243" w:rsidRDefault="00C80FDA" w:rsidP="00700243">
      <w:pPr>
        <w:pStyle w:val="ListParagraph"/>
        <w:numPr>
          <w:ilvl w:val="0"/>
          <w:numId w:val="2"/>
        </w:numPr>
        <w:rPr>
          <w:lang w:eastAsia="en-AU"/>
        </w:rPr>
      </w:pPr>
      <w:r>
        <w:rPr>
          <w:lang w:eastAsia="en-AU"/>
        </w:rPr>
        <w:t>Basic surface capabilities (min/max image count, min/max image dimensions)</w:t>
      </w:r>
    </w:p>
    <w:p w14:paraId="7C55E056" w14:textId="1D5EB514" w:rsidR="00C80FDA" w:rsidRDefault="00622EB6" w:rsidP="00700243">
      <w:pPr>
        <w:pStyle w:val="ListParagraph"/>
        <w:numPr>
          <w:ilvl w:val="0"/>
          <w:numId w:val="2"/>
        </w:numPr>
        <w:rPr>
          <w:lang w:eastAsia="en-AU"/>
        </w:rPr>
      </w:pPr>
      <w:r>
        <w:rPr>
          <w:lang w:eastAsia="en-AU"/>
        </w:rPr>
        <w:t>Surface formats (pixel format, colour space)</w:t>
      </w:r>
    </w:p>
    <w:p w14:paraId="4CF232EA" w14:textId="4ADE1EF4" w:rsidR="00622EB6" w:rsidRDefault="00622EB6" w:rsidP="00700243">
      <w:pPr>
        <w:pStyle w:val="ListParagraph"/>
        <w:numPr>
          <w:ilvl w:val="0"/>
          <w:numId w:val="2"/>
        </w:numPr>
        <w:rPr>
          <w:lang w:eastAsia="en-AU"/>
        </w:rPr>
      </w:pPr>
      <w:r>
        <w:rPr>
          <w:lang w:eastAsia="en-AU"/>
        </w:rPr>
        <w:t>Available presentation modes</w:t>
      </w:r>
    </w:p>
    <w:p w14:paraId="45CF7F7F" w14:textId="77777777" w:rsidR="00F54D96" w:rsidRDefault="00F54D96" w:rsidP="00F54D96">
      <w:pPr>
        <w:rPr>
          <w:lang w:eastAsia="en-AU"/>
        </w:rPr>
      </w:pPr>
    </w:p>
    <w:p w14:paraId="5C9EE0F0" w14:textId="01B7E04D" w:rsidR="00F54D96" w:rsidRDefault="00F54D96" w:rsidP="00F54D96">
      <w:pPr>
        <w:pStyle w:val="Heading2"/>
      </w:pPr>
      <w:r>
        <w:t>Presentation Modes</w:t>
      </w:r>
    </w:p>
    <w:p w14:paraId="39C78FF6" w14:textId="46F860E5" w:rsidR="00F54D96" w:rsidRDefault="00F54D96" w:rsidP="00F54D96">
      <w:pPr>
        <w:rPr>
          <w:lang w:eastAsia="en-AU"/>
        </w:rPr>
      </w:pPr>
      <w:r>
        <w:rPr>
          <w:lang w:eastAsia="en-AU"/>
        </w:rPr>
        <w:t>The presentation mode represents the conditions for showing images to the screen.</w:t>
      </w:r>
      <w:r w:rsidR="005D4EE5">
        <w:rPr>
          <w:lang w:eastAsia="en-AU"/>
        </w:rPr>
        <w:t xml:space="preserve"> In Vulkan there are 4 possible modes, ‘VK_PRESENT_MODE...’:</w:t>
      </w:r>
    </w:p>
    <w:p w14:paraId="684159CB" w14:textId="77777777" w:rsidR="00FE2A0B" w:rsidRDefault="00A04491" w:rsidP="005D4EE5">
      <w:pPr>
        <w:pStyle w:val="ListParagraph"/>
        <w:numPr>
          <w:ilvl w:val="0"/>
          <w:numId w:val="2"/>
        </w:numPr>
        <w:rPr>
          <w:lang w:eastAsia="en-AU"/>
        </w:rPr>
      </w:pPr>
      <w:r>
        <w:rPr>
          <w:lang w:eastAsia="en-AU"/>
        </w:rPr>
        <w:t>_IMMEDIATE_KHR</w:t>
      </w:r>
    </w:p>
    <w:p w14:paraId="0CE5A403" w14:textId="3F43A0E1" w:rsidR="005D4EE5" w:rsidRDefault="00A938D7" w:rsidP="00FE2A0B">
      <w:pPr>
        <w:pStyle w:val="ListParagraph"/>
        <w:numPr>
          <w:ilvl w:val="1"/>
          <w:numId w:val="2"/>
        </w:numPr>
        <w:rPr>
          <w:lang w:eastAsia="en-AU"/>
        </w:rPr>
      </w:pPr>
      <w:r>
        <w:rPr>
          <w:lang w:eastAsia="en-AU"/>
        </w:rPr>
        <w:t>I</w:t>
      </w:r>
      <w:r w:rsidR="00A04491">
        <w:rPr>
          <w:lang w:eastAsia="en-AU"/>
        </w:rPr>
        <w:t>mages submitted are presented to the screen right away, but may result in some tearing</w:t>
      </w:r>
      <w:r w:rsidR="009871A1">
        <w:rPr>
          <w:lang w:eastAsia="en-AU"/>
        </w:rPr>
        <w:t>.</w:t>
      </w:r>
    </w:p>
    <w:p w14:paraId="565D62A5" w14:textId="00D533C4" w:rsidR="00B246CD" w:rsidRDefault="00B246CD" w:rsidP="00B246CD">
      <w:pPr>
        <w:pStyle w:val="ListParagraph"/>
        <w:numPr>
          <w:ilvl w:val="0"/>
          <w:numId w:val="2"/>
        </w:numPr>
        <w:rPr>
          <w:lang w:eastAsia="en-AU"/>
        </w:rPr>
      </w:pPr>
      <w:r>
        <w:rPr>
          <w:lang w:eastAsia="en-AU"/>
        </w:rPr>
        <w:t>_FIFO_KHR</w:t>
      </w:r>
    </w:p>
    <w:p w14:paraId="223A14DB" w14:textId="23C2D3BE" w:rsidR="004E288F" w:rsidRDefault="00B246CD" w:rsidP="00B246CD">
      <w:pPr>
        <w:pStyle w:val="ListParagraph"/>
        <w:numPr>
          <w:ilvl w:val="1"/>
          <w:numId w:val="2"/>
        </w:numPr>
        <w:rPr>
          <w:lang w:eastAsia="en-AU"/>
        </w:rPr>
      </w:pPr>
      <w:r>
        <w:rPr>
          <w:lang w:eastAsia="en-AU"/>
        </w:rPr>
        <w:t>Swap chain is a queue of images, where the front-most image is presented to the screen and queued images are inserted at the back. This is mostly similar to how v-sync works in modern games.</w:t>
      </w:r>
      <w:r w:rsidR="00584075">
        <w:rPr>
          <w:lang w:eastAsia="en-AU"/>
        </w:rPr>
        <w:t xml:space="preserve"> </w:t>
      </w:r>
      <w:r w:rsidR="004E288F">
        <w:rPr>
          <w:lang w:eastAsia="en-AU"/>
        </w:rPr>
        <w:t>If the queue is full, then the rendering is halted.</w:t>
      </w:r>
    </w:p>
    <w:p w14:paraId="00FFDEBD" w14:textId="13C4AB18" w:rsidR="000F5BE4" w:rsidRDefault="000F5BE4" w:rsidP="000F5BE4">
      <w:pPr>
        <w:pStyle w:val="ListParagraph"/>
        <w:numPr>
          <w:ilvl w:val="0"/>
          <w:numId w:val="2"/>
        </w:numPr>
        <w:rPr>
          <w:lang w:eastAsia="en-AU"/>
        </w:rPr>
      </w:pPr>
      <w:r>
        <w:rPr>
          <w:lang w:eastAsia="en-AU"/>
        </w:rPr>
        <w:t>_FIFO_RELAXED_KHR</w:t>
      </w:r>
    </w:p>
    <w:p w14:paraId="276A14EB" w14:textId="5EF45F1E" w:rsidR="000F5BE4" w:rsidRDefault="00583513" w:rsidP="000F5BE4">
      <w:pPr>
        <w:pStyle w:val="ListParagraph"/>
        <w:numPr>
          <w:ilvl w:val="1"/>
          <w:numId w:val="2"/>
        </w:numPr>
        <w:rPr>
          <w:lang w:eastAsia="en-AU"/>
        </w:rPr>
      </w:pPr>
      <w:r>
        <w:rPr>
          <w:lang w:eastAsia="en-AU"/>
        </w:rPr>
        <w:t xml:space="preserve">Only slightly different to the previous, if the swap chain queue is empty then the next image is immediately presented to the </w:t>
      </w:r>
      <w:r w:rsidR="009871A1">
        <w:rPr>
          <w:lang w:eastAsia="en-AU"/>
        </w:rPr>
        <w:t>screen but</w:t>
      </w:r>
      <w:r>
        <w:rPr>
          <w:lang w:eastAsia="en-AU"/>
        </w:rPr>
        <w:t xml:space="preserve"> may result in some tearing.</w:t>
      </w:r>
    </w:p>
    <w:p w14:paraId="4D6793A1" w14:textId="4AFB3EA7" w:rsidR="00852A5E" w:rsidRDefault="00852A5E" w:rsidP="00852A5E">
      <w:pPr>
        <w:pStyle w:val="ListParagraph"/>
        <w:numPr>
          <w:ilvl w:val="0"/>
          <w:numId w:val="2"/>
        </w:numPr>
        <w:rPr>
          <w:lang w:eastAsia="en-AU"/>
        </w:rPr>
      </w:pPr>
      <w:r>
        <w:rPr>
          <w:lang w:eastAsia="en-AU"/>
        </w:rPr>
        <w:t>_MAILBOX_KHR</w:t>
      </w:r>
    </w:p>
    <w:p w14:paraId="3700E5D2" w14:textId="580C693B" w:rsidR="00852A5E" w:rsidRDefault="00F6679B" w:rsidP="00852A5E">
      <w:pPr>
        <w:pStyle w:val="ListParagraph"/>
        <w:numPr>
          <w:ilvl w:val="1"/>
          <w:numId w:val="2"/>
        </w:numPr>
        <w:rPr>
          <w:lang w:eastAsia="en-AU"/>
        </w:rPr>
      </w:pPr>
      <w:r>
        <w:rPr>
          <w:lang w:eastAsia="en-AU"/>
        </w:rPr>
        <w:t>This is also like mode 2</w:t>
      </w:r>
      <w:r w:rsidR="006B31A9">
        <w:rPr>
          <w:lang w:eastAsia="en-AU"/>
        </w:rPr>
        <w:t xml:space="preserve">, but instead of blocking rendering when the queue is full, the rendering is done as fast as possible and the enqueued images are replaced. This avoids tearing, by allowing for an ‘uncapped’ </w:t>
      </w:r>
      <w:r w:rsidR="00DB45F8">
        <w:rPr>
          <w:lang w:eastAsia="en-AU"/>
        </w:rPr>
        <w:t>frame rate. It is also colloquially known as ‘triple buffering’.</w:t>
      </w:r>
    </w:p>
    <w:p w14:paraId="080A2EA2" w14:textId="6FD4241E" w:rsidR="00466D11" w:rsidRDefault="00466D11" w:rsidP="00466D11">
      <w:pPr>
        <w:rPr>
          <w:lang w:eastAsia="en-AU"/>
        </w:rPr>
      </w:pPr>
      <w:r>
        <w:rPr>
          <w:lang w:eastAsia="en-AU"/>
        </w:rPr>
        <w:t>Only ‘VK_PRESENT_MODE_FIFO_KHR’ is guaranteed to be available</w:t>
      </w:r>
      <w:r w:rsidR="009F0F1E">
        <w:rPr>
          <w:lang w:eastAsia="en-AU"/>
        </w:rPr>
        <w:t>.</w:t>
      </w:r>
    </w:p>
    <w:p w14:paraId="796F4C19" w14:textId="77777777" w:rsidR="004B39D7" w:rsidRDefault="004B39D7" w:rsidP="00466D11">
      <w:pPr>
        <w:rPr>
          <w:lang w:eastAsia="en-AU"/>
        </w:rPr>
      </w:pPr>
    </w:p>
    <w:p w14:paraId="57E52942" w14:textId="77777777" w:rsidR="00073EEE" w:rsidRDefault="00073EEE">
      <w:pPr>
        <w:rPr>
          <w:rFonts w:eastAsiaTheme="majorEastAsia" w:cstheme="majorBidi"/>
          <w:sz w:val="32"/>
          <w:szCs w:val="32"/>
          <w:lang w:eastAsia="en-AU"/>
        </w:rPr>
      </w:pPr>
      <w:r>
        <w:rPr>
          <w:lang w:eastAsia="en-AU"/>
        </w:rPr>
        <w:br w:type="page"/>
      </w:r>
    </w:p>
    <w:p w14:paraId="212BB21E" w14:textId="7540F432" w:rsidR="004B39D7" w:rsidRDefault="00711260" w:rsidP="00B404DA">
      <w:pPr>
        <w:pStyle w:val="Heading1"/>
        <w:rPr>
          <w:lang w:eastAsia="en-AU"/>
        </w:rPr>
      </w:pPr>
      <w:r>
        <w:rPr>
          <w:lang w:eastAsia="en-AU"/>
        </w:rPr>
        <w:lastRenderedPageBreak/>
        <w:t>Graphics Pipeline</w:t>
      </w:r>
    </w:p>
    <w:p w14:paraId="3B9848F7" w14:textId="6B108AEA" w:rsidR="00FC424D" w:rsidRPr="00FC424D" w:rsidRDefault="00FC424D" w:rsidP="00FC424D">
      <w:pPr>
        <w:rPr>
          <w:lang w:eastAsia="en-AU"/>
        </w:rPr>
      </w:pPr>
      <w:r>
        <w:rPr>
          <w:lang w:eastAsia="en-AU"/>
        </w:rPr>
        <w:t xml:space="preserve">A graphics pipeline is </w:t>
      </w:r>
      <w:r w:rsidR="00D60E33">
        <w:rPr>
          <w:lang w:eastAsia="en-AU"/>
        </w:rPr>
        <w:t>a sequence of operations that take the vertices &amp; textures to pixels in the render targets. A somewhat simple overview is as follows:</w:t>
      </w:r>
    </w:p>
    <w:p w14:paraId="1B8FB146" w14:textId="0C72A32A" w:rsidR="00711260" w:rsidRDefault="00E56283" w:rsidP="00E56283">
      <w:pPr>
        <w:pStyle w:val="Code2"/>
        <w:framePr w:wrap="notBeside"/>
      </w:pPr>
      <w:r w:rsidRPr="00E56283">
        <w:drawing>
          <wp:inline distT="0" distB="0" distL="0" distR="0" wp14:anchorId="24EA2746" wp14:editId="45F177EE">
            <wp:extent cx="3838575" cy="6124575"/>
            <wp:effectExtent l="0" t="0" r="0" b="0"/>
            <wp:docPr id="11742332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3325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838575" cy="6124575"/>
                    </a:xfrm>
                    <a:prstGeom prst="rect">
                      <a:avLst/>
                    </a:prstGeom>
                  </pic:spPr>
                </pic:pic>
              </a:graphicData>
            </a:graphic>
          </wp:inline>
        </w:drawing>
      </w:r>
    </w:p>
    <w:p w14:paraId="1B84F217" w14:textId="77777777" w:rsidR="00E56283" w:rsidRDefault="00E56283" w:rsidP="00E56283">
      <w:pPr>
        <w:rPr>
          <w:lang w:eastAsia="en-AU"/>
        </w:rPr>
      </w:pPr>
    </w:p>
    <w:p w14:paraId="6863F3BD" w14:textId="77777777" w:rsidR="007722A7" w:rsidRDefault="007722A7" w:rsidP="00E56283">
      <w:pPr>
        <w:rPr>
          <w:lang w:eastAsia="en-AU"/>
        </w:rPr>
      </w:pPr>
    </w:p>
    <w:p w14:paraId="28D049E0" w14:textId="77777777" w:rsidR="007722A7" w:rsidRDefault="007722A7" w:rsidP="00E56283">
      <w:pPr>
        <w:rPr>
          <w:lang w:eastAsia="en-AU"/>
        </w:rPr>
      </w:pPr>
    </w:p>
    <w:p w14:paraId="21E9FD37" w14:textId="77777777" w:rsidR="007722A7" w:rsidRDefault="007722A7" w:rsidP="00E56283">
      <w:pPr>
        <w:rPr>
          <w:lang w:eastAsia="en-AU"/>
        </w:rPr>
      </w:pPr>
    </w:p>
    <w:p w14:paraId="31B2C429" w14:textId="77777777" w:rsidR="007722A7" w:rsidRDefault="007722A7" w:rsidP="00E56283">
      <w:pPr>
        <w:rPr>
          <w:lang w:eastAsia="en-AU"/>
        </w:rPr>
      </w:pPr>
    </w:p>
    <w:p w14:paraId="7AF65474" w14:textId="77777777" w:rsidR="007722A7" w:rsidRDefault="007722A7" w:rsidP="00E56283">
      <w:pPr>
        <w:rPr>
          <w:lang w:eastAsia="en-AU"/>
        </w:rPr>
      </w:pPr>
    </w:p>
    <w:p w14:paraId="153B8C53" w14:textId="61C63AEC" w:rsidR="00CA1171" w:rsidRDefault="004A5AF0" w:rsidP="00E56283">
      <w:pPr>
        <w:rPr>
          <w:lang w:eastAsia="en-AU"/>
        </w:rPr>
      </w:pPr>
      <w:r>
        <w:rPr>
          <w:lang w:eastAsia="en-AU"/>
        </w:rPr>
        <w:lastRenderedPageBreak/>
        <w:t>Pipeline overview stages</w:t>
      </w:r>
      <w:r w:rsidR="006925C9">
        <w:rPr>
          <w:lang w:eastAsia="en-AU"/>
        </w:rPr>
        <w:t xml:space="preserve"> and what they do:</w:t>
      </w:r>
    </w:p>
    <w:p w14:paraId="27577BC0" w14:textId="11E6FD05" w:rsidR="00E56283" w:rsidRDefault="00BB0C1C" w:rsidP="00BB0C1C">
      <w:pPr>
        <w:pStyle w:val="ListParagraph"/>
        <w:numPr>
          <w:ilvl w:val="0"/>
          <w:numId w:val="2"/>
        </w:numPr>
        <w:rPr>
          <w:lang w:eastAsia="en-AU"/>
        </w:rPr>
      </w:pPr>
      <w:r>
        <w:rPr>
          <w:lang w:eastAsia="en-AU"/>
        </w:rPr>
        <w:t>Input assembler</w:t>
      </w:r>
    </w:p>
    <w:p w14:paraId="4A93DF80" w14:textId="19BA23E8" w:rsidR="00BB0C1C" w:rsidRDefault="00BB0C1C" w:rsidP="00BB0C1C">
      <w:pPr>
        <w:pStyle w:val="ListParagraph"/>
        <w:numPr>
          <w:ilvl w:val="1"/>
          <w:numId w:val="2"/>
        </w:numPr>
        <w:rPr>
          <w:lang w:eastAsia="en-AU"/>
        </w:rPr>
      </w:pPr>
      <w:r>
        <w:rPr>
          <w:lang w:eastAsia="en-AU"/>
        </w:rPr>
        <w:t>Collects raw vertex data from specified buffers, and may use a separate index buffer to repeat elements without duplicating the vertex data</w:t>
      </w:r>
    </w:p>
    <w:p w14:paraId="422B845E" w14:textId="7868B9C9" w:rsidR="00BB0C1C" w:rsidRDefault="00BB0C1C" w:rsidP="00BB0C1C">
      <w:pPr>
        <w:pStyle w:val="ListParagraph"/>
        <w:numPr>
          <w:ilvl w:val="0"/>
          <w:numId w:val="2"/>
        </w:numPr>
        <w:rPr>
          <w:lang w:eastAsia="en-AU"/>
        </w:rPr>
      </w:pPr>
      <w:r>
        <w:rPr>
          <w:lang w:eastAsia="en-AU"/>
        </w:rPr>
        <w:t>Vertex shader</w:t>
      </w:r>
    </w:p>
    <w:p w14:paraId="320CDFA4" w14:textId="617CC279" w:rsidR="00750138" w:rsidRDefault="00BB0C1C" w:rsidP="00750138">
      <w:pPr>
        <w:pStyle w:val="ListParagraph"/>
        <w:numPr>
          <w:ilvl w:val="1"/>
          <w:numId w:val="2"/>
        </w:numPr>
        <w:rPr>
          <w:lang w:eastAsia="en-AU"/>
        </w:rPr>
      </w:pPr>
      <w:r>
        <w:rPr>
          <w:lang w:eastAsia="en-AU"/>
        </w:rPr>
        <w:t>Ran for every vertex and usually applies transformations from model space to screen space. Also passes per-vertex data down the pipeline</w:t>
      </w:r>
    </w:p>
    <w:p w14:paraId="437D3270" w14:textId="4E8BCE62" w:rsidR="00BB0C1C" w:rsidRDefault="00BB0C1C" w:rsidP="00BB0C1C">
      <w:pPr>
        <w:pStyle w:val="ListParagraph"/>
        <w:numPr>
          <w:ilvl w:val="0"/>
          <w:numId w:val="2"/>
        </w:numPr>
        <w:rPr>
          <w:lang w:eastAsia="en-AU"/>
        </w:rPr>
      </w:pPr>
      <w:r>
        <w:rPr>
          <w:lang w:eastAsia="en-AU"/>
        </w:rPr>
        <w:t>Tessellation shader</w:t>
      </w:r>
    </w:p>
    <w:p w14:paraId="1D527A9E" w14:textId="4FA08DAD" w:rsidR="00BB0C1C" w:rsidRDefault="009A1FE7" w:rsidP="00BB0C1C">
      <w:pPr>
        <w:pStyle w:val="ListParagraph"/>
        <w:numPr>
          <w:ilvl w:val="1"/>
          <w:numId w:val="2"/>
        </w:numPr>
        <w:rPr>
          <w:lang w:eastAsia="en-AU"/>
        </w:rPr>
      </w:pPr>
      <w:r>
        <w:rPr>
          <w:lang w:eastAsia="en-AU"/>
        </w:rPr>
        <w:t>Allows you to subdivide geometry based on rules to increase mesh quality</w:t>
      </w:r>
    </w:p>
    <w:p w14:paraId="4DAB6089" w14:textId="31878F62" w:rsidR="008E60B5" w:rsidRDefault="00702855" w:rsidP="008E60B5">
      <w:pPr>
        <w:pStyle w:val="ListParagraph"/>
        <w:numPr>
          <w:ilvl w:val="0"/>
          <w:numId w:val="2"/>
        </w:numPr>
        <w:rPr>
          <w:lang w:eastAsia="en-AU"/>
        </w:rPr>
      </w:pPr>
      <w:r>
        <w:rPr>
          <w:lang w:eastAsia="en-AU"/>
        </w:rPr>
        <w:t>Geometry shader</w:t>
      </w:r>
    </w:p>
    <w:p w14:paraId="048DFF13" w14:textId="147A6ACA" w:rsidR="00A41C63" w:rsidRDefault="00702855" w:rsidP="00702855">
      <w:pPr>
        <w:pStyle w:val="ListParagraph"/>
        <w:numPr>
          <w:ilvl w:val="1"/>
          <w:numId w:val="2"/>
        </w:numPr>
        <w:rPr>
          <w:lang w:eastAsia="en-AU"/>
        </w:rPr>
      </w:pPr>
      <w:r>
        <w:rPr>
          <w:lang w:eastAsia="en-AU"/>
        </w:rPr>
        <w:t>Run on every primitive (triangle, line or point) and can discard or output more primitives than input amount.</w:t>
      </w:r>
    </w:p>
    <w:p w14:paraId="33ECA76C" w14:textId="24961B45" w:rsidR="00702855" w:rsidRDefault="00EB4885" w:rsidP="00702855">
      <w:pPr>
        <w:pStyle w:val="ListParagraph"/>
        <w:numPr>
          <w:ilvl w:val="1"/>
          <w:numId w:val="2"/>
        </w:numPr>
        <w:rPr>
          <w:lang w:eastAsia="en-AU"/>
        </w:rPr>
      </w:pPr>
      <w:r>
        <w:rPr>
          <w:lang w:eastAsia="en-AU"/>
        </w:rPr>
        <w:t xml:space="preserve">This is not used that much today as the performance is not very good on most GPUs, </w:t>
      </w:r>
      <w:r w:rsidR="006B65F9">
        <w:rPr>
          <w:lang w:eastAsia="en-AU"/>
        </w:rPr>
        <w:t>except</w:t>
      </w:r>
      <w:r w:rsidR="005D59AF">
        <w:rPr>
          <w:lang w:eastAsia="en-AU"/>
        </w:rPr>
        <w:t xml:space="preserve"> on</w:t>
      </w:r>
      <w:r>
        <w:rPr>
          <w:lang w:eastAsia="en-AU"/>
        </w:rPr>
        <w:t xml:space="preserve"> </w:t>
      </w:r>
      <w:r w:rsidR="00E53A04">
        <w:rPr>
          <w:lang w:eastAsia="en-AU"/>
        </w:rPr>
        <w:t>Intel integrated cards</w:t>
      </w:r>
    </w:p>
    <w:p w14:paraId="151D44EE" w14:textId="0E203509" w:rsidR="003C51DC" w:rsidRDefault="003C51DC" w:rsidP="003C51DC">
      <w:pPr>
        <w:pStyle w:val="ListParagraph"/>
        <w:numPr>
          <w:ilvl w:val="0"/>
          <w:numId w:val="2"/>
        </w:numPr>
        <w:rPr>
          <w:lang w:eastAsia="en-AU"/>
        </w:rPr>
      </w:pPr>
      <w:r>
        <w:rPr>
          <w:lang w:eastAsia="en-AU"/>
        </w:rPr>
        <w:t>Rasterization</w:t>
      </w:r>
    </w:p>
    <w:p w14:paraId="6FBB3B71" w14:textId="09F52300" w:rsidR="003C51DC" w:rsidRDefault="00F05034" w:rsidP="00D716E4">
      <w:pPr>
        <w:pStyle w:val="ListParagraph"/>
        <w:numPr>
          <w:ilvl w:val="1"/>
          <w:numId w:val="2"/>
        </w:numPr>
        <w:rPr>
          <w:lang w:eastAsia="en-AU"/>
        </w:rPr>
      </w:pPr>
      <w:r>
        <w:rPr>
          <w:lang w:eastAsia="en-AU"/>
        </w:rPr>
        <w:t>Converts primitives into fragments, this is the pixel elements that are filled on the framebuffer</w:t>
      </w:r>
    </w:p>
    <w:p w14:paraId="3C4CDF96" w14:textId="7BD00E39" w:rsidR="00F05034" w:rsidRDefault="0036793C" w:rsidP="00D716E4">
      <w:pPr>
        <w:pStyle w:val="ListParagraph"/>
        <w:numPr>
          <w:ilvl w:val="1"/>
          <w:numId w:val="2"/>
        </w:numPr>
        <w:rPr>
          <w:lang w:eastAsia="en-AU"/>
        </w:rPr>
      </w:pPr>
      <w:r>
        <w:rPr>
          <w:lang w:eastAsia="en-AU"/>
        </w:rPr>
        <w:t>Any fragments outside the screen are discarded</w:t>
      </w:r>
    </w:p>
    <w:p w14:paraId="688BACAA" w14:textId="7FA7B873" w:rsidR="0036793C" w:rsidRDefault="0036793C" w:rsidP="00D716E4">
      <w:pPr>
        <w:pStyle w:val="ListParagraph"/>
        <w:numPr>
          <w:ilvl w:val="1"/>
          <w:numId w:val="2"/>
        </w:numPr>
        <w:rPr>
          <w:lang w:eastAsia="en-AU"/>
        </w:rPr>
      </w:pPr>
      <w:r>
        <w:rPr>
          <w:lang w:eastAsia="en-AU"/>
        </w:rPr>
        <w:t>Any attributes outputted by the vertex shader are interpolated across the fragment</w:t>
      </w:r>
    </w:p>
    <w:p w14:paraId="497CBEA7" w14:textId="28517646" w:rsidR="0036793C" w:rsidRDefault="0036793C" w:rsidP="00D716E4">
      <w:pPr>
        <w:pStyle w:val="ListParagraph"/>
        <w:numPr>
          <w:ilvl w:val="1"/>
          <w:numId w:val="2"/>
        </w:numPr>
        <w:rPr>
          <w:lang w:eastAsia="en-AU"/>
        </w:rPr>
      </w:pPr>
      <w:r>
        <w:rPr>
          <w:lang w:eastAsia="en-AU"/>
        </w:rPr>
        <w:t>Usually this is where fragments are discarded due to depth testing</w:t>
      </w:r>
    </w:p>
    <w:p w14:paraId="78288B5C" w14:textId="1E76EB17" w:rsidR="00F724F2" w:rsidRDefault="00F724F2" w:rsidP="00F724F2">
      <w:pPr>
        <w:pStyle w:val="ListParagraph"/>
        <w:numPr>
          <w:ilvl w:val="0"/>
          <w:numId w:val="2"/>
        </w:numPr>
        <w:rPr>
          <w:lang w:eastAsia="en-AU"/>
        </w:rPr>
      </w:pPr>
      <w:r>
        <w:rPr>
          <w:lang w:eastAsia="en-AU"/>
        </w:rPr>
        <w:t>Fragment shader</w:t>
      </w:r>
    </w:p>
    <w:p w14:paraId="6EC30A36" w14:textId="77777777" w:rsidR="0041393C" w:rsidRDefault="00273D7A" w:rsidP="00F724F2">
      <w:pPr>
        <w:pStyle w:val="ListParagraph"/>
        <w:numPr>
          <w:ilvl w:val="1"/>
          <w:numId w:val="2"/>
        </w:numPr>
        <w:rPr>
          <w:lang w:eastAsia="en-AU"/>
        </w:rPr>
      </w:pPr>
      <w:r>
        <w:rPr>
          <w:lang w:eastAsia="en-AU"/>
        </w:rPr>
        <w:t xml:space="preserve">Invoked for every fragment </w:t>
      </w:r>
      <w:r w:rsidR="0041393C">
        <w:rPr>
          <w:lang w:eastAsia="en-AU"/>
        </w:rPr>
        <w:t>that is not discarded</w:t>
      </w:r>
    </w:p>
    <w:p w14:paraId="6650B867" w14:textId="2C4CF176" w:rsidR="00F724F2" w:rsidRDefault="0041393C" w:rsidP="00F724F2">
      <w:pPr>
        <w:pStyle w:val="ListParagraph"/>
        <w:numPr>
          <w:ilvl w:val="1"/>
          <w:numId w:val="2"/>
        </w:numPr>
        <w:rPr>
          <w:lang w:eastAsia="en-AU"/>
        </w:rPr>
      </w:pPr>
      <w:r>
        <w:rPr>
          <w:lang w:eastAsia="en-AU"/>
        </w:rPr>
        <w:t>Determines which framebuffers are written to, and with what colour &amp; depth values</w:t>
      </w:r>
    </w:p>
    <w:p w14:paraId="6AD037E3" w14:textId="41A0BC6A" w:rsidR="0041393C" w:rsidRDefault="0041393C" w:rsidP="0041393C">
      <w:pPr>
        <w:pStyle w:val="ListParagraph"/>
        <w:numPr>
          <w:ilvl w:val="0"/>
          <w:numId w:val="2"/>
        </w:numPr>
        <w:rPr>
          <w:lang w:eastAsia="en-AU"/>
        </w:rPr>
      </w:pPr>
      <w:r>
        <w:rPr>
          <w:lang w:eastAsia="en-AU"/>
        </w:rPr>
        <w:t>Colour blending</w:t>
      </w:r>
    </w:p>
    <w:p w14:paraId="42DFC64A" w14:textId="367C9BB6" w:rsidR="00463B09" w:rsidRDefault="00033B1E" w:rsidP="00463B09">
      <w:pPr>
        <w:pStyle w:val="ListParagraph"/>
        <w:numPr>
          <w:ilvl w:val="1"/>
          <w:numId w:val="2"/>
        </w:numPr>
        <w:rPr>
          <w:lang w:eastAsia="en-AU"/>
        </w:rPr>
      </w:pPr>
      <w:r>
        <w:rPr>
          <w:lang w:eastAsia="en-AU"/>
        </w:rPr>
        <w:t>Applies operations to mix overlapping fragments, i.e. overwriting each other, adding together or mixing based on transparency</w:t>
      </w:r>
    </w:p>
    <w:p w14:paraId="792EFD2B" w14:textId="59E9466D" w:rsidR="00F92960" w:rsidRDefault="00F92960" w:rsidP="00F92960">
      <w:pPr>
        <w:pStyle w:val="ListParagraph"/>
        <w:numPr>
          <w:ilvl w:val="0"/>
          <w:numId w:val="2"/>
        </w:numPr>
        <w:rPr>
          <w:lang w:eastAsia="en-AU"/>
        </w:rPr>
      </w:pPr>
      <w:r>
        <w:rPr>
          <w:lang w:eastAsia="en-AU"/>
        </w:rPr>
        <w:t>Green stages are ‘fixed function’ stages and can only have their parameters changed, but the work they do is predefined</w:t>
      </w:r>
    </w:p>
    <w:p w14:paraId="468BA311" w14:textId="4F1080E7" w:rsidR="00F92960" w:rsidRDefault="00F92960" w:rsidP="00F92960">
      <w:pPr>
        <w:pStyle w:val="ListParagraph"/>
        <w:numPr>
          <w:ilvl w:val="0"/>
          <w:numId w:val="2"/>
        </w:numPr>
        <w:rPr>
          <w:lang w:eastAsia="en-AU"/>
        </w:rPr>
      </w:pPr>
      <w:r>
        <w:rPr>
          <w:lang w:eastAsia="en-AU"/>
        </w:rPr>
        <w:t>Orange stages are programmable, which just means you upload exactly the code you want the graphics card to apply</w:t>
      </w:r>
    </w:p>
    <w:p w14:paraId="6921D680" w14:textId="77777777" w:rsidR="00910650" w:rsidRDefault="00910650" w:rsidP="00910650">
      <w:pPr>
        <w:rPr>
          <w:lang w:eastAsia="en-AU"/>
        </w:rPr>
      </w:pPr>
    </w:p>
    <w:p w14:paraId="2D71EF0B" w14:textId="3BCD4AA2" w:rsidR="00910650" w:rsidRDefault="00910650" w:rsidP="00910650">
      <w:pPr>
        <w:rPr>
          <w:lang w:eastAsia="en-AU"/>
        </w:rPr>
      </w:pPr>
      <w:r>
        <w:rPr>
          <w:lang w:eastAsia="en-AU"/>
        </w:rPr>
        <w:t xml:space="preserve">The graphics pipeline in </w:t>
      </w:r>
      <w:r w:rsidR="00B43178">
        <w:rPr>
          <w:lang w:eastAsia="en-AU"/>
        </w:rPr>
        <w:t>Vulkan is completely immutable, so any change like shader input/output, binding different framebuffers or changing the blend function requires a full pipeline recreation. Downside, you need to create pipelines for all combination of states that you need. Upside, since this is setup beforehand the driver can optimize the pipeline much better.</w:t>
      </w:r>
    </w:p>
    <w:p w14:paraId="3FB2CCA1" w14:textId="77777777" w:rsidR="00733331" w:rsidRDefault="00733331" w:rsidP="00910650">
      <w:pPr>
        <w:rPr>
          <w:lang w:eastAsia="en-AU"/>
        </w:rPr>
      </w:pPr>
    </w:p>
    <w:p w14:paraId="2EC1ADBF" w14:textId="73FAD436" w:rsidR="00733331" w:rsidRDefault="00D61922" w:rsidP="00910650">
      <w:pPr>
        <w:rPr>
          <w:lang w:eastAsia="en-AU"/>
        </w:rPr>
      </w:pPr>
      <w:r>
        <w:rPr>
          <w:lang w:eastAsia="en-AU"/>
        </w:rPr>
        <w:t xml:space="preserve">Some of the orange stages are optional, </w:t>
      </w:r>
      <w:r w:rsidR="00BF4683">
        <w:rPr>
          <w:lang w:eastAsia="en-AU"/>
        </w:rPr>
        <w:t xml:space="preserve">for example tessellation + geometry can be disabled if you are only going to draw simple geometry. Or you can disable the fragment shader stage </w:t>
      </w:r>
      <w:r w:rsidR="000539B1">
        <w:rPr>
          <w:lang w:eastAsia="en-AU"/>
        </w:rPr>
        <w:t>if you only need depth values, i.e. shadow map</w:t>
      </w:r>
      <w:r w:rsidR="006D45F9">
        <w:rPr>
          <w:lang w:eastAsia="en-AU"/>
        </w:rPr>
        <w:t xml:space="preserve"> creation</w:t>
      </w:r>
      <w:r w:rsidR="000539B1">
        <w:rPr>
          <w:lang w:eastAsia="en-AU"/>
        </w:rPr>
        <w:t>.</w:t>
      </w:r>
    </w:p>
    <w:p w14:paraId="0D448F85" w14:textId="77777777" w:rsidR="00EF5CDC" w:rsidRDefault="00EF5CDC" w:rsidP="00910650">
      <w:pPr>
        <w:rPr>
          <w:lang w:eastAsia="en-AU"/>
        </w:rPr>
      </w:pPr>
    </w:p>
    <w:p w14:paraId="075E80E8" w14:textId="77777777" w:rsidR="00EF5CDC" w:rsidRDefault="00EF5CDC" w:rsidP="00910650">
      <w:pPr>
        <w:rPr>
          <w:lang w:eastAsia="en-AU"/>
        </w:rPr>
      </w:pPr>
    </w:p>
    <w:p w14:paraId="3694D11B" w14:textId="2459F872" w:rsidR="005D303C" w:rsidRDefault="005D303C" w:rsidP="005D303C">
      <w:pPr>
        <w:pStyle w:val="Heading2"/>
      </w:pPr>
      <w:r>
        <w:lastRenderedPageBreak/>
        <w:t>Shader Modules</w:t>
      </w:r>
    </w:p>
    <w:p w14:paraId="5B7D472D" w14:textId="70190946" w:rsidR="005D303C" w:rsidRDefault="006F00DE" w:rsidP="005D303C">
      <w:pPr>
        <w:rPr>
          <w:lang w:eastAsia="en-AU"/>
        </w:rPr>
      </w:pPr>
      <w:r>
        <w:rPr>
          <w:lang w:eastAsia="en-AU"/>
        </w:rPr>
        <w:t xml:space="preserve">Instead of using human readable syntax (GLSL / HLSL), Vulkan uses a bytecode format called ‘SPIR-V’. </w:t>
      </w:r>
      <w:r w:rsidR="002E6C4C">
        <w:rPr>
          <w:lang w:eastAsia="en-AU"/>
        </w:rPr>
        <w:t>This format can be used to write both graphics and compute shaders.</w:t>
      </w:r>
    </w:p>
    <w:p w14:paraId="712C39A0" w14:textId="655A6FDA" w:rsidR="008949F7" w:rsidRDefault="004B01C9" w:rsidP="005D303C">
      <w:pPr>
        <w:rPr>
          <w:lang w:eastAsia="en-AU"/>
        </w:rPr>
      </w:pPr>
      <w:r>
        <w:rPr>
          <w:lang w:eastAsia="en-AU"/>
        </w:rPr>
        <w:t xml:space="preserve">The downside to using bytecode is that we can’t manually write it, so the Khronos group released a compiler to turn GLSL into SPIR-V. This compiler ensures that </w:t>
      </w:r>
      <w:r w:rsidR="000B580B">
        <w:rPr>
          <w:lang w:eastAsia="en-AU"/>
        </w:rPr>
        <w:t xml:space="preserve">your shader code is standard compliant and produces one SPIR-V binary to ship with your application. </w:t>
      </w:r>
      <w:r w:rsidR="00B244BA">
        <w:rPr>
          <w:lang w:eastAsia="en-AU"/>
        </w:rPr>
        <w:t xml:space="preserve">You can also include this compiler as a library to generate SPIR-V on the fly, rather than having to do it beforehand. </w:t>
      </w:r>
    </w:p>
    <w:p w14:paraId="679F880A" w14:textId="77777777" w:rsidR="008949F7" w:rsidRDefault="008949F7" w:rsidP="005D303C">
      <w:pPr>
        <w:rPr>
          <w:lang w:eastAsia="en-AU"/>
        </w:rPr>
      </w:pPr>
    </w:p>
    <w:p w14:paraId="3586D557" w14:textId="77777777" w:rsidR="009841D3" w:rsidRDefault="008949F7" w:rsidP="005D303C">
      <w:pPr>
        <w:rPr>
          <w:lang w:eastAsia="en-AU"/>
        </w:rPr>
      </w:pPr>
      <w:r>
        <w:rPr>
          <w:lang w:eastAsia="en-AU"/>
        </w:rPr>
        <w:t xml:space="preserve">The vertex shader takes in per-vertex attributes (i.e. colour, normals, etc.) and </w:t>
      </w:r>
      <w:r w:rsidR="00D85623">
        <w:rPr>
          <w:lang w:eastAsia="en-AU"/>
        </w:rPr>
        <w:t>outputs the final position in clip coordinates</w:t>
      </w:r>
      <w:r w:rsidR="00B371B7">
        <w:rPr>
          <w:lang w:eastAsia="en-AU"/>
        </w:rPr>
        <w:t>, as well as attributes for the fragment shader. ‘Clip coordinates’ are a 4d vector this then transformed into ‘normalized device coordinates’</w:t>
      </w:r>
      <w:r w:rsidR="006A1F69">
        <w:rPr>
          <w:lang w:eastAsia="en-AU"/>
        </w:rPr>
        <w:t xml:space="preserve">, which are mapped from [-1,1] </w:t>
      </w:r>
      <w:r w:rsidR="009120ED">
        <w:rPr>
          <w:lang w:eastAsia="en-AU"/>
        </w:rPr>
        <w:t xml:space="preserve">on x &amp; y. </w:t>
      </w:r>
    </w:p>
    <w:p w14:paraId="2FE9A5F4" w14:textId="19D9044E" w:rsidR="008949F7" w:rsidRDefault="009841D3" w:rsidP="0077025F">
      <w:pPr>
        <w:pStyle w:val="Code2"/>
        <w:framePr w:wrap="notBeside"/>
      </w:pPr>
      <w:r w:rsidRPr="009841D3">
        <w:drawing>
          <wp:inline distT="0" distB="0" distL="0" distR="0" wp14:anchorId="7D3CEAEE" wp14:editId="129DE793">
            <wp:extent cx="5731510" cy="2595245"/>
            <wp:effectExtent l="0" t="0" r="0" b="0"/>
            <wp:docPr id="13491716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71628"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2595245"/>
                    </a:xfrm>
                    <a:prstGeom prst="rect">
                      <a:avLst/>
                    </a:prstGeom>
                  </pic:spPr>
                </pic:pic>
              </a:graphicData>
            </a:graphic>
          </wp:inline>
        </w:drawing>
      </w:r>
    </w:p>
    <w:p w14:paraId="722B2FAB" w14:textId="77777777" w:rsidR="0077025F" w:rsidRDefault="0077025F" w:rsidP="0077025F">
      <w:pPr>
        <w:rPr>
          <w:lang w:eastAsia="en-AU"/>
        </w:rPr>
      </w:pPr>
    </w:p>
    <w:p w14:paraId="4AFAC335" w14:textId="384CD878" w:rsidR="0077025F" w:rsidRDefault="00D64D29" w:rsidP="0077025F">
      <w:pPr>
        <w:rPr>
          <w:lang w:eastAsia="en-AU"/>
        </w:rPr>
      </w:pPr>
      <w:r>
        <w:rPr>
          <w:lang w:eastAsia="en-AU"/>
        </w:rPr>
        <w:t xml:space="preserve">Usually clip </w:t>
      </w:r>
      <w:r w:rsidR="00111D98">
        <w:rPr>
          <w:lang w:eastAsia="en-AU"/>
        </w:rPr>
        <w:t>space</w:t>
      </w:r>
      <w:r>
        <w:rPr>
          <w:lang w:eastAsia="en-AU"/>
        </w:rPr>
        <w:t xml:space="preserve"> </w:t>
      </w:r>
      <w:r w:rsidR="002E2B22">
        <w:rPr>
          <w:lang w:eastAsia="en-AU"/>
        </w:rPr>
        <w:t xml:space="preserve">divide x, y, z by w to transform from clip to normalized device </w:t>
      </w:r>
      <w:r w:rsidR="00095074">
        <w:rPr>
          <w:lang w:eastAsia="en-AU"/>
        </w:rPr>
        <w:t>space</w:t>
      </w:r>
      <w:r w:rsidR="002E2B22">
        <w:rPr>
          <w:lang w:eastAsia="en-AU"/>
        </w:rPr>
        <w:t>.</w:t>
      </w:r>
    </w:p>
    <w:p w14:paraId="78E7447A" w14:textId="77777777" w:rsidR="00736603" w:rsidRDefault="00736603" w:rsidP="0077025F">
      <w:pPr>
        <w:rPr>
          <w:lang w:eastAsia="en-AU"/>
        </w:rPr>
      </w:pPr>
    </w:p>
    <w:p w14:paraId="7FDCBF19" w14:textId="5DA1398B" w:rsidR="00736603" w:rsidRDefault="00736603" w:rsidP="0077025F">
      <w:pPr>
        <w:rPr>
          <w:lang w:eastAsia="en-AU"/>
        </w:rPr>
      </w:pPr>
      <w:r>
        <w:rPr>
          <w:lang w:eastAsia="en-AU"/>
        </w:rPr>
        <w:t xml:space="preserve">The fragment shader </w:t>
      </w:r>
      <w:r w:rsidR="00337939">
        <w:rPr>
          <w:lang w:eastAsia="en-AU"/>
        </w:rPr>
        <w:t xml:space="preserve">outputs a colour and depth for a framebuffer. </w:t>
      </w:r>
      <w:r w:rsidR="00D27DF8">
        <w:rPr>
          <w:lang w:eastAsia="en-AU"/>
        </w:rPr>
        <w:t xml:space="preserve">The colour is a 4d vector that represents (r, g, b, a) and the depth is usually a float. </w:t>
      </w:r>
      <w:r w:rsidR="00E91AEE">
        <w:rPr>
          <w:lang w:eastAsia="en-AU"/>
        </w:rPr>
        <w:t>The only other notable thing is that the ‘</w:t>
      </w:r>
      <w:r w:rsidR="00257189">
        <w:rPr>
          <w:lang w:eastAsia="en-AU"/>
        </w:rPr>
        <w:t>layout (</w:t>
      </w:r>
      <w:r w:rsidR="00E91AEE">
        <w:rPr>
          <w:lang w:eastAsia="en-AU"/>
        </w:rPr>
        <w:t>location = X)’ call specifies which framebuffer index to output to</w:t>
      </w:r>
      <w:r w:rsidR="002F0543">
        <w:rPr>
          <w:lang w:eastAsia="en-AU"/>
        </w:rPr>
        <w:t xml:space="preserve">, where X is the </w:t>
      </w:r>
      <w:r w:rsidR="000E35B7">
        <w:rPr>
          <w:lang w:eastAsia="en-AU"/>
        </w:rPr>
        <w:t>index number</w:t>
      </w:r>
      <w:r w:rsidR="002F0543">
        <w:rPr>
          <w:lang w:eastAsia="en-AU"/>
        </w:rPr>
        <w:t>.</w:t>
      </w:r>
    </w:p>
    <w:p w14:paraId="2AA3FA71" w14:textId="77777777" w:rsidR="0096217A" w:rsidRDefault="0096217A" w:rsidP="0077025F">
      <w:pPr>
        <w:rPr>
          <w:lang w:eastAsia="en-AU"/>
        </w:rPr>
      </w:pPr>
    </w:p>
    <w:p w14:paraId="539BAFC9" w14:textId="5A631A83" w:rsidR="00966CF5" w:rsidRDefault="00966CF5" w:rsidP="0077025F">
      <w:pPr>
        <w:rPr>
          <w:lang w:eastAsia="en-AU"/>
        </w:rPr>
      </w:pPr>
      <w:r>
        <w:rPr>
          <w:lang w:eastAsia="en-AU"/>
        </w:rPr>
        <w:t>When creating shader stages you can use the member ‘</w:t>
      </w:r>
      <w:proofErr w:type="spellStart"/>
      <w:r>
        <w:rPr>
          <w:lang w:eastAsia="en-AU"/>
        </w:rPr>
        <w:t>pSpecializationInfo</w:t>
      </w:r>
      <w:proofErr w:type="spellEnd"/>
      <w:r>
        <w:rPr>
          <w:lang w:eastAsia="en-AU"/>
        </w:rPr>
        <w:t xml:space="preserve">’ to specify values for shader constants. </w:t>
      </w:r>
      <w:r w:rsidR="004E12ED">
        <w:rPr>
          <w:lang w:eastAsia="en-AU"/>
        </w:rPr>
        <w:t xml:space="preserve">This is so you can use a single shader module that can be configured at pipeline creation, which is more efficient than using variables during render time. </w:t>
      </w:r>
      <w:r w:rsidR="00317C7A">
        <w:rPr>
          <w:lang w:eastAsia="en-AU"/>
        </w:rPr>
        <w:t xml:space="preserve">This is because the compiler can optimize away any redundant </w:t>
      </w:r>
      <w:r w:rsidR="00700A33">
        <w:rPr>
          <w:lang w:eastAsia="en-AU"/>
        </w:rPr>
        <w:t>‘</w:t>
      </w:r>
      <w:r w:rsidR="00317C7A">
        <w:rPr>
          <w:lang w:eastAsia="en-AU"/>
        </w:rPr>
        <w:t>if</w:t>
      </w:r>
      <w:r w:rsidR="00700A33">
        <w:rPr>
          <w:lang w:eastAsia="en-AU"/>
        </w:rPr>
        <w:t>’</w:t>
      </w:r>
      <w:r w:rsidR="006F359E">
        <w:rPr>
          <w:lang w:eastAsia="en-AU"/>
        </w:rPr>
        <w:t xml:space="preserve"> </w:t>
      </w:r>
      <w:r w:rsidR="00317C7A">
        <w:rPr>
          <w:lang w:eastAsia="en-AU"/>
        </w:rPr>
        <w:t>checks.</w:t>
      </w:r>
    </w:p>
    <w:p w14:paraId="08A964C5" w14:textId="77777777" w:rsidR="008B5F92" w:rsidRDefault="008B5F92" w:rsidP="0077025F">
      <w:pPr>
        <w:rPr>
          <w:lang w:eastAsia="en-AU"/>
        </w:rPr>
      </w:pPr>
    </w:p>
    <w:p w14:paraId="352D567D" w14:textId="4FC8D50F" w:rsidR="008B5F92" w:rsidRDefault="00467B91" w:rsidP="00467B91">
      <w:pPr>
        <w:pStyle w:val="Heading2"/>
      </w:pPr>
      <w:r>
        <w:lastRenderedPageBreak/>
        <w:t>Fixed Functions</w:t>
      </w:r>
    </w:p>
    <w:p w14:paraId="0703117C" w14:textId="325659C6" w:rsidR="00467B91" w:rsidRDefault="00DE0CF7" w:rsidP="00467B91">
      <w:pPr>
        <w:rPr>
          <w:lang w:eastAsia="en-AU"/>
        </w:rPr>
      </w:pPr>
      <w:r>
        <w:rPr>
          <w:lang w:eastAsia="en-AU"/>
        </w:rPr>
        <w:t xml:space="preserve">Most of the pipeline state is set in stone (immutable), but some of the state can be changed at runtime. Some of these are the viewport size, line width and blend constants. But you need to specifically tell the pipeline which values are dynamic, they will then be ignored when creating the pipeline and are required to be specified at drawing time. </w:t>
      </w:r>
      <w:r w:rsidR="00DB5CF3">
        <w:rPr>
          <w:lang w:eastAsia="en-AU"/>
        </w:rPr>
        <w:t>This is most used for the viewport and scissor state.</w:t>
      </w:r>
    </w:p>
    <w:p w14:paraId="6B359568" w14:textId="535F3213" w:rsidR="00DB5CF3" w:rsidRDefault="00C70DCF" w:rsidP="00467B91">
      <w:pPr>
        <w:rPr>
          <w:lang w:eastAsia="en-AU"/>
        </w:rPr>
      </w:pPr>
      <w:r>
        <w:rPr>
          <w:lang w:eastAsia="en-AU"/>
        </w:rPr>
        <w:t>‘</w:t>
      </w:r>
      <w:r w:rsidR="00DB5CF3">
        <w:rPr>
          <w:lang w:eastAsia="en-AU"/>
        </w:rPr>
        <w:t>Scissor state</w:t>
      </w:r>
      <w:r>
        <w:rPr>
          <w:lang w:eastAsia="en-AU"/>
        </w:rPr>
        <w:t>’</w:t>
      </w:r>
      <w:r w:rsidR="00DB5CF3">
        <w:rPr>
          <w:lang w:eastAsia="en-AU"/>
        </w:rPr>
        <w:t xml:space="preserve"> refers to </w:t>
      </w:r>
      <w:r w:rsidR="00FC15AC">
        <w:rPr>
          <w:lang w:eastAsia="en-AU"/>
        </w:rPr>
        <w:t>only rendering to a specific cut-out portion of the render target.</w:t>
      </w:r>
    </w:p>
    <w:p w14:paraId="0086E4FC" w14:textId="77777777" w:rsidR="000256CF" w:rsidRDefault="000256CF" w:rsidP="00467B91">
      <w:pPr>
        <w:rPr>
          <w:lang w:eastAsia="en-AU"/>
        </w:rPr>
      </w:pPr>
    </w:p>
    <w:p w14:paraId="14FF65BA" w14:textId="19F02443" w:rsidR="000256CF" w:rsidRDefault="000256CF" w:rsidP="00467B91">
      <w:pPr>
        <w:rPr>
          <w:lang w:eastAsia="en-AU"/>
        </w:rPr>
      </w:pPr>
      <w:r>
        <w:rPr>
          <w:lang w:eastAsia="en-AU"/>
        </w:rPr>
        <w:t>Vertex input struct describes the format of the vertex data that is then passed to the vertex shader. It describes two things:</w:t>
      </w:r>
    </w:p>
    <w:p w14:paraId="7C244175" w14:textId="51781BAF" w:rsidR="000256CF" w:rsidRDefault="000256CF" w:rsidP="000256CF">
      <w:pPr>
        <w:pStyle w:val="ListParagraph"/>
        <w:numPr>
          <w:ilvl w:val="0"/>
          <w:numId w:val="2"/>
        </w:numPr>
        <w:rPr>
          <w:lang w:eastAsia="en-AU"/>
        </w:rPr>
      </w:pPr>
      <w:r>
        <w:rPr>
          <w:lang w:eastAsia="en-AU"/>
        </w:rPr>
        <w:t>Bindings</w:t>
      </w:r>
    </w:p>
    <w:p w14:paraId="0DA78AD2" w14:textId="42712271" w:rsidR="000256CF" w:rsidRDefault="000256CF" w:rsidP="000256CF">
      <w:pPr>
        <w:pStyle w:val="ListParagraph"/>
        <w:numPr>
          <w:ilvl w:val="1"/>
          <w:numId w:val="2"/>
        </w:numPr>
        <w:rPr>
          <w:lang w:eastAsia="en-AU"/>
        </w:rPr>
      </w:pPr>
      <w:r>
        <w:rPr>
          <w:lang w:eastAsia="en-AU"/>
        </w:rPr>
        <w:t>Spacing between data and whether data is instanced or per-vertex</w:t>
      </w:r>
    </w:p>
    <w:p w14:paraId="72029AF3" w14:textId="49FF3A5C" w:rsidR="000256CF" w:rsidRDefault="000256CF" w:rsidP="000256CF">
      <w:pPr>
        <w:pStyle w:val="ListParagraph"/>
        <w:numPr>
          <w:ilvl w:val="0"/>
          <w:numId w:val="2"/>
        </w:numPr>
        <w:rPr>
          <w:lang w:eastAsia="en-AU"/>
        </w:rPr>
      </w:pPr>
      <w:r>
        <w:rPr>
          <w:lang w:eastAsia="en-AU"/>
        </w:rPr>
        <w:t>Attribute descriptions</w:t>
      </w:r>
    </w:p>
    <w:p w14:paraId="36F88852" w14:textId="6C07BDA8" w:rsidR="000256CF" w:rsidRDefault="000256CF" w:rsidP="000256CF">
      <w:pPr>
        <w:pStyle w:val="ListParagraph"/>
        <w:numPr>
          <w:ilvl w:val="1"/>
          <w:numId w:val="2"/>
        </w:numPr>
        <w:rPr>
          <w:lang w:eastAsia="en-AU"/>
        </w:rPr>
      </w:pPr>
      <w:r>
        <w:rPr>
          <w:lang w:eastAsia="en-AU"/>
        </w:rPr>
        <w:t>Type of attributes passed to the vertex shader, which binding to load them from and at which offset</w:t>
      </w:r>
    </w:p>
    <w:p w14:paraId="300CD941" w14:textId="77777777" w:rsidR="0098328A" w:rsidRDefault="0098328A" w:rsidP="0098328A">
      <w:pPr>
        <w:rPr>
          <w:lang w:eastAsia="en-AU"/>
        </w:rPr>
      </w:pPr>
    </w:p>
    <w:p w14:paraId="0FFA50D1" w14:textId="3CF85EF1" w:rsidR="006F0A6C" w:rsidRDefault="005E62EF" w:rsidP="006F0A6C">
      <w:pPr>
        <w:rPr>
          <w:lang w:eastAsia="en-AU"/>
        </w:rPr>
      </w:pPr>
      <w:r>
        <w:rPr>
          <w:lang w:eastAsia="en-AU"/>
        </w:rPr>
        <w:t xml:space="preserve">Input assembly struct </w:t>
      </w:r>
      <w:r w:rsidR="006F0A6C">
        <w:rPr>
          <w:lang w:eastAsia="en-AU"/>
        </w:rPr>
        <w:t>describes what kind of geometry is drawn and if primitive restart should be enabled. The ‘topology’ member can have the following values of ‘VK_PRIMITIVE_TOPOLOGY…’:</w:t>
      </w:r>
    </w:p>
    <w:p w14:paraId="1EBDD997" w14:textId="47D2DDF7" w:rsidR="006F0A6C" w:rsidRDefault="006F0A6C" w:rsidP="006F0A6C">
      <w:pPr>
        <w:pStyle w:val="ListParagraph"/>
        <w:numPr>
          <w:ilvl w:val="0"/>
          <w:numId w:val="2"/>
        </w:numPr>
        <w:rPr>
          <w:lang w:eastAsia="en-AU"/>
        </w:rPr>
      </w:pPr>
      <w:r>
        <w:rPr>
          <w:lang w:eastAsia="en-AU"/>
        </w:rPr>
        <w:t>POINT_LIST</w:t>
      </w:r>
    </w:p>
    <w:p w14:paraId="5A5BA2F7" w14:textId="7E15F923" w:rsidR="006F0A6C" w:rsidRDefault="006F0A6C" w:rsidP="006F0A6C">
      <w:pPr>
        <w:pStyle w:val="ListParagraph"/>
        <w:numPr>
          <w:ilvl w:val="1"/>
          <w:numId w:val="2"/>
        </w:numPr>
        <w:rPr>
          <w:lang w:eastAsia="en-AU"/>
        </w:rPr>
      </w:pPr>
      <w:r>
        <w:rPr>
          <w:lang w:eastAsia="en-AU"/>
        </w:rPr>
        <w:t>Points from vertices</w:t>
      </w:r>
    </w:p>
    <w:p w14:paraId="254DCDCB" w14:textId="187743EF" w:rsidR="006F0A6C" w:rsidRDefault="006F0A6C" w:rsidP="006F0A6C">
      <w:pPr>
        <w:pStyle w:val="ListParagraph"/>
        <w:numPr>
          <w:ilvl w:val="0"/>
          <w:numId w:val="2"/>
        </w:numPr>
        <w:rPr>
          <w:lang w:eastAsia="en-AU"/>
        </w:rPr>
      </w:pPr>
      <w:r>
        <w:rPr>
          <w:lang w:eastAsia="en-AU"/>
        </w:rPr>
        <w:t>LINE_LIST</w:t>
      </w:r>
    </w:p>
    <w:p w14:paraId="1EE0CFF0" w14:textId="23790ED2" w:rsidR="006F0A6C" w:rsidRDefault="006F0A6C" w:rsidP="006F0A6C">
      <w:pPr>
        <w:pStyle w:val="ListParagraph"/>
        <w:numPr>
          <w:ilvl w:val="1"/>
          <w:numId w:val="2"/>
        </w:numPr>
        <w:rPr>
          <w:lang w:eastAsia="en-AU"/>
        </w:rPr>
      </w:pPr>
      <w:r>
        <w:rPr>
          <w:lang w:eastAsia="en-AU"/>
        </w:rPr>
        <w:t>Line from every 2 vertices without reusing them</w:t>
      </w:r>
    </w:p>
    <w:p w14:paraId="6DA77370" w14:textId="71B33771" w:rsidR="006F0A6C" w:rsidRDefault="006F0A6C" w:rsidP="006F0A6C">
      <w:pPr>
        <w:pStyle w:val="ListParagraph"/>
        <w:numPr>
          <w:ilvl w:val="0"/>
          <w:numId w:val="2"/>
        </w:numPr>
        <w:rPr>
          <w:lang w:eastAsia="en-AU"/>
        </w:rPr>
      </w:pPr>
      <w:r>
        <w:rPr>
          <w:lang w:eastAsia="en-AU"/>
        </w:rPr>
        <w:t>LINE_STRIP</w:t>
      </w:r>
    </w:p>
    <w:p w14:paraId="37EAC07B" w14:textId="4FB6F493" w:rsidR="006F0A6C" w:rsidRDefault="006F0A6C" w:rsidP="006F0A6C">
      <w:pPr>
        <w:pStyle w:val="ListParagraph"/>
        <w:numPr>
          <w:ilvl w:val="1"/>
          <w:numId w:val="2"/>
        </w:numPr>
        <w:rPr>
          <w:lang w:eastAsia="en-AU"/>
        </w:rPr>
      </w:pPr>
      <w:r>
        <w:rPr>
          <w:lang w:eastAsia="en-AU"/>
        </w:rPr>
        <w:t>The end vertex of every line is used as the start vertex of the next line</w:t>
      </w:r>
    </w:p>
    <w:p w14:paraId="04D2D097" w14:textId="7C112D53" w:rsidR="006F0A6C" w:rsidRDefault="006F0A6C" w:rsidP="006F0A6C">
      <w:pPr>
        <w:pStyle w:val="ListParagraph"/>
        <w:numPr>
          <w:ilvl w:val="0"/>
          <w:numId w:val="2"/>
        </w:numPr>
        <w:rPr>
          <w:lang w:eastAsia="en-AU"/>
        </w:rPr>
      </w:pPr>
      <w:r>
        <w:rPr>
          <w:lang w:eastAsia="en-AU"/>
        </w:rPr>
        <w:t>TRIANGLE_LIST</w:t>
      </w:r>
    </w:p>
    <w:p w14:paraId="57FA3851" w14:textId="67E7EF7D" w:rsidR="006F0A6C" w:rsidRDefault="006F0A6C" w:rsidP="006F0A6C">
      <w:pPr>
        <w:pStyle w:val="ListParagraph"/>
        <w:numPr>
          <w:ilvl w:val="1"/>
          <w:numId w:val="2"/>
        </w:numPr>
        <w:rPr>
          <w:lang w:eastAsia="en-AU"/>
        </w:rPr>
      </w:pPr>
      <w:r>
        <w:rPr>
          <w:lang w:eastAsia="en-AU"/>
        </w:rPr>
        <w:t>Triangle from every 3 vertices without reusing them</w:t>
      </w:r>
    </w:p>
    <w:p w14:paraId="668D8448" w14:textId="70BF4C3A" w:rsidR="006F0A6C" w:rsidRDefault="006F0A6C" w:rsidP="006F0A6C">
      <w:pPr>
        <w:pStyle w:val="ListParagraph"/>
        <w:numPr>
          <w:ilvl w:val="0"/>
          <w:numId w:val="2"/>
        </w:numPr>
        <w:rPr>
          <w:lang w:eastAsia="en-AU"/>
        </w:rPr>
      </w:pPr>
      <w:r>
        <w:rPr>
          <w:lang w:eastAsia="en-AU"/>
        </w:rPr>
        <w:t>TRIANGLE_STRIP</w:t>
      </w:r>
    </w:p>
    <w:p w14:paraId="4C8DB39F" w14:textId="7FD30A16" w:rsidR="006F0A6C" w:rsidRDefault="006F0A6C" w:rsidP="006F0A6C">
      <w:pPr>
        <w:pStyle w:val="ListParagraph"/>
        <w:numPr>
          <w:ilvl w:val="1"/>
          <w:numId w:val="2"/>
        </w:numPr>
        <w:rPr>
          <w:lang w:eastAsia="en-AU"/>
        </w:rPr>
      </w:pPr>
      <w:r>
        <w:rPr>
          <w:lang w:eastAsia="en-AU"/>
        </w:rPr>
        <w:t>The 2</w:t>
      </w:r>
      <w:r w:rsidR="00265C2C">
        <w:rPr>
          <w:lang w:eastAsia="en-AU"/>
        </w:rPr>
        <w:t>,</w:t>
      </w:r>
      <w:r>
        <w:rPr>
          <w:lang w:eastAsia="en-AU"/>
        </w:rPr>
        <w:t xml:space="preserve"> 3 vertices of every triangle are used as the first 2 of the next</w:t>
      </w:r>
    </w:p>
    <w:p w14:paraId="24FB726F" w14:textId="55451B72" w:rsidR="00C55D79" w:rsidRDefault="00FE54A3" w:rsidP="00C55D79">
      <w:pPr>
        <w:rPr>
          <w:lang w:eastAsia="en-AU"/>
        </w:rPr>
      </w:pPr>
      <w:r>
        <w:rPr>
          <w:lang w:eastAsia="en-AU"/>
        </w:rPr>
        <w:t>Primitive restart enabled just means that we can use the values of ‘0xFFFF’ or ‘0xFFFFFFFF’ to denote switching between lines and triangles strips in the vertex data.</w:t>
      </w:r>
    </w:p>
    <w:p w14:paraId="06793889" w14:textId="77777777" w:rsidR="00466A6F" w:rsidRDefault="00466A6F" w:rsidP="00C55D79">
      <w:pPr>
        <w:rPr>
          <w:lang w:eastAsia="en-AU"/>
        </w:rPr>
      </w:pPr>
    </w:p>
    <w:p w14:paraId="3DC0A878" w14:textId="189CFD5F" w:rsidR="00466A6F" w:rsidRDefault="00466A6F" w:rsidP="00C55D79">
      <w:pPr>
        <w:rPr>
          <w:lang w:eastAsia="en-AU"/>
        </w:rPr>
      </w:pPr>
      <w:r>
        <w:rPr>
          <w:lang w:eastAsia="en-AU"/>
        </w:rPr>
        <w:t>A viewport describes the region of the framebuffe</w:t>
      </w:r>
      <w:r w:rsidR="0093665C">
        <w:rPr>
          <w:lang w:eastAsia="en-AU"/>
        </w:rPr>
        <w:t>r that will be rendered to, almost always (0, 0) to (window width, window height).</w:t>
      </w:r>
      <w:r w:rsidR="00544E00">
        <w:rPr>
          <w:lang w:eastAsia="en-AU"/>
        </w:rPr>
        <w:t xml:space="preserve"> It should be noted that swap chain images can differ from the window extents, so we are usually better off using the swap chain extents to match.</w:t>
      </w:r>
      <w:r w:rsidR="009F2B84">
        <w:rPr>
          <w:lang w:eastAsia="en-AU"/>
        </w:rPr>
        <w:t xml:space="preserve"> </w:t>
      </w:r>
    </w:p>
    <w:p w14:paraId="6CAD0570" w14:textId="77777777" w:rsidR="00EB5AB3" w:rsidRDefault="00EB5AB3" w:rsidP="00C55D79">
      <w:pPr>
        <w:rPr>
          <w:lang w:eastAsia="en-AU"/>
        </w:rPr>
      </w:pPr>
    </w:p>
    <w:p w14:paraId="272A2BD4" w14:textId="77777777" w:rsidR="00EB5AB3" w:rsidRDefault="00EB5AB3" w:rsidP="00C55D79">
      <w:pPr>
        <w:rPr>
          <w:lang w:eastAsia="en-AU"/>
        </w:rPr>
      </w:pPr>
    </w:p>
    <w:p w14:paraId="0D73119C" w14:textId="77777777" w:rsidR="00EB5AB3" w:rsidRDefault="00EB5AB3" w:rsidP="00C55D79">
      <w:pPr>
        <w:rPr>
          <w:lang w:eastAsia="en-AU"/>
        </w:rPr>
      </w:pPr>
    </w:p>
    <w:p w14:paraId="043BFE48" w14:textId="77777777" w:rsidR="00EB5AB3" w:rsidRDefault="00EB5AB3" w:rsidP="00C55D79">
      <w:pPr>
        <w:rPr>
          <w:lang w:eastAsia="en-AU"/>
        </w:rPr>
      </w:pPr>
    </w:p>
    <w:p w14:paraId="3C381BF7" w14:textId="1277426D" w:rsidR="00C323BE" w:rsidRDefault="00C323BE" w:rsidP="00C55D79">
      <w:pPr>
        <w:rPr>
          <w:lang w:eastAsia="en-AU"/>
        </w:rPr>
      </w:pPr>
      <w:r>
        <w:rPr>
          <w:lang w:eastAsia="en-AU"/>
        </w:rPr>
        <w:lastRenderedPageBreak/>
        <w:t xml:space="preserve">A scissor rectangle is basically a clipping mask, any pixels from the viewport that are outside the scissor rectangle will be discarded in the rasterization stage. </w:t>
      </w:r>
    </w:p>
    <w:p w14:paraId="324C9B78" w14:textId="7AEB26E3" w:rsidR="00591214" w:rsidRDefault="00EB5AB3" w:rsidP="00550AC2">
      <w:pPr>
        <w:jc w:val="center"/>
        <w:rPr>
          <w:lang w:eastAsia="en-AU"/>
        </w:rPr>
      </w:pPr>
      <w:r>
        <w:rPr>
          <w:noProof/>
          <w:lang w:eastAsia="en-AU"/>
        </w:rPr>
        <w:drawing>
          <wp:inline distT="0" distB="0" distL="0" distR="0" wp14:anchorId="7FA0CAD4" wp14:editId="666CE71D">
            <wp:extent cx="4552950" cy="2381250"/>
            <wp:effectExtent l="0" t="0" r="0" b="0"/>
            <wp:docPr id="41923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2950" cy="2381250"/>
                    </a:xfrm>
                    <a:prstGeom prst="rect">
                      <a:avLst/>
                    </a:prstGeom>
                    <a:noFill/>
                    <a:ln>
                      <a:noFill/>
                    </a:ln>
                  </pic:spPr>
                </pic:pic>
              </a:graphicData>
            </a:graphic>
          </wp:inline>
        </w:drawing>
      </w:r>
    </w:p>
    <w:p w14:paraId="030499E9" w14:textId="6DD7D6F4" w:rsidR="001C3CE7" w:rsidRDefault="00CD6A8B" w:rsidP="00C55D79">
      <w:pPr>
        <w:rPr>
          <w:lang w:eastAsia="en-AU"/>
        </w:rPr>
      </w:pPr>
      <w:r>
        <w:rPr>
          <w:lang w:eastAsia="en-AU"/>
        </w:rPr>
        <w:t>Making viewport and scissors dynamic state is very common, and all implementations can handle this without a performance penalty.</w:t>
      </w:r>
    </w:p>
    <w:p w14:paraId="6F9B89D5" w14:textId="1F2EF807" w:rsidR="00A556EC" w:rsidRDefault="00A556EC" w:rsidP="00C55D79">
      <w:pPr>
        <w:rPr>
          <w:lang w:eastAsia="en-AU"/>
        </w:rPr>
      </w:pPr>
    </w:p>
    <w:p w14:paraId="6030E78B" w14:textId="0AF8C358" w:rsidR="008E0161" w:rsidRDefault="00A556EC" w:rsidP="00C55D79">
      <w:pPr>
        <w:rPr>
          <w:lang w:eastAsia="en-AU"/>
        </w:rPr>
      </w:pPr>
      <w:r>
        <w:rPr>
          <w:lang w:eastAsia="en-AU"/>
        </w:rPr>
        <w:t>The rasteriser performs depth testing, face culling, and scissor tests. It can also be configured to either output fragments that fill entire polygons, or just the edges (for wireframe rendering).</w:t>
      </w:r>
      <w:r w:rsidR="008E0161">
        <w:rPr>
          <w:lang w:eastAsia="en-AU"/>
        </w:rPr>
        <w:t xml:space="preserve"> There are a few specific rasteriser configs we care about:</w:t>
      </w:r>
    </w:p>
    <w:p w14:paraId="0E542F85" w14:textId="6B26E24F" w:rsidR="008E0161" w:rsidRDefault="008E0161" w:rsidP="008E0161">
      <w:pPr>
        <w:pStyle w:val="ListParagraph"/>
        <w:numPr>
          <w:ilvl w:val="0"/>
          <w:numId w:val="2"/>
        </w:numPr>
        <w:rPr>
          <w:lang w:eastAsia="en-AU"/>
        </w:rPr>
      </w:pPr>
      <w:proofErr w:type="spellStart"/>
      <w:r>
        <w:rPr>
          <w:lang w:eastAsia="en-AU"/>
        </w:rPr>
        <w:t>depthClampEnable</w:t>
      </w:r>
      <w:proofErr w:type="spellEnd"/>
    </w:p>
    <w:p w14:paraId="3835BEA3" w14:textId="0D5CC9B7" w:rsidR="008E0161" w:rsidRDefault="002D2C5F" w:rsidP="008E0161">
      <w:pPr>
        <w:pStyle w:val="ListParagraph"/>
        <w:numPr>
          <w:ilvl w:val="1"/>
          <w:numId w:val="2"/>
        </w:numPr>
        <w:rPr>
          <w:lang w:eastAsia="en-AU"/>
        </w:rPr>
      </w:pPr>
      <w:r>
        <w:rPr>
          <w:lang w:eastAsia="en-AU"/>
        </w:rPr>
        <w:t>If true, any fragments beyond near/far clipping planes have their depth clamped rather than being discarded</w:t>
      </w:r>
    </w:p>
    <w:p w14:paraId="4B973B67" w14:textId="1F2D0CA8" w:rsidR="0040749F" w:rsidRDefault="00C729B1" w:rsidP="0040749F">
      <w:pPr>
        <w:pStyle w:val="ListParagraph"/>
        <w:numPr>
          <w:ilvl w:val="0"/>
          <w:numId w:val="2"/>
        </w:numPr>
        <w:rPr>
          <w:lang w:eastAsia="en-AU"/>
        </w:rPr>
      </w:pPr>
      <w:proofErr w:type="spellStart"/>
      <w:r>
        <w:rPr>
          <w:lang w:eastAsia="en-AU"/>
        </w:rPr>
        <w:t>rasterizerDiscardEnable</w:t>
      </w:r>
      <w:proofErr w:type="spellEnd"/>
    </w:p>
    <w:p w14:paraId="484BAE2A" w14:textId="5A982C60" w:rsidR="00C729B1" w:rsidRDefault="00C729B1" w:rsidP="00C729B1">
      <w:pPr>
        <w:pStyle w:val="ListParagraph"/>
        <w:numPr>
          <w:ilvl w:val="1"/>
          <w:numId w:val="2"/>
        </w:numPr>
        <w:rPr>
          <w:lang w:eastAsia="en-AU"/>
        </w:rPr>
      </w:pPr>
      <w:r>
        <w:rPr>
          <w:lang w:eastAsia="en-AU"/>
        </w:rPr>
        <w:t>If true, geometry is never passed through the rasteriser</w:t>
      </w:r>
      <w:r w:rsidR="00F53EB3">
        <w:rPr>
          <w:lang w:eastAsia="en-AU"/>
        </w:rPr>
        <w:t>, basically disabled output to the framebuffer</w:t>
      </w:r>
    </w:p>
    <w:p w14:paraId="50F66798" w14:textId="09E6A0C5" w:rsidR="00F53EB3" w:rsidRDefault="00F53EB3" w:rsidP="00F53EB3">
      <w:pPr>
        <w:pStyle w:val="ListParagraph"/>
        <w:numPr>
          <w:ilvl w:val="0"/>
          <w:numId w:val="2"/>
        </w:numPr>
        <w:rPr>
          <w:lang w:eastAsia="en-AU"/>
        </w:rPr>
      </w:pPr>
      <w:proofErr w:type="spellStart"/>
      <w:r>
        <w:rPr>
          <w:lang w:eastAsia="en-AU"/>
        </w:rPr>
        <w:t>polygonMode</w:t>
      </w:r>
      <w:proofErr w:type="spellEnd"/>
    </w:p>
    <w:p w14:paraId="2759B4D1" w14:textId="1035AB47" w:rsidR="00F53EB3" w:rsidRDefault="00F53EB3" w:rsidP="00F53EB3">
      <w:pPr>
        <w:pStyle w:val="ListParagraph"/>
        <w:numPr>
          <w:ilvl w:val="1"/>
          <w:numId w:val="2"/>
        </w:numPr>
        <w:rPr>
          <w:lang w:eastAsia="en-AU"/>
        </w:rPr>
      </w:pPr>
      <w:r>
        <w:rPr>
          <w:lang w:eastAsia="en-AU"/>
        </w:rPr>
        <w:t>VK_POLYGON_MODE_FILL (filled polygons)</w:t>
      </w:r>
    </w:p>
    <w:p w14:paraId="26CB7CA9" w14:textId="2D614140" w:rsidR="00F53EB3" w:rsidRDefault="00F53EB3" w:rsidP="00F53EB3">
      <w:pPr>
        <w:pStyle w:val="ListParagraph"/>
        <w:numPr>
          <w:ilvl w:val="1"/>
          <w:numId w:val="2"/>
        </w:numPr>
        <w:rPr>
          <w:lang w:eastAsia="en-AU"/>
        </w:rPr>
      </w:pPr>
      <w:r>
        <w:rPr>
          <w:lang w:eastAsia="en-AU"/>
        </w:rPr>
        <w:t>VK_POLYGON_MODE_LINE (</w:t>
      </w:r>
      <w:r w:rsidR="00B505D7">
        <w:rPr>
          <w:lang w:eastAsia="en-AU"/>
        </w:rPr>
        <w:t>polygon edges are drawn as lines</w:t>
      </w:r>
      <w:r>
        <w:rPr>
          <w:lang w:eastAsia="en-AU"/>
        </w:rPr>
        <w:t>)</w:t>
      </w:r>
    </w:p>
    <w:p w14:paraId="3153FCB0" w14:textId="449F4406" w:rsidR="00B505D7" w:rsidRDefault="00B505D7" w:rsidP="00F53EB3">
      <w:pPr>
        <w:pStyle w:val="ListParagraph"/>
        <w:numPr>
          <w:ilvl w:val="1"/>
          <w:numId w:val="2"/>
        </w:numPr>
        <w:rPr>
          <w:lang w:eastAsia="en-AU"/>
        </w:rPr>
      </w:pPr>
      <w:r>
        <w:rPr>
          <w:lang w:eastAsia="en-AU"/>
        </w:rPr>
        <w:t>VK_POLYGON_MODE_POINT (polygon vertices are drawn as points)</w:t>
      </w:r>
    </w:p>
    <w:p w14:paraId="02B78BA9" w14:textId="517274A0" w:rsidR="00837096" w:rsidRDefault="00837096" w:rsidP="00837096">
      <w:pPr>
        <w:pStyle w:val="ListParagraph"/>
        <w:numPr>
          <w:ilvl w:val="0"/>
          <w:numId w:val="2"/>
        </w:numPr>
        <w:rPr>
          <w:lang w:eastAsia="en-AU"/>
        </w:rPr>
      </w:pPr>
      <w:r>
        <w:rPr>
          <w:lang w:eastAsia="en-AU"/>
        </w:rPr>
        <w:t>linewidth</w:t>
      </w:r>
    </w:p>
    <w:p w14:paraId="5D9BEB01" w14:textId="05300623" w:rsidR="00837096" w:rsidRDefault="00837096" w:rsidP="00837096">
      <w:pPr>
        <w:pStyle w:val="ListParagraph"/>
        <w:numPr>
          <w:ilvl w:val="1"/>
          <w:numId w:val="2"/>
        </w:numPr>
        <w:rPr>
          <w:lang w:eastAsia="en-AU"/>
        </w:rPr>
      </w:pPr>
      <w:r>
        <w:rPr>
          <w:lang w:eastAsia="en-AU"/>
        </w:rPr>
        <w:t>How thick lines are drawn, this requires the ‘</w:t>
      </w:r>
      <w:proofErr w:type="spellStart"/>
      <w:r>
        <w:rPr>
          <w:lang w:eastAsia="en-AU"/>
        </w:rPr>
        <w:t>wideLines</w:t>
      </w:r>
      <w:proofErr w:type="spellEnd"/>
      <w:r>
        <w:rPr>
          <w:lang w:eastAsia="en-AU"/>
        </w:rPr>
        <w:t>’ GPU feature</w:t>
      </w:r>
    </w:p>
    <w:p w14:paraId="32F5D35A" w14:textId="169B95A5" w:rsidR="00175595" w:rsidRDefault="00175595" w:rsidP="00175595">
      <w:pPr>
        <w:pStyle w:val="ListParagraph"/>
        <w:numPr>
          <w:ilvl w:val="0"/>
          <w:numId w:val="2"/>
        </w:numPr>
        <w:rPr>
          <w:lang w:eastAsia="en-AU"/>
        </w:rPr>
      </w:pPr>
      <w:proofErr w:type="spellStart"/>
      <w:r>
        <w:rPr>
          <w:lang w:eastAsia="en-AU"/>
        </w:rPr>
        <w:t>cullMode</w:t>
      </w:r>
      <w:proofErr w:type="spellEnd"/>
    </w:p>
    <w:p w14:paraId="4EC18865" w14:textId="4A35A27D" w:rsidR="00175595" w:rsidRDefault="00175595" w:rsidP="00175595">
      <w:pPr>
        <w:pStyle w:val="ListParagraph"/>
        <w:numPr>
          <w:ilvl w:val="1"/>
          <w:numId w:val="2"/>
        </w:numPr>
        <w:rPr>
          <w:lang w:eastAsia="en-AU"/>
        </w:rPr>
      </w:pPr>
      <w:r>
        <w:rPr>
          <w:lang w:eastAsia="en-AU"/>
        </w:rPr>
        <w:t>Type of face culling to use</w:t>
      </w:r>
      <w:r w:rsidR="00D027F9">
        <w:rPr>
          <w:lang w:eastAsia="en-AU"/>
        </w:rPr>
        <w:t>.</w:t>
      </w:r>
      <w:r>
        <w:rPr>
          <w:lang w:eastAsia="en-AU"/>
        </w:rPr>
        <w:t xml:space="preserve"> </w:t>
      </w:r>
      <w:r w:rsidR="00D027F9">
        <w:rPr>
          <w:lang w:eastAsia="en-AU"/>
        </w:rPr>
        <w:t>C</w:t>
      </w:r>
      <w:r>
        <w:rPr>
          <w:lang w:eastAsia="en-AU"/>
        </w:rPr>
        <w:t>an cull front, back</w:t>
      </w:r>
      <w:r w:rsidR="00FA420E">
        <w:rPr>
          <w:lang w:eastAsia="en-AU"/>
        </w:rPr>
        <w:t>,</w:t>
      </w:r>
      <w:r w:rsidR="00C961F6">
        <w:rPr>
          <w:lang w:eastAsia="en-AU"/>
        </w:rPr>
        <w:t xml:space="preserve"> both,</w:t>
      </w:r>
      <w:r w:rsidR="00FA420E">
        <w:rPr>
          <w:lang w:eastAsia="en-AU"/>
        </w:rPr>
        <w:t xml:space="preserve"> </w:t>
      </w:r>
      <w:r>
        <w:rPr>
          <w:lang w:eastAsia="en-AU"/>
        </w:rPr>
        <w:t>or disable entirely</w:t>
      </w:r>
    </w:p>
    <w:p w14:paraId="4A719241" w14:textId="0E97E62B" w:rsidR="005647BE" w:rsidRDefault="006D17A6" w:rsidP="006D17A6">
      <w:pPr>
        <w:pStyle w:val="ListParagraph"/>
        <w:numPr>
          <w:ilvl w:val="0"/>
          <w:numId w:val="2"/>
        </w:numPr>
        <w:rPr>
          <w:lang w:eastAsia="en-AU"/>
        </w:rPr>
      </w:pPr>
      <w:proofErr w:type="spellStart"/>
      <w:r>
        <w:rPr>
          <w:lang w:eastAsia="en-AU"/>
        </w:rPr>
        <w:t>frontFace</w:t>
      </w:r>
      <w:proofErr w:type="spellEnd"/>
    </w:p>
    <w:p w14:paraId="7B5865FA" w14:textId="45E299E7" w:rsidR="006D17A6" w:rsidRDefault="006D0C65" w:rsidP="006D17A6">
      <w:pPr>
        <w:pStyle w:val="ListParagraph"/>
        <w:numPr>
          <w:ilvl w:val="1"/>
          <w:numId w:val="2"/>
        </w:numPr>
        <w:rPr>
          <w:lang w:eastAsia="en-AU"/>
        </w:rPr>
      </w:pPr>
      <w:r>
        <w:rPr>
          <w:lang w:eastAsia="en-AU"/>
        </w:rPr>
        <w:t>Determines which winding order is considered a ‘front’ face</w:t>
      </w:r>
      <w:r w:rsidR="006F2345">
        <w:rPr>
          <w:lang w:eastAsia="en-AU"/>
        </w:rPr>
        <w:t xml:space="preserve">, i.e. clockwise or </w:t>
      </w:r>
      <w:r w:rsidR="000F3CF7">
        <w:rPr>
          <w:lang w:eastAsia="en-AU"/>
        </w:rPr>
        <w:t>anticlockwise</w:t>
      </w:r>
    </w:p>
    <w:p w14:paraId="6E09811B" w14:textId="38A2E200" w:rsidR="006F2345" w:rsidRDefault="0091530D" w:rsidP="0091530D">
      <w:pPr>
        <w:pStyle w:val="ListParagraph"/>
        <w:numPr>
          <w:ilvl w:val="0"/>
          <w:numId w:val="2"/>
        </w:numPr>
        <w:rPr>
          <w:lang w:eastAsia="en-AU"/>
        </w:rPr>
      </w:pPr>
      <w:proofErr w:type="spellStart"/>
      <w:r>
        <w:rPr>
          <w:lang w:eastAsia="en-AU"/>
        </w:rPr>
        <w:t>depthBiasEnable</w:t>
      </w:r>
      <w:proofErr w:type="spellEnd"/>
    </w:p>
    <w:p w14:paraId="29E8BD87" w14:textId="3F5BDBB1" w:rsidR="0091530D" w:rsidRDefault="006371B8" w:rsidP="0091530D">
      <w:pPr>
        <w:pStyle w:val="ListParagraph"/>
        <w:numPr>
          <w:ilvl w:val="1"/>
          <w:numId w:val="2"/>
        </w:numPr>
        <w:rPr>
          <w:lang w:eastAsia="en-AU"/>
        </w:rPr>
      </w:pPr>
      <w:r>
        <w:rPr>
          <w:lang w:eastAsia="en-AU"/>
        </w:rPr>
        <w:t xml:space="preserve">The rasteriser can bias the depth value based on a fragments </w:t>
      </w:r>
      <w:r w:rsidR="005D5EE2">
        <w:rPr>
          <w:lang w:eastAsia="en-AU"/>
        </w:rPr>
        <w:t>slope</w:t>
      </w:r>
      <w:r w:rsidR="00AB2B04">
        <w:rPr>
          <w:lang w:eastAsia="en-AU"/>
        </w:rPr>
        <w:t>.</w:t>
      </w:r>
      <w:r>
        <w:rPr>
          <w:lang w:eastAsia="en-AU"/>
        </w:rPr>
        <w:t xml:space="preserve"> </w:t>
      </w:r>
      <w:r w:rsidR="00AB2B04">
        <w:rPr>
          <w:lang w:eastAsia="en-AU"/>
        </w:rPr>
        <w:t>T</w:t>
      </w:r>
      <w:r>
        <w:rPr>
          <w:lang w:eastAsia="en-AU"/>
        </w:rPr>
        <w:t>his is sometimes used for shadow mapping</w:t>
      </w:r>
      <w:r w:rsidR="007E59BA">
        <w:rPr>
          <w:lang w:eastAsia="en-AU"/>
        </w:rPr>
        <w:t>,</w:t>
      </w:r>
      <w:r>
        <w:rPr>
          <w:lang w:eastAsia="en-AU"/>
        </w:rPr>
        <w:t xml:space="preserve"> </w:t>
      </w:r>
      <w:r w:rsidR="007E59BA">
        <w:rPr>
          <w:lang w:eastAsia="en-AU"/>
        </w:rPr>
        <w:t>o</w:t>
      </w:r>
      <w:r>
        <w:rPr>
          <w:lang w:eastAsia="en-AU"/>
        </w:rPr>
        <w:t>therwise</w:t>
      </w:r>
      <w:r w:rsidR="007E59BA">
        <w:rPr>
          <w:lang w:eastAsia="en-AU"/>
        </w:rPr>
        <w:t xml:space="preserve"> just</w:t>
      </w:r>
      <w:r>
        <w:rPr>
          <w:lang w:eastAsia="en-AU"/>
        </w:rPr>
        <w:t xml:space="preserve"> disable it</w:t>
      </w:r>
    </w:p>
    <w:p w14:paraId="322CDBF5" w14:textId="77777777" w:rsidR="008461B8" w:rsidRDefault="008461B8" w:rsidP="008461B8">
      <w:pPr>
        <w:rPr>
          <w:lang w:eastAsia="en-AU"/>
        </w:rPr>
      </w:pPr>
    </w:p>
    <w:p w14:paraId="65BCDC12" w14:textId="77777777" w:rsidR="00F6520B" w:rsidRDefault="00F6520B" w:rsidP="008461B8">
      <w:pPr>
        <w:rPr>
          <w:lang w:eastAsia="en-AU"/>
        </w:rPr>
      </w:pPr>
    </w:p>
    <w:p w14:paraId="369940BC" w14:textId="77777777" w:rsidR="00F6520B" w:rsidRDefault="00F6520B" w:rsidP="008461B8">
      <w:pPr>
        <w:rPr>
          <w:lang w:eastAsia="en-AU"/>
        </w:rPr>
      </w:pPr>
    </w:p>
    <w:p w14:paraId="6CE2BBDB" w14:textId="19539574" w:rsidR="008461B8" w:rsidRDefault="008461B8" w:rsidP="008461B8">
      <w:pPr>
        <w:rPr>
          <w:lang w:eastAsia="en-AU"/>
        </w:rPr>
      </w:pPr>
      <w:r>
        <w:rPr>
          <w:lang w:eastAsia="en-AU"/>
        </w:rPr>
        <w:lastRenderedPageBreak/>
        <w:t>Multisampling works by combining the fragment shader results when multiple fragments output to the same pixel. The is mainly used for anti-aliasing, as if no fragments overlap</w:t>
      </w:r>
      <w:r w:rsidR="00DC707E">
        <w:rPr>
          <w:lang w:eastAsia="en-AU"/>
        </w:rPr>
        <w:t xml:space="preserve"> (only 1 fragment)</w:t>
      </w:r>
      <w:r>
        <w:rPr>
          <w:lang w:eastAsia="en-AU"/>
        </w:rPr>
        <w:t xml:space="preserve"> there are no extra fragment shader results.</w:t>
      </w:r>
      <w:r w:rsidR="00222AB3">
        <w:rPr>
          <w:lang w:eastAsia="en-AU"/>
        </w:rPr>
        <w:t xml:space="preserve"> Much less expensive than rendering to a higher resolution and downscaling. But requires a GPU feature to be enabled to use.</w:t>
      </w:r>
    </w:p>
    <w:p w14:paraId="3E79315B" w14:textId="77777777" w:rsidR="00D460A8" w:rsidRDefault="00D460A8" w:rsidP="008461B8">
      <w:pPr>
        <w:rPr>
          <w:lang w:eastAsia="en-AU"/>
        </w:rPr>
      </w:pPr>
    </w:p>
    <w:p w14:paraId="7950F9CA" w14:textId="52D55BA6" w:rsidR="00D460A8" w:rsidRDefault="00F70B2C" w:rsidP="008461B8">
      <w:pPr>
        <w:rPr>
          <w:lang w:eastAsia="en-AU"/>
        </w:rPr>
      </w:pPr>
      <w:r>
        <w:rPr>
          <w:lang w:eastAsia="en-AU"/>
        </w:rPr>
        <w:t>Colour blending is how an outputted fragment shader colour is combined with the colour already in the framebuffer. There are two ways to do it:</w:t>
      </w:r>
    </w:p>
    <w:p w14:paraId="04FC57C5" w14:textId="261A909B" w:rsidR="00F70B2C" w:rsidRDefault="00F70B2C" w:rsidP="00F70B2C">
      <w:pPr>
        <w:pStyle w:val="ListParagraph"/>
        <w:numPr>
          <w:ilvl w:val="0"/>
          <w:numId w:val="2"/>
        </w:numPr>
        <w:rPr>
          <w:lang w:eastAsia="en-AU"/>
        </w:rPr>
      </w:pPr>
      <w:r>
        <w:rPr>
          <w:lang w:eastAsia="en-AU"/>
        </w:rPr>
        <w:t>Mix the old and new value for the final colour</w:t>
      </w:r>
    </w:p>
    <w:p w14:paraId="491D19CE" w14:textId="2E6A0A62" w:rsidR="00F70B2C" w:rsidRDefault="00F70B2C" w:rsidP="00F70B2C">
      <w:pPr>
        <w:pStyle w:val="ListParagraph"/>
        <w:numPr>
          <w:ilvl w:val="0"/>
          <w:numId w:val="2"/>
        </w:numPr>
        <w:rPr>
          <w:lang w:eastAsia="en-AU"/>
        </w:rPr>
      </w:pPr>
      <w:r>
        <w:rPr>
          <w:lang w:eastAsia="en-AU"/>
        </w:rPr>
        <w:t>Combine the old and new value using some bitwise operation</w:t>
      </w:r>
    </w:p>
    <w:p w14:paraId="325065CA" w14:textId="56C41A2A" w:rsidR="00D06E93" w:rsidRDefault="00D06E93" w:rsidP="00D06E93">
      <w:pPr>
        <w:rPr>
          <w:lang w:eastAsia="en-AU"/>
        </w:rPr>
      </w:pPr>
      <w:r>
        <w:rPr>
          <w:lang w:eastAsia="en-AU"/>
        </w:rPr>
        <w:t>There are two types of struct that configure this called ‘</w:t>
      </w:r>
      <w:proofErr w:type="spellStart"/>
      <w:r>
        <w:rPr>
          <w:lang w:eastAsia="en-AU"/>
        </w:rPr>
        <w:t>VkPipelineColorBlend</w:t>
      </w:r>
      <w:proofErr w:type="spellEnd"/>
      <w:r>
        <w:rPr>
          <w:lang w:eastAsia="en-AU"/>
        </w:rPr>
        <w:t>…’; ‘…</w:t>
      </w:r>
      <w:proofErr w:type="spellStart"/>
      <w:r>
        <w:rPr>
          <w:lang w:eastAsia="en-AU"/>
        </w:rPr>
        <w:t>AttachmentState</w:t>
      </w:r>
      <w:proofErr w:type="spellEnd"/>
      <w:r>
        <w:rPr>
          <w:lang w:eastAsia="en-AU"/>
        </w:rPr>
        <w:t>’ for configuring per attached framebuffer and ‘…</w:t>
      </w:r>
      <w:proofErr w:type="spellStart"/>
      <w:r>
        <w:rPr>
          <w:lang w:eastAsia="en-AU"/>
        </w:rPr>
        <w:t>StateCreateInfo</w:t>
      </w:r>
      <w:proofErr w:type="spellEnd"/>
      <w:r>
        <w:rPr>
          <w:lang w:eastAsia="en-AU"/>
        </w:rPr>
        <w:t>’ for configuring a global colour blend.</w:t>
      </w:r>
    </w:p>
    <w:p w14:paraId="35784AD7" w14:textId="0C6A69D3" w:rsidR="00C72F53" w:rsidRDefault="00C72F53" w:rsidP="00D06E93">
      <w:pPr>
        <w:rPr>
          <w:lang w:eastAsia="en-AU"/>
        </w:rPr>
      </w:pPr>
      <w:r>
        <w:rPr>
          <w:lang w:eastAsia="en-AU"/>
        </w:rPr>
        <w:t>If the ‘.</w:t>
      </w:r>
      <w:proofErr w:type="spellStart"/>
      <w:r>
        <w:rPr>
          <w:lang w:eastAsia="en-AU"/>
        </w:rPr>
        <w:t>blendEnable</w:t>
      </w:r>
      <w:proofErr w:type="spellEnd"/>
      <w:r>
        <w:rPr>
          <w:lang w:eastAsia="en-AU"/>
        </w:rPr>
        <w:t xml:space="preserve">’ is set to VK_FALSE, then </w:t>
      </w:r>
      <w:r w:rsidR="00907570">
        <w:rPr>
          <w:lang w:eastAsia="en-AU"/>
        </w:rPr>
        <w:t xml:space="preserve">the new colour is passed through unmodified with no blending operations applied. </w:t>
      </w:r>
      <w:r w:rsidR="00834FC2">
        <w:rPr>
          <w:lang w:eastAsia="en-AU"/>
        </w:rPr>
        <w:t>The colour blend can also control exactly which channels are blended.</w:t>
      </w:r>
    </w:p>
    <w:p w14:paraId="5566EBE0" w14:textId="77777777" w:rsidR="00AC4096" w:rsidRDefault="00AC4096" w:rsidP="00D06E93">
      <w:pPr>
        <w:rPr>
          <w:lang w:eastAsia="en-AU"/>
        </w:rPr>
      </w:pPr>
    </w:p>
    <w:p w14:paraId="403ACDF5" w14:textId="74751177" w:rsidR="00AC4096" w:rsidRDefault="00AC4096" w:rsidP="00D06E93">
      <w:pPr>
        <w:rPr>
          <w:lang w:eastAsia="en-AU"/>
        </w:rPr>
      </w:pPr>
      <w:r>
        <w:rPr>
          <w:lang w:eastAsia="en-AU"/>
        </w:rPr>
        <w:t>‘</w:t>
      </w:r>
      <w:r w:rsidR="00CA1D94">
        <w:rPr>
          <w:lang w:eastAsia="en-AU"/>
        </w:rPr>
        <w:t>U</w:t>
      </w:r>
      <w:r>
        <w:rPr>
          <w:lang w:eastAsia="en-AU"/>
        </w:rPr>
        <w:t xml:space="preserve">niforms’ in shaders are global </w:t>
      </w:r>
      <w:r w:rsidR="00CA1D94">
        <w:rPr>
          <w:lang w:eastAsia="en-AU"/>
        </w:rPr>
        <w:t>like</w:t>
      </w:r>
      <w:r>
        <w:rPr>
          <w:lang w:eastAsia="en-AU"/>
        </w:rPr>
        <w:t xml:space="preserve"> dynamic state variables, as in they can be changed at drawing time to alter the shader module behaviour</w:t>
      </w:r>
      <w:r w:rsidR="00CA1D94">
        <w:rPr>
          <w:lang w:eastAsia="en-AU"/>
        </w:rPr>
        <w:t>, without having to recreate them</w:t>
      </w:r>
      <w:r>
        <w:rPr>
          <w:lang w:eastAsia="en-AU"/>
        </w:rPr>
        <w:t xml:space="preserve">. </w:t>
      </w:r>
      <w:r w:rsidR="00CA1D94">
        <w:rPr>
          <w:lang w:eastAsia="en-AU"/>
        </w:rPr>
        <w:t xml:space="preserve">Commonly uniforms are used </w:t>
      </w:r>
      <w:r w:rsidR="00D9357D">
        <w:rPr>
          <w:lang w:eastAsia="en-AU"/>
        </w:rPr>
        <w:t>to pass transformation matrices or to create texture samplers.</w:t>
      </w:r>
      <w:r w:rsidR="000C3995">
        <w:rPr>
          <w:lang w:eastAsia="en-AU"/>
        </w:rPr>
        <w:t xml:space="preserve"> These uniform values need to be specified during pipeline creation.</w:t>
      </w:r>
    </w:p>
    <w:p w14:paraId="3753F536" w14:textId="77777777" w:rsidR="001B2973" w:rsidRDefault="001B2973" w:rsidP="00D06E93">
      <w:pPr>
        <w:rPr>
          <w:lang w:eastAsia="en-AU"/>
        </w:rPr>
      </w:pPr>
    </w:p>
    <w:p w14:paraId="468875F3" w14:textId="08BAE80E" w:rsidR="001B2973" w:rsidRDefault="00D27AD2" w:rsidP="00D27AD2">
      <w:pPr>
        <w:pStyle w:val="Heading2"/>
      </w:pPr>
      <w:r>
        <w:t>Render Passes</w:t>
      </w:r>
    </w:p>
    <w:p w14:paraId="7B100D96" w14:textId="433A7C3B" w:rsidR="00D27AD2" w:rsidRDefault="0003793E" w:rsidP="00D27AD2">
      <w:pPr>
        <w:rPr>
          <w:lang w:eastAsia="en-AU"/>
        </w:rPr>
      </w:pPr>
      <w:r>
        <w:rPr>
          <w:lang w:eastAsia="en-AU"/>
        </w:rPr>
        <w:t xml:space="preserve">A render pass object specifies how many colour and depth attachments there are, how many samples to use for each of them, and which rendering operations will be applied to their contents. </w:t>
      </w:r>
    </w:p>
    <w:p w14:paraId="4B0C547B" w14:textId="5465168D" w:rsidR="00832A72" w:rsidRDefault="00832A72" w:rsidP="00D27AD2">
      <w:pPr>
        <w:rPr>
          <w:lang w:eastAsia="en-AU"/>
        </w:rPr>
      </w:pPr>
      <w:r>
        <w:rPr>
          <w:lang w:eastAsia="en-AU"/>
        </w:rPr>
        <w:t>The attachment description contains the following data:</w:t>
      </w:r>
    </w:p>
    <w:p w14:paraId="5231365E" w14:textId="36933325" w:rsidR="00832A72" w:rsidRDefault="00832A72" w:rsidP="00832A72">
      <w:pPr>
        <w:pStyle w:val="ListParagraph"/>
        <w:numPr>
          <w:ilvl w:val="0"/>
          <w:numId w:val="2"/>
        </w:numPr>
        <w:rPr>
          <w:lang w:eastAsia="en-AU"/>
        </w:rPr>
      </w:pPr>
      <w:r>
        <w:rPr>
          <w:lang w:eastAsia="en-AU"/>
        </w:rPr>
        <w:t>format</w:t>
      </w:r>
    </w:p>
    <w:p w14:paraId="6E310D2A" w14:textId="2F9AC387" w:rsidR="00832A72" w:rsidRDefault="00832A72" w:rsidP="00832A72">
      <w:pPr>
        <w:pStyle w:val="ListParagraph"/>
        <w:numPr>
          <w:ilvl w:val="1"/>
          <w:numId w:val="2"/>
        </w:numPr>
        <w:rPr>
          <w:lang w:eastAsia="en-AU"/>
        </w:rPr>
      </w:pPr>
      <w:r>
        <w:rPr>
          <w:lang w:eastAsia="en-AU"/>
        </w:rPr>
        <w:t>Usually matches the swap chain image format</w:t>
      </w:r>
    </w:p>
    <w:p w14:paraId="7F4BC745" w14:textId="269D7E28" w:rsidR="00832A72" w:rsidRDefault="0063489B" w:rsidP="00832A72">
      <w:pPr>
        <w:pStyle w:val="ListParagraph"/>
        <w:numPr>
          <w:ilvl w:val="0"/>
          <w:numId w:val="2"/>
        </w:numPr>
        <w:rPr>
          <w:lang w:eastAsia="en-AU"/>
        </w:rPr>
      </w:pPr>
      <w:r>
        <w:rPr>
          <w:lang w:eastAsia="en-AU"/>
        </w:rPr>
        <w:t>s</w:t>
      </w:r>
      <w:r w:rsidR="00832A72">
        <w:rPr>
          <w:lang w:eastAsia="en-AU"/>
        </w:rPr>
        <w:t>amples</w:t>
      </w:r>
    </w:p>
    <w:p w14:paraId="4C9067D0" w14:textId="0E1F7994" w:rsidR="00832A72" w:rsidRDefault="00D04CEA" w:rsidP="00832A72">
      <w:pPr>
        <w:pStyle w:val="ListParagraph"/>
        <w:numPr>
          <w:ilvl w:val="1"/>
          <w:numId w:val="2"/>
        </w:numPr>
        <w:rPr>
          <w:lang w:eastAsia="en-AU"/>
        </w:rPr>
      </w:pPr>
      <w:r>
        <w:rPr>
          <w:lang w:eastAsia="en-AU"/>
        </w:rPr>
        <w:t>specifies how many samples are used, i.e. for multisampling</w:t>
      </w:r>
    </w:p>
    <w:p w14:paraId="413AF747" w14:textId="710E9CB6" w:rsidR="00D04CEA" w:rsidRDefault="00D04CEA" w:rsidP="00D04CEA">
      <w:pPr>
        <w:pStyle w:val="ListParagraph"/>
        <w:numPr>
          <w:ilvl w:val="0"/>
          <w:numId w:val="2"/>
        </w:numPr>
        <w:rPr>
          <w:lang w:eastAsia="en-AU"/>
        </w:rPr>
      </w:pPr>
      <w:proofErr w:type="spellStart"/>
      <w:r>
        <w:rPr>
          <w:lang w:eastAsia="en-AU"/>
        </w:rPr>
        <w:t>loadOp</w:t>
      </w:r>
      <w:proofErr w:type="spellEnd"/>
    </w:p>
    <w:p w14:paraId="5BA8945C" w14:textId="3C90D760" w:rsidR="00A06CE9" w:rsidRDefault="00A06CE9" w:rsidP="00A06CE9">
      <w:pPr>
        <w:pStyle w:val="ListParagraph"/>
        <w:numPr>
          <w:ilvl w:val="1"/>
          <w:numId w:val="2"/>
        </w:numPr>
        <w:rPr>
          <w:lang w:eastAsia="en-AU"/>
        </w:rPr>
      </w:pPr>
      <w:r>
        <w:rPr>
          <w:lang w:eastAsia="en-AU"/>
        </w:rPr>
        <w:t>Applies to colour and depth data</w:t>
      </w:r>
    </w:p>
    <w:p w14:paraId="63D19066" w14:textId="6AE08EC7" w:rsidR="00EE657D" w:rsidRDefault="00EE657D" w:rsidP="00EE657D">
      <w:pPr>
        <w:pStyle w:val="ListParagraph"/>
        <w:numPr>
          <w:ilvl w:val="1"/>
          <w:numId w:val="2"/>
        </w:numPr>
        <w:rPr>
          <w:lang w:eastAsia="en-AU"/>
        </w:rPr>
      </w:pPr>
      <w:r>
        <w:rPr>
          <w:lang w:eastAsia="en-AU"/>
        </w:rPr>
        <w:t>Specifies what to do with the data before rendering</w:t>
      </w:r>
      <w:r w:rsidR="003B055E">
        <w:rPr>
          <w:lang w:eastAsia="en-AU"/>
        </w:rPr>
        <w:t>, and can have the following ‘VK_ATTACHMENT_LOAD_OP…’ values</w:t>
      </w:r>
      <w:r w:rsidR="00D36E4A">
        <w:rPr>
          <w:lang w:eastAsia="en-AU"/>
        </w:rPr>
        <w:t>:</w:t>
      </w:r>
    </w:p>
    <w:p w14:paraId="694340D4" w14:textId="2F54AFAC" w:rsidR="00D04CEA" w:rsidRDefault="00D04CEA" w:rsidP="00D04CEA">
      <w:pPr>
        <w:pStyle w:val="ListParagraph"/>
        <w:numPr>
          <w:ilvl w:val="1"/>
          <w:numId w:val="2"/>
        </w:numPr>
        <w:rPr>
          <w:lang w:eastAsia="en-AU"/>
        </w:rPr>
      </w:pPr>
      <w:r>
        <w:rPr>
          <w:lang w:eastAsia="en-AU"/>
        </w:rPr>
        <w:t>_LOAD (preserve existing contents of the attachment)</w:t>
      </w:r>
    </w:p>
    <w:p w14:paraId="1A6371EF" w14:textId="26255797" w:rsidR="00D04CEA" w:rsidRDefault="00D04CEA" w:rsidP="00D04CEA">
      <w:pPr>
        <w:pStyle w:val="ListParagraph"/>
        <w:numPr>
          <w:ilvl w:val="1"/>
          <w:numId w:val="2"/>
        </w:numPr>
        <w:rPr>
          <w:lang w:eastAsia="en-AU"/>
        </w:rPr>
      </w:pPr>
      <w:r>
        <w:rPr>
          <w:lang w:eastAsia="en-AU"/>
        </w:rPr>
        <w:t>_CLEAR</w:t>
      </w:r>
      <w:r w:rsidR="007E780D">
        <w:rPr>
          <w:lang w:eastAsia="en-AU"/>
        </w:rPr>
        <w:t xml:space="preserve"> (</w:t>
      </w:r>
      <w:r w:rsidR="00EA4861">
        <w:rPr>
          <w:lang w:eastAsia="en-AU"/>
        </w:rPr>
        <w:t>clears values to some constant at the start</w:t>
      </w:r>
      <w:r w:rsidR="007E780D">
        <w:rPr>
          <w:lang w:eastAsia="en-AU"/>
        </w:rPr>
        <w:t>)</w:t>
      </w:r>
    </w:p>
    <w:p w14:paraId="7975A817" w14:textId="3FBB7427" w:rsidR="00D36E4A" w:rsidRDefault="00D36E4A" w:rsidP="00D04CEA">
      <w:pPr>
        <w:pStyle w:val="ListParagraph"/>
        <w:numPr>
          <w:ilvl w:val="1"/>
          <w:numId w:val="2"/>
        </w:numPr>
        <w:rPr>
          <w:lang w:eastAsia="en-AU"/>
        </w:rPr>
      </w:pPr>
      <w:r>
        <w:rPr>
          <w:lang w:eastAsia="en-AU"/>
        </w:rPr>
        <w:t>_DONT_CARE (</w:t>
      </w:r>
      <w:r w:rsidR="00475DAE">
        <w:rPr>
          <w:lang w:eastAsia="en-AU"/>
        </w:rPr>
        <w:t>existing content is undefined, we do not care about it</w:t>
      </w:r>
      <w:r>
        <w:rPr>
          <w:lang w:eastAsia="en-AU"/>
        </w:rPr>
        <w:t>)</w:t>
      </w:r>
    </w:p>
    <w:p w14:paraId="248B47F7" w14:textId="77777777" w:rsidR="00C27248" w:rsidRDefault="00C27248" w:rsidP="00C27248">
      <w:pPr>
        <w:rPr>
          <w:lang w:eastAsia="en-AU"/>
        </w:rPr>
      </w:pPr>
    </w:p>
    <w:p w14:paraId="5067AF26" w14:textId="77777777" w:rsidR="00C27248" w:rsidRDefault="00C27248" w:rsidP="00C27248">
      <w:pPr>
        <w:rPr>
          <w:lang w:eastAsia="en-AU"/>
        </w:rPr>
      </w:pPr>
    </w:p>
    <w:p w14:paraId="6FB7F644" w14:textId="77777777" w:rsidR="00C27248" w:rsidRDefault="00C27248" w:rsidP="00C27248">
      <w:pPr>
        <w:rPr>
          <w:lang w:eastAsia="en-AU"/>
        </w:rPr>
      </w:pPr>
    </w:p>
    <w:p w14:paraId="31C5B4A1" w14:textId="40C0CFCE" w:rsidR="008F3CAD" w:rsidRDefault="008F3CAD" w:rsidP="008F3CAD">
      <w:pPr>
        <w:pStyle w:val="ListParagraph"/>
        <w:numPr>
          <w:ilvl w:val="0"/>
          <w:numId w:val="2"/>
        </w:numPr>
        <w:rPr>
          <w:lang w:eastAsia="en-AU"/>
        </w:rPr>
      </w:pPr>
      <w:proofErr w:type="spellStart"/>
      <w:r>
        <w:rPr>
          <w:lang w:eastAsia="en-AU"/>
        </w:rPr>
        <w:lastRenderedPageBreak/>
        <w:t>storeOp</w:t>
      </w:r>
      <w:proofErr w:type="spellEnd"/>
    </w:p>
    <w:p w14:paraId="7FECED90" w14:textId="0BB81284" w:rsidR="00A06CE9" w:rsidRDefault="00A06CE9" w:rsidP="00A06CE9">
      <w:pPr>
        <w:pStyle w:val="ListParagraph"/>
        <w:numPr>
          <w:ilvl w:val="1"/>
          <w:numId w:val="2"/>
        </w:numPr>
        <w:rPr>
          <w:lang w:eastAsia="en-AU"/>
        </w:rPr>
      </w:pPr>
      <w:r>
        <w:rPr>
          <w:lang w:eastAsia="en-AU"/>
        </w:rPr>
        <w:t>Applies to colour and depth data</w:t>
      </w:r>
    </w:p>
    <w:p w14:paraId="1588E050" w14:textId="2C445DEA" w:rsidR="008F3CAD" w:rsidRDefault="008F3CAD" w:rsidP="008F3CAD">
      <w:pPr>
        <w:pStyle w:val="ListParagraph"/>
        <w:numPr>
          <w:ilvl w:val="1"/>
          <w:numId w:val="2"/>
        </w:numPr>
        <w:rPr>
          <w:lang w:eastAsia="en-AU"/>
        </w:rPr>
      </w:pPr>
      <w:r>
        <w:rPr>
          <w:lang w:eastAsia="en-AU"/>
        </w:rPr>
        <w:t>Specifies what to do with the data after rendering, and can have the following ‘VK_ATTACHMENT_STORE_OP…’ values:</w:t>
      </w:r>
    </w:p>
    <w:p w14:paraId="344E6D06" w14:textId="06AC5CD3" w:rsidR="008F3CAD" w:rsidRDefault="00751F78" w:rsidP="008F3CAD">
      <w:pPr>
        <w:pStyle w:val="ListParagraph"/>
        <w:numPr>
          <w:ilvl w:val="1"/>
          <w:numId w:val="2"/>
        </w:numPr>
        <w:rPr>
          <w:lang w:eastAsia="en-AU"/>
        </w:rPr>
      </w:pPr>
      <w:r>
        <w:rPr>
          <w:lang w:eastAsia="en-AU"/>
        </w:rPr>
        <w:t>_STORE (rendered contents will be stored in memory, and read later)</w:t>
      </w:r>
    </w:p>
    <w:p w14:paraId="465A3874" w14:textId="2487CC55" w:rsidR="00031C61" w:rsidRDefault="00031C61" w:rsidP="008F3CAD">
      <w:pPr>
        <w:pStyle w:val="ListParagraph"/>
        <w:numPr>
          <w:ilvl w:val="1"/>
          <w:numId w:val="2"/>
        </w:numPr>
        <w:rPr>
          <w:lang w:eastAsia="en-AU"/>
        </w:rPr>
      </w:pPr>
      <w:r>
        <w:rPr>
          <w:lang w:eastAsia="en-AU"/>
        </w:rPr>
        <w:t>_DONT_CARE (contents of framebuffer will be undefined)</w:t>
      </w:r>
    </w:p>
    <w:p w14:paraId="2B89CD60" w14:textId="236BC118" w:rsidR="00A06CE9" w:rsidRDefault="007A2A5A" w:rsidP="00A06CE9">
      <w:pPr>
        <w:pStyle w:val="ListParagraph"/>
        <w:numPr>
          <w:ilvl w:val="0"/>
          <w:numId w:val="2"/>
        </w:numPr>
        <w:rPr>
          <w:lang w:eastAsia="en-AU"/>
        </w:rPr>
      </w:pPr>
      <w:proofErr w:type="spellStart"/>
      <w:r>
        <w:rPr>
          <w:lang w:eastAsia="en-AU"/>
        </w:rPr>
        <w:t>stencilLoadOp</w:t>
      </w:r>
      <w:proofErr w:type="spellEnd"/>
    </w:p>
    <w:p w14:paraId="396D7D2C" w14:textId="24BFC80F" w:rsidR="007A2A5A" w:rsidRDefault="007A2A5A" w:rsidP="007A2A5A">
      <w:pPr>
        <w:pStyle w:val="ListParagraph"/>
        <w:numPr>
          <w:ilvl w:val="1"/>
          <w:numId w:val="2"/>
        </w:numPr>
        <w:rPr>
          <w:lang w:eastAsia="en-AU"/>
        </w:rPr>
      </w:pPr>
      <w:r>
        <w:rPr>
          <w:lang w:eastAsia="en-AU"/>
        </w:rPr>
        <w:t>Same as ‘</w:t>
      </w:r>
      <w:proofErr w:type="spellStart"/>
      <w:r>
        <w:rPr>
          <w:lang w:eastAsia="en-AU"/>
        </w:rPr>
        <w:t>loadOp</w:t>
      </w:r>
      <w:proofErr w:type="spellEnd"/>
      <w:r>
        <w:rPr>
          <w:lang w:eastAsia="en-AU"/>
        </w:rPr>
        <w:t>’ but only for stencil data</w:t>
      </w:r>
    </w:p>
    <w:p w14:paraId="566946D9" w14:textId="59532335" w:rsidR="007A2A5A" w:rsidRDefault="007A2A5A" w:rsidP="007A2A5A">
      <w:pPr>
        <w:pStyle w:val="ListParagraph"/>
        <w:numPr>
          <w:ilvl w:val="0"/>
          <w:numId w:val="2"/>
        </w:numPr>
        <w:rPr>
          <w:lang w:eastAsia="en-AU"/>
        </w:rPr>
      </w:pPr>
      <w:proofErr w:type="spellStart"/>
      <w:r>
        <w:rPr>
          <w:lang w:eastAsia="en-AU"/>
        </w:rPr>
        <w:t>stencilStoreOp</w:t>
      </w:r>
      <w:proofErr w:type="spellEnd"/>
    </w:p>
    <w:p w14:paraId="27A1471C" w14:textId="15038E54" w:rsidR="007A2A5A" w:rsidRDefault="007A2A5A" w:rsidP="007A2A5A">
      <w:pPr>
        <w:pStyle w:val="ListParagraph"/>
        <w:numPr>
          <w:ilvl w:val="1"/>
          <w:numId w:val="2"/>
        </w:numPr>
        <w:rPr>
          <w:lang w:eastAsia="en-AU"/>
        </w:rPr>
      </w:pPr>
      <w:r>
        <w:rPr>
          <w:lang w:eastAsia="en-AU"/>
        </w:rPr>
        <w:t>Same as ‘</w:t>
      </w:r>
      <w:proofErr w:type="spellStart"/>
      <w:r>
        <w:rPr>
          <w:lang w:eastAsia="en-AU"/>
        </w:rPr>
        <w:t>storeOp</w:t>
      </w:r>
      <w:proofErr w:type="spellEnd"/>
      <w:r>
        <w:rPr>
          <w:lang w:eastAsia="en-AU"/>
        </w:rPr>
        <w:t>’ but only for stencil data</w:t>
      </w:r>
    </w:p>
    <w:p w14:paraId="4331C6C6" w14:textId="795BE756" w:rsidR="003C2ACB" w:rsidRDefault="003C2ACB" w:rsidP="003C2ACB">
      <w:pPr>
        <w:pStyle w:val="ListParagraph"/>
        <w:numPr>
          <w:ilvl w:val="0"/>
          <w:numId w:val="2"/>
        </w:numPr>
        <w:rPr>
          <w:lang w:eastAsia="en-AU"/>
        </w:rPr>
      </w:pPr>
      <w:proofErr w:type="spellStart"/>
      <w:r>
        <w:rPr>
          <w:lang w:eastAsia="en-AU"/>
        </w:rPr>
        <w:t>initialLayout</w:t>
      </w:r>
      <w:proofErr w:type="spellEnd"/>
    </w:p>
    <w:p w14:paraId="0DC85183" w14:textId="5042481A" w:rsidR="00A40271" w:rsidRDefault="00A40271" w:rsidP="00A40271">
      <w:pPr>
        <w:pStyle w:val="ListParagraph"/>
        <w:numPr>
          <w:ilvl w:val="1"/>
          <w:numId w:val="2"/>
        </w:numPr>
        <w:rPr>
          <w:lang w:eastAsia="en-AU"/>
        </w:rPr>
      </w:pPr>
      <w:r>
        <w:rPr>
          <w:lang w:eastAsia="en-AU"/>
        </w:rPr>
        <w:t>Textures and framebuffers are presented by a specific format, but can have their pixel layout changed based on what we are trying to do</w:t>
      </w:r>
    </w:p>
    <w:p w14:paraId="16C27851" w14:textId="04671CFD" w:rsidR="00A40271" w:rsidRDefault="00A40271" w:rsidP="00A40271">
      <w:pPr>
        <w:pStyle w:val="ListParagraph"/>
        <w:numPr>
          <w:ilvl w:val="1"/>
          <w:numId w:val="2"/>
        </w:numPr>
        <w:rPr>
          <w:lang w:eastAsia="en-AU"/>
        </w:rPr>
      </w:pPr>
      <w:r>
        <w:rPr>
          <w:lang w:eastAsia="en-AU"/>
        </w:rPr>
        <w:t xml:space="preserve">This specifies the </w:t>
      </w:r>
      <w:r w:rsidR="00DE43A3">
        <w:rPr>
          <w:lang w:eastAsia="en-AU"/>
        </w:rPr>
        <w:t>pre-render</w:t>
      </w:r>
      <w:r>
        <w:rPr>
          <w:lang w:eastAsia="en-AU"/>
        </w:rPr>
        <w:t xml:space="preserve"> layout of the pixels in the image and can have the following ‘VK_IMAGE_LAYOUT…’ values:</w:t>
      </w:r>
    </w:p>
    <w:p w14:paraId="625AB5FF" w14:textId="53159A60" w:rsidR="00A40271" w:rsidRDefault="00A40271" w:rsidP="00A40271">
      <w:pPr>
        <w:pStyle w:val="ListParagraph"/>
        <w:numPr>
          <w:ilvl w:val="1"/>
          <w:numId w:val="2"/>
        </w:numPr>
        <w:rPr>
          <w:lang w:eastAsia="en-AU"/>
        </w:rPr>
      </w:pPr>
      <w:r>
        <w:rPr>
          <w:lang w:eastAsia="en-AU"/>
        </w:rPr>
        <w:t>_COLOR_ATTACHMENT_OPTIMAL (images used for colour attachment)</w:t>
      </w:r>
    </w:p>
    <w:p w14:paraId="12AB7F05" w14:textId="3D0242F2" w:rsidR="00A40271" w:rsidRDefault="00A40271" w:rsidP="00A40271">
      <w:pPr>
        <w:pStyle w:val="ListParagraph"/>
        <w:numPr>
          <w:ilvl w:val="1"/>
          <w:numId w:val="2"/>
        </w:numPr>
        <w:rPr>
          <w:lang w:eastAsia="en-AU"/>
        </w:rPr>
      </w:pPr>
      <w:r>
        <w:rPr>
          <w:lang w:eastAsia="en-AU"/>
        </w:rPr>
        <w:t>_PRESENT_SRC_KHR (images to be presented to the swap chain)</w:t>
      </w:r>
    </w:p>
    <w:p w14:paraId="713A65B3" w14:textId="664DE453" w:rsidR="00A40271" w:rsidRDefault="00A40271" w:rsidP="00A40271">
      <w:pPr>
        <w:pStyle w:val="ListParagraph"/>
        <w:numPr>
          <w:ilvl w:val="1"/>
          <w:numId w:val="2"/>
        </w:numPr>
        <w:rPr>
          <w:lang w:eastAsia="en-AU"/>
        </w:rPr>
      </w:pPr>
      <w:r>
        <w:rPr>
          <w:lang w:eastAsia="en-AU"/>
        </w:rPr>
        <w:t>_TRANSFER_DST_OPTIMAL (images used as destination for a memory copy operation)</w:t>
      </w:r>
    </w:p>
    <w:p w14:paraId="4599879A" w14:textId="564372F0" w:rsidR="00195A15" w:rsidRDefault="00195A15" w:rsidP="00A40271">
      <w:pPr>
        <w:pStyle w:val="ListParagraph"/>
        <w:numPr>
          <w:ilvl w:val="1"/>
          <w:numId w:val="2"/>
        </w:numPr>
        <w:rPr>
          <w:lang w:eastAsia="en-AU"/>
        </w:rPr>
      </w:pPr>
      <w:r>
        <w:rPr>
          <w:lang w:eastAsia="en-AU"/>
        </w:rPr>
        <w:t>_UNDEFINED (we do not care about what previous layout the pixels were in, and we do not care about the image content)</w:t>
      </w:r>
    </w:p>
    <w:p w14:paraId="5BD5EF53" w14:textId="17FFE4C8" w:rsidR="00DE43A3" w:rsidRDefault="00195A15" w:rsidP="00195A15">
      <w:pPr>
        <w:pStyle w:val="ListParagraph"/>
        <w:numPr>
          <w:ilvl w:val="0"/>
          <w:numId w:val="2"/>
        </w:numPr>
        <w:rPr>
          <w:lang w:eastAsia="en-AU"/>
        </w:rPr>
      </w:pPr>
      <w:proofErr w:type="spellStart"/>
      <w:r>
        <w:rPr>
          <w:lang w:eastAsia="en-AU"/>
        </w:rPr>
        <w:t>finalLayout</w:t>
      </w:r>
      <w:proofErr w:type="spellEnd"/>
    </w:p>
    <w:p w14:paraId="17476667" w14:textId="2C2D92F1" w:rsidR="00CC6A61" w:rsidRDefault="00195A15" w:rsidP="00CC6A61">
      <w:pPr>
        <w:pStyle w:val="ListParagraph"/>
        <w:numPr>
          <w:ilvl w:val="1"/>
          <w:numId w:val="2"/>
        </w:numPr>
        <w:rPr>
          <w:lang w:eastAsia="en-AU"/>
        </w:rPr>
      </w:pPr>
      <w:r>
        <w:rPr>
          <w:lang w:eastAsia="en-AU"/>
        </w:rPr>
        <w:t xml:space="preserve">This specifies the post-render layout of the pixels in the image, and can have the same </w:t>
      </w:r>
      <w:r w:rsidR="00924C11">
        <w:rPr>
          <w:lang w:eastAsia="en-AU"/>
        </w:rPr>
        <w:t xml:space="preserve">values </w:t>
      </w:r>
      <w:r w:rsidR="00CC6A61">
        <w:rPr>
          <w:lang w:eastAsia="en-AU"/>
        </w:rPr>
        <w:t>‘</w:t>
      </w:r>
      <w:proofErr w:type="spellStart"/>
      <w:r w:rsidR="00CC6A61">
        <w:rPr>
          <w:lang w:eastAsia="en-AU"/>
        </w:rPr>
        <w:t>initialLayout</w:t>
      </w:r>
      <w:proofErr w:type="spellEnd"/>
      <w:r w:rsidR="00CC6A61">
        <w:rPr>
          <w:lang w:eastAsia="en-AU"/>
        </w:rPr>
        <w:t>’</w:t>
      </w:r>
    </w:p>
    <w:p w14:paraId="7FCC1BD8" w14:textId="77777777" w:rsidR="00245819" w:rsidRDefault="00245819" w:rsidP="00245819">
      <w:pPr>
        <w:rPr>
          <w:lang w:eastAsia="en-AU"/>
        </w:rPr>
      </w:pPr>
    </w:p>
    <w:p w14:paraId="11BBFA5D" w14:textId="64FF2DCB" w:rsidR="00245819" w:rsidRDefault="008F44D7" w:rsidP="00245819">
      <w:pPr>
        <w:rPr>
          <w:lang w:eastAsia="en-AU"/>
        </w:rPr>
      </w:pPr>
      <w:r>
        <w:rPr>
          <w:lang w:eastAsia="en-AU"/>
        </w:rPr>
        <w:t xml:space="preserve">A single render pass can have multiple sub-passes that are run sequentially, performing operations that depend on the framebuffer from previous passes. i.e. you can </w:t>
      </w:r>
      <w:r w:rsidR="00856907">
        <w:rPr>
          <w:lang w:eastAsia="en-AU"/>
        </w:rPr>
        <w:t xml:space="preserve">group post-processing effects into one pass, and Vulkan can then reorder operations to conserve memory bandwidth for better performance. </w:t>
      </w:r>
    </w:p>
    <w:p w14:paraId="0F7F2987" w14:textId="67CA7840" w:rsidR="00FD3159" w:rsidRDefault="00FD3159" w:rsidP="00245819">
      <w:pPr>
        <w:rPr>
          <w:lang w:eastAsia="en-AU"/>
        </w:rPr>
      </w:pPr>
      <w:r>
        <w:rPr>
          <w:lang w:eastAsia="en-AU"/>
        </w:rPr>
        <w:t xml:space="preserve">Each sub-pass </w:t>
      </w:r>
      <w:r w:rsidR="00666C5F">
        <w:rPr>
          <w:lang w:eastAsia="en-AU"/>
        </w:rPr>
        <w:t xml:space="preserve">references one or more attachments, </w:t>
      </w:r>
      <w:r w:rsidR="00403E87">
        <w:rPr>
          <w:lang w:eastAsia="en-AU"/>
        </w:rPr>
        <w:t>through a ‘</w:t>
      </w:r>
      <w:proofErr w:type="spellStart"/>
      <w:r w:rsidR="00403E87">
        <w:rPr>
          <w:lang w:eastAsia="en-AU"/>
        </w:rPr>
        <w:t>VkSubpassDescription</w:t>
      </w:r>
      <w:proofErr w:type="spellEnd"/>
      <w:r w:rsidR="00403E87">
        <w:rPr>
          <w:lang w:eastAsia="en-AU"/>
        </w:rPr>
        <w:t>’ which has the following members:</w:t>
      </w:r>
    </w:p>
    <w:p w14:paraId="4A002CD5" w14:textId="6EC1CF72" w:rsidR="00403E87" w:rsidRDefault="00403E87" w:rsidP="00403E87">
      <w:pPr>
        <w:pStyle w:val="ListParagraph"/>
        <w:numPr>
          <w:ilvl w:val="0"/>
          <w:numId w:val="2"/>
        </w:numPr>
        <w:rPr>
          <w:lang w:eastAsia="en-AU"/>
        </w:rPr>
      </w:pPr>
      <w:proofErr w:type="spellStart"/>
      <w:r>
        <w:rPr>
          <w:lang w:eastAsia="en-AU"/>
        </w:rPr>
        <w:t>pipelineBindPoint</w:t>
      </w:r>
      <w:proofErr w:type="spellEnd"/>
      <w:r>
        <w:rPr>
          <w:lang w:eastAsia="en-AU"/>
        </w:rPr>
        <w:t xml:space="preserve"> (whether it is a compute or graphics sub-pass)</w:t>
      </w:r>
    </w:p>
    <w:p w14:paraId="681AB38F" w14:textId="456FF67A" w:rsidR="00403E87" w:rsidRDefault="00403E87" w:rsidP="00403E87">
      <w:pPr>
        <w:pStyle w:val="ListParagraph"/>
        <w:numPr>
          <w:ilvl w:val="0"/>
          <w:numId w:val="2"/>
        </w:numPr>
        <w:rPr>
          <w:lang w:eastAsia="en-AU"/>
        </w:rPr>
      </w:pPr>
      <w:proofErr w:type="spellStart"/>
      <w:r>
        <w:rPr>
          <w:lang w:eastAsia="en-AU"/>
        </w:rPr>
        <w:t>colorAttachmentCount</w:t>
      </w:r>
      <w:proofErr w:type="spellEnd"/>
      <w:r>
        <w:rPr>
          <w:lang w:eastAsia="en-AU"/>
        </w:rPr>
        <w:t xml:space="preserve"> (how many colour attachments are there?)</w:t>
      </w:r>
    </w:p>
    <w:p w14:paraId="4E5E7AC3" w14:textId="20FFCEC3" w:rsidR="00403E87" w:rsidRDefault="00403E87" w:rsidP="00403E87">
      <w:pPr>
        <w:pStyle w:val="ListParagraph"/>
        <w:numPr>
          <w:ilvl w:val="0"/>
          <w:numId w:val="2"/>
        </w:numPr>
        <w:rPr>
          <w:lang w:eastAsia="en-AU"/>
        </w:rPr>
      </w:pPr>
      <w:proofErr w:type="spellStart"/>
      <w:r>
        <w:rPr>
          <w:lang w:eastAsia="en-AU"/>
        </w:rPr>
        <w:t>pColorAttachments</w:t>
      </w:r>
      <w:proofErr w:type="spellEnd"/>
      <w:r>
        <w:rPr>
          <w:lang w:eastAsia="en-AU"/>
        </w:rPr>
        <w:t xml:space="preserve"> (colour attachments array)</w:t>
      </w:r>
    </w:p>
    <w:p w14:paraId="2B4FAC50" w14:textId="369FC7E8" w:rsidR="00403E87" w:rsidRDefault="00403E87" w:rsidP="00403E87">
      <w:pPr>
        <w:pStyle w:val="ListParagraph"/>
        <w:numPr>
          <w:ilvl w:val="0"/>
          <w:numId w:val="2"/>
        </w:numPr>
        <w:rPr>
          <w:lang w:eastAsia="en-AU"/>
        </w:rPr>
      </w:pPr>
      <w:proofErr w:type="spellStart"/>
      <w:r>
        <w:rPr>
          <w:lang w:eastAsia="en-AU"/>
        </w:rPr>
        <w:t>pInputAttachments</w:t>
      </w:r>
      <w:proofErr w:type="spellEnd"/>
      <w:r>
        <w:rPr>
          <w:lang w:eastAsia="en-AU"/>
        </w:rPr>
        <w:t xml:space="preserve"> (attachments read from a shader)</w:t>
      </w:r>
    </w:p>
    <w:p w14:paraId="5D922E8E" w14:textId="20828ED2" w:rsidR="00403E87" w:rsidRDefault="00403E87" w:rsidP="00403E87">
      <w:pPr>
        <w:pStyle w:val="ListParagraph"/>
        <w:numPr>
          <w:ilvl w:val="0"/>
          <w:numId w:val="2"/>
        </w:numPr>
        <w:rPr>
          <w:lang w:eastAsia="en-AU"/>
        </w:rPr>
      </w:pPr>
      <w:proofErr w:type="spellStart"/>
      <w:r>
        <w:rPr>
          <w:lang w:eastAsia="en-AU"/>
        </w:rPr>
        <w:t>pResolveAttachments</w:t>
      </w:r>
      <w:proofErr w:type="spellEnd"/>
      <w:r>
        <w:rPr>
          <w:lang w:eastAsia="en-AU"/>
        </w:rPr>
        <w:t xml:space="preserve"> (attachments used for multisampling colour attachments)</w:t>
      </w:r>
    </w:p>
    <w:p w14:paraId="66AF8E30" w14:textId="3BA8BD2D" w:rsidR="00403E87" w:rsidRDefault="00403E87" w:rsidP="00403E87">
      <w:pPr>
        <w:pStyle w:val="ListParagraph"/>
        <w:numPr>
          <w:ilvl w:val="0"/>
          <w:numId w:val="2"/>
        </w:numPr>
        <w:rPr>
          <w:lang w:eastAsia="en-AU"/>
        </w:rPr>
      </w:pPr>
      <w:proofErr w:type="spellStart"/>
      <w:r>
        <w:rPr>
          <w:lang w:eastAsia="en-AU"/>
        </w:rPr>
        <w:t>pDepthStencilAttachment</w:t>
      </w:r>
      <w:proofErr w:type="spellEnd"/>
      <w:r>
        <w:rPr>
          <w:lang w:eastAsia="en-AU"/>
        </w:rPr>
        <w:t xml:space="preserve"> (attachment for depth and stencil data)</w:t>
      </w:r>
    </w:p>
    <w:p w14:paraId="464C312E" w14:textId="75388CCB" w:rsidR="00403E87" w:rsidRDefault="00403E87" w:rsidP="00403E87">
      <w:pPr>
        <w:pStyle w:val="ListParagraph"/>
        <w:numPr>
          <w:ilvl w:val="0"/>
          <w:numId w:val="2"/>
        </w:numPr>
        <w:rPr>
          <w:lang w:eastAsia="en-AU"/>
        </w:rPr>
      </w:pPr>
      <w:proofErr w:type="spellStart"/>
      <w:r>
        <w:rPr>
          <w:lang w:eastAsia="en-AU"/>
        </w:rPr>
        <w:t>pPreserveAttachments</w:t>
      </w:r>
      <w:proofErr w:type="spellEnd"/>
      <w:r>
        <w:rPr>
          <w:lang w:eastAsia="en-AU"/>
        </w:rPr>
        <w:t xml:space="preserve"> (attachments not used for this sub-pass, but their data should be preserved for other sub-passes)</w:t>
      </w:r>
    </w:p>
    <w:p w14:paraId="55DE77CB" w14:textId="77777777" w:rsidR="003E16FE" w:rsidRDefault="003E16FE" w:rsidP="006B79BA">
      <w:pPr>
        <w:rPr>
          <w:lang w:eastAsia="en-AU"/>
        </w:rPr>
      </w:pPr>
    </w:p>
    <w:p w14:paraId="5AD332D1" w14:textId="77777777" w:rsidR="003E16FE" w:rsidRDefault="003E16FE" w:rsidP="006B79BA">
      <w:pPr>
        <w:rPr>
          <w:lang w:eastAsia="en-AU"/>
        </w:rPr>
      </w:pPr>
    </w:p>
    <w:p w14:paraId="11F25646" w14:textId="77777777" w:rsidR="003E16FE" w:rsidRDefault="003E16FE" w:rsidP="006B79BA">
      <w:pPr>
        <w:rPr>
          <w:lang w:eastAsia="en-AU"/>
        </w:rPr>
      </w:pPr>
    </w:p>
    <w:p w14:paraId="122E618A" w14:textId="77777777" w:rsidR="003E16FE" w:rsidRDefault="003E16FE" w:rsidP="006B79BA">
      <w:pPr>
        <w:rPr>
          <w:lang w:eastAsia="en-AU"/>
        </w:rPr>
      </w:pPr>
    </w:p>
    <w:p w14:paraId="4C4768A3" w14:textId="77777777" w:rsidR="003E16FE" w:rsidRDefault="003E16FE" w:rsidP="006B79BA">
      <w:pPr>
        <w:rPr>
          <w:lang w:eastAsia="en-AU"/>
        </w:rPr>
      </w:pPr>
    </w:p>
    <w:p w14:paraId="4B153165" w14:textId="50CB24CF" w:rsidR="006B79BA" w:rsidRDefault="006B79BA" w:rsidP="006B79BA">
      <w:pPr>
        <w:rPr>
          <w:lang w:eastAsia="en-AU"/>
        </w:rPr>
      </w:pPr>
      <w:r>
        <w:rPr>
          <w:lang w:eastAsia="en-AU"/>
        </w:rPr>
        <w:lastRenderedPageBreak/>
        <w:t xml:space="preserve">An example of a </w:t>
      </w:r>
      <w:r w:rsidR="003E16FE">
        <w:rPr>
          <w:lang w:eastAsia="en-AU"/>
        </w:rPr>
        <w:t xml:space="preserve">simple colour attachment </w:t>
      </w:r>
      <w:r w:rsidR="00227C46">
        <w:rPr>
          <w:lang w:eastAsia="en-AU"/>
        </w:rPr>
        <w:t xml:space="preserve">reference </w:t>
      </w:r>
      <w:r w:rsidR="003E16FE">
        <w:rPr>
          <w:lang w:eastAsia="en-AU"/>
        </w:rPr>
        <w:t>would be:</w:t>
      </w:r>
    </w:p>
    <w:p w14:paraId="22DEB4C7" w14:textId="77777777" w:rsidR="00053774" w:rsidRPr="00053774" w:rsidRDefault="00053774" w:rsidP="00053774">
      <w:pPr>
        <w:pStyle w:val="Code2"/>
        <w:framePr w:wrap="notBeside"/>
      </w:pPr>
      <w:r w:rsidRPr="00053774">
        <w:t>VkAttachmentReference colorAttachmentRef = {</w:t>
      </w:r>
    </w:p>
    <w:p w14:paraId="54C9EC17" w14:textId="77777777" w:rsidR="00053774" w:rsidRPr="00053774" w:rsidRDefault="00053774" w:rsidP="00053774">
      <w:pPr>
        <w:pStyle w:val="Code2"/>
        <w:framePr w:wrap="notBeside"/>
      </w:pPr>
      <w:r w:rsidRPr="00053774">
        <w:tab/>
        <w:t>.attachment = 0,</w:t>
      </w:r>
    </w:p>
    <w:p w14:paraId="6173183A" w14:textId="77777777" w:rsidR="00053774" w:rsidRPr="00053774" w:rsidRDefault="00053774" w:rsidP="00053774">
      <w:pPr>
        <w:pStyle w:val="Code2"/>
        <w:framePr w:wrap="notBeside"/>
      </w:pPr>
      <w:r w:rsidRPr="00053774">
        <w:tab/>
        <w:t>.layout = VK_IMAGE_LAYOUT_COLOR_ATTACHMENT_OPTIMAL</w:t>
      </w:r>
    </w:p>
    <w:p w14:paraId="5E58F062" w14:textId="264353E2" w:rsidR="003E16FE" w:rsidRPr="003E16FE" w:rsidRDefault="00053774" w:rsidP="00053774">
      <w:pPr>
        <w:pStyle w:val="Code2"/>
        <w:framePr w:wrap="notBeside"/>
      </w:pPr>
      <w:r w:rsidRPr="00053774">
        <w:t>};</w:t>
      </w:r>
    </w:p>
    <w:p w14:paraId="2D3E7D5B" w14:textId="77777777" w:rsidR="00530417" w:rsidRDefault="00530417" w:rsidP="006B79BA">
      <w:pPr>
        <w:rPr>
          <w:lang w:eastAsia="en-AU"/>
        </w:rPr>
      </w:pPr>
    </w:p>
    <w:p w14:paraId="066D4E60" w14:textId="19E629E0" w:rsidR="003E16FE" w:rsidRDefault="003E16FE" w:rsidP="006B79BA">
      <w:pPr>
        <w:rPr>
          <w:lang w:eastAsia="en-AU"/>
        </w:rPr>
      </w:pPr>
      <w:r>
        <w:rPr>
          <w:lang w:eastAsia="en-AU"/>
        </w:rPr>
        <w:t>Which would</w:t>
      </w:r>
      <w:r w:rsidR="00E67F22">
        <w:rPr>
          <w:lang w:eastAsia="en-AU"/>
        </w:rPr>
        <w:t xml:space="preserve"> then</w:t>
      </w:r>
      <w:r>
        <w:rPr>
          <w:lang w:eastAsia="en-AU"/>
        </w:rPr>
        <w:t xml:space="preserve"> </w:t>
      </w:r>
      <w:r w:rsidR="0011076A">
        <w:rPr>
          <w:lang w:eastAsia="en-AU"/>
        </w:rPr>
        <w:t xml:space="preserve">translate to the following </w:t>
      </w:r>
      <w:r>
        <w:rPr>
          <w:lang w:eastAsia="en-AU"/>
        </w:rPr>
        <w:t>shader cod</w:t>
      </w:r>
      <w:r w:rsidR="0011076A">
        <w:rPr>
          <w:lang w:eastAsia="en-AU"/>
        </w:rPr>
        <w:t>e</w:t>
      </w:r>
      <w:r>
        <w:rPr>
          <w:lang w:eastAsia="en-AU"/>
        </w:rPr>
        <w:t>:</w:t>
      </w:r>
    </w:p>
    <w:p w14:paraId="4C9A2055" w14:textId="360FBA13" w:rsidR="003E16FE" w:rsidRDefault="003E16FE" w:rsidP="003E16FE">
      <w:pPr>
        <w:pStyle w:val="Code2"/>
        <w:framePr w:wrap="notBeside"/>
      </w:pPr>
      <w:r>
        <w:t>layout (location = 0) out vec4 outColor</w:t>
      </w:r>
    </w:p>
    <w:p w14:paraId="32CF7424" w14:textId="77777777" w:rsidR="00CE76DB" w:rsidRDefault="00CE76DB" w:rsidP="00CE76DB">
      <w:pPr>
        <w:rPr>
          <w:lang w:eastAsia="en-AU"/>
        </w:rPr>
      </w:pPr>
    </w:p>
    <w:p w14:paraId="3FB0015D" w14:textId="6BF375DE" w:rsidR="00CE76DB" w:rsidRDefault="00FA0A4B" w:rsidP="00CE76DB">
      <w:pPr>
        <w:rPr>
          <w:lang w:eastAsia="en-AU"/>
        </w:rPr>
      </w:pPr>
      <w:r>
        <w:rPr>
          <w:lang w:eastAsia="en-AU"/>
        </w:rPr>
        <w:t>The index of the attachment ref directly match</w:t>
      </w:r>
      <w:r w:rsidR="00E662FC">
        <w:rPr>
          <w:lang w:eastAsia="en-AU"/>
        </w:rPr>
        <w:t>es</w:t>
      </w:r>
      <w:r>
        <w:rPr>
          <w:lang w:eastAsia="en-AU"/>
        </w:rPr>
        <w:t xml:space="preserve"> the layout location in the shader.</w:t>
      </w:r>
    </w:p>
    <w:p w14:paraId="246B25EE" w14:textId="77777777" w:rsidR="00EB3806" w:rsidRDefault="00EB3806" w:rsidP="00CE76DB">
      <w:pPr>
        <w:rPr>
          <w:lang w:eastAsia="en-AU"/>
        </w:rPr>
      </w:pPr>
    </w:p>
    <w:p w14:paraId="7C29037F" w14:textId="694AB853" w:rsidR="00EB3806" w:rsidRDefault="00EB3806" w:rsidP="002B074E">
      <w:pPr>
        <w:pStyle w:val="Heading1"/>
        <w:rPr>
          <w:lang w:eastAsia="en-AU"/>
        </w:rPr>
      </w:pPr>
      <w:r>
        <w:rPr>
          <w:lang w:eastAsia="en-AU"/>
        </w:rPr>
        <w:t>Drawing</w:t>
      </w:r>
    </w:p>
    <w:p w14:paraId="1E9BDBCC" w14:textId="6968C757" w:rsidR="00FF69A6" w:rsidRDefault="00754445" w:rsidP="00754445">
      <w:pPr>
        <w:pStyle w:val="Heading2"/>
      </w:pPr>
      <w:r>
        <w:t>Framebuffers</w:t>
      </w:r>
    </w:p>
    <w:p w14:paraId="512E0ED6" w14:textId="6263A0F2" w:rsidR="008C6318" w:rsidRDefault="00B60C84" w:rsidP="008C6318">
      <w:pPr>
        <w:rPr>
          <w:lang w:eastAsia="en-AU"/>
        </w:rPr>
      </w:pPr>
      <w:r>
        <w:rPr>
          <w:lang w:eastAsia="en-AU"/>
        </w:rPr>
        <w:t>The attachments specified during render pass creation are bound in a ‘</w:t>
      </w:r>
      <w:proofErr w:type="spellStart"/>
      <w:r>
        <w:rPr>
          <w:lang w:eastAsia="en-AU"/>
        </w:rPr>
        <w:t>VkFramebuffer</w:t>
      </w:r>
      <w:proofErr w:type="spellEnd"/>
      <w:r>
        <w:rPr>
          <w:lang w:eastAsia="en-AU"/>
        </w:rPr>
        <w:t>’ object. This object references all ‘</w:t>
      </w:r>
      <w:proofErr w:type="spellStart"/>
      <w:r>
        <w:rPr>
          <w:lang w:eastAsia="en-AU"/>
        </w:rPr>
        <w:t>VkImageView</w:t>
      </w:r>
      <w:proofErr w:type="spellEnd"/>
      <w:r>
        <w:rPr>
          <w:lang w:eastAsia="en-AU"/>
        </w:rPr>
        <w:t xml:space="preserve">’ </w:t>
      </w:r>
      <w:r w:rsidR="00A138D4">
        <w:rPr>
          <w:lang w:eastAsia="en-AU"/>
        </w:rPr>
        <w:t xml:space="preserve">objects that represent the attachments. </w:t>
      </w:r>
      <w:r w:rsidR="006D020A">
        <w:rPr>
          <w:lang w:eastAsia="en-AU"/>
        </w:rPr>
        <w:t xml:space="preserve">The image that we </w:t>
      </w:r>
      <w:r w:rsidR="00332BD5">
        <w:rPr>
          <w:lang w:eastAsia="en-AU"/>
        </w:rPr>
        <w:t>must</w:t>
      </w:r>
      <w:r w:rsidR="006D020A">
        <w:rPr>
          <w:lang w:eastAsia="en-AU"/>
        </w:rPr>
        <w:t xml:space="preserve"> use for the attachment depends on which image the swap chain returns to us, so… we need to create a framebuffer for all images in the swap chain and use the correct one when we retrieve an image at drawing time.</w:t>
      </w:r>
    </w:p>
    <w:p w14:paraId="6C1A7727" w14:textId="77777777" w:rsidR="00332BD5" w:rsidRDefault="00332BD5" w:rsidP="008C6318">
      <w:pPr>
        <w:rPr>
          <w:lang w:eastAsia="en-AU"/>
        </w:rPr>
      </w:pPr>
    </w:p>
    <w:p w14:paraId="6E9ACCCB" w14:textId="5C9A366D" w:rsidR="00332BD5" w:rsidRDefault="00332BD5" w:rsidP="00332BD5">
      <w:pPr>
        <w:pStyle w:val="Heading2"/>
      </w:pPr>
      <w:r>
        <w:t>Command Buffers</w:t>
      </w:r>
    </w:p>
    <w:p w14:paraId="0565DF9F" w14:textId="1356EAE1" w:rsidR="00D16D68" w:rsidRDefault="00DF4183" w:rsidP="00D16D68">
      <w:pPr>
        <w:rPr>
          <w:lang w:eastAsia="en-AU"/>
        </w:rPr>
      </w:pPr>
      <w:r>
        <w:rPr>
          <w:lang w:eastAsia="en-AU"/>
        </w:rPr>
        <w:t xml:space="preserve">Commands in Vulkan are not executed using function calls, but by ‘recording’ operations </w:t>
      </w:r>
      <w:r w:rsidR="005F23EE">
        <w:rPr>
          <w:lang w:eastAsia="en-AU"/>
        </w:rPr>
        <w:t xml:space="preserve">into a command buffer object. </w:t>
      </w:r>
      <w:r w:rsidR="0018143F">
        <w:rPr>
          <w:lang w:eastAsia="en-AU"/>
        </w:rPr>
        <w:t>The advantage of this is when we submit the commands, Vulkan can more efficiently process them</w:t>
      </w:r>
      <w:r w:rsidR="009D2F0C">
        <w:rPr>
          <w:lang w:eastAsia="en-AU"/>
        </w:rPr>
        <w:t xml:space="preserve"> as they are all available together.</w:t>
      </w:r>
    </w:p>
    <w:p w14:paraId="4D319DC2" w14:textId="77777777" w:rsidR="00B36246" w:rsidRDefault="00B36246" w:rsidP="00D16D68">
      <w:pPr>
        <w:rPr>
          <w:lang w:eastAsia="en-AU"/>
        </w:rPr>
      </w:pPr>
    </w:p>
    <w:p w14:paraId="15C26D5D" w14:textId="2C93012E" w:rsidR="00B36246" w:rsidRDefault="0080117E" w:rsidP="00D16D68">
      <w:pPr>
        <w:rPr>
          <w:lang w:eastAsia="en-AU"/>
        </w:rPr>
      </w:pPr>
      <w:r>
        <w:rPr>
          <w:lang w:eastAsia="en-AU"/>
        </w:rPr>
        <w:t>Commands pools manage the memory that is used to store the command buffers, which are then allocated from the command pools.</w:t>
      </w:r>
    </w:p>
    <w:p w14:paraId="2B6793B3" w14:textId="6B9F3C64" w:rsidR="000B3FFD" w:rsidRDefault="000B3FFD" w:rsidP="00D16D68">
      <w:pPr>
        <w:rPr>
          <w:lang w:eastAsia="en-AU"/>
        </w:rPr>
      </w:pPr>
      <w:r>
        <w:rPr>
          <w:lang w:eastAsia="en-AU"/>
        </w:rPr>
        <w:t>Command pools can have two possible ‘VK_COMMAND_POOL_CREATE…’ flags:</w:t>
      </w:r>
    </w:p>
    <w:p w14:paraId="7963CED7" w14:textId="63715A45" w:rsidR="000B3FFD" w:rsidRDefault="000B3FFD" w:rsidP="000B3FFD">
      <w:pPr>
        <w:pStyle w:val="ListParagraph"/>
        <w:numPr>
          <w:ilvl w:val="0"/>
          <w:numId w:val="2"/>
        </w:numPr>
        <w:rPr>
          <w:lang w:eastAsia="en-AU"/>
        </w:rPr>
      </w:pPr>
      <w:r>
        <w:rPr>
          <w:lang w:eastAsia="en-AU"/>
        </w:rPr>
        <w:t>_TRANSIENT_BIT</w:t>
      </w:r>
    </w:p>
    <w:p w14:paraId="4EC8BD75" w14:textId="58CFF23A" w:rsidR="00506BAE" w:rsidRDefault="00160A02" w:rsidP="00506BAE">
      <w:pPr>
        <w:pStyle w:val="ListParagraph"/>
        <w:numPr>
          <w:ilvl w:val="1"/>
          <w:numId w:val="2"/>
        </w:numPr>
        <w:rPr>
          <w:lang w:eastAsia="en-AU"/>
        </w:rPr>
      </w:pPr>
      <w:r>
        <w:rPr>
          <w:lang w:eastAsia="en-AU"/>
        </w:rPr>
        <w:t>Hints that the command buffers are rerecorded very often</w:t>
      </w:r>
    </w:p>
    <w:p w14:paraId="727F4B0C" w14:textId="7841F0D2" w:rsidR="00160A02" w:rsidRDefault="00160A02" w:rsidP="00160A02">
      <w:pPr>
        <w:pStyle w:val="ListParagraph"/>
        <w:numPr>
          <w:ilvl w:val="0"/>
          <w:numId w:val="2"/>
        </w:numPr>
        <w:rPr>
          <w:lang w:eastAsia="en-AU"/>
        </w:rPr>
      </w:pPr>
      <w:r>
        <w:rPr>
          <w:lang w:eastAsia="en-AU"/>
        </w:rPr>
        <w:t>_RESET_COMMAND_BUFFER_BIT</w:t>
      </w:r>
    </w:p>
    <w:p w14:paraId="3CF5E824" w14:textId="1A52F746" w:rsidR="00160A02" w:rsidRDefault="00160A02" w:rsidP="00160A02">
      <w:pPr>
        <w:pStyle w:val="ListParagraph"/>
        <w:numPr>
          <w:ilvl w:val="1"/>
          <w:numId w:val="2"/>
        </w:numPr>
        <w:rPr>
          <w:lang w:eastAsia="en-AU"/>
        </w:rPr>
      </w:pPr>
      <w:r>
        <w:rPr>
          <w:lang w:eastAsia="en-AU"/>
        </w:rPr>
        <w:t xml:space="preserve">Allow command buffers to be rerecorded individually, without this they </w:t>
      </w:r>
      <w:r w:rsidR="0010198E">
        <w:rPr>
          <w:lang w:eastAsia="en-AU"/>
        </w:rPr>
        <w:t>must</w:t>
      </w:r>
      <w:r>
        <w:rPr>
          <w:lang w:eastAsia="en-AU"/>
        </w:rPr>
        <w:t xml:space="preserve"> all be reset together</w:t>
      </w:r>
    </w:p>
    <w:p w14:paraId="512F67F2" w14:textId="2C9EC44E" w:rsidR="0010198E" w:rsidRDefault="0010198E" w:rsidP="0010198E">
      <w:pPr>
        <w:rPr>
          <w:lang w:eastAsia="en-AU"/>
        </w:rPr>
      </w:pPr>
      <w:r>
        <w:rPr>
          <w:lang w:eastAsia="en-AU"/>
        </w:rPr>
        <w:t xml:space="preserve">Each command pool </w:t>
      </w:r>
      <w:r w:rsidR="0015363D">
        <w:rPr>
          <w:lang w:eastAsia="en-AU"/>
        </w:rPr>
        <w:t>can only allocate command buffers that are submitted on a single type of queue, i.e. graphics or presentation queues.</w:t>
      </w:r>
    </w:p>
    <w:p w14:paraId="3CF4244A" w14:textId="77777777" w:rsidR="0016259C" w:rsidRDefault="0016259C" w:rsidP="0010198E">
      <w:pPr>
        <w:rPr>
          <w:lang w:eastAsia="en-AU"/>
        </w:rPr>
      </w:pPr>
    </w:p>
    <w:p w14:paraId="76E45D32" w14:textId="77777777" w:rsidR="0016259C" w:rsidRDefault="0016259C" w:rsidP="0010198E">
      <w:pPr>
        <w:rPr>
          <w:lang w:eastAsia="en-AU"/>
        </w:rPr>
      </w:pPr>
    </w:p>
    <w:p w14:paraId="7F065DF2" w14:textId="77777777" w:rsidR="004077FD" w:rsidRDefault="004077FD" w:rsidP="0010198E">
      <w:pPr>
        <w:rPr>
          <w:lang w:eastAsia="en-AU"/>
        </w:rPr>
      </w:pPr>
    </w:p>
    <w:p w14:paraId="1FE79081" w14:textId="5BFDAF9B" w:rsidR="004077FD" w:rsidRDefault="00A258BB" w:rsidP="0010198E">
      <w:pPr>
        <w:rPr>
          <w:lang w:eastAsia="en-AU"/>
        </w:rPr>
      </w:pPr>
      <w:r>
        <w:rPr>
          <w:lang w:eastAsia="en-AU"/>
        </w:rPr>
        <w:lastRenderedPageBreak/>
        <w:t>When allocating a command buffer, you can specify a ‘level’, this can have one of 2 values:</w:t>
      </w:r>
    </w:p>
    <w:p w14:paraId="672E127C" w14:textId="27ABD534" w:rsidR="00A258BB" w:rsidRDefault="00A258BB" w:rsidP="00A258BB">
      <w:pPr>
        <w:pStyle w:val="ListParagraph"/>
        <w:numPr>
          <w:ilvl w:val="0"/>
          <w:numId w:val="2"/>
        </w:numPr>
        <w:rPr>
          <w:lang w:eastAsia="en-AU"/>
        </w:rPr>
      </w:pPr>
      <w:r>
        <w:rPr>
          <w:lang w:eastAsia="en-AU"/>
        </w:rPr>
        <w:t>VK_COMMAND_BUFFER_LEVEL_PRIMARY</w:t>
      </w:r>
    </w:p>
    <w:p w14:paraId="6A0FC372" w14:textId="0426A312" w:rsidR="00A258BB" w:rsidRDefault="00A258BB" w:rsidP="00A258BB">
      <w:pPr>
        <w:pStyle w:val="ListParagraph"/>
        <w:numPr>
          <w:ilvl w:val="1"/>
          <w:numId w:val="2"/>
        </w:numPr>
        <w:rPr>
          <w:lang w:eastAsia="en-AU"/>
        </w:rPr>
      </w:pPr>
      <w:r>
        <w:rPr>
          <w:lang w:eastAsia="en-AU"/>
        </w:rPr>
        <w:t>Can be submitted to a queue for execution but cannot be called from other command buffers.</w:t>
      </w:r>
    </w:p>
    <w:p w14:paraId="31DF9E7D" w14:textId="4374E3D1" w:rsidR="00A258BB" w:rsidRDefault="00EA2955" w:rsidP="00A258BB">
      <w:pPr>
        <w:pStyle w:val="ListParagraph"/>
        <w:numPr>
          <w:ilvl w:val="0"/>
          <w:numId w:val="2"/>
        </w:numPr>
        <w:rPr>
          <w:lang w:eastAsia="en-AU"/>
        </w:rPr>
      </w:pPr>
      <w:r>
        <w:rPr>
          <w:lang w:eastAsia="en-AU"/>
        </w:rPr>
        <w:t>VK_COMMAND_BUFFER_LEVEL_SECONDARY</w:t>
      </w:r>
    </w:p>
    <w:p w14:paraId="254BC987" w14:textId="0ACB8F09" w:rsidR="00EA2955" w:rsidRDefault="00EA2955" w:rsidP="00EA2955">
      <w:pPr>
        <w:pStyle w:val="ListParagraph"/>
        <w:numPr>
          <w:ilvl w:val="1"/>
          <w:numId w:val="2"/>
        </w:numPr>
        <w:rPr>
          <w:lang w:eastAsia="en-AU"/>
        </w:rPr>
      </w:pPr>
      <w:r>
        <w:rPr>
          <w:lang w:eastAsia="en-AU"/>
        </w:rPr>
        <w:t xml:space="preserve">Cannot be submitted to a </w:t>
      </w:r>
      <w:r w:rsidR="00BA0F19">
        <w:rPr>
          <w:lang w:eastAsia="en-AU"/>
        </w:rPr>
        <w:t>queue but</w:t>
      </w:r>
      <w:r>
        <w:rPr>
          <w:lang w:eastAsia="en-AU"/>
        </w:rPr>
        <w:t xml:space="preserve"> can be called from primary command buffers.</w:t>
      </w:r>
    </w:p>
    <w:p w14:paraId="3FD1692C" w14:textId="77777777" w:rsidR="00BA0F19" w:rsidRDefault="00BA0F19" w:rsidP="00BA0F19">
      <w:pPr>
        <w:rPr>
          <w:lang w:eastAsia="en-AU"/>
        </w:rPr>
      </w:pPr>
    </w:p>
    <w:p w14:paraId="0FCC851A" w14:textId="43A9CC82" w:rsidR="00BA0F19" w:rsidRDefault="00324540" w:rsidP="00BA0F19">
      <w:pPr>
        <w:rPr>
          <w:lang w:eastAsia="en-AU"/>
        </w:rPr>
      </w:pPr>
      <w:r>
        <w:rPr>
          <w:lang w:eastAsia="en-AU"/>
        </w:rPr>
        <w:t>When begin</w:t>
      </w:r>
      <w:r w:rsidR="00D309E7">
        <w:rPr>
          <w:lang w:eastAsia="en-AU"/>
        </w:rPr>
        <w:t>ning</w:t>
      </w:r>
      <w:r>
        <w:rPr>
          <w:lang w:eastAsia="en-AU"/>
        </w:rPr>
        <w:t xml:space="preserve"> a command buffer, there is a </w:t>
      </w:r>
      <w:r w:rsidR="004C0150">
        <w:rPr>
          <w:lang w:eastAsia="en-AU"/>
        </w:rPr>
        <w:t>‘</w:t>
      </w:r>
      <w:r>
        <w:rPr>
          <w:lang w:eastAsia="en-AU"/>
        </w:rPr>
        <w:t>flags</w:t>
      </w:r>
      <w:r w:rsidR="004C0150">
        <w:rPr>
          <w:lang w:eastAsia="en-AU"/>
        </w:rPr>
        <w:t>’</w:t>
      </w:r>
      <w:r>
        <w:rPr>
          <w:lang w:eastAsia="en-AU"/>
        </w:rPr>
        <w:t xml:space="preserve"> </w:t>
      </w:r>
      <w:r w:rsidR="00B40186">
        <w:rPr>
          <w:lang w:eastAsia="en-AU"/>
        </w:rPr>
        <w:t>member</w:t>
      </w:r>
      <w:r>
        <w:rPr>
          <w:lang w:eastAsia="en-AU"/>
        </w:rPr>
        <w:t xml:space="preserve"> that can have the following ‘VK_COMMAND_BUFFER_USAGE…’ values</w:t>
      </w:r>
      <w:r w:rsidR="008D52A6">
        <w:rPr>
          <w:lang w:eastAsia="en-AU"/>
        </w:rPr>
        <w:t>:</w:t>
      </w:r>
    </w:p>
    <w:p w14:paraId="2E200A5B" w14:textId="4251A5CD" w:rsidR="008D52A6" w:rsidRDefault="00AC2901" w:rsidP="008D52A6">
      <w:pPr>
        <w:pStyle w:val="ListParagraph"/>
        <w:numPr>
          <w:ilvl w:val="0"/>
          <w:numId w:val="2"/>
        </w:numPr>
        <w:rPr>
          <w:lang w:eastAsia="en-AU"/>
        </w:rPr>
      </w:pPr>
      <w:r>
        <w:rPr>
          <w:lang w:eastAsia="en-AU"/>
        </w:rPr>
        <w:t>_ONE_TIME_SUBMIT_BIT</w:t>
      </w:r>
    </w:p>
    <w:p w14:paraId="647911C2" w14:textId="57F34CA5" w:rsidR="00AC2901" w:rsidRDefault="00AC2901" w:rsidP="00AC2901">
      <w:pPr>
        <w:pStyle w:val="ListParagraph"/>
        <w:numPr>
          <w:ilvl w:val="1"/>
          <w:numId w:val="2"/>
        </w:numPr>
        <w:rPr>
          <w:lang w:eastAsia="en-AU"/>
        </w:rPr>
      </w:pPr>
      <w:r>
        <w:rPr>
          <w:lang w:eastAsia="en-AU"/>
        </w:rPr>
        <w:t>The command buffer will be rerecorded right after executing it once</w:t>
      </w:r>
    </w:p>
    <w:p w14:paraId="6BA38A63" w14:textId="0F7C0EA1" w:rsidR="00AC2901" w:rsidRDefault="00AC2901" w:rsidP="00AC2901">
      <w:pPr>
        <w:pStyle w:val="ListParagraph"/>
        <w:numPr>
          <w:ilvl w:val="0"/>
          <w:numId w:val="2"/>
        </w:numPr>
        <w:rPr>
          <w:lang w:eastAsia="en-AU"/>
        </w:rPr>
      </w:pPr>
      <w:r>
        <w:rPr>
          <w:lang w:eastAsia="en-AU"/>
        </w:rPr>
        <w:t>_RENDER_PASS_CONTINUE_BIT</w:t>
      </w:r>
    </w:p>
    <w:p w14:paraId="1E56E947" w14:textId="4747CC94" w:rsidR="00AC2901" w:rsidRDefault="00AC2901" w:rsidP="00AC2901">
      <w:pPr>
        <w:pStyle w:val="ListParagraph"/>
        <w:numPr>
          <w:ilvl w:val="1"/>
          <w:numId w:val="2"/>
        </w:numPr>
        <w:rPr>
          <w:lang w:eastAsia="en-AU"/>
        </w:rPr>
      </w:pPr>
      <w:r>
        <w:rPr>
          <w:lang w:eastAsia="en-AU"/>
        </w:rPr>
        <w:t>This is a secondary command buffer that will be entirely within a single render pass</w:t>
      </w:r>
    </w:p>
    <w:p w14:paraId="551F7749" w14:textId="3EDFE9D9" w:rsidR="00AC2901" w:rsidRDefault="00AC2901" w:rsidP="00AC2901">
      <w:pPr>
        <w:pStyle w:val="ListParagraph"/>
        <w:numPr>
          <w:ilvl w:val="0"/>
          <w:numId w:val="2"/>
        </w:numPr>
        <w:rPr>
          <w:lang w:eastAsia="en-AU"/>
        </w:rPr>
      </w:pPr>
      <w:r>
        <w:rPr>
          <w:lang w:eastAsia="en-AU"/>
        </w:rPr>
        <w:t>_SIMULTANEOUS_USE_BIT</w:t>
      </w:r>
    </w:p>
    <w:p w14:paraId="4B6BC6A1" w14:textId="47EEE158" w:rsidR="00515D4B" w:rsidRDefault="00AC2901" w:rsidP="00515D4B">
      <w:pPr>
        <w:pStyle w:val="ListParagraph"/>
        <w:numPr>
          <w:ilvl w:val="1"/>
          <w:numId w:val="2"/>
        </w:numPr>
        <w:rPr>
          <w:lang w:eastAsia="en-AU"/>
        </w:rPr>
      </w:pPr>
      <w:r>
        <w:rPr>
          <w:lang w:eastAsia="en-AU"/>
        </w:rPr>
        <w:t>The command buffer can be resubmitted while it is pending execution</w:t>
      </w:r>
    </w:p>
    <w:p w14:paraId="11D0EDD7" w14:textId="267E7DEE" w:rsidR="00515D4B" w:rsidRDefault="00D94C2A" w:rsidP="00515D4B">
      <w:pPr>
        <w:rPr>
          <w:lang w:eastAsia="en-AU"/>
        </w:rPr>
      </w:pPr>
      <w:r>
        <w:rPr>
          <w:lang w:eastAsia="en-AU"/>
        </w:rPr>
        <w:t>There is also a ‘</w:t>
      </w:r>
      <w:proofErr w:type="spellStart"/>
      <w:r>
        <w:rPr>
          <w:lang w:eastAsia="en-AU"/>
        </w:rPr>
        <w:t>pInheritanceInfo</w:t>
      </w:r>
      <w:proofErr w:type="spellEnd"/>
      <w:r>
        <w:rPr>
          <w:lang w:eastAsia="en-AU"/>
        </w:rPr>
        <w:t>’ member that is only relevant to secondary command buffers. It specifies which state to inherit from the calling primary command buffers.</w:t>
      </w:r>
    </w:p>
    <w:p w14:paraId="2F0EF78B" w14:textId="031DF42E" w:rsidR="005E5397" w:rsidRDefault="005E5397" w:rsidP="00515D4B">
      <w:pPr>
        <w:rPr>
          <w:lang w:eastAsia="en-AU"/>
        </w:rPr>
      </w:pPr>
      <w:r>
        <w:rPr>
          <w:lang w:eastAsia="en-AU"/>
        </w:rPr>
        <w:t>If the command buffer was already recorded, then a call to ‘</w:t>
      </w:r>
      <w:proofErr w:type="spellStart"/>
      <w:r>
        <w:rPr>
          <w:lang w:eastAsia="en-AU"/>
        </w:rPr>
        <w:t>vkBeginCommandBuffer</w:t>
      </w:r>
      <w:proofErr w:type="spellEnd"/>
      <w:r>
        <w:rPr>
          <w:lang w:eastAsia="en-AU"/>
        </w:rPr>
        <w:t xml:space="preserve">’ will reset it. It is not possible to append commands to a buffer </w:t>
      </w:r>
      <w:r w:rsidR="0004748D">
        <w:rPr>
          <w:lang w:eastAsia="en-AU"/>
        </w:rPr>
        <w:t>later</w:t>
      </w:r>
      <w:r>
        <w:rPr>
          <w:lang w:eastAsia="en-AU"/>
        </w:rPr>
        <w:t>.</w:t>
      </w:r>
    </w:p>
    <w:p w14:paraId="24A380FF" w14:textId="77777777" w:rsidR="0004748D" w:rsidRDefault="0004748D" w:rsidP="00515D4B">
      <w:pPr>
        <w:rPr>
          <w:lang w:eastAsia="en-AU"/>
        </w:rPr>
      </w:pPr>
    </w:p>
    <w:p w14:paraId="077331F5" w14:textId="1A8CDD3C" w:rsidR="0004748D" w:rsidRDefault="0004748D" w:rsidP="00515D4B">
      <w:pPr>
        <w:rPr>
          <w:lang w:eastAsia="en-AU"/>
        </w:rPr>
      </w:pPr>
      <w:r>
        <w:rPr>
          <w:lang w:eastAsia="en-AU"/>
        </w:rPr>
        <w:t xml:space="preserve">All </w:t>
      </w:r>
      <w:r w:rsidR="00570155">
        <w:rPr>
          <w:lang w:eastAsia="en-AU"/>
        </w:rPr>
        <w:t>functions that record commands can be recognized by their ‘</w:t>
      </w:r>
      <w:proofErr w:type="spellStart"/>
      <w:r w:rsidR="00570155">
        <w:rPr>
          <w:lang w:eastAsia="en-AU"/>
        </w:rPr>
        <w:t>vkCmd</w:t>
      </w:r>
      <w:proofErr w:type="spellEnd"/>
      <w:r w:rsidR="00570155">
        <w:rPr>
          <w:lang w:eastAsia="en-AU"/>
        </w:rPr>
        <w:t xml:space="preserve">’ prefix. </w:t>
      </w:r>
      <w:r w:rsidR="00973176">
        <w:rPr>
          <w:lang w:eastAsia="en-AU"/>
        </w:rPr>
        <w:t>They all return ‘void’, so there is no error handling until we finish recording.</w:t>
      </w:r>
    </w:p>
    <w:p w14:paraId="0F9B54AB" w14:textId="39D14745" w:rsidR="00973176" w:rsidRDefault="0099770D" w:rsidP="00515D4B">
      <w:pPr>
        <w:rPr>
          <w:lang w:eastAsia="en-AU"/>
        </w:rPr>
      </w:pPr>
      <w:r>
        <w:rPr>
          <w:lang w:eastAsia="en-AU"/>
        </w:rPr>
        <w:t>The first param of every command is the command buffer to record the command to. The second param specifies the details of the render pass we provide. The final param controls how the command within the render pass will be provided, it can have one of 2 ‘VK_SUBPASS_CONTENTS…’ values:</w:t>
      </w:r>
    </w:p>
    <w:p w14:paraId="444F5B41" w14:textId="5155E8E0" w:rsidR="0099770D" w:rsidRDefault="0099770D" w:rsidP="0099770D">
      <w:pPr>
        <w:pStyle w:val="ListParagraph"/>
        <w:numPr>
          <w:ilvl w:val="0"/>
          <w:numId w:val="2"/>
        </w:numPr>
        <w:rPr>
          <w:lang w:eastAsia="en-AU"/>
        </w:rPr>
      </w:pPr>
      <w:r>
        <w:rPr>
          <w:lang w:eastAsia="en-AU"/>
        </w:rPr>
        <w:t>_INLINE</w:t>
      </w:r>
    </w:p>
    <w:p w14:paraId="41554238" w14:textId="4E86A649" w:rsidR="0099770D" w:rsidRDefault="0099770D" w:rsidP="0099770D">
      <w:pPr>
        <w:pStyle w:val="ListParagraph"/>
        <w:numPr>
          <w:ilvl w:val="1"/>
          <w:numId w:val="2"/>
        </w:numPr>
        <w:rPr>
          <w:lang w:eastAsia="en-AU"/>
        </w:rPr>
      </w:pPr>
      <w:r>
        <w:rPr>
          <w:lang w:eastAsia="en-AU"/>
        </w:rPr>
        <w:t>The render pass commands will be embedded in the primary command buffer, and no secondary buffers are executed</w:t>
      </w:r>
    </w:p>
    <w:p w14:paraId="68A787A0" w14:textId="46D73C43" w:rsidR="0099770D" w:rsidRDefault="0099770D" w:rsidP="0099770D">
      <w:pPr>
        <w:pStyle w:val="ListParagraph"/>
        <w:numPr>
          <w:ilvl w:val="0"/>
          <w:numId w:val="2"/>
        </w:numPr>
        <w:rPr>
          <w:lang w:eastAsia="en-AU"/>
        </w:rPr>
      </w:pPr>
      <w:r>
        <w:rPr>
          <w:lang w:eastAsia="en-AU"/>
        </w:rPr>
        <w:t>_SECONDARY_COMMAND_BUFFERS</w:t>
      </w:r>
    </w:p>
    <w:p w14:paraId="20533FBC" w14:textId="2D782BC6" w:rsidR="0099770D" w:rsidRDefault="0099770D" w:rsidP="0099770D">
      <w:pPr>
        <w:pStyle w:val="ListParagraph"/>
        <w:numPr>
          <w:ilvl w:val="1"/>
          <w:numId w:val="2"/>
        </w:numPr>
        <w:rPr>
          <w:lang w:eastAsia="en-AU"/>
        </w:rPr>
      </w:pPr>
      <w:r>
        <w:rPr>
          <w:lang w:eastAsia="en-AU"/>
        </w:rPr>
        <w:t>The render pass commands will be executed from secondary buffers</w:t>
      </w:r>
    </w:p>
    <w:p w14:paraId="47DB135A" w14:textId="77777777" w:rsidR="0058439B" w:rsidRDefault="0058439B" w:rsidP="0058439B">
      <w:pPr>
        <w:rPr>
          <w:lang w:eastAsia="en-AU"/>
        </w:rPr>
      </w:pPr>
    </w:p>
    <w:p w14:paraId="5FD4491E" w14:textId="52176ABE" w:rsidR="0058439B" w:rsidRDefault="00672747" w:rsidP="0058439B">
      <w:pPr>
        <w:rPr>
          <w:lang w:eastAsia="en-AU"/>
        </w:rPr>
      </w:pPr>
      <w:r>
        <w:rPr>
          <w:lang w:eastAsia="en-AU"/>
        </w:rPr>
        <w:t>The main draw command is very simple due to how much we specify beforehand. It has the parameters:</w:t>
      </w:r>
    </w:p>
    <w:p w14:paraId="6E689ACF" w14:textId="6B3AC7FD" w:rsidR="00672747" w:rsidRDefault="00672747" w:rsidP="00672747">
      <w:pPr>
        <w:pStyle w:val="ListParagraph"/>
        <w:numPr>
          <w:ilvl w:val="0"/>
          <w:numId w:val="2"/>
        </w:numPr>
        <w:rPr>
          <w:lang w:eastAsia="en-AU"/>
        </w:rPr>
      </w:pPr>
      <w:proofErr w:type="spellStart"/>
      <w:r>
        <w:rPr>
          <w:lang w:eastAsia="en-AU"/>
        </w:rPr>
        <w:t>vertexCount</w:t>
      </w:r>
      <w:proofErr w:type="spellEnd"/>
      <w:r>
        <w:rPr>
          <w:lang w:eastAsia="en-AU"/>
        </w:rPr>
        <w:t xml:space="preserve"> (how many vertices are there?)</w:t>
      </w:r>
    </w:p>
    <w:p w14:paraId="15ABE158" w14:textId="377C78D2" w:rsidR="00672747" w:rsidRDefault="00672747" w:rsidP="00672747">
      <w:pPr>
        <w:pStyle w:val="ListParagraph"/>
        <w:numPr>
          <w:ilvl w:val="0"/>
          <w:numId w:val="2"/>
        </w:numPr>
        <w:rPr>
          <w:lang w:eastAsia="en-AU"/>
        </w:rPr>
      </w:pPr>
      <w:proofErr w:type="spellStart"/>
      <w:r>
        <w:rPr>
          <w:lang w:eastAsia="en-AU"/>
        </w:rPr>
        <w:t>instanceCount</w:t>
      </w:r>
      <w:proofErr w:type="spellEnd"/>
      <w:r>
        <w:rPr>
          <w:lang w:eastAsia="en-AU"/>
        </w:rPr>
        <w:t xml:space="preserve"> (how many instances are there?)</w:t>
      </w:r>
    </w:p>
    <w:p w14:paraId="0A8D3278" w14:textId="5DB9C3AC" w:rsidR="00672747" w:rsidRDefault="00672747" w:rsidP="00672747">
      <w:pPr>
        <w:pStyle w:val="ListParagraph"/>
        <w:numPr>
          <w:ilvl w:val="0"/>
          <w:numId w:val="2"/>
        </w:numPr>
        <w:rPr>
          <w:lang w:eastAsia="en-AU"/>
        </w:rPr>
      </w:pPr>
      <w:proofErr w:type="spellStart"/>
      <w:r>
        <w:rPr>
          <w:lang w:eastAsia="en-AU"/>
        </w:rPr>
        <w:t>firstVertex</w:t>
      </w:r>
      <w:proofErr w:type="spellEnd"/>
      <w:r>
        <w:rPr>
          <w:lang w:eastAsia="en-AU"/>
        </w:rPr>
        <w:t xml:space="preserve"> (index offset of the first vertex)</w:t>
      </w:r>
    </w:p>
    <w:p w14:paraId="6DCC3026" w14:textId="5C611862" w:rsidR="00672747" w:rsidRDefault="00672747" w:rsidP="00672747">
      <w:pPr>
        <w:pStyle w:val="ListParagraph"/>
        <w:numPr>
          <w:ilvl w:val="0"/>
          <w:numId w:val="2"/>
        </w:numPr>
        <w:rPr>
          <w:lang w:eastAsia="en-AU"/>
        </w:rPr>
      </w:pPr>
      <w:proofErr w:type="spellStart"/>
      <w:r>
        <w:rPr>
          <w:lang w:eastAsia="en-AU"/>
        </w:rPr>
        <w:t>firstInstance</w:t>
      </w:r>
      <w:proofErr w:type="spellEnd"/>
      <w:r>
        <w:rPr>
          <w:lang w:eastAsia="en-AU"/>
        </w:rPr>
        <w:t xml:space="preserve"> (index offset of the first instance)</w:t>
      </w:r>
    </w:p>
    <w:p w14:paraId="7F36CBFD" w14:textId="77777777" w:rsidR="00A26656" w:rsidRDefault="00A26656" w:rsidP="00A26656">
      <w:pPr>
        <w:rPr>
          <w:lang w:eastAsia="en-AU"/>
        </w:rPr>
      </w:pPr>
    </w:p>
    <w:p w14:paraId="060A4F6C" w14:textId="52519AE0" w:rsidR="00A26656" w:rsidRDefault="00A26656" w:rsidP="00A26656">
      <w:pPr>
        <w:pStyle w:val="Heading2"/>
      </w:pPr>
      <w:r>
        <w:lastRenderedPageBreak/>
        <w:t>Rendering and Presentation</w:t>
      </w:r>
    </w:p>
    <w:p w14:paraId="63D6A676" w14:textId="71ED5555" w:rsidR="00A26656" w:rsidRDefault="00A26656" w:rsidP="00A26656">
      <w:pPr>
        <w:rPr>
          <w:lang w:eastAsia="en-AU"/>
        </w:rPr>
      </w:pPr>
      <w:r>
        <w:rPr>
          <w:lang w:eastAsia="en-AU"/>
        </w:rPr>
        <w:t>Rendering a frame in Vulkan typically has these steps:</w:t>
      </w:r>
    </w:p>
    <w:p w14:paraId="59DB7108" w14:textId="3192676A" w:rsidR="00A26656" w:rsidRDefault="00A26656" w:rsidP="00A26656">
      <w:pPr>
        <w:pStyle w:val="ListParagraph"/>
        <w:numPr>
          <w:ilvl w:val="0"/>
          <w:numId w:val="2"/>
        </w:numPr>
        <w:rPr>
          <w:lang w:eastAsia="en-AU"/>
        </w:rPr>
      </w:pPr>
      <w:r>
        <w:rPr>
          <w:lang w:eastAsia="en-AU"/>
        </w:rPr>
        <w:t>Wait for previous frame to finish</w:t>
      </w:r>
    </w:p>
    <w:p w14:paraId="0F9C1F1B" w14:textId="04426ACA" w:rsidR="00A26656" w:rsidRDefault="00A26656" w:rsidP="00A26656">
      <w:pPr>
        <w:pStyle w:val="ListParagraph"/>
        <w:numPr>
          <w:ilvl w:val="0"/>
          <w:numId w:val="2"/>
        </w:numPr>
        <w:rPr>
          <w:lang w:eastAsia="en-AU"/>
        </w:rPr>
      </w:pPr>
      <w:r>
        <w:rPr>
          <w:lang w:eastAsia="en-AU"/>
        </w:rPr>
        <w:t>Retrieve an image from the swap chain</w:t>
      </w:r>
    </w:p>
    <w:p w14:paraId="0A786CE7" w14:textId="77777777" w:rsidR="00A26656" w:rsidRDefault="00A26656" w:rsidP="00A26656">
      <w:pPr>
        <w:pStyle w:val="ListParagraph"/>
        <w:numPr>
          <w:ilvl w:val="0"/>
          <w:numId w:val="2"/>
        </w:numPr>
        <w:rPr>
          <w:lang w:eastAsia="en-AU"/>
        </w:rPr>
      </w:pPr>
      <w:r>
        <w:rPr>
          <w:lang w:eastAsia="en-AU"/>
        </w:rPr>
        <w:t>Record a command buffer</w:t>
      </w:r>
    </w:p>
    <w:p w14:paraId="0DC972B6" w14:textId="7589D681" w:rsidR="00A26656" w:rsidRDefault="00A26656" w:rsidP="00A26656">
      <w:pPr>
        <w:pStyle w:val="ListParagraph"/>
        <w:numPr>
          <w:ilvl w:val="1"/>
          <w:numId w:val="2"/>
        </w:numPr>
        <w:rPr>
          <w:lang w:eastAsia="en-AU"/>
        </w:rPr>
      </w:pPr>
      <w:r>
        <w:rPr>
          <w:lang w:eastAsia="en-AU"/>
        </w:rPr>
        <w:t>Which is where drawing a scene to an image happens</w:t>
      </w:r>
    </w:p>
    <w:p w14:paraId="4D445213" w14:textId="5408A578" w:rsidR="00A26656" w:rsidRDefault="008060CB" w:rsidP="00A26656">
      <w:pPr>
        <w:pStyle w:val="ListParagraph"/>
        <w:numPr>
          <w:ilvl w:val="0"/>
          <w:numId w:val="2"/>
        </w:numPr>
        <w:rPr>
          <w:lang w:eastAsia="en-AU"/>
        </w:rPr>
      </w:pPr>
      <w:r>
        <w:rPr>
          <w:lang w:eastAsia="en-AU"/>
        </w:rPr>
        <w:t>Submit the recorded command buffer</w:t>
      </w:r>
    </w:p>
    <w:p w14:paraId="036C20C3" w14:textId="09087D9F" w:rsidR="008060CB" w:rsidRDefault="008060CB" w:rsidP="00A26656">
      <w:pPr>
        <w:pStyle w:val="ListParagraph"/>
        <w:numPr>
          <w:ilvl w:val="0"/>
          <w:numId w:val="2"/>
        </w:numPr>
        <w:rPr>
          <w:lang w:eastAsia="en-AU"/>
        </w:rPr>
      </w:pPr>
      <w:r>
        <w:rPr>
          <w:lang w:eastAsia="en-AU"/>
        </w:rPr>
        <w:t>Present the image back to the swap chain</w:t>
      </w:r>
    </w:p>
    <w:p w14:paraId="53F11C79" w14:textId="77777777" w:rsidR="008060CB" w:rsidRDefault="008060CB" w:rsidP="008060CB">
      <w:pPr>
        <w:rPr>
          <w:lang w:eastAsia="en-AU"/>
        </w:rPr>
      </w:pPr>
    </w:p>
    <w:p w14:paraId="1ACB6BE8" w14:textId="13CB7C4A" w:rsidR="00CB35FE" w:rsidRDefault="00B46EE8" w:rsidP="008060CB">
      <w:pPr>
        <w:rPr>
          <w:lang w:eastAsia="en-AU"/>
        </w:rPr>
      </w:pPr>
      <w:r>
        <w:rPr>
          <w:lang w:eastAsia="en-AU"/>
        </w:rPr>
        <w:t xml:space="preserve">In Vulkan synchronization on the GPU is explicit, as in we must define the exact order of operations. </w:t>
      </w:r>
      <w:r w:rsidR="005A64CE">
        <w:rPr>
          <w:lang w:eastAsia="en-AU"/>
        </w:rPr>
        <w:t>i.e. retrieving an image from the swap chain or presenting it back to the swap chain. Each of these operations is started via a single function call, but are executed asynchronously, and as such we need to use sync objects like ‘Semaphores’.</w:t>
      </w:r>
    </w:p>
    <w:p w14:paraId="47A8EF73" w14:textId="31C0630C" w:rsidR="005A64CE" w:rsidRDefault="005A64CE" w:rsidP="008060CB">
      <w:pPr>
        <w:rPr>
          <w:lang w:eastAsia="en-AU"/>
        </w:rPr>
      </w:pPr>
      <w:r>
        <w:rPr>
          <w:lang w:eastAsia="en-AU"/>
        </w:rPr>
        <w:t xml:space="preserve">Semaphores have 2 </w:t>
      </w:r>
      <w:r w:rsidR="00C8657F">
        <w:rPr>
          <w:lang w:eastAsia="en-AU"/>
        </w:rPr>
        <w:t>kinds</w:t>
      </w:r>
      <w:r>
        <w:rPr>
          <w:lang w:eastAsia="en-AU"/>
        </w:rPr>
        <w:t>; binary and timeline,</w:t>
      </w:r>
      <w:r w:rsidR="001C738C">
        <w:rPr>
          <w:lang w:eastAsia="en-AU"/>
        </w:rPr>
        <w:t xml:space="preserve"> and each can be either signalled or un</w:t>
      </w:r>
      <w:r w:rsidR="00A051CA">
        <w:rPr>
          <w:lang w:eastAsia="en-AU"/>
        </w:rPr>
        <w:t>-</w:t>
      </w:r>
      <w:r w:rsidR="001C738C">
        <w:rPr>
          <w:lang w:eastAsia="en-AU"/>
        </w:rPr>
        <w:t>signal</w:t>
      </w:r>
      <w:r w:rsidR="00007D41">
        <w:rPr>
          <w:lang w:eastAsia="en-AU"/>
        </w:rPr>
        <w:t>l</w:t>
      </w:r>
      <w:r w:rsidR="001C738C">
        <w:rPr>
          <w:lang w:eastAsia="en-AU"/>
        </w:rPr>
        <w:t xml:space="preserve">ed. </w:t>
      </w:r>
      <w:r w:rsidR="004D09EC">
        <w:rPr>
          <w:lang w:eastAsia="en-AU"/>
        </w:rPr>
        <w:t xml:space="preserve">Note, by default semaphores are un-signalled. </w:t>
      </w:r>
      <w:r w:rsidR="00EC445B">
        <w:rPr>
          <w:lang w:eastAsia="en-AU"/>
        </w:rPr>
        <w:t>We use semaphores by providing a ‘signal’ one to queue A and a ‘wait’ one on queue B.</w:t>
      </w:r>
      <w:r w:rsidR="001E0123">
        <w:rPr>
          <w:lang w:eastAsia="en-AU"/>
        </w:rPr>
        <w:t xml:space="preserve"> See below:</w:t>
      </w:r>
    </w:p>
    <w:p w14:paraId="1285BB53" w14:textId="2ABE764D" w:rsidR="001E0123" w:rsidRDefault="009109FE" w:rsidP="009109FE">
      <w:pPr>
        <w:pStyle w:val="Code2"/>
        <w:framePr w:wrap="notBeside"/>
      </w:pPr>
      <w:r>
        <w:t>VkCommandBuffer A, B = … // record command buffers</w:t>
      </w:r>
    </w:p>
    <w:p w14:paraId="45186020" w14:textId="2CC37D32" w:rsidR="009109FE" w:rsidRDefault="009109FE" w:rsidP="009109FE">
      <w:pPr>
        <w:pStyle w:val="Code2"/>
        <w:framePr w:wrap="notBeside"/>
      </w:pPr>
      <w:r>
        <w:t>VkSemaphore S = … // create a semaphore</w:t>
      </w:r>
    </w:p>
    <w:p w14:paraId="320D979F" w14:textId="77777777" w:rsidR="009109FE" w:rsidRDefault="009109FE" w:rsidP="009109FE">
      <w:pPr>
        <w:pStyle w:val="Code2"/>
        <w:framePr w:wrap="notBeside"/>
      </w:pPr>
    </w:p>
    <w:p w14:paraId="68148490" w14:textId="53E05466" w:rsidR="009109FE" w:rsidRDefault="009109FE" w:rsidP="009109FE">
      <w:pPr>
        <w:pStyle w:val="Code2"/>
        <w:framePr w:wrap="notBeside"/>
      </w:pPr>
      <w:r>
        <w:t>// enqueue A, signal S when it is done</w:t>
      </w:r>
      <w:r w:rsidR="001C34B5">
        <w:t>, do not wait for anything</w:t>
      </w:r>
    </w:p>
    <w:p w14:paraId="40AD4137" w14:textId="5B638752" w:rsidR="009109FE" w:rsidRDefault="009109FE" w:rsidP="009109FE">
      <w:pPr>
        <w:pStyle w:val="Code2"/>
        <w:framePr w:wrap="notBeside"/>
      </w:pPr>
      <w:r>
        <w:t>vkQueueSubmit(work: A, signal: S, wait: None)</w:t>
      </w:r>
    </w:p>
    <w:p w14:paraId="248A99AD" w14:textId="77777777" w:rsidR="009109FE" w:rsidRDefault="009109FE" w:rsidP="009109FE">
      <w:pPr>
        <w:pStyle w:val="Code2"/>
        <w:framePr w:wrap="notBeside"/>
      </w:pPr>
    </w:p>
    <w:p w14:paraId="64290374" w14:textId="69C99465" w:rsidR="009109FE" w:rsidRDefault="009109FE" w:rsidP="009109FE">
      <w:pPr>
        <w:pStyle w:val="Code2"/>
        <w:framePr w:wrap="notBeside"/>
      </w:pPr>
      <w:r>
        <w:t xml:space="preserve">// enqueue B, </w:t>
      </w:r>
      <w:r w:rsidR="00D62E2D">
        <w:t>no si</w:t>
      </w:r>
      <w:r w:rsidR="00490557">
        <w:t>gn</w:t>
      </w:r>
      <w:r w:rsidR="00D62E2D">
        <w:t>alling when</w:t>
      </w:r>
      <w:r w:rsidR="001161A3">
        <w:t xml:space="preserve"> it is</w:t>
      </w:r>
      <w:r w:rsidR="00D62E2D">
        <w:t xml:space="preserve"> done, </w:t>
      </w:r>
      <w:r>
        <w:t>wait on S to start</w:t>
      </w:r>
    </w:p>
    <w:p w14:paraId="1896F254" w14:textId="0901D521" w:rsidR="009109FE" w:rsidRDefault="009109FE" w:rsidP="009109FE">
      <w:pPr>
        <w:pStyle w:val="Code2"/>
        <w:framePr w:wrap="notBeside"/>
      </w:pPr>
      <w:r>
        <w:t>vkQueueSubmit(work: B, signal: None, wait: S)</w:t>
      </w:r>
    </w:p>
    <w:p w14:paraId="14B905EA" w14:textId="1553B88C" w:rsidR="009109FE" w:rsidRDefault="001206F0" w:rsidP="009109FE">
      <w:pPr>
        <w:rPr>
          <w:lang w:eastAsia="en-AU"/>
        </w:rPr>
      </w:pPr>
      <w:r>
        <w:rPr>
          <w:lang w:eastAsia="en-AU"/>
        </w:rPr>
        <w:t>A minor note, the call to ‘</w:t>
      </w:r>
      <w:proofErr w:type="spellStart"/>
      <w:r>
        <w:rPr>
          <w:lang w:eastAsia="en-AU"/>
        </w:rPr>
        <w:t>vkQueueSubmit</w:t>
      </w:r>
      <w:proofErr w:type="spellEnd"/>
      <w:r>
        <w:rPr>
          <w:lang w:eastAsia="en-AU"/>
        </w:rPr>
        <w:t xml:space="preserve">’ </w:t>
      </w:r>
      <w:r w:rsidR="00CC5664">
        <w:rPr>
          <w:lang w:eastAsia="en-AU"/>
        </w:rPr>
        <w:t xml:space="preserve">returns immediately and the waiting only happens on the GPU. </w:t>
      </w:r>
      <w:r w:rsidR="00692E5D">
        <w:rPr>
          <w:lang w:eastAsia="en-AU"/>
        </w:rPr>
        <w:t>So,</w:t>
      </w:r>
      <w:r w:rsidR="00CC5664">
        <w:rPr>
          <w:lang w:eastAsia="en-AU"/>
        </w:rPr>
        <w:t xml:space="preserve"> the CPU can continue running without being blocked.</w:t>
      </w:r>
    </w:p>
    <w:p w14:paraId="6C326F52" w14:textId="1E350439" w:rsidR="00692E5D" w:rsidRDefault="00A800B4" w:rsidP="009109FE">
      <w:pPr>
        <w:rPr>
          <w:lang w:eastAsia="en-AU"/>
        </w:rPr>
      </w:pPr>
      <w:r>
        <w:rPr>
          <w:lang w:eastAsia="en-AU"/>
        </w:rPr>
        <w:t>To make the CPU wait, we need a different sync object</w:t>
      </w:r>
      <w:r w:rsidR="00480788">
        <w:rPr>
          <w:lang w:eastAsia="en-AU"/>
        </w:rPr>
        <w:t xml:space="preserve"> called</w:t>
      </w:r>
      <w:r>
        <w:rPr>
          <w:lang w:eastAsia="en-AU"/>
        </w:rPr>
        <w:t xml:space="preserve"> a ‘</w:t>
      </w:r>
      <w:r w:rsidR="00F544FE">
        <w:rPr>
          <w:lang w:eastAsia="en-AU"/>
        </w:rPr>
        <w:t>Fence’</w:t>
      </w:r>
      <w:r w:rsidR="009D4400">
        <w:rPr>
          <w:lang w:eastAsia="en-AU"/>
        </w:rPr>
        <w:t xml:space="preserve">. A fence is </w:t>
      </w:r>
      <w:r w:rsidR="00792C53">
        <w:rPr>
          <w:lang w:eastAsia="en-AU"/>
        </w:rPr>
        <w:t>like</w:t>
      </w:r>
      <w:r w:rsidR="009D4400">
        <w:rPr>
          <w:lang w:eastAsia="en-AU"/>
        </w:rPr>
        <w:t xml:space="preserve"> a </w:t>
      </w:r>
      <w:r w:rsidR="00792C53">
        <w:rPr>
          <w:lang w:eastAsia="en-AU"/>
        </w:rPr>
        <w:t>semaphore but</w:t>
      </w:r>
      <w:r w:rsidR="009D4400">
        <w:rPr>
          <w:lang w:eastAsia="en-AU"/>
        </w:rPr>
        <w:t xml:space="preserve"> is for purposely ordering execution on the CPU. </w:t>
      </w:r>
      <w:r w:rsidR="00792C53">
        <w:rPr>
          <w:lang w:eastAsia="en-AU"/>
        </w:rPr>
        <w:t>Basically,</w:t>
      </w:r>
      <w:r w:rsidR="009D4400">
        <w:rPr>
          <w:lang w:eastAsia="en-AU"/>
        </w:rPr>
        <w:t xml:space="preserve"> if the CPU needs to know when the GPU has finished something, we use a fence instead.</w:t>
      </w:r>
    </w:p>
    <w:p w14:paraId="73837DC5" w14:textId="5A70A1F2" w:rsidR="008C471E" w:rsidRDefault="009B5CFF" w:rsidP="009109FE">
      <w:pPr>
        <w:rPr>
          <w:lang w:eastAsia="en-AU"/>
        </w:rPr>
      </w:pPr>
      <w:r>
        <w:rPr>
          <w:lang w:eastAsia="en-AU"/>
        </w:rPr>
        <w:t>Like semaphores, fences are either signalled or un-signalled. Whenever we call ‘</w:t>
      </w:r>
      <w:proofErr w:type="spellStart"/>
      <w:r>
        <w:rPr>
          <w:lang w:eastAsia="en-AU"/>
        </w:rPr>
        <w:t>vkQueueSubmit</w:t>
      </w:r>
      <w:proofErr w:type="spellEnd"/>
      <w:r>
        <w:rPr>
          <w:lang w:eastAsia="en-AU"/>
        </w:rPr>
        <w:t>’ we can attach a fence to the work, which will be signalled only when the work has been completed.</w:t>
      </w:r>
      <w:r w:rsidR="00972B89">
        <w:rPr>
          <w:lang w:eastAsia="en-AU"/>
        </w:rPr>
        <w:t xml:space="preserve"> One example is taking a screenshot, say the GPU has finished doing the image work and we need to save it to disk</w:t>
      </w:r>
      <w:r w:rsidR="00932FC5">
        <w:rPr>
          <w:lang w:eastAsia="en-AU"/>
        </w:rPr>
        <w:t xml:space="preserve">, </w:t>
      </w:r>
      <w:r w:rsidR="00F56CF2">
        <w:rPr>
          <w:lang w:eastAsia="en-AU"/>
        </w:rPr>
        <w:t>see</w:t>
      </w:r>
      <w:r w:rsidR="00972B89">
        <w:rPr>
          <w:lang w:eastAsia="en-AU"/>
        </w:rPr>
        <w:t xml:space="preserve"> </w:t>
      </w:r>
      <w:r w:rsidR="00981971">
        <w:rPr>
          <w:lang w:eastAsia="en-AU"/>
        </w:rPr>
        <w:t xml:space="preserve">pseudocode </w:t>
      </w:r>
      <w:r w:rsidR="00972B89">
        <w:rPr>
          <w:lang w:eastAsia="en-AU"/>
        </w:rPr>
        <w:t>below:</w:t>
      </w:r>
    </w:p>
    <w:p w14:paraId="3DF85CF5" w14:textId="7809A4FF" w:rsidR="00C2245D" w:rsidRDefault="00C2245D" w:rsidP="00C2245D">
      <w:pPr>
        <w:pStyle w:val="Code2"/>
        <w:framePr w:wrap="notBeside"/>
      </w:pPr>
      <w:r>
        <w:t>VkCommandBuffer A = … // record command buffer</w:t>
      </w:r>
    </w:p>
    <w:p w14:paraId="51DB9B8E" w14:textId="1461404D" w:rsidR="00C2245D" w:rsidRDefault="00C2245D" w:rsidP="00C2245D">
      <w:pPr>
        <w:pStyle w:val="Code2"/>
        <w:framePr w:wrap="notBeside"/>
      </w:pPr>
      <w:r>
        <w:t>VkFence F = … // create the fence</w:t>
      </w:r>
    </w:p>
    <w:p w14:paraId="1CC2C658" w14:textId="77777777" w:rsidR="00C2245D" w:rsidRDefault="00C2245D" w:rsidP="00C2245D">
      <w:pPr>
        <w:pStyle w:val="Code2"/>
        <w:framePr w:wrap="notBeside"/>
      </w:pPr>
    </w:p>
    <w:p w14:paraId="6680D204" w14:textId="6A206817" w:rsidR="00C2245D" w:rsidRDefault="00C2245D" w:rsidP="00C2245D">
      <w:pPr>
        <w:pStyle w:val="Code2"/>
        <w:framePr w:wrap="notBeside"/>
      </w:pPr>
      <w:r>
        <w:t>// enqueue A, start work immediately, signal F when done</w:t>
      </w:r>
    </w:p>
    <w:p w14:paraId="363C1469" w14:textId="22FC486D" w:rsidR="00C2245D" w:rsidRDefault="00C2245D" w:rsidP="00C2245D">
      <w:pPr>
        <w:pStyle w:val="Code2"/>
        <w:framePr w:wrap="notBeside"/>
      </w:pPr>
      <w:r>
        <w:t>vkQueueSubmit(work: A, fence: F)</w:t>
      </w:r>
    </w:p>
    <w:p w14:paraId="3625AC74" w14:textId="77777777" w:rsidR="00C2245D" w:rsidRDefault="00C2245D" w:rsidP="00C2245D">
      <w:pPr>
        <w:pStyle w:val="Code2"/>
        <w:framePr w:wrap="notBeside"/>
      </w:pPr>
    </w:p>
    <w:p w14:paraId="180FFA69" w14:textId="06D13922" w:rsidR="00C2245D" w:rsidRDefault="00C2245D" w:rsidP="00C2245D">
      <w:pPr>
        <w:pStyle w:val="Code2"/>
        <w:framePr w:wrap="notBeside"/>
      </w:pPr>
      <w:r>
        <w:t>vkWaitForFence(F) // blocks execution until A has finished executing</w:t>
      </w:r>
    </w:p>
    <w:p w14:paraId="6F987A3C" w14:textId="77777777" w:rsidR="00C2245D" w:rsidRDefault="00C2245D" w:rsidP="00C2245D">
      <w:pPr>
        <w:pStyle w:val="Code2"/>
        <w:framePr w:wrap="notBeside"/>
      </w:pPr>
    </w:p>
    <w:p w14:paraId="68D34C6C" w14:textId="0ABFA1CC" w:rsidR="00C2245D" w:rsidRDefault="00C2245D" w:rsidP="00C2245D">
      <w:pPr>
        <w:pStyle w:val="Code2"/>
        <w:framePr w:wrap="notBeside"/>
      </w:pPr>
      <w:r>
        <w:t>save_screenshot_to_disk() // can’t run until the transfer has finished</w:t>
      </w:r>
    </w:p>
    <w:p w14:paraId="1477CE18" w14:textId="77777777" w:rsidR="000E355D" w:rsidRDefault="000E355D" w:rsidP="00C2245D">
      <w:pPr>
        <w:rPr>
          <w:lang w:eastAsia="en-AU"/>
        </w:rPr>
      </w:pPr>
    </w:p>
    <w:p w14:paraId="06B8CE53" w14:textId="607C1D2A" w:rsidR="00431E03" w:rsidRDefault="00C66729" w:rsidP="00C2245D">
      <w:pPr>
        <w:rPr>
          <w:lang w:eastAsia="en-AU"/>
        </w:rPr>
      </w:pPr>
      <w:r>
        <w:rPr>
          <w:lang w:eastAsia="en-AU"/>
        </w:rPr>
        <w:t>Generally,</w:t>
      </w:r>
      <w:r w:rsidR="00122195">
        <w:rPr>
          <w:lang w:eastAsia="en-AU"/>
        </w:rPr>
        <w:t xml:space="preserve"> we prefer semaphores so there is not wasted work </w:t>
      </w:r>
      <w:r w:rsidR="00EF0BA0">
        <w:rPr>
          <w:lang w:eastAsia="en-AU"/>
        </w:rPr>
        <w:t xml:space="preserve">in </w:t>
      </w:r>
      <w:r w:rsidR="00122195">
        <w:rPr>
          <w:lang w:eastAsia="en-AU"/>
        </w:rPr>
        <w:t>waiting</w:t>
      </w:r>
      <w:r>
        <w:rPr>
          <w:lang w:eastAsia="en-AU"/>
        </w:rPr>
        <w:t xml:space="preserve">. </w:t>
      </w:r>
      <w:r w:rsidR="00436472">
        <w:rPr>
          <w:lang w:eastAsia="en-AU"/>
        </w:rPr>
        <w:t>Also,</w:t>
      </w:r>
      <w:r>
        <w:rPr>
          <w:lang w:eastAsia="en-AU"/>
        </w:rPr>
        <w:t xml:space="preserve"> fences must be manually reset.</w:t>
      </w:r>
      <w:r w:rsidR="00D00A7D">
        <w:rPr>
          <w:lang w:eastAsia="en-AU"/>
        </w:rPr>
        <w:t xml:space="preserve"> </w:t>
      </w:r>
      <w:r w:rsidR="00431E03">
        <w:rPr>
          <w:lang w:eastAsia="en-AU"/>
        </w:rPr>
        <w:t xml:space="preserve">Overall, semaphores are used to specify the execution order on the GPU, while </w:t>
      </w:r>
      <w:r w:rsidR="00AB0757">
        <w:rPr>
          <w:lang w:eastAsia="en-AU"/>
        </w:rPr>
        <w:t>fences are used keep the CPU and GPU in sync with each other.</w:t>
      </w:r>
    </w:p>
    <w:p w14:paraId="04119697" w14:textId="00B3267B" w:rsidR="00405C63" w:rsidRDefault="00405C63" w:rsidP="00C2245D">
      <w:pPr>
        <w:rPr>
          <w:lang w:eastAsia="en-AU"/>
        </w:rPr>
      </w:pPr>
      <w:r>
        <w:rPr>
          <w:lang w:eastAsia="en-AU"/>
        </w:rPr>
        <w:lastRenderedPageBreak/>
        <w:t>Newer Vulkan validation layers enforce creating separate ‘render finished semaphores’ for each individual swap chain image, rather than one semaphore for each frame in flight. This is because they are separate systems, you could feasibly have 3 swap chain images but only 2 frames in flight depending on your specific setup.</w:t>
      </w:r>
    </w:p>
    <w:p w14:paraId="3D89ED8D" w14:textId="77777777" w:rsidR="00BA1A95" w:rsidRDefault="00BA1A95" w:rsidP="00C2245D">
      <w:pPr>
        <w:rPr>
          <w:lang w:eastAsia="en-AU"/>
        </w:rPr>
      </w:pPr>
    </w:p>
    <w:p w14:paraId="4362F984" w14:textId="3E42511C" w:rsidR="005C2AF5" w:rsidRDefault="00696CE1" w:rsidP="00C2245D">
      <w:pPr>
        <w:rPr>
          <w:lang w:eastAsia="en-AU"/>
        </w:rPr>
      </w:pPr>
      <w:r>
        <w:rPr>
          <w:lang w:eastAsia="en-AU"/>
        </w:rPr>
        <w:t xml:space="preserve">Sub-passes within a render pass automatically handle image layout transitions using ‘sub-pass dependencies’, which specify memory and execution </w:t>
      </w:r>
      <w:r w:rsidR="00715A67">
        <w:rPr>
          <w:lang w:eastAsia="en-AU"/>
        </w:rPr>
        <w:t xml:space="preserve">between sub-passes. </w:t>
      </w:r>
      <w:r w:rsidR="009C15B9">
        <w:rPr>
          <w:lang w:eastAsia="en-AU"/>
        </w:rPr>
        <w:t xml:space="preserve">There are 2 implicit sub-pass dependencies that handle the transition at the start and end of the render pass. Unfortunately, the one at the start assumes </w:t>
      </w:r>
      <w:r w:rsidR="006136C4">
        <w:rPr>
          <w:lang w:eastAsia="en-AU"/>
        </w:rPr>
        <w:t>we</w:t>
      </w:r>
      <w:r w:rsidR="009C15B9">
        <w:rPr>
          <w:lang w:eastAsia="en-AU"/>
        </w:rPr>
        <w:t xml:space="preserve"> have acquired the image at that point. </w:t>
      </w:r>
      <w:r w:rsidR="005524F6">
        <w:rPr>
          <w:lang w:eastAsia="en-AU"/>
        </w:rPr>
        <w:t>To fix this, we can make the render pass wait for the colour attachment output bit stage.</w:t>
      </w:r>
    </w:p>
    <w:p w14:paraId="1D8BDD0F" w14:textId="3735A2D2" w:rsidR="0028519D" w:rsidRDefault="0028519D" w:rsidP="00C2245D">
      <w:pPr>
        <w:rPr>
          <w:lang w:eastAsia="en-AU"/>
        </w:rPr>
      </w:pPr>
      <w:r>
        <w:rPr>
          <w:lang w:eastAsia="en-AU"/>
        </w:rPr>
        <w:t>When creating a sub-pass dependency</w:t>
      </w:r>
      <w:r w:rsidR="006D1137">
        <w:rPr>
          <w:lang w:eastAsia="en-AU"/>
        </w:rPr>
        <w:t>, we can specify a handful of members:</w:t>
      </w:r>
    </w:p>
    <w:p w14:paraId="5EFF9FE2" w14:textId="3682BFE2" w:rsidR="006D1137" w:rsidRDefault="006D1137" w:rsidP="006D1137">
      <w:pPr>
        <w:pStyle w:val="ListParagraph"/>
        <w:numPr>
          <w:ilvl w:val="0"/>
          <w:numId w:val="2"/>
        </w:numPr>
        <w:rPr>
          <w:lang w:eastAsia="en-AU"/>
        </w:rPr>
      </w:pPr>
      <w:proofErr w:type="spellStart"/>
      <w:r>
        <w:rPr>
          <w:lang w:eastAsia="en-AU"/>
        </w:rPr>
        <w:t>srcSubpass</w:t>
      </w:r>
      <w:proofErr w:type="spellEnd"/>
      <w:r>
        <w:rPr>
          <w:lang w:eastAsia="en-AU"/>
        </w:rPr>
        <w:t xml:space="preserve">, </w:t>
      </w:r>
      <w:proofErr w:type="spellStart"/>
      <w:r>
        <w:rPr>
          <w:lang w:eastAsia="en-AU"/>
        </w:rPr>
        <w:t>dstSubpass</w:t>
      </w:r>
      <w:proofErr w:type="spellEnd"/>
    </w:p>
    <w:p w14:paraId="3D5AB41B" w14:textId="561A7937" w:rsidR="006D1137" w:rsidRDefault="006D1137" w:rsidP="006D1137">
      <w:pPr>
        <w:pStyle w:val="ListParagraph"/>
        <w:numPr>
          <w:ilvl w:val="1"/>
          <w:numId w:val="2"/>
        </w:numPr>
        <w:rPr>
          <w:lang w:eastAsia="en-AU"/>
        </w:rPr>
      </w:pPr>
      <w:r>
        <w:rPr>
          <w:lang w:eastAsia="en-AU"/>
        </w:rPr>
        <w:t>Specify indices of dependency and dependent sub-pass</w:t>
      </w:r>
    </w:p>
    <w:p w14:paraId="003B2784" w14:textId="1F97EB35" w:rsidR="006D1137" w:rsidRDefault="006D1137" w:rsidP="006D1137">
      <w:pPr>
        <w:pStyle w:val="ListParagraph"/>
        <w:numPr>
          <w:ilvl w:val="1"/>
          <w:numId w:val="2"/>
        </w:numPr>
        <w:rPr>
          <w:lang w:eastAsia="en-AU"/>
        </w:rPr>
      </w:pPr>
      <w:r>
        <w:rPr>
          <w:lang w:eastAsia="en-AU"/>
        </w:rPr>
        <w:t xml:space="preserve">‘VK_SUBPASS_EXTERNAL’ refers to </w:t>
      </w:r>
      <w:r w:rsidR="009F31A0">
        <w:rPr>
          <w:lang w:eastAsia="en-AU"/>
        </w:rPr>
        <w:t xml:space="preserve">the implicit sub-passes before or after the render pass, </w:t>
      </w:r>
      <w:proofErr w:type="spellStart"/>
      <w:r w:rsidR="009F31A0">
        <w:rPr>
          <w:lang w:eastAsia="en-AU"/>
        </w:rPr>
        <w:t>src</w:t>
      </w:r>
      <w:proofErr w:type="spellEnd"/>
      <w:r w:rsidR="009F31A0">
        <w:rPr>
          <w:lang w:eastAsia="en-AU"/>
        </w:rPr>
        <w:t xml:space="preserve"> = before, </w:t>
      </w:r>
      <w:proofErr w:type="spellStart"/>
      <w:r w:rsidR="009F31A0">
        <w:rPr>
          <w:lang w:eastAsia="en-AU"/>
        </w:rPr>
        <w:t>dst</w:t>
      </w:r>
      <w:proofErr w:type="spellEnd"/>
      <w:r w:rsidR="009F31A0">
        <w:rPr>
          <w:lang w:eastAsia="en-AU"/>
        </w:rPr>
        <w:t xml:space="preserve"> = after</w:t>
      </w:r>
    </w:p>
    <w:p w14:paraId="6E7C0FBD" w14:textId="5925FB8D" w:rsidR="001D0C9E" w:rsidRDefault="001D0C9E" w:rsidP="006D1137">
      <w:pPr>
        <w:pStyle w:val="ListParagraph"/>
        <w:numPr>
          <w:ilvl w:val="1"/>
          <w:numId w:val="2"/>
        </w:numPr>
        <w:rPr>
          <w:lang w:eastAsia="en-AU"/>
        </w:rPr>
      </w:pPr>
      <w:r>
        <w:rPr>
          <w:lang w:eastAsia="en-AU"/>
        </w:rPr>
        <w:t>Index 0 refers to our own sub-pass</w:t>
      </w:r>
    </w:p>
    <w:p w14:paraId="5C84D7E4" w14:textId="054B6E01" w:rsidR="002410E1" w:rsidRDefault="002410E1" w:rsidP="006D1137">
      <w:pPr>
        <w:pStyle w:val="ListParagraph"/>
        <w:numPr>
          <w:ilvl w:val="1"/>
          <w:numId w:val="2"/>
        </w:numPr>
        <w:rPr>
          <w:lang w:eastAsia="en-AU"/>
        </w:rPr>
      </w:pPr>
      <w:proofErr w:type="spellStart"/>
      <w:r>
        <w:rPr>
          <w:lang w:eastAsia="en-AU"/>
        </w:rPr>
        <w:t>dstSubpass</w:t>
      </w:r>
      <w:proofErr w:type="spellEnd"/>
      <w:r>
        <w:rPr>
          <w:lang w:eastAsia="en-AU"/>
        </w:rPr>
        <w:t xml:space="preserve"> must always be higher than </w:t>
      </w:r>
      <w:proofErr w:type="spellStart"/>
      <w:r>
        <w:rPr>
          <w:lang w:eastAsia="en-AU"/>
        </w:rPr>
        <w:t>srcSubpass</w:t>
      </w:r>
      <w:proofErr w:type="spellEnd"/>
      <w:r w:rsidR="00915D45">
        <w:rPr>
          <w:lang w:eastAsia="en-AU"/>
        </w:rPr>
        <w:t xml:space="preserve"> to avoid cycling</w:t>
      </w:r>
    </w:p>
    <w:p w14:paraId="4741B8A2" w14:textId="3CB42BB3" w:rsidR="005A0907" w:rsidRDefault="00A62366" w:rsidP="005A0907">
      <w:pPr>
        <w:pStyle w:val="ListParagraph"/>
        <w:numPr>
          <w:ilvl w:val="0"/>
          <w:numId w:val="2"/>
        </w:numPr>
        <w:rPr>
          <w:lang w:eastAsia="en-AU"/>
        </w:rPr>
      </w:pPr>
      <w:proofErr w:type="spellStart"/>
      <w:r>
        <w:rPr>
          <w:lang w:eastAsia="en-AU"/>
        </w:rPr>
        <w:t>srcStageMask</w:t>
      </w:r>
      <w:proofErr w:type="spellEnd"/>
      <w:r>
        <w:rPr>
          <w:lang w:eastAsia="en-AU"/>
        </w:rPr>
        <w:t xml:space="preserve">, </w:t>
      </w:r>
      <w:proofErr w:type="spellStart"/>
      <w:r>
        <w:rPr>
          <w:lang w:eastAsia="en-AU"/>
        </w:rPr>
        <w:t>srcAccessMask</w:t>
      </w:r>
      <w:proofErr w:type="spellEnd"/>
    </w:p>
    <w:p w14:paraId="1CA248DA" w14:textId="555CD6C2" w:rsidR="00A62366" w:rsidRDefault="00A62366" w:rsidP="00A62366">
      <w:pPr>
        <w:pStyle w:val="ListParagraph"/>
        <w:numPr>
          <w:ilvl w:val="1"/>
          <w:numId w:val="2"/>
        </w:numPr>
        <w:rPr>
          <w:lang w:eastAsia="en-AU"/>
        </w:rPr>
      </w:pPr>
      <w:r>
        <w:rPr>
          <w:lang w:eastAsia="en-AU"/>
        </w:rPr>
        <w:t>Specify which operations to wait on, and the stages these operations occur in</w:t>
      </w:r>
    </w:p>
    <w:p w14:paraId="0B1CDCD0" w14:textId="4754BE78" w:rsidR="001E06BF" w:rsidRDefault="001E06BF" w:rsidP="001E06BF">
      <w:pPr>
        <w:pStyle w:val="ListParagraph"/>
        <w:numPr>
          <w:ilvl w:val="0"/>
          <w:numId w:val="2"/>
        </w:numPr>
        <w:rPr>
          <w:lang w:eastAsia="en-AU"/>
        </w:rPr>
      </w:pPr>
      <w:proofErr w:type="spellStart"/>
      <w:r>
        <w:rPr>
          <w:lang w:eastAsia="en-AU"/>
        </w:rPr>
        <w:t>dstStageMask</w:t>
      </w:r>
      <w:proofErr w:type="spellEnd"/>
      <w:r>
        <w:rPr>
          <w:lang w:eastAsia="en-AU"/>
        </w:rPr>
        <w:t xml:space="preserve">, </w:t>
      </w:r>
      <w:proofErr w:type="spellStart"/>
      <w:r>
        <w:rPr>
          <w:lang w:eastAsia="en-AU"/>
        </w:rPr>
        <w:t>dstAccessMask</w:t>
      </w:r>
      <w:proofErr w:type="spellEnd"/>
    </w:p>
    <w:p w14:paraId="5F81232E" w14:textId="656B230A" w:rsidR="001E06BF" w:rsidRDefault="001E06BF" w:rsidP="001E06BF">
      <w:pPr>
        <w:pStyle w:val="ListParagraph"/>
        <w:numPr>
          <w:ilvl w:val="1"/>
          <w:numId w:val="2"/>
        </w:numPr>
        <w:rPr>
          <w:lang w:eastAsia="en-AU"/>
        </w:rPr>
      </w:pPr>
      <w:r>
        <w:rPr>
          <w:lang w:eastAsia="en-AU"/>
        </w:rPr>
        <w:t xml:space="preserve">Specifies the </w:t>
      </w:r>
      <w:r w:rsidR="00412E74">
        <w:rPr>
          <w:lang w:eastAsia="en-AU"/>
        </w:rPr>
        <w:t xml:space="preserve">operations that need to wait, and </w:t>
      </w:r>
      <w:r w:rsidR="000950E9">
        <w:rPr>
          <w:lang w:eastAsia="en-AU"/>
        </w:rPr>
        <w:t>what stage these operations occur in</w:t>
      </w:r>
    </w:p>
    <w:p w14:paraId="1CA4C161" w14:textId="77777777" w:rsidR="00E9733D" w:rsidRDefault="00E9733D" w:rsidP="00E9733D">
      <w:pPr>
        <w:rPr>
          <w:lang w:eastAsia="en-AU"/>
        </w:rPr>
      </w:pPr>
    </w:p>
    <w:p w14:paraId="1D32D520" w14:textId="5134EA31" w:rsidR="0081152C" w:rsidRDefault="0081152C" w:rsidP="0081152C">
      <w:pPr>
        <w:pStyle w:val="Heading2"/>
      </w:pPr>
      <w:r>
        <w:t>Swap Chain Recreation</w:t>
      </w:r>
    </w:p>
    <w:p w14:paraId="18201D2F" w14:textId="4235DC84" w:rsidR="0081152C" w:rsidRDefault="00F34BE9" w:rsidP="0081152C">
      <w:pPr>
        <w:rPr>
          <w:lang w:eastAsia="en-AU"/>
        </w:rPr>
      </w:pPr>
      <w:r>
        <w:rPr>
          <w:lang w:eastAsia="en-AU"/>
        </w:rPr>
        <w:t>It is possible for the window surface to become incompatible with the swap chain, such as the window resizing</w:t>
      </w:r>
      <w:r w:rsidR="000D6A92">
        <w:rPr>
          <w:lang w:eastAsia="en-AU"/>
        </w:rPr>
        <w:t xml:space="preserve"> or minimization</w:t>
      </w:r>
      <w:r>
        <w:rPr>
          <w:lang w:eastAsia="en-AU"/>
        </w:rPr>
        <w:t>. These events need to be caught, so that we can recreate the swap chain.</w:t>
      </w:r>
    </w:p>
    <w:p w14:paraId="55895477" w14:textId="1EE9950B" w:rsidR="007D1AC6" w:rsidRDefault="007D1AC6" w:rsidP="0081152C">
      <w:pPr>
        <w:rPr>
          <w:lang w:eastAsia="en-AU"/>
        </w:rPr>
      </w:pPr>
      <w:r>
        <w:rPr>
          <w:lang w:eastAsia="en-AU"/>
        </w:rPr>
        <w:t>The ‘</w:t>
      </w:r>
      <w:proofErr w:type="spellStart"/>
      <w:r>
        <w:rPr>
          <w:lang w:eastAsia="en-AU"/>
        </w:rPr>
        <w:t>vkAcqueueNextImageKHR</w:t>
      </w:r>
      <w:proofErr w:type="spellEnd"/>
      <w:r>
        <w:rPr>
          <w:lang w:eastAsia="en-AU"/>
        </w:rPr>
        <w:t>’ and ‘</w:t>
      </w:r>
      <w:proofErr w:type="spellStart"/>
      <w:r>
        <w:rPr>
          <w:lang w:eastAsia="en-AU"/>
        </w:rPr>
        <w:t>vkQueuePresentKHR</w:t>
      </w:r>
      <w:proofErr w:type="spellEnd"/>
      <w:r>
        <w:rPr>
          <w:lang w:eastAsia="en-AU"/>
        </w:rPr>
        <w:t>’ functions can return special values to signify that the swap chain is no longer adequate:</w:t>
      </w:r>
    </w:p>
    <w:p w14:paraId="74682053" w14:textId="44CFD05D" w:rsidR="007D1AC6" w:rsidRDefault="007D1AC6" w:rsidP="007D1AC6">
      <w:pPr>
        <w:pStyle w:val="ListParagraph"/>
        <w:numPr>
          <w:ilvl w:val="0"/>
          <w:numId w:val="2"/>
        </w:numPr>
        <w:rPr>
          <w:lang w:eastAsia="en-AU"/>
        </w:rPr>
      </w:pPr>
      <w:r>
        <w:rPr>
          <w:lang w:eastAsia="en-AU"/>
        </w:rPr>
        <w:t>VK_ERROR_OUT_OF_DATA_KHR</w:t>
      </w:r>
    </w:p>
    <w:p w14:paraId="0FA1559F" w14:textId="630760FF" w:rsidR="007D1AC6" w:rsidRDefault="007D1AC6" w:rsidP="007D1AC6">
      <w:pPr>
        <w:pStyle w:val="ListParagraph"/>
        <w:numPr>
          <w:ilvl w:val="1"/>
          <w:numId w:val="2"/>
        </w:numPr>
        <w:rPr>
          <w:lang w:eastAsia="en-AU"/>
        </w:rPr>
      </w:pPr>
      <w:r>
        <w:rPr>
          <w:lang w:eastAsia="en-AU"/>
        </w:rPr>
        <w:t>The swap chain is incompatible with the surface and can no longer be used for rendering. Usually this is returned when the window resizes.</w:t>
      </w:r>
    </w:p>
    <w:p w14:paraId="65BBB2B6" w14:textId="59965EEB" w:rsidR="007D1AC6" w:rsidRDefault="007D1AC6" w:rsidP="007D1AC6">
      <w:pPr>
        <w:pStyle w:val="ListParagraph"/>
        <w:numPr>
          <w:ilvl w:val="0"/>
          <w:numId w:val="2"/>
        </w:numPr>
        <w:rPr>
          <w:lang w:eastAsia="en-AU"/>
        </w:rPr>
      </w:pPr>
      <w:r>
        <w:rPr>
          <w:lang w:eastAsia="en-AU"/>
        </w:rPr>
        <w:t>VK_SUBOPTIMAL_KHR</w:t>
      </w:r>
    </w:p>
    <w:p w14:paraId="1B8F5865" w14:textId="6700643E" w:rsidR="007D1AC6" w:rsidRDefault="007D1AC6" w:rsidP="007D1AC6">
      <w:pPr>
        <w:pStyle w:val="ListParagraph"/>
        <w:numPr>
          <w:ilvl w:val="1"/>
          <w:numId w:val="2"/>
        </w:numPr>
        <w:rPr>
          <w:lang w:eastAsia="en-AU"/>
        </w:rPr>
      </w:pPr>
      <w:r>
        <w:rPr>
          <w:lang w:eastAsia="en-AU"/>
        </w:rPr>
        <w:t>The swap chain can still be used to present to the surface, but the surface properties no longer exactly match.</w:t>
      </w:r>
    </w:p>
    <w:p w14:paraId="434F8A1A" w14:textId="77777777" w:rsidR="00472783" w:rsidRDefault="00472783" w:rsidP="00472783">
      <w:pPr>
        <w:rPr>
          <w:lang w:eastAsia="en-AU"/>
        </w:rPr>
      </w:pPr>
    </w:p>
    <w:p w14:paraId="48096DAE" w14:textId="77777777" w:rsidR="00472783" w:rsidRDefault="00472783" w:rsidP="00472783">
      <w:pPr>
        <w:rPr>
          <w:lang w:eastAsia="en-AU"/>
        </w:rPr>
      </w:pPr>
    </w:p>
    <w:p w14:paraId="1A20514A" w14:textId="77777777" w:rsidR="00472783" w:rsidRDefault="00472783" w:rsidP="00472783">
      <w:pPr>
        <w:rPr>
          <w:lang w:eastAsia="en-AU"/>
        </w:rPr>
      </w:pPr>
    </w:p>
    <w:p w14:paraId="4BB635C3" w14:textId="77777777" w:rsidR="00472783" w:rsidRDefault="00472783" w:rsidP="00472783">
      <w:pPr>
        <w:rPr>
          <w:lang w:eastAsia="en-AU"/>
        </w:rPr>
      </w:pPr>
    </w:p>
    <w:p w14:paraId="3B0F8317" w14:textId="77777777" w:rsidR="00472783" w:rsidRDefault="00472783" w:rsidP="00472783">
      <w:pPr>
        <w:rPr>
          <w:lang w:eastAsia="en-AU"/>
        </w:rPr>
      </w:pPr>
    </w:p>
    <w:p w14:paraId="695B1BC9" w14:textId="76124E3B" w:rsidR="00472783" w:rsidRDefault="00434DB9" w:rsidP="00434DB9">
      <w:pPr>
        <w:pStyle w:val="Heading1"/>
        <w:rPr>
          <w:lang w:eastAsia="en-AU"/>
        </w:rPr>
      </w:pPr>
      <w:r>
        <w:rPr>
          <w:lang w:eastAsia="en-AU"/>
        </w:rPr>
        <w:lastRenderedPageBreak/>
        <w:t>Vertex Buffers</w:t>
      </w:r>
    </w:p>
    <w:p w14:paraId="51EBFBE8" w14:textId="0FD40582" w:rsidR="00434DB9" w:rsidRDefault="00434DB9" w:rsidP="00434DB9">
      <w:pPr>
        <w:pStyle w:val="Heading2"/>
      </w:pPr>
      <w:r>
        <w:t>Vertex Input Description</w:t>
      </w:r>
    </w:p>
    <w:p w14:paraId="5883A21D" w14:textId="6AA6B6E3" w:rsidR="00434DB9" w:rsidRDefault="00504BF0" w:rsidP="00434DB9">
      <w:pPr>
        <w:rPr>
          <w:lang w:eastAsia="en-AU"/>
        </w:rPr>
      </w:pPr>
      <w:r>
        <w:rPr>
          <w:lang w:eastAsia="en-AU"/>
        </w:rPr>
        <w:t xml:space="preserve">Vertex attributes are properties that are specified per-vertex within the vertex buffer, they are usually </w:t>
      </w:r>
      <w:r w:rsidR="007A0218">
        <w:rPr>
          <w:lang w:eastAsia="en-AU"/>
        </w:rPr>
        <w:t>properties like vertex position and vertex colo</w:t>
      </w:r>
      <w:r w:rsidR="00D95705">
        <w:rPr>
          <w:lang w:eastAsia="en-AU"/>
        </w:rPr>
        <w:t xml:space="preserve">ur. </w:t>
      </w:r>
    </w:p>
    <w:p w14:paraId="45543767" w14:textId="3CCD17BE" w:rsidR="00C76679" w:rsidRDefault="00C76679" w:rsidP="00434DB9">
      <w:pPr>
        <w:rPr>
          <w:lang w:eastAsia="en-AU"/>
        </w:rPr>
      </w:pPr>
      <w:r>
        <w:rPr>
          <w:lang w:eastAsia="en-AU"/>
        </w:rPr>
        <w:t xml:space="preserve">The ‘layout (location = x)’ assigns indices to inputs so we can later reference them, </w:t>
      </w:r>
      <w:r w:rsidR="00166502">
        <w:rPr>
          <w:lang w:eastAsia="en-AU"/>
        </w:rPr>
        <w:t>and importantly some types take up multiple slots</w:t>
      </w:r>
      <w:r w:rsidR="000D01A7">
        <w:rPr>
          <w:lang w:eastAsia="en-AU"/>
        </w:rPr>
        <w:t>. i.e. ‘dvec3’ uses 64-bit vectors</w:t>
      </w:r>
      <w:r w:rsidR="00CB2252">
        <w:rPr>
          <w:lang w:eastAsia="en-AU"/>
        </w:rPr>
        <w:t>, so we need to ensure the next index is at least 2 higher:</w:t>
      </w:r>
    </w:p>
    <w:p w14:paraId="2C0D2477" w14:textId="212C0D01" w:rsidR="000D01A7" w:rsidRDefault="00CB2252" w:rsidP="00CB2252">
      <w:pPr>
        <w:pStyle w:val="Code2"/>
        <w:framePr w:wrap="notBeside"/>
      </w:pPr>
      <w:r>
        <w:t>layout (location = 0) in dvec3 inPosition;</w:t>
      </w:r>
    </w:p>
    <w:p w14:paraId="1E33F1A3" w14:textId="4BD2EBB2" w:rsidR="00CB2252" w:rsidRDefault="00CB2252" w:rsidP="00CB2252">
      <w:pPr>
        <w:pStyle w:val="Code2"/>
        <w:framePr w:wrap="notBeside"/>
      </w:pPr>
      <w:r>
        <w:t>layout (location = 2) in vec3 inColor;</w:t>
      </w:r>
    </w:p>
    <w:p w14:paraId="7C2AE9D7" w14:textId="77777777" w:rsidR="00A97AEE" w:rsidRDefault="00A97AEE" w:rsidP="00A97AEE">
      <w:pPr>
        <w:rPr>
          <w:lang w:eastAsia="en-AU"/>
        </w:rPr>
      </w:pPr>
    </w:p>
    <w:p w14:paraId="309233CB" w14:textId="00B52B57" w:rsidR="00A97AEE" w:rsidRDefault="0071360B" w:rsidP="00A97AEE">
      <w:pPr>
        <w:rPr>
          <w:lang w:eastAsia="en-AU"/>
        </w:rPr>
      </w:pPr>
      <w:r>
        <w:rPr>
          <w:lang w:eastAsia="en-AU"/>
        </w:rPr>
        <w:t xml:space="preserve">‘Interleaving vertex attributes’ refers to when vertex data is allocated in one big buffer, one vertex after the other. i.e. if a vertex is a </w:t>
      </w:r>
      <w:r w:rsidR="00364E2E">
        <w:rPr>
          <w:lang w:eastAsia="en-AU"/>
        </w:rPr>
        <w:t xml:space="preserve">position and </w:t>
      </w:r>
      <w:r w:rsidR="0063212D">
        <w:rPr>
          <w:lang w:eastAsia="en-AU"/>
        </w:rPr>
        <w:t>colour</w:t>
      </w:r>
      <w:r>
        <w:rPr>
          <w:lang w:eastAsia="en-AU"/>
        </w:rPr>
        <w:t>, then the buffer may look like: [</w:t>
      </w:r>
      <w:proofErr w:type="spellStart"/>
      <w:r>
        <w:rPr>
          <w:lang w:eastAsia="en-AU"/>
        </w:rPr>
        <w:t>ax</w:t>
      </w:r>
      <w:proofErr w:type="spellEnd"/>
      <w:r>
        <w:rPr>
          <w:lang w:eastAsia="en-AU"/>
        </w:rPr>
        <w:t>,</w:t>
      </w:r>
      <w:r w:rsidR="005121D9">
        <w:rPr>
          <w:lang w:eastAsia="en-AU"/>
        </w:rPr>
        <w:t xml:space="preserve"> ay, </w:t>
      </w:r>
      <w:proofErr w:type="spellStart"/>
      <w:r w:rsidR="005121D9">
        <w:rPr>
          <w:lang w:eastAsia="en-AU"/>
        </w:rPr>
        <w:t>ar</w:t>
      </w:r>
      <w:proofErr w:type="spellEnd"/>
      <w:r w:rsidR="005121D9">
        <w:rPr>
          <w:lang w:eastAsia="en-AU"/>
        </w:rPr>
        <w:t xml:space="preserve">, ag, ab, bx, by, </w:t>
      </w:r>
      <w:proofErr w:type="spellStart"/>
      <w:r w:rsidR="005121D9">
        <w:rPr>
          <w:lang w:eastAsia="en-AU"/>
        </w:rPr>
        <w:t>br</w:t>
      </w:r>
      <w:proofErr w:type="spellEnd"/>
      <w:r w:rsidR="005121D9">
        <w:rPr>
          <w:lang w:eastAsia="en-AU"/>
        </w:rPr>
        <w:t xml:space="preserve">, </w:t>
      </w:r>
      <w:proofErr w:type="spellStart"/>
      <w:r w:rsidR="005121D9">
        <w:rPr>
          <w:lang w:eastAsia="en-AU"/>
        </w:rPr>
        <w:t>bg</w:t>
      </w:r>
      <w:proofErr w:type="spellEnd"/>
      <w:r w:rsidR="005121D9">
        <w:rPr>
          <w:lang w:eastAsia="en-AU"/>
        </w:rPr>
        <w:t>, bb, …]</w:t>
      </w:r>
    </w:p>
    <w:p w14:paraId="38268F50" w14:textId="77777777" w:rsidR="00E1201A" w:rsidRDefault="00E1201A" w:rsidP="00A97AEE">
      <w:pPr>
        <w:rPr>
          <w:lang w:eastAsia="en-AU"/>
        </w:rPr>
      </w:pPr>
    </w:p>
    <w:p w14:paraId="612BBC17" w14:textId="262023FF" w:rsidR="00E1201A" w:rsidRDefault="00E1201A" w:rsidP="00A97AEE">
      <w:pPr>
        <w:rPr>
          <w:lang w:eastAsia="en-AU"/>
        </w:rPr>
      </w:pPr>
      <w:r>
        <w:rPr>
          <w:lang w:eastAsia="en-AU"/>
        </w:rPr>
        <w:t xml:space="preserve">To tell Vulkan how to interpret this data we need two things: </w:t>
      </w:r>
    </w:p>
    <w:p w14:paraId="509525AA" w14:textId="2EF30330" w:rsidR="00E1201A" w:rsidRDefault="00E1201A" w:rsidP="00E1201A">
      <w:pPr>
        <w:pStyle w:val="ListParagraph"/>
        <w:numPr>
          <w:ilvl w:val="0"/>
          <w:numId w:val="2"/>
        </w:numPr>
        <w:rPr>
          <w:lang w:eastAsia="en-AU"/>
        </w:rPr>
      </w:pPr>
      <w:r>
        <w:rPr>
          <w:lang w:eastAsia="en-AU"/>
        </w:rPr>
        <w:t>Binding Descriptions</w:t>
      </w:r>
    </w:p>
    <w:p w14:paraId="6AE3D38B" w14:textId="070A66ED" w:rsidR="00E1201A" w:rsidRDefault="00E1201A" w:rsidP="00E1201A">
      <w:pPr>
        <w:pStyle w:val="ListParagraph"/>
        <w:numPr>
          <w:ilvl w:val="1"/>
          <w:numId w:val="2"/>
        </w:numPr>
        <w:rPr>
          <w:lang w:eastAsia="en-AU"/>
        </w:rPr>
      </w:pPr>
      <w:r>
        <w:rPr>
          <w:lang w:eastAsia="en-AU"/>
        </w:rPr>
        <w:t>Specifies at which rate to load data from memory</w:t>
      </w:r>
    </w:p>
    <w:p w14:paraId="74CFACF9" w14:textId="5E4A70CA" w:rsidR="00E1201A" w:rsidRDefault="00E1201A" w:rsidP="00E1201A">
      <w:pPr>
        <w:pStyle w:val="ListParagraph"/>
        <w:numPr>
          <w:ilvl w:val="1"/>
          <w:numId w:val="2"/>
        </w:numPr>
        <w:rPr>
          <w:lang w:eastAsia="en-AU"/>
        </w:rPr>
      </w:pPr>
      <w:r>
        <w:rPr>
          <w:lang w:eastAsia="en-AU"/>
        </w:rPr>
        <w:t>Number of bytes between data entries</w:t>
      </w:r>
    </w:p>
    <w:p w14:paraId="70A90AC7" w14:textId="227346AB" w:rsidR="00E1201A" w:rsidRDefault="00E1201A" w:rsidP="00E1201A">
      <w:pPr>
        <w:pStyle w:val="ListParagraph"/>
        <w:numPr>
          <w:ilvl w:val="1"/>
          <w:numId w:val="2"/>
        </w:numPr>
        <w:rPr>
          <w:lang w:eastAsia="en-AU"/>
        </w:rPr>
      </w:pPr>
      <w:r>
        <w:rPr>
          <w:lang w:eastAsia="en-AU"/>
        </w:rPr>
        <w:t>Whether to move to the next data entry after each vertex or each instance</w:t>
      </w:r>
    </w:p>
    <w:p w14:paraId="1308B2C2" w14:textId="4CF02927" w:rsidR="00686869" w:rsidRDefault="00686869" w:rsidP="00686869">
      <w:pPr>
        <w:pStyle w:val="ListParagraph"/>
        <w:numPr>
          <w:ilvl w:val="0"/>
          <w:numId w:val="2"/>
        </w:numPr>
        <w:rPr>
          <w:lang w:eastAsia="en-AU"/>
        </w:rPr>
      </w:pPr>
      <w:r>
        <w:rPr>
          <w:lang w:eastAsia="en-AU"/>
        </w:rPr>
        <w:t>Attribute Descriptions</w:t>
      </w:r>
    </w:p>
    <w:p w14:paraId="08913171" w14:textId="797C9999" w:rsidR="00686869" w:rsidRDefault="00BD1244" w:rsidP="00686869">
      <w:pPr>
        <w:pStyle w:val="ListParagraph"/>
        <w:numPr>
          <w:ilvl w:val="1"/>
          <w:numId w:val="2"/>
        </w:numPr>
        <w:rPr>
          <w:lang w:eastAsia="en-AU"/>
        </w:rPr>
      </w:pPr>
      <w:r>
        <w:rPr>
          <w:lang w:eastAsia="en-AU"/>
        </w:rPr>
        <w:t>How the vertex data should be interpreted</w:t>
      </w:r>
    </w:p>
    <w:p w14:paraId="547F7B8F" w14:textId="3F9B3682" w:rsidR="00BD1244" w:rsidRDefault="00C023E1" w:rsidP="00686869">
      <w:pPr>
        <w:pStyle w:val="ListParagraph"/>
        <w:numPr>
          <w:ilvl w:val="1"/>
          <w:numId w:val="2"/>
        </w:numPr>
        <w:rPr>
          <w:lang w:eastAsia="en-AU"/>
        </w:rPr>
      </w:pPr>
      <w:r>
        <w:rPr>
          <w:lang w:eastAsia="en-AU"/>
        </w:rPr>
        <w:t>For each attribute</w:t>
      </w:r>
    </w:p>
    <w:p w14:paraId="12479A73" w14:textId="7E453D86" w:rsidR="00C023E1" w:rsidRDefault="00C023E1" w:rsidP="00C023E1">
      <w:pPr>
        <w:pStyle w:val="ListParagraph"/>
        <w:numPr>
          <w:ilvl w:val="2"/>
          <w:numId w:val="2"/>
        </w:numPr>
        <w:rPr>
          <w:lang w:eastAsia="en-AU"/>
        </w:rPr>
      </w:pPr>
      <w:r>
        <w:rPr>
          <w:lang w:eastAsia="en-AU"/>
        </w:rPr>
        <w:t>Binding – from which binding the per-vertex data comes from</w:t>
      </w:r>
    </w:p>
    <w:p w14:paraId="714A1484" w14:textId="328F6342" w:rsidR="00C023E1" w:rsidRDefault="00C023E1" w:rsidP="00C023E1">
      <w:pPr>
        <w:pStyle w:val="ListParagraph"/>
        <w:numPr>
          <w:ilvl w:val="2"/>
          <w:numId w:val="2"/>
        </w:numPr>
        <w:rPr>
          <w:lang w:eastAsia="en-AU"/>
        </w:rPr>
      </w:pPr>
      <w:r>
        <w:rPr>
          <w:lang w:eastAsia="en-AU"/>
        </w:rPr>
        <w:t>Location – references the ‘location’ in the vertex shader</w:t>
      </w:r>
    </w:p>
    <w:p w14:paraId="3E032948" w14:textId="73C284D0" w:rsidR="00C023E1" w:rsidRDefault="00C023E1" w:rsidP="00C023E1">
      <w:pPr>
        <w:pStyle w:val="ListParagraph"/>
        <w:numPr>
          <w:ilvl w:val="2"/>
          <w:numId w:val="2"/>
        </w:numPr>
        <w:rPr>
          <w:lang w:eastAsia="en-AU"/>
        </w:rPr>
      </w:pPr>
      <w:r>
        <w:rPr>
          <w:lang w:eastAsia="en-AU"/>
        </w:rPr>
        <w:t xml:space="preserve">Format – describes the type of data for the attribute. These use the same </w:t>
      </w:r>
      <w:proofErr w:type="spellStart"/>
      <w:r>
        <w:rPr>
          <w:lang w:eastAsia="en-AU"/>
        </w:rPr>
        <w:t>enum</w:t>
      </w:r>
      <w:proofErr w:type="spellEnd"/>
      <w:r>
        <w:rPr>
          <w:lang w:eastAsia="en-AU"/>
        </w:rPr>
        <w:t xml:space="preserve"> as </w:t>
      </w:r>
      <w:r w:rsidR="007F7EF9">
        <w:rPr>
          <w:lang w:eastAsia="en-AU"/>
        </w:rPr>
        <w:t>colour</w:t>
      </w:r>
      <w:r>
        <w:rPr>
          <w:lang w:eastAsia="en-AU"/>
        </w:rPr>
        <w:t xml:space="preserve"> formats, i.e. vec2 </w:t>
      </w:r>
      <w:r w:rsidR="007F7EF9">
        <w:rPr>
          <w:lang w:eastAsia="en-AU"/>
        </w:rPr>
        <w:t>would</w:t>
      </w:r>
      <w:r w:rsidR="00F64E68">
        <w:rPr>
          <w:lang w:eastAsia="en-AU"/>
        </w:rPr>
        <w:t xml:space="preserve"> be specified as </w:t>
      </w:r>
      <w:r>
        <w:rPr>
          <w:lang w:eastAsia="en-AU"/>
        </w:rPr>
        <w:t>VK_FORMAT_R32G32_SFLOAT</w:t>
      </w:r>
    </w:p>
    <w:p w14:paraId="0B59A38C" w14:textId="77C372B4" w:rsidR="00B01AE3" w:rsidRDefault="00AC7BE5" w:rsidP="00B01AE3">
      <w:pPr>
        <w:pStyle w:val="ListParagraph"/>
        <w:numPr>
          <w:ilvl w:val="2"/>
          <w:numId w:val="2"/>
        </w:numPr>
        <w:rPr>
          <w:lang w:eastAsia="en-AU"/>
        </w:rPr>
      </w:pPr>
      <w:r>
        <w:rPr>
          <w:lang w:eastAsia="en-AU"/>
        </w:rPr>
        <w:t xml:space="preserve">Offset </w:t>
      </w:r>
      <w:r w:rsidR="000A093A">
        <w:rPr>
          <w:lang w:eastAsia="en-AU"/>
        </w:rPr>
        <w:t>–</w:t>
      </w:r>
      <w:r>
        <w:rPr>
          <w:lang w:eastAsia="en-AU"/>
        </w:rPr>
        <w:t xml:space="preserve"> </w:t>
      </w:r>
      <w:r w:rsidR="000A093A">
        <w:rPr>
          <w:lang w:eastAsia="en-AU"/>
        </w:rPr>
        <w:t>specifies the number of bytes since the start of the per-vertex data that the attribute should read from, we can just use ‘</w:t>
      </w:r>
      <w:proofErr w:type="spellStart"/>
      <w:r w:rsidR="000A093A">
        <w:rPr>
          <w:lang w:eastAsia="en-AU"/>
        </w:rPr>
        <w:t>offsetof</w:t>
      </w:r>
      <w:proofErr w:type="spellEnd"/>
      <w:r w:rsidR="000A093A">
        <w:rPr>
          <w:lang w:eastAsia="en-AU"/>
        </w:rPr>
        <w:t>’ macro to get this for us</w:t>
      </w:r>
    </w:p>
    <w:p w14:paraId="4640F25E" w14:textId="77777777" w:rsidR="00B01AE3" w:rsidRDefault="00B01AE3" w:rsidP="00B01AE3">
      <w:pPr>
        <w:rPr>
          <w:lang w:eastAsia="en-AU"/>
        </w:rPr>
      </w:pPr>
    </w:p>
    <w:p w14:paraId="50994A94" w14:textId="184C4074" w:rsidR="00B01AE3" w:rsidRDefault="006C41F4" w:rsidP="00B01AE3">
      <w:pPr>
        <w:rPr>
          <w:lang w:eastAsia="en-AU"/>
        </w:rPr>
      </w:pPr>
      <w:r>
        <w:rPr>
          <w:lang w:eastAsia="en-AU"/>
        </w:rPr>
        <w:t xml:space="preserve">To setup the graphics pipeline to use this vertex data layout, you just need to set the vertex / attribute count </w:t>
      </w:r>
      <w:r w:rsidR="00A94370">
        <w:rPr>
          <w:lang w:eastAsia="en-AU"/>
        </w:rPr>
        <w:t>correctly and</w:t>
      </w:r>
      <w:r>
        <w:rPr>
          <w:lang w:eastAsia="en-AU"/>
        </w:rPr>
        <w:t xml:space="preserve"> then bind the descriptors.</w:t>
      </w:r>
    </w:p>
    <w:p w14:paraId="45662264" w14:textId="77777777" w:rsidR="00A94370" w:rsidRDefault="00A94370" w:rsidP="00B01AE3">
      <w:pPr>
        <w:rPr>
          <w:lang w:eastAsia="en-AU"/>
        </w:rPr>
      </w:pPr>
    </w:p>
    <w:p w14:paraId="56EB828D" w14:textId="58E903EF" w:rsidR="00A94370" w:rsidRDefault="00A94370" w:rsidP="00A94370">
      <w:pPr>
        <w:pStyle w:val="Heading2"/>
      </w:pPr>
      <w:r>
        <w:t>Vertex Buffer Creation</w:t>
      </w:r>
    </w:p>
    <w:p w14:paraId="06682F06" w14:textId="3D38C0A7" w:rsidR="007A7183" w:rsidRDefault="0070317F" w:rsidP="007A7183">
      <w:pPr>
        <w:rPr>
          <w:lang w:eastAsia="en-AU"/>
        </w:rPr>
      </w:pPr>
      <w:r>
        <w:rPr>
          <w:lang w:eastAsia="en-AU"/>
        </w:rPr>
        <w:t xml:space="preserve">Buffers in Vulkan specify regions of memory that we store data to be read by the graphics card. </w:t>
      </w:r>
      <w:r w:rsidR="003A18AD">
        <w:rPr>
          <w:lang w:eastAsia="en-AU"/>
        </w:rPr>
        <w:t xml:space="preserve">Unlike Vulkan objects, buffers do not automatically allocate memory for themselves. </w:t>
      </w:r>
    </w:p>
    <w:p w14:paraId="5104E3A3" w14:textId="77777777" w:rsidR="00C55720" w:rsidRDefault="00C55720" w:rsidP="007A7183">
      <w:pPr>
        <w:rPr>
          <w:lang w:eastAsia="en-AU"/>
        </w:rPr>
      </w:pPr>
    </w:p>
    <w:p w14:paraId="196244CA" w14:textId="77777777" w:rsidR="00C55720" w:rsidRDefault="00C55720" w:rsidP="007A7183">
      <w:pPr>
        <w:rPr>
          <w:lang w:eastAsia="en-AU"/>
        </w:rPr>
      </w:pPr>
    </w:p>
    <w:p w14:paraId="6271BB5B" w14:textId="1CD6173F" w:rsidR="00306D76" w:rsidRDefault="00306D76" w:rsidP="007A7183">
      <w:pPr>
        <w:rPr>
          <w:lang w:eastAsia="en-AU"/>
        </w:rPr>
      </w:pPr>
      <w:r>
        <w:rPr>
          <w:lang w:eastAsia="en-AU"/>
        </w:rPr>
        <w:lastRenderedPageBreak/>
        <w:t>Buffers only require a few members</w:t>
      </w:r>
      <w:r w:rsidR="00AB0CE2">
        <w:rPr>
          <w:lang w:eastAsia="en-AU"/>
        </w:rPr>
        <w:t xml:space="preserve"> to create</w:t>
      </w:r>
      <w:r>
        <w:rPr>
          <w:lang w:eastAsia="en-AU"/>
        </w:rPr>
        <w:t>:</w:t>
      </w:r>
    </w:p>
    <w:p w14:paraId="34E4D199" w14:textId="7A835D4A" w:rsidR="00306D76" w:rsidRDefault="00306D76" w:rsidP="00306D76">
      <w:pPr>
        <w:pStyle w:val="ListParagraph"/>
        <w:numPr>
          <w:ilvl w:val="0"/>
          <w:numId w:val="2"/>
        </w:numPr>
        <w:rPr>
          <w:lang w:eastAsia="en-AU"/>
        </w:rPr>
      </w:pPr>
      <w:r>
        <w:rPr>
          <w:lang w:eastAsia="en-AU"/>
        </w:rPr>
        <w:t>size</w:t>
      </w:r>
    </w:p>
    <w:p w14:paraId="12B4A406" w14:textId="341BFF02" w:rsidR="00306D76" w:rsidRDefault="00306D76" w:rsidP="00306D76">
      <w:pPr>
        <w:pStyle w:val="ListParagraph"/>
        <w:numPr>
          <w:ilvl w:val="1"/>
          <w:numId w:val="2"/>
        </w:numPr>
        <w:rPr>
          <w:lang w:eastAsia="en-AU"/>
        </w:rPr>
      </w:pPr>
      <w:r>
        <w:rPr>
          <w:lang w:eastAsia="en-AU"/>
        </w:rPr>
        <w:t>Size of buffer in bytes</w:t>
      </w:r>
    </w:p>
    <w:p w14:paraId="4AF385B8" w14:textId="4F4FCD00" w:rsidR="00306D76" w:rsidRDefault="00312E54" w:rsidP="00306D76">
      <w:pPr>
        <w:pStyle w:val="ListParagraph"/>
        <w:numPr>
          <w:ilvl w:val="0"/>
          <w:numId w:val="2"/>
        </w:numPr>
        <w:rPr>
          <w:lang w:eastAsia="en-AU"/>
        </w:rPr>
      </w:pPr>
      <w:r>
        <w:rPr>
          <w:lang w:eastAsia="en-AU"/>
        </w:rPr>
        <w:t>usage</w:t>
      </w:r>
    </w:p>
    <w:p w14:paraId="33ED91F4" w14:textId="51351433" w:rsidR="00312E54" w:rsidRDefault="00950C51" w:rsidP="00312E54">
      <w:pPr>
        <w:pStyle w:val="ListParagraph"/>
        <w:numPr>
          <w:ilvl w:val="1"/>
          <w:numId w:val="2"/>
        </w:numPr>
        <w:rPr>
          <w:lang w:eastAsia="en-AU"/>
        </w:rPr>
      </w:pPr>
      <w:r>
        <w:rPr>
          <w:lang w:eastAsia="en-AU"/>
        </w:rPr>
        <w:t>Indicates which purpose the buffer data will be used, i.e. for a vertex buffer you can specify ‘VK_BUFFER_USAGE_VERTEX_BUFFER_BIT’</w:t>
      </w:r>
    </w:p>
    <w:p w14:paraId="751E615A" w14:textId="2632DEA2" w:rsidR="00B57B19" w:rsidRDefault="00950C51" w:rsidP="00B57B19">
      <w:pPr>
        <w:pStyle w:val="ListParagraph"/>
        <w:numPr>
          <w:ilvl w:val="1"/>
          <w:numId w:val="2"/>
        </w:numPr>
        <w:rPr>
          <w:lang w:eastAsia="en-AU"/>
        </w:rPr>
      </w:pPr>
      <w:r>
        <w:rPr>
          <w:lang w:eastAsia="en-AU"/>
        </w:rPr>
        <w:t xml:space="preserve">You can specify if a buffer will be multi-purpose by using </w:t>
      </w:r>
      <w:r w:rsidR="00F32EFC">
        <w:rPr>
          <w:lang w:eastAsia="en-AU"/>
        </w:rPr>
        <w:t>^</w:t>
      </w:r>
      <w:r w:rsidR="00B57B19">
        <w:rPr>
          <w:lang w:eastAsia="en-AU"/>
        </w:rPr>
        <w:t xml:space="preserve"> (</w:t>
      </w:r>
      <w:proofErr w:type="spellStart"/>
      <w:r w:rsidR="00B57B19">
        <w:rPr>
          <w:lang w:eastAsia="en-AU"/>
        </w:rPr>
        <w:t>xor</w:t>
      </w:r>
      <w:proofErr w:type="spellEnd"/>
      <w:r w:rsidR="00B57B19">
        <w:rPr>
          <w:lang w:eastAsia="en-AU"/>
        </w:rPr>
        <w:t>)</w:t>
      </w:r>
    </w:p>
    <w:p w14:paraId="10242EF5" w14:textId="5E5181C6" w:rsidR="00F83514" w:rsidRDefault="00F83514" w:rsidP="00F83514">
      <w:pPr>
        <w:pStyle w:val="ListParagraph"/>
        <w:numPr>
          <w:ilvl w:val="0"/>
          <w:numId w:val="2"/>
        </w:numPr>
        <w:rPr>
          <w:lang w:eastAsia="en-AU"/>
        </w:rPr>
      </w:pPr>
      <w:proofErr w:type="spellStart"/>
      <w:r>
        <w:rPr>
          <w:lang w:eastAsia="en-AU"/>
        </w:rPr>
        <w:t>sharingMode</w:t>
      </w:r>
      <w:proofErr w:type="spellEnd"/>
    </w:p>
    <w:p w14:paraId="43F4A176" w14:textId="0DB2E4DD" w:rsidR="00F83514" w:rsidRDefault="00731B7A" w:rsidP="00F83514">
      <w:pPr>
        <w:pStyle w:val="ListParagraph"/>
        <w:numPr>
          <w:ilvl w:val="1"/>
          <w:numId w:val="2"/>
        </w:numPr>
        <w:rPr>
          <w:lang w:eastAsia="en-AU"/>
        </w:rPr>
      </w:pPr>
      <w:r>
        <w:rPr>
          <w:lang w:eastAsia="en-AU"/>
        </w:rPr>
        <w:t>Specifies if the buffer will be exclusive to 1 queue family or shared between multiple</w:t>
      </w:r>
    </w:p>
    <w:p w14:paraId="36B2461E" w14:textId="27A7D851" w:rsidR="00731B7A" w:rsidRDefault="00731B7A" w:rsidP="00731B7A">
      <w:pPr>
        <w:pStyle w:val="ListParagraph"/>
        <w:numPr>
          <w:ilvl w:val="0"/>
          <w:numId w:val="2"/>
        </w:numPr>
        <w:rPr>
          <w:lang w:eastAsia="en-AU"/>
        </w:rPr>
      </w:pPr>
      <w:r>
        <w:rPr>
          <w:lang w:eastAsia="en-AU"/>
        </w:rPr>
        <w:t>flags</w:t>
      </w:r>
    </w:p>
    <w:p w14:paraId="2BDC9F61" w14:textId="0EA7ABCC" w:rsidR="00731B7A" w:rsidRDefault="0001345C" w:rsidP="00731B7A">
      <w:pPr>
        <w:pStyle w:val="ListParagraph"/>
        <w:numPr>
          <w:ilvl w:val="1"/>
          <w:numId w:val="2"/>
        </w:numPr>
        <w:rPr>
          <w:lang w:eastAsia="en-AU"/>
        </w:rPr>
      </w:pPr>
      <w:r>
        <w:rPr>
          <w:lang w:eastAsia="en-AU"/>
        </w:rPr>
        <w:t>Used to configure sparse buffer memory</w:t>
      </w:r>
    </w:p>
    <w:p w14:paraId="477ECED6" w14:textId="3346695A" w:rsidR="0001345C" w:rsidRDefault="0001345C" w:rsidP="00731B7A">
      <w:pPr>
        <w:pStyle w:val="ListParagraph"/>
        <w:numPr>
          <w:ilvl w:val="1"/>
          <w:numId w:val="2"/>
        </w:numPr>
        <w:rPr>
          <w:lang w:eastAsia="en-AU"/>
        </w:rPr>
      </w:pPr>
      <w:r>
        <w:rPr>
          <w:lang w:eastAsia="en-AU"/>
        </w:rPr>
        <w:t>Default to 0, which means no flags</w:t>
      </w:r>
    </w:p>
    <w:p w14:paraId="67978656" w14:textId="77777777" w:rsidR="00AB0CE2" w:rsidRDefault="00AB0CE2" w:rsidP="00AB0CE2">
      <w:pPr>
        <w:rPr>
          <w:lang w:eastAsia="en-AU"/>
        </w:rPr>
      </w:pPr>
    </w:p>
    <w:p w14:paraId="7F0540A8" w14:textId="21ED88AC" w:rsidR="00AB0CE2" w:rsidRDefault="001E1E86" w:rsidP="00AB0CE2">
      <w:pPr>
        <w:rPr>
          <w:lang w:eastAsia="en-AU"/>
        </w:rPr>
      </w:pPr>
      <w:r>
        <w:rPr>
          <w:lang w:eastAsia="en-AU"/>
        </w:rPr>
        <w:t xml:space="preserve">After creating a buffer, we need to allocate memory for it, by </w:t>
      </w:r>
      <w:r w:rsidR="00D555CC">
        <w:rPr>
          <w:lang w:eastAsia="en-AU"/>
        </w:rPr>
        <w:t xml:space="preserve">querying the memory requirements </w:t>
      </w:r>
      <w:r>
        <w:rPr>
          <w:lang w:eastAsia="en-AU"/>
        </w:rPr>
        <w:t>using ‘</w:t>
      </w:r>
      <w:proofErr w:type="spellStart"/>
      <w:r>
        <w:rPr>
          <w:lang w:eastAsia="en-AU"/>
        </w:rPr>
        <w:t>vkGetBufferMemoryRequirements</w:t>
      </w:r>
      <w:proofErr w:type="spellEnd"/>
      <w:r>
        <w:rPr>
          <w:lang w:eastAsia="en-AU"/>
        </w:rPr>
        <w:t>’</w:t>
      </w:r>
      <w:r w:rsidR="005E3237">
        <w:rPr>
          <w:lang w:eastAsia="en-AU"/>
        </w:rPr>
        <w:t>. This fills a ‘</w:t>
      </w:r>
      <w:proofErr w:type="spellStart"/>
      <w:r w:rsidR="005E3237">
        <w:rPr>
          <w:lang w:eastAsia="en-AU"/>
        </w:rPr>
        <w:t>VkMemoryRequirements</w:t>
      </w:r>
      <w:proofErr w:type="spellEnd"/>
      <w:r w:rsidR="005E3237">
        <w:rPr>
          <w:lang w:eastAsia="en-AU"/>
        </w:rPr>
        <w:t>’ object, which has 3 members:</w:t>
      </w:r>
    </w:p>
    <w:p w14:paraId="28AFF908" w14:textId="3126FC96" w:rsidR="005E3237" w:rsidRDefault="005E3237" w:rsidP="005E3237">
      <w:pPr>
        <w:pStyle w:val="ListParagraph"/>
        <w:numPr>
          <w:ilvl w:val="0"/>
          <w:numId w:val="2"/>
        </w:numPr>
        <w:rPr>
          <w:lang w:eastAsia="en-AU"/>
        </w:rPr>
      </w:pPr>
      <w:r>
        <w:rPr>
          <w:lang w:eastAsia="en-AU"/>
        </w:rPr>
        <w:t>size</w:t>
      </w:r>
    </w:p>
    <w:p w14:paraId="0E826774" w14:textId="4D80C9F1" w:rsidR="005E3237" w:rsidRDefault="005E3237" w:rsidP="005E3237">
      <w:pPr>
        <w:pStyle w:val="ListParagraph"/>
        <w:numPr>
          <w:ilvl w:val="1"/>
          <w:numId w:val="2"/>
        </w:numPr>
        <w:rPr>
          <w:lang w:eastAsia="en-AU"/>
        </w:rPr>
      </w:pPr>
      <w:r>
        <w:rPr>
          <w:lang w:eastAsia="en-AU"/>
        </w:rPr>
        <w:t xml:space="preserve">Size of the required memory in bytes (may differ from </w:t>
      </w:r>
      <w:proofErr w:type="spellStart"/>
      <w:r>
        <w:rPr>
          <w:lang w:eastAsia="en-AU"/>
        </w:rPr>
        <w:t>bufferInfo.size</w:t>
      </w:r>
      <w:proofErr w:type="spellEnd"/>
      <w:r>
        <w:rPr>
          <w:lang w:eastAsia="en-AU"/>
        </w:rPr>
        <w:t>)</w:t>
      </w:r>
    </w:p>
    <w:p w14:paraId="25602205" w14:textId="7667183A" w:rsidR="005E3237" w:rsidRDefault="005E3237" w:rsidP="005E3237">
      <w:pPr>
        <w:pStyle w:val="ListParagraph"/>
        <w:numPr>
          <w:ilvl w:val="0"/>
          <w:numId w:val="2"/>
        </w:numPr>
        <w:rPr>
          <w:lang w:eastAsia="en-AU"/>
        </w:rPr>
      </w:pPr>
      <w:r>
        <w:rPr>
          <w:lang w:eastAsia="en-AU"/>
        </w:rPr>
        <w:t>alignment</w:t>
      </w:r>
    </w:p>
    <w:p w14:paraId="3EEA9BE8" w14:textId="1A1CC0C9" w:rsidR="009D24E5" w:rsidRDefault="009D24E5" w:rsidP="009D24E5">
      <w:pPr>
        <w:pStyle w:val="ListParagraph"/>
        <w:numPr>
          <w:ilvl w:val="1"/>
          <w:numId w:val="2"/>
        </w:numPr>
        <w:rPr>
          <w:lang w:eastAsia="en-AU"/>
        </w:rPr>
      </w:pPr>
      <w:r>
        <w:rPr>
          <w:lang w:eastAsia="en-AU"/>
        </w:rPr>
        <w:t xml:space="preserve">Offset in bytes where the buffer begins in the allocated memory region (this depends on the </w:t>
      </w:r>
      <w:proofErr w:type="spellStart"/>
      <w:r>
        <w:rPr>
          <w:lang w:eastAsia="en-AU"/>
        </w:rPr>
        <w:t>bufferInfo.usage</w:t>
      </w:r>
      <w:proofErr w:type="spellEnd"/>
      <w:r>
        <w:rPr>
          <w:lang w:eastAsia="en-AU"/>
        </w:rPr>
        <w:t xml:space="preserve"> and </w:t>
      </w:r>
      <w:proofErr w:type="spellStart"/>
      <w:r w:rsidR="00D93E7F">
        <w:rPr>
          <w:lang w:eastAsia="en-AU"/>
        </w:rPr>
        <w:t>bufferInfo</w:t>
      </w:r>
      <w:r>
        <w:rPr>
          <w:lang w:eastAsia="en-AU"/>
        </w:rPr>
        <w:t>.flags</w:t>
      </w:r>
      <w:proofErr w:type="spellEnd"/>
      <w:r>
        <w:rPr>
          <w:lang w:eastAsia="en-AU"/>
        </w:rPr>
        <w:t>)</w:t>
      </w:r>
    </w:p>
    <w:p w14:paraId="4B042B21" w14:textId="1A2A6A62" w:rsidR="00D93E7F" w:rsidRDefault="008E5BE2" w:rsidP="00D93E7F">
      <w:pPr>
        <w:pStyle w:val="ListParagraph"/>
        <w:numPr>
          <w:ilvl w:val="0"/>
          <w:numId w:val="2"/>
        </w:numPr>
        <w:rPr>
          <w:lang w:eastAsia="en-AU"/>
        </w:rPr>
      </w:pPr>
      <w:proofErr w:type="spellStart"/>
      <w:r>
        <w:rPr>
          <w:lang w:eastAsia="en-AU"/>
        </w:rPr>
        <w:t>memoryTypeBits</w:t>
      </w:r>
      <w:proofErr w:type="spellEnd"/>
    </w:p>
    <w:p w14:paraId="77A871E6" w14:textId="10924F84" w:rsidR="008E5BE2" w:rsidRDefault="008E5BE2" w:rsidP="008E5BE2">
      <w:pPr>
        <w:pStyle w:val="ListParagraph"/>
        <w:numPr>
          <w:ilvl w:val="1"/>
          <w:numId w:val="2"/>
        </w:numPr>
        <w:rPr>
          <w:lang w:eastAsia="en-AU"/>
        </w:rPr>
      </w:pPr>
      <w:r>
        <w:rPr>
          <w:lang w:eastAsia="en-AU"/>
        </w:rPr>
        <w:t>Bit field of memory types suitable for the buffer</w:t>
      </w:r>
    </w:p>
    <w:p w14:paraId="6F0AEE28" w14:textId="77777777" w:rsidR="005256DB" w:rsidRDefault="005256DB" w:rsidP="005256DB">
      <w:pPr>
        <w:rPr>
          <w:lang w:eastAsia="en-AU"/>
        </w:rPr>
      </w:pPr>
    </w:p>
    <w:p w14:paraId="4ACBDFEF" w14:textId="6A851FE4" w:rsidR="005256DB" w:rsidRDefault="005256DB" w:rsidP="005256DB">
      <w:pPr>
        <w:rPr>
          <w:lang w:eastAsia="en-AU"/>
        </w:rPr>
      </w:pPr>
      <w:r>
        <w:rPr>
          <w:lang w:eastAsia="en-AU"/>
        </w:rPr>
        <w:t>‘</w:t>
      </w:r>
      <w:proofErr w:type="spellStart"/>
      <w:r>
        <w:rPr>
          <w:lang w:eastAsia="en-AU"/>
        </w:rPr>
        <w:t>VkPhysicalDeviceMemoryProperties</w:t>
      </w:r>
      <w:proofErr w:type="spellEnd"/>
      <w:r>
        <w:rPr>
          <w:lang w:eastAsia="en-AU"/>
        </w:rPr>
        <w:t>’ struct has two arrays:</w:t>
      </w:r>
    </w:p>
    <w:p w14:paraId="5085ED4A" w14:textId="7173C849" w:rsidR="005256DB" w:rsidRDefault="005256DB" w:rsidP="005700BB">
      <w:pPr>
        <w:pStyle w:val="ListParagraph"/>
        <w:numPr>
          <w:ilvl w:val="0"/>
          <w:numId w:val="2"/>
        </w:numPr>
        <w:rPr>
          <w:lang w:eastAsia="en-AU"/>
        </w:rPr>
      </w:pPr>
      <w:proofErr w:type="spellStart"/>
      <w:r>
        <w:rPr>
          <w:lang w:eastAsia="en-AU"/>
        </w:rPr>
        <w:t>memoryTypes</w:t>
      </w:r>
      <w:proofErr w:type="spellEnd"/>
    </w:p>
    <w:p w14:paraId="7DD2A540" w14:textId="28A9A1AA" w:rsidR="005256DB" w:rsidRDefault="005256DB" w:rsidP="005256DB">
      <w:pPr>
        <w:pStyle w:val="ListParagraph"/>
        <w:numPr>
          <w:ilvl w:val="0"/>
          <w:numId w:val="2"/>
        </w:numPr>
        <w:rPr>
          <w:lang w:eastAsia="en-AU"/>
        </w:rPr>
      </w:pPr>
      <w:proofErr w:type="spellStart"/>
      <w:r>
        <w:rPr>
          <w:lang w:eastAsia="en-AU"/>
        </w:rPr>
        <w:t>memoryHeaps</w:t>
      </w:r>
      <w:proofErr w:type="spellEnd"/>
    </w:p>
    <w:p w14:paraId="6CFEB6D3" w14:textId="0A4E4FE7" w:rsidR="005256DB" w:rsidRDefault="00772689" w:rsidP="005256DB">
      <w:pPr>
        <w:pStyle w:val="ListParagraph"/>
        <w:numPr>
          <w:ilvl w:val="1"/>
          <w:numId w:val="2"/>
        </w:numPr>
        <w:rPr>
          <w:lang w:eastAsia="en-AU"/>
        </w:rPr>
      </w:pPr>
      <w:r>
        <w:rPr>
          <w:lang w:eastAsia="en-AU"/>
        </w:rPr>
        <w:t>Distinct memory resources like dedicated VRAM, and swap space in RAM when VRAM runs out</w:t>
      </w:r>
    </w:p>
    <w:p w14:paraId="40A7B1D8" w14:textId="77777777" w:rsidR="00C6507E" w:rsidRDefault="00C6507E" w:rsidP="00C6507E">
      <w:pPr>
        <w:rPr>
          <w:lang w:eastAsia="en-AU"/>
        </w:rPr>
      </w:pPr>
    </w:p>
    <w:p w14:paraId="09BB526C" w14:textId="56D04451" w:rsidR="00C6507E" w:rsidRDefault="00ED3194" w:rsidP="00C6507E">
      <w:pPr>
        <w:rPr>
          <w:lang w:eastAsia="en-AU"/>
        </w:rPr>
      </w:pPr>
      <w:r>
        <w:rPr>
          <w:lang w:eastAsia="en-AU"/>
        </w:rPr>
        <w:t xml:space="preserve">To copy vertex data into the buffer, we </w:t>
      </w:r>
      <w:r w:rsidR="00EA2E2B">
        <w:rPr>
          <w:lang w:eastAsia="en-AU"/>
        </w:rPr>
        <w:t>must</w:t>
      </w:r>
      <w:r>
        <w:rPr>
          <w:lang w:eastAsia="en-AU"/>
        </w:rPr>
        <w:t xml:space="preserve"> </w:t>
      </w:r>
      <w:r w:rsidR="00EB25A2">
        <w:rPr>
          <w:lang w:eastAsia="en-AU"/>
        </w:rPr>
        <w:t>start by mapping buffer memory into CPU memory via ‘</w:t>
      </w:r>
      <w:proofErr w:type="spellStart"/>
      <w:r w:rsidR="00EB25A2">
        <w:rPr>
          <w:lang w:eastAsia="en-AU"/>
        </w:rPr>
        <w:t>vkMapMemory</w:t>
      </w:r>
      <w:proofErr w:type="spellEnd"/>
      <w:r w:rsidR="00EB25A2">
        <w:rPr>
          <w:lang w:eastAsia="en-AU"/>
        </w:rPr>
        <w:t xml:space="preserve">’. </w:t>
      </w:r>
      <w:r w:rsidR="008826B9">
        <w:rPr>
          <w:lang w:eastAsia="en-AU"/>
        </w:rPr>
        <w:t xml:space="preserve">Then </w:t>
      </w:r>
      <w:proofErr w:type="spellStart"/>
      <w:r w:rsidR="008826B9">
        <w:rPr>
          <w:lang w:eastAsia="en-AU"/>
        </w:rPr>
        <w:t>memcpy</w:t>
      </w:r>
      <w:proofErr w:type="spellEnd"/>
      <w:r w:rsidR="008826B9">
        <w:rPr>
          <w:lang w:eastAsia="en-AU"/>
        </w:rPr>
        <w:t xml:space="preserve"> the vertex data </w:t>
      </w:r>
      <w:r w:rsidR="002027EC">
        <w:rPr>
          <w:lang w:eastAsia="en-AU"/>
        </w:rPr>
        <w:t>into the mapped memory. And finally un-mapping the memory via ‘</w:t>
      </w:r>
      <w:proofErr w:type="spellStart"/>
      <w:r w:rsidR="002027EC">
        <w:rPr>
          <w:lang w:eastAsia="en-AU"/>
        </w:rPr>
        <w:t>vkUnmapMemory</w:t>
      </w:r>
      <w:proofErr w:type="spellEnd"/>
      <w:r w:rsidR="002027EC">
        <w:rPr>
          <w:lang w:eastAsia="en-AU"/>
        </w:rPr>
        <w:t>’.</w:t>
      </w:r>
    </w:p>
    <w:p w14:paraId="706DE412" w14:textId="20300F91" w:rsidR="0070380A" w:rsidRDefault="0070380A" w:rsidP="0070380A">
      <w:pPr>
        <w:pStyle w:val="Code2"/>
        <w:framePr w:wrap="notBeside"/>
      </w:pPr>
      <w:r>
        <w:t>void* data;</w:t>
      </w:r>
    </w:p>
    <w:p w14:paraId="06E50DC1" w14:textId="417FF99E" w:rsidR="0070380A" w:rsidRDefault="0070380A" w:rsidP="0070380A">
      <w:pPr>
        <w:pStyle w:val="Code2"/>
        <w:framePr w:wrap="notBeside"/>
      </w:pPr>
      <w:r>
        <w:t>vkMapMemory(device, vertexBufferMemory, 0, bufferInfo.size, 0, &amp;data);</w:t>
      </w:r>
    </w:p>
    <w:p w14:paraId="11B1CD79" w14:textId="1036F642" w:rsidR="0070380A" w:rsidRDefault="0070380A" w:rsidP="0070380A">
      <w:pPr>
        <w:pStyle w:val="Code2"/>
        <w:framePr w:wrap="notBeside"/>
      </w:pPr>
      <w:r>
        <w:t>memcpy(data, vertices.data(), (size_t) bufferInfo.size);</w:t>
      </w:r>
    </w:p>
    <w:p w14:paraId="25782544" w14:textId="5B00244B" w:rsidR="0070380A" w:rsidRDefault="0070380A" w:rsidP="0070380A">
      <w:pPr>
        <w:pStyle w:val="Code2"/>
        <w:framePr w:wrap="notBeside"/>
      </w:pPr>
      <w:r>
        <w:t>vkUnmapMemory(device, vertexBufferMemory);</w:t>
      </w:r>
    </w:p>
    <w:p w14:paraId="0F4451DF" w14:textId="77777777" w:rsidR="003114B8" w:rsidRDefault="003114B8" w:rsidP="003114B8">
      <w:pPr>
        <w:rPr>
          <w:lang w:eastAsia="en-AU"/>
        </w:rPr>
      </w:pPr>
    </w:p>
    <w:p w14:paraId="3262A271" w14:textId="106C7F8C" w:rsidR="003114B8" w:rsidRDefault="00E57178" w:rsidP="003114B8">
      <w:pPr>
        <w:rPr>
          <w:lang w:eastAsia="en-AU"/>
        </w:rPr>
      </w:pPr>
      <w:r>
        <w:rPr>
          <w:lang w:eastAsia="en-AU"/>
        </w:rPr>
        <w:t xml:space="preserve">Unfortunately, the driver may not immediately copy the data into the buffer memory because of things like caching. </w:t>
      </w:r>
      <w:r w:rsidR="005C3A98">
        <w:rPr>
          <w:lang w:eastAsia="en-AU"/>
        </w:rPr>
        <w:t xml:space="preserve">We can bypass this by using a ‘host coherent’ </w:t>
      </w:r>
      <w:r w:rsidR="00FE05DD">
        <w:rPr>
          <w:lang w:eastAsia="en-AU"/>
        </w:rPr>
        <w:t xml:space="preserve">memory heap, which just means </w:t>
      </w:r>
      <w:r w:rsidR="005A2B60">
        <w:rPr>
          <w:lang w:eastAsia="en-AU"/>
        </w:rPr>
        <w:t>the mapped memory always matches the allocated memory.</w:t>
      </w:r>
    </w:p>
    <w:p w14:paraId="1B9A6FF5" w14:textId="4B31BB15" w:rsidR="00310289" w:rsidRDefault="00310289" w:rsidP="003114B8">
      <w:pPr>
        <w:rPr>
          <w:lang w:eastAsia="en-AU"/>
        </w:rPr>
      </w:pPr>
      <w:r>
        <w:rPr>
          <w:lang w:eastAsia="en-AU"/>
        </w:rPr>
        <w:t>Finally, to bind the buffer at draw time, use the command ‘</w:t>
      </w:r>
      <w:proofErr w:type="spellStart"/>
      <w:r>
        <w:rPr>
          <w:lang w:eastAsia="en-AU"/>
        </w:rPr>
        <w:t>vkCmdBindVertexBuffers</w:t>
      </w:r>
      <w:proofErr w:type="spellEnd"/>
      <w:r>
        <w:rPr>
          <w:lang w:eastAsia="en-AU"/>
        </w:rPr>
        <w:t>’.</w:t>
      </w:r>
    </w:p>
    <w:p w14:paraId="250410C3" w14:textId="59568299" w:rsidR="0031790C" w:rsidRDefault="0031790C" w:rsidP="0031790C">
      <w:pPr>
        <w:pStyle w:val="Heading2"/>
      </w:pPr>
      <w:r>
        <w:lastRenderedPageBreak/>
        <w:t>Staging Buffer</w:t>
      </w:r>
    </w:p>
    <w:p w14:paraId="1153DCD8" w14:textId="7DC8EA34" w:rsidR="0031790C" w:rsidRDefault="00687B3A" w:rsidP="00C97E87">
      <w:pPr>
        <w:rPr>
          <w:lang w:eastAsia="en-AU"/>
        </w:rPr>
      </w:pPr>
      <w:r>
        <w:rPr>
          <w:lang w:eastAsia="en-AU"/>
        </w:rPr>
        <w:t xml:space="preserve">The vertex buffer </w:t>
      </w:r>
      <w:r w:rsidR="0019683D">
        <w:rPr>
          <w:lang w:eastAsia="en-AU"/>
        </w:rPr>
        <w:t xml:space="preserve">works, but it may not be the most optimal memory type for the GPU itself. The most optimal memory has the ‘VK_MEMORY_PROPERTY_DEVICE_LOCAL_BIT’ </w:t>
      </w:r>
      <w:r w:rsidR="00C97E87">
        <w:rPr>
          <w:lang w:eastAsia="en-AU"/>
        </w:rPr>
        <w:t>flag but</w:t>
      </w:r>
      <w:r w:rsidR="0019683D">
        <w:rPr>
          <w:lang w:eastAsia="en-AU"/>
        </w:rPr>
        <w:t xml:space="preserve"> is not usually accessible </w:t>
      </w:r>
      <w:r w:rsidR="00346B3C">
        <w:rPr>
          <w:lang w:eastAsia="en-AU"/>
        </w:rPr>
        <w:t>by the CPU on dedicated GPUs.</w:t>
      </w:r>
      <w:r w:rsidR="00C76854">
        <w:rPr>
          <w:lang w:eastAsia="en-AU"/>
        </w:rPr>
        <w:t xml:space="preserve"> </w:t>
      </w:r>
      <w:r w:rsidR="000C4BBA">
        <w:rPr>
          <w:lang w:eastAsia="en-AU"/>
        </w:rPr>
        <w:t xml:space="preserve">To get around this, we can create one ‘staging buffer’ in CPU accessible memory to upload data from the vertex array to, and then a final vertex buffer in device local memory. Then we just need to use a ‘buffer copy command’ </w:t>
      </w:r>
      <w:r w:rsidR="00702FCF">
        <w:rPr>
          <w:lang w:eastAsia="en-AU"/>
        </w:rPr>
        <w:t>to move from the staging buffer to the vertex buffer.</w:t>
      </w:r>
    </w:p>
    <w:p w14:paraId="147DCA07" w14:textId="56A7DCBD" w:rsidR="00BC3B28" w:rsidRDefault="00E475EB" w:rsidP="00C97E87">
      <w:pPr>
        <w:rPr>
          <w:lang w:eastAsia="en-AU"/>
        </w:rPr>
      </w:pPr>
      <w:r>
        <w:rPr>
          <w:lang w:eastAsia="en-AU"/>
        </w:rPr>
        <w:t>The buffer copy command requires a queue family that supports transfer operations.</w:t>
      </w:r>
      <w:r w:rsidR="005507BB">
        <w:rPr>
          <w:lang w:eastAsia="en-AU"/>
        </w:rPr>
        <w:t xml:space="preserve"> We do not actually need to </w:t>
      </w:r>
      <w:r w:rsidR="00165091">
        <w:rPr>
          <w:lang w:eastAsia="en-AU"/>
        </w:rPr>
        <w:t xml:space="preserve">check for the transfer flag, as if a queue has the graphics or compute bit </w:t>
      </w:r>
      <w:r w:rsidR="002238F9">
        <w:rPr>
          <w:lang w:eastAsia="en-AU"/>
        </w:rPr>
        <w:t xml:space="preserve">flag, it implicitly has the transfer bit already. </w:t>
      </w:r>
    </w:p>
    <w:p w14:paraId="524FF45B" w14:textId="2234B6D6" w:rsidR="00491DC4" w:rsidRDefault="00E42E54" w:rsidP="00C97E87">
      <w:pPr>
        <w:rPr>
          <w:lang w:eastAsia="en-AU"/>
        </w:rPr>
      </w:pPr>
      <w:r>
        <w:rPr>
          <w:lang w:eastAsia="en-AU"/>
        </w:rPr>
        <w:t xml:space="preserve">To use a staging buffer + vertex buffer combo, </w:t>
      </w:r>
      <w:r w:rsidR="002B55F5">
        <w:rPr>
          <w:lang w:eastAsia="en-AU"/>
        </w:rPr>
        <w:t xml:space="preserve">you need to specify a host visible </w:t>
      </w:r>
      <w:r w:rsidR="00C770AE">
        <w:rPr>
          <w:lang w:eastAsia="en-AU"/>
        </w:rPr>
        <w:t xml:space="preserve">buffer as the temporary ‘staging’ buffer and a device local one as the real vertex buffer. </w:t>
      </w:r>
      <w:r w:rsidR="00316B6B">
        <w:rPr>
          <w:lang w:eastAsia="en-AU"/>
        </w:rPr>
        <w:t>There are 2 new buffer usage flags that are required:</w:t>
      </w:r>
    </w:p>
    <w:p w14:paraId="32E12447" w14:textId="0CA302F7" w:rsidR="00316B6B" w:rsidRDefault="00316B6B" w:rsidP="00316B6B">
      <w:pPr>
        <w:pStyle w:val="ListParagraph"/>
        <w:numPr>
          <w:ilvl w:val="0"/>
          <w:numId w:val="2"/>
        </w:numPr>
        <w:rPr>
          <w:lang w:eastAsia="en-AU"/>
        </w:rPr>
      </w:pPr>
      <w:r>
        <w:rPr>
          <w:lang w:eastAsia="en-AU"/>
        </w:rPr>
        <w:t>VK_BUFFER_USAGE_TRANSFER_SRC_BIT</w:t>
      </w:r>
    </w:p>
    <w:p w14:paraId="2106C172" w14:textId="6B6E9DD7" w:rsidR="00316B6B" w:rsidRDefault="001929BF" w:rsidP="00316B6B">
      <w:pPr>
        <w:pStyle w:val="ListParagraph"/>
        <w:numPr>
          <w:ilvl w:val="1"/>
          <w:numId w:val="2"/>
        </w:numPr>
        <w:rPr>
          <w:lang w:eastAsia="en-AU"/>
        </w:rPr>
      </w:pPr>
      <w:r>
        <w:rPr>
          <w:lang w:eastAsia="en-AU"/>
        </w:rPr>
        <w:t>Buffer can be used as source in a memory transfer operation</w:t>
      </w:r>
    </w:p>
    <w:p w14:paraId="547089DC" w14:textId="074A5999" w:rsidR="001929BF" w:rsidRDefault="001929BF" w:rsidP="001929BF">
      <w:pPr>
        <w:pStyle w:val="ListParagraph"/>
        <w:numPr>
          <w:ilvl w:val="0"/>
          <w:numId w:val="2"/>
        </w:numPr>
        <w:rPr>
          <w:lang w:eastAsia="en-AU"/>
        </w:rPr>
      </w:pPr>
      <w:r>
        <w:rPr>
          <w:lang w:eastAsia="en-AU"/>
        </w:rPr>
        <w:t>VK_BUFFER_USAGE_TRANSFER_DST_BIT</w:t>
      </w:r>
    </w:p>
    <w:p w14:paraId="44745533" w14:textId="59E43080" w:rsidR="001929BF" w:rsidRDefault="003A6DCA" w:rsidP="001929BF">
      <w:pPr>
        <w:pStyle w:val="ListParagraph"/>
        <w:numPr>
          <w:ilvl w:val="1"/>
          <w:numId w:val="2"/>
        </w:numPr>
        <w:rPr>
          <w:lang w:eastAsia="en-AU"/>
        </w:rPr>
      </w:pPr>
      <w:r>
        <w:rPr>
          <w:lang w:eastAsia="en-AU"/>
        </w:rPr>
        <w:t>Buffer can be used as destination in a memory transfer operation</w:t>
      </w:r>
    </w:p>
    <w:p w14:paraId="4919CD26" w14:textId="7B369BA8" w:rsidR="003E27A5" w:rsidRDefault="003E27A5" w:rsidP="003E27A5">
      <w:pPr>
        <w:rPr>
          <w:lang w:eastAsia="en-AU"/>
        </w:rPr>
      </w:pPr>
      <w:r>
        <w:rPr>
          <w:lang w:eastAsia="en-AU"/>
        </w:rPr>
        <w:t>Buffers allocated from device local memory usually can’t be mapped to via ‘</w:t>
      </w:r>
      <w:proofErr w:type="spellStart"/>
      <w:r>
        <w:rPr>
          <w:lang w:eastAsia="en-AU"/>
        </w:rPr>
        <w:t>vkMapMemory</w:t>
      </w:r>
      <w:proofErr w:type="spellEnd"/>
      <w:r>
        <w:rPr>
          <w:lang w:eastAsia="en-AU"/>
        </w:rPr>
        <w:t>’</w:t>
      </w:r>
      <w:r w:rsidR="00245C1A">
        <w:rPr>
          <w:lang w:eastAsia="en-AU"/>
        </w:rPr>
        <w:t xml:space="preserve">. </w:t>
      </w:r>
      <w:r w:rsidR="00DF41CA">
        <w:rPr>
          <w:lang w:eastAsia="en-AU"/>
        </w:rPr>
        <w:t>Instead,</w:t>
      </w:r>
      <w:r w:rsidR="00F6193F">
        <w:rPr>
          <w:lang w:eastAsia="en-AU"/>
        </w:rPr>
        <w:t xml:space="preserve"> we </w:t>
      </w:r>
      <w:r w:rsidR="00B12F91">
        <w:rPr>
          <w:lang w:eastAsia="en-AU"/>
        </w:rPr>
        <w:t>must</w:t>
      </w:r>
      <w:r w:rsidR="00F6193F">
        <w:rPr>
          <w:lang w:eastAsia="en-AU"/>
        </w:rPr>
        <w:t xml:space="preserve"> copy data from one buffer to another</w:t>
      </w:r>
      <w:r w:rsidR="0036353D">
        <w:rPr>
          <w:lang w:eastAsia="en-AU"/>
        </w:rPr>
        <w:t xml:space="preserve">, by specifying so using the </w:t>
      </w:r>
      <w:r w:rsidR="00B12F91">
        <w:rPr>
          <w:lang w:eastAsia="en-AU"/>
        </w:rPr>
        <w:t>buffer</w:t>
      </w:r>
      <w:r w:rsidR="0036353D">
        <w:rPr>
          <w:lang w:eastAsia="en-AU"/>
        </w:rPr>
        <w:t xml:space="preserve"> usage flags.</w:t>
      </w:r>
    </w:p>
    <w:p w14:paraId="5955940A" w14:textId="0830DC7C" w:rsidR="00DF41CA" w:rsidRDefault="00936798" w:rsidP="003E27A5">
      <w:pPr>
        <w:rPr>
          <w:lang w:eastAsia="en-AU"/>
        </w:rPr>
      </w:pPr>
      <w:r>
        <w:rPr>
          <w:lang w:eastAsia="en-AU"/>
        </w:rPr>
        <w:t xml:space="preserve">Memory transfer operations are executed using command buffers, </w:t>
      </w:r>
      <w:r w:rsidR="00B12F91">
        <w:rPr>
          <w:lang w:eastAsia="en-AU"/>
        </w:rPr>
        <w:t>like</w:t>
      </w:r>
      <w:r>
        <w:rPr>
          <w:lang w:eastAsia="en-AU"/>
        </w:rPr>
        <w:t xml:space="preserve"> drawing commands.</w:t>
      </w:r>
      <w:r w:rsidR="003C7986">
        <w:rPr>
          <w:lang w:eastAsia="en-AU"/>
        </w:rPr>
        <w:t xml:space="preserve"> </w:t>
      </w:r>
      <w:r w:rsidR="00D8430D">
        <w:rPr>
          <w:lang w:eastAsia="en-AU"/>
        </w:rPr>
        <w:t>We use ‘</w:t>
      </w:r>
      <w:proofErr w:type="spellStart"/>
      <w:r w:rsidR="00D8430D">
        <w:rPr>
          <w:lang w:eastAsia="en-AU"/>
        </w:rPr>
        <w:t>vkCmdCopyBuffer</w:t>
      </w:r>
      <w:proofErr w:type="spellEnd"/>
      <w:r w:rsidR="00D8430D">
        <w:rPr>
          <w:lang w:eastAsia="en-AU"/>
        </w:rPr>
        <w:t>’</w:t>
      </w:r>
      <w:r w:rsidR="00966A23">
        <w:rPr>
          <w:lang w:eastAsia="en-AU"/>
        </w:rPr>
        <w:t>.</w:t>
      </w:r>
    </w:p>
    <w:p w14:paraId="1FCFEA4E" w14:textId="753F737C" w:rsidR="007523AA" w:rsidRDefault="00EC693A" w:rsidP="003E27A5">
      <w:pPr>
        <w:rPr>
          <w:lang w:eastAsia="en-AU"/>
        </w:rPr>
      </w:pPr>
      <w:r>
        <w:rPr>
          <w:lang w:eastAsia="en-AU"/>
        </w:rPr>
        <w:t xml:space="preserve">The improvement of doing this, is that the vertex data is being loaded from high performance memory. </w:t>
      </w:r>
      <w:r w:rsidR="00412FE8">
        <w:rPr>
          <w:lang w:eastAsia="en-AU"/>
        </w:rPr>
        <w:t>This does not matter as much for simpler scenes.</w:t>
      </w:r>
    </w:p>
    <w:p w14:paraId="5A2C2BFF" w14:textId="46DE30BC" w:rsidR="00412FE8" w:rsidRDefault="00412FE8" w:rsidP="003E27A5">
      <w:pPr>
        <w:rPr>
          <w:lang w:eastAsia="en-AU"/>
        </w:rPr>
      </w:pPr>
      <w:r>
        <w:rPr>
          <w:lang w:eastAsia="en-AU"/>
        </w:rPr>
        <w:t>It should be noted that calling ‘</w:t>
      </w:r>
      <w:proofErr w:type="spellStart"/>
      <w:r>
        <w:rPr>
          <w:lang w:eastAsia="en-AU"/>
        </w:rPr>
        <w:t>vkAllocateMemory</w:t>
      </w:r>
      <w:proofErr w:type="spellEnd"/>
      <w:r>
        <w:rPr>
          <w:lang w:eastAsia="en-AU"/>
        </w:rPr>
        <w:t>’ for every individual buffer is not optimal, as there is a ‘</w:t>
      </w:r>
      <w:proofErr w:type="spellStart"/>
      <w:r>
        <w:rPr>
          <w:lang w:eastAsia="en-AU"/>
        </w:rPr>
        <w:t>maxMemoryAllocationCount</w:t>
      </w:r>
      <w:proofErr w:type="spellEnd"/>
      <w:r>
        <w:rPr>
          <w:lang w:eastAsia="en-AU"/>
        </w:rPr>
        <w:t xml:space="preserve">’. The correct approach is when allocating memory for a large number of objects is to create a custom allocator that splits up a single allocation among multiple objects by </w:t>
      </w:r>
      <w:r w:rsidR="00BF2BF3">
        <w:rPr>
          <w:lang w:eastAsia="en-AU"/>
        </w:rPr>
        <w:t>using the ‘offset’ parameter.</w:t>
      </w:r>
    </w:p>
    <w:p w14:paraId="66DB64D2" w14:textId="0F7B439B" w:rsidR="002B7FBD" w:rsidRDefault="00520F51" w:rsidP="00E93DE4">
      <w:pPr>
        <w:rPr>
          <w:lang w:eastAsia="en-AU"/>
        </w:rPr>
      </w:pPr>
      <w:r>
        <w:rPr>
          <w:lang w:eastAsia="en-AU"/>
        </w:rPr>
        <w:t>There is a ‘</w:t>
      </w:r>
      <w:proofErr w:type="spellStart"/>
      <w:r>
        <w:rPr>
          <w:lang w:eastAsia="en-AU"/>
        </w:rPr>
        <w:t>VulkanMemoryAllocator</w:t>
      </w:r>
      <w:proofErr w:type="spellEnd"/>
      <w:r>
        <w:rPr>
          <w:lang w:eastAsia="en-AU"/>
        </w:rPr>
        <w:t xml:space="preserve">’ </w:t>
      </w:r>
      <w:r w:rsidR="00CD58F7">
        <w:rPr>
          <w:lang w:eastAsia="en-AU"/>
        </w:rPr>
        <w:t>library that you can use, rather than making your own one.</w:t>
      </w:r>
    </w:p>
    <w:p w14:paraId="70EF8CD6" w14:textId="77777777" w:rsidR="00E93DE4" w:rsidRDefault="00E93DE4" w:rsidP="00E93DE4">
      <w:pPr>
        <w:rPr>
          <w:lang w:eastAsia="en-AU"/>
        </w:rPr>
      </w:pPr>
    </w:p>
    <w:p w14:paraId="241FDEE7" w14:textId="77777777" w:rsidR="00E93DE4" w:rsidRDefault="00E93DE4" w:rsidP="00E93DE4">
      <w:pPr>
        <w:rPr>
          <w:lang w:eastAsia="en-AU"/>
        </w:rPr>
      </w:pPr>
    </w:p>
    <w:p w14:paraId="0BB89BC4" w14:textId="77777777" w:rsidR="00E93DE4" w:rsidRDefault="00E93DE4" w:rsidP="00E93DE4">
      <w:pPr>
        <w:rPr>
          <w:lang w:eastAsia="en-AU"/>
        </w:rPr>
      </w:pPr>
    </w:p>
    <w:p w14:paraId="5C39D959" w14:textId="77777777" w:rsidR="00E93DE4" w:rsidRDefault="00E93DE4" w:rsidP="00E93DE4">
      <w:pPr>
        <w:rPr>
          <w:lang w:eastAsia="en-AU"/>
        </w:rPr>
      </w:pPr>
    </w:p>
    <w:p w14:paraId="5BC1C161" w14:textId="77777777" w:rsidR="00E93DE4" w:rsidRDefault="00E93DE4" w:rsidP="00E93DE4">
      <w:pPr>
        <w:rPr>
          <w:lang w:eastAsia="en-AU"/>
        </w:rPr>
      </w:pPr>
    </w:p>
    <w:p w14:paraId="1D9F6AEB" w14:textId="77777777" w:rsidR="00E93DE4" w:rsidRDefault="00E93DE4" w:rsidP="00E93DE4">
      <w:pPr>
        <w:rPr>
          <w:lang w:eastAsia="en-AU"/>
        </w:rPr>
      </w:pPr>
    </w:p>
    <w:p w14:paraId="2413779B" w14:textId="77777777" w:rsidR="00E93DE4" w:rsidRDefault="00E93DE4" w:rsidP="00E93DE4">
      <w:pPr>
        <w:rPr>
          <w:lang w:eastAsia="en-AU"/>
        </w:rPr>
      </w:pPr>
    </w:p>
    <w:p w14:paraId="320486FD" w14:textId="6FB75240" w:rsidR="00C65439" w:rsidRDefault="00C65439" w:rsidP="00C65439">
      <w:pPr>
        <w:pStyle w:val="Heading2"/>
      </w:pPr>
      <w:r>
        <w:lastRenderedPageBreak/>
        <w:t>Index Buffer</w:t>
      </w:r>
    </w:p>
    <w:p w14:paraId="55DCBB88" w14:textId="22D5C609" w:rsidR="001F3B4C" w:rsidRDefault="00D933A2" w:rsidP="001F3B4C">
      <w:pPr>
        <w:rPr>
          <w:lang w:eastAsia="en-AU"/>
        </w:rPr>
      </w:pPr>
      <w:r>
        <w:rPr>
          <w:lang w:eastAsia="en-AU"/>
        </w:rPr>
        <w:t xml:space="preserve">An index buffer is </w:t>
      </w:r>
      <w:r w:rsidR="00543B39">
        <w:rPr>
          <w:lang w:eastAsia="en-AU"/>
        </w:rPr>
        <w:t xml:space="preserve">used when we want to re-use vertices, i.e. a simple rectangle *can* be specified with 6 vertices (3-per triangle) or using 4 vertices by </w:t>
      </w:r>
      <w:r w:rsidR="008F4714">
        <w:rPr>
          <w:lang w:eastAsia="en-AU"/>
        </w:rPr>
        <w:t>re-using 2 the corner ones.</w:t>
      </w:r>
      <w:r w:rsidR="003D3E26">
        <w:rPr>
          <w:lang w:eastAsia="en-AU"/>
        </w:rPr>
        <w:t xml:space="preserve"> </w:t>
      </w:r>
    </w:p>
    <w:p w14:paraId="37DB29F2" w14:textId="7E1E8180" w:rsidR="00C84024" w:rsidRDefault="00B5418A" w:rsidP="00630840">
      <w:pPr>
        <w:pStyle w:val="Code2"/>
        <w:framePr w:wrap="notBeside"/>
      </w:pPr>
      <w:r w:rsidRPr="00B5418A">
        <w:drawing>
          <wp:inline distT="0" distB="0" distL="0" distR="0" wp14:anchorId="735B1105" wp14:editId="07A8E109">
            <wp:extent cx="4953000" cy="2857500"/>
            <wp:effectExtent l="0" t="0" r="0" b="0"/>
            <wp:docPr id="8879035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03559"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4953000" cy="2857500"/>
                    </a:xfrm>
                    <a:prstGeom prst="rect">
                      <a:avLst/>
                    </a:prstGeom>
                  </pic:spPr>
                </pic:pic>
              </a:graphicData>
            </a:graphic>
          </wp:inline>
        </w:drawing>
      </w:r>
    </w:p>
    <w:p w14:paraId="142F082B" w14:textId="77777777" w:rsidR="00B5418A" w:rsidRDefault="00B5418A" w:rsidP="001F3B4C">
      <w:pPr>
        <w:rPr>
          <w:lang w:eastAsia="en-AU"/>
        </w:rPr>
      </w:pPr>
    </w:p>
    <w:p w14:paraId="556000A5" w14:textId="2F839F47" w:rsidR="00630840" w:rsidRDefault="00133605" w:rsidP="001F3B4C">
      <w:pPr>
        <w:rPr>
          <w:lang w:eastAsia="en-AU"/>
        </w:rPr>
      </w:pPr>
      <w:r>
        <w:rPr>
          <w:lang w:eastAsia="en-AU"/>
        </w:rPr>
        <w:t xml:space="preserve">When binding the index buffer for drawing, we can only have a single index buffer. </w:t>
      </w:r>
      <w:r w:rsidR="00803424">
        <w:rPr>
          <w:lang w:eastAsia="en-AU"/>
        </w:rPr>
        <w:t xml:space="preserve">We </w:t>
      </w:r>
      <w:proofErr w:type="spellStart"/>
      <w:r w:rsidR="00803424">
        <w:rPr>
          <w:lang w:eastAsia="en-AU"/>
        </w:rPr>
        <w:t>can not</w:t>
      </w:r>
      <w:proofErr w:type="spellEnd"/>
      <w:r w:rsidR="00803424">
        <w:rPr>
          <w:lang w:eastAsia="en-AU"/>
        </w:rPr>
        <w:t xml:space="preserve"> use different indices for each vertex attribute, so we </w:t>
      </w:r>
      <w:r w:rsidR="00BD0560">
        <w:rPr>
          <w:lang w:eastAsia="en-AU"/>
        </w:rPr>
        <w:t>must</w:t>
      </w:r>
      <w:r w:rsidR="00803424">
        <w:rPr>
          <w:lang w:eastAsia="en-AU"/>
        </w:rPr>
        <w:t xml:space="preserve"> duplicate vertex data even if a single attribute varies.</w:t>
      </w:r>
      <w:r w:rsidR="00A87052">
        <w:rPr>
          <w:lang w:eastAsia="en-AU"/>
        </w:rPr>
        <w:t xml:space="preserve"> In simpler terms, </w:t>
      </w:r>
      <w:r w:rsidR="0081068D">
        <w:rPr>
          <w:lang w:eastAsia="en-AU"/>
        </w:rPr>
        <w:t xml:space="preserve">you cannot </w:t>
      </w:r>
      <w:r w:rsidR="007C0EFB">
        <w:rPr>
          <w:lang w:eastAsia="en-AU"/>
        </w:rPr>
        <w:t xml:space="preserve">use Vertex 12 for its’ position and Vertex 21 for its’ colour, you can only </w:t>
      </w:r>
      <w:r w:rsidR="002A03FF">
        <w:rPr>
          <w:lang w:eastAsia="en-AU"/>
        </w:rPr>
        <w:t>index one vertex at a time.</w:t>
      </w:r>
      <w:r w:rsidR="009E601C">
        <w:rPr>
          <w:lang w:eastAsia="en-AU"/>
        </w:rPr>
        <w:t xml:space="preserve"> </w:t>
      </w:r>
      <w:r w:rsidR="005428F8">
        <w:rPr>
          <w:lang w:eastAsia="en-AU"/>
        </w:rPr>
        <w:t>So,</w:t>
      </w:r>
      <w:r w:rsidR="009E601C">
        <w:rPr>
          <w:lang w:eastAsia="en-AU"/>
        </w:rPr>
        <w:t xml:space="preserve"> the saving you get by indexing is purely so you do not have to re-specify the individual vert</w:t>
      </w:r>
      <w:r w:rsidR="00126BED">
        <w:rPr>
          <w:lang w:eastAsia="en-AU"/>
        </w:rPr>
        <w:t>ices</w:t>
      </w:r>
      <w:r w:rsidR="009E601C">
        <w:rPr>
          <w:lang w:eastAsia="en-AU"/>
        </w:rPr>
        <w:t xml:space="preserve">, you </w:t>
      </w:r>
      <w:proofErr w:type="spellStart"/>
      <w:r w:rsidR="009E601C">
        <w:rPr>
          <w:lang w:eastAsia="en-AU"/>
        </w:rPr>
        <w:t>can not</w:t>
      </w:r>
      <w:proofErr w:type="spellEnd"/>
      <w:r w:rsidR="009E601C">
        <w:rPr>
          <w:lang w:eastAsia="en-AU"/>
        </w:rPr>
        <w:t xml:space="preserve"> save data by re-using individual attributes.</w:t>
      </w:r>
    </w:p>
    <w:p w14:paraId="43FF90DE" w14:textId="77777777" w:rsidR="005428F8" w:rsidRDefault="005428F8" w:rsidP="001F3B4C">
      <w:pPr>
        <w:rPr>
          <w:lang w:eastAsia="en-AU"/>
        </w:rPr>
      </w:pPr>
    </w:p>
    <w:p w14:paraId="632D64EB" w14:textId="52516AEB" w:rsidR="00174E95" w:rsidRDefault="002E24CC" w:rsidP="001F3B4C">
      <w:pPr>
        <w:rPr>
          <w:lang w:eastAsia="en-AU"/>
        </w:rPr>
      </w:pPr>
      <w:r>
        <w:rPr>
          <w:lang w:eastAsia="en-AU"/>
        </w:rPr>
        <w:t>Allocating buffers should be done by allocating multiple</w:t>
      </w:r>
      <w:r w:rsidR="007E3612">
        <w:rPr>
          <w:lang w:eastAsia="en-AU"/>
        </w:rPr>
        <w:t xml:space="preserve"> resources</w:t>
      </w:r>
      <w:r>
        <w:rPr>
          <w:lang w:eastAsia="en-AU"/>
        </w:rPr>
        <w:t xml:space="preserve"> into a single memory allocation, but you can </w:t>
      </w:r>
      <w:r w:rsidR="009C3E93">
        <w:rPr>
          <w:lang w:eastAsia="en-AU"/>
        </w:rPr>
        <w:t>go</w:t>
      </w:r>
      <w:r>
        <w:rPr>
          <w:lang w:eastAsia="en-AU"/>
        </w:rPr>
        <w:t xml:space="preserve"> a step further. </w:t>
      </w:r>
      <w:r w:rsidR="00C0599F">
        <w:rPr>
          <w:lang w:eastAsia="en-AU"/>
        </w:rPr>
        <w:t xml:space="preserve">If you store both the vertex and index buffers into a single </w:t>
      </w:r>
      <w:proofErr w:type="spellStart"/>
      <w:r w:rsidR="00C0599F">
        <w:rPr>
          <w:lang w:eastAsia="en-AU"/>
        </w:rPr>
        <w:t>VkBuffer</w:t>
      </w:r>
      <w:proofErr w:type="spellEnd"/>
      <w:r w:rsidR="00C0599F">
        <w:rPr>
          <w:lang w:eastAsia="en-AU"/>
        </w:rPr>
        <w:t xml:space="preserve">, you can </w:t>
      </w:r>
      <w:r w:rsidR="003F5B71">
        <w:rPr>
          <w:lang w:eastAsia="en-AU"/>
        </w:rPr>
        <w:t xml:space="preserve">then </w:t>
      </w:r>
      <w:r w:rsidR="00B63344">
        <w:rPr>
          <w:lang w:eastAsia="en-AU"/>
        </w:rPr>
        <w:t xml:space="preserve">use </w:t>
      </w:r>
      <w:r w:rsidR="003F5B71">
        <w:rPr>
          <w:lang w:eastAsia="en-AU"/>
        </w:rPr>
        <w:t xml:space="preserve">offsets in </w:t>
      </w:r>
      <w:r w:rsidR="00D42989">
        <w:rPr>
          <w:lang w:eastAsia="en-AU"/>
        </w:rPr>
        <w:t>commands,</w:t>
      </w:r>
      <w:r w:rsidR="003F5B71">
        <w:rPr>
          <w:lang w:eastAsia="en-AU"/>
        </w:rPr>
        <w:t xml:space="preserve"> so your data is more cache friendly.</w:t>
      </w:r>
    </w:p>
    <w:p w14:paraId="382A4095" w14:textId="77777777" w:rsidR="00943EB4" w:rsidRDefault="00943EB4" w:rsidP="001F3B4C">
      <w:pPr>
        <w:rPr>
          <w:lang w:eastAsia="en-AU"/>
        </w:rPr>
      </w:pPr>
    </w:p>
    <w:p w14:paraId="7B95CB5D" w14:textId="77777777" w:rsidR="005A05CC" w:rsidRDefault="005A05CC" w:rsidP="001F3B4C">
      <w:pPr>
        <w:rPr>
          <w:lang w:eastAsia="en-AU"/>
        </w:rPr>
      </w:pPr>
    </w:p>
    <w:p w14:paraId="0658C406" w14:textId="77777777" w:rsidR="005A05CC" w:rsidRDefault="005A05CC" w:rsidP="001F3B4C">
      <w:pPr>
        <w:rPr>
          <w:lang w:eastAsia="en-AU"/>
        </w:rPr>
      </w:pPr>
    </w:p>
    <w:p w14:paraId="36A23BA4" w14:textId="77777777" w:rsidR="005A05CC" w:rsidRDefault="005A05CC" w:rsidP="001F3B4C">
      <w:pPr>
        <w:rPr>
          <w:lang w:eastAsia="en-AU"/>
        </w:rPr>
      </w:pPr>
    </w:p>
    <w:p w14:paraId="33F87BE2" w14:textId="77777777" w:rsidR="005A05CC" w:rsidRDefault="005A05CC" w:rsidP="001F3B4C">
      <w:pPr>
        <w:rPr>
          <w:lang w:eastAsia="en-AU"/>
        </w:rPr>
      </w:pPr>
    </w:p>
    <w:p w14:paraId="6E94703B" w14:textId="77777777" w:rsidR="005A05CC" w:rsidRDefault="005A05CC" w:rsidP="001F3B4C">
      <w:pPr>
        <w:rPr>
          <w:lang w:eastAsia="en-AU"/>
        </w:rPr>
      </w:pPr>
    </w:p>
    <w:p w14:paraId="3B21C89C" w14:textId="0A91BF0D" w:rsidR="00943EB4" w:rsidRDefault="002649A4" w:rsidP="002649A4">
      <w:pPr>
        <w:pStyle w:val="Heading1"/>
        <w:rPr>
          <w:lang w:eastAsia="en-AU"/>
        </w:rPr>
      </w:pPr>
      <w:r>
        <w:rPr>
          <w:lang w:eastAsia="en-AU"/>
        </w:rPr>
        <w:lastRenderedPageBreak/>
        <w:t>Uniform Buffers</w:t>
      </w:r>
    </w:p>
    <w:p w14:paraId="2E478B0B" w14:textId="1B3E17AC" w:rsidR="002649A4" w:rsidRDefault="000D48CD" w:rsidP="000D48CD">
      <w:pPr>
        <w:pStyle w:val="Heading2"/>
      </w:pPr>
      <w:r>
        <w:t>Descriptor Set Layout and Buffer</w:t>
      </w:r>
    </w:p>
    <w:p w14:paraId="252E08F7" w14:textId="6BE71C98" w:rsidR="000D48CD" w:rsidRDefault="00747E8C" w:rsidP="000D48CD">
      <w:pPr>
        <w:rPr>
          <w:lang w:eastAsia="en-AU"/>
        </w:rPr>
      </w:pPr>
      <w:r>
        <w:rPr>
          <w:lang w:eastAsia="en-AU"/>
        </w:rPr>
        <w:t>If you need some data, or global variables, that update often in Vulkan you use a ‘resource descriptor’</w:t>
      </w:r>
      <w:r w:rsidR="00E85945">
        <w:rPr>
          <w:lang w:eastAsia="en-AU"/>
        </w:rPr>
        <w:t>.</w:t>
      </w:r>
      <w:r>
        <w:rPr>
          <w:lang w:eastAsia="en-AU"/>
        </w:rPr>
        <w:t xml:space="preserve"> </w:t>
      </w:r>
      <w:r w:rsidR="005E07D0">
        <w:rPr>
          <w:lang w:eastAsia="en-AU"/>
        </w:rPr>
        <w:t xml:space="preserve">A descriptor is just a way for shaders to freely access resources like buffers and images. </w:t>
      </w:r>
      <w:r w:rsidR="00D84AFD">
        <w:rPr>
          <w:lang w:eastAsia="en-AU"/>
        </w:rPr>
        <w:t xml:space="preserve">Usage of descriptors </w:t>
      </w:r>
      <w:r w:rsidR="00A106CE">
        <w:rPr>
          <w:lang w:eastAsia="en-AU"/>
        </w:rPr>
        <w:t>requires three parts:</w:t>
      </w:r>
    </w:p>
    <w:p w14:paraId="010C9BE7" w14:textId="3CDAB603" w:rsidR="00A106CE" w:rsidRDefault="00A106CE" w:rsidP="00A106CE">
      <w:pPr>
        <w:pStyle w:val="ListParagraph"/>
        <w:numPr>
          <w:ilvl w:val="0"/>
          <w:numId w:val="2"/>
        </w:numPr>
        <w:rPr>
          <w:lang w:eastAsia="en-AU"/>
        </w:rPr>
      </w:pPr>
      <w:r>
        <w:rPr>
          <w:lang w:eastAsia="en-AU"/>
        </w:rPr>
        <w:t>Specify a descriptor set layout during pipeline creation</w:t>
      </w:r>
    </w:p>
    <w:p w14:paraId="708113DB" w14:textId="4371CC58" w:rsidR="00A106CE" w:rsidRDefault="00A106CE" w:rsidP="00A106CE">
      <w:pPr>
        <w:pStyle w:val="ListParagraph"/>
        <w:numPr>
          <w:ilvl w:val="0"/>
          <w:numId w:val="2"/>
        </w:numPr>
        <w:rPr>
          <w:lang w:eastAsia="en-AU"/>
        </w:rPr>
      </w:pPr>
      <w:r>
        <w:rPr>
          <w:lang w:eastAsia="en-AU"/>
        </w:rPr>
        <w:t>Allocate a descriptor set from a descriptor pool</w:t>
      </w:r>
    </w:p>
    <w:p w14:paraId="7B907784" w14:textId="2B5D10C3" w:rsidR="00A106CE" w:rsidRDefault="00A106CE" w:rsidP="00A106CE">
      <w:pPr>
        <w:pStyle w:val="ListParagraph"/>
        <w:numPr>
          <w:ilvl w:val="0"/>
          <w:numId w:val="2"/>
        </w:numPr>
        <w:rPr>
          <w:lang w:eastAsia="en-AU"/>
        </w:rPr>
      </w:pPr>
      <w:r>
        <w:rPr>
          <w:lang w:eastAsia="en-AU"/>
        </w:rPr>
        <w:t>Bind the descriptor set during rendering</w:t>
      </w:r>
    </w:p>
    <w:p w14:paraId="57DEB839" w14:textId="77777777" w:rsidR="00900E94" w:rsidRDefault="00850E0D" w:rsidP="00B23295">
      <w:pPr>
        <w:rPr>
          <w:lang w:eastAsia="en-AU"/>
        </w:rPr>
      </w:pPr>
      <w:r>
        <w:rPr>
          <w:lang w:eastAsia="en-AU"/>
        </w:rPr>
        <w:t xml:space="preserve">The ‘descriptor set layout’ specifies the resource types that will be accessed by the pipeline. </w:t>
      </w:r>
    </w:p>
    <w:p w14:paraId="57D0CA43" w14:textId="6E94A72F" w:rsidR="00B23295" w:rsidRDefault="00850E0D" w:rsidP="00B23295">
      <w:pPr>
        <w:rPr>
          <w:lang w:eastAsia="en-AU"/>
        </w:rPr>
      </w:pPr>
      <w:r>
        <w:rPr>
          <w:lang w:eastAsia="en-AU"/>
        </w:rPr>
        <w:t>A ‘descriptor set’ specifies the buffer or image resource that will be bound to the descriptor.</w:t>
      </w:r>
    </w:p>
    <w:p w14:paraId="5566B6A6" w14:textId="40144F76" w:rsidR="00900E94" w:rsidRDefault="001624D1" w:rsidP="00B23295">
      <w:pPr>
        <w:rPr>
          <w:lang w:eastAsia="en-AU"/>
        </w:rPr>
      </w:pPr>
      <w:r>
        <w:rPr>
          <w:lang w:eastAsia="en-AU"/>
        </w:rPr>
        <w:t xml:space="preserve">One of the most common descriptors </w:t>
      </w:r>
      <w:r w:rsidR="003B4D2C">
        <w:rPr>
          <w:lang w:eastAsia="en-AU"/>
        </w:rPr>
        <w:t>is a ‘uniform buffer object’ (UBO), that is typically used to pass camera related data to the shader.</w:t>
      </w:r>
      <w:r w:rsidR="00EA1796">
        <w:rPr>
          <w:lang w:eastAsia="en-AU"/>
        </w:rPr>
        <w:t xml:space="preserve"> The generic code for a UBO </w:t>
      </w:r>
      <w:r w:rsidR="000C5C16">
        <w:rPr>
          <w:lang w:eastAsia="en-AU"/>
        </w:rPr>
        <w:t>has some struct defined like this</w:t>
      </w:r>
      <w:r w:rsidR="00EA1796">
        <w:rPr>
          <w:lang w:eastAsia="en-AU"/>
        </w:rPr>
        <w:t>:</w:t>
      </w:r>
    </w:p>
    <w:p w14:paraId="479F4902" w14:textId="66D04AD7" w:rsidR="00EA1796" w:rsidRDefault="000C5C16" w:rsidP="00B05EB6">
      <w:pPr>
        <w:pStyle w:val="Code2"/>
        <w:framePr w:wrap="notBeside"/>
      </w:pPr>
      <w:r>
        <w:t>struct UBO {</w:t>
      </w:r>
    </w:p>
    <w:p w14:paraId="7BCF7D42" w14:textId="6F4D6FB0" w:rsidR="000C5C16" w:rsidRDefault="000C5C16" w:rsidP="00B05EB6">
      <w:pPr>
        <w:pStyle w:val="Code2"/>
        <w:framePr w:wrap="notBeside"/>
      </w:pPr>
      <w:r>
        <w:tab/>
        <w:t>glm::mat4 model;</w:t>
      </w:r>
    </w:p>
    <w:p w14:paraId="2D76BF3F" w14:textId="101D3D9B" w:rsidR="000C5C16" w:rsidRDefault="000C5C16" w:rsidP="00B05EB6">
      <w:pPr>
        <w:pStyle w:val="Code2"/>
        <w:framePr w:wrap="notBeside"/>
      </w:pPr>
      <w:r>
        <w:tab/>
        <w:t>glm::mat4 view;</w:t>
      </w:r>
    </w:p>
    <w:p w14:paraId="0E3E395B" w14:textId="322C69B0" w:rsidR="000C5C16" w:rsidRDefault="000C5C16" w:rsidP="00B05EB6">
      <w:pPr>
        <w:pStyle w:val="Code2"/>
        <w:framePr w:wrap="notBeside"/>
      </w:pPr>
      <w:r>
        <w:tab/>
        <w:t>glm::mat4 proj;</w:t>
      </w:r>
    </w:p>
    <w:p w14:paraId="653ECEAC" w14:textId="62054BD4" w:rsidR="000C5C16" w:rsidRDefault="000C5C16" w:rsidP="00B05EB6">
      <w:pPr>
        <w:pStyle w:val="Code2"/>
        <w:framePr w:wrap="notBeside"/>
      </w:pPr>
      <w:r>
        <w:t>};</w:t>
      </w:r>
    </w:p>
    <w:p w14:paraId="3D08E463" w14:textId="77777777" w:rsidR="00B05EB6" w:rsidRDefault="00B05EB6" w:rsidP="00B23295">
      <w:pPr>
        <w:rPr>
          <w:lang w:eastAsia="en-AU"/>
        </w:rPr>
      </w:pPr>
    </w:p>
    <w:p w14:paraId="50E1E2DA" w14:textId="2276A79D" w:rsidR="000C5C16" w:rsidRDefault="000C5C16" w:rsidP="00B23295">
      <w:pPr>
        <w:rPr>
          <w:lang w:eastAsia="en-AU"/>
        </w:rPr>
      </w:pPr>
      <w:r>
        <w:rPr>
          <w:lang w:eastAsia="en-AU"/>
        </w:rPr>
        <w:t>And then in the shader, the data is defined like this:</w:t>
      </w:r>
    </w:p>
    <w:p w14:paraId="365C5FC9" w14:textId="27A6AD36" w:rsidR="000C5C16" w:rsidRDefault="000C5C16" w:rsidP="00B05EB6">
      <w:pPr>
        <w:pStyle w:val="Code2"/>
        <w:framePr w:wrap="notBeside"/>
      </w:pPr>
      <w:r>
        <w:t>layout (binding = x) uniform UBO {</w:t>
      </w:r>
    </w:p>
    <w:p w14:paraId="1811DCED" w14:textId="354252F0" w:rsidR="000C5C16" w:rsidRDefault="000C5C16" w:rsidP="00B05EB6">
      <w:pPr>
        <w:pStyle w:val="Code2"/>
        <w:framePr w:wrap="notBeside"/>
      </w:pPr>
      <w:r>
        <w:tab/>
        <w:t>mat4 model;</w:t>
      </w:r>
    </w:p>
    <w:p w14:paraId="3132844B" w14:textId="6B3DD93F" w:rsidR="000C5C16" w:rsidRDefault="000C5C16" w:rsidP="00B05EB6">
      <w:pPr>
        <w:pStyle w:val="Code2"/>
        <w:framePr w:wrap="notBeside"/>
      </w:pPr>
      <w:r>
        <w:tab/>
        <w:t>mat4 view;</w:t>
      </w:r>
    </w:p>
    <w:p w14:paraId="080A1167" w14:textId="1C26A796" w:rsidR="000C5C16" w:rsidRDefault="000C5C16" w:rsidP="00B05EB6">
      <w:pPr>
        <w:pStyle w:val="Code2"/>
        <w:framePr w:wrap="notBeside"/>
      </w:pPr>
      <w:r>
        <w:tab/>
        <w:t>mat4 proj;</w:t>
      </w:r>
    </w:p>
    <w:p w14:paraId="4D05FF7B" w14:textId="2F0ACC33" w:rsidR="000C5C16" w:rsidRDefault="000C5C16" w:rsidP="00B05EB6">
      <w:pPr>
        <w:pStyle w:val="Code2"/>
        <w:framePr w:wrap="notBeside"/>
      </w:pPr>
      <w:r>
        <w:t>} ubo;</w:t>
      </w:r>
    </w:p>
    <w:p w14:paraId="28DF435F" w14:textId="77777777" w:rsidR="00B05EB6" w:rsidRDefault="00B05EB6" w:rsidP="00B05EB6">
      <w:pPr>
        <w:rPr>
          <w:lang w:eastAsia="en-AU"/>
        </w:rPr>
      </w:pPr>
    </w:p>
    <w:p w14:paraId="2F667F14" w14:textId="428F30A5" w:rsidR="00050C93" w:rsidRDefault="00050C93" w:rsidP="00B05EB6">
      <w:pPr>
        <w:rPr>
          <w:lang w:eastAsia="en-AU"/>
        </w:rPr>
      </w:pPr>
      <w:r>
        <w:rPr>
          <w:lang w:eastAsia="en-AU"/>
        </w:rPr>
        <w:t>In shader code, the order of ‘uniform’, ‘in’ and ‘out’ declarations does not matter.</w:t>
      </w:r>
    </w:p>
    <w:p w14:paraId="656B17D3" w14:textId="6EA6EA22" w:rsidR="000D0E79" w:rsidRDefault="000D0E79" w:rsidP="00B05EB6">
      <w:pPr>
        <w:rPr>
          <w:lang w:eastAsia="en-AU"/>
        </w:rPr>
      </w:pPr>
      <w:r>
        <w:rPr>
          <w:lang w:eastAsia="en-AU"/>
        </w:rPr>
        <w:t>When defining a descriptor set layout, you need to specify a couple important members:</w:t>
      </w:r>
    </w:p>
    <w:p w14:paraId="4DBC1D4E" w14:textId="61B22403" w:rsidR="000D0E79" w:rsidRDefault="000D0E79" w:rsidP="000D0E79">
      <w:pPr>
        <w:pStyle w:val="ListParagraph"/>
        <w:numPr>
          <w:ilvl w:val="0"/>
          <w:numId w:val="2"/>
        </w:numPr>
        <w:rPr>
          <w:lang w:eastAsia="en-AU"/>
        </w:rPr>
      </w:pPr>
      <w:r>
        <w:rPr>
          <w:lang w:eastAsia="en-AU"/>
        </w:rPr>
        <w:t>binding</w:t>
      </w:r>
    </w:p>
    <w:p w14:paraId="4A0F5097" w14:textId="5D44037E" w:rsidR="000D0E79" w:rsidRDefault="000D0E79" w:rsidP="000D0E79">
      <w:pPr>
        <w:pStyle w:val="ListParagraph"/>
        <w:numPr>
          <w:ilvl w:val="1"/>
          <w:numId w:val="2"/>
        </w:numPr>
        <w:rPr>
          <w:lang w:eastAsia="en-AU"/>
        </w:rPr>
      </w:pPr>
      <w:r>
        <w:rPr>
          <w:lang w:eastAsia="en-AU"/>
        </w:rPr>
        <w:t>Matches the ‘binding = x’ declaration in shader code</w:t>
      </w:r>
    </w:p>
    <w:p w14:paraId="711C97A0" w14:textId="340FB954" w:rsidR="000D0E79" w:rsidRDefault="000D0E79" w:rsidP="000D0E79">
      <w:pPr>
        <w:pStyle w:val="ListParagraph"/>
        <w:numPr>
          <w:ilvl w:val="0"/>
          <w:numId w:val="2"/>
        </w:numPr>
        <w:rPr>
          <w:lang w:eastAsia="en-AU"/>
        </w:rPr>
      </w:pPr>
      <w:proofErr w:type="spellStart"/>
      <w:r>
        <w:rPr>
          <w:lang w:eastAsia="en-AU"/>
        </w:rPr>
        <w:t>descriptorType</w:t>
      </w:r>
      <w:proofErr w:type="spellEnd"/>
    </w:p>
    <w:p w14:paraId="3A25256A" w14:textId="6E7B7B12" w:rsidR="000D0E79" w:rsidRDefault="000D0E79" w:rsidP="000D0E79">
      <w:pPr>
        <w:pStyle w:val="ListParagraph"/>
        <w:numPr>
          <w:ilvl w:val="0"/>
          <w:numId w:val="2"/>
        </w:numPr>
        <w:rPr>
          <w:lang w:eastAsia="en-AU"/>
        </w:rPr>
      </w:pPr>
      <w:proofErr w:type="spellStart"/>
      <w:r>
        <w:rPr>
          <w:lang w:eastAsia="en-AU"/>
        </w:rPr>
        <w:t>descriptorCount</w:t>
      </w:r>
      <w:proofErr w:type="spellEnd"/>
    </w:p>
    <w:p w14:paraId="70FD53ED" w14:textId="0762571D" w:rsidR="000D0E79" w:rsidRDefault="000D0E79" w:rsidP="000D0E79">
      <w:pPr>
        <w:pStyle w:val="ListParagraph"/>
        <w:numPr>
          <w:ilvl w:val="1"/>
          <w:numId w:val="2"/>
        </w:numPr>
        <w:rPr>
          <w:lang w:eastAsia="en-AU"/>
        </w:rPr>
      </w:pPr>
      <w:r>
        <w:rPr>
          <w:lang w:eastAsia="en-AU"/>
        </w:rPr>
        <w:t>A shader variable can represent an array of objects, so this is the count within that array (or 1, if not an array)</w:t>
      </w:r>
    </w:p>
    <w:p w14:paraId="4A8023D6" w14:textId="258C2888" w:rsidR="000D0E79" w:rsidRDefault="000D0E79" w:rsidP="000D0E79">
      <w:pPr>
        <w:pStyle w:val="ListParagraph"/>
        <w:numPr>
          <w:ilvl w:val="0"/>
          <w:numId w:val="2"/>
        </w:numPr>
        <w:rPr>
          <w:lang w:eastAsia="en-AU"/>
        </w:rPr>
      </w:pPr>
      <w:proofErr w:type="spellStart"/>
      <w:r>
        <w:rPr>
          <w:lang w:eastAsia="en-AU"/>
        </w:rPr>
        <w:t>stageFlags</w:t>
      </w:r>
      <w:proofErr w:type="spellEnd"/>
    </w:p>
    <w:p w14:paraId="2CF7ADAE" w14:textId="51DA14C7" w:rsidR="000D0E79" w:rsidRDefault="000D0E79" w:rsidP="000D0E79">
      <w:pPr>
        <w:pStyle w:val="ListParagraph"/>
        <w:numPr>
          <w:ilvl w:val="1"/>
          <w:numId w:val="2"/>
        </w:numPr>
        <w:rPr>
          <w:lang w:eastAsia="en-AU"/>
        </w:rPr>
      </w:pPr>
      <w:r>
        <w:rPr>
          <w:lang w:eastAsia="en-AU"/>
        </w:rPr>
        <w:t>Which stage/s the descriptor is going to be referenced in</w:t>
      </w:r>
    </w:p>
    <w:p w14:paraId="4B97B07D" w14:textId="7C72057F" w:rsidR="00037864" w:rsidRDefault="00037864" w:rsidP="000D0E79">
      <w:pPr>
        <w:pStyle w:val="ListParagraph"/>
        <w:numPr>
          <w:ilvl w:val="1"/>
          <w:numId w:val="2"/>
        </w:numPr>
        <w:rPr>
          <w:lang w:eastAsia="en-AU"/>
        </w:rPr>
      </w:pPr>
      <w:r>
        <w:rPr>
          <w:lang w:eastAsia="en-AU"/>
        </w:rPr>
        <w:t>VK_SHADER_STAGE_ALL_GRAPHICS says it will be used in every stage</w:t>
      </w:r>
    </w:p>
    <w:p w14:paraId="7F4EE313" w14:textId="1397E3A3" w:rsidR="000D0E79" w:rsidRDefault="000D0E79" w:rsidP="000D0E79">
      <w:pPr>
        <w:pStyle w:val="ListParagraph"/>
        <w:numPr>
          <w:ilvl w:val="0"/>
          <w:numId w:val="2"/>
        </w:numPr>
        <w:rPr>
          <w:lang w:eastAsia="en-AU"/>
        </w:rPr>
      </w:pPr>
      <w:proofErr w:type="spellStart"/>
      <w:r>
        <w:rPr>
          <w:lang w:eastAsia="en-AU"/>
        </w:rPr>
        <w:t>pImmutableSamplers</w:t>
      </w:r>
      <w:proofErr w:type="spellEnd"/>
    </w:p>
    <w:p w14:paraId="70F4DE7F" w14:textId="5FC8CEAC" w:rsidR="00134755" w:rsidRDefault="000D0E79" w:rsidP="00134755">
      <w:pPr>
        <w:pStyle w:val="ListParagraph"/>
        <w:numPr>
          <w:ilvl w:val="1"/>
          <w:numId w:val="2"/>
        </w:numPr>
        <w:rPr>
          <w:lang w:eastAsia="en-AU"/>
        </w:rPr>
      </w:pPr>
      <w:r>
        <w:rPr>
          <w:lang w:eastAsia="en-AU"/>
        </w:rPr>
        <w:t>Only relevant for image sampling descriptors</w:t>
      </w:r>
    </w:p>
    <w:p w14:paraId="5A7EA160" w14:textId="2B70CCB4" w:rsidR="00134755" w:rsidRDefault="00D0760D" w:rsidP="00134755">
      <w:pPr>
        <w:rPr>
          <w:lang w:eastAsia="en-AU"/>
        </w:rPr>
      </w:pPr>
      <w:r>
        <w:rPr>
          <w:lang w:eastAsia="en-AU"/>
        </w:rPr>
        <w:lastRenderedPageBreak/>
        <w:t xml:space="preserve">Since the uniform buffers typically get updated every frame, it does not make much sense to use a staging buffer as the performance saving gets lost. </w:t>
      </w:r>
      <w:r w:rsidR="001F6278">
        <w:rPr>
          <w:lang w:eastAsia="en-AU"/>
        </w:rPr>
        <w:t xml:space="preserve">For uniform buffers specifically, </w:t>
      </w:r>
      <w:r w:rsidR="00193630">
        <w:rPr>
          <w:lang w:eastAsia="en-AU"/>
        </w:rPr>
        <w:t>it is more performant to store the void* mapping for the lifetime of the application (or buffer), this approach is called ‘persistent mapping’.</w:t>
      </w:r>
    </w:p>
    <w:p w14:paraId="6F2E3D1D" w14:textId="77777777" w:rsidR="00602B8A" w:rsidRDefault="00602B8A" w:rsidP="00134755">
      <w:pPr>
        <w:rPr>
          <w:lang w:eastAsia="en-AU"/>
        </w:rPr>
      </w:pPr>
    </w:p>
    <w:p w14:paraId="7073544E" w14:textId="1C24BD06" w:rsidR="00602B8A" w:rsidRDefault="00602B8A" w:rsidP="00602B8A">
      <w:pPr>
        <w:pStyle w:val="Heading2"/>
      </w:pPr>
      <w:r w:rsidRPr="00602B8A">
        <w:t>Descriptor Pool and Sets</w:t>
      </w:r>
    </w:p>
    <w:p w14:paraId="03D7C0FE" w14:textId="1EEFC679" w:rsidR="004300A9" w:rsidRDefault="00A70404" w:rsidP="00602B8A">
      <w:pPr>
        <w:rPr>
          <w:lang w:eastAsia="en-AU"/>
        </w:rPr>
      </w:pPr>
      <w:r>
        <w:rPr>
          <w:lang w:eastAsia="en-AU"/>
        </w:rPr>
        <w:t xml:space="preserve">Descriptor set layouts describe the type of descriptors that can be bound, but they </w:t>
      </w:r>
      <w:proofErr w:type="spellStart"/>
      <w:r>
        <w:rPr>
          <w:lang w:eastAsia="en-AU"/>
        </w:rPr>
        <w:t>can not</w:t>
      </w:r>
      <w:proofErr w:type="spellEnd"/>
      <w:r>
        <w:rPr>
          <w:lang w:eastAsia="en-AU"/>
        </w:rPr>
        <w:t xml:space="preserve"> be created directly, they </w:t>
      </w:r>
      <w:r w:rsidR="004300A9">
        <w:rPr>
          <w:lang w:eastAsia="en-AU"/>
        </w:rPr>
        <w:t>must</w:t>
      </w:r>
      <w:r>
        <w:rPr>
          <w:lang w:eastAsia="en-AU"/>
        </w:rPr>
        <w:t xml:space="preserve"> be allocated from a pool </w:t>
      </w:r>
      <w:r w:rsidR="00845AF4">
        <w:rPr>
          <w:lang w:eastAsia="en-AU"/>
        </w:rPr>
        <w:t>like</w:t>
      </w:r>
      <w:r>
        <w:rPr>
          <w:lang w:eastAsia="en-AU"/>
        </w:rPr>
        <w:t xml:space="preserve"> command buffers</w:t>
      </w:r>
      <w:r w:rsidR="0040322B">
        <w:rPr>
          <w:lang w:eastAsia="en-AU"/>
        </w:rPr>
        <w:t>, called</w:t>
      </w:r>
      <w:r w:rsidR="004A2CEA">
        <w:rPr>
          <w:lang w:eastAsia="en-AU"/>
        </w:rPr>
        <w:t xml:space="preserve"> a </w:t>
      </w:r>
      <w:r w:rsidR="0040322B">
        <w:rPr>
          <w:lang w:eastAsia="en-AU"/>
        </w:rPr>
        <w:t>‘descriptor pool’</w:t>
      </w:r>
      <w:r>
        <w:rPr>
          <w:lang w:eastAsia="en-AU"/>
        </w:rPr>
        <w:t xml:space="preserve">. </w:t>
      </w:r>
    </w:p>
    <w:p w14:paraId="5C77F327" w14:textId="73463A44" w:rsidR="005F69D4" w:rsidRDefault="005F69D4" w:rsidP="00602B8A">
      <w:pPr>
        <w:rPr>
          <w:lang w:eastAsia="en-AU"/>
        </w:rPr>
      </w:pPr>
      <w:r>
        <w:rPr>
          <w:lang w:eastAsia="en-AU"/>
        </w:rPr>
        <w:t>To use the descriptor sets, you need to bind them before calling draw commands, using ‘</w:t>
      </w:r>
      <w:proofErr w:type="spellStart"/>
      <w:r>
        <w:rPr>
          <w:lang w:eastAsia="en-AU"/>
        </w:rPr>
        <w:t>vkCmdBindDescriptorSets</w:t>
      </w:r>
      <w:proofErr w:type="spellEnd"/>
      <w:r>
        <w:rPr>
          <w:lang w:eastAsia="en-AU"/>
        </w:rPr>
        <w:t>’.</w:t>
      </w:r>
      <w:r w:rsidR="00A41481">
        <w:rPr>
          <w:lang w:eastAsia="en-AU"/>
        </w:rPr>
        <w:t xml:space="preserve"> Unlike vertex / index buffers, descriptor sets can be</w:t>
      </w:r>
      <w:r w:rsidR="00E669FE">
        <w:rPr>
          <w:lang w:eastAsia="en-AU"/>
        </w:rPr>
        <w:t xml:space="preserve"> bound to</w:t>
      </w:r>
      <w:r w:rsidR="00A41481">
        <w:rPr>
          <w:lang w:eastAsia="en-AU"/>
        </w:rPr>
        <w:t xml:space="preserve"> either graphics or compute pipeline.</w:t>
      </w:r>
    </w:p>
    <w:p w14:paraId="47E07952" w14:textId="77777777" w:rsidR="00BD3A75" w:rsidRDefault="00BD3A75" w:rsidP="00602B8A">
      <w:pPr>
        <w:rPr>
          <w:lang w:eastAsia="en-AU"/>
        </w:rPr>
      </w:pPr>
    </w:p>
    <w:p w14:paraId="1FDE5536" w14:textId="20648E41" w:rsidR="00BD3A75" w:rsidRDefault="00BD3A75" w:rsidP="00602B8A">
      <w:pPr>
        <w:rPr>
          <w:lang w:eastAsia="en-AU"/>
        </w:rPr>
      </w:pPr>
      <w:r>
        <w:rPr>
          <w:lang w:eastAsia="en-AU"/>
        </w:rPr>
        <w:t>Uniforms in C++ must match the uniform in shader code, not only by definition, but also by alignment.</w:t>
      </w:r>
      <w:r w:rsidR="00F365F0">
        <w:rPr>
          <w:lang w:eastAsia="en-AU"/>
        </w:rPr>
        <w:t xml:space="preserve"> For example, these structs match:</w:t>
      </w:r>
    </w:p>
    <w:p w14:paraId="65288AA1" w14:textId="57852CA5" w:rsidR="00F365F0" w:rsidRDefault="00F365F0" w:rsidP="001A14DE">
      <w:pPr>
        <w:pStyle w:val="Code2"/>
        <w:framePr w:wrap="notBeside"/>
      </w:pPr>
      <w:r>
        <w:t>struct UBO {</w:t>
      </w:r>
    </w:p>
    <w:p w14:paraId="0EF86FAE" w14:textId="06C07805" w:rsidR="00F365F0" w:rsidRDefault="00F365F0" w:rsidP="001A14DE">
      <w:pPr>
        <w:pStyle w:val="Code2"/>
        <w:framePr w:wrap="notBeside"/>
      </w:pPr>
      <w:r>
        <w:tab/>
        <w:t>glm::vec2 foo;</w:t>
      </w:r>
    </w:p>
    <w:p w14:paraId="3370ADA2" w14:textId="3C7DBF19" w:rsidR="00F365F0" w:rsidRDefault="00F365F0" w:rsidP="001A14DE">
      <w:pPr>
        <w:pStyle w:val="Code2"/>
        <w:framePr w:wrap="notBeside"/>
      </w:pPr>
      <w:r>
        <w:tab/>
        <w:t>glm::mat4 model;</w:t>
      </w:r>
    </w:p>
    <w:p w14:paraId="691C03E0" w14:textId="0FBD3D60" w:rsidR="00F365F0" w:rsidRDefault="00F365F0" w:rsidP="001A14DE">
      <w:pPr>
        <w:pStyle w:val="Code2"/>
        <w:framePr w:wrap="notBeside"/>
      </w:pPr>
      <w:r>
        <w:t>};</w:t>
      </w:r>
    </w:p>
    <w:p w14:paraId="234EBBFD" w14:textId="77777777" w:rsidR="00C07315" w:rsidRPr="00C07315" w:rsidRDefault="00C07315" w:rsidP="001A14DE">
      <w:pPr>
        <w:pStyle w:val="Code2"/>
        <w:framePr w:wrap="notBeside"/>
      </w:pPr>
    </w:p>
    <w:p w14:paraId="1916EFFC" w14:textId="5A570E7E" w:rsidR="00F365F0" w:rsidRDefault="00F365F0" w:rsidP="001A14DE">
      <w:pPr>
        <w:pStyle w:val="Code2"/>
        <w:framePr w:wrap="notBeside"/>
      </w:pPr>
      <w:r>
        <w:t>layout (binding = 0) uniform UBO {</w:t>
      </w:r>
    </w:p>
    <w:p w14:paraId="1D51BA9D" w14:textId="583ABB3C" w:rsidR="00F365F0" w:rsidRDefault="00F365F0" w:rsidP="001A14DE">
      <w:pPr>
        <w:pStyle w:val="Code2"/>
        <w:framePr w:wrap="notBeside"/>
      </w:pPr>
      <w:r>
        <w:tab/>
      </w:r>
      <w:r w:rsidR="00540E50">
        <w:t>vec2 foo;</w:t>
      </w:r>
    </w:p>
    <w:p w14:paraId="5A7FE67A" w14:textId="0D6971B2" w:rsidR="00540E50" w:rsidRDefault="00540E50" w:rsidP="001A14DE">
      <w:pPr>
        <w:pStyle w:val="Code2"/>
        <w:framePr w:wrap="notBeside"/>
      </w:pPr>
      <w:r>
        <w:tab/>
        <w:t>mat4 model;</w:t>
      </w:r>
    </w:p>
    <w:p w14:paraId="63EF9795" w14:textId="13401AD3" w:rsidR="00F365F0" w:rsidRDefault="00F365F0" w:rsidP="001A14DE">
      <w:pPr>
        <w:pStyle w:val="Code2"/>
        <w:framePr w:wrap="notBeside"/>
      </w:pPr>
      <w:r>
        <w:t>} ubo;</w:t>
      </w:r>
    </w:p>
    <w:p w14:paraId="28909EAE" w14:textId="77777777" w:rsidR="00077D65" w:rsidRDefault="00077D65" w:rsidP="00077D65">
      <w:pPr>
        <w:rPr>
          <w:lang w:eastAsia="en-AU"/>
        </w:rPr>
      </w:pPr>
    </w:p>
    <w:p w14:paraId="3A434891" w14:textId="51743709" w:rsidR="00077D65" w:rsidRDefault="00350574" w:rsidP="00077D65">
      <w:pPr>
        <w:rPr>
          <w:lang w:eastAsia="en-AU"/>
        </w:rPr>
      </w:pPr>
      <w:r>
        <w:rPr>
          <w:lang w:eastAsia="en-AU"/>
        </w:rPr>
        <w:t>But if you tried using this uniform, it would not work correctly because the alignment requirements are wrong! In Vulkan, the struct data must be aligned a specific way, i.e.:</w:t>
      </w:r>
    </w:p>
    <w:p w14:paraId="56F8BF12" w14:textId="5ABB9A20" w:rsidR="00350574" w:rsidRDefault="00350574" w:rsidP="00350574">
      <w:pPr>
        <w:pStyle w:val="ListParagraph"/>
        <w:numPr>
          <w:ilvl w:val="0"/>
          <w:numId w:val="2"/>
        </w:numPr>
        <w:rPr>
          <w:lang w:eastAsia="en-AU"/>
        </w:rPr>
      </w:pPr>
      <w:r>
        <w:rPr>
          <w:lang w:eastAsia="en-AU"/>
        </w:rPr>
        <w:t>Scalars (floats, etc.) must be aligned by N (usually 4 bytes)</w:t>
      </w:r>
    </w:p>
    <w:p w14:paraId="3753503E" w14:textId="6CFE9B44" w:rsidR="00350574" w:rsidRDefault="00350574" w:rsidP="00350574">
      <w:pPr>
        <w:pStyle w:val="ListParagraph"/>
        <w:numPr>
          <w:ilvl w:val="0"/>
          <w:numId w:val="2"/>
        </w:numPr>
        <w:rPr>
          <w:lang w:eastAsia="en-AU"/>
        </w:rPr>
      </w:pPr>
      <w:r>
        <w:rPr>
          <w:lang w:eastAsia="en-AU"/>
        </w:rPr>
        <w:t>Vec2 must be aligned by 2N (8 bytes)</w:t>
      </w:r>
    </w:p>
    <w:p w14:paraId="10C8AA6F" w14:textId="2DA10D80" w:rsidR="00350574" w:rsidRDefault="00350574" w:rsidP="00350574">
      <w:pPr>
        <w:pStyle w:val="ListParagraph"/>
        <w:numPr>
          <w:ilvl w:val="0"/>
          <w:numId w:val="2"/>
        </w:numPr>
        <w:rPr>
          <w:lang w:eastAsia="en-AU"/>
        </w:rPr>
      </w:pPr>
      <w:r>
        <w:rPr>
          <w:lang w:eastAsia="en-AU"/>
        </w:rPr>
        <w:t>Vec3/4 must be aligned by 4N (16 bytes)</w:t>
      </w:r>
    </w:p>
    <w:p w14:paraId="10E7BE55" w14:textId="04DB2AD6" w:rsidR="004B4D36" w:rsidRDefault="004B4D36" w:rsidP="00350574">
      <w:pPr>
        <w:pStyle w:val="ListParagraph"/>
        <w:numPr>
          <w:ilvl w:val="0"/>
          <w:numId w:val="2"/>
        </w:numPr>
        <w:rPr>
          <w:lang w:eastAsia="en-AU"/>
        </w:rPr>
      </w:pPr>
      <w:r>
        <w:rPr>
          <w:lang w:eastAsia="en-AU"/>
        </w:rPr>
        <w:t>Mat4 must have the same alignment as a vec4</w:t>
      </w:r>
    </w:p>
    <w:p w14:paraId="183940DA" w14:textId="30C5EA9B" w:rsidR="005652B0" w:rsidRDefault="005652B0" w:rsidP="00350574">
      <w:pPr>
        <w:pStyle w:val="ListParagraph"/>
        <w:numPr>
          <w:ilvl w:val="0"/>
          <w:numId w:val="2"/>
        </w:numPr>
        <w:rPr>
          <w:lang w:eastAsia="en-AU"/>
        </w:rPr>
      </w:pPr>
      <w:r>
        <w:rPr>
          <w:lang w:eastAsia="en-AU"/>
        </w:rPr>
        <w:t>Any struct used in a uniform is always</w:t>
      </w:r>
      <w:r w:rsidR="00D1498E">
        <w:rPr>
          <w:lang w:eastAsia="en-AU"/>
        </w:rPr>
        <w:t xml:space="preserve"> 16</w:t>
      </w:r>
      <w:r w:rsidR="0060496C">
        <w:rPr>
          <w:lang w:eastAsia="en-AU"/>
        </w:rPr>
        <w:t>-</w:t>
      </w:r>
      <w:r w:rsidR="00D1498E">
        <w:rPr>
          <w:lang w:eastAsia="en-AU"/>
        </w:rPr>
        <w:t>byte aligned</w:t>
      </w:r>
    </w:p>
    <w:p w14:paraId="14A11607" w14:textId="2BB6C5E0" w:rsidR="004B4D36" w:rsidRDefault="001D5EBE" w:rsidP="00350574">
      <w:pPr>
        <w:pStyle w:val="ListParagraph"/>
        <w:numPr>
          <w:ilvl w:val="0"/>
          <w:numId w:val="2"/>
        </w:numPr>
        <w:rPr>
          <w:lang w:eastAsia="en-AU"/>
        </w:rPr>
      </w:pPr>
      <w:r>
        <w:rPr>
          <w:lang w:eastAsia="en-AU"/>
        </w:rPr>
        <w:t xml:space="preserve">All alignments can be found </w:t>
      </w:r>
      <w:hyperlink r:id="rId17" w:anchor="interfaces-resources-layout" w:history="1">
        <w:r w:rsidRPr="001D5EBE">
          <w:rPr>
            <w:rStyle w:val="Hyperlink"/>
          </w:rPr>
          <w:t>here</w:t>
        </w:r>
      </w:hyperlink>
    </w:p>
    <w:p w14:paraId="019C17CE" w14:textId="7282697B" w:rsidR="004B4D36" w:rsidRDefault="00F958CA" w:rsidP="004B4D36">
      <w:pPr>
        <w:rPr>
          <w:lang w:eastAsia="en-AU"/>
        </w:rPr>
      </w:pPr>
      <w:r>
        <w:rPr>
          <w:lang w:eastAsia="en-AU"/>
        </w:rPr>
        <w:t>To fix this, it is recommended to always specify ‘</w:t>
      </w:r>
      <w:proofErr w:type="spellStart"/>
      <w:r>
        <w:rPr>
          <w:lang w:eastAsia="en-AU"/>
        </w:rPr>
        <w:t>alignas</w:t>
      </w:r>
      <w:proofErr w:type="spellEnd"/>
      <w:r>
        <w:rPr>
          <w:lang w:eastAsia="en-AU"/>
        </w:rPr>
        <w:t xml:space="preserve">’ before </w:t>
      </w:r>
      <w:r w:rsidR="008F4F06">
        <w:rPr>
          <w:lang w:eastAsia="en-AU"/>
        </w:rPr>
        <w:t>new</w:t>
      </w:r>
      <w:r>
        <w:rPr>
          <w:lang w:eastAsia="en-AU"/>
        </w:rPr>
        <w:t xml:space="preserve"> struct member</w:t>
      </w:r>
      <w:r w:rsidR="008F4F06">
        <w:rPr>
          <w:lang w:eastAsia="en-AU"/>
        </w:rPr>
        <w:t>s</w:t>
      </w:r>
      <w:r>
        <w:rPr>
          <w:lang w:eastAsia="en-AU"/>
        </w:rPr>
        <w:t>:</w:t>
      </w:r>
    </w:p>
    <w:p w14:paraId="18A29E5C" w14:textId="683F343E" w:rsidR="00F958CA" w:rsidRDefault="007F584C" w:rsidP="006A50FB">
      <w:pPr>
        <w:pStyle w:val="Code2"/>
        <w:framePr w:wrap="notBeside"/>
      </w:pPr>
      <w:r>
        <w:t>s</w:t>
      </w:r>
      <w:r w:rsidR="00F958CA">
        <w:t>truct UBO {</w:t>
      </w:r>
    </w:p>
    <w:p w14:paraId="47235C24" w14:textId="1C1BB691" w:rsidR="00F958CA" w:rsidRDefault="00F958CA" w:rsidP="006A50FB">
      <w:pPr>
        <w:pStyle w:val="Code2"/>
        <w:framePr w:wrap="notBeside"/>
      </w:pPr>
      <w:r>
        <w:tab/>
        <w:t>glm::vec2 foo;</w:t>
      </w:r>
      <w:r w:rsidR="009C216C">
        <w:t xml:space="preserve"> // implicitly 16-byte aligned</w:t>
      </w:r>
    </w:p>
    <w:p w14:paraId="416A4C36" w14:textId="787BD09C" w:rsidR="00F958CA" w:rsidRDefault="00F958CA" w:rsidP="006A50FB">
      <w:pPr>
        <w:pStyle w:val="Code2"/>
        <w:framePr w:wrap="notBeside"/>
      </w:pPr>
      <w:r>
        <w:tab/>
        <w:t>alignas(16) glm::mat4 model;</w:t>
      </w:r>
    </w:p>
    <w:p w14:paraId="61514808" w14:textId="33BEDF18" w:rsidR="00F958CA" w:rsidRDefault="00F958CA" w:rsidP="006A50FB">
      <w:pPr>
        <w:pStyle w:val="Code2"/>
        <w:framePr w:wrap="notBeside"/>
      </w:pPr>
      <w:r>
        <w:t>};</w:t>
      </w:r>
    </w:p>
    <w:p w14:paraId="3D364ADE" w14:textId="77777777" w:rsidR="006A50FB" w:rsidRDefault="006A50FB" w:rsidP="006A50FB">
      <w:pPr>
        <w:rPr>
          <w:lang w:eastAsia="en-AU"/>
        </w:rPr>
      </w:pPr>
    </w:p>
    <w:p w14:paraId="2A29D487" w14:textId="6FF99235" w:rsidR="006A50FB" w:rsidRDefault="00C376A3" w:rsidP="006A50FB">
      <w:pPr>
        <w:rPr>
          <w:lang w:eastAsia="en-AU"/>
        </w:rPr>
      </w:pPr>
      <w:r>
        <w:rPr>
          <w:lang w:eastAsia="en-AU"/>
        </w:rPr>
        <w:t>GLM does provide a way to not have to do this, by using ‘#define GLM_FORCE_DEFAULT_ALIGNED_GENTYPES’, but this does not fix it 100% of the time.</w:t>
      </w:r>
      <w:r w:rsidR="00E769B5">
        <w:rPr>
          <w:lang w:eastAsia="en-AU"/>
        </w:rPr>
        <w:t xml:space="preserve"> i.e. nested structs can break this in-built alignment, that is why we manually specify it.</w:t>
      </w:r>
    </w:p>
    <w:p w14:paraId="32B723B4" w14:textId="77777777" w:rsidR="00474765" w:rsidRDefault="00474765" w:rsidP="006A50FB">
      <w:pPr>
        <w:rPr>
          <w:lang w:eastAsia="en-AU"/>
        </w:rPr>
      </w:pPr>
    </w:p>
    <w:p w14:paraId="0136BC83" w14:textId="1FE0A990" w:rsidR="00474765" w:rsidRDefault="00474765" w:rsidP="006A50FB">
      <w:pPr>
        <w:rPr>
          <w:lang w:eastAsia="en-AU"/>
        </w:rPr>
      </w:pPr>
      <w:r>
        <w:rPr>
          <w:lang w:eastAsia="en-AU"/>
        </w:rPr>
        <w:lastRenderedPageBreak/>
        <w:t xml:space="preserve">It is possible to bind multiple </w:t>
      </w:r>
      <w:r w:rsidR="00CD37EA">
        <w:rPr>
          <w:lang w:eastAsia="en-AU"/>
        </w:rPr>
        <w:t>descriptors</w:t>
      </w:r>
      <w:r>
        <w:rPr>
          <w:lang w:eastAsia="en-AU"/>
        </w:rPr>
        <w:t xml:space="preserve"> sets at once, by specifying a set layout for each set when creating the pipeline layout. Shaders then reference sets like </w:t>
      </w:r>
      <w:r w:rsidR="002E1441">
        <w:rPr>
          <w:lang w:eastAsia="en-AU"/>
        </w:rPr>
        <w:t>this:</w:t>
      </w:r>
    </w:p>
    <w:p w14:paraId="0C746377" w14:textId="54CCEB81" w:rsidR="002E1441" w:rsidRDefault="002E1441" w:rsidP="002E1441">
      <w:pPr>
        <w:pStyle w:val="Code2"/>
        <w:framePr w:wrap="notBeside"/>
      </w:pPr>
      <w:r>
        <w:t>layout (set = 0, binding = 0) uniform UBO { … }</w:t>
      </w:r>
    </w:p>
    <w:p w14:paraId="2F863A5A" w14:textId="77777777" w:rsidR="002E1441" w:rsidRDefault="002E1441" w:rsidP="002E1441">
      <w:pPr>
        <w:rPr>
          <w:lang w:eastAsia="en-AU"/>
        </w:rPr>
      </w:pPr>
    </w:p>
    <w:p w14:paraId="4920FCC9" w14:textId="77777777" w:rsidR="00455CE5" w:rsidRDefault="002D79D5" w:rsidP="002E1441">
      <w:pPr>
        <w:rPr>
          <w:lang w:eastAsia="en-AU"/>
        </w:rPr>
      </w:pPr>
      <w:r>
        <w:rPr>
          <w:lang w:eastAsia="en-AU"/>
        </w:rPr>
        <w:t>You can then use these multiple sets to have descriptors that vary per-object, and descriptors that are shared be put into separate sets.</w:t>
      </w:r>
      <w:r w:rsidR="00D84E5C">
        <w:rPr>
          <w:lang w:eastAsia="en-AU"/>
        </w:rPr>
        <w:t xml:space="preserve"> It should be noted that this is the old way of approaching per-object data as you </w:t>
      </w:r>
      <w:r w:rsidR="00F765C1">
        <w:rPr>
          <w:lang w:eastAsia="en-AU"/>
        </w:rPr>
        <w:t>must</w:t>
      </w:r>
      <w:r w:rsidR="00D84E5C">
        <w:rPr>
          <w:lang w:eastAsia="en-AU"/>
        </w:rPr>
        <w:t xml:space="preserve"> allocate a set per-object, update it per-frame, and then bind it per-frame, so it does not scale very well. </w:t>
      </w:r>
    </w:p>
    <w:p w14:paraId="0BFC9DD3" w14:textId="69467BCD" w:rsidR="002E1441" w:rsidRDefault="00D84E5C" w:rsidP="002E1441">
      <w:pPr>
        <w:rPr>
          <w:lang w:eastAsia="en-AU"/>
        </w:rPr>
      </w:pPr>
      <w:r>
        <w:rPr>
          <w:lang w:eastAsia="en-AU"/>
        </w:rPr>
        <w:t xml:space="preserve">Newer, more modern, approaches allocate a </w:t>
      </w:r>
      <w:r w:rsidR="00882B10">
        <w:rPr>
          <w:lang w:eastAsia="en-AU"/>
        </w:rPr>
        <w:t xml:space="preserve">single </w:t>
      </w:r>
      <w:r w:rsidR="00892FFF">
        <w:rPr>
          <w:lang w:eastAsia="en-AU"/>
        </w:rPr>
        <w:t>big</w:t>
      </w:r>
      <w:r>
        <w:rPr>
          <w:lang w:eastAsia="en-AU"/>
        </w:rPr>
        <w:t xml:space="preserve"> descriptor set and then simply push an object id to the </w:t>
      </w:r>
      <w:r w:rsidR="00951D36">
        <w:rPr>
          <w:lang w:eastAsia="en-AU"/>
        </w:rPr>
        <w:t>shader,</w:t>
      </w:r>
      <w:r>
        <w:rPr>
          <w:lang w:eastAsia="en-AU"/>
        </w:rPr>
        <w:t xml:space="preserve"> which is much cheaper</w:t>
      </w:r>
      <w:r w:rsidR="00951D36">
        <w:rPr>
          <w:lang w:eastAsia="en-AU"/>
        </w:rPr>
        <w:t>. This allocation can also happen a single time if the scene does not spawn any new objects, so instead of updating</w:t>
      </w:r>
      <w:r w:rsidR="00952975">
        <w:rPr>
          <w:lang w:eastAsia="en-AU"/>
        </w:rPr>
        <w:t xml:space="preserve"> </w:t>
      </w:r>
      <w:r w:rsidR="00951D36">
        <w:rPr>
          <w:lang w:eastAsia="en-AU"/>
        </w:rPr>
        <w:t>/</w:t>
      </w:r>
      <w:r w:rsidR="00952975">
        <w:rPr>
          <w:lang w:eastAsia="en-AU"/>
        </w:rPr>
        <w:t xml:space="preserve"> </w:t>
      </w:r>
      <w:r w:rsidR="00951D36">
        <w:rPr>
          <w:lang w:eastAsia="en-AU"/>
        </w:rPr>
        <w:t xml:space="preserve">binding every frame, you only bind it (potentially) a single time on scene load. </w:t>
      </w:r>
    </w:p>
    <w:p w14:paraId="01F33873" w14:textId="0669C717" w:rsidR="002F50C2" w:rsidRDefault="002F50C2" w:rsidP="002E1441">
      <w:pPr>
        <w:rPr>
          <w:lang w:eastAsia="en-AU"/>
        </w:rPr>
      </w:pPr>
      <w:r>
        <w:rPr>
          <w:lang w:eastAsia="en-AU"/>
        </w:rPr>
        <w:t>A write descriptor set usually takes this shape in code:</w:t>
      </w:r>
    </w:p>
    <w:p w14:paraId="5466FE28" w14:textId="77777777" w:rsidR="006D075E" w:rsidRPr="006D075E" w:rsidRDefault="006D075E" w:rsidP="006D075E">
      <w:pPr>
        <w:pStyle w:val="Code2"/>
        <w:framePr w:wrap="notBeside"/>
      </w:pPr>
      <w:r w:rsidRPr="006D075E">
        <w:t>// This is used to update the configuration of descriptors</w:t>
      </w:r>
    </w:p>
    <w:p w14:paraId="0E312485" w14:textId="77777777" w:rsidR="006D075E" w:rsidRPr="006D075E" w:rsidRDefault="006D075E" w:rsidP="006D075E">
      <w:pPr>
        <w:pStyle w:val="Code2"/>
        <w:framePr w:wrap="notBeside"/>
      </w:pPr>
      <w:r w:rsidRPr="006D075E">
        <w:t>VkWriteDescriptorSet descriptorWrite = {</w:t>
      </w:r>
    </w:p>
    <w:p w14:paraId="0E52A995" w14:textId="77777777" w:rsidR="006D075E" w:rsidRPr="006D075E" w:rsidRDefault="006D075E" w:rsidP="006D075E">
      <w:pPr>
        <w:pStyle w:val="Code2"/>
        <w:framePr w:wrap="notBeside"/>
      </w:pPr>
      <w:r w:rsidRPr="006D075E">
        <w:tab/>
        <w:t>.sType = VK_STRUCTURE_TYPE_WRITE_DESCRIPTOR_SET,</w:t>
      </w:r>
    </w:p>
    <w:p w14:paraId="14407380" w14:textId="77777777" w:rsidR="006D075E" w:rsidRPr="006D075E" w:rsidRDefault="006D075E" w:rsidP="006D075E">
      <w:pPr>
        <w:pStyle w:val="Code2"/>
        <w:framePr w:wrap="notBeside"/>
      </w:pPr>
    </w:p>
    <w:p w14:paraId="079BBC16" w14:textId="77777777" w:rsidR="006D075E" w:rsidRPr="006D075E" w:rsidRDefault="006D075E" w:rsidP="006D075E">
      <w:pPr>
        <w:pStyle w:val="Code2"/>
        <w:framePr w:wrap="notBeside"/>
      </w:pPr>
      <w:r w:rsidRPr="006D075E">
        <w:tab/>
        <w:t>// Descriptor set to update, and at what binding</w:t>
      </w:r>
    </w:p>
    <w:p w14:paraId="7C8B4F83" w14:textId="77777777" w:rsidR="006D075E" w:rsidRPr="006D075E" w:rsidRDefault="006D075E" w:rsidP="006D075E">
      <w:pPr>
        <w:pStyle w:val="Code2"/>
        <w:framePr w:wrap="notBeside"/>
      </w:pPr>
      <w:r w:rsidRPr="006D075E">
        <w:tab/>
        <w:t>.dstSet = mDescriptorSets[i],</w:t>
      </w:r>
    </w:p>
    <w:p w14:paraId="07764549" w14:textId="77777777" w:rsidR="006D075E" w:rsidRPr="006D075E" w:rsidRDefault="006D075E" w:rsidP="006D075E">
      <w:pPr>
        <w:pStyle w:val="Code2"/>
        <w:framePr w:wrap="notBeside"/>
      </w:pPr>
      <w:r w:rsidRPr="006D075E">
        <w:tab/>
        <w:t>.dstBinding = 0,</w:t>
      </w:r>
    </w:p>
    <w:p w14:paraId="5F4CBC30" w14:textId="77777777" w:rsidR="006D075E" w:rsidRPr="006D075E" w:rsidRDefault="006D075E" w:rsidP="006D075E">
      <w:pPr>
        <w:pStyle w:val="Code2"/>
        <w:framePr w:wrap="notBeside"/>
      </w:pPr>
    </w:p>
    <w:p w14:paraId="1DDC5FE5" w14:textId="77777777" w:rsidR="006D075E" w:rsidRPr="006D075E" w:rsidRDefault="006D075E" w:rsidP="006D075E">
      <w:pPr>
        <w:pStyle w:val="Code2"/>
        <w:framePr w:wrap="notBeside"/>
      </w:pPr>
      <w:r w:rsidRPr="006D075E">
        <w:tab/>
        <w:t>// Descriptor sets can be arrays, this is the element index</w:t>
      </w:r>
    </w:p>
    <w:p w14:paraId="2A57A198" w14:textId="77777777" w:rsidR="006D075E" w:rsidRPr="006D075E" w:rsidRDefault="006D075E" w:rsidP="006D075E">
      <w:pPr>
        <w:pStyle w:val="Code2"/>
        <w:framePr w:wrap="notBeside"/>
      </w:pPr>
      <w:r w:rsidRPr="006D075E">
        <w:tab/>
        <w:t>.dstArrayElement = 0,</w:t>
      </w:r>
    </w:p>
    <w:p w14:paraId="7EDF100B" w14:textId="77777777" w:rsidR="006D075E" w:rsidRPr="006D075E" w:rsidRDefault="006D075E" w:rsidP="006D075E">
      <w:pPr>
        <w:pStyle w:val="Code2"/>
        <w:framePr w:wrap="notBeside"/>
      </w:pPr>
    </w:p>
    <w:p w14:paraId="4E776F4E" w14:textId="77777777" w:rsidR="006D075E" w:rsidRPr="006D075E" w:rsidRDefault="006D075E" w:rsidP="006D075E">
      <w:pPr>
        <w:pStyle w:val="Code2"/>
        <w:framePr w:wrap="notBeside"/>
      </w:pPr>
      <w:r w:rsidRPr="006D075E">
        <w:tab/>
        <w:t>// How many descriptors to update, starting from array</w:t>
      </w:r>
    </w:p>
    <w:p w14:paraId="56F5E02C" w14:textId="77777777" w:rsidR="006D075E" w:rsidRPr="006D075E" w:rsidRDefault="006D075E" w:rsidP="006D075E">
      <w:pPr>
        <w:pStyle w:val="Code2"/>
        <w:framePr w:wrap="notBeside"/>
      </w:pPr>
      <w:r w:rsidRPr="006D075E">
        <w:tab/>
        <w:t>// element index, and what type those descriptors are</w:t>
      </w:r>
    </w:p>
    <w:p w14:paraId="31A5D3D9" w14:textId="77777777" w:rsidR="006D075E" w:rsidRPr="006D075E" w:rsidRDefault="006D075E" w:rsidP="006D075E">
      <w:pPr>
        <w:pStyle w:val="Code2"/>
        <w:framePr w:wrap="notBeside"/>
      </w:pPr>
      <w:r w:rsidRPr="006D075E">
        <w:tab/>
        <w:t>.descriptorCount = 1,</w:t>
      </w:r>
    </w:p>
    <w:p w14:paraId="41BCF9D5" w14:textId="77777777" w:rsidR="006D075E" w:rsidRPr="006D075E" w:rsidRDefault="006D075E" w:rsidP="006D075E">
      <w:pPr>
        <w:pStyle w:val="Code2"/>
        <w:framePr w:wrap="notBeside"/>
      </w:pPr>
      <w:r w:rsidRPr="006D075E">
        <w:tab/>
        <w:t>.descriptorType = VK_DESCRIPTOR_TYPE_UNIFORM_BUFFER,</w:t>
      </w:r>
    </w:p>
    <w:p w14:paraId="09C93D98" w14:textId="77777777" w:rsidR="006D075E" w:rsidRPr="006D075E" w:rsidRDefault="006D075E" w:rsidP="006D075E">
      <w:pPr>
        <w:pStyle w:val="Code2"/>
        <w:framePr w:wrap="notBeside"/>
      </w:pPr>
    </w:p>
    <w:p w14:paraId="084CA233" w14:textId="77777777" w:rsidR="006D075E" w:rsidRPr="006D075E" w:rsidRDefault="006D075E" w:rsidP="006D075E">
      <w:pPr>
        <w:pStyle w:val="Code2"/>
        <w:framePr w:wrap="notBeside"/>
      </w:pPr>
      <w:r w:rsidRPr="006D075E">
        <w:tab/>
        <w:t>// Descriptors that refer to image data</w:t>
      </w:r>
    </w:p>
    <w:p w14:paraId="7EF737EB" w14:textId="77777777" w:rsidR="006D075E" w:rsidRPr="006D075E" w:rsidRDefault="006D075E" w:rsidP="006D075E">
      <w:pPr>
        <w:pStyle w:val="Code2"/>
        <w:framePr w:wrap="notBeside"/>
      </w:pPr>
      <w:r w:rsidRPr="006D075E">
        <w:tab/>
        <w:t>.pImageInfo = nullptr, // optional</w:t>
      </w:r>
    </w:p>
    <w:p w14:paraId="6D2937D1" w14:textId="77777777" w:rsidR="006D075E" w:rsidRPr="006D075E" w:rsidRDefault="006D075E" w:rsidP="006D075E">
      <w:pPr>
        <w:pStyle w:val="Code2"/>
        <w:framePr w:wrap="notBeside"/>
      </w:pPr>
    </w:p>
    <w:p w14:paraId="614F3A18" w14:textId="77777777" w:rsidR="006D075E" w:rsidRPr="006D075E" w:rsidRDefault="006D075E" w:rsidP="006D075E">
      <w:pPr>
        <w:pStyle w:val="Code2"/>
        <w:framePr w:wrap="notBeside"/>
      </w:pPr>
      <w:r w:rsidRPr="006D075E">
        <w:tab/>
        <w:t>// Descriptors that refer to buffer data</w:t>
      </w:r>
    </w:p>
    <w:p w14:paraId="37749D96" w14:textId="77777777" w:rsidR="006D075E" w:rsidRPr="006D075E" w:rsidRDefault="006D075E" w:rsidP="006D075E">
      <w:pPr>
        <w:pStyle w:val="Code2"/>
        <w:framePr w:wrap="notBeside"/>
      </w:pPr>
      <w:r w:rsidRPr="006D075E">
        <w:tab/>
        <w:t>.pBufferInfo = &amp;bufferInfo,</w:t>
      </w:r>
    </w:p>
    <w:p w14:paraId="0FCE486E" w14:textId="77777777" w:rsidR="006D075E" w:rsidRPr="006D075E" w:rsidRDefault="006D075E" w:rsidP="006D075E">
      <w:pPr>
        <w:pStyle w:val="Code2"/>
        <w:framePr w:wrap="notBeside"/>
      </w:pPr>
    </w:p>
    <w:p w14:paraId="77BD5BA1" w14:textId="77777777" w:rsidR="006D075E" w:rsidRPr="006D075E" w:rsidRDefault="006D075E" w:rsidP="006D075E">
      <w:pPr>
        <w:pStyle w:val="Code2"/>
        <w:framePr w:wrap="notBeside"/>
      </w:pPr>
      <w:r w:rsidRPr="006D075E">
        <w:tab/>
        <w:t>// Descriptors that refer to buffer views</w:t>
      </w:r>
    </w:p>
    <w:p w14:paraId="36712E1E" w14:textId="77777777" w:rsidR="006D075E" w:rsidRPr="006D075E" w:rsidRDefault="006D075E" w:rsidP="006D075E">
      <w:pPr>
        <w:pStyle w:val="Code2"/>
        <w:framePr w:wrap="notBeside"/>
      </w:pPr>
      <w:r w:rsidRPr="006D075E">
        <w:tab/>
        <w:t>.pTexelBufferView = nullptr // optional</w:t>
      </w:r>
    </w:p>
    <w:p w14:paraId="2F030DD7" w14:textId="77777777" w:rsidR="006D075E" w:rsidRPr="006D075E" w:rsidRDefault="006D075E" w:rsidP="006D075E">
      <w:pPr>
        <w:pStyle w:val="Code2"/>
        <w:framePr w:wrap="notBeside"/>
      </w:pPr>
      <w:r w:rsidRPr="006D075E">
        <w:t>};</w:t>
      </w:r>
    </w:p>
    <w:p w14:paraId="04EDCC31" w14:textId="77777777" w:rsidR="00191144" w:rsidRDefault="00191144" w:rsidP="002E1441">
      <w:pPr>
        <w:rPr>
          <w:lang w:eastAsia="en-AU"/>
        </w:rPr>
      </w:pPr>
    </w:p>
    <w:p w14:paraId="0EE50E5D" w14:textId="374336CC" w:rsidR="00191144" w:rsidRDefault="00723D09" w:rsidP="00723D09">
      <w:pPr>
        <w:pStyle w:val="Heading1"/>
        <w:rPr>
          <w:lang w:eastAsia="en-AU"/>
        </w:rPr>
      </w:pPr>
      <w:r>
        <w:rPr>
          <w:lang w:eastAsia="en-AU"/>
        </w:rPr>
        <w:t>Texture Mapping</w:t>
      </w:r>
    </w:p>
    <w:p w14:paraId="6B831F72" w14:textId="36B0735C" w:rsidR="00723D09" w:rsidRDefault="007B1E78" w:rsidP="007B1E78">
      <w:pPr>
        <w:pStyle w:val="Heading2"/>
      </w:pPr>
      <w:r>
        <w:t>Images</w:t>
      </w:r>
    </w:p>
    <w:p w14:paraId="75680962" w14:textId="6BF9061A" w:rsidR="007B1E78" w:rsidRDefault="0098452E" w:rsidP="007B1E78">
      <w:pPr>
        <w:rPr>
          <w:lang w:eastAsia="en-AU"/>
        </w:rPr>
      </w:pPr>
      <w:r>
        <w:rPr>
          <w:lang w:eastAsia="en-AU"/>
        </w:rPr>
        <w:t>To add textures to a Vulkan application you need to follow these steps:</w:t>
      </w:r>
    </w:p>
    <w:p w14:paraId="0B99A04C" w14:textId="4C4CAE83" w:rsidR="0098452E" w:rsidRDefault="0098452E" w:rsidP="0098452E">
      <w:pPr>
        <w:pStyle w:val="ListParagraph"/>
        <w:numPr>
          <w:ilvl w:val="0"/>
          <w:numId w:val="2"/>
        </w:numPr>
        <w:rPr>
          <w:lang w:eastAsia="en-AU"/>
        </w:rPr>
      </w:pPr>
      <w:r>
        <w:rPr>
          <w:lang w:eastAsia="en-AU"/>
        </w:rPr>
        <w:t>Create an image object on device memory</w:t>
      </w:r>
    </w:p>
    <w:p w14:paraId="1D4FAC39" w14:textId="385B7745" w:rsidR="0098452E" w:rsidRDefault="0098452E" w:rsidP="0098452E">
      <w:pPr>
        <w:pStyle w:val="ListParagraph"/>
        <w:numPr>
          <w:ilvl w:val="0"/>
          <w:numId w:val="2"/>
        </w:numPr>
        <w:rPr>
          <w:lang w:eastAsia="en-AU"/>
        </w:rPr>
      </w:pPr>
      <w:r>
        <w:rPr>
          <w:lang w:eastAsia="en-AU"/>
        </w:rPr>
        <w:t>Fill object with pixels from an image file</w:t>
      </w:r>
    </w:p>
    <w:p w14:paraId="7103307F" w14:textId="5B5C69DF" w:rsidR="0098452E" w:rsidRDefault="0098452E" w:rsidP="0098452E">
      <w:pPr>
        <w:pStyle w:val="ListParagraph"/>
        <w:numPr>
          <w:ilvl w:val="0"/>
          <w:numId w:val="2"/>
        </w:numPr>
        <w:rPr>
          <w:lang w:eastAsia="en-AU"/>
        </w:rPr>
      </w:pPr>
      <w:r>
        <w:rPr>
          <w:lang w:eastAsia="en-AU"/>
        </w:rPr>
        <w:t>Create an image sampler</w:t>
      </w:r>
    </w:p>
    <w:p w14:paraId="6BA9A9B2" w14:textId="5C72C51B" w:rsidR="00B4521E" w:rsidRDefault="0098452E" w:rsidP="00B4521E">
      <w:pPr>
        <w:pStyle w:val="ListParagraph"/>
        <w:numPr>
          <w:ilvl w:val="0"/>
          <w:numId w:val="2"/>
        </w:numPr>
        <w:rPr>
          <w:lang w:eastAsia="en-AU"/>
        </w:rPr>
      </w:pPr>
      <w:r>
        <w:rPr>
          <w:lang w:eastAsia="en-AU"/>
        </w:rPr>
        <w:t>Add a combined image sampler descriptor</w:t>
      </w:r>
      <w:r w:rsidR="000907AF">
        <w:rPr>
          <w:lang w:eastAsia="en-AU"/>
        </w:rPr>
        <w:t xml:space="preserve"> to sample colours from </w:t>
      </w:r>
      <w:r w:rsidR="001558E8">
        <w:rPr>
          <w:lang w:eastAsia="en-AU"/>
        </w:rPr>
        <w:t>a texture</w:t>
      </w:r>
    </w:p>
    <w:p w14:paraId="610C0FAC" w14:textId="108C1470" w:rsidR="00B4521E" w:rsidRDefault="007D0BF0" w:rsidP="00B4521E">
      <w:pPr>
        <w:rPr>
          <w:lang w:eastAsia="en-AU"/>
        </w:rPr>
      </w:pPr>
      <w:r>
        <w:rPr>
          <w:lang w:eastAsia="en-AU"/>
        </w:rPr>
        <w:lastRenderedPageBreak/>
        <w:t xml:space="preserve">Just like vertex buffers, we should create a staging buffer and then copy the image data to a device local buffer. </w:t>
      </w:r>
      <w:r w:rsidR="0093549C">
        <w:rPr>
          <w:lang w:eastAsia="en-AU"/>
        </w:rPr>
        <w:t xml:space="preserve">Note, you can create a ‘staging image’, but copying from a buffer is </w:t>
      </w:r>
      <w:r w:rsidR="00845574">
        <w:rPr>
          <w:lang w:eastAsia="en-AU"/>
        </w:rPr>
        <w:t>faster</w:t>
      </w:r>
      <w:r w:rsidR="0093549C">
        <w:rPr>
          <w:lang w:eastAsia="en-AU"/>
        </w:rPr>
        <w:t xml:space="preserve"> on some </w:t>
      </w:r>
      <w:r w:rsidR="00EA2B77">
        <w:rPr>
          <w:lang w:eastAsia="en-AU"/>
        </w:rPr>
        <w:t>hardware.</w:t>
      </w:r>
    </w:p>
    <w:p w14:paraId="35FF454F" w14:textId="16F8911B" w:rsidR="00A147D2" w:rsidRDefault="0090783F" w:rsidP="00B4521E">
      <w:pPr>
        <w:rPr>
          <w:lang w:eastAsia="en-AU"/>
        </w:rPr>
      </w:pPr>
      <w:r>
        <w:rPr>
          <w:lang w:eastAsia="en-AU"/>
        </w:rPr>
        <w:t>Images can have different layouts</w:t>
      </w:r>
      <w:r w:rsidR="00311FCE">
        <w:rPr>
          <w:lang w:eastAsia="en-AU"/>
        </w:rPr>
        <w:t xml:space="preserve"> that affect how pixels are organized in memory. </w:t>
      </w:r>
      <w:r w:rsidR="00BD7522">
        <w:rPr>
          <w:lang w:eastAsia="en-AU"/>
        </w:rPr>
        <w:t>Each layout is optimal for a different use-case:</w:t>
      </w:r>
    </w:p>
    <w:p w14:paraId="2B36363B" w14:textId="2074964E" w:rsidR="00BD7522" w:rsidRDefault="00BD7522" w:rsidP="00BD7522">
      <w:pPr>
        <w:pStyle w:val="ListParagraph"/>
        <w:numPr>
          <w:ilvl w:val="0"/>
          <w:numId w:val="2"/>
        </w:numPr>
        <w:rPr>
          <w:lang w:eastAsia="en-AU"/>
        </w:rPr>
      </w:pPr>
      <w:r>
        <w:rPr>
          <w:lang w:eastAsia="en-AU"/>
        </w:rPr>
        <w:t>VK_IMAGE_LAYOUT_PRESENT_SRC_KHR</w:t>
      </w:r>
    </w:p>
    <w:p w14:paraId="0F2BFEBF" w14:textId="587D4F4C" w:rsidR="00BD7522" w:rsidRDefault="00BD7522" w:rsidP="00BD7522">
      <w:pPr>
        <w:pStyle w:val="ListParagraph"/>
        <w:numPr>
          <w:ilvl w:val="1"/>
          <w:numId w:val="2"/>
        </w:numPr>
        <w:rPr>
          <w:lang w:eastAsia="en-AU"/>
        </w:rPr>
      </w:pPr>
      <w:r>
        <w:rPr>
          <w:lang w:eastAsia="en-AU"/>
        </w:rPr>
        <w:t>For presentation</w:t>
      </w:r>
    </w:p>
    <w:p w14:paraId="7DF797AF" w14:textId="581E0ECE" w:rsidR="00BD7522" w:rsidRDefault="00BD7522" w:rsidP="00BD7522">
      <w:pPr>
        <w:pStyle w:val="ListParagraph"/>
        <w:numPr>
          <w:ilvl w:val="0"/>
          <w:numId w:val="2"/>
        </w:numPr>
        <w:rPr>
          <w:lang w:eastAsia="en-AU"/>
        </w:rPr>
      </w:pPr>
      <w:r>
        <w:rPr>
          <w:lang w:eastAsia="en-AU"/>
        </w:rPr>
        <w:t>VK_IMAGE_LAYOUT_COLOR_ATTACHMENT_OPTIMAL</w:t>
      </w:r>
    </w:p>
    <w:p w14:paraId="795BDD3A" w14:textId="595699CC" w:rsidR="00BD7522" w:rsidRDefault="00BD7522" w:rsidP="00BD7522">
      <w:pPr>
        <w:pStyle w:val="ListParagraph"/>
        <w:numPr>
          <w:ilvl w:val="1"/>
          <w:numId w:val="2"/>
        </w:numPr>
        <w:rPr>
          <w:lang w:eastAsia="en-AU"/>
        </w:rPr>
      </w:pPr>
      <w:r>
        <w:rPr>
          <w:lang w:eastAsia="en-AU"/>
        </w:rPr>
        <w:t>As attachments for writing colours from the fragment shader</w:t>
      </w:r>
    </w:p>
    <w:p w14:paraId="495E9EF3" w14:textId="2C8E5C40" w:rsidR="00BD7522" w:rsidRDefault="00BD7522" w:rsidP="00BD7522">
      <w:pPr>
        <w:pStyle w:val="ListParagraph"/>
        <w:numPr>
          <w:ilvl w:val="0"/>
          <w:numId w:val="2"/>
        </w:numPr>
        <w:rPr>
          <w:lang w:eastAsia="en-AU"/>
        </w:rPr>
      </w:pPr>
      <w:r>
        <w:rPr>
          <w:lang w:eastAsia="en-AU"/>
        </w:rPr>
        <w:t>VK_IMAGE_LAYOUT_TRANSFER_SRC_OPTIMAL</w:t>
      </w:r>
    </w:p>
    <w:p w14:paraId="26286353" w14:textId="6F58D175" w:rsidR="00BD7522" w:rsidRDefault="00BD7522" w:rsidP="00BD7522">
      <w:pPr>
        <w:pStyle w:val="ListParagraph"/>
        <w:numPr>
          <w:ilvl w:val="1"/>
          <w:numId w:val="2"/>
        </w:numPr>
        <w:rPr>
          <w:lang w:eastAsia="en-AU"/>
        </w:rPr>
      </w:pPr>
      <w:r>
        <w:rPr>
          <w:lang w:eastAsia="en-AU"/>
        </w:rPr>
        <w:t>As source in a transfer operation, like ‘</w:t>
      </w:r>
      <w:proofErr w:type="spellStart"/>
      <w:r>
        <w:rPr>
          <w:lang w:eastAsia="en-AU"/>
        </w:rPr>
        <w:t>vkCmdCopyImageToBuffer</w:t>
      </w:r>
      <w:proofErr w:type="spellEnd"/>
      <w:r>
        <w:rPr>
          <w:lang w:eastAsia="en-AU"/>
        </w:rPr>
        <w:t>’</w:t>
      </w:r>
    </w:p>
    <w:p w14:paraId="7C098291" w14:textId="75194060" w:rsidR="00BD7522" w:rsidRDefault="00BD7522" w:rsidP="00BD7522">
      <w:pPr>
        <w:pStyle w:val="ListParagraph"/>
        <w:numPr>
          <w:ilvl w:val="0"/>
          <w:numId w:val="2"/>
        </w:numPr>
        <w:rPr>
          <w:lang w:eastAsia="en-AU"/>
        </w:rPr>
      </w:pPr>
      <w:r>
        <w:rPr>
          <w:lang w:eastAsia="en-AU"/>
        </w:rPr>
        <w:t>VK_IMAGE_LAYOUT_TRANSFER_DST_OPTIMAL</w:t>
      </w:r>
    </w:p>
    <w:p w14:paraId="6C4D28EE" w14:textId="219D189D" w:rsidR="00BD7522" w:rsidRDefault="00BD7522" w:rsidP="00BD7522">
      <w:pPr>
        <w:pStyle w:val="ListParagraph"/>
        <w:numPr>
          <w:ilvl w:val="1"/>
          <w:numId w:val="2"/>
        </w:numPr>
        <w:rPr>
          <w:lang w:eastAsia="en-AU"/>
        </w:rPr>
      </w:pPr>
      <w:r>
        <w:rPr>
          <w:lang w:eastAsia="en-AU"/>
        </w:rPr>
        <w:t>As destination in a transfer operation, like ‘</w:t>
      </w:r>
      <w:proofErr w:type="spellStart"/>
      <w:r>
        <w:rPr>
          <w:lang w:eastAsia="en-AU"/>
        </w:rPr>
        <w:t>vkCmdCopyBufferToImage</w:t>
      </w:r>
      <w:proofErr w:type="spellEnd"/>
      <w:r>
        <w:rPr>
          <w:lang w:eastAsia="en-AU"/>
        </w:rPr>
        <w:t>’</w:t>
      </w:r>
    </w:p>
    <w:p w14:paraId="56558FA4" w14:textId="55B916A8" w:rsidR="00BD7522" w:rsidRDefault="00BD7522" w:rsidP="00BD7522">
      <w:pPr>
        <w:pStyle w:val="ListParagraph"/>
        <w:numPr>
          <w:ilvl w:val="0"/>
          <w:numId w:val="2"/>
        </w:numPr>
        <w:rPr>
          <w:lang w:eastAsia="en-AU"/>
        </w:rPr>
      </w:pPr>
      <w:r>
        <w:rPr>
          <w:lang w:eastAsia="en-AU"/>
        </w:rPr>
        <w:t>VK_IMAGE_LAYOUT_SHADER_READ_ONLY_OPTIMAL</w:t>
      </w:r>
    </w:p>
    <w:p w14:paraId="1911871C" w14:textId="69EFBF3A" w:rsidR="00C57BD9" w:rsidRDefault="001F0C6B" w:rsidP="00C57BD9">
      <w:pPr>
        <w:pStyle w:val="ListParagraph"/>
        <w:numPr>
          <w:ilvl w:val="1"/>
          <w:numId w:val="2"/>
        </w:numPr>
        <w:rPr>
          <w:lang w:eastAsia="en-AU"/>
        </w:rPr>
      </w:pPr>
      <w:r>
        <w:rPr>
          <w:lang w:eastAsia="en-AU"/>
        </w:rPr>
        <w:t>For sampling from a shader</w:t>
      </w:r>
    </w:p>
    <w:p w14:paraId="6CFAABBC" w14:textId="23701D4E" w:rsidR="00CB79CE" w:rsidRDefault="0054053A" w:rsidP="00CB79CE">
      <w:pPr>
        <w:rPr>
          <w:lang w:eastAsia="en-AU"/>
        </w:rPr>
      </w:pPr>
      <w:r>
        <w:rPr>
          <w:lang w:eastAsia="en-AU"/>
        </w:rPr>
        <w:t>Commonly, transitioning an images layout is done through a ‘pipeline barrier’, which are used primarily to synchronize access to resources. i.e. making sure an image was written to before we try to read it</w:t>
      </w:r>
      <w:r w:rsidR="00461078">
        <w:rPr>
          <w:lang w:eastAsia="en-AU"/>
        </w:rPr>
        <w:t>, or to transition layouts.</w:t>
      </w:r>
    </w:p>
    <w:p w14:paraId="415D77F6" w14:textId="5DBFEBF3" w:rsidR="005079D3" w:rsidRDefault="005079D3" w:rsidP="00CB79CE">
      <w:pPr>
        <w:rPr>
          <w:lang w:eastAsia="en-AU"/>
        </w:rPr>
      </w:pPr>
      <w:r>
        <w:rPr>
          <w:lang w:eastAsia="en-AU"/>
        </w:rPr>
        <w:t>A very common library to load images is ‘</w:t>
      </w:r>
      <w:proofErr w:type="spellStart"/>
      <w:r>
        <w:rPr>
          <w:lang w:eastAsia="en-AU"/>
        </w:rPr>
        <w:t>stb_image</w:t>
      </w:r>
      <w:proofErr w:type="spellEnd"/>
      <w:r>
        <w:rPr>
          <w:lang w:eastAsia="en-AU"/>
        </w:rPr>
        <w:t xml:space="preserve">’ which is a single header library that you can find </w:t>
      </w:r>
      <w:hyperlink r:id="rId18" w:history="1">
        <w:r w:rsidRPr="005079D3">
          <w:rPr>
            <w:rStyle w:val="Hyperlink"/>
            <w:lang w:eastAsia="en-AU"/>
          </w:rPr>
          <w:t>here</w:t>
        </w:r>
      </w:hyperlink>
      <w:r>
        <w:rPr>
          <w:lang w:eastAsia="en-AU"/>
        </w:rPr>
        <w:t>.</w:t>
      </w:r>
    </w:p>
    <w:p w14:paraId="1E259953" w14:textId="061D0E7C" w:rsidR="00615D59" w:rsidRDefault="00622810" w:rsidP="00CB79CE">
      <w:pPr>
        <w:rPr>
          <w:lang w:eastAsia="en-AU"/>
        </w:rPr>
      </w:pPr>
      <w:r>
        <w:rPr>
          <w:lang w:eastAsia="en-AU"/>
        </w:rPr>
        <w:t xml:space="preserve">Technically you can set up the shader to directly access pixel data that is in a buffer, </w:t>
      </w:r>
      <w:r w:rsidR="00213AAC">
        <w:rPr>
          <w:lang w:eastAsia="en-AU"/>
        </w:rPr>
        <w:t>but it is easier (and faster) to use a ‘</w:t>
      </w:r>
      <w:proofErr w:type="spellStart"/>
      <w:r w:rsidR="00213AAC">
        <w:rPr>
          <w:lang w:eastAsia="en-AU"/>
        </w:rPr>
        <w:t>VkImage</w:t>
      </w:r>
      <w:proofErr w:type="spellEnd"/>
      <w:r w:rsidR="00213AAC">
        <w:rPr>
          <w:lang w:eastAsia="en-AU"/>
        </w:rPr>
        <w:t xml:space="preserve">’ object. </w:t>
      </w:r>
      <w:r w:rsidR="00A277BA">
        <w:rPr>
          <w:lang w:eastAsia="en-AU"/>
        </w:rPr>
        <w:t xml:space="preserve">Pixels within this object are known as </w:t>
      </w:r>
      <w:r w:rsidR="003C784E">
        <w:rPr>
          <w:lang w:eastAsia="en-AU"/>
        </w:rPr>
        <w:t>texels and</w:t>
      </w:r>
      <w:r w:rsidR="00A277BA">
        <w:rPr>
          <w:lang w:eastAsia="en-AU"/>
        </w:rPr>
        <w:t xml:space="preserve"> can be retrieved using 2d coordinates.</w:t>
      </w:r>
    </w:p>
    <w:p w14:paraId="56F1AB12" w14:textId="6349D349" w:rsidR="00493748" w:rsidRDefault="006013D4" w:rsidP="00CB79CE">
      <w:pPr>
        <w:rPr>
          <w:lang w:eastAsia="en-AU"/>
        </w:rPr>
      </w:pPr>
      <w:r>
        <w:rPr>
          <w:lang w:eastAsia="en-AU"/>
        </w:rPr>
        <w:t>The image create info has a couple special values:</w:t>
      </w:r>
    </w:p>
    <w:p w14:paraId="5E925B6B" w14:textId="4534C85A" w:rsidR="006013D4" w:rsidRDefault="006013D4" w:rsidP="006013D4">
      <w:pPr>
        <w:pStyle w:val="ListParagraph"/>
        <w:numPr>
          <w:ilvl w:val="0"/>
          <w:numId w:val="2"/>
        </w:numPr>
        <w:rPr>
          <w:lang w:eastAsia="en-AU"/>
        </w:rPr>
      </w:pPr>
      <w:r>
        <w:rPr>
          <w:lang w:eastAsia="en-AU"/>
        </w:rPr>
        <w:t>tiling</w:t>
      </w:r>
    </w:p>
    <w:p w14:paraId="3E53FA9B" w14:textId="302EA715" w:rsidR="006013D4" w:rsidRDefault="006013D4" w:rsidP="006013D4">
      <w:pPr>
        <w:pStyle w:val="ListParagraph"/>
        <w:numPr>
          <w:ilvl w:val="1"/>
          <w:numId w:val="2"/>
        </w:numPr>
        <w:rPr>
          <w:lang w:eastAsia="en-AU"/>
        </w:rPr>
      </w:pPr>
      <w:r>
        <w:rPr>
          <w:lang w:eastAsia="en-AU"/>
        </w:rPr>
        <w:t>VK_IMAGE_TILING_LINEAR – texels are laid out in row-major order like in a pixel array</w:t>
      </w:r>
    </w:p>
    <w:p w14:paraId="2D0B2268" w14:textId="196809BC" w:rsidR="006013D4" w:rsidRDefault="006013D4" w:rsidP="006013D4">
      <w:pPr>
        <w:pStyle w:val="ListParagraph"/>
        <w:numPr>
          <w:ilvl w:val="1"/>
          <w:numId w:val="2"/>
        </w:numPr>
        <w:rPr>
          <w:lang w:eastAsia="en-AU"/>
        </w:rPr>
      </w:pPr>
      <w:r>
        <w:rPr>
          <w:lang w:eastAsia="en-AU"/>
        </w:rPr>
        <w:t xml:space="preserve">VK_IMAGE_TILING_OPTIMAL </w:t>
      </w:r>
      <w:r w:rsidR="000F6C9B">
        <w:rPr>
          <w:lang w:eastAsia="en-AU"/>
        </w:rPr>
        <w:t>–</w:t>
      </w:r>
      <w:r>
        <w:rPr>
          <w:lang w:eastAsia="en-AU"/>
        </w:rPr>
        <w:t xml:space="preserve"> </w:t>
      </w:r>
      <w:r w:rsidR="000F6C9B">
        <w:rPr>
          <w:lang w:eastAsia="en-AU"/>
        </w:rPr>
        <w:t>texels are load out in some optimal access variation</w:t>
      </w:r>
    </w:p>
    <w:p w14:paraId="053791A9" w14:textId="6A5CD2E2" w:rsidR="000F6C9B" w:rsidRDefault="00A32796" w:rsidP="006013D4">
      <w:pPr>
        <w:pStyle w:val="ListParagraph"/>
        <w:numPr>
          <w:ilvl w:val="1"/>
          <w:numId w:val="2"/>
        </w:numPr>
        <w:rPr>
          <w:lang w:eastAsia="en-AU"/>
        </w:rPr>
      </w:pPr>
      <w:r>
        <w:rPr>
          <w:lang w:eastAsia="en-AU"/>
        </w:rPr>
        <w:t xml:space="preserve">The tiling mode cannot be changed </w:t>
      </w:r>
      <w:r w:rsidR="00510126">
        <w:rPr>
          <w:lang w:eastAsia="en-AU"/>
        </w:rPr>
        <w:t>later</w:t>
      </w:r>
      <w:r>
        <w:rPr>
          <w:lang w:eastAsia="en-AU"/>
        </w:rPr>
        <w:t>, so if you need explicit access to the texels of an image, you must use ‘_LINEAR’</w:t>
      </w:r>
    </w:p>
    <w:p w14:paraId="0836D45B" w14:textId="1234A1B2" w:rsidR="00C571BA" w:rsidRDefault="004C63BD" w:rsidP="00C571BA">
      <w:pPr>
        <w:pStyle w:val="ListParagraph"/>
        <w:numPr>
          <w:ilvl w:val="0"/>
          <w:numId w:val="2"/>
        </w:numPr>
        <w:rPr>
          <w:lang w:eastAsia="en-AU"/>
        </w:rPr>
      </w:pPr>
      <w:proofErr w:type="spellStart"/>
      <w:r>
        <w:rPr>
          <w:lang w:eastAsia="en-AU"/>
        </w:rPr>
        <w:t>initialLayout</w:t>
      </w:r>
      <w:proofErr w:type="spellEnd"/>
    </w:p>
    <w:p w14:paraId="1570A405" w14:textId="7C708043" w:rsidR="004C63BD" w:rsidRDefault="00D52558" w:rsidP="004C63BD">
      <w:pPr>
        <w:pStyle w:val="ListParagraph"/>
        <w:numPr>
          <w:ilvl w:val="1"/>
          <w:numId w:val="2"/>
        </w:numPr>
        <w:rPr>
          <w:lang w:eastAsia="en-AU"/>
        </w:rPr>
      </w:pPr>
      <w:r>
        <w:rPr>
          <w:lang w:eastAsia="en-AU"/>
        </w:rPr>
        <w:t>VK_IMAGE_LAYOUT_UNDEFINED</w:t>
      </w:r>
    </w:p>
    <w:p w14:paraId="1D44711D" w14:textId="5338FEE2" w:rsidR="00D52558" w:rsidRDefault="00E03CA7" w:rsidP="00D52558">
      <w:pPr>
        <w:pStyle w:val="ListParagraph"/>
        <w:numPr>
          <w:ilvl w:val="2"/>
          <w:numId w:val="2"/>
        </w:numPr>
        <w:rPr>
          <w:lang w:eastAsia="en-AU"/>
        </w:rPr>
      </w:pPr>
      <w:r>
        <w:rPr>
          <w:lang w:eastAsia="en-AU"/>
        </w:rPr>
        <w:t>Not usable by GPU and the first transition will discard texels</w:t>
      </w:r>
    </w:p>
    <w:p w14:paraId="5A3C59D4" w14:textId="53A0F55F" w:rsidR="00E03CA7" w:rsidRDefault="00E03CA7" w:rsidP="00E03CA7">
      <w:pPr>
        <w:pStyle w:val="ListParagraph"/>
        <w:numPr>
          <w:ilvl w:val="1"/>
          <w:numId w:val="2"/>
        </w:numPr>
        <w:rPr>
          <w:lang w:eastAsia="en-AU"/>
        </w:rPr>
      </w:pPr>
      <w:r>
        <w:rPr>
          <w:lang w:eastAsia="en-AU"/>
        </w:rPr>
        <w:t>VK_IMAGE_LAYOUT_PREINITIALIZED</w:t>
      </w:r>
    </w:p>
    <w:p w14:paraId="4145F713" w14:textId="4A52F124" w:rsidR="00E03CA7" w:rsidRDefault="00E92F94" w:rsidP="00E03CA7">
      <w:pPr>
        <w:pStyle w:val="ListParagraph"/>
        <w:numPr>
          <w:ilvl w:val="2"/>
          <w:numId w:val="2"/>
        </w:numPr>
        <w:rPr>
          <w:lang w:eastAsia="en-AU"/>
        </w:rPr>
      </w:pPr>
      <w:r>
        <w:rPr>
          <w:lang w:eastAsia="en-AU"/>
        </w:rPr>
        <w:t>Not usable by GPU, but the first transition preserves texels</w:t>
      </w:r>
    </w:p>
    <w:p w14:paraId="682C6A8F" w14:textId="1015A64A" w:rsidR="000D4CA9" w:rsidRDefault="00DD074C" w:rsidP="000D4CA9">
      <w:pPr>
        <w:rPr>
          <w:lang w:eastAsia="en-AU"/>
        </w:rPr>
      </w:pPr>
      <w:r>
        <w:rPr>
          <w:lang w:eastAsia="en-AU"/>
        </w:rPr>
        <w:t>The most common way to do layout transitions is using an ‘image memory barrier’. Which is a specialized pipeline barrier for synchronizing access to resources, i.e. ensuring writing has finished before reading. There is an equivalent barrier for a buffer called a ‘buffer memory barrier’.</w:t>
      </w:r>
    </w:p>
    <w:p w14:paraId="6B0BB038" w14:textId="5AE62B23" w:rsidR="00B6442F" w:rsidRDefault="00B6442F" w:rsidP="000D4CA9">
      <w:pPr>
        <w:rPr>
          <w:lang w:eastAsia="en-AU"/>
        </w:rPr>
      </w:pPr>
      <w:r>
        <w:rPr>
          <w:lang w:eastAsia="en-AU"/>
        </w:rPr>
        <w:t>There is an image layout that supports all operations, ‘VK_IMAGE_LAYOUT_GENERAL’</w:t>
      </w:r>
      <w:r w:rsidR="004E6A74">
        <w:rPr>
          <w:lang w:eastAsia="en-AU"/>
        </w:rPr>
        <w:t xml:space="preserve">, </w:t>
      </w:r>
      <w:r w:rsidR="002C39BD">
        <w:rPr>
          <w:lang w:eastAsia="en-AU"/>
        </w:rPr>
        <w:t xml:space="preserve">but it doesn’t offer the best performance for any one operation. </w:t>
      </w:r>
      <w:r w:rsidR="002552F4">
        <w:rPr>
          <w:lang w:eastAsia="en-AU"/>
        </w:rPr>
        <w:t>It should generally only be used for very special cases, i.e. using an image as input and output</w:t>
      </w:r>
      <w:r w:rsidR="0098559D">
        <w:rPr>
          <w:lang w:eastAsia="en-AU"/>
        </w:rPr>
        <w:t xml:space="preserve"> in</w:t>
      </w:r>
      <w:r w:rsidR="002552F4">
        <w:rPr>
          <w:lang w:eastAsia="en-AU"/>
        </w:rPr>
        <w:t xml:space="preserve"> transitions.</w:t>
      </w:r>
    </w:p>
    <w:p w14:paraId="03E141B3" w14:textId="2D8C5040" w:rsidR="00C57585" w:rsidRDefault="00C57585" w:rsidP="000D4CA9">
      <w:pPr>
        <w:rPr>
          <w:lang w:eastAsia="en-AU"/>
        </w:rPr>
      </w:pPr>
    </w:p>
    <w:p w14:paraId="4E836032" w14:textId="74B28B73" w:rsidR="00C51FD9" w:rsidRDefault="00C51FD9" w:rsidP="00C51FD9">
      <w:pPr>
        <w:pStyle w:val="Heading2"/>
      </w:pPr>
      <w:r>
        <w:lastRenderedPageBreak/>
        <w:t>Debugging Non-Destroyed Objects</w:t>
      </w:r>
    </w:p>
    <w:p w14:paraId="5193260F" w14:textId="57D18A28" w:rsidR="00C51FD9" w:rsidRDefault="00C51FD9" w:rsidP="00C51FD9">
      <w:pPr>
        <w:rPr>
          <w:lang w:eastAsia="en-AU"/>
        </w:rPr>
      </w:pPr>
      <w:r>
        <w:rPr>
          <w:lang w:eastAsia="en-AU"/>
        </w:rPr>
        <w:t>If you need to debug which specific object is not being cleaned up correctly, Vulkan will output the type name, i.e. ‘</w:t>
      </w:r>
      <w:proofErr w:type="spellStart"/>
      <w:r>
        <w:rPr>
          <w:lang w:eastAsia="en-AU"/>
        </w:rPr>
        <w:t>VkDeviceMemory</w:t>
      </w:r>
      <w:proofErr w:type="spellEnd"/>
      <w:r>
        <w:rPr>
          <w:lang w:eastAsia="en-AU"/>
        </w:rPr>
        <w:t xml:space="preserve">’. You then can attach a </w:t>
      </w:r>
      <w:r w:rsidR="005A6D1F">
        <w:rPr>
          <w:lang w:eastAsia="en-AU"/>
        </w:rPr>
        <w:t>‘</w:t>
      </w:r>
      <w:r>
        <w:rPr>
          <w:lang w:eastAsia="en-AU"/>
        </w:rPr>
        <w:t xml:space="preserve">debug </w:t>
      </w:r>
      <w:r w:rsidR="001B00D0">
        <w:rPr>
          <w:lang w:eastAsia="en-AU"/>
        </w:rPr>
        <w:t>utils object name info</w:t>
      </w:r>
      <w:r w:rsidR="005A6D1F">
        <w:rPr>
          <w:lang w:eastAsia="en-AU"/>
        </w:rPr>
        <w:t>’</w:t>
      </w:r>
      <w:r w:rsidR="001B00D0">
        <w:rPr>
          <w:lang w:eastAsia="en-AU"/>
        </w:rPr>
        <w:t xml:space="preserve"> object</w:t>
      </w:r>
      <w:r w:rsidR="005A6D1F">
        <w:rPr>
          <w:lang w:eastAsia="en-AU"/>
        </w:rPr>
        <w:t xml:space="preserve"> like so:</w:t>
      </w:r>
    </w:p>
    <w:p w14:paraId="76F5B320" w14:textId="77777777" w:rsidR="00FE7B1C" w:rsidRPr="00FE7B1C" w:rsidRDefault="00FE7B1C" w:rsidP="00FE7B1C">
      <w:pPr>
        <w:pStyle w:val="Code2"/>
        <w:framePr w:wrap="notBeside"/>
      </w:pPr>
      <w:r w:rsidRPr="00FE7B1C">
        <w:t>// Name object for debugging</w:t>
      </w:r>
    </w:p>
    <w:p w14:paraId="4AE5C065" w14:textId="77777777" w:rsidR="00FE7B1C" w:rsidRPr="00FE7B1C" w:rsidRDefault="00FE7B1C" w:rsidP="00FE7B1C">
      <w:pPr>
        <w:pStyle w:val="Code2"/>
        <w:framePr w:wrap="notBeside"/>
      </w:pPr>
      <w:r w:rsidRPr="00FE7B1C">
        <w:t>VkDebugUtilsObjectNameInfoEXT nameInfo = {</w:t>
      </w:r>
    </w:p>
    <w:p w14:paraId="6B12C093" w14:textId="77777777" w:rsidR="00FE7B1C" w:rsidRPr="00FE7B1C" w:rsidRDefault="00FE7B1C" w:rsidP="00FE7B1C">
      <w:pPr>
        <w:pStyle w:val="Code2"/>
        <w:framePr w:wrap="notBeside"/>
      </w:pPr>
      <w:r w:rsidRPr="00FE7B1C">
        <w:tab/>
        <w:t>.sType = VK_STRUCTURE_TYPE_DEBUG_UTILS_OBJECT_NAME_INFO_EXT,</w:t>
      </w:r>
    </w:p>
    <w:p w14:paraId="4972B818" w14:textId="77777777" w:rsidR="00FE7B1C" w:rsidRPr="00FE7B1C" w:rsidRDefault="00FE7B1C" w:rsidP="00FE7B1C">
      <w:pPr>
        <w:pStyle w:val="Code2"/>
        <w:framePr w:wrap="notBeside"/>
      </w:pPr>
      <w:r w:rsidRPr="00FE7B1C">
        <w:tab/>
        <w:t>.objectType = VK_OBJECT_TYPE_DEVICE_MEMORY,</w:t>
      </w:r>
    </w:p>
    <w:p w14:paraId="510D51C0" w14:textId="77777777" w:rsidR="00FE7B1C" w:rsidRPr="00FE7B1C" w:rsidRDefault="00FE7B1C" w:rsidP="00FE7B1C">
      <w:pPr>
        <w:pStyle w:val="Code2"/>
        <w:framePr w:wrap="notBeside"/>
      </w:pPr>
      <w:r w:rsidRPr="00FE7B1C">
        <w:tab/>
        <w:t>.objectHandle = (uint64_t)mTextureImageMemory,</w:t>
      </w:r>
    </w:p>
    <w:p w14:paraId="07061536" w14:textId="1C3DC090" w:rsidR="00FE7B1C" w:rsidRPr="00FE7B1C" w:rsidRDefault="00FE7B1C" w:rsidP="00FE7B1C">
      <w:pPr>
        <w:pStyle w:val="Code2"/>
        <w:framePr w:wrap="notBeside"/>
      </w:pPr>
      <w:r w:rsidRPr="00FE7B1C">
        <w:tab/>
        <w:t>.pObjectName = "</w:t>
      </w:r>
      <w:r w:rsidR="00993456">
        <w:t>Debug Object Name</w:t>
      </w:r>
      <w:r w:rsidRPr="00FE7B1C">
        <w:t>"</w:t>
      </w:r>
    </w:p>
    <w:p w14:paraId="0F685FA8" w14:textId="77777777" w:rsidR="00FE7B1C" w:rsidRPr="00FE7B1C" w:rsidRDefault="00FE7B1C" w:rsidP="00FE7B1C">
      <w:pPr>
        <w:pStyle w:val="Code2"/>
        <w:framePr w:wrap="notBeside"/>
      </w:pPr>
      <w:r w:rsidRPr="00FE7B1C">
        <w:t>};</w:t>
      </w:r>
    </w:p>
    <w:p w14:paraId="322A7BDC" w14:textId="77777777" w:rsidR="00FE7B1C" w:rsidRPr="00FE7B1C" w:rsidRDefault="00FE7B1C" w:rsidP="00FE7B1C">
      <w:pPr>
        <w:pStyle w:val="Code2"/>
        <w:framePr w:wrap="notBeside"/>
      </w:pPr>
      <w:r w:rsidRPr="00FE7B1C">
        <w:t>SetDebugUtilsObjectNameEXT(mInstance, mLogicalDevice, &amp;nameInfo);</w:t>
      </w:r>
    </w:p>
    <w:p w14:paraId="3A887353" w14:textId="77777777" w:rsidR="00A11A2C" w:rsidRDefault="00A11A2C" w:rsidP="00C51FD9">
      <w:pPr>
        <w:rPr>
          <w:lang w:eastAsia="en-AU"/>
        </w:rPr>
      </w:pPr>
    </w:p>
    <w:p w14:paraId="59879EE4" w14:textId="37F26447" w:rsidR="005A6D1F" w:rsidRDefault="00A11A2C" w:rsidP="00C51FD9">
      <w:pPr>
        <w:rPr>
          <w:lang w:eastAsia="en-AU"/>
        </w:rPr>
      </w:pPr>
      <w:r>
        <w:rPr>
          <w:lang w:eastAsia="en-AU"/>
        </w:rPr>
        <w:t>This will then</w:t>
      </w:r>
      <w:r w:rsidR="00364909">
        <w:rPr>
          <w:lang w:eastAsia="en-AU"/>
        </w:rPr>
        <w:t xml:space="preserve"> output something like the following if it </w:t>
      </w:r>
      <w:r w:rsidR="007D073B">
        <w:rPr>
          <w:lang w:eastAsia="en-AU"/>
        </w:rPr>
        <w:t>did not clean</w:t>
      </w:r>
      <w:r w:rsidR="00364909">
        <w:rPr>
          <w:lang w:eastAsia="en-AU"/>
        </w:rPr>
        <w:t xml:space="preserve"> up correctly:</w:t>
      </w:r>
    </w:p>
    <w:p w14:paraId="5EC8F314" w14:textId="6EE4774C" w:rsidR="00364909" w:rsidRDefault="00F67BEE" w:rsidP="00951FE9">
      <w:pPr>
        <w:pStyle w:val="Code2"/>
        <w:framePr w:wrap="notBeside"/>
      </w:pPr>
      <w:r>
        <w:t xml:space="preserve">Object Tracking - </w:t>
      </w:r>
      <w:r w:rsidR="003B0A65">
        <w:t xml:space="preserve">… </w:t>
      </w:r>
      <w:r w:rsidR="008B317B">
        <w:t>VkType</w:t>
      </w:r>
      <w:r w:rsidR="003B0A65">
        <w:t xml:space="preserve"> 0xSomeMemoryAddress[</w:t>
      </w:r>
      <w:r w:rsidR="00993456">
        <w:t>DebugObjectName</w:t>
      </w:r>
      <w:r w:rsidR="003B0A65">
        <w:t>]</w:t>
      </w:r>
    </w:p>
    <w:p w14:paraId="5C9FF91E" w14:textId="77777777" w:rsidR="00F2081B" w:rsidRDefault="00F2081B" w:rsidP="00F2081B">
      <w:pPr>
        <w:rPr>
          <w:lang w:eastAsia="en-AU"/>
        </w:rPr>
      </w:pPr>
    </w:p>
    <w:p w14:paraId="14396F66" w14:textId="11632B3B" w:rsidR="00F2081B" w:rsidRDefault="00506C4E" w:rsidP="00506C4E">
      <w:pPr>
        <w:pStyle w:val="Heading2"/>
      </w:pPr>
      <w:r>
        <w:t>Texture Image View</w:t>
      </w:r>
    </w:p>
    <w:p w14:paraId="6D392EA9" w14:textId="77777777" w:rsidR="00C8069D" w:rsidRDefault="00760450" w:rsidP="00506C4E">
      <w:pPr>
        <w:rPr>
          <w:lang w:eastAsia="en-AU"/>
        </w:rPr>
      </w:pPr>
      <w:r>
        <w:rPr>
          <w:lang w:eastAsia="en-AU"/>
        </w:rPr>
        <w:t>While shaders can read texels directly from images, it is very uncommon, they are usually accessed through samplers</w:t>
      </w:r>
      <w:r w:rsidR="002E213A">
        <w:rPr>
          <w:lang w:eastAsia="en-AU"/>
        </w:rPr>
        <w:t>.</w:t>
      </w:r>
      <w:r>
        <w:rPr>
          <w:lang w:eastAsia="en-AU"/>
        </w:rPr>
        <w:t xml:space="preserve"> These samplers</w:t>
      </w:r>
      <w:r w:rsidR="0015366E">
        <w:rPr>
          <w:lang w:eastAsia="en-AU"/>
        </w:rPr>
        <w:t xml:space="preserve"> apply filtering and transformations to compute the final colour that the shader accesses.</w:t>
      </w:r>
    </w:p>
    <w:p w14:paraId="6D774C92" w14:textId="62D2AF37" w:rsidR="00506C4E" w:rsidRDefault="00C8069D" w:rsidP="00506C4E">
      <w:pPr>
        <w:rPr>
          <w:lang w:eastAsia="en-AU"/>
        </w:rPr>
      </w:pPr>
      <w:r>
        <w:rPr>
          <w:lang w:eastAsia="en-AU"/>
        </w:rPr>
        <w:t>Oversampling is when you have more fragments than texels, so you end up with a blocky mess, but this can be solved with filtering.</w:t>
      </w:r>
      <w:r w:rsidR="006734A7">
        <w:rPr>
          <w:lang w:eastAsia="en-AU"/>
        </w:rPr>
        <w:t xml:space="preserve"> </w:t>
      </w:r>
      <w:r w:rsidR="00A7441A">
        <w:rPr>
          <w:lang w:eastAsia="en-AU"/>
        </w:rPr>
        <w:t>Filtering example below:</w:t>
      </w:r>
    </w:p>
    <w:p w14:paraId="27EAFE84" w14:textId="1E016187" w:rsidR="006734A7" w:rsidRDefault="00782DF2" w:rsidP="00E22707">
      <w:pPr>
        <w:jc w:val="center"/>
        <w:rPr>
          <w:lang w:eastAsia="en-AU"/>
        </w:rPr>
      </w:pPr>
      <w:r>
        <w:rPr>
          <w:noProof/>
          <w:lang w:eastAsia="en-AU"/>
        </w:rPr>
        <w:drawing>
          <wp:inline distT="0" distB="0" distL="0" distR="0" wp14:anchorId="43D68F51" wp14:editId="417EBB12">
            <wp:extent cx="5162550" cy="3038475"/>
            <wp:effectExtent l="0" t="0" r="0" b="9525"/>
            <wp:docPr id="153906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62550" cy="3038475"/>
                    </a:xfrm>
                    <a:prstGeom prst="rect">
                      <a:avLst/>
                    </a:prstGeom>
                    <a:noFill/>
                    <a:ln>
                      <a:noFill/>
                    </a:ln>
                  </pic:spPr>
                </pic:pic>
              </a:graphicData>
            </a:graphic>
          </wp:inline>
        </w:drawing>
      </w:r>
    </w:p>
    <w:p w14:paraId="5ADE134D" w14:textId="77777777" w:rsidR="00DA4AF4" w:rsidRDefault="00486800" w:rsidP="00506C4E">
      <w:pPr>
        <w:rPr>
          <w:lang w:eastAsia="en-AU"/>
        </w:rPr>
      </w:pPr>
      <w:r>
        <w:rPr>
          <w:lang w:eastAsia="en-AU"/>
        </w:rPr>
        <w:t xml:space="preserve">A sampler object will automatically apply this filtering for you when reading colour from a texture. </w:t>
      </w:r>
    </w:p>
    <w:p w14:paraId="15D7C168" w14:textId="77777777" w:rsidR="00F65316" w:rsidRDefault="00F65316" w:rsidP="00506C4E">
      <w:pPr>
        <w:rPr>
          <w:lang w:eastAsia="en-AU"/>
        </w:rPr>
      </w:pPr>
    </w:p>
    <w:p w14:paraId="4F0B9D3C" w14:textId="4D0D6490" w:rsidR="00782DF2" w:rsidRDefault="00DA4AF4" w:rsidP="00506C4E">
      <w:pPr>
        <w:rPr>
          <w:lang w:eastAsia="en-AU"/>
        </w:rPr>
      </w:pPr>
      <w:r>
        <w:rPr>
          <w:lang w:eastAsia="en-AU"/>
        </w:rPr>
        <w:lastRenderedPageBreak/>
        <w:t xml:space="preserve">Under-sampling is the opposite, when you have more texels than fragments, resulting in blocky edges specifically. </w:t>
      </w:r>
      <w:r w:rsidR="0011745F">
        <w:rPr>
          <w:lang w:eastAsia="en-AU"/>
        </w:rPr>
        <w:t xml:space="preserve">The solution to this problem is to use anisotropic filtering, </w:t>
      </w:r>
      <w:r w:rsidR="006D3F85">
        <w:rPr>
          <w:lang w:eastAsia="en-AU"/>
        </w:rPr>
        <w:t>which again can be applied automatically by a sampler object.</w:t>
      </w:r>
    </w:p>
    <w:p w14:paraId="174FD400" w14:textId="58B5EDCA" w:rsidR="00CE7232" w:rsidRDefault="001A2940" w:rsidP="00506C4E">
      <w:pPr>
        <w:rPr>
          <w:lang w:eastAsia="en-AU"/>
        </w:rPr>
      </w:pPr>
      <w:r>
        <w:rPr>
          <w:noProof/>
          <w:lang w:eastAsia="en-AU"/>
        </w:rPr>
        <w:drawing>
          <wp:inline distT="0" distB="0" distL="0" distR="0" wp14:anchorId="4B14AADE" wp14:editId="71A81837">
            <wp:extent cx="5724525" cy="2228850"/>
            <wp:effectExtent l="0" t="0" r="9525" b="0"/>
            <wp:docPr id="1975516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228850"/>
                    </a:xfrm>
                    <a:prstGeom prst="rect">
                      <a:avLst/>
                    </a:prstGeom>
                    <a:noFill/>
                    <a:ln>
                      <a:noFill/>
                    </a:ln>
                  </pic:spPr>
                </pic:pic>
              </a:graphicData>
            </a:graphic>
          </wp:inline>
        </w:drawing>
      </w:r>
    </w:p>
    <w:p w14:paraId="0FFCA9D1" w14:textId="77777777" w:rsidR="00D13510" w:rsidRDefault="00D13510" w:rsidP="00506C4E">
      <w:pPr>
        <w:rPr>
          <w:lang w:eastAsia="en-AU"/>
        </w:rPr>
      </w:pPr>
    </w:p>
    <w:p w14:paraId="2E6B5532" w14:textId="77777777" w:rsidR="00D13510" w:rsidRDefault="00D13510" w:rsidP="00506C4E">
      <w:pPr>
        <w:rPr>
          <w:lang w:eastAsia="en-AU"/>
        </w:rPr>
      </w:pPr>
    </w:p>
    <w:p w14:paraId="2CB916E5" w14:textId="6B0B5FE9" w:rsidR="001A2940" w:rsidRDefault="001A6CE5" w:rsidP="00506C4E">
      <w:pPr>
        <w:rPr>
          <w:lang w:eastAsia="en-AU"/>
        </w:rPr>
      </w:pPr>
      <w:r>
        <w:rPr>
          <w:lang w:eastAsia="en-AU"/>
        </w:rPr>
        <w:t xml:space="preserve">Aside from different types of filtering, </w:t>
      </w:r>
      <w:r w:rsidR="006D1973">
        <w:rPr>
          <w:lang w:eastAsia="en-AU"/>
        </w:rPr>
        <w:t xml:space="preserve">a sampler can apply certain transformations when </w:t>
      </w:r>
      <w:r w:rsidR="00971C6F">
        <w:rPr>
          <w:lang w:eastAsia="en-AU"/>
        </w:rPr>
        <w:t>trying to read texels outside of an image through its’ ‘addressing mode’.</w:t>
      </w:r>
      <w:r w:rsidR="00EE69C7">
        <w:rPr>
          <w:lang w:eastAsia="en-AU"/>
        </w:rPr>
        <w:t xml:space="preserve"> The main possibilities are below:</w:t>
      </w:r>
    </w:p>
    <w:p w14:paraId="379CD35C" w14:textId="0E67E97C" w:rsidR="00AB3FBB" w:rsidRDefault="00AA36EE" w:rsidP="00506C4E">
      <w:pPr>
        <w:rPr>
          <w:lang w:eastAsia="en-AU"/>
        </w:rPr>
      </w:pPr>
      <w:r>
        <w:rPr>
          <w:noProof/>
          <w:lang w:eastAsia="en-AU"/>
        </w:rPr>
        <w:drawing>
          <wp:inline distT="0" distB="0" distL="0" distR="0" wp14:anchorId="7568183B" wp14:editId="48E82F35">
            <wp:extent cx="5724525" cy="1619250"/>
            <wp:effectExtent l="0" t="0" r="9525" b="0"/>
            <wp:docPr id="110232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1619250"/>
                    </a:xfrm>
                    <a:prstGeom prst="rect">
                      <a:avLst/>
                    </a:prstGeom>
                    <a:noFill/>
                    <a:ln>
                      <a:noFill/>
                    </a:ln>
                  </pic:spPr>
                </pic:pic>
              </a:graphicData>
            </a:graphic>
          </wp:inline>
        </w:drawing>
      </w:r>
    </w:p>
    <w:p w14:paraId="7A108518" w14:textId="77777777" w:rsidR="00AA36EE" w:rsidRDefault="00AA36EE" w:rsidP="00506C4E">
      <w:pPr>
        <w:rPr>
          <w:lang w:eastAsia="en-AU"/>
        </w:rPr>
      </w:pPr>
    </w:p>
    <w:p w14:paraId="310643BF" w14:textId="4B7E3DD9" w:rsidR="00532A48" w:rsidRDefault="00532A48" w:rsidP="00506C4E">
      <w:pPr>
        <w:rPr>
          <w:lang w:eastAsia="en-AU"/>
        </w:rPr>
      </w:pPr>
      <w:r>
        <w:rPr>
          <w:lang w:eastAsia="en-AU"/>
        </w:rPr>
        <w:t xml:space="preserve">When creating a texture sampler, it is not attached to / nor references a </w:t>
      </w:r>
      <w:proofErr w:type="spellStart"/>
      <w:r>
        <w:rPr>
          <w:lang w:eastAsia="en-AU"/>
        </w:rPr>
        <w:t>VkImage</w:t>
      </w:r>
      <w:proofErr w:type="spellEnd"/>
      <w:r>
        <w:rPr>
          <w:lang w:eastAsia="en-AU"/>
        </w:rPr>
        <w:t xml:space="preserve"> object. </w:t>
      </w:r>
      <w:r w:rsidR="000663AB">
        <w:rPr>
          <w:lang w:eastAsia="en-AU"/>
        </w:rPr>
        <w:t xml:space="preserve">This is because the sampler provides an interface to extract colours from </w:t>
      </w:r>
      <w:r w:rsidR="00362D23">
        <w:rPr>
          <w:lang w:eastAsia="en-AU"/>
        </w:rPr>
        <w:t>textures and</w:t>
      </w:r>
      <w:r w:rsidR="000663AB">
        <w:rPr>
          <w:lang w:eastAsia="en-AU"/>
        </w:rPr>
        <w:t xml:space="preserve"> can then be applied to any image / texture you want. </w:t>
      </w:r>
      <w:r w:rsidR="00AF4A02">
        <w:rPr>
          <w:lang w:eastAsia="en-AU"/>
        </w:rPr>
        <w:t xml:space="preserve">This is a </w:t>
      </w:r>
      <w:r w:rsidR="00362D23">
        <w:rPr>
          <w:lang w:eastAsia="en-AU"/>
        </w:rPr>
        <w:t>standout</w:t>
      </w:r>
      <w:r w:rsidR="00AF4A02">
        <w:rPr>
          <w:lang w:eastAsia="en-AU"/>
        </w:rPr>
        <w:t xml:space="preserve"> feature from older APIs where images and filtering were defined in a single state.</w:t>
      </w:r>
    </w:p>
    <w:p w14:paraId="614CC5B7" w14:textId="686FA111" w:rsidR="002E54C6" w:rsidRDefault="002E54C6" w:rsidP="00506C4E">
      <w:pPr>
        <w:rPr>
          <w:lang w:eastAsia="en-AU"/>
        </w:rPr>
      </w:pPr>
      <w:r>
        <w:rPr>
          <w:lang w:eastAsia="en-AU"/>
        </w:rPr>
        <w:t xml:space="preserve">Anisotropic filtering is an optional device feature. If you want to use it, you need to request it </w:t>
      </w:r>
      <w:r w:rsidR="008B14D3">
        <w:rPr>
          <w:lang w:eastAsia="en-AU"/>
        </w:rPr>
        <w:t>when creating the logical device like so:</w:t>
      </w:r>
    </w:p>
    <w:p w14:paraId="457EF1C2" w14:textId="14FFB2C8" w:rsidR="008B14D3" w:rsidRDefault="008B14D3" w:rsidP="008B14D3">
      <w:pPr>
        <w:pStyle w:val="Code2"/>
        <w:framePr w:wrap="notBeside"/>
      </w:pPr>
      <w:r>
        <w:t>VkPhysicalDeviceFeatures deviceFeatures = {};</w:t>
      </w:r>
    </w:p>
    <w:p w14:paraId="61275DEF" w14:textId="2F5E4BCF" w:rsidR="008B14D3" w:rsidRDefault="008B14D3" w:rsidP="008B14D3">
      <w:pPr>
        <w:pStyle w:val="Code2"/>
        <w:framePr w:wrap="notBeside"/>
      </w:pPr>
      <w:r>
        <w:t>deviceFeatures.samplerAnisotropy = VK_TRUE;</w:t>
      </w:r>
    </w:p>
    <w:p w14:paraId="281C4D45" w14:textId="77777777" w:rsidR="008B14D3" w:rsidRDefault="008B14D3" w:rsidP="008B14D3">
      <w:pPr>
        <w:rPr>
          <w:lang w:eastAsia="en-AU"/>
        </w:rPr>
      </w:pPr>
    </w:p>
    <w:p w14:paraId="37B3F323" w14:textId="121BBAD1" w:rsidR="008B14D3" w:rsidRDefault="00983C8C" w:rsidP="008B14D3">
      <w:pPr>
        <w:rPr>
          <w:lang w:eastAsia="en-AU"/>
        </w:rPr>
      </w:pPr>
      <w:r>
        <w:rPr>
          <w:lang w:eastAsia="en-AU"/>
        </w:rPr>
        <w:t xml:space="preserve">Even though basically every card supports it, it is also a good idea to check if </w:t>
      </w:r>
      <w:r w:rsidR="00A67BDF">
        <w:rPr>
          <w:lang w:eastAsia="en-AU"/>
        </w:rPr>
        <w:t xml:space="preserve">anisotropic filtering </w:t>
      </w:r>
      <w:r>
        <w:rPr>
          <w:lang w:eastAsia="en-AU"/>
        </w:rPr>
        <w:t>is available in an ‘</w:t>
      </w:r>
      <w:proofErr w:type="spellStart"/>
      <w:r>
        <w:rPr>
          <w:lang w:eastAsia="en-AU"/>
        </w:rPr>
        <w:t>IsDeviceSuitable</w:t>
      </w:r>
      <w:proofErr w:type="spellEnd"/>
      <w:r>
        <w:rPr>
          <w:lang w:eastAsia="en-AU"/>
        </w:rPr>
        <w:t>’ function.</w:t>
      </w:r>
    </w:p>
    <w:p w14:paraId="2251B92A" w14:textId="77777777" w:rsidR="003D67D0" w:rsidRDefault="003D67D0" w:rsidP="008B14D3">
      <w:pPr>
        <w:rPr>
          <w:lang w:eastAsia="en-AU"/>
        </w:rPr>
      </w:pPr>
    </w:p>
    <w:p w14:paraId="15B5949B" w14:textId="302FD983" w:rsidR="003D67D0" w:rsidRDefault="003D67D0" w:rsidP="003D67D0">
      <w:pPr>
        <w:pStyle w:val="Heading2"/>
      </w:pPr>
      <w:r>
        <w:lastRenderedPageBreak/>
        <w:t>Combined Image Sampler</w:t>
      </w:r>
    </w:p>
    <w:p w14:paraId="1E33DD6B" w14:textId="77777777" w:rsidR="004D51F9" w:rsidRDefault="00067BBD" w:rsidP="003D67D0">
      <w:pPr>
        <w:rPr>
          <w:lang w:eastAsia="en-AU"/>
        </w:rPr>
      </w:pPr>
      <w:r>
        <w:rPr>
          <w:lang w:eastAsia="en-AU"/>
        </w:rPr>
        <w:t xml:space="preserve">A ‘combined image sampler’ is another type of descriptor, that </w:t>
      </w:r>
      <w:r w:rsidR="00062B0D">
        <w:rPr>
          <w:lang w:eastAsia="en-AU"/>
        </w:rPr>
        <w:t xml:space="preserve">makes it possible for shaders to access some image resource through a sampler object. </w:t>
      </w:r>
    </w:p>
    <w:p w14:paraId="752A5507" w14:textId="45B91C40" w:rsidR="00C06FBC" w:rsidRDefault="00C1363F" w:rsidP="003D67D0">
      <w:pPr>
        <w:rPr>
          <w:lang w:eastAsia="en-AU"/>
        </w:rPr>
      </w:pPr>
      <w:r>
        <w:rPr>
          <w:lang w:eastAsia="en-AU"/>
        </w:rPr>
        <w:t>The ‘</w:t>
      </w:r>
      <w:proofErr w:type="spellStart"/>
      <w:r>
        <w:rPr>
          <w:lang w:eastAsia="en-AU"/>
        </w:rPr>
        <w:t>stageFlags</w:t>
      </w:r>
      <w:proofErr w:type="spellEnd"/>
      <w:r>
        <w:rPr>
          <w:lang w:eastAsia="en-AU"/>
        </w:rPr>
        <w:t>’ when creating the descriptor set layout is usually set to fragment bit, for sampling textures, but it can also be used in the vertex stage for deformations like heightmaps.</w:t>
      </w:r>
    </w:p>
    <w:p w14:paraId="3C9A0054" w14:textId="21663C77" w:rsidR="002F50C2" w:rsidRDefault="00292153" w:rsidP="003D67D0">
      <w:pPr>
        <w:rPr>
          <w:lang w:eastAsia="en-AU"/>
        </w:rPr>
      </w:pPr>
      <w:r>
        <w:rPr>
          <w:lang w:eastAsia="en-AU"/>
        </w:rPr>
        <w:t>To use a combined image sampler in shader code you need to use the following:</w:t>
      </w:r>
    </w:p>
    <w:p w14:paraId="7A4498C5" w14:textId="508DDA33" w:rsidR="00292153" w:rsidRDefault="006834A0" w:rsidP="00D77049">
      <w:pPr>
        <w:pStyle w:val="Code2"/>
        <w:framePr w:wrap="notBeside"/>
      </w:pPr>
      <w:r>
        <w:t>l</w:t>
      </w:r>
      <w:r w:rsidR="00292153">
        <w:t>ayout (binding = x) uniform samplerYD texSampler;</w:t>
      </w:r>
    </w:p>
    <w:p w14:paraId="7BBF5981" w14:textId="77777777" w:rsidR="002729BE" w:rsidRDefault="002729BE" w:rsidP="00D77049">
      <w:pPr>
        <w:rPr>
          <w:lang w:eastAsia="en-AU"/>
        </w:rPr>
      </w:pPr>
    </w:p>
    <w:p w14:paraId="62D34FEB" w14:textId="5B2844D5" w:rsidR="00D77049" w:rsidRDefault="00D77049" w:rsidP="00D77049">
      <w:pPr>
        <w:rPr>
          <w:lang w:eastAsia="en-AU"/>
        </w:rPr>
      </w:pPr>
      <w:r>
        <w:rPr>
          <w:lang w:eastAsia="en-AU"/>
        </w:rPr>
        <w:t>As always ‘binding = x’ should correspond to the set binding in</w:t>
      </w:r>
      <w:r w:rsidR="00DE7A74">
        <w:rPr>
          <w:lang w:eastAsia="en-AU"/>
        </w:rPr>
        <w:t xml:space="preserve"> the descriptor set layout</w:t>
      </w:r>
      <w:r>
        <w:rPr>
          <w:lang w:eastAsia="en-AU"/>
        </w:rPr>
        <w:t>, and ‘</w:t>
      </w:r>
      <w:proofErr w:type="spellStart"/>
      <w:r>
        <w:rPr>
          <w:lang w:eastAsia="en-AU"/>
        </w:rPr>
        <w:t>samplerYD</w:t>
      </w:r>
      <w:proofErr w:type="spellEnd"/>
      <w:r>
        <w:rPr>
          <w:lang w:eastAsia="en-AU"/>
        </w:rPr>
        <w:t>’ can be sampler1D, sampler2D or sampler3D</w:t>
      </w:r>
      <w:r w:rsidR="00B24CE8">
        <w:rPr>
          <w:lang w:eastAsia="en-AU"/>
        </w:rPr>
        <w:t xml:space="preserve"> from setup</w:t>
      </w:r>
      <w:r>
        <w:rPr>
          <w:lang w:eastAsia="en-AU"/>
        </w:rPr>
        <w:t>.</w:t>
      </w:r>
    </w:p>
    <w:p w14:paraId="03540A5D" w14:textId="77777777" w:rsidR="00347D99" w:rsidRDefault="00347D99" w:rsidP="00D77049">
      <w:pPr>
        <w:rPr>
          <w:lang w:eastAsia="en-AU"/>
        </w:rPr>
      </w:pPr>
    </w:p>
    <w:p w14:paraId="05330A04" w14:textId="686C83FF" w:rsidR="00347D99" w:rsidRDefault="00347D99" w:rsidP="00347D99">
      <w:pPr>
        <w:pStyle w:val="Heading1"/>
        <w:rPr>
          <w:lang w:eastAsia="en-AU"/>
        </w:rPr>
      </w:pPr>
      <w:r>
        <w:rPr>
          <w:lang w:eastAsia="en-AU"/>
        </w:rPr>
        <w:t>Depth Buffering</w:t>
      </w:r>
    </w:p>
    <w:p w14:paraId="1EAE7E27" w14:textId="2E261356" w:rsidR="00347D99" w:rsidRDefault="00F71C6D" w:rsidP="00347D99">
      <w:pPr>
        <w:rPr>
          <w:lang w:eastAsia="en-AU"/>
        </w:rPr>
      </w:pPr>
      <w:r>
        <w:rPr>
          <w:lang w:eastAsia="en-AU"/>
        </w:rPr>
        <w:t>Typically</w:t>
      </w:r>
      <w:r w:rsidR="004D162A">
        <w:rPr>
          <w:lang w:eastAsia="en-AU"/>
        </w:rPr>
        <w:t>,</w:t>
      </w:r>
      <w:r>
        <w:rPr>
          <w:lang w:eastAsia="en-AU"/>
        </w:rPr>
        <w:t xml:space="preserve"> depth becomes an issue when </w:t>
      </w:r>
      <w:r w:rsidR="004D162A">
        <w:rPr>
          <w:lang w:eastAsia="en-AU"/>
        </w:rPr>
        <w:t>fragments are drawn over the top of others simply because they are drawn last. This is solved view 2 ways:</w:t>
      </w:r>
    </w:p>
    <w:p w14:paraId="68816711" w14:textId="378CCE40" w:rsidR="004D162A" w:rsidRDefault="003B0E17" w:rsidP="004D162A">
      <w:pPr>
        <w:pStyle w:val="ListParagraph"/>
        <w:numPr>
          <w:ilvl w:val="0"/>
          <w:numId w:val="2"/>
        </w:numPr>
        <w:rPr>
          <w:lang w:eastAsia="en-AU"/>
        </w:rPr>
      </w:pPr>
      <w:r>
        <w:rPr>
          <w:lang w:eastAsia="en-AU"/>
        </w:rPr>
        <w:t>Sort draw calls by depth (back to front)</w:t>
      </w:r>
    </w:p>
    <w:p w14:paraId="0A3993B0" w14:textId="6FA5BDD6" w:rsidR="003B0E17" w:rsidRDefault="003B0E17" w:rsidP="004D162A">
      <w:pPr>
        <w:pStyle w:val="ListParagraph"/>
        <w:numPr>
          <w:ilvl w:val="0"/>
          <w:numId w:val="2"/>
        </w:numPr>
        <w:rPr>
          <w:lang w:eastAsia="en-AU"/>
        </w:rPr>
      </w:pPr>
      <w:r>
        <w:rPr>
          <w:lang w:eastAsia="en-AU"/>
        </w:rPr>
        <w:t xml:space="preserve">Use depth testing </w:t>
      </w:r>
      <w:r w:rsidR="0006320E">
        <w:rPr>
          <w:lang w:eastAsia="en-AU"/>
        </w:rPr>
        <w:t>with</w:t>
      </w:r>
      <w:r>
        <w:rPr>
          <w:lang w:eastAsia="en-AU"/>
        </w:rPr>
        <w:t xml:space="preserve"> a depth buffer</w:t>
      </w:r>
    </w:p>
    <w:p w14:paraId="5597D588" w14:textId="383F6F1F" w:rsidR="00E45D9E" w:rsidRDefault="00E45D9E" w:rsidP="00E45D9E">
      <w:pPr>
        <w:rPr>
          <w:lang w:eastAsia="en-AU"/>
        </w:rPr>
      </w:pPr>
      <w:r>
        <w:rPr>
          <w:lang w:eastAsia="en-AU"/>
        </w:rPr>
        <w:t>The first approach is usually for handling transparent objects as depth does not really exist for transparent objects. The second approach is the most common way of handling depth-based rendering for non-transparent objects.</w:t>
      </w:r>
    </w:p>
    <w:p w14:paraId="59F2B683" w14:textId="11557F71" w:rsidR="00E45D9E" w:rsidRDefault="00DA401D" w:rsidP="00E45D9E">
      <w:pPr>
        <w:rPr>
          <w:lang w:eastAsia="en-AU"/>
        </w:rPr>
      </w:pPr>
      <w:r>
        <w:rPr>
          <w:lang w:eastAsia="en-AU"/>
        </w:rPr>
        <w:t xml:space="preserve">A depth buffer is an additional attachment </w:t>
      </w:r>
      <w:r w:rsidR="00781112">
        <w:rPr>
          <w:lang w:eastAsia="en-AU"/>
        </w:rPr>
        <w:t xml:space="preserve">that only stored depth </w:t>
      </w:r>
      <w:r w:rsidR="00A7686E">
        <w:rPr>
          <w:lang w:eastAsia="en-AU"/>
        </w:rPr>
        <w:t>values and</w:t>
      </w:r>
      <w:r w:rsidR="00781112">
        <w:rPr>
          <w:lang w:eastAsia="en-AU"/>
        </w:rPr>
        <w:t xml:space="preserve"> is used by the rasteriser </w:t>
      </w:r>
      <w:r w:rsidR="00A7686E">
        <w:rPr>
          <w:lang w:eastAsia="en-AU"/>
        </w:rPr>
        <w:t xml:space="preserve">whenever it produces a fragment. The rasteriser performs a simple check by using a comparison operation, the result determines </w:t>
      </w:r>
      <w:r w:rsidR="00C41551">
        <w:rPr>
          <w:lang w:eastAsia="en-AU"/>
        </w:rPr>
        <w:t xml:space="preserve">whether the fragment is drawn at all. For instance, </w:t>
      </w:r>
      <w:r w:rsidR="00DE7B87">
        <w:rPr>
          <w:lang w:eastAsia="en-AU"/>
        </w:rPr>
        <w:t>if you set the depth comparison op to less than</w:t>
      </w:r>
      <w:r w:rsidR="00487D11">
        <w:rPr>
          <w:lang w:eastAsia="en-AU"/>
        </w:rPr>
        <w:t>,</w:t>
      </w:r>
      <w:r w:rsidR="00DE7B87">
        <w:rPr>
          <w:lang w:eastAsia="en-AU"/>
        </w:rPr>
        <w:t xml:space="preserve"> fragments will only be drawn if their depth value is less than that of the current depth value.</w:t>
      </w:r>
      <w:r w:rsidR="00D0101A">
        <w:rPr>
          <w:lang w:eastAsia="en-AU"/>
        </w:rPr>
        <w:t xml:space="preserve"> If the depth test fails, it usually just discards the fragment.</w:t>
      </w:r>
    </w:p>
    <w:p w14:paraId="0FE78634" w14:textId="107CF088" w:rsidR="00281D85" w:rsidRDefault="00281D85" w:rsidP="00E45D9E">
      <w:pPr>
        <w:rPr>
          <w:lang w:eastAsia="en-AU"/>
        </w:rPr>
      </w:pPr>
      <w:r>
        <w:rPr>
          <w:lang w:eastAsia="en-AU"/>
        </w:rPr>
        <w:t xml:space="preserve">For use with GLM, we need to define ‘GLM_FORCE_DEPTH_ZERO_TO_ONE’ as by default it uses </w:t>
      </w:r>
      <w:r w:rsidR="00FA3C01">
        <w:rPr>
          <w:lang w:eastAsia="en-AU"/>
        </w:rPr>
        <w:t xml:space="preserve">the OpenGL depth of </w:t>
      </w:r>
      <w:r w:rsidR="009B351F">
        <w:rPr>
          <w:lang w:eastAsia="en-AU"/>
        </w:rPr>
        <w:t>[</w:t>
      </w:r>
      <w:r w:rsidR="00FA3C01">
        <w:rPr>
          <w:lang w:eastAsia="en-AU"/>
        </w:rPr>
        <w:t>-1</w:t>
      </w:r>
      <w:r w:rsidR="009B351F">
        <w:rPr>
          <w:lang w:eastAsia="en-AU"/>
        </w:rPr>
        <w:t>..</w:t>
      </w:r>
      <w:r w:rsidR="00FA3C01">
        <w:rPr>
          <w:lang w:eastAsia="en-AU"/>
        </w:rPr>
        <w:t>1</w:t>
      </w:r>
      <w:r w:rsidR="009B351F">
        <w:rPr>
          <w:lang w:eastAsia="en-AU"/>
        </w:rPr>
        <w:t>]</w:t>
      </w:r>
      <w:r w:rsidR="00FA3C01">
        <w:rPr>
          <w:lang w:eastAsia="en-AU"/>
        </w:rPr>
        <w:t xml:space="preserve">, but we need </w:t>
      </w:r>
      <w:r w:rsidR="009B351F">
        <w:rPr>
          <w:lang w:eastAsia="en-AU"/>
        </w:rPr>
        <w:t>[0..1]</w:t>
      </w:r>
      <w:r w:rsidR="006455FA">
        <w:rPr>
          <w:lang w:eastAsia="en-AU"/>
        </w:rPr>
        <w:t xml:space="preserve"> in Vulkan</w:t>
      </w:r>
      <w:r w:rsidR="00FA3C01">
        <w:rPr>
          <w:lang w:eastAsia="en-AU"/>
        </w:rPr>
        <w:t>.</w:t>
      </w:r>
    </w:p>
    <w:p w14:paraId="78DC4E28" w14:textId="0FC32EE4" w:rsidR="00771134" w:rsidRDefault="00771134" w:rsidP="00E45D9E">
      <w:pPr>
        <w:rPr>
          <w:lang w:eastAsia="en-AU"/>
        </w:rPr>
      </w:pPr>
      <w:r>
        <w:rPr>
          <w:lang w:eastAsia="en-AU"/>
        </w:rPr>
        <w:t xml:space="preserve">The format </w:t>
      </w:r>
      <w:r w:rsidR="00D85124">
        <w:rPr>
          <w:lang w:eastAsia="en-AU"/>
        </w:rPr>
        <w:t xml:space="preserve">for the depth texture does not need to be a specific format as we are not directly accessing the texels. It just needs reasonable </w:t>
      </w:r>
      <w:r w:rsidR="006029F2">
        <w:rPr>
          <w:lang w:eastAsia="en-AU"/>
        </w:rPr>
        <w:t>accuracy;</w:t>
      </w:r>
      <w:r w:rsidR="00D85124">
        <w:rPr>
          <w:lang w:eastAsia="en-AU"/>
        </w:rPr>
        <w:t xml:space="preserve"> programs usually use 24-bits for accuracy in real-world applications. </w:t>
      </w:r>
      <w:r w:rsidR="00520EFB">
        <w:rPr>
          <w:lang w:eastAsia="en-AU"/>
        </w:rPr>
        <w:t>There are a couple to choose from:</w:t>
      </w:r>
    </w:p>
    <w:p w14:paraId="3BAA019C" w14:textId="2FFBEC55" w:rsidR="006029F2" w:rsidRDefault="006029F2" w:rsidP="006029F2">
      <w:pPr>
        <w:pStyle w:val="ListParagraph"/>
        <w:numPr>
          <w:ilvl w:val="0"/>
          <w:numId w:val="2"/>
        </w:numPr>
        <w:rPr>
          <w:lang w:eastAsia="en-AU"/>
        </w:rPr>
      </w:pPr>
      <w:r>
        <w:rPr>
          <w:lang w:eastAsia="en-AU"/>
        </w:rPr>
        <w:t>VK_FORMAT_D32_SFLOAT</w:t>
      </w:r>
    </w:p>
    <w:p w14:paraId="798FFEC0" w14:textId="1F938818" w:rsidR="006029F2" w:rsidRDefault="006029F2" w:rsidP="006029F2">
      <w:pPr>
        <w:pStyle w:val="ListParagraph"/>
        <w:numPr>
          <w:ilvl w:val="1"/>
          <w:numId w:val="2"/>
        </w:numPr>
        <w:rPr>
          <w:lang w:eastAsia="en-AU"/>
        </w:rPr>
      </w:pPr>
      <w:r>
        <w:rPr>
          <w:lang w:eastAsia="en-AU"/>
        </w:rPr>
        <w:t>32-bit float for depth</w:t>
      </w:r>
    </w:p>
    <w:p w14:paraId="0A4EEAC9" w14:textId="24470F7C" w:rsidR="006029F2" w:rsidRDefault="006029F2" w:rsidP="006029F2">
      <w:pPr>
        <w:pStyle w:val="ListParagraph"/>
        <w:numPr>
          <w:ilvl w:val="0"/>
          <w:numId w:val="2"/>
        </w:numPr>
        <w:rPr>
          <w:lang w:eastAsia="en-AU"/>
        </w:rPr>
      </w:pPr>
      <w:r>
        <w:rPr>
          <w:lang w:eastAsia="en-AU"/>
        </w:rPr>
        <w:t>VK_FORMAT_D32_SFLOAT_S8_UINT</w:t>
      </w:r>
    </w:p>
    <w:p w14:paraId="410B2750" w14:textId="6D3B0759" w:rsidR="006029F2" w:rsidRDefault="006029F2" w:rsidP="006029F2">
      <w:pPr>
        <w:pStyle w:val="ListParagraph"/>
        <w:numPr>
          <w:ilvl w:val="1"/>
          <w:numId w:val="2"/>
        </w:numPr>
        <w:rPr>
          <w:lang w:eastAsia="en-AU"/>
        </w:rPr>
      </w:pPr>
      <w:r>
        <w:rPr>
          <w:lang w:eastAsia="en-AU"/>
        </w:rPr>
        <w:t>32-bit signed float for depth and an 8-bit stencil component</w:t>
      </w:r>
    </w:p>
    <w:p w14:paraId="6AF1CDFF" w14:textId="53E9F142" w:rsidR="006029F2" w:rsidRDefault="006029F2" w:rsidP="006029F2">
      <w:pPr>
        <w:pStyle w:val="ListParagraph"/>
        <w:numPr>
          <w:ilvl w:val="0"/>
          <w:numId w:val="2"/>
        </w:numPr>
        <w:rPr>
          <w:lang w:eastAsia="en-AU"/>
        </w:rPr>
      </w:pPr>
      <w:r>
        <w:rPr>
          <w:lang w:eastAsia="en-AU"/>
        </w:rPr>
        <w:t>VK_FORMAT_D24_UNORM_S8_UINT</w:t>
      </w:r>
    </w:p>
    <w:p w14:paraId="31E52FA9" w14:textId="516EBE69" w:rsidR="00F7389A" w:rsidRDefault="007F6F18" w:rsidP="00F7389A">
      <w:pPr>
        <w:pStyle w:val="ListParagraph"/>
        <w:numPr>
          <w:ilvl w:val="1"/>
          <w:numId w:val="2"/>
        </w:numPr>
        <w:rPr>
          <w:lang w:eastAsia="en-AU"/>
        </w:rPr>
      </w:pPr>
      <w:r>
        <w:rPr>
          <w:lang w:eastAsia="en-AU"/>
        </w:rPr>
        <w:t>24-bit float for depth and an 8-bit stencil component</w:t>
      </w:r>
    </w:p>
    <w:p w14:paraId="25FF62A9" w14:textId="77777777" w:rsidR="009A00F7" w:rsidRDefault="00C9471D" w:rsidP="00F7389A">
      <w:pPr>
        <w:rPr>
          <w:lang w:eastAsia="en-AU"/>
        </w:rPr>
      </w:pPr>
      <w:r>
        <w:rPr>
          <w:lang w:eastAsia="en-AU"/>
        </w:rPr>
        <w:t xml:space="preserve">You do not explicitly need to </w:t>
      </w:r>
      <w:r w:rsidR="00C71176">
        <w:rPr>
          <w:lang w:eastAsia="en-AU"/>
        </w:rPr>
        <w:t xml:space="preserve">transition the depth image </w:t>
      </w:r>
      <w:r w:rsidR="00ED68D5">
        <w:rPr>
          <w:lang w:eastAsia="en-AU"/>
        </w:rPr>
        <w:t>because the render pass can take care of that for us.</w:t>
      </w:r>
      <w:r w:rsidR="00E92EAF">
        <w:rPr>
          <w:lang w:eastAsia="en-AU"/>
        </w:rPr>
        <w:t xml:space="preserve"> </w:t>
      </w:r>
      <w:r w:rsidR="00066242">
        <w:rPr>
          <w:lang w:eastAsia="en-AU"/>
        </w:rPr>
        <w:t>It is still possible to do this manually if you like</w:t>
      </w:r>
      <w:r w:rsidR="008E2581">
        <w:rPr>
          <w:lang w:eastAsia="en-AU"/>
        </w:rPr>
        <w:t>.</w:t>
      </w:r>
    </w:p>
    <w:p w14:paraId="3C523720" w14:textId="48594216" w:rsidR="00F7389A" w:rsidRDefault="009A00F7" w:rsidP="009A00F7">
      <w:pPr>
        <w:pStyle w:val="Heading1"/>
        <w:rPr>
          <w:lang w:eastAsia="en-AU"/>
        </w:rPr>
      </w:pPr>
      <w:r>
        <w:rPr>
          <w:lang w:eastAsia="en-AU"/>
        </w:rPr>
        <w:lastRenderedPageBreak/>
        <w:t>Loading Models</w:t>
      </w:r>
    </w:p>
    <w:p w14:paraId="44C79D89" w14:textId="0834240A" w:rsidR="009A00F7" w:rsidRDefault="0047332B" w:rsidP="009A00F7">
      <w:pPr>
        <w:rPr>
          <w:lang w:eastAsia="en-AU"/>
        </w:rPr>
      </w:pPr>
      <w:r>
        <w:rPr>
          <w:lang w:eastAsia="en-AU"/>
        </w:rPr>
        <w:t xml:space="preserve">The most common way of loading models is through a *.obj file, using a library like </w:t>
      </w:r>
      <w:proofErr w:type="spellStart"/>
      <w:r>
        <w:rPr>
          <w:lang w:eastAsia="en-AU"/>
        </w:rPr>
        <w:t>tinyobjloader</w:t>
      </w:r>
      <w:proofErr w:type="spellEnd"/>
      <w:r>
        <w:rPr>
          <w:lang w:eastAsia="en-AU"/>
        </w:rPr>
        <w:t xml:space="preserve">, which you can get </w:t>
      </w:r>
      <w:hyperlink r:id="rId22" w:history="1">
        <w:r w:rsidRPr="007D528E">
          <w:rPr>
            <w:rStyle w:val="Hyperlink"/>
            <w:lang w:eastAsia="en-AU"/>
          </w:rPr>
          <w:t>here</w:t>
        </w:r>
      </w:hyperlink>
      <w:r>
        <w:rPr>
          <w:lang w:eastAsia="en-AU"/>
        </w:rPr>
        <w:t>.</w:t>
      </w:r>
      <w:r w:rsidR="00541830">
        <w:rPr>
          <w:lang w:eastAsia="en-AU"/>
        </w:rPr>
        <w:t xml:space="preserve"> </w:t>
      </w:r>
      <w:r w:rsidR="008D3BC0">
        <w:rPr>
          <w:lang w:eastAsia="en-AU"/>
        </w:rPr>
        <w:t>It should be noted that if you require anything remotely more complex than simply defining vertices / indices, than the OBJ format will not work, i.e. it does not support skeletal animation.</w:t>
      </w:r>
      <w:r w:rsidR="009922E3">
        <w:rPr>
          <w:lang w:eastAsia="en-AU"/>
        </w:rPr>
        <w:t xml:space="preserve"> For simple programs OBJ is fine.</w:t>
      </w:r>
    </w:p>
    <w:p w14:paraId="4C91E142" w14:textId="138A966A" w:rsidR="00553ED7" w:rsidRDefault="00553ED7" w:rsidP="009A00F7">
      <w:pPr>
        <w:rPr>
          <w:lang w:eastAsia="en-AU"/>
        </w:rPr>
      </w:pPr>
      <w:r>
        <w:rPr>
          <w:lang w:eastAsia="en-AU"/>
        </w:rPr>
        <w:t>An OBJ file consists of positions, normals, texture coordinates (UVs) and faces.</w:t>
      </w:r>
      <w:r w:rsidR="001F2A8E">
        <w:rPr>
          <w:lang w:eastAsia="en-AU"/>
        </w:rPr>
        <w:t xml:space="preserve"> Faces consist of some </w:t>
      </w:r>
      <w:r w:rsidR="00F30F20">
        <w:rPr>
          <w:lang w:eastAsia="en-AU"/>
        </w:rPr>
        <w:t>number</w:t>
      </w:r>
      <w:r w:rsidR="001F2A8E">
        <w:rPr>
          <w:lang w:eastAsia="en-AU"/>
        </w:rPr>
        <w:t xml:space="preserve"> of vertices, where each vertex contains data by index, this makes it possible to re-use attributes not just vertices.</w:t>
      </w:r>
    </w:p>
    <w:p w14:paraId="2EE9E928" w14:textId="35B11B3C" w:rsidR="00447509" w:rsidRDefault="00E36AA6" w:rsidP="009A00F7">
      <w:pPr>
        <w:rPr>
          <w:lang w:eastAsia="en-AU"/>
        </w:rPr>
      </w:pPr>
      <w:r>
        <w:rPr>
          <w:lang w:eastAsia="en-AU"/>
        </w:rPr>
        <w:t xml:space="preserve">The </w:t>
      </w:r>
      <w:proofErr w:type="spellStart"/>
      <w:r>
        <w:rPr>
          <w:lang w:eastAsia="en-AU"/>
        </w:rPr>
        <w:t>attrib</w:t>
      </w:r>
      <w:proofErr w:type="spellEnd"/>
      <w:r>
        <w:rPr>
          <w:lang w:eastAsia="en-AU"/>
        </w:rPr>
        <w:t xml:space="preserve"> container holds all attributes (positions, normals, UVs). The shapes container holds all separate objects and their faces. </w:t>
      </w:r>
      <w:r w:rsidR="009425EF">
        <w:rPr>
          <w:lang w:eastAsia="en-AU"/>
        </w:rPr>
        <w:t>OBJ models can also define a material and texture per-face.</w:t>
      </w:r>
    </w:p>
    <w:p w14:paraId="7B3552F0" w14:textId="2232410B" w:rsidR="00FC07C7" w:rsidRDefault="00A56BD4" w:rsidP="009A00F7">
      <w:pPr>
        <w:rPr>
          <w:lang w:eastAsia="en-AU"/>
        </w:rPr>
      </w:pPr>
      <w:r>
        <w:rPr>
          <w:lang w:eastAsia="en-AU"/>
        </w:rPr>
        <w:t xml:space="preserve">It should be noted that the </w:t>
      </w:r>
      <w:proofErr w:type="spellStart"/>
      <w:r>
        <w:rPr>
          <w:lang w:eastAsia="en-AU"/>
        </w:rPr>
        <w:t>LoadObj</w:t>
      </w:r>
      <w:proofErr w:type="spellEnd"/>
      <w:r>
        <w:rPr>
          <w:lang w:eastAsia="en-AU"/>
        </w:rPr>
        <w:t xml:space="preserve"> function of </w:t>
      </w:r>
      <w:proofErr w:type="spellStart"/>
      <w:r>
        <w:rPr>
          <w:lang w:eastAsia="en-AU"/>
        </w:rPr>
        <w:t>tinyobj</w:t>
      </w:r>
      <w:proofErr w:type="spellEnd"/>
      <w:r>
        <w:rPr>
          <w:lang w:eastAsia="en-AU"/>
        </w:rPr>
        <w:t xml:space="preserve"> defaults to triangulating faces.</w:t>
      </w:r>
    </w:p>
    <w:p w14:paraId="508030FD" w14:textId="065E4460" w:rsidR="00040B4E" w:rsidRDefault="00000897" w:rsidP="009A00F7">
      <w:pPr>
        <w:rPr>
          <w:lang w:eastAsia="en-AU"/>
        </w:rPr>
      </w:pPr>
      <w:r>
        <w:rPr>
          <w:lang w:eastAsia="en-AU"/>
        </w:rPr>
        <w:t xml:space="preserve">A </w:t>
      </w:r>
      <w:proofErr w:type="spellStart"/>
      <w:r>
        <w:rPr>
          <w:lang w:eastAsia="en-AU"/>
        </w:rPr>
        <w:t>tinyobj</w:t>
      </w:r>
      <w:proofErr w:type="spellEnd"/>
      <w:r>
        <w:rPr>
          <w:lang w:eastAsia="en-AU"/>
        </w:rPr>
        <w:t>::</w:t>
      </w:r>
      <w:proofErr w:type="spellStart"/>
      <w:r>
        <w:rPr>
          <w:lang w:eastAsia="en-AU"/>
        </w:rPr>
        <w:t>index_t</w:t>
      </w:r>
      <w:proofErr w:type="spellEnd"/>
      <w:r>
        <w:rPr>
          <w:lang w:eastAsia="en-AU"/>
        </w:rPr>
        <w:t xml:space="preserve"> contains the </w:t>
      </w:r>
      <w:proofErr w:type="spellStart"/>
      <w:r>
        <w:rPr>
          <w:lang w:eastAsia="en-AU"/>
        </w:rPr>
        <w:t>vertex_index</w:t>
      </w:r>
      <w:proofErr w:type="spellEnd"/>
      <w:r>
        <w:rPr>
          <w:lang w:eastAsia="en-AU"/>
        </w:rPr>
        <w:t xml:space="preserve">, </w:t>
      </w:r>
      <w:proofErr w:type="spellStart"/>
      <w:r>
        <w:rPr>
          <w:lang w:eastAsia="en-AU"/>
        </w:rPr>
        <w:t>normal_index</w:t>
      </w:r>
      <w:proofErr w:type="spellEnd"/>
      <w:r>
        <w:rPr>
          <w:lang w:eastAsia="en-AU"/>
        </w:rPr>
        <w:t xml:space="preserve"> and </w:t>
      </w:r>
      <w:proofErr w:type="spellStart"/>
      <w:r>
        <w:rPr>
          <w:lang w:eastAsia="en-AU"/>
        </w:rPr>
        <w:t>texcoord_index</w:t>
      </w:r>
      <w:proofErr w:type="spellEnd"/>
      <w:r>
        <w:rPr>
          <w:lang w:eastAsia="en-AU"/>
        </w:rPr>
        <w:t xml:space="preserve"> which we can use to look up </w:t>
      </w:r>
      <w:r w:rsidR="00511B7A">
        <w:rPr>
          <w:lang w:eastAsia="en-AU"/>
        </w:rPr>
        <w:t xml:space="preserve">individual </w:t>
      </w:r>
      <w:r>
        <w:rPr>
          <w:lang w:eastAsia="en-AU"/>
        </w:rPr>
        <w:t>vertex attributes like so:</w:t>
      </w:r>
    </w:p>
    <w:p w14:paraId="02B8D36B" w14:textId="1E20FA22" w:rsidR="001B7724" w:rsidRDefault="001B7724" w:rsidP="00EA58AF">
      <w:pPr>
        <w:pStyle w:val="Code2"/>
        <w:framePr w:wrap="notBeside"/>
      </w:pPr>
      <w:r>
        <w:t>vertex.texCoord = {</w:t>
      </w:r>
    </w:p>
    <w:p w14:paraId="3940A292" w14:textId="2F4844E5" w:rsidR="001B7724" w:rsidRDefault="001B7724" w:rsidP="00EA58AF">
      <w:pPr>
        <w:pStyle w:val="Code2"/>
        <w:framePr w:wrap="notBeside"/>
      </w:pPr>
      <w:r>
        <w:tab/>
        <w:t>attrib.texcoords[2 * index.texcoord_index + 0],</w:t>
      </w:r>
    </w:p>
    <w:p w14:paraId="32615D9F" w14:textId="6E7C5E64" w:rsidR="001B7724" w:rsidRDefault="001B7724" w:rsidP="00EA58AF">
      <w:pPr>
        <w:pStyle w:val="Code2"/>
        <w:framePr w:wrap="notBeside"/>
      </w:pPr>
      <w:r>
        <w:tab/>
        <w:t>attrib.texcoords[2 * index.texcoord_index + 1]</w:t>
      </w:r>
    </w:p>
    <w:p w14:paraId="592E35ED" w14:textId="640A85B8" w:rsidR="00000897" w:rsidRDefault="001B7724" w:rsidP="00EA58AF">
      <w:pPr>
        <w:pStyle w:val="Code2"/>
        <w:framePr w:wrap="notBeside"/>
      </w:pPr>
      <w:r>
        <w:t>}</w:t>
      </w:r>
    </w:p>
    <w:p w14:paraId="779C83C5" w14:textId="77777777" w:rsidR="00EA58AF" w:rsidRDefault="00EA58AF" w:rsidP="00EA58AF">
      <w:pPr>
        <w:rPr>
          <w:lang w:eastAsia="en-AU"/>
        </w:rPr>
      </w:pPr>
    </w:p>
    <w:p w14:paraId="7A00853F" w14:textId="0F81482D" w:rsidR="00EA58AF" w:rsidRDefault="003140EE" w:rsidP="00EA58AF">
      <w:pPr>
        <w:rPr>
          <w:lang w:eastAsia="en-AU"/>
        </w:rPr>
      </w:pPr>
      <w:r>
        <w:rPr>
          <w:lang w:eastAsia="en-AU"/>
        </w:rPr>
        <w:t>The OBJ format assumes the vertical coordinate of ‘0’ means the bottom of the image, but in Vulkan it is typically the opposite.</w:t>
      </w:r>
      <w:r w:rsidR="007254C9">
        <w:rPr>
          <w:lang w:eastAsia="en-AU"/>
        </w:rPr>
        <w:t xml:space="preserve"> We just need to flip the vertical component of the texture coordinate like this:</w:t>
      </w:r>
    </w:p>
    <w:p w14:paraId="50B6C8EC" w14:textId="77777777" w:rsidR="007254C9" w:rsidRDefault="007254C9" w:rsidP="007254C9">
      <w:pPr>
        <w:pStyle w:val="Code2"/>
        <w:framePr w:wrap="auto" w:vAnchor="margin" w:hAnchor="text" w:yAlign="inline"/>
      </w:pPr>
      <w:r>
        <w:t>vertex.texCoord = {</w:t>
      </w:r>
    </w:p>
    <w:p w14:paraId="0F46E45F" w14:textId="77777777" w:rsidR="007254C9" w:rsidRDefault="007254C9" w:rsidP="007254C9">
      <w:pPr>
        <w:pStyle w:val="Code2"/>
        <w:framePr w:wrap="auto" w:vAnchor="margin" w:hAnchor="text" w:yAlign="inline"/>
      </w:pPr>
      <w:r>
        <w:tab/>
        <w:t>attrib.texcoords[2 * index.texcoord_index + 0],</w:t>
      </w:r>
    </w:p>
    <w:p w14:paraId="2DB3D3CC" w14:textId="49CA5C87" w:rsidR="007254C9" w:rsidRDefault="007254C9" w:rsidP="007254C9">
      <w:pPr>
        <w:pStyle w:val="Code2"/>
        <w:framePr w:wrap="auto" w:vAnchor="margin" w:hAnchor="text" w:yAlign="inline"/>
      </w:pPr>
      <w:r>
        <w:tab/>
      </w:r>
      <w:r w:rsidR="00982D1E">
        <w:t xml:space="preserve">1.f - </w:t>
      </w:r>
      <w:r>
        <w:t>attrib.texcoords[2 * index.texcoord_index + 1]</w:t>
      </w:r>
    </w:p>
    <w:p w14:paraId="66D1174B" w14:textId="77777777" w:rsidR="007254C9" w:rsidRDefault="007254C9" w:rsidP="007254C9">
      <w:pPr>
        <w:pStyle w:val="Code2"/>
        <w:framePr w:wrap="auto" w:vAnchor="margin" w:hAnchor="text" w:yAlign="inline"/>
      </w:pPr>
      <w:r>
        <w:t>}</w:t>
      </w:r>
    </w:p>
    <w:p w14:paraId="2A1F2BAA" w14:textId="7C7FDFB9" w:rsidR="007254C9" w:rsidRDefault="007254C9" w:rsidP="00EA58AF">
      <w:pPr>
        <w:rPr>
          <w:lang w:eastAsia="en-AU"/>
        </w:rPr>
      </w:pPr>
    </w:p>
    <w:p w14:paraId="153D789F" w14:textId="77777777" w:rsidR="003D7610" w:rsidRDefault="003D7610" w:rsidP="00EA58AF">
      <w:pPr>
        <w:rPr>
          <w:lang w:eastAsia="en-AU"/>
        </w:rPr>
      </w:pPr>
    </w:p>
    <w:p w14:paraId="7DD80F72" w14:textId="77777777" w:rsidR="003D7610" w:rsidRDefault="003D7610" w:rsidP="00EA58AF">
      <w:pPr>
        <w:rPr>
          <w:lang w:eastAsia="en-AU"/>
        </w:rPr>
      </w:pPr>
    </w:p>
    <w:p w14:paraId="6CB3807E" w14:textId="77777777" w:rsidR="003D7610" w:rsidRDefault="003D7610" w:rsidP="00EA58AF">
      <w:pPr>
        <w:rPr>
          <w:lang w:eastAsia="en-AU"/>
        </w:rPr>
      </w:pPr>
    </w:p>
    <w:p w14:paraId="0B2758FD" w14:textId="77777777" w:rsidR="003D7610" w:rsidRDefault="003D7610" w:rsidP="00EA58AF">
      <w:pPr>
        <w:rPr>
          <w:lang w:eastAsia="en-AU"/>
        </w:rPr>
      </w:pPr>
    </w:p>
    <w:p w14:paraId="75A5E8C3" w14:textId="77777777" w:rsidR="003D7610" w:rsidRDefault="003D7610" w:rsidP="00EA58AF">
      <w:pPr>
        <w:rPr>
          <w:lang w:eastAsia="en-AU"/>
        </w:rPr>
      </w:pPr>
    </w:p>
    <w:p w14:paraId="31F60E47" w14:textId="77777777" w:rsidR="003D7610" w:rsidRDefault="003D7610" w:rsidP="00EA58AF">
      <w:pPr>
        <w:rPr>
          <w:lang w:eastAsia="en-AU"/>
        </w:rPr>
      </w:pPr>
    </w:p>
    <w:p w14:paraId="429D4CB7" w14:textId="77777777" w:rsidR="003D7610" w:rsidRDefault="003D7610" w:rsidP="00EA58AF">
      <w:pPr>
        <w:rPr>
          <w:lang w:eastAsia="en-AU"/>
        </w:rPr>
      </w:pPr>
    </w:p>
    <w:p w14:paraId="156AB916" w14:textId="77777777" w:rsidR="003D7610" w:rsidRDefault="003D7610" w:rsidP="00EA58AF">
      <w:pPr>
        <w:rPr>
          <w:lang w:eastAsia="en-AU"/>
        </w:rPr>
      </w:pPr>
    </w:p>
    <w:p w14:paraId="7222F186" w14:textId="77777777" w:rsidR="003D7610" w:rsidRDefault="003D7610" w:rsidP="00EA58AF">
      <w:pPr>
        <w:rPr>
          <w:lang w:eastAsia="en-AU"/>
        </w:rPr>
      </w:pPr>
    </w:p>
    <w:p w14:paraId="16317F04" w14:textId="0CDA1CD3" w:rsidR="00593AFD" w:rsidRDefault="00593AFD" w:rsidP="00593AFD">
      <w:pPr>
        <w:pStyle w:val="Heading1"/>
        <w:rPr>
          <w:lang w:eastAsia="en-AU"/>
        </w:rPr>
      </w:pPr>
      <w:r>
        <w:rPr>
          <w:lang w:eastAsia="en-AU"/>
        </w:rPr>
        <w:lastRenderedPageBreak/>
        <w:t>Mipmaps</w:t>
      </w:r>
    </w:p>
    <w:p w14:paraId="35BD5799" w14:textId="3D814D50" w:rsidR="00593AFD" w:rsidRDefault="00774C2A" w:rsidP="00593AFD">
      <w:pPr>
        <w:rPr>
          <w:lang w:eastAsia="en-AU"/>
        </w:rPr>
      </w:pPr>
      <w:r>
        <w:rPr>
          <w:lang w:eastAsia="en-AU"/>
        </w:rPr>
        <w:t xml:space="preserve">What are mipmaps? </w:t>
      </w:r>
      <w:r w:rsidR="00836478">
        <w:rPr>
          <w:lang w:eastAsia="en-AU"/>
        </w:rPr>
        <w:t xml:space="preserve">They are pre-calculated, downscaled </w:t>
      </w:r>
      <w:r w:rsidR="003D79FF">
        <w:rPr>
          <w:lang w:eastAsia="en-AU"/>
        </w:rPr>
        <w:t xml:space="preserve">versions of a texture. Each ‘level’ of a mipmap is half the size of the previous one, with level 0 being the original image texture. </w:t>
      </w:r>
      <w:r w:rsidR="00981B43">
        <w:rPr>
          <w:lang w:eastAsia="en-AU"/>
        </w:rPr>
        <w:t xml:space="preserve">Mipmaps are used as a form of ‘level of detail’ (LOD), on top of mesh LODs. </w:t>
      </w:r>
      <w:r w:rsidR="00B040F8">
        <w:rPr>
          <w:lang w:eastAsia="en-AU"/>
        </w:rPr>
        <w:t xml:space="preserve">Objects further away from the camera will sample from further mipmap levels, </w:t>
      </w:r>
      <w:r w:rsidR="00067C9D">
        <w:rPr>
          <w:lang w:eastAsia="en-AU"/>
        </w:rPr>
        <w:t>an example of a mipmap is below:</w:t>
      </w:r>
    </w:p>
    <w:p w14:paraId="581AEE49" w14:textId="6AA22099" w:rsidR="00067C9D" w:rsidRDefault="003D7610" w:rsidP="00593AFD">
      <w:pPr>
        <w:rPr>
          <w:lang w:eastAsia="en-AU"/>
        </w:rPr>
      </w:pPr>
      <w:r>
        <w:rPr>
          <w:noProof/>
          <w:lang w:eastAsia="en-AU"/>
        </w:rPr>
        <w:drawing>
          <wp:inline distT="0" distB="0" distL="0" distR="0" wp14:anchorId="7B338D4F" wp14:editId="01E288AE">
            <wp:extent cx="5724525" cy="3819525"/>
            <wp:effectExtent l="0" t="0" r="9525" b="9525"/>
            <wp:docPr id="63635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3819525"/>
                    </a:xfrm>
                    <a:prstGeom prst="rect">
                      <a:avLst/>
                    </a:prstGeom>
                    <a:noFill/>
                    <a:ln>
                      <a:noFill/>
                    </a:ln>
                  </pic:spPr>
                </pic:pic>
              </a:graphicData>
            </a:graphic>
          </wp:inline>
        </w:drawing>
      </w:r>
    </w:p>
    <w:p w14:paraId="488BAC9B" w14:textId="41253FCD" w:rsidR="002D49CC" w:rsidRDefault="00C6748A" w:rsidP="00593AFD">
      <w:pPr>
        <w:rPr>
          <w:lang w:eastAsia="en-AU"/>
        </w:rPr>
      </w:pPr>
      <w:r>
        <w:rPr>
          <w:lang w:eastAsia="en-AU"/>
        </w:rPr>
        <w:t>In Vulkan, each ‘</w:t>
      </w:r>
      <w:proofErr w:type="spellStart"/>
      <w:r>
        <w:rPr>
          <w:lang w:eastAsia="en-AU"/>
        </w:rPr>
        <w:t>mip</w:t>
      </w:r>
      <w:proofErr w:type="spellEnd"/>
      <w:r>
        <w:rPr>
          <w:lang w:eastAsia="en-AU"/>
        </w:rPr>
        <w:t xml:space="preserve"> level’ after 0 is referred to as the ‘</w:t>
      </w:r>
      <w:proofErr w:type="spellStart"/>
      <w:r>
        <w:rPr>
          <w:lang w:eastAsia="en-AU"/>
        </w:rPr>
        <w:t>mip</w:t>
      </w:r>
      <w:proofErr w:type="spellEnd"/>
      <w:r>
        <w:rPr>
          <w:lang w:eastAsia="en-AU"/>
        </w:rPr>
        <w:t xml:space="preserve"> chain’. </w:t>
      </w:r>
      <w:r w:rsidR="00241748">
        <w:rPr>
          <w:lang w:eastAsia="en-AU"/>
        </w:rPr>
        <w:t xml:space="preserve">The number of </w:t>
      </w:r>
      <w:proofErr w:type="spellStart"/>
      <w:r w:rsidR="00241748">
        <w:rPr>
          <w:lang w:eastAsia="en-AU"/>
        </w:rPr>
        <w:t>mip</w:t>
      </w:r>
      <w:proofErr w:type="spellEnd"/>
      <w:r w:rsidR="00241748">
        <w:rPr>
          <w:lang w:eastAsia="en-AU"/>
        </w:rPr>
        <w:t xml:space="preserve"> levels is set when a </w:t>
      </w:r>
      <w:proofErr w:type="spellStart"/>
      <w:r w:rsidR="00241748">
        <w:rPr>
          <w:lang w:eastAsia="en-AU"/>
        </w:rPr>
        <w:t>VkImage</w:t>
      </w:r>
      <w:proofErr w:type="spellEnd"/>
      <w:r w:rsidR="00241748">
        <w:rPr>
          <w:lang w:eastAsia="en-AU"/>
        </w:rPr>
        <w:t xml:space="preserve"> is </w:t>
      </w:r>
      <w:r w:rsidR="004528C6">
        <w:rPr>
          <w:lang w:eastAsia="en-AU"/>
        </w:rPr>
        <w:t>created and</w:t>
      </w:r>
      <w:r w:rsidR="00241748">
        <w:rPr>
          <w:lang w:eastAsia="en-AU"/>
        </w:rPr>
        <w:t xml:space="preserve"> can easily be determined by using log2.</w:t>
      </w:r>
    </w:p>
    <w:p w14:paraId="28776450" w14:textId="63FD4731" w:rsidR="00155C2B" w:rsidRDefault="00155C2B" w:rsidP="00593AFD">
      <w:pPr>
        <w:rPr>
          <w:lang w:eastAsia="en-AU"/>
        </w:rPr>
      </w:pPr>
      <w:r>
        <w:rPr>
          <w:lang w:eastAsia="en-AU"/>
        </w:rPr>
        <w:t xml:space="preserve">To generate </w:t>
      </w:r>
      <w:proofErr w:type="spellStart"/>
      <w:r w:rsidR="00700E38">
        <w:rPr>
          <w:lang w:eastAsia="en-AU"/>
        </w:rPr>
        <w:t>mip</w:t>
      </w:r>
      <w:proofErr w:type="spellEnd"/>
      <w:r w:rsidR="00700E38">
        <w:rPr>
          <w:lang w:eastAsia="en-AU"/>
        </w:rPr>
        <w:t xml:space="preserve"> levels, we use the ‘</w:t>
      </w:r>
      <w:proofErr w:type="spellStart"/>
      <w:r w:rsidR="00700E38">
        <w:rPr>
          <w:lang w:eastAsia="en-AU"/>
        </w:rPr>
        <w:t>vkCmdBlitImage</w:t>
      </w:r>
      <w:proofErr w:type="spellEnd"/>
      <w:r w:rsidR="00700E38">
        <w:rPr>
          <w:lang w:eastAsia="en-AU"/>
        </w:rPr>
        <w:t>’ command.</w:t>
      </w:r>
      <w:r w:rsidR="00791728">
        <w:rPr>
          <w:lang w:eastAsia="en-AU"/>
        </w:rPr>
        <w:t xml:space="preserve"> This command </w:t>
      </w:r>
      <w:r w:rsidR="00BD2462">
        <w:rPr>
          <w:lang w:eastAsia="en-AU"/>
        </w:rPr>
        <w:t>performs the copying, scaling, and filtering operations. We simply call this command for each level to ‘</w:t>
      </w:r>
      <w:proofErr w:type="spellStart"/>
      <w:r w:rsidR="00BD2462">
        <w:rPr>
          <w:lang w:eastAsia="en-AU"/>
        </w:rPr>
        <w:t>blit</w:t>
      </w:r>
      <w:proofErr w:type="spellEnd"/>
      <w:r w:rsidR="00BD2462">
        <w:rPr>
          <w:lang w:eastAsia="en-AU"/>
        </w:rPr>
        <w:t>’ the data to our texture image.</w:t>
      </w:r>
      <w:r w:rsidR="002C5ED0">
        <w:rPr>
          <w:lang w:eastAsia="en-AU"/>
        </w:rPr>
        <w:t xml:space="preserve"> This command is a transfer operation, so we must tell Vulkan by </w:t>
      </w:r>
      <w:r w:rsidR="00691991">
        <w:rPr>
          <w:lang w:eastAsia="en-AU"/>
        </w:rPr>
        <w:t xml:space="preserve">setting the texture image as both a </w:t>
      </w:r>
      <w:r w:rsidR="00CE5878">
        <w:rPr>
          <w:lang w:eastAsia="en-AU"/>
        </w:rPr>
        <w:t xml:space="preserve">transfer </w:t>
      </w:r>
      <w:r w:rsidR="00691991">
        <w:rPr>
          <w:lang w:eastAsia="en-AU"/>
        </w:rPr>
        <w:t>source and destination</w:t>
      </w:r>
      <w:r w:rsidR="00A20B69">
        <w:rPr>
          <w:lang w:eastAsia="en-AU"/>
        </w:rPr>
        <w:t>.</w:t>
      </w:r>
    </w:p>
    <w:p w14:paraId="36A0D224" w14:textId="77777777" w:rsidR="008007CF" w:rsidRDefault="008007CF" w:rsidP="00593AFD">
      <w:pPr>
        <w:rPr>
          <w:lang w:eastAsia="en-AU"/>
        </w:rPr>
      </w:pPr>
    </w:p>
    <w:p w14:paraId="71E38198" w14:textId="1293F4F2" w:rsidR="008007CF" w:rsidRDefault="00BE18C5" w:rsidP="00593AFD">
      <w:pPr>
        <w:rPr>
          <w:lang w:eastAsia="en-AU"/>
        </w:rPr>
      </w:pPr>
      <w:r>
        <w:rPr>
          <w:lang w:eastAsia="en-AU"/>
        </w:rPr>
        <w:t xml:space="preserve">Linear filtering is not guaranteed to be supported on all platforms, so when generating </w:t>
      </w:r>
      <w:proofErr w:type="spellStart"/>
      <w:r>
        <w:rPr>
          <w:lang w:eastAsia="en-AU"/>
        </w:rPr>
        <w:t>mip</w:t>
      </w:r>
      <w:proofErr w:type="spellEnd"/>
      <w:r>
        <w:rPr>
          <w:lang w:eastAsia="en-AU"/>
        </w:rPr>
        <w:t xml:space="preserve"> levels we should always double check </w:t>
      </w:r>
      <w:r w:rsidR="009E5E36">
        <w:rPr>
          <w:lang w:eastAsia="en-AU"/>
        </w:rPr>
        <w:t>that the specified image format supports linear filtering by querying the physical device properties.</w:t>
      </w:r>
    </w:p>
    <w:p w14:paraId="147F44BB" w14:textId="77777777" w:rsidR="007F07B3" w:rsidRDefault="007F07B3" w:rsidP="00593AFD">
      <w:pPr>
        <w:rPr>
          <w:lang w:eastAsia="en-AU"/>
        </w:rPr>
      </w:pPr>
    </w:p>
    <w:p w14:paraId="51387BE1" w14:textId="5219D599" w:rsidR="007F07B3" w:rsidRDefault="00116BE6" w:rsidP="00593AFD">
      <w:pPr>
        <w:rPr>
          <w:lang w:eastAsia="en-AU"/>
        </w:rPr>
      </w:pPr>
      <w:r>
        <w:rPr>
          <w:lang w:eastAsia="en-AU"/>
        </w:rPr>
        <w:t xml:space="preserve">The </w:t>
      </w:r>
      <w:proofErr w:type="spellStart"/>
      <w:r>
        <w:rPr>
          <w:lang w:eastAsia="en-AU"/>
        </w:rPr>
        <w:t>VkImage</w:t>
      </w:r>
      <w:proofErr w:type="spellEnd"/>
      <w:r>
        <w:rPr>
          <w:lang w:eastAsia="en-AU"/>
        </w:rPr>
        <w:t xml:space="preserve"> holds </w:t>
      </w:r>
      <w:r w:rsidR="0000313A">
        <w:rPr>
          <w:lang w:eastAsia="en-AU"/>
        </w:rPr>
        <w:t xml:space="preserve">the mipmap data, but the </w:t>
      </w:r>
      <w:proofErr w:type="spellStart"/>
      <w:r w:rsidR="0000313A">
        <w:rPr>
          <w:lang w:eastAsia="en-AU"/>
        </w:rPr>
        <w:t>VkSampler</w:t>
      </w:r>
      <w:proofErr w:type="spellEnd"/>
      <w:r w:rsidR="0000313A">
        <w:rPr>
          <w:lang w:eastAsia="en-AU"/>
        </w:rPr>
        <w:t xml:space="preserve"> controls how that data is read during rendering. </w:t>
      </w:r>
      <w:r w:rsidR="00415AB2">
        <w:rPr>
          <w:lang w:eastAsia="en-AU"/>
        </w:rPr>
        <w:t xml:space="preserve">Vulkan lets us specify </w:t>
      </w:r>
      <w:proofErr w:type="spellStart"/>
      <w:r w:rsidR="00415AB2">
        <w:rPr>
          <w:lang w:eastAsia="en-AU"/>
        </w:rPr>
        <w:t>minLod</w:t>
      </w:r>
      <w:proofErr w:type="spellEnd"/>
      <w:r w:rsidR="00415AB2">
        <w:rPr>
          <w:lang w:eastAsia="en-AU"/>
        </w:rPr>
        <w:t xml:space="preserve">, </w:t>
      </w:r>
      <w:proofErr w:type="spellStart"/>
      <w:r w:rsidR="00415AB2">
        <w:rPr>
          <w:lang w:eastAsia="en-AU"/>
        </w:rPr>
        <w:t>maxLod</w:t>
      </w:r>
      <w:proofErr w:type="spellEnd"/>
      <w:r w:rsidR="00415AB2">
        <w:rPr>
          <w:lang w:eastAsia="en-AU"/>
        </w:rPr>
        <w:t xml:space="preserve">, </w:t>
      </w:r>
      <w:proofErr w:type="spellStart"/>
      <w:r w:rsidR="00415AB2">
        <w:rPr>
          <w:lang w:eastAsia="en-AU"/>
        </w:rPr>
        <w:t>minLodBias</w:t>
      </w:r>
      <w:proofErr w:type="spellEnd"/>
      <w:r w:rsidR="00415AB2">
        <w:rPr>
          <w:lang w:eastAsia="en-AU"/>
        </w:rPr>
        <w:t xml:space="preserve"> and </w:t>
      </w:r>
      <w:proofErr w:type="spellStart"/>
      <w:r w:rsidR="00415AB2">
        <w:rPr>
          <w:lang w:eastAsia="en-AU"/>
        </w:rPr>
        <w:t>mipmapMode</w:t>
      </w:r>
      <w:proofErr w:type="spellEnd"/>
      <w:r w:rsidR="009E6CCD">
        <w:rPr>
          <w:lang w:eastAsia="en-AU"/>
        </w:rPr>
        <w:t xml:space="preserve">. </w:t>
      </w:r>
      <w:r w:rsidR="003E7B0E">
        <w:rPr>
          <w:lang w:eastAsia="en-AU"/>
        </w:rPr>
        <w:t xml:space="preserve">The sampler selects the correct </w:t>
      </w:r>
      <w:proofErr w:type="spellStart"/>
      <w:r w:rsidR="003E7B0E">
        <w:rPr>
          <w:lang w:eastAsia="en-AU"/>
        </w:rPr>
        <w:t>mip</w:t>
      </w:r>
      <w:proofErr w:type="spellEnd"/>
      <w:r w:rsidR="003E7B0E">
        <w:rPr>
          <w:lang w:eastAsia="en-AU"/>
        </w:rPr>
        <w:t xml:space="preserve"> level based on these pre-set values.</w:t>
      </w:r>
    </w:p>
    <w:p w14:paraId="700816D6" w14:textId="0AB98819" w:rsidR="003A1F22" w:rsidRDefault="003A1F22" w:rsidP="00593AFD">
      <w:pPr>
        <w:rPr>
          <w:lang w:eastAsia="en-AU"/>
        </w:rPr>
      </w:pPr>
      <w:r>
        <w:rPr>
          <w:lang w:eastAsia="en-AU"/>
        </w:rPr>
        <w:t xml:space="preserve">If you want to visualize higher </w:t>
      </w:r>
      <w:proofErr w:type="spellStart"/>
      <w:r>
        <w:rPr>
          <w:lang w:eastAsia="en-AU"/>
        </w:rPr>
        <w:t>mip</w:t>
      </w:r>
      <w:proofErr w:type="spellEnd"/>
      <w:r>
        <w:rPr>
          <w:lang w:eastAsia="en-AU"/>
        </w:rPr>
        <w:t xml:space="preserve"> levels, you can increase ‘</w:t>
      </w:r>
      <w:proofErr w:type="spellStart"/>
      <w:r>
        <w:rPr>
          <w:lang w:eastAsia="en-AU"/>
        </w:rPr>
        <w:t>minLod</w:t>
      </w:r>
      <w:proofErr w:type="spellEnd"/>
      <w:r>
        <w:rPr>
          <w:lang w:eastAsia="en-AU"/>
        </w:rPr>
        <w:t>’</w:t>
      </w:r>
      <w:r w:rsidR="003621A1">
        <w:rPr>
          <w:lang w:eastAsia="en-AU"/>
        </w:rPr>
        <w:t xml:space="preserve"> to skip low levels.</w:t>
      </w:r>
    </w:p>
    <w:p w14:paraId="6BBD383B" w14:textId="77777777" w:rsidR="0048244F" w:rsidRDefault="0048244F" w:rsidP="00593AFD">
      <w:pPr>
        <w:rPr>
          <w:lang w:eastAsia="en-AU"/>
        </w:rPr>
      </w:pPr>
    </w:p>
    <w:p w14:paraId="42434DD3" w14:textId="7D98A482" w:rsidR="0048244F" w:rsidRDefault="00E00551" w:rsidP="00E00551">
      <w:pPr>
        <w:pStyle w:val="Heading1"/>
        <w:rPr>
          <w:lang w:eastAsia="en-AU"/>
        </w:rPr>
      </w:pPr>
      <w:r>
        <w:rPr>
          <w:lang w:eastAsia="en-AU"/>
        </w:rPr>
        <w:lastRenderedPageBreak/>
        <w:t>Multisampling</w:t>
      </w:r>
    </w:p>
    <w:p w14:paraId="10824CC4" w14:textId="2ADE4E6E" w:rsidR="00E00551" w:rsidRDefault="00D17B02" w:rsidP="00E00551">
      <w:pPr>
        <w:rPr>
          <w:lang w:eastAsia="en-AU"/>
        </w:rPr>
      </w:pPr>
      <w:r>
        <w:rPr>
          <w:lang w:eastAsia="en-AU"/>
        </w:rPr>
        <w:t xml:space="preserve">One very common, undesirable, effect is when geometry must be rendering using a limited number of pixels. This creates jagged edges </w:t>
      </w:r>
      <w:r w:rsidR="00700FD6">
        <w:rPr>
          <w:lang w:eastAsia="en-AU"/>
        </w:rPr>
        <w:t xml:space="preserve">when viewed from certain angles, </w:t>
      </w:r>
      <w:r w:rsidR="006E2389">
        <w:rPr>
          <w:lang w:eastAsia="en-AU"/>
        </w:rPr>
        <w:t>which is almost never wanted.</w:t>
      </w:r>
    </w:p>
    <w:p w14:paraId="7326E414" w14:textId="67BD41AC" w:rsidR="006D696A" w:rsidRDefault="006D696A" w:rsidP="00E00551">
      <w:pPr>
        <w:rPr>
          <w:lang w:eastAsia="en-AU"/>
        </w:rPr>
      </w:pPr>
      <w:r>
        <w:rPr>
          <w:lang w:eastAsia="en-AU"/>
        </w:rPr>
        <w:t xml:space="preserve">A way to solve this problem is to use </w:t>
      </w:r>
      <w:r w:rsidR="00BB5751">
        <w:rPr>
          <w:lang w:eastAsia="en-AU"/>
        </w:rPr>
        <w:t>m</w:t>
      </w:r>
      <w:r>
        <w:rPr>
          <w:lang w:eastAsia="en-AU"/>
        </w:rPr>
        <w:t>ulti</w:t>
      </w:r>
      <w:r w:rsidR="00BB5751">
        <w:rPr>
          <w:lang w:eastAsia="en-AU"/>
        </w:rPr>
        <w:t>-</w:t>
      </w:r>
      <w:r>
        <w:rPr>
          <w:lang w:eastAsia="en-AU"/>
        </w:rPr>
        <w:t>sample anti-aliasing (</w:t>
      </w:r>
      <w:r w:rsidR="00D252B5">
        <w:rPr>
          <w:lang w:eastAsia="en-AU"/>
        </w:rPr>
        <w:t xml:space="preserve">MSAA), </w:t>
      </w:r>
      <w:r w:rsidR="002D3326">
        <w:rPr>
          <w:lang w:eastAsia="en-AU"/>
        </w:rPr>
        <w:t>which samples multiple point per pixel and then blends them together. This creates a smoother looking effect to hide the jaggedness:</w:t>
      </w:r>
    </w:p>
    <w:p w14:paraId="0E29EEC7" w14:textId="25596F7C" w:rsidR="002D3326" w:rsidRDefault="004006B0" w:rsidP="00E00551">
      <w:pPr>
        <w:rPr>
          <w:lang w:eastAsia="en-AU"/>
        </w:rPr>
      </w:pPr>
      <w:r>
        <w:rPr>
          <w:noProof/>
          <w:lang w:eastAsia="en-AU"/>
        </w:rPr>
        <w:drawing>
          <wp:inline distT="0" distB="0" distL="0" distR="0" wp14:anchorId="0777ABB0" wp14:editId="1DDC3E94">
            <wp:extent cx="5724525" cy="3048000"/>
            <wp:effectExtent l="0" t="0" r="9525" b="0"/>
            <wp:docPr id="13169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525" cy="3048000"/>
                    </a:xfrm>
                    <a:prstGeom prst="rect">
                      <a:avLst/>
                    </a:prstGeom>
                    <a:noFill/>
                    <a:ln>
                      <a:noFill/>
                    </a:ln>
                  </pic:spPr>
                </pic:pic>
              </a:graphicData>
            </a:graphic>
          </wp:inline>
        </w:drawing>
      </w:r>
    </w:p>
    <w:p w14:paraId="49C2E287" w14:textId="77777777" w:rsidR="004006B0" w:rsidRDefault="004006B0" w:rsidP="00E00551">
      <w:pPr>
        <w:rPr>
          <w:lang w:eastAsia="en-AU"/>
        </w:rPr>
      </w:pPr>
    </w:p>
    <w:p w14:paraId="46BAF4C6" w14:textId="68C7EDE1" w:rsidR="004006B0" w:rsidRDefault="00082BA3" w:rsidP="00E00551">
      <w:pPr>
        <w:rPr>
          <w:lang w:eastAsia="en-AU"/>
        </w:rPr>
      </w:pPr>
      <w:r>
        <w:rPr>
          <w:lang w:eastAsia="en-AU"/>
        </w:rPr>
        <w:t xml:space="preserve">In MSAA, sampling happens in an offscreen </w:t>
      </w:r>
      <w:r w:rsidR="00A22E58">
        <w:rPr>
          <w:lang w:eastAsia="en-AU"/>
        </w:rPr>
        <w:t>buffer and</w:t>
      </w:r>
      <w:r w:rsidR="00002FFE">
        <w:rPr>
          <w:lang w:eastAsia="en-AU"/>
        </w:rPr>
        <w:t xml:space="preserve"> then is resolved to the default framebuffer. </w:t>
      </w:r>
      <w:r w:rsidR="00326155">
        <w:rPr>
          <w:lang w:eastAsia="en-AU"/>
        </w:rPr>
        <w:t>We need to keep a separate render target to sample from</w:t>
      </w:r>
      <w:r w:rsidR="00901D38">
        <w:rPr>
          <w:lang w:eastAsia="en-AU"/>
        </w:rPr>
        <w:t xml:space="preserve">, </w:t>
      </w:r>
      <w:r w:rsidR="0034359B">
        <w:rPr>
          <w:lang w:eastAsia="en-AU"/>
        </w:rPr>
        <w:t>like</w:t>
      </w:r>
      <w:r w:rsidR="00901D38">
        <w:rPr>
          <w:lang w:eastAsia="en-AU"/>
        </w:rPr>
        <w:t xml:space="preserve"> how we store the depth image.</w:t>
      </w:r>
      <w:r w:rsidR="00E35BDB">
        <w:rPr>
          <w:lang w:eastAsia="en-AU"/>
        </w:rPr>
        <w:t xml:space="preserve"> This render target does *not* need any </w:t>
      </w:r>
      <w:proofErr w:type="spellStart"/>
      <w:r w:rsidR="00E35BDB">
        <w:rPr>
          <w:lang w:eastAsia="en-AU"/>
        </w:rPr>
        <w:t>mip</w:t>
      </w:r>
      <w:proofErr w:type="spellEnd"/>
      <w:r w:rsidR="00E35BDB">
        <w:rPr>
          <w:lang w:eastAsia="en-AU"/>
        </w:rPr>
        <w:t xml:space="preserve"> levels.</w:t>
      </w:r>
    </w:p>
    <w:p w14:paraId="02EA6C87" w14:textId="71A3B2BD" w:rsidR="00CA0C6C" w:rsidRDefault="009C5D4C" w:rsidP="00E00551">
      <w:pPr>
        <w:rPr>
          <w:lang w:eastAsia="en-AU"/>
        </w:rPr>
      </w:pPr>
      <w:r>
        <w:rPr>
          <w:lang w:eastAsia="en-AU"/>
        </w:rPr>
        <w:t xml:space="preserve">When creating the normal colour attachment, </w:t>
      </w:r>
      <w:r w:rsidR="00F40AC7">
        <w:rPr>
          <w:lang w:eastAsia="en-AU"/>
        </w:rPr>
        <w:t>we can not use the ‘_PRESENT_SRC_KHR’ layout</w:t>
      </w:r>
      <w:r w:rsidR="00117E3A">
        <w:rPr>
          <w:lang w:eastAsia="en-AU"/>
        </w:rPr>
        <w:t xml:space="preserve"> and instead need to use ‘_COLOR_ATTACHMENT_OPTIMAL’ layout. This is because multi-sampled images </w:t>
      </w:r>
      <w:r w:rsidR="00B259F8">
        <w:rPr>
          <w:lang w:eastAsia="en-AU"/>
        </w:rPr>
        <w:t>need to first be resolved to a regular (</w:t>
      </w:r>
      <w:r w:rsidR="00FA5206">
        <w:rPr>
          <w:lang w:eastAsia="en-AU"/>
        </w:rPr>
        <w:t>no</w:t>
      </w:r>
      <w:r w:rsidR="005B52D8">
        <w:rPr>
          <w:lang w:eastAsia="en-AU"/>
        </w:rPr>
        <w:t xml:space="preserve">t </w:t>
      </w:r>
      <w:r w:rsidR="00FA5206">
        <w:rPr>
          <w:lang w:eastAsia="en-AU"/>
        </w:rPr>
        <w:t>multi-</w:t>
      </w:r>
      <w:r w:rsidR="00B259F8">
        <w:rPr>
          <w:lang w:eastAsia="en-AU"/>
        </w:rPr>
        <w:t>sampled) image first before being presented to the screen.</w:t>
      </w:r>
      <w:r w:rsidR="000D3136">
        <w:rPr>
          <w:lang w:eastAsia="en-AU"/>
        </w:rPr>
        <w:t xml:space="preserve"> The depth attachment does not need to be changed as it is never presented to the screen to begin with.</w:t>
      </w:r>
    </w:p>
    <w:p w14:paraId="1BFDAA78" w14:textId="0A3EE26F" w:rsidR="00DC3E8A" w:rsidRDefault="00DC3E8A" w:rsidP="00E00551">
      <w:pPr>
        <w:rPr>
          <w:lang w:eastAsia="en-AU"/>
        </w:rPr>
      </w:pPr>
      <w:r>
        <w:rPr>
          <w:lang w:eastAsia="en-AU"/>
        </w:rPr>
        <w:t xml:space="preserve">We </w:t>
      </w:r>
      <w:r w:rsidR="0096269D">
        <w:rPr>
          <w:lang w:eastAsia="en-AU"/>
        </w:rPr>
        <w:t>must</w:t>
      </w:r>
      <w:r>
        <w:rPr>
          <w:lang w:eastAsia="en-AU"/>
        </w:rPr>
        <w:t xml:space="preserve"> create a separate ‘resolve attachment’ to let the render pass know that we want to resolve the multi-sampled image into a regular attachment.</w:t>
      </w:r>
      <w:r w:rsidR="00BF23D8">
        <w:rPr>
          <w:lang w:eastAsia="en-AU"/>
        </w:rPr>
        <w:t xml:space="preserve"> And then in a sub</w:t>
      </w:r>
      <w:r w:rsidR="009D0AB8">
        <w:rPr>
          <w:lang w:eastAsia="en-AU"/>
        </w:rPr>
        <w:t>-</w:t>
      </w:r>
      <w:r w:rsidR="00BF23D8">
        <w:rPr>
          <w:lang w:eastAsia="en-AU"/>
        </w:rPr>
        <w:t xml:space="preserve">pass we </w:t>
      </w:r>
      <w:r w:rsidR="0096269D">
        <w:rPr>
          <w:lang w:eastAsia="en-AU"/>
        </w:rPr>
        <w:t>point</w:t>
      </w:r>
      <w:r w:rsidR="00BF23D8">
        <w:rPr>
          <w:lang w:eastAsia="en-AU"/>
        </w:rPr>
        <w:t xml:space="preserve"> to the resolve attachment reference</w:t>
      </w:r>
      <w:r w:rsidR="00630086">
        <w:rPr>
          <w:lang w:eastAsia="en-AU"/>
        </w:rPr>
        <w:t xml:space="preserve">. </w:t>
      </w:r>
    </w:p>
    <w:p w14:paraId="5842620D" w14:textId="3D1C0340" w:rsidR="00126D63" w:rsidRDefault="00126D63" w:rsidP="00E00551">
      <w:pPr>
        <w:rPr>
          <w:lang w:eastAsia="en-AU"/>
        </w:rPr>
      </w:pPr>
      <w:r>
        <w:rPr>
          <w:lang w:eastAsia="en-AU"/>
        </w:rPr>
        <w:t xml:space="preserve">Since we re-use the MSAA colour image, we must set the sub-pass dependency </w:t>
      </w:r>
      <w:r w:rsidR="00996D46">
        <w:rPr>
          <w:lang w:eastAsia="en-AU"/>
        </w:rPr>
        <w:t xml:space="preserve">to wait for colour attachment writes </w:t>
      </w:r>
      <w:r w:rsidR="00A31067">
        <w:rPr>
          <w:lang w:eastAsia="en-AU"/>
        </w:rPr>
        <w:t>to finish before performing subsequent writes</w:t>
      </w:r>
      <w:r w:rsidR="00180CA3">
        <w:rPr>
          <w:lang w:eastAsia="en-AU"/>
        </w:rPr>
        <w:t xml:space="preserve"> like so:</w:t>
      </w:r>
    </w:p>
    <w:p w14:paraId="112E637A" w14:textId="77777777" w:rsidR="0066510C" w:rsidRDefault="0066510C" w:rsidP="0066510C">
      <w:pPr>
        <w:pStyle w:val="Code2"/>
        <w:framePr w:wrap="notBeside"/>
      </w:pPr>
      <w:r w:rsidRPr="0066510C">
        <w:t xml:space="preserve">... </w:t>
      </w:r>
    </w:p>
    <w:p w14:paraId="0C2D82B8" w14:textId="77777777" w:rsidR="0081259A" w:rsidRDefault="0066510C" w:rsidP="0081259A">
      <w:pPr>
        <w:pStyle w:val="Code2"/>
        <w:framePr w:wrap="notBeside"/>
      </w:pPr>
      <w:r w:rsidRPr="0066510C">
        <w:t xml:space="preserve">dependency.srcAccessMask = VK_ACCESS_COLOR_ATTACHMENT_WRITE_BIT </w:t>
      </w:r>
    </w:p>
    <w:p w14:paraId="2ABB078F" w14:textId="48FC82CB" w:rsidR="0066510C" w:rsidRDefault="0066510C" w:rsidP="0081259A">
      <w:pPr>
        <w:pStyle w:val="Code2"/>
        <w:framePr w:wrap="notBeside"/>
        <w:ind w:firstLine="720"/>
      </w:pPr>
      <w:r w:rsidRPr="0066510C">
        <w:t>|</w:t>
      </w:r>
      <w:r w:rsidR="0081259A">
        <w:t xml:space="preserve"> </w:t>
      </w:r>
      <w:r w:rsidRPr="0066510C">
        <w:t xml:space="preserve">VK_ACCESS_DEPTH_STENCIL_ATTACHMENT_WRITE_BIT; </w:t>
      </w:r>
    </w:p>
    <w:p w14:paraId="259834BF" w14:textId="3BAB03BC" w:rsidR="0066510C" w:rsidRDefault="0066510C" w:rsidP="0066510C">
      <w:pPr>
        <w:pStyle w:val="Code2"/>
        <w:framePr w:wrap="notBeside"/>
      </w:pPr>
      <w:r w:rsidRPr="0066510C">
        <w:t>...</w:t>
      </w:r>
    </w:p>
    <w:p w14:paraId="66803DB3" w14:textId="77777777" w:rsidR="002E05CF" w:rsidRDefault="002E05CF" w:rsidP="002E05CF">
      <w:pPr>
        <w:rPr>
          <w:lang w:eastAsia="en-AU"/>
        </w:rPr>
      </w:pPr>
    </w:p>
    <w:p w14:paraId="0784EF91" w14:textId="199CB917" w:rsidR="002E05CF" w:rsidRDefault="00C71CDF" w:rsidP="002E05CF">
      <w:pPr>
        <w:rPr>
          <w:lang w:eastAsia="en-AU"/>
        </w:rPr>
      </w:pPr>
      <w:r>
        <w:rPr>
          <w:lang w:eastAsia="en-AU"/>
        </w:rPr>
        <w:lastRenderedPageBreak/>
        <w:t xml:space="preserve">The only downside of MSAA is it only smoothens out the edges of geometry, not the interior lines. So, for example, </w:t>
      </w:r>
      <w:r w:rsidR="00650535">
        <w:rPr>
          <w:lang w:eastAsia="en-AU"/>
        </w:rPr>
        <w:t xml:space="preserve">if you have a texture with highly contrasting </w:t>
      </w:r>
      <w:r w:rsidR="00171A97">
        <w:rPr>
          <w:lang w:eastAsia="en-AU"/>
        </w:rPr>
        <w:t>colours,</w:t>
      </w:r>
      <w:r w:rsidR="00650535">
        <w:rPr>
          <w:lang w:eastAsia="en-AU"/>
        </w:rPr>
        <w:t xml:space="preserve"> it will not smooth out the actual edges in the texture. </w:t>
      </w:r>
      <w:r w:rsidR="000D01EE">
        <w:rPr>
          <w:lang w:eastAsia="en-AU"/>
        </w:rPr>
        <w:t xml:space="preserve">This can be kind of solved by </w:t>
      </w:r>
      <w:r w:rsidR="00DF6664">
        <w:rPr>
          <w:lang w:eastAsia="en-AU"/>
        </w:rPr>
        <w:t xml:space="preserve">enabled ‘sample shading’ </w:t>
      </w:r>
      <w:r w:rsidR="00647882">
        <w:rPr>
          <w:lang w:eastAsia="en-AU"/>
        </w:rPr>
        <w:t>which improves image quality but at an additional cost.</w:t>
      </w:r>
    </w:p>
    <w:p w14:paraId="53B73138" w14:textId="41BFF898" w:rsidR="00E82F3A" w:rsidRDefault="00E309E4" w:rsidP="002E05CF">
      <w:pPr>
        <w:rPr>
          <w:lang w:eastAsia="en-AU"/>
        </w:rPr>
      </w:pPr>
      <w:r>
        <w:rPr>
          <w:noProof/>
          <w:lang w:eastAsia="en-AU"/>
        </w:rPr>
        <w:drawing>
          <wp:inline distT="0" distB="0" distL="0" distR="0" wp14:anchorId="5022D300" wp14:editId="5B400300">
            <wp:extent cx="5724525" cy="3019425"/>
            <wp:effectExtent l="0" t="0" r="9525" b="9525"/>
            <wp:docPr id="1613398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3019425"/>
                    </a:xfrm>
                    <a:prstGeom prst="rect">
                      <a:avLst/>
                    </a:prstGeom>
                    <a:noFill/>
                    <a:ln>
                      <a:noFill/>
                    </a:ln>
                  </pic:spPr>
                </pic:pic>
              </a:graphicData>
            </a:graphic>
          </wp:inline>
        </w:drawing>
      </w:r>
    </w:p>
    <w:p w14:paraId="2339A04E" w14:textId="465F2D3C" w:rsidR="00E309E4" w:rsidRDefault="00453232" w:rsidP="002E05CF">
      <w:pPr>
        <w:rPr>
          <w:lang w:eastAsia="en-AU"/>
        </w:rPr>
      </w:pPr>
      <w:r>
        <w:rPr>
          <w:lang w:eastAsia="en-AU"/>
        </w:rPr>
        <w:t xml:space="preserve">To enable </w:t>
      </w:r>
      <w:r w:rsidR="008D5085">
        <w:rPr>
          <w:lang w:eastAsia="en-AU"/>
        </w:rPr>
        <w:t>this,</w:t>
      </w:r>
      <w:r>
        <w:rPr>
          <w:lang w:eastAsia="en-AU"/>
        </w:rPr>
        <w:t xml:space="preserve"> you need to enable it in the logical device features, </w:t>
      </w:r>
      <w:r w:rsidR="0032100E">
        <w:rPr>
          <w:lang w:eastAsia="en-AU"/>
        </w:rPr>
        <w:t>and in the pipeline multi-sample create info.</w:t>
      </w:r>
      <w:r w:rsidR="0002601B">
        <w:rPr>
          <w:lang w:eastAsia="en-AU"/>
        </w:rPr>
        <w:t xml:space="preserve"> Like so:</w:t>
      </w:r>
    </w:p>
    <w:p w14:paraId="05A3B3C9" w14:textId="249C2C55" w:rsidR="0002601B" w:rsidRDefault="00BD483A" w:rsidP="00522F8A">
      <w:pPr>
        <w:pStyle w:val="Code2"/>
        <w:framePr w:wrap="notBeside"/>
      </w:pPr>
      <w:r>
        <w:t>void CreateLogicalDevice() {</w:t>
      </w:r>
    </w:p>
    <w:p w14:paraId="5028E11B" w14:textId="65E265D9" w:rsidR="00BD483A" w:rsidRDefault="00BD483A" w:rsidP="00522F8A">
      <w:pPr>
        <w:pStyle w:val="Code2"/>
        <w:framePr w:wrap="notBeside"/>
      </w:pPr>
      <w:r>
        <w:tab/>
        <w:t>…</w:t>
      </w:r>
    </w:p>
    <w:p w14:paraId="334BDB9F" w14:textId="2E258EE1" w:rsidR="00A85229" w:rsidRDefault="00A85229" w:rsidP="00522F8A">
      <w:pPr>
        <w:pStyle w:val="Code2"/>
        <w:framePr w:wrap="notBeside"/>
      </w:pPr>
      <w:r>
        <w:tab/>
        <w:t>// Enable sample shading feature for the device</w:t>
      </w:r>
    </w:p>
    <w:p w14:paraId="39B373EF" w14:textId="209635C7" w:rsidR="00BD483A" w:rsidRDefault="00BD483A" w:rsidP="00522F8A">
      <w:pPr>
        <w:pStyle w:val="Code2"/>
        <w:framePr w:wrap="notBeside"/>
      </w:pPr>
      <w:r>
        <w:tab/>
        <w:t>deviceFeatures.sampleRateShading = VK_TRUE;</w:t>
      </w:r>
    </w:p>
    <w:p w14:paraId="3A9019CE" w14:textId="0925DFEB" w:rsidR="003C1859" w:rsidRDefault="003C1859" w:rsidP="00522F8A">
      <w:pPr>
        <w:pStyle w:val="Code2"/>
        <w:framePr w:wrap="notBeside"/>
      </w:pPr>
      <w:r>
        <w:tab/>
        <w:t>…</w:t>
      </w:r>
    </w:p>
    <w:p w14:paraId="1C5CEAD7" w14:textId="33AA014A" w:rsidR="00BD483A" w:rsidRDefault="00BD483A" w:rsidP="00522F8A">
      <w:pPr>
        <w:pStyle w:val="Code2"/>
        <w:framePr w:wrap="notBeside"/>
      </w:pPr>
      <w:r>
        <w:t>}</w:t>
      </w:r>
    </w:p>
    <w:p w14:paraId="4BE62A70" w14:textId="77777777" w:rsidR="00A85229" w:rsidRDefault="00A85229" w:rsidP="00522F8A">
      <w:pPr>
        <w:pStyle w:val="Code2"/>
        <w:framePr w:wrap="notBeside"/>
      </w:pPr>
    </w:p>
    <w:p w14:paraId="359E613C" w14:textId="6EE5E0D1" w:rsidR="00A85229" w:rsidRDefault="00A85229" w:rsidP="00522F8A">
      <w:pPr>
        <w:pStyle w:val="Code2"/>
        <w:framePr w:wrap="notBeside"/>
      </w:pPr>
      <w:r>
        <w:t>void CreateGraphicsPipeline() {</w:t>
      </w:r>
    </w:p>
    <w:p w14:paraId="74F58799" w14:textId="6DA19DEF" w:rsidR="00A85229" w:rsidRDefault="0068724F" w:rsidP="00522F8A">
      <w:pPr>
        <w:pStyle w:val="Code2"/>
        <w:framePr w:wrap="notBeside"/>
      </w:pPr>
      <w:r>
        <w:tab/>
        <w:t>…</w:t>
      </w:r>
    </w:p>
    <w:p w14:paraId="2CC9AD1B" w14:textId="5E7135F6" w:rsidR="00275467" w:rsidRDefault="00275467" w:rsidP="00522F8A">
      <w:pPr>
        <w:pStyle w:val="Code2"/>
        <w:framePr w:wrap="notBeside"/>
      </w:pPr>
      <w:r>
        <w:tab/>
        <w:t>// Enable sample shading in the pipeline</w:t>
      </w:r>
    </w:p>
    <w:p w14:paraId="2B33B339" w14:textId="069A1465" w:rsidR="0068724F" w:rsidRDefault="0068724F" w:rsidP="00522F8A">
      <w:pPr>
        <w:pStyle w:val="Code2"/>
        <w:framePr w:wrap="notBeside"/>
      </w:pPr>
      <w:r>
        <w:tab/>
      </w:r>
      <w:r w:rsidR="00B36231">
        <w:t>m</w:t>
      </w:r>
      <w:r w:rsidR="00275467">
        <w:t>ultisampling.sampleShadingEnable = VK_TRUE;</w:t>
      </w:r>
    </w:p>
    <w:p w14:paraId="3BDD7E17" w14:textId="77777777" w:rsidR="00D23AD8" w:rsidRDefault="00D23AD8" w:rsidP="00522F8A">
      <w:pPr>
        <w:pStyle w:val="Code2"/>
        <w:framePr w:wrap="notBeside"/>
      </w:pPr>
    </w:p>
    <w:p w14:paraId="64D3F2B9" w14:textId="3F28F4D4" w:rsidR="00D23AD8" w:rsidRDefault="00D23AD8" w:rsidP="00522F8A">
      <w:pPr>
        <w:pStyle w:val="Code2"/>
        <w:framePr w:wrap="notBeside"/>
      </w:pPr>
      <w:r>
        <w:tab/>
        <w:t xml:space="preserve">// Min fraction for sample shading, </w:t>
      </w:r>
      <w:r w:rsidR="004251C8">
        <w:t>closer to 1.0 is smoother</w:t>
      </w:r>
    </w:p>
    <w:p w14:paraId="69DC138A" w14:textId="7D4D34BE" w:rsidR="00AD624A" w:rsidRDefault="00AD624A" w:rsidP="00522F8A">
      <w:pPr>
        <w:pStyle w:val="Code2"/>
        <w:framePr w:wrap="notBeside"/>
      </w:pPr>
      <w:r>
        <w:tab/>
        <w:t>multisampling.minSampleShading = .2f;</w:t>
      </w:r>
    </w:p>
    <w:p w14:paraId="413E6011" w14:textId="2A16932A" w:rsidR="0068724F" w:rsidRDefault="0068724F" w:rsidP="00522F8A">
      <w:pPr>
        <w:pStyle w:val="Code2"/>
        <w:framePr w:wrap="notBeside"/>
      </w:pPr>
      <w:r>
        <w:tab/>
        <w:t>…</w:t>
      </w:r>
    </w:p>
    <w:p w14:paraId="5669A33B" w14:textId="2DA7E79A" w:rsidR="00A85229" w:rsidRDefault="00A85229" w:rsidP="00522F8A">
      <w:pPr>
        <w:pStyle w:val="Code2"/>
        <w:framePr w:wrap="notBeside"/>
      </w:pPr>
      <w:r>
        <w:t>}</w:t>
      </w:r>
    </w:p>
    <w:p w14:paraId="7DFB9976" w14:textId="77777777" w:rsidR="00522F8A" w:rsidRDefault="00522F8A" w:rsidP="00522F8A">
      <w:pPr>
        <w:rPr>
          <w:lang w:eastAsia="en-AU"/>
        </w:rPr>
      </w:pPr>
    </w:p>
    <w:p w14:paraId="540E3F87" w14:textId="77777777" w:rsidR="00522F8A" w:rsidRDefault="00522F8A" w:rsidP="00522F8A">
      <w:pPr>
        <w:rPr>
          <w:lang w:eastAsia="en-AU"/>
        </w:rPr>
      </w:pPr>
    </w:p>
    <w:p w14:paraId="56F6A01D" w14:textId="77777777" w:rsidR="00C67531" w:rsidRDefault="00C67531" w:rsidP="00522F8A">
      <w:pPr>
        <w:rPr>
          <w:lang w:eastAsia="en-AU"/>
        </w:rPr>
      </w:pPr>
    </w:p>
    <w:p w14:paraId="3C0B01B5" w14:textId="77777777" w:rsidR="00C67531" w:rsidRDefault="00C67531" w:rsidP="00522F8A">
      <w:pPr>
        <w:rPr>
          <w:lang w:eastAsia="en-AU"/>
        </w:rPr>
      </w:pPr>
    </w:p>
    <w:p w14:paraId="6B30B4B1" w14:textId="77777777" w:rsidR="00C67531" w:rsidRDefault="00C67531" w:rsidP="00522F8A">
      <w:pPr>
        <w:rPr>
          <w:lang w:eastAsia="en-AU"/>
        </w:rPr>
      </w:pPr>
    </w:p>
    <w:p w14:paraId="3BB0002B" w14:textId="77777777" w:rsidR="00C67531" w:rsidRDefault="00C67531" w:rsidP="00522F8A">
      <w:pPr>
        <w:rPr>
          <w:lang w:eastAsia="en-AU"/>
        </w:rPr>
      </w:pPr>
    </w:p>
    <w:p w14:paraId="183404EB" w14:textId="77777777" w:rsidR="00C67531" w:rsidRDefault="00C67531" w:rsidP="00522F8A">
      <w:pPr>
        <w:rPr>
          <w:lang w:eastAsia="en-AU"/>
        </w:rPr>
      </w:pPr>
    </w:p>
    <w:p w14:paraId="7C4D5A4D" w14:textId="77777777" w:rsidR="00C67531" w:rsidRDefault="00C67531" w:rsidP="00522F8A">
      <w:pPr>
        <w:rPr>
          <w:lang w:eastAsia="en-AU"/>
        </w:rPr>
      </w:pPr>
    </w:p>
    <w:p w14:paraId="7295F16F" w14:textId="69333D9A" w:rsidR="00C67531" w:rsidRDefault="00C67531" w:rsidP="00C67531">
      <w:pPr>
        <w:pStyle w:val="Heading1"/>
        <w:rPr>
          <w:lang w:eastAsia="en-AU"/>
        </w:rPr>
      </w:pPr>
      <w:r>
        <w:rPr>
          <w:lang w:eastAsia="en-AU"/>
        </w:rPr>
        <w:lastRenderedPageBreak/>
        <w:t>Push Constants</w:t>
      </w:r>
    </w:p>
    <w:p w14:paraId="2B74FA5B" w14:textId="2A2EF305" w:rsidR="00C67531" w:rsidRDefault="00C67531" w:rsidP="00C67531">
      <w:pPr>
        <w:rPr>
          <w:lang w:eastAsia="en-AU"/>
        </w:rPr>
      </w:pPr>
      <w:r>
        <w:rPr>
          <w:lang w:eastAsia="en-AU"/>
        </w:rPr>
        <w:t xml:space="preserve">Push constants are tiny, extremely fast blocks of shader-visible data that are written directly into the command buffer and read without the use of descriptor sets. </w:t>
      </w:r>
      <w:r w:rsidR="00453955">
        <w:rPr>
          <w:lang w:eastAsia="en-AU"/>
        </w:rPr>
        <w:t>They are used for small, frequently changing data, i.e. per-draw or per-frame values.</w:t>
      </w:r>
      <w:r w:rsidR="00D00EC1">
        <w:rPr>
          <w:lang w:eastAsia="en-AU"/>
        </w:rPr>
        <w:t xml:space="preserve"> </w:t>
      </w:r>
    </w:p>
    <w:p w14:paraId="22CF1792" w14:textId="3B64E9AC" w:rsidR="004833A3" w:rsidRDefault="004833A3" w:rsidP="00C67531">
      <w:pPr>
        <w:rPr>
          <w:lang w:eastAsia="en-AU"/>
        </w:rPr>
      </w:pPr>
      <w:r>
        <w:rPr>
          <w:lang w:eastAsia="en-AU"/>
        </w:rPr>
        <w:t>TDLR:</w:t>
      </w:r>
    </w:p>
    <w:p w14:paraId="18F01AB5" w14:textId="08012BD8" w:rsidR="004833A3" w:rsidRDefault="004833A3" w:rsidP="004833A3">
      <w:pPr>
        <w:pStyle w:val="ListParagraph"/>
        <w:numPr>
          <w:ilvl w:val="0"/>
          <w:numId w:val="2"/>
        </w:numPr>
        <w:rPr>
          <w:lang w:eastAsia="en-AU"/>
        </w:rPr>
      </w:pPr>
      <w:r>
        <w:rPr>
          <w:lang w:eastAsia="en-AU"/>
        </w:rPr>
        <w:t>Small shader readable memory bank (minimum 128 bytes guaranteed by Vulkan)</w:t>
      </w:r>
    </w:p>
    <w:p w14:paraId="6D29EE0D" w14:textId="7ED52B70" w:rsidR="009944B9" w:rsidRDefault="009944B9" w:rsidP="004833A3">
      <w:pPr>
        <w:pStyle w:val="ListParagraph"/>
        <w:numPr>
          <w:ilvl w:val="0"/>
          <w:numId w:val="2"/>
        </w:numPr>
        <w:rPr>
          <w:lang w:eastAsia="en-AU"/>
        </w:rPr>
      </w:pPr>
      <w:r>
        <w:rPr>
          <w:lang w:eastAsia="en-AU"/>
        </w:rPr>
        <w:t>Stored inside the command buffer, not in GPU memory</w:t>
      </w:r>
    </w:p>
    <w:p w14:paraId="0D72A2C6" w14:textId="06084453" w:rsidR="004976C4" w:rsidRDefault="004976C4" w:rsidP="004833A3">
      <w:pPr>
        <w:pStyle w:val="ListParagraph"/>
        <w:numPr>
          <w:ilvl w:val="0"/>
          <w:numId w:val="2"/>
        </w:numPr>
        <w:rPr>
          <w:lang w:eastAsia="en-AU"/>
        </w:rPr>
      </w:pPr>
      <w:r>
        <w:rPr>
          <w:lang w:eastAsia="en-AU"/>
        </w:rPr>
        <w:t>Updated using ‘</w:t>
      </w:r>
      <w:proofErr w:type="spellStart"/>
      <w:r>
        <w:rPr>
          <w:lang w:eastAsia="en-AU"/>
        </w:rPr>
        <w:t>vkCmdPushConstants</w:t>
      </w:r>
      <w:proofErr w:type="spellEnd"/>
      <w:r>
        <w:rPr>
          <w:lang w:eastAsia="en-AU"/>
        </w:rPr>
        <w:t>’, which copies data directly into the push-constant range</w:t>
      </w:r>
    </w:p>
    <w:p w14:paraId="4D1BFC80" w14:textId="06EA57D6" w:rsidR="00ED444D" w:rsidRDefault="00ED444D" w:rsidP="004833A3">
      <w:pPr>
        <w:pStyle w:val="ListParagraph"/>
        <w:numPr>
          <w:ilvl w:val="0"/>
          <w:numId w:val="2"/>
        </w:numPr>
        <w:rPr>
          <w:lang w:eastAsia="en-AU"/>
        </w:rPr>
      </w:pPr>
      <w:r>
        <w:rPr>
          <w:lang w:eastAsia="en-AU"/>
        </w:rPr>
        <w:t>Accessible by any shader stage</w:t>
      </w:r>
      <w:r w:rsidR="00F64A0C">
        <w:rPr>
          <w:lang w:eastAsia="en-AU"/>
        </w:rPr>
        <w:t xml:space="preserve"> (defined of course by the pipeline layout)</w:t>
      </w:r>
    </w:p>
    <w:p w14:paraId="01AB6284" w14:textId="43E75B75" w:rsidR="00C30551" w:rsidRDefault="0065422D" w:rsidP="00C30551">
      <w:pPr>
        <w:rPr>
          <w:lang w:eastAsia="en-AU"/>
        </w:rPr>
      </w:pPr>
      <w:r>
        <w:rPr>
          <w:lang w:eastAsia="en-AU"/>
        </w:rPr>
        <w:t>Common use cases are:</w:t>
      </w:r>
    </w:p>
    <w:p w14:paraId="7CFABDD3" w14:textId="6C7908DA" w:rsidR="0065422D" w:rsidRDefault="00660CEA" w:rsidP="0065422D">
      <w:pPr>
        <w:pStyle w:val="ListParagraph"/>
        <w:numPr>
          <w:ilvl w:val="0"/>
          <w:numId w:val="2"/>
        </w:numPr>
        <w:rPr>
          <w:lang w:eastAsia="en-AU"/>
        </w:rPr>
      </w:pPr>
      <w:r>
        <w:rPr>
          <w:lang w:eastAsia="en-AU"/>
        </w:rPr>
        <w:t>Object / world transforms</w:t>
      </w:r>
    </w:p>
    <w:p w14:paraId="3CF0E53D" w14:textId="1BB5A267" w:rsidR="00660CEA" w:rsidRDefault="00660CEA" w:rsidP="0065422D">
      <w:pPr>
        <w:pStyle w:val="ListParagraph"/>
        <w:numPr>
          <w:ilvl w:val="0"/>
          <w:numId w:val="2"/>
        </w:numPr>
        <w:rPr>
          <w:lang w:eastAsia="en-AU"/>
        </w:rPr>
      </w:pPr>
      <w:r>
        <w:rPr>
          <w:lang w:eastAsia="en-AU"/>
        </w:rPr>
        <w:t>Material parameters (colour, roughness, texture index, etc.)</w:t>
      </w:r>
    </w:p>
    <w:p w14:paraId="5E277B22" w14:textId="7F6C28EE" w:rsidR="00660CEA" w:rsidRDefault="00660CEA" w:rsidP="0065422D">
      <w:pPr>
        <w:pStyle w:val="ListParagraph"/>
        <w:numPr>
          <w:ilvl w:val="0"/>
          <w:numId w:val="2"/>
        </w:numPr>
        <w:rPr>
          <w:lang w:eastAsia="en-AU"/>
        </w:rPr>
      </w:pPr>
      <w:r>
        <w:rPr>
          <w:lang w:eastAsia="en-AU"/>
        </w:rPr>
        <w:t>Instance IDs or indices into bindless arrays</w:t>
      </w:r>
    </w:p>
    <w:p w14:paraId="1EE8B087" w14:textId="590032BE" w:rsidR="00F43A20" w:rsidRDefault="00660CEA" w:rsidP="00F43A20">
      <w:pPr>
        <w:pStyle w:val="ListParagraph"/>
        <w:numPr>
          <w:ilvl w:val="0"/>
          <w:numId w:val="2"/>
        </w:numPr>
        <w:rPr>
          <w:lang w:eastAsia="en-AU"/>
        </w:rPr>
      </w:pPr>
      <w:r>
        <w:rPr>
          <w:lang w:eastAsia="en-AU"/>
        </w:rPr>
        <w:t xml:space="preserve">Flags, </w:t>
      </w:r>
      <w:r w:rsidR="00973523">
        <w:rPr>
          <w:lang w:eastAsia="en-AU"/>
        </w:rPr>
        <w:t>b</w:t>
      </w:r>
      <w:r>
        <w:rPr>
          <w:lang w:eastAsia="en-AU"/>
        </w:rPr>
        <w:t>ools, small structs that don’t require a UBO</w:t>
      </w:r>
    </w:p>
    <w:p w14:paraId="20E3BF39" w14:textId="72F7650C" w:rsidR="00F43A20" w:rsidRDefault="00F43A20" w:rsidP="00F43A20">
      <w:pPr>
        <w:rPr>
          <w:lang w:eastAsia="en-AU"/>
        </w:rPr>
      </w:pPr>
      <w:r>
        <w:rPr>
          <w:lang w:eastAsia="en-AU"/>
        </w:rPr>
        <w:t>Basically, “use push constants for tiny, frequently updated values and use buffers for anything large</w:t>
      </w:r>
      <w:r w:rsidR="000811C4">
        <w:rPr>
          <w:lang w:eastAsia="en-AU"/>
        </w:rPr>
        <w:t>r</w:t>
      </w:r>
      <w:r>
        <w:rPr>
          <w:lang w:eastAsia="en-AU"/>
        </w:rPr>
        <w:t xml:space="preserve"> </w:t>
      </w:r>
      <w:r w:rsidR="0036567D">
        <w:rPr>
          <w:lang w:eastAsia="en-AU"/>
        </w:rPr>
        <w:t>/</w:t>
      </w:r>
      <w:r>
        <w:rPr>
          <w:lang w:eastAsia="en-AU"/>
        </w:rPr>
        <w:t xml:space="preserve"> less dynamic”.</w:t>
      </w:r>
    </w:p>
    <w:p w14:paraId="19714BD3" w14:textId="77777777" w:rsidR="00685430" w:rsidRDefault="00685430" w:rsidP="00F43A20">
      <w:pPr>
        <w:rPr>
          <w:lang w:eastAsia="en-AU"/>
        </w:rPr>
      </w:pPr>
    </w:p>
    <w:p w14:paraId="158FD494" w14:textId="667BA8B7" w:rsidR="006D2786" w:rsidRDefault="00685430" w:rsidP="00AA2213">
      <w:pPr>
        <w:rPr>
          <w:lang w:eastAsia="en-AU"/>
        </w:rPr>
      </w:pPr>
      <w:r>
        <w:rPr>
          <w:lang w:eastAsia="en-AU"/>
        </w:rPr>
        <w:t xml:space="preserve">In modern game engines the transforms are usually setup in </w:t>
      </w:r>
      <w:r w:rsidR="00EF79B5">
        <w:rPr>
          <w:lang w:eastAsia="en-AU"/>
        </w:rPr>
        <w:t>the following</w:t>
      </w:r>
      <w:r>
        <w:rPr>
          <w:lang w:eastAsia="en-AU"/>
        </w:rPr>
        <w:t xml:space="preserve"> way:</w:t>
      </w:r>
    </w:p>
    <w:tbl>
      <w:tblPr>
        <w:tblStyle w:val="TableGrid"/>
        <w:tblW w:w="0" w:type="auto"/>
        <w:tblLook w:val="04A0" w:firstRow="1" w:lastRow="0" w:firstColumn="1" w:lastColumn="0" w:noHBand="0" w:noVBand="1"/>
      </w:tblPr>
      <w:tblGrid>
        <w:gridCol w:w="3823"/>
        <w:gridCol w:w="5193"/>
      </w:tblGrid>
      <w:tr w:rsidR="009A1838" w14:paraId="49C77C34" w14:textId="77777777" w:rsidTr="00016066">
        <w:tc>
          <w:tcPr>
            <w:tcW w:w="3823" w:type="dxa"/>
          </w:tcPr>
          <w:p w14:paraId="52B4BB03" w14:textId="19D56B7B" w:rsidR="009A1838" w:rsidRPr="00A7393B" w:rsidRDefault="009A1838" w:rsidP="009A1838">
            <w:pPr>
              <w:jc w:val="center"/>
              <w:rPr>
                <w:lang w:eastAsia="en-AU"/>
              </w:rPr>
            </w:pPr>
            <w:r w:rsidRPr="00A7393B">
              <w:rPr>
                <w:lang w:eastAsia="en-AU"/>
              </w:rPr>
              <w:t>Camera transform</w:t>
            </w:r>
          </w:p>
        </w:tc>
        <w:tc>
          <w:tcPr>
            <w:tcW w:w="5193" w:type="dxa"/>
          </w:tcPr>
          <w:p w14:paraId="7A773209" w14:textId="622E041B" w:rsidR="009A1838" w:rsidRDefault="009A1838" w:rsidP="009A1838">
            <w:pPr>
              <w:rPr>
                <w:lang w:eastAsia="en-AU"/>
              </w:rPr>
            </w:pPr>
            <w:r>
              <w:rPr>
                <w:lang w:eastAsia="en-AU"/>
              </w:rPr>
              <w:t>UBO, as it only updates once per-frame, not per-draw call</w:t>
            </w:r>
          </w:p>
        </w:tc>
      </w:tr>
      <w:tr w:rsidR="009A1838" w14:paraId="4B26C513" w14:textId="77777777" w:rsidTr="00016066">
        <w:tc>
          <w:tcPr>
            <w:tcW w:w="3823" w:type="dxa"/>
          </w:tcPr>
          <w:p w14:paraId="04F4B754" w14:textId="0BD99F01" w:rsidR="009A1838" w:rsidRPr="00A7393B" w:rsidRDefault="009A1838" w:rsidP="009A1838">
            <w:pPr>
              <w:jc w:val="center"/>
              <w:rPr>
                <w:lang w:eastAsia="en-AU"/>
              </w:rPr>
            </w:pPr>
            <w:r w:rsidRPr="00A7393B">
              <w:rPr>
                <w:lang w:eastAsia="en-AU"/>
              </w:rPr>
              <w:t>Object transform (small scene)</w:t>
            </w:r>
          </w:p>
        </w:tc>
        <w:tc>
          <w:tcPr>
            <w:tcW w:w="5193" w:type="dxa"/>
          </w:tcPr>
          <w:p w14:paraId="3B29BC3A" w14:textId="52D6CC2C" w:rsidR="009A1838" w:rsidRDefault="00825DB6" w:rsidP="009A1838">
            <w:pPr>
              <w:rPr>
                <w:lang w:eastAsia="en-AU"/>
              </w:rPr>
            </w:pPr>
            <w:r>
              <w:rPr>
                <w:lang w:eastAsia="en-AU"/>
              </w:rPr>
              <w:t>Push constant, as it is simple and has minimal overhead</w:t>
            </w:r>
          </w:p>
        </w:tc>
      </w:tr>
      <w:tr w:rsidR="009A1838" w14:paraId="22EDE5E5" w14:textId="77777777" w:rsidTr="00016066">
        <w:tc>
          <w:tcPr>
            <w:tcW w:w="3823" w:type="dxa"/>
          </w:tcPr>
          <w:p w14:paraId="29635919" w14:textId="36A4D92F" w:rsidR="009A1838" w:rsidRPr="00A7393B" w:rsidRDefault="009A1838" w:rsidP="009A1838">
            <w:pPr>
              <w:jc w:val="center"/>
              <w:rPr>
                <w:lang w:eastAsia="en-AU"/>
              </w:rPr>
            </w:pPr>
            <w:r w:rsidRPr="00A7393B">
              <w:rPr>
                <w:lang w:eastAsia="en-AU"/>
              </w:rPr>
              <w:t>Object transform (large scene / scalability is required)</w:t>
            </w:r>
          </w:p>
        </w:tc>
        <w:tc>
          <w:tcPr>
            <w:tcW w:w="5193" w:type="dxa"/>
          </w:tcPr>
          <w:p w14:paraId="635DDCD6" w14:textId="020FB694" w:rsidR="009A1838" w:rsidRDefault="00825DB6" w:rsidP="009A1838">
            <w:pPr>
              <w:rPr>
                <w:lang w:eastAsia="en-AU"/>
              </w:rPr>
            </w:pPr>
            <w:r>
              <w:rPr>
                <w:lang w:eastAsia="en-AU"/>
              </w:rPr>
              <w:t>SSBO + push constant for the object index. All object data is bound once, and then only a tiny integer is pushed to the shader</w:t>
            </w:r>
          </w:p>
        </w:tc>
      </w:tr>
    </w:tbl>
    <w:p w14:paraId="58FB76F2" w14:textId="77777777" w:rsidR="009A1838" w:rsidRDefault="009A1838" w:rsidP="009A1838">
      <w:pPr>
        <w:rPr>
          <w:lang w:eastAsia="en-AU"/>
        </w:rPr>
      </w:pPr>
    </w:p>
    <w:p w14:paraId="48A221C2" w14:textId="77777777" w:rsidR="00FD7360" w:rsidRDefault="00FD7360" w:rsidP="009A1838">
      <w:pPr>
        <w:rPr>
          <w:lang w:eastAsia="en-AU"/>
        </w:rPr>
      </w:pPr>
    </w:p>
    <w:p w14:paraId="08F3B1E6" w14:textId="77777777" w:rsidR="00FD7360" w:rsidRDefault="00FD7360" w:rsidP="009A1838">
      <w:pPr>
        <w:rPr>
          <w:lang w:eastAsia="en-AU"/>
        </w:rPr>
      </w:pPr>
    </w:p>
    <w:p w14:paraId="7A2B6CDF" w14:textId="77777777" w:rsidR="00FD7360" w:rsidRDefault="00FD7360" w:rsidP="009A1838">
      <w:pPr>
        <w:rPr>
          <w:lang w:eastAsia="en-AU"/>
        </w:rPr>
      </w:pPr>
    </w:p>
    <w:p w14:paraId="6AEA5A48" w14:textId="77777777" w:rsidR="00FD7360" w:rsidRDefault="00FD7360" w:rsidP="009A1838">
      <w:pPr>
        <w:rPr>
          <w:lang w:eastAsia="en-AU"/>
        </w:rPr>
      </w:pPr>
    </w:p>
    <w:p w14:paraId="13A1500A" w14:textId="77777777" w:rsidR="00FD7360" w:rsidRDefault="00FD7360" w:rsidP="009A1838">
      <w:pPr>
        <w:rPr>
          <w:lang w:eastAsia="en-AU"/>
        </w:rPr>
      </w:pPr>
    </w:p>
    <w:p w14:paraId="3D2CF337" w14:textId="77777777" w:rsidR="00FD7360" w:rsidRDefault="00FD7360" w:rsidP="009A1838">
      <w:pPr>
        <w:rPr>
          <w:lang w:eastAsia="en-AU"/>
        </w:rPr>
      </w:pPr>
    </w:p>
    <w:p w14:paraId="15EEE71D" w14:textId="77777777" w:rsidR="00FD7360" w:rsidRDefault="00FD7360" w:rsidP="009A1838">
      <w:pPr>
        <w:rPr>
          <w:lang w:eastAsia="en-AU"/>
        </w:rPr>
      </w:pPr>
    </w:p>
    <w:p w14:paraId="6B641CE8" w14:textId="77777777" w:rsidR="00FD7360" w:rsidRDefault="00FD7360" w:rsidP="009A1838">
      <w:pPr>
        <w:rPr>
          <w:lang w:eastAsia="en-AU"/>
        </w:rPr>
      </w:pPr>
    </w:p>
    <w:p w14:paraId="628BD1EF" w14:textId="6D446C9A" w:rsidR="00AA2213" w:rsidRDefault="000A48E3" w:rsidP="000A48E3">
      <w:pPr>
        <w:pStyle w:val="Heading1"/>
        <w:rPr>
          <w:lang w:eastAsia="en-AU"/>
        </w:rPr>
      </w:pPr>
      <w:r>
        <w:rPr>
          <w:lang w:eastAsia="en-AU"/>
        </w:rPr>
        <w:lastRenderedPageBreak/>
        <w:t>SSBO</w:t>
      </w:r>
    </w:p>
    <w:p w14:paraId="406DF777" w14:textId="70617DDC" w:rsidR="000A48E3" w:rsidRDefault="00B75CDB" w:rsidP="000A48E3">
      <w:pPr>
        <w:rPr>
          <w:lang w:eastAsia="en-AU"/>
        </w:rPr>
      </w:pPr>
      <w:r>
        <w:rPr>
          <w:lang w:eastAsia="en-AU"/>
        </w:rPr>
        <w:t>A shader storage buffer object (SSBO) is</w:t>
      </w:r>
      <w:r w:rsidR="000B0F99">
        <w:rPr>
          <w:lang w:eastAsia="en-AU"/>
        </w:rPr>
        <w:t xml:space="preserve"> a</w:t>
      </w:r>
      <w:r>
        <w:rPr>
          <w:lang w:eastAsia="en-AU"/>
        </w:rPr>
        <w:t xml:space="preserve"> GPU buffer that shaders can both read</w:t>
      </w:r>
      <w:r w:rsidR="00A92617">
        <w:rPr>
          <w:lang w:eastAsia="en-AU"/>
        </w:rPr>
        <w:t>/</w:t>
      </w:r>
      <w:r>
        <w:rPr>
          <w:lang w:eastAsia="en-AU"/>
        </w:rPr>
        <w:t xml:space="preserve">write to, they can be as big as the VRAM allows and can contain unsized arrays! </w:t>
      </w:r>
      <w:r w:rsidR="00B76F1A">
        <w:rPr>
          <w:lang w:eastAsia="en-AU"/>
        </w:rPr>
        <w:t>This is the exact opposite of a UBO</w:t>
      </w:r>
      <w:r w:rsidR="00DC2880">
        <w:rPr>
          <w:lang w:eastAsia="en-AU"/>
        </w:rPr>
        <w:t>s</w:t>
      </w:r>
      <w:r w:rsidR="00B76F1A">
        <w:rPr>
          <w:lang w:eastAsia="en-AU"/>
        </w:rPr>
        <w:t xml:space="preserve">, which are small, read-only and are very strict on alignment. </w:t>
      </w:r>
    </w:p>
    <w:p w14:paraId="16E33265" w14:textId="56677E27" w:rsidR="005D1784" w:rsidRDefault="005D1784" w:rsidP="000A48E3">
      <w:pPr>
        <w:rPr>
          <w:lang w:eastAsia="en-AU"/>
        </w:rPr>
      </w:pPr>
      <w:r>
        <w:rPr>
          <w:lang w:eastAsia="en-AU"/>
        </w:rPr>
        <w:t>SSBO’s in shader code are declared somewhat like below:</w:t>
      </w:r>
    </w:p>
    <w:p w14:paraId="1BA8E323" w14:textId="4B4C0480" w:rsidR="00F7028D" w:rsidRPr="00F7028D" w:rsidRDefault="00F7028D" w:rsidP="006412CD">
      <w:pPr>
        <w:pStyle w:val="Code2"/>
        <w:framePr w:wrap="notBeside"/>
      </w:pPr>
      <w:r>
        <w:t>l</w:t>
      </w:r>
      <w:r w:rsidRPr="00F7028D">
        <w:t>ayout</w:t>
      </w:r>
      <w:r>
        <w:t xml:space="preserve"> </w:t>
      </w:r>
      <w:r w:rsidRPr="00F7028D">
        <w:t xml:space="preserve">(set = </w:t>
      </w:r>
      <w:r w:rsidR="00583994">
        <w:t>x</w:t>
      </w:r>
      <w:r w:rsidRPr="00F7028D">
        <w:t xml:space="preserve">, binding = </w:t>
      </w:r>
      <w:r w:rsidR="00583994">
        <w:t>y</w:t>
      </w:r>
      <w:r w:rsidRPr="00F7028D">
        <w:t>) buffer StorageBufferObject {</w:t>
      </w:r>
    </w:p>
    <w:p w14:paraId="391E8909" w14:textId="77777777" w:rsidR="00F7028D" w:rsidRPr="00F7028D" w:rsidRDefault="00F7028D" w:rsidP="006412CD">
      <w:pPr>
        <w:pStyle w:val="Code2"/>
        <w:framePr w:wrap="notBeside"/>
      </w:pPr>
      <w:r w:rsidRPr="00F7028D">
        <w:t xml:space="preserve">    vec4 data[];</w:t>
      </w:r>
    </w:p>
    <w:p w14:paraId="637BF782" w14:textId="77777777" w:rsidR="00F7028D" w:rsidRPr="00F7028D" w:rsidRDefault="00F7028D" w:rsidP="006412CD">
      <w:pPr>
        <w:pStyle w:val="Code2"/>
        <w:framePr w:wrap="notBeside"/>
      </w:pPr>
      <w:r w:rsidRPr="00F7028D">
        <w:t>};</w:t>
      </w:r>
    </w:p>
    <w:p w14:paraId="5C0F0AF4" w14:textId="2CE6AACF" w:rsidR="00F61158" w:rsidRDefault="00B77E91" w:rsidP="000A48E3">
      <w:pPr>
        <w:rPr>
          <w:lang w:eastAsia="en-AU"/>
        </w:rPr>
      </w:pPr>
      <w:r>
        <w:rPr>
          <w:lang w:eastAsia="en-AU"/>
        </w:rPr>
        <w:t xml:space="preserve">In this example, the SSBO </w:t>
      </w:r>
      <w:r w:rsidR="00D36797">
        <w:rPr>
          <w:lang w:eastAsia="en-AU"/>
        </w:rPr>
        <w:t>contains an unsized array of vec4 data.</w:t>
      </w:r>
    </w:p>
    <w:p w14:paraId="4C88B5F1" w14:textId="3FA30845" w:rsidR="00716C03" w:rsidRDefault="00B3646E" w:rsidP="000A48E3">
      <w:pPr>
        <w:rPr>
          <w:lang w:eastAsia="en-AU"/>
        </w:rPr>
      </w:pPr>
      <w:r>
        <w:rPr>
          <w:lang w:eastAsia="en-AU"/>
        </w:rPr>
        <w:t>They are commonly used for:</w:t>
      </w:r>
    </w:p>
    <w:p w14:paraId="2D1E8B0E" w14:textId="35C22723" w:rsidR="00B3646E" w:rsidRDefault="00FC5086" w:rsidP="00B3646E">
      <w:pPr>
        <w:pStyle w:val="ListParagraph"/>
        <w:numPr>
          <w:ilvl w:val="0"/>
          <w:numId w:val="2"/>
        </w:numPr>
        <w:rPr>
          <w:lang w:eastAsia="en-AU"/>
        </w:rPr>
      </w:pPr>
      <w:r>
        <w:rPr>
          <w:lang w:eastAsia="en-AU"/>
        </w:rPr>
        <w:t>Storing all object transforms, then indexing by some object id</w:t>
      </w:r>
    </w:p>
    <w:p w14:paraId="42055859" w14:textId="666FC37A" w:rsidR="00FC5086" w:rsidRDefault="00E92254" w:rsidP="00B3646E">
      <w:pPr>
        <w:pStyle w:val="ListParagraph"/>
        <w:numPr>
          <w:ilvl w:val="0"/>
          <w:numId w:val="2"/>
        </w:numPr>
        <w:rPr>
          <w:lang w:eastAsia="en-AU"/>
        </w:rPr>
      </w:pPr>
      <w:r>
        <w:rPr>
          <w:lang w:eastAsia="en-AU"/>
        </w:rPr>
        <w:t>A material table, then using push constants to access by ‘material id’</w:t>
      </w:r>
    </w:p>
    <w:p w14:paraId="0572858C" w14:textId="0A353CF9" w:rsidR="00E92254" w:rsidRDefault="008D5080" w:rsidP="00B3646E">
      <w:pPr>
        <w:pStyle w:val="ListParagraph"/>
        <w:numPr>
          <w:ilvl w:val="0"/>
          <w:numId w:val="2"/>
        </w:numPr>
        <w:rPr>
          <w:lang w:eastAsia="en-AU"/>
        </w:rPr>
      </w:pPr>
      <w:r>
        <w:rPr>
          <w:lang w:eastAsia="en-AU"/>
        </w:rPr>
        <w:t>Compute shader data</w:t>
      </w:r>
      <w:r w:rsidR="00373936">
        <w:rPr>
          <w:lang w:eastAsia="en-AU"/>
        </w:rPr>
        <w:t xml:space="preserve"> (i.e. GPU </w:t>
      </w:r>
      <w:r w:rsidR="00C72EBC">
        <w:rPr>
          <w:lang w:eastAsia="en-AU"/>
        </w:rPr>
        <w:t>accelerated</w:t>
      </w:r>
      <w:r w:rsidR="00373936">
        <w:rPr>
          <w:lang w:eastAsia="en-AU"/>
        </w:rPr>
        <w:t xml:space="preserve"> particle systems)</w:t>
      </w:r>
    </w:p>
    <w:p w14:paraId="50B55B42" w14:textId="77777777" w:rsidR="002825D8" w:rsidRDefault="002825D8" w:rsidP="002825D8">
      <w:pPr>
        <w:rPr>
          <w:lang w:eastAsia="en-AU"/>
        </w:rPr>
      </w:pPr>
    </w:p>
    <w:p w14:paraId="68C29602" w14:textId="3699682C" w:rsidR="002825D8" w:rsidRDefault="00016407" w:rsidP="002825D8">
      <w:pPr>
        <w:rPr>
          <w:lang w:eastAsia="en-AU"/>
        </w:rPr>
      </w:pPr>
      <w:r>
        <w:rPr>
          <w:lang w:eastAsia="en-AU"/>
        </w:rPr>
        <w:t>What is the difference between UBOs and SSBOs? The former is heavily cache</w:t>
      </w:r>
      <w:r w:rsidR="0048442E">
        <w:rPr>
          <w:lang w:eastAsia="en-AU"/>
        </w:rPr>
        <w:t xml:space="preserve">d, </w:t>
      </w:r>
      <w:r w:rsidR="00550FA8">
        <w:rPr>
          <w:lang w:eastAsia="en-AU"/>
        </w:rPr>
        <w:t>and are broadcast friendly</w:t>
      </w:r>
      <w:r w:rsidR="000553AD">
        <w:rPr>
          <w:lang w:eastAsia="en-AU"/>
        </w:rPr>
        <w:t>, meaning the GPU stores it in</w:t>
      </w:r>
      <w:r w:rsidR="00D568E3">
        <w:rPr>
          <w:lang w:eastAsia="en-AU"/>
        </w:rPr>
        <w:t xml:space="preserve"> a special hardware cache</w:t>
      </w:r>
      <w:r w:rsidR="00A8070E">
        <w:rPr>
          <w:lang w:eastAsia="en-AU"/>
        </w:rPr>
        <w:t xml:space="preserve"> and when it is accessed</w:t>
      </w:r>
      <w:r w:rsidR="00813985">
        <w:rPr>
          <w:lang w:eastAsia="en-AU"/>
        </w:rPr>
        <w:t>,</w:t>
      </w:r>
      <w:r w:rsidR="00A8070E">
        <w:rPr>
          <w:lang w:eastAsia="en-AU"/>
        </w:rPr>
        <w:t xml:space="preserve"> the data is </w:t>
      </w:r>
      <w:r w:rsidR="009E6363">
        <w:rPr>
          <w:lang w:eastAsia="en-AU"/>
        </w:rPr>
        <w:t>broadcast</w:t>
      </w:r>
      <w:r w:rsidR="00A8070E">
        <w:rPr>
          <w:lang w:eastAsia="en-AU"/>
        </w:rPr>
        <w:t xml:space="preserve"> to everywhere that needs it.</w:t>
      </w:r>
      <w:r w:rsidR="002A76D2">
        <w:rPr>
          <w:lang w:eastAsia="en-AU"/>
        </w:rPr>
        <w:t xml:space="preserve"> </w:t>
      </w:r>
      <w:r w:rsidR="00A8616B">
        <w:rPr>
          <w:lang w:eastAsia="en-AU"/>
        </w:rPr>
        <w:t>Also,</w:t>
      </w:r>
      <w:r w:rsidR="00E27FB6">
        <w:rPr>
          <w:lang w:eastAsia="en-AU"/>
        </w:rPr>
        <w:t xml:space="preserve"> the max size of the UBO data is very small, most often </w:t>
      </w:r>
      <w:r w:rsidR="00826914">
        <w:rPr>
          <w:lang w:eastAsia="en-AU"/>
        </w:rPr>
        <w:t xml:space="preserve">only </w:t>
      </w:r>
      <w:r w:rsidR="00E27FB6">
        <w:rPr>
          <w:lang w:eastAsia="en-AU"/>
        </w:rPr>
        <w:t xml:space="preserve">64 </w:t>
      </w:r>
      <w:r w:rsidR="00116EC7">
        <w:rPr>
          <w:lang w:eastAsia="en-AU"/>
        </w:rPr>
        <w:t>KB</w:t>
      </w:r>
      <w:r w:rsidR="00E27FB6">
        <w:rPr>
          <w:lang w:eastAsia="en-AU"/>
        </w:rPr>
        <w:t xml:space="preserve">! </w:t>
      </w:r>
    </w:p>
    <w:p w14:paraId="7003D48E" w14:textId="182D2BD3" w:rsidR="00A8616B" w:rsidRDefault="00A8616B" w:rsidP="002825D8">
      <w:pPr>
        <w:rPr>
          <w:lang w:eastAsia="en-AU"/>
        </w:rPr>
      </w:pPr>
      <w:r>
        <w:rPr>
          <w:lang w:eastAsia="en-AU"/>
        </w:rPr>
        <w:t>SSBO</w:t>
      </w:r>
      <w:r w:rsidR="00D568E3">
        <w:rPr>
          <w:lang w:eastAsia="en-AU"/>
        </w:rPr>
        <w:t>s on the other hand are stored in VRAM</w:t>
      </w:r>
      <w:r w:rsidR="001D07B6">
        <w:rPr>
          <w:lang w:eastAsia="en-AU"/>
        </w:rPr>
        <w:t xml:space="preserve">, and as such are only </w:t>
      </w:r>
      <w:r w:rsidR="00CD7000">
        <w:rPr>
          <w:lang w:eastAsia="en-AU"/>
        </w:rPr>
        <w:t>size limited</w:t>
      </w:r>
      <w:r w:rsidR="001D07B6">
        <w:rPr>
          <w:lang w:eastAsia="en-AU"/>
        </w:rPr>
        <w:t xml:space="preserve"> by how much the </w:t>
      </w:r>
      <w:r w:rsidR="00CC6742">
        <w:rPr>
          <w:lang w:eastAsia="en-AU"/>
        </w:rPr>
        <w:t>user’s</w:t>
      </w:r>
      <w:r w:rsidR="001D07B6">
        <w:rPr>
          <w:lang w:eastAsia="en-AU"/>
        </w:rPr>
        <w:t xml:space="preserve"> system has available</w:t>
      </w:r>
      <w:r w:rsidR="006B43EF">
        <w:rPr>
          <w:lang w:eastAsia="en-AU"/>
        </w:rPr>
        <w:t>, which could be multiple GB!</w:t>
      </w:r>
      <w:r w:rsidR="00CD7000">
        <w:rPr>
          <w:lang w:eastAsia="en-AU"/>
        </w:rPr>
        <w:t xml:space="preserve"> </w:t>
      </w:r>
      <w:r w:rsidR="00CC6742">
        <w:rPr>
          <w:lang w:eastAsia="en-AU"/>
        </w:rPr>
        <w:t xml:space="preserve">They also use a more tightly packed data layout with minimal padding, </w:t>
      </w:r>
      <w:r w:rsidR="00656D7F">
        <w:rPr>
          <w:lang w:eastAsia="en-AU"/>
        </w:rPr>
        <w:t xml:space="preserve">saving on memory. </w:t>
      </w:r>
    </w:p>
    <w:p w14:paraId="4C036461" w14:textId="5B44886B" w:rsidR="0001353D" w:rsidRDefault="0001353D" w:rsidP="002825D8">
      <w:pPr>
        <w:rPr>
          <w:lang w:eastAsia="en-AU"/>
        </w:rPr>
      </w:pPr>
      <w:r>
        <w:rPr>
          <w:lang w:eastAsia="en-AU"/>
        </w:rPr>
        <w:t xml:space="preserve">In short, </w:t>
      </w:r>
      <w:r w:rsidR="00AF737C">
        <w:rPr>
          <w:lang w:eastAsia="en-AU"/>
        </w:rPr>
        <w:t xml:space="preserve">use UBOs for small constant data across a frame and </w:t>
      </w:r>
      <w:r w:rsidR="00666170">
        <w:rPr>
          <w:lang w:eastAsia="en-AU"/>
        </w:rPr>
        <w:t xml:space="preserve">SSBOs for large buffers that </w:t>
      </w:r>
      <w:r w:rsidR="00766A46">
        <w:rPr>
          <w:lang w:eastAsia="en-AU"/>
        </w:rPr>
        <w:t>might need reading &amp; writing.</w:t>
      </w:r>
    </w:p>
    <w:p w14:paraId="66A6D7DC" w14:textId="77777777" w:rsidR="003C5CA9" w:rsidRDefault="003C5CA9" w:rsidP="002825D8">
      <w:pPr>
        <w:rPr>
          <w:lang w:eastAsia="en-AU"/>
        </w:rPr>
      </w:pPr>
    </w:p>
    <w:p w14:paraId="7B20B1DF" w14:textId="715FA881" w:rsidR="003C5CA9" w:rsidRDefault="003C5CA9" w:rsidP="002825D8">
      <w:pPr>
        <w:rPr>
          <w:lang w:eastAsia="en-AU"/>
        </w:rPr>
      </w:pPr>
      <w:r>
        <w:rPr>
          <w:lang w:eastAsia="en-AU"/>
        </w:rPr>
        <w:t xml:space="preserve">So, common </w:t>
      </w:r>
      <w:r w:rsidR="0094506E">
        <w:rPr>
          <w:lang w:eastAsia="en-AU"/>
        </w:rPr>
        <w:t>data patterns:</w:t>
      </w:r>
    </w:p>
    <w:p w14:paraId="24F3E041" w14:textId="2848BE7F" w:rsidR="00234FBE" w:rsidRDefault="0094506E" w:rsidP="00067539">
      <w:pPr>
        <w:pStyle w:val="ListParagraph"/>
        <w:numPr>
          <w:ilvl w:val="0"/>
          <w:numId w:val="2"/>
        </w:numPr>
        <w:rPr>
          <w:lang w:eastAsia="en-AU"/>
        </w:rPr>
      </w:pPr>
      <w:r>
        <w:rPr>
          <w:lang w:eastAsia="en-AU"/>
        </w:rPr>
        <w:t>UBO</w:t>
      </w:r>
      <w:r w:rsidR="00067539">
        <w:rPr>
          <w:lang w:eastAsia="en-AU"/>
        </w:rPr>
        <w:t xml:space="preserve"> </w:t>
      </w:r>
      <w:r w:rsidR="00067539">
        <w:rPr>
          <w:lang w:eastAsia="en-AU"/>
        </w:rPr>
        <w:sym w:font="Wingdings" w:char="F0E0"/>
      </w:r>
      <w:r w:rsidR="00067539">
        <w:rPr>
          <w:lang w:eastAsia="en-AU"/>
        </w:rPr>
        <w:t xml:space="preserve"> Per-frame constants (camera, lighting, etc.)</w:t>
      </w:r>
    </w:p>
    <w:p w14:paraId="4659ECF8" w14:textId="3C08A6EA" w:rsidR="00067539" w:rsidRDefault="00067539" w:rsidP="00067539">
      <w:pPr>
        <w:pStyle w:val="ListParagraph"/>
        <w:numPr>
          <w:ilvl w:val="0"/>
          <w:numId w:val="2"/>
        </w:numPr>
        <w:rPr>
          <w:lang w:eastAsia="en-AU"/>
        </w:rPr>
      </w:pPr>
      <w:r>
        <w:rPr>
          <w:lang w:eastAsia="en-AU"/>
        </w:rPr>
        <w:t xml:space="preserve">SSBO </w:t>
      </w:r>
      <w:r>
        <w:rPr>
          <w:lang w:eastAsia="en-AU"/>
        </w:rPr>
        <w:sym w:font="Wingdings" w:char="F0E0"/>
      </w:r>
      <w:r>
        <w:rPr>
          <w:lang w:eastAsia="en-AU"/>
        </w:rPr>
        <w:t xml:space="preserve"> Per-scene data (object transforms, </w:t>
      </w:r>
      <w:r w:rsidR="00A52AAD">
        <w:rPr>
          <w:lang w:eastAsia="en-AU"/>
        </w:rPr>
        <w:t>materials, etc.)</w:t>
      </w:r>
    </w:p>
    <w:p w14:paraId="74625444" w14:textId="2F2CB27E" w:rsidR="00A52AAD" w:rsidRDefault="00A52AAD" w:rsidP="00067539">
      <w:pPr>
        <w:pStyle w:val="ListParagraph"/>
        <w:numPr>
          <w:ilvl w:val="0"/>
          <w:numId w:val="2"/>
        </w:numPr>
        <w:rPr>
          <w:lang w:eastAsia="en-AU"/>
        </w:rPr>
      </w:pPr>
      <w:r>
        <w:rPr>
          <w:lang w:eastAsia="en-AU"/>
        </w:rPr>
        <w:t xml:space="preserve">Push Constants </w:t>
      </w:r>
      <w:r>
        <w:rPr>
          <w:lang w:eastAsia="en-AU"/>
        </w:rPr>
        <w:sym w:font="Wingdings" w:char="F0E0"/>
      </w:r>
      <w:r>
        <w:rPr>
          <w:lang w:eastAsia="en-AU"/>
        </w:rPr>
        <w:t xml:space="preserve"> </w:t>
      </w:r>
      <w:r w:rsidR="00683473">
        <w:rPr>
          <w:lang w:eastAsia="en-AU"/>
        </w:rPr>
        <w:t>Per-draw parameters (</w:t>
      </w:r>
      <w:r w:rsidR="00F97169">
        <w:rPr>
          <w:lang w:eastAsia="en-AU"/>
        </w:rPr>
        <w:t>object id, material id, etc.</w:t>
      </w:r>
      <w:r w:rsidR="00683473">
        <w:rPr>
          <w:lang w:eastAsia="en-AU"/>
        </w:rPr>
        <w:t>)</w:t>
      </w:r>
    </w:p>
    <w:p w14:paraId="0ED26CFE" w14:textId="2C0EAA97" w:rsidR="00806DA7" w:rsidRDefault="00806DA7" w:rsidP="00067539">
      <w:pPr>
        <w:pStyle w:val="ListParagraph"/>
        <w:numPr>
          <w:ilvl w:val="0"/>
          <w:numId w:val="2"/>
        </w:numPr>
        <w:rPr>
          <w:lang w:eastAsia="en-AU"/>
        </w:rPr>
      </w:pPr>
      <w:r>
        <w:rPr>
          <w:lang w:eastAsia="en-AU"/>
        </w:rPr>
        <w:t>Bindless Textures</w:t>
      </w:r>
    </w:p>
    <w:p w14:paraId="79E7A475" w14:textId="0C2CA513" w:rsidR="00806DA7" w:rsidRDefault="00511C30" w:rsidP="00806DA7">
      <w:pPr>
        <w:pStyle w:val="ListParagraph"/>
        <w:numPr>
          <w:ilvl w:val="1"/>
          <w:numId w:val="2"/>
        </w:numPr>
        <w:rPr>
          <w:lang w:eastAsia="en-AU"/>
        </w:rPr>
      </w:pPr>
      <w:r>
        <w:rPr>
          <w:lang w:eastAsia="en-AU"/>
        </w:rPr>
        <w:t xml:space="preserve">This is achieved by </w:t>
      </w:r>
      <w:r w:rsidR="00574AA1">
        <w:rPr>
          <w:lang w:eastAsia="en-AU"/>
        </w:rPr>
        <w:t>creating</w:t>
      </w:r>
      <w:r>
        <w:rPr>
          <w:lang w:eastAsia="en-AU"/>
        </w:rPr>
        <w:t xml:space="preserve"> a </w:t>
      </w:r>
      <w:r w:rsidR="00F863EA">
        <w:rPr>
          <w:lang w:eastAsia="en-AU"/>
        </w:rPr>
        <w:t>descriptor set layout binding with X ‘</w:t>
      </w:r>
      <w:proofErr w:type="spellStart"/>
      <w:r w:rsidR="00F863EA">
        <w:rPr>
          <w:lang w:eastAsia="en-AU"/>
        </w:rPr>
        <w:t>descriptorCount</w:t>
      </w:r>
      <w:proofErr w:type="spellEnd"/>
      <w:r w:rsidR="00F863EA">
        <w:rPr>
          <w:lang w:eastAsia="en-AU"/>
        </w:rPr>
        <w:t xml:space="preserve">’ </w:t>
      </w:r>
      <w:r w:rsidR="0051623D">
        <w:rPr>
          <w:lang w:eastAsia="en-AU"/>
        </w:rPr>
        <w:t>with</w:t>
      </w:r>
      <w:r>
        <w:rPr>
          <w:lang w:eastAsia="en-AU"/>
        </w:rPr>
        <w:t>in a descriptor set, and then binding th</w:t>
      </w:r>
      <w:r w:rsidR="00912DD1">
        <w:rPr>
          <w:lang w:eastAsia="en-AU"/>
        </w:rPr>
        <w:t>at descriptor</w:t>
      </w:r>
      <w:r>
        <w:rPr>
          <w:lang w:eastAsia="en-AU"/>
        </w:rPr>
        <w:t xml:space="preserve"> set once per-frame</w:t>
      </w:r>
    </w:p>
    <w:p w14:paraId="1F8FB269" w14:textId="06871D82" w:rsidR="00511C30" w:rsidRDefault="001D7272" w:rsidP="00806DA7">
      <w:pPr>
        <w:pStyle w:val="ListParagraph"/>
        <w:numPr>
          <w:ilvl w:val="1"/>
          <w:numId w:val="2"/>
        </w:numPr>
        <w:rPr>
          <w:lang w:eastAsia="en-AU"/>
        </w:rPr>
      </w:pPr>
      <w:r>
        <w:rPr>
          <w:lang w:eastAsia="en-AU"/>
        </w:rPr>
        <w:t xml:space="preserve">We then index into this sampler ‘array’ by using an </w:t>
      </w:r>
      <w:r w:rsidR="003209FC">
        <w:rPr>
          <w:lang w:eastAsia="en-AU"/>
        </w:rPr>
        <w:t>integer</w:t>
      </w:r>
      <w:r>
        <w:rPr>
          <w:lang w:eastAsia="en-AU"/>
        </w:rPr>
        <w:t>, typically through a material within an SSBO or push constant</w:t>
      </w:r>
      <w:r w:rsidR="00DA1516">
        <w:rPr>
          <w:lang w:eastAsia="en-AU"/>
        </w:rPr>
        <w:t xml:space="preserve"> per-object</w:t>
      </w:r>
    </w:p>
    <w:p w14:paraId="33ADC2A9" w14:textId="5042ADC7" w:rsidR="00767429" w:rsidRDefault="00767429" w:rsidP="00806DA7">
      <w:pPr>
        <w:pStyle w:val="ListParagraph"/>
        <w:numPr>
          <w:ilvl w:val="1"/>
          <w:numId w:val="2"/>
        </w:numPr>
        <w:rPr>
          <w:lang w:eastAsia="en-AU"/>
        </w:rPr>
      </w:pPr>
      <w:r>
        <w:rPr>
          <w:lang w:eastAsia="en-AU"/>
        </w:rPr>
        <w:t xml:space="preserve">To </w:t>
      </w:r>
      <w:r w:rsidR="00554829">
        <w:rPr>
          <w:lang w:eastAsia="en-AU"/>
        </w:rPr>
        <w:t>‘load’</w:t>
      </w:r>
      <w:r>
        <w:rPr>
          <w:lang w:eastAsia="en-AU"/>
        </w:rPr>
        <w:t xml:space="preserve"> a texture into the ‘array’ we </w:t>
      </w:r>
      <w:r w:rsidR="006E2E66">
        <w:rPr>
          <w:lang w:eastAsia="en-AU"/>
        </w:rPr>
        <w:t>must</w:t>
      </w:r>
      <w:r>
        <w:rPr>
          <w:lang w:eastAsia="en-AU"/>
        </w:rPr>
        <w:t xml:space="preserve"> </w:t>
      </w:r>
      <w:r w:rsidR="00F95C6B">
        <w:rPr>
          <w:lang w:eastAsia="en-AU"/>
        </w:rPr>
        <w:t>write to it</w:t>
      </w:r>
      <w:r>
        <w:rPr>
          <w:lang w:eastAsia="en-AU"/>
        </w:rPr>
        <w:t>, and then update the descriptor set</w:t>
      </w:r>
      <w:r w:rsidR="00495A49">
        <w:rPr>
          <w:lang w:eastAsia="en-AU"/>
        </w:rPr>
        <w:t xml:space="preserve"> via ‘</w:t>
      </w:r>
      <w:proofErr w:type="spellStart"/>
      <w:r w:rsidR="00495A49">
        <w:rPr>
          <w:lang w:eastAsia="en-AU"/>
        </w:rPr>
        <w:t>vkUpdateDescriptorSets</w:t>
      </w:r>
      <w:proofErr w:type="spellEnd"/>
      <w:r w:rsidR="00495A49">
        <w:rPr>
          <w:lang w:eastAsia="en-AU"/>
        </w:rPr>
        <w:t>’</w:t>
      </w:r>
    </w:p>
    <w:p w14:paraId="3433E62C" w14:textId="77777777" w:rsidR="003B0B8A" w:rsidRDefault="003B0B8A" w:rsidP="003B0B8A">
      <w:pPr>
        <w:rPr>
          <w:lang w:eastAsia="en-AU"/>
        </w:rPr>
      </w:pPr>
    </w:p>
    <w:p w14:paraId="4A94930B" w14:textId="77777777" w:rsidR="003B0B8A" w:rsidRPr="000A48E3" w:rsidRDefault="003B0B8A" w:rsidP="003B0B8A">
      <w:pPr>
        <w:rPr>
          <w:lang w:eastAsia="en-AU"/>
        </w:rPr>
      </w:pPr>
    </w:p>
    <w:sectPr w:rsidR="003B0B8A" w:rsidRPr="000A48E3">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461B6" w14:textId="77777777" w:rsidR="008310D3" w:rsidRDefault="008310D3" w:rsidP="0098750E">
      <w:pPr>
        <w:spacing w:after="0" w:line="240" w:lineRule="auto"/>
      </w:pPr>
      <w:r>
        <w:separator/>
      </w:r>
    </w:p>
  </w:endnote>
  <w:endnote w:type="continuationSeparator" w:id="0">
    <w:p w14:paraId="4A5D0250" w14:textId="77777777" w:rsidR="008310D3" w:rsidRDefault="008310D3" w:rsidP="00987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3D042" w14:textId="77777777" w:rsidR="008310D3" w:rsidRDefault="008310D3" w:rsidP="0098750E">
      <w:pPr>
        <w:spacing w:after="0" w:line="240" w:lineRule="auto"/>
      </w:pPr>
      <w:r>
        <w:separator/>
      </w:r>
    </w:p>
  </w:footnote>
  <w:footnote w:type="continuationSeparator" w:id="0">
    <w:p w14:paraId="320D09DD" w14:textId="77777777" w:rsidR="008310D3" w:rsidRDefault="008310D3" w:rsidP="00987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DC16" w14:textId="25455CE8" w:rsidR="0098750E" w:rsidRPr="0098750E" w:rsidRDefault="0098750E" w:rsidP="0098750E">
    <w:pPr>
      <w:pStyle w:val="Title"/>
    </w:pPr>
    <w:r w:rsidRPr="0098750E">
      <w:t>Vulkan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5798"/>
    <w:multiLevelType w:val="hybridMultilevel"/>
    <w:tmpl w:val="4784F8B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8CE53DB"/>
    <w:multiLevelType w:val="hybridMultilevel"/>
    <w:tmpl w:val="BF70B214"/>
    <w:lvl w:ilvl="0" w:tplc="C73A74E4">
      <w:start w:val="1"/>
      <w:numFmt w:val="bullet"/>
      <w:lvlText w:val=""/>
      <w:lvlJc w:val="left"/>
      <w:pPr>
        <w:ind w:left="720" w:hanging="360"/>
      </w:pPr>
      <w:rPr>
        <w:rFonts w:ascii="Wingdings" w:eastAsiaTheme="minorHAnsi"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0B128E6"/>
    <w:multiLevelType w:val="hybridMultilevel"/>
    <w:tmpl w:val="E572E7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C5B37FE"/>
    <w:multiLevelType w:val="multilevel"/>
    <w:tmpl w:val="6EE2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B71F8C"/>
    <w:multiLevelType w:val="hybridMultilevel"/>
    <w:tmpl w:val="2674A6BE"/>
    <w:lvl w:ilvl="0" w:tplc="ED9061B8">
      <w:start w:val="1"/>
      <w:numFmt w:val="bullet"/>
      <w:lvlText w:val="-"/>
      <w:lvlJc w:val="left"/>
      <w:pPr>
        <w:ind w:left="720" w:hanging="360"/>
      </w:pPr>
      <w:rPr>
        <w:rFonts w:ascii="Abadi" w:eastAsiaTheme="minorHAnsi" w:hAnsi="Abadi"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56827455">
    <w:abstractNumId w:val="0"/>
  </w:num>
  <w:num w:numId="2" w16cid:durableId="1939749994">
    <w:abstractNumId w:val="4"/>
  </w:num>
  <w:num w:numId="3" w16cid:durableId="466361843">
    <w:abstractNumId w:val="3"/>
  </w:num>
  <w:num w:numId="4" w16cid:durableId="429740713">
    <w:abstractNumId w:val="1"/>
  </w:num>
  <w:num w:numId="5" w16cid:durableId="888800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50E"/>
    <w:rsid w:val="00000897"/>
    <w:rsid w:val="00002FFE"/>
    <w:rsid w:val="0000313A"/>
    <w:rsid w:val="000069F3"/>
    <w:rsid w:val="00007D41"/>
    <w:rsid w:val="0001345C"/>
    <w:rsid w:val="0001353D"/>
    <w:rsid w:val="00016066"/>
    <w:rsid w:val="00016407"/>
    <w:rsid w:val="000256CF"/>
    <w:rsid w:val="0002601B"/>
    <w:rsid w:val="00031C61"/>
    <w:rsid w:val="00033B1E"/>
    <w:rsid w:val="00037864"/>
    <w:rsid w:val="0003793E"/>
    <w:rsid w:val="00040B4E"/>
    <w:rsid w:val="0004748D"/>
    <w:rsid w:val="00050C93"/>
    <w:rsid w:val="00053774"/>
    <w:rsid w:val="000539B1"/>
    <w:rsid w:val="000553AD"/>
    <w:rsid w:val="00056D5C"/>
    <w:rsid w:val="00062B0D"/>
    <w:rsid w:val="00062C26"/>
    <w:rsid w:val="0006320E"/>
    <w:rsid w:val="00066242"/>
    <w:rsid w:val="000663AB"/>
    <w:rsid w:val="00067539"/>
    <w:rsid w:val="00067BBD"/>
    <w:rsid w:val="00067C9D"/>
    <w:rsid w:val="00073EEE"/>
    <w:rsid w:val="000767B2"/>
    <w:rsid w:val="00076FAB"/>
    <w:rsid w:val="00077D65"/>
    <w:rsid w:val="000811C4"/>
    <w:rsid w:val="00081B67"/>
    <w:rsid w:val="0008267F"/>
    <w:rsid w:val="00082BA3"/>
    <w:rsid w:val="00082C22"/>
    <w:rsid w:val="0008596E"/>
    <w:rsid w:val="000907AF"/>
    <w:rsid w:val="00094D68"/>
    <w:rsid w:val="00095074"/>
    <w:rsid w:val="000950E9"/>
    <w:rsid w:val="000975D6"/>
    <w:rsid w:val="000A093A"/>
    <w:rsid w:val="000A48E3"/>
    <w:rsid w:val="000B0F99"/>
    <w:rsid w:val="000B3FFD"/>
    <w:rsid w:val="000B44DC"/>
    <w:rsid w:val="000B580B"/>
    <w:rsid w:val="000C3087"/>
    <w:rsid w:val="000C3995"/>
    <w:rsid w:val="000C4BBA"/>
    <w:rsid w:val="000C5C16"/>
    <w:rsid w:val="000D01A7"/>
    <w:rsid w:val="000D01EE"/>
    <w:rsid w:val="000D0E79"/>
    <w:rsid w:val="000D3136"/>
    <w:rsid w:val="000D3AF3"/>
    <w:rsid w:val="000D48CD"/>
    <w:rsid w:val="000D4CA9"/>
    <w:rsid w:val="000D61CF"/>
    <w:rsid w:val="000D68DE"/>
    <w:rsid w:val="000D6A92"/>
    <w:rsid w:val="000E355D"/>
    <w:rsid w:val="000E35B7"/>
    <w:rsid w:val="000E5130"/>
    <w:rsid w:val="000E5881"/>
    <w:rsid w:val="000F3CF7"/>
    <w:rsid w:val="000F5BE4"/>
    <w:rsid w:val="000F6C9B"/>
    <w:rsid w:val="0010198E"/>
    <w:rsid w:val="00101B5D"/>
    <w:rsid w:val="00105547"/>
    <w:rsid w:val="0011076A"/>
    <w:rsid w:val="00111D98"/>
    <w:rsid w:val="001161A3"/>
    <w:rsid w:val="00116BE6"/>
    <w:rsid w:val="00116EC7"/>
    <w:rsid w:val="0011745F"/>
    <w:rsid w:val="00117E3A"/>
    <w:rsid w:val="001206F0"/>
    <w:rsid w:val="00121425"/>
    <w:rsid w:val="00122195"/>
    <w:rsid w:val="0012294A"/>
    <w:rsid w:val="00124E88"/>
    <w:rsid w:val="00126BED"/>
    <w:rsid w:val="00126D63"/>
    <w:rsid w:val="00133605"/>
    <w:rsid w:val="00134755"/>
    <w:rsid w:val="00135224"/>
    <w:rsid w:val="00143D12"/>
    <w:rsid w:val="001442E8"/>
    <w:rsid w:val="0015363D"/>
    <w:rsid w:val="0015366E"/>
    <w:rsid w:val="001558E8"/>
    <w:rsid w:val="00155C2B"/>
    <w:rsid w:val="00160A02"/>
    <w:rsid w:val="001624D1"/>
    <w:rsid w:val="0016259C"/>
    <w:rsid w:val="00164986"/>
    <w:rsid w:val="00165091"/>
    <w:rsid w:val="00166502"/>
    <w:rsid w:val="00171A97"/>
    <w:rsid w:val="00174E95"/>
    <w:rsid w:val="00175595"/>
    <w:rsid w:val="001756F5"/>
    <w:rsid w:val="00180CA3"/>
    <w:rsid w:val="0018143F"/>
    <w:rsid w:val="00186519"/>
    <w:rsid w:val="00191144"/>
    <w:rsid w:val="001929BF"/>
    <w:rsid w:val="00193630"/>
    <w:rsid w:val="00195A15"/>
    <w:rsid w:val="0019683D"/>
    <w:rsid w:val="001A0E1E"/>
    <w:rsid w:val="001A14DE"/>
    <w:rsid w:val="001A2940"/>
    <w:rsid w:val="001A520C"/>
    <w:rsid w:val="001A6CE5"/>
    <w:rsid w:val="001A7181"/>
    <w:rsid w:val="001B00D0"/>
    <w:rsid w:val="001B01B0"/>
    <w:rsid w:val="001B2973"/>
    <w:rsid w:val="001B7724"/>
    <w:rsid w:val="001C34B5"/>
    <w:rsid w:val="001C3CE7"/>
    <w:rsid w:val="001C738C"/>
    <w:rsid w:val="001D07B6"/>
    <w:rsid w:val="001D0C9E"/>
    <w:rsid w:val="001D5EBE"/>
    <w:rsid w:val="001D7272"/>
    <w:rsid w:val="001E0123"/>
    <w:rsid w:val="001E06BF"/>
    <w:rsid w:val="001E1E86"/>
    <w:rsid w:val="001F0C6B"/>
    <w:rsid w:val="001F21FC"/>
    <w:rsid w:val="001F2A8E"/>
    <w:rsid w:val="001F3660"/>
    <w:rsid w:val="001F3B4C"/>
    <w:rsid w:val="001F6278"/>
    <w:rsid w:val="001F7CD8"/>
    <w:rsid w:val="002027EC"/>
    <w:rsid w:val="00203FF8"/>
    <w:rsid w:val="00204130"/>
    <w:rsid w:val="00205165"/>
    <w:rsid w:val="002137D7"/>
    <w:rsid w:val="00213AAC"/>
    <w:rsid w:val="00222AB3"/>
    <w:rsid w:val="002238F9"/>
    <w:rsid w:val="00227C46"/>
    <w:rsid w:val="00234FBE"/>
    <w:rsid w:val="0023588B"/>
    <w:rsid w:val="002410E1"/>
    <w:rsid w:val="002414CA"/>
    <w:rsid w:val="00241748"/>
    <w:rsid w:val="00245819"/>
    <w:rsid w:val="00245C1A"/>
    <w:rsid w:val="002552F4"/>
    <w:rsid w:val="00257189"/>
    <w:rsid w:val="00260503"/>
    <w:rsid w:val="00260507"/>
    <w:rsid w:val="002649A4"/>
    <w:rsid w:val="00265C2C"/>
    <w:rsid w:val="002729BE"/>
    <w:rsid w:val="00273D7A"/>
    <w:rsid w:val="00274141"/>
    <w:rsid w:val="00275467"/>
    <w:rsid w:val="0027657D"/>
    <w:rsid w:val="00276CA8"/>
    <w:rsid w:val="00281D85"/>
    <w:rsid w:val="002825D8"/>
    <w:rsid w:val="0028519D"/>
    <w:rsid w:val="0028570C"/>
    <w:rsid w:val="00292153"/>
    <w:rsid w:val="00292A9C"/>
    <w:rsid w:val="002A03FF"/>
    <w:rsid w:val="002A397C"/>
    <w:rsid w:val="002A4930"/>
    <w:rsid w:val="002A5ACA"/>
    <w:rsid w:val="002A5DF0"/>
    <w:rsid w:val="002A76D2"/>
    <w:rsid w:val="002B074E"/>
    <w:rsid w:val="002B1C90"/>
    <w:rsid w:val="002B55F5"/>
    <w:rsid w:val="002B5D8E"/>
    <w:rsid w:val="002B7FBD"/>
    <w:rsid w:val="002C2AE6"/>
    <w:rsid w:val="002C39BD"/>
    <w:rsid w:val="002C5ED0"/>
    <w:rsid w:val="002D2237"/>
    <w:rsid w:val="002D2C5F"/>
    <w:rsid w:val="002D3326"/>
    <w:rsid w:val="002D3FC3"/>
    <w:rsid w:val="002D49CC"/>
    <w:rsid w:val="002D79D5"/>
    <w:rsid w:val="002E05CF"/>
    <w:rsid w:val="002E1441"/>
    <w:rsid w:val="002E213A"/>
    <w:rsid w:val="002E24CC"/>
    <w:rsid w:val="002E2B22"/>
    <w:rsid w:val="002E54C6"/>
    <w:rsid w:val="002E6C4C"/>
    <w:rsid w:val="002F0543"/>
    <w:rsid w:val="002F50C2"/>
    <w:rsid w:val="003033E2"/>
    <w:rsid w:val="00306D76"/>
    <w:rsid w:val="00310289"/>
    <w:rsid w:val="003114B8"/>
    <w:rsid w:val="00311FCE"/>
    <w:rsid w:val="00312E54"/>
    <w:rsid w:val="003140EE"/>
    <w:rsid w:val="00316B6B"/>
    <w:rsid w:val="0031790C"/>
    <w:rsid w:val="00317C7A"/>
    <w:rsid w:val="003209FC"/>
    <w:rsid w:val="0032100E"/>
    <w:rsid w:val="00324540"/>
    <w:rsid w:val="0032473E"/>
    <w:rsid w:val="00326155"/>
    <w:rsid w:val="00326C3C"/>
    <w:rsid w:val="00326ECD"/>
    <w:rsid w:val="00330EF4"/>
    <w:rsid w:val="00332BD5"/>
    <w:rsid w:val="00337939"/>
    <w:rsid w:val="003404F7"/>
    <w:rsid w:val="0034359B"/>
    <w:rsid w:val="003453C3"/>
    <w:rsid w:val="003457C2"/>
    <w:rsid w:val="00346B3C"/>
    <w:rsid w:val="00347D99"/>
    <w:rsid w:val="00350574"/>
    <w:rsid w:val="003510D5"/>
    <w:rsid w:val="00357C91"/>
    <w:rsid w:val="00360A58"/>
    <w:rsid w:val="003621A1"/>
    <w:rsid w:val="00362D23"/>
    <w:rsid w:val="00362E25"/>
    <w:rsid w:val="0036353D"/>
    <w:rsid w:val="00364909"/>
    <w:rsid w:val="00364E2E"/>
    <w:rsid w:val="0036567D"/>
    <w:rsid w:val="0036674A"/>
    <w:rsid w:val="0036793C"/>
    <w:rsid w:val="00373936"/>
    <w:rsid w:val="00381892"/>
    <w:rsid w:val="0038220D"/>
    <w:rsid w:val="00391CBB"/>
    <w:rsid w:val="00392E3A"/>
    <w:rsid w:val="003931BE"/>
    <w:rsid w:val="003A18AD"/>
    <w:rsid w:val="003A1F22"/>
    <w:rsid w:val="003A6DCA"/>
    <w:rsid w:val="003B055E"/>
    <w:rsid w:val="003B0A65"/>
    <w:rsid w:val="003B0B8A"/>
    <w:rsid w:val="003B0E17"/>
    <w:rsid w:val="003B2352"/>
    <w:rsid w:val="003B3C02"/>
    <w:rsid w:val="003B4D2C"/>
    <w:rsid w:val="003B5DE5"/>
    <w:rsid w:val="003B761E"/>
    <w:rsid w:val="003C0D61"/>
    <w:rsid w:val="003C1859"/>
    <w:rsid w:val="003C2ACB"/>
    <w:rsid w:val="003C36CF"/>
    <w:rsid w:val="003C38A5"/>
    <w:rsid w:val="003C51DC"/>
    <w:rsid w:val="003C5CA9"/>
    <w:rsid w:val="003C784E"/>
    <w:rsid w:val="003C7986"/>
    <w:rsid w:val="003D0F6C"/>
    <w:rsid w:val="003D25BF"/>
    <w:rsid w:val="003D3E26"/>
    <w:rsid w:val="003D67D0"/>
    <w:rsid w:val="003D7610"/>
    <w:rsid w:val="003D79FF"/>
    <w:rsid w:val="003E16FE"/>
    <w:rsid w:val="003E27A5"/>
    <w:rsid w:val="003E7B0E"/>
    <w:rsid w:val="003F4C09"/>
    <w:rsid w:val="003F54CC"/>
    <w:rsid w:val="003F5609"/>
    <w:rsid w:val="003F5B71"/>
    <w:rsid w:val="004006B0"/>
    <w:rsid w:val="0040322B"/>
    <w:rsid w:val="00403E87"/>
    <w:rsid w:val="00405C63"/>
    <w:rsid w:val="0040749F"/>
    <w:rsid w:val="004077FD"/>
    <w:rsid w:val="00410F2E"/>
    <w:rsid w:val="004125A3"/>
    <w:rsid w:val="00412E74"/>
    <w:rsid w:val="00412FE8"/>
    <w:rsid w:val="0041393C"/>
    <w:rsid w:val="0041407D"/>
    <w:rsid w:val="00415AB2"/>
    <w:rsid w:val="00423AA4"/>
    <w:rsid w:val="004251C8"/>
    <w:rsid w:val="004300A9"/>
    <w:rsid w:val="00431E03"/>
    <w:rsid w:val="00434DB9"/>
    <w:rsid w:val="00436472"/>
    <w:rsid w:val="00441404"/>
    <w:rsid w:val="00444A56"/>
    <w:rsid w:val="00447509"/>
    <w:rsid w:val="004507F6"/>
    <w:rsid w:val="0045114B"/>
    <w:rsid w:val="004528C6"/>
    <w:rsid w:val="00453232"/>
    <w:rsid w:val="00453403"/>
    <w:rsid w:val="00453955"/>
    <w:rsid w:val="00455CE5"/>
    <w:rsid w:val="00461078"/>
    <w:rsid w:val="00463B09"/>
    <w:rsid w:val="00466A6F"/>
    <w:rsid w:val="00466D11"/>
    <w:rsid w:val="00467B91"/>
    <w:rsid w:val="00472783"/>
    <w:rsid w:val="0047332B"/>
    <w:rsid w:val="00474765"/>
    <w:rsid w:val="00475DAE"/>
    <w:rsid w:val="00480788"/>
    <w:rsid w:val="00480925"/>
    <w:rsid w:val="0048244F"/>
    <w:rsid w:val="00482D0D"/>
    <w:rsid w:val="004833A3"/>
    <w:rsid w:val="0048442E"/>
    <w:rsid w:val="00484775"/>
    <w:rsid w:val="00486800"/>
    <w:rsid w:val="00487D11"/>
    <w:rsid w:val="00490557"/>
    <w:rsid w:val="00490772"/>
    <w:rsid w:val="00491DC4"/>
    <w:rsid w:val="00493748"/>
    <w:rsid w:val="00495A49"/>
    <w:rsid w:val="00496D4F"/>
    <w:rsid w:val="00496EA5"/>
    <w:rsid w:val="004976C4"/>
    <w:rsid w:val="00497B77"/>
    <w:rsid w:val="004A2CEA"/>
    <w:rsid w:val="004A3E52"/>
    <w:rsid w:val="004A5ADA"/>
    <w:rsid w:val="004A5AF0"/>
    <w:rsid w:val="004B01C9"/>
    <w:rsid w:val="004B16FD"/>
    <w:rsid w:val="004B39D7"/>
    <w:rsid w:val="004B4D36"/>
    <w:rsid w:val="004C0150"/>
    <w:rsid w:val="004C63BD"/>
    <w:rsid w:val="004D09EC"/>
    <w:rsid w:val="004D162A"/>
    <w:rsid w:val="004D51F9"/>
    <w:rsid w:val="004D5BBD"/>
    <w:rsid w:val="004E12ED"/>
    <w:rsid w:val="004E288F"/>
    <w:rsid w:val="004E321E"/>
    <w:rsid w:val="004E6A74"/>
    <w:rsid w:val="00504BF0"/>
    <w:rsid w:val="00506BAE"/>
    <w:rsid w:val="00506C4E"/>
    <w:rsid w:val="005079D3"/>
    <w:rsid w:val="00510126"/>
    <w:rsid w:val="00511B7A"/>
    <w:rsid w:val="00511C30"/>
    <w:rsid w:val="005121D9"/>
    <w:rsid w:val="00512331"/>
    <w:rsid w:val="00515D4B"/>
    <w:rsid w:val="0051623D"/>
    <w:rsid w:val="00520EFB"/>
    <w:rsid w:val="00520F51"/>
    <w:rsid w:val="005215B4"/>
    <w:rsid w:val="00521D5A"/>
    <w:rsid w:val="00522F8A"/>
    <w:rsid w:val="005239FC"/>
    <w:rsid w:val="005256DB"/>
    <w:rsid w:val="00525DC0"/>
    <w:rsid w:val="00527680"/>
    <w:rsid w:val="00530417"/>
    <w:rsid w:val="00530FF7"/>
    <w:rsid w:val="005312E3"/>
    <w:rsid w:val="00532A48"/>
    <w:rsid w:val="00536FCF"/>
    <w:rsid w:val="0054053A"/>
    <w:rsid w:val="00540E30"/>
    <w:rsid w:val="00540E50"/>
    <w:rsid w:val="00541830"/>
    <w:rsid w:val="005428F8"/>
    <w:rsid w:val="00543B39"/>
    <w:rsid w:val="00544E00"/>
    <w:rsid w:val="00545DBB"/>
    <w:rsid w:val="005507BB"/>
    <w:rsid w:val="00550AC2"/>
    <w:rsid w:val="00550FA8"/>
    <w:rsid w:val="005524F6"/>
    <w:rsid w:val="00553ED7"/>
    <w:rsid w:val="00554829"/>
    <w:rsid w:val="00555006"/>
    <w:rsid w:val="005609A8"/>
    <w:rsid w:val="005647BE"/>
    <w:rsid w:val="005652B0"/>
    <w:rsid w:val="005700BB"/>
    <w:rsid w:val="00570155"/>
    <w:rsid w:val="0057301A"/>
    <w:rsid w:val="00574AA1"/>
    <w:rsid w:val="00583513"/>
    <w:rsid w:val="00583994"/>
    <w:rsid w:val="00584075"/>
    <w:rsid w:val="0058439B"/>
    <w:rsid w:val="00584809"/>
    <w:rsid w:val="00591214"/>
    <w:rsid w:val="00593AFD"/>
    <w:rsid w:val="00597043"/>
    <w:rsid w:val="005A05CC"/>
    <w:rsid w:val="005A0907"/>
    <w:rsid w:val="005A2B60"/>
    <w:rsid w:val="005A64CE"/>
    <w:rsid w:val="005A6D1F"/>
    <w:rsid w:val="005B0882"/>
    <w:rsid w:val="005B52D8"/>
    <w:rsid w:val="005B6509"/>
    <w:rsid w:val="005C0C3F"/>
    <w:rsid w:val="005C2AF5"/>
    <w:rsid w:val="005C2C21"/>
    <w:rsid w:val="005C3A98"/>
    <w:rsid w:val="005D1784"/>
    <w:rsid w:val="005D22A3"/>
    <w:rsid w:val="005D303C"/>
    <w:rsid w:val="005D4EE5"/>
    <w:rsid w:val="005D4F4F"/>
    <w:rsid w:val="005D59AF"/>
    <w:rsid w:val="005D5EE2"/>
    <w:rsid w:val="005E07D0"/>
    <w:rsid w:val="005E3237"/>
    <w:rsid w:val="005E5397"/>
    <w:rsid w:val="005E62EF"/>
    <w:rsid w:val="005E74E8"/>
    <w:rsid w:val="005F1A45"/>
    <w:rsid w:val="005F23EE"/>
    <w:rsid w:val="005F69D4"/>
    <w:rsid w:val="006013D4"/>
    <w:rsid w:val="006029F2"/>
    <w:rsid w:val="00602B8A"/>
    <w:rsid w:val="0060496C"/>
    <w:rsid w:val="00605BBA"/>
    <w:rsid w:val="006136C4"/>
    <w:rsid w:val="0061565F"/>
    <w:rsid w:val="00615D59"/>
    <w:rsid w:val="00622810"/>
    <w:rsid w:val="00622EB6"/>
    <w:rsid w:val="0062468C"/>
    <w:rsid w:val="00630086"/>
    <w:rsid w:val="00630840"/>
    <w:rsid w:val="0063212D"/>
    <w:rsid w:val="006327AF"/>
    <w:rsid w:val="0063489B"/>
    <w:rsid w:val="006365EA"/>
    <w:rsid w:val="006371B8"/>
    <w:rsid w:val="006412CD"/>
    <w:rsid w:val="006442CF"/>
    <w:rsid w:val="006455FA"/>
    <w:rsid w:val="00647882"/>
    <w:rsid w:val="00650535"/>
    <w:rsid w:val="00653F23"/>
    <w:rsid w:val="0065422D"/>
    <w:rsid w:val="00656714"/>
    <w:rsid w:val="00656D7F"/>
    <w:rsid w:val="00656E04"/>
    <w:rsid w:val="00660CEA"/>
    <w:rsid w:val="00663EDF"/>
    <w:rsid w:val="0066510C"/>
    <w:rsid w:val="006658D9"/>
    <w:rsid w:val="00666170"/>
    <w:rsid w:val="00666C5F"/>
    <w:rsid w:val="00672747"/>
    <w:rsid w:val="006734A7"/>
    <w:rsid w:val="00680DC7"/>
    <w:rsid w:val="0068161A"/>
    <w:rsid w:val="00683062"/>
    <w:rsid w:val="00683473"/>
    <w:rsid w:val="006834A0"/>
    <w:rsid w:val="00685430"/>
    <w:rsid w:val="00686869"/>
    <w:rsid w:val="0068724F"/>
    <w:rsid w:val="00687B3A"/>
    <w:rsid w:val="00691991"/>
    <w:rsid w:val="006925C9"/>
    <w:rsid w:val="00692E5D"/>
    <w:rsid w:val="00696CE1"/>
    <w:rsid w:val="006A1F69"/>
    <w:rsid w:val="006A2508"/>
    <w:rsid w:val="006A36FB"/>
    <w:rsid w:val="006A50FB"/>
    <w:rsid w:val="006B22DF"/>
    <w:rsid w:val="006B31A9"/>
    <w:rsid w:val="006B43EF"/>
    <w:rsid w:val="006B65F9"/>
    <w:rsid w:val="006B79BA"/>
    <w:rsid w:val="006C2DE1"/>
    <w:rsid w:val="006C41F4"/>
    <w:rsid w:val="006D020A"/>
    <w:rsid w:val="006D075E"/>
    <w:rsid w:val="006D0C65"/>
    <w:rsid w:val="006D1137"/>
    <w:rsid w:val="006D17A6"/>
    <w:rsid w:val="006D1973"/>
    <w:rsid w:val="006D2786"/>
    <w:rsid w:val="006D3F85"/>
    <w:rsid w:val="006D45F9"/>
    <w:rsid w:val="006D696A"/>
    <w:rsid w:val="006E2389"/>
    <w:rsid w:val="006E2E66"/>
    <w:rsid w:val="006F00DE"/>
    <w:rsid w:val="006F0A6C"/>
    <w:rsid w:val="006F2345"/>
    <w:rsid w:val="006F359E"/>
    <w:rsid w:val="00700243"/>
    <w:rsid w:val="00700A33"/>
    <w:rsid w:val="00700E38"/>
    <w:rsid w:val="00700FD6"/>
    <w:rsid w:val="00702855"/>
    <w:rsid w:val="00702FCF"/>
    <w:rsid w:val="0070317F"/>
    <w:rsid w:val="0070380A"/>
    <w:rsid w:val="00711260"/>
    <w:rsid w:val="0071360B"/>
    <w:rsid w:val="00714D9C"/>
    <w:rsid w:val="00715A67"/>
    <w:rsid w:val="00716C03"/>
    <w:rsid w:val="00723D09"/>
    <w:rsid w:val="00724735"/>
    <w:rsid w:val="007254C9"/>
    <w:rsid w:val="00730E2A"/>
    <w:rsid w:val="00731B7A"/>
    <w:rsid w:val="00733331"/>
    <w:rsid w:val="00736603"/>
    <w:rsid w:val="00742E88"/>
    <w:rsid w:val="00747011"/>
    <w:rsid w:val="00747E8C"/>
    <w:rsid w:val="0075012B"/>
    <w:rsid w:val="00750138"/>
    <w:rsid w:val="00751F78"/>
    <w:rsid w:val="007523AA"/>
    <w:rsid w:val="00754445"/>
    <w:rsid w:val="00756D54"/>
    <w:rsid w:val="00760450"/>
    <w:rsid w:val="00766A46"/>
    <w:rsid w:val="00767429"/>
    <w:rsid w:val="0077025F"/>
    <w:rsid w:val="00771134"/>
    <w:rsid w:val="007722A7"/>
    <w:rsid w:val="0077253D"/>
    <w:rsid w:val="00772689"/>
    <w:rsid w:val="0077486C"/>
    <w:rsid w:val="00774C2A"/>
    <w:rsid w:val="00781112"/>
    <w:rsid w:val="00782DF2"/>
    <w:rsid w:val="0078594A"/>
    <w:rsid w:val="007909A2"/>
    <w:rsid w:val="0079148F"/>
    <w:rsid w:val="00791728"/>
    <w:rsid w:val="00792C53"/>
    <w:rsid w:val="007A0218"/>
    <w:rsid w:val="007A2A5A"/>
    <w:rsid w:val="007A7183"/>
    <w:rsid w:val="007B1180"/>
    <w:rsid w:val="007B1E78"/>
    <w:rsid w:val="007B4EDA"/>
    <w:rsid w:val="007C0EFB"/>
    <w:rsid w:val="007D073B"/>
    <w:rsid w:val="007D0BF0"/>
    <w:rsid w:val="007D1AC6"/>
    <w:rsid w:val="007D528E"/>
    <w:rsid w:val="007D55AF"/>
    <w:rsid w:val="007E2A0E"/>
    <w:rsid w:val="007E3612"/>
    <w:rsid w:val="007E365E"/>
    <w:rsid w:val="007E59BA"/>
    <w:rsid w:val="007E780D"/>
    <w:rsid w:val="007F07B3"/>
    <w:rsid w:val="007F36EA"/>
    <w:rsid w:val="007F44C6"/>
    <w:rsid w:val="007F584C"/>
    <w:rsid w:val="007F6F18"/>
    <w:rsid w:val="007F7DFB"/>
    <w:rsid w:val="007F7EF9"/>
    <w:rsid w:val="008007CF"/>
    <w:rsid w:val="0080117E"/>
    <w:rsid w:val="008030BB"/>
    <w:rsid w:val="00803424"/>
    <w:rsid w:val="008045B5"/>
    <w:rsid w:val="008060CB"/>
    <w:rsid w:val="00806DA7"/>
    <w:rsid w:val="0081068D"/>
    <w:rsid w:val="0081152C"/>
    <w:rsid w:val="0081259A"/>
    <w:rsid w:val="008133D8"/>
    <w:rsid w:val="00813985"/>
    <w:rsid w:val="00815B8C"/>
    <w:rsid w:val="00822400"/>
    <w:rsid w:val="00825DB6"/>
    <w:rsid w:val="00826914"/>
    <w:rsid w:val="008310D3"/>
    <w:rsid w:val="00832A72"/>
    <w:rsid w:val="00834FC2"/>
    <w:rsid w:val="00836478"/>
    <w:rsid w:val="00837096"/>
    <w:rsid w:val="008414E4"/>
    <w:rsid w:val="00843CEA"/>
    <w:rsid w:val="00844560"/>
    <w:rsid w:val="00845574"/>
    <w:rsid w:val="00845AF4"/>
    <w:rsid w:val="008461B8"/>
    <w:rsid w:val="00850E0D"/>
    <w:rsid w:val="00851DD8"/>
    <w:rsid w:val="00852A5E"/>
    <w:rsid w:val="00856907"/>
    <w:rsid w:val="008577C0"/>
    <w:rsid w:val="00866504"/>
    <w:rsid w:val="008826B9"/>
    <w:rsid w:val="00882B10"/>
    <w:rsid w:val="00885498"/>
    <w:rsid w:val="0088582E"/>
    <w:rsid w:val="00892FFF"/>
    <w:rsid w:val="008949F7"/>
    <w:rsid w:val="008A1BF5"/>
    <w:rsid w:val="008B14D3"/>
    <w:rsid w:val="008B317B"/>
    <w:rsid w:val="008B5F92"/>
    <w:rsid w:val="008B71B3"/>
    <w:rsid w:val="008C471E"/>
    <w:rsid w:val="008C5533"/>
    <w:rsid w:val="008C6318"/>
    <w:rsid w:val="008D262B"/>
    <w:rsid w:val="008D3BC0"/>
    <w:rsid w:val="008D5080"/>
    <w:rsid w:val="008D5085"/>
    <w:rsid w:val="008D52A6"/>
    <w:rsid w:val="008D7FD6"/>
    <w:rsid w:val="008E0161"/>
    <w:rsid w:val="008E2581"/>
    <w:rsid w:val="008E5BE2"/>
    <w:rsid w:val="008E60B5"/>
    <w:rsid w:val="008F3B77"/>
    <w:rsid w:val="008F3CAD"/>
    <w:rsid w:val="008F44D7"/>
    <w:rsid w:val="008F4714"/>
    <w:rsid w:val="008F4F06"/>
    <w:rsid w:val="00900E94"/>
    <w:rsid w:val="00901ABD"/>
    <w:rsid w:val="00901D38"/>
    <w:rsid w:val="00902625"/>
    <w:rsid w:val="00902B5D"/>
    <w:rsid w:val="00905307"/>
    <w:rsid w:val="00906A6A"/>
    <w:rsid w:val="00907570"/>
    <w:rsid w:val="0090783F"/>
    <w:rsid w:val="00910650"/>
    <w:rsid w:val="009109FE"/>
    <w:rsid w:val="009120ED"/>
    <w:rsid w:val="00912DD1"/>
    <w:rsid w:val="0091530D"/>
    <w:rsid w:val="009153BD"/>
    <w:rsid w:val="00915D45"/>
    <w:rsid w:val="00924C11"/>
    <w:rsid w:val="009263F1"/>
    <w:rsid w:val="00932FC5"/>
    <w:rsid w:val="0093549C"/>
    <w:rsid w:val="0093665C"/>
    <w:rsid w:val="00936798"/>
    <w:rsid w:val="00941CEF"/>
    <w:rsid w:val="009425EF"/>
    <w:rsid w:val="00943EB4"/>
    <w:rsid w:val="0094506E"/>
    <w:rsid w:val="00945D9D"/>
    <w:rsid w:val="00947490"/>
    <w:rsid w:val="00950064"/>
    <w:rsid w:val="00950C51"/>
    <w:rsid w:val="00951D36"/>
    <w:rsid w:val="00951FE9"/>
    <w:rsid w:val="00952975"/>
    <w:rsid w:val="00954F02"/>
    <w:rsid w:val="00960DDC"/>
    <w:rsid w:val="0096217A"/>
    <w:rsid w:val="0096269D"/>
    <w:rsid w:val="00963768"/>
    <w:rsid w:val="009638FC"/>
    <w:rsid w:val="009664D7"/>
    <w:rsid w:val="00966A23"/>
    <w:rsid w:val="00966CF5"/>
    <w:rsid w:val="00971C6F"/>
    <w:rsid w:val="00972B89"/>
    <w:rsid w:val="00973176"/>
    <w:rsid w:val="00973523"/>
    <w:rsid w:val="00974EA2"/>
    <w:rsid w:val="00981971"/>
    <w:rsid w:val="00981B43"/>
    <w:rsid w:val="00982221"/>
    <w:rsid w:val="00982D1E"/>
    <w:rsid w:val="0098328A"/>
    <w:rsid w:val="00983C8C"/>
    <w:rsid w:val="009841D3"/>
    <w:rsid w:val="0098452E"/>
    <w:rsid w:val="0098559D"/>
    <w:rsid w:val="00987082"/>
    <w:rsid w:val="009871A1"/>
    <w:rsid w:val="0098750E"/>
    <w:rsid w:val="009907C1"/>
    <w:rsid w:val="009922E3"/>
    <w:rsid w:val="00993456"/>
    <w:rsid w:val="00993B3F"/>
    <w:rsid w:val="009944B9"/>
    <w:rsid w:val="00994672"/>
    <w:rsid w:val="0099661D"/>
    <w:rsid w:val="00996D46"/>
    <w:rsid w:val="0099770D"/>
    <w:rsid w:val="009A00F7"/>
    <w:rsid w:val="009A1838"/>
    <w:rsid w:val="009A1FE7"/>
    <w:rsid w:val="009A555D"/>
    <w:rsid w:val="009B351F"/>
    <w:rsid w:val="009B3FCE"/>
    <w:rsid w:val="009B5CFF"/>
    <w:rsid w:val="009C15B9"/>
    <w:rsid w:val="009C216C"/>
    <w:rsid w:val="009C3E93"/>
    <w:rsid w:val="009C5D4C"/>
    <w:rsid w:val="009D0AB8"/>
    <w:rsid w:val="009D24E5"/>
    <w:rsid w:val="009D2F0C"/>
    <w:rsid w:val="009D4400"/>
    <w:rsid w:val="009E54DD"/>
    <w:rsid w:val="009E5E36"/>
    <w:rsid w:val="009E601C"/>
    <w:rsid w:val="009E6363"/>
    <w:rsid w:val="009E6CCD"/>
    <w:rsid w:val="009F0F1E"/>
    <w:rsid w:val="009F2B84"/>
    <w:rsid w:val="009F31A0"/>
    <w:rsid w:val="00A03A98"/>
    <w:rsid w:val="00A04491"/>
    <w:rsid w:val="00A051CA"/>
    <w:rsid w:val="00A06CE9"/>
    <w:rsid w:val="00A106CE"/>
    <w:rsid w:val="00A118C0"/>
    <w:rsid w:val="00A11A2C"/>
    <w:rsid w:val="00A138D4"/>
    <w:rsid w:val="00A147D2"/>
    <w:rsid w:val="00A14BDA"/>
    <w:rsid w:val="00A20B69"/>
    <w:rsid w:val="00A22E58"/>
    <w:rsid w:val="00A258BB"/>
    <w:rsid w:val="00A26656"/>
    <w:rsid w:val="00A277BA"/>
    <w:rsid w:val="00A31067"/>
    <w:rsid w:val="00A31E0B"/>
    <w:rsid w:val="00A32796"/>
    <w:rsid w:val="00A333AD"/>
    <w:rsid w:val="00A40271"/>
    <w:rsid w:val="00A41481"/>
    <w:rsid w:val="00A41C63"/>
    <w:rsid w:val="00A52AAD"/>
    <w:rsid w:val="00A52F88"/>
    <w:rsid w:val="00A556EC"/>
    <w:rsid w:val="00A56BD4"/>
    <w:rsid w:val="00A60122"/>
    <w:rsid w:val="00A62366"/>
    <w:rsid w:val="00A63BAF"/>
    <w:rsid w:val="00A64C6C"/>
    <w:rsid w:val="00A67BDF"/>
    <w:rsid w:val="00A70404"/>
    <w:rsid w:val="00A7393B"/>
    <w:rsid w:val="00A7441A"/>
    <w:rsid w:val="00A74453"/>
    <w:rsid w:val="00A7686E"/>
    <w:rsid w:val="00A800B4"/>
    <w:rsid w:val="00A8070E"/>
    <w:rsid w:val="00A81CF3"/>
    <w:rsid w:val="00A85229"/>
    <w:rsid w:val="00A85A42"/>
    <w:rsid w:val="00A8616B"/>
    <w:rsid w:val="00A87052"/>
    <w:rsid w:val="00A92617"/>
    <w:rsid w:val="00A938D7"/>
    <w:rsid w:val="00A94370"/>
    <w:rsid w:val="00A97AEE"/>
    <w:rsid w:val="00AA2213"/>
    <w:rsid w:val="00AA36EE"/>
    <w:rsid w:val="00AA4015"/>
    <w:rsid w:val="00AB0757"/>
    <w:rsid w:val="00AB0CE2"/>
    <w:rsid w:val="00AB2B04"/>
    <w:rsid w:val="00AB3FBB"/>
    <w:rsid w:val="00AB4031"/>
    <w:rsid w:val="00AB4B00"/>
    <w:rsid w:val="00AB5E07"/>
    <w:rsid w:val="00AC2901"/>
    <w:rsid w:val="00AC4096"/>
    <w:rsid w:val="00AC5366"/>
    <w:rsid w:val="00AC71C6"/>
    <w:rsid w:val="00AC7BE5"/>
    <w:rsid w:val="00AD624A"/>
    <w:rsid w:val="00AE4532"/>
    <w:rsid w:val="00AE4939"/>
    <w:rsid w:val="00AE6F63"/>
    <w:rsid w:val="00AF4A02"/>
    <w:rsid w:val="00AF6F4F"/>
    <w:rsid w:val="00AF737C"/>
    <w:rsid w:val="00B004EA"/>
    <w:rsid w:val="00B01AE3"/>
    <w:rsid w:val="00B040F8"/>
    <w:rsid w:val="00B05EB6"/>
    <w:rsid w:val="00B12DFC"/>
    <w:rsid w:val="00B12F91"/>
    <w:rsid w:val="00B15F62"/>
    <w:rsid w:val="00B21CAA"/>
    <w:rsid w:val="00B23295"/>
    <w:rsid w:val="00B244BA"/>
    <w:rsid w:val="00B246CD"/>
    <w:rsid w:val="00B24CE8"/>
    <w:rsid w:val="00B259F8"/>
    <w:rsid w:val="00B36231"/>
    <w:rsid w:val="00B36246"/>
    <w:rsid w:val="00B3646E"/>
    <w:rsid w:val="00B371B7"/>
    <w:rsid w:val="00B37A95"/>
    <w:rsid w:val="00B40186"/>
    <w:rsid w:val="00B404DA"/>
    <w:rsid w:val="00B40D10"/>
    <w:rsid w:val="00B43178"/>
    <w:rsid w:val="00B4521E"/>
    <w:rsid w:val="00B46EE8"/>
    <w:rsid w:val="00B505D7"/>
    <w:rsid w:val="00B5316D"/>
    <w:rsid w:val="00B5418A"/>
    <w:rsid w:val="00B573F6"/>
    <w:rsid w:val="00B57647"/>
    <w:rsid w:val="00B57B19"/>
    <w:rsid w:val="00B60C84"/>
    <w:rsid w:val="00B61C29"/>
    <w:rsid w:val="00B63344"/>
    <w:rsid w:val="00B639E5"/>
    <w:rsid w:val="00B6442F"/>
    <w:rsid w:val="00B64624"/>
    <w:rsid w:val="00B7409C"/>
    <w:rsid w:val="00B75CDB"/>
    <w:rsid w:val="00B76F1A"/>
    <w:rsid w:val="00B77E91"/>
    <w:rsid w:val="00B84B0B"/>
    <w:rsid w:val="00B8591F"/>
    <w:rsid w:val="00B90175"/>
    <w:rsid w:val="00BA0F19"/>
    <w:rsid w:val="00BA1A95"/>
    <w:rsid w:val="00BA6099"/>
    <w:rsid w:val="00BB0C1C"/>
    <w:rsid w:val="00BB483B"/>
    <w:rsid w:val="00BB5751"/>
    <w:rsid w:val="00BC3B28"/>
    <w:rsid w:val="00BC4B08"/>
    <w:rsid w:val="00BD0560"/>
    <w:rsid w:val="00BD1244"/>
    <w:rsid w:val="00BD2462"/>
    <w:rsid w:val="00BD3304"/>
    <w:rsid w:val="00BD3A75"/>
    <w:rsid w:val="00BD483A"/>
    <w:rsid w:val="00BD7522"/>
    <w:rsid w:val="00BD754E"/>
    <w:rsid w:val="00BE18C5"/>
    <w:rsid w:val="00BF23D8"/>
    <w:rsid w:val="00BF2BF3"/>
    <w:rsid w:val="00BF4683"/>
    <w:rsid w:val="00BF73E8"/>
    <w:rsid w:val="00C02023"/>
    <w:rsid w:val="00C023E1"/>
    <w:rsid w:val="00C0599F"/>
    <w:rsid w:val="00C06FBC"/>
    <w:rsid w:val="00C07315"/>
    <w:rsid w:val="00C1363F"/>
    <w:rsid w:val="00C14FC9"/>
    <w:rsid w:val="00C16E77"/>
    <w:rsid w:val="00C17A22"/>
    <w:rsid w:val="00C2245D"/>
    <w:rsid w:val="00C2407B"/>
    <w:rsid w:val="00C27248"/>
    <w:rsid w:val="00C30551"/>
    <w:rsid w:val="00C323BE"/>
    <w:rsid w:val="00C330F3"/>
    <w:rsid w:val="00C376A3"/>
    <w:rsid w:val="00C41551"/>
    <w:rsid w:val="00C455E3"/>
    <w:rsid w:val="00C51FD9"/>
    <w:rsid w:val="00C55720"/>
    <w:rsid w:val="00C55D79"/>
    <w:rsid w:val="00C571BA"/>
    <w:rsid w:val="00C57585"/>
    <w:rsid w:val="00C579DD"/>
    <w:rsid w:val="00C57BD9"/>
    <w:rsid w:val="00C6180A"/>
    <w:rsid w:val="00C61BDE"/>
    <w:rsid w:val="00C6437C"/>
    <w:rsid w:val="00C6507E"/>
    <w:rsid w:val="00C65439"/>
    <w:rsid w:val="00C66729"/>
    <w:rsid w:val="00C6748A"/>
    <w:rsid w:val="00C67531"/>
    <w:rsid w:val="00C70DCF"/>
    <w:rsid w:val="00C71176"/>
    <w:rsid w:val="00C71CDF"/>
    <w:rsid w:val="00C729B1"/>
    <w:rsid w:val="00C72EBC"/>
    <w:rsid w:val="00C72F53"/>
    <w:rsid w:val="00C76679"/>
    <w:rsid w:val="00C76854"/>
    <w:rsid w:val="00C770AE"/>
    <w:rsid w:val="00C8069D"/>
    <w:rsid w:val="00C80FDA"/>
    <w:rsid w:val="00C84024"/>
    <w:rsid w:val="00C8657F"/>
    <w:rsid w:val="00C87712"/>
    <w:rsid w:val="00C92F52"/>
    <w:rsid w:val="00C9471D"/>
    <w:rsid w:val="00C960F3"/>
    <w:rsid w:val="00C961F6"/>
    <w:rsid w:val="00C97E87"/>
    <w:rsid w:val="00CA0728"/>
    <w:rsid w:val="00CA0C6C"/>
    <w:rsid w:val="00CA1171"/>
    <w:rsid w:val="00CA1D94"/>
    <w:rsid w:val="00CA572C"/>
    <w:rsid w:val="00CB2252"/>
    <w:rsid w:val="00CB35FE"/>
    <w:rsid w:val="00CB79CE"/>
    <w:rsid w:val="00CC1AB0"/>
    <w:rsid w:val="00CC5664"/>
    <w:rsid w:val="00CC6742"/>
    <w:rsid w:val="00CC6A61"/>
    <w:rsid w:val="00CC7143"/>
    <w:rsid w:val="00CD2F6E"/>
    <w:rsid w:val="00CD37EA"/>
    <w:rsid w:val="00CD58F7"/>
    <w:rsid w:val="00CD5D37"/>
    <w:rsid w:val="00CD6A8B"/>
    <w:rsid w:val="00CD7000"/>
    <w:rsid w:val="00CE5878"/>
    <w:rsid w:val="00CE6CD3"/>
    <w:rsid w:val="00CE7232"/>
    <w:rsid w:val="00CE76DB"/>
    <w:rsid w:val="00D00A7D"/>
    <w:rsid w:val="00D00EC1"/>
    <w:rsid w:val="00D0101A"/>
    <w:rsid w:val="00D027F9"/>
    <w:rsid w:val="00D04CEA"/>
    <w:rsid w:val="00D06E93"/>
    <w:rsid w:val="00D06F41"/>
    <w:rsid w:val="00D0760D"/>
    <w:rsid w:val="00D13510"/>
    <w:rsid w:val="00D1498E"/>
    <w:rsid w:val="00D16D68"/>
    <w:rsid w:val="00D17B02"/>
    <w:rsid w:val="00D23AD8"/>
    <w:rsid w:val="00D23AF5"/>
    <w:rsid w:val="00D252B5"/>
    <w:rsid w:val="00D27AD2"/>
    <w:rsid w:val="00D27DF8"/>
    <w:rsid w:val="00D309E7"/>
    <w:rsid w:val="00D36797"/>
    <w:rsid w:val="00D36E4A"/>
    <w:rsid w:val="00D4083B"/>
    <w:rsid w:val="00D42989"/>
    <w:rsid w:val="00D45403"/>
    <w:rsid w:val="00D460A8"/>
    <w:rsid w:val="00D52558"/>
    <w:rsid w:val="00D555CC"/>
    <w:rsid w:val="00D568E3"/>
    <w:rsid w:val="00D60251"/>
    <w:rsid w:val="00D60E33"/>
    <w:rsid w:val="00D61922"/>
    <w:rsid w:val="00D62E2D"/>
    <w:rsid w:val="00D64D29"/>
    <w:rsid w:val="00D716E4"/>
    <w:rsid w:val="00D77049"/>
    <w:rsid w:val="00D8430D"/>
    <w:rsid w:val="00D84AFD"/>
    <w:rsid w:val="00D84E5C"/>
    <w:rsid w:val="00D85124"/>
    <w:rsid w:val="00D85623"/>
    <w:rsid w:val="00D85A79"/>
    <w:rsid w:val="00D912EE"/>
    <w:rsid w:val="00D933A2"/>
    <w:rsid w:val="00D9357D"/>
    <w:rsid w:val="00D93E7F"/>
    <w:rsid w:val="00D94C2A"/>
    <w:rsid w:val="00D95705"/>
    <w:rsid w:val="00DA1516"/>
    <w:rsid w:val="00DA193A"/>
    <w:rsid w:val="00DA401D"/>
    <w:rsid w:val="00DA4AF4"/>
    <w:rsid w:val="00DB0085"/>
    <w:rsid w:val="00DB0415"/>
    <w:rsid w:val="00DB45F8"/>
    <w:rsid w:val="00DB4C93"/>
    <w:rsid w:val="00DB5079"/>
    <w:rsid w:val="00DB5CF3"/>
    <w:rsid w:val="00DC1004"/>
    <w:rsid w:val="00DC1708"/>
    <w:rsid w:val="00DC2880"/>
    <w:rsid w:val="00DC3E8A"/>
    <w:rsid w:val="00DC707E"/>
    <w:rsid w:val="00DD074C"/>
    <w:rsid w:val="00DE0CF7"/>
    <w:rsid w:val="00DE43A3"/>
    <w:rsid w:val="00DE7A74"/>
    <w:rsid w:val="00DE7B87"/>
    <w:rsid w:val="00DF4183"/>
    <w:rsid w:val="00DF41CA"/>
    <w:rsid w:val="00DF6664"/>
    <w:rsid w:val="00E00551"/>
    <w:rsid w:val="00E03CA7"/>
    <w:rsid w:val="00E07702"/>
    <w:rsid w:val="00E1201A"/>
    <w:rsid w:val="00E216BF"/>
    <w:rsid w:val="00E22707"/>
    <w:rsid w:val="00E26C57"/>
    <w:rsid w:val="00E27FB6"/>
    <w:rsid w:val="00E309E4"/>
    <w:rsid w:val="00E32927"/>
    <w:rsid w:val="00E35BDB"/>
    <w:rsid w:val="00E36AA6"/>
    <w:rsid w:val="00E41C02"/>
    <w:rsid w:val="00E42E54"/>
    <w:rsid w:val="00E4525D"/>
    <w:rsid w:val="00E45D9E"/>
    <w:rsid w:val="00E47412"/>
    <w:rsid w:val="00E475EB"/>
    <w:rsid w:val="00E5026E"/>
    <w:rsid w:val="00E53A04"/>
    <w:rsid w:val="00E56283"/>
    <w:rsid w:val="00E57178"/>
    <w:rsid w:val="00E65792"/>
    <w:rsid w:val="00E662FC"/>
    <w:rsid w:val="00E669FE"/>
    <w:rsid w:val="00E67F22"/>
    <w:rsid w:val="00E736F2"/>
    <w:rsid w:val="00E769B5"/>
    <w:rsid w:val="00E82F3A"/>
    <w:rsid w:val="00E85945"/>
    <w:rsid w:val="00E91AEE"/>
    <w:rsid w:val="00E92254"/>
    <w:rsid w:val="00E92EAF"/>
    <w:rsid w:val="00E92F94"/>
    <w:rsid w:val="00E9378D"/>
    <w:rsid w:val="00E93DE4"/>
    <w:rsid w:val="00E9733D"/>
    <w:rsid w:val="00EA1796"/>
    <w:rsid w:val="00EA2955"/>
    <w:rsid w:val="00EA2B77"/>
    <w:rsid w:val="00EA2E2B"/>
    <w:rsid w:val="00EA2F4B"/>
    <w:rsid w:val="00EA3832"/>
    <w:rsid w:val="00EA4524"/>
    <w:rsid w:val="00EA4861"/>
    <w:rsid w:val="00EA58AF"/>
    <w:rsid w:val="00EB2483"/>
    <w:rsid w:val="00EB25A2"/>
    <w:rsid w:val="00EB3806"/>
    <w:rsid w:val="00EB4885"/>
    <w:rsid w:val="00EB5AB3"/>
    <w:rsid w:val="00EC37A9"/>
    <w:rsid w:val="00EC445B"/>
    <w:rsid w:val="00EC693A"/>
    <w:rsid w:val="00ED3194"/>
    <w:rsid w:val="00ED444D"/>
    <w:rsid w:val="00ED68D5"/>
    <w:rsid w:val="00EE657D"/>
    <w:rsid w:val="00EE69C7"/>
    <w:rsid w:val="00EF0BA0"/>
    <w:rsid w:val="00EF3C0B"/>
    <w:rsid w:val="00EF5CDC"/>
    <w:rsid w:val="00EF747F"/>
    <w:rsid w:val="00EF79B5"/>
    <w:rsid w:val="00F05034"/>
    <w:rsid w:val="00F079FB"/>
    <w:rsid w:val="00F10EC0"/>
    <w:rsid w:val="00F1773D"/>
    <w:rsid w:val="00F2081B"/>
    <w:rsid w:val="00F2205F"/>
    <w:rsid w:val="00F27563"/>
    <w:rsid w:val="00F30D49"/>
    <w:rsid w:val="00F30F20"/>
    <w:rsid w:val="00F32EFC"/>
    <w:rsid w:val="00F34BE9"/>
    <w:rsid w:val="00F365F0"/>
    <w:rsid w:val="00F37AA5"/>
    <w:rsid w:val="00F40AC7"/>
    <w:rsid w:val="00F43A20"/>
    <w:rsid w:val="00F43B0F"/>
    <w:rsid w:val="00F53EB3"/>
    <w:rsid w:val="00F54455"/>
    <w:rsid w:val="00F544FE"/>
    <w:rsid w:val="00F54D96"/>
    <w:rsid w:val="00F56CF2"/>
    <w:rsid w:val="00F61158"/>
    <w:rsid w:val="00F6193F"/>
    <w:rsid w:val="00F64A0C"/>
    <w:rsid w:val="00F64E68"/>
    <w:rsid w:val="00F6520B"/>
    <w:rsid w:val="00F65316"/>
    <w:rsid w:val="00F65D00"/>
    <w:rsid w:val="00F6679B"/>
    <w:rsid w:val="00F67BEE"/>
    <w:rsid w:val="00F7028D"/>
    <w:rsid w:val="00F70B2C"/>
    <w:rsid w:val="00F71C6D"/>
    <w:rsid w:val="00F724F2"/>
    <w:rsid w:val="00F7389A"/>
    <w:rsid w:val="00F73CFD"/>
    <w:rsid w:val="00F7417A"/>
    <w:rsid w:val="00F74944"/>
    <w:rsid w:val="00F765C1"/>
    <w:rsid w:val="00F83514"/>
    <w:rsid w:val="00F863EA"/>
    <w:rsid w:val="00F90805"/>
    <w:rsid w:val="00F92960"/>
    <w:rsid w:val="00F958CA"/>
    <w:rsid w:val="00F95C6B"/>
    <w:rsid w:val="00F96483"/>
    <w:rsid w:val="00F9691E"/>
    <w:rsid w:val="00F97169"/>
    <w:rsid w:val="00FA0A4B"/>
    <w:rsid w:val="00FA3C01"/>
    <w:rsid w:val="00FA420E"/>
    <w:rsid w:val="00FA5206"/>
    <w:rsid w:val="00FB11A6"/>
    <w:rsid w:val="00FB1B59"/>
    <w:rsid w:val="00FB72BC"/>
    <w:rsid w:val="00FB73B6"/>
    <w:rsid w:val="00FC07C7"/>
    <w:rsid w:val="00FC15AC"/>
    <w:rsid w:val="00FC253C"/>
    <w:rsid w:val="00FC424D"/>
    <w:rsid w:val="00FC5086"/>
    <w:rsid w:val="00FD2124"/>
    <w:rsid w:val="00FD3159"/>
    <w:rsid w:val="00FD7360"/>
    <w:rsid w:val="00FD7AEB"/>
    <w:rsid w:val="00FE057E"/>
    <w:rsid w:val="00FE05DD"/>
    <w:rsid w:val="00FE2A0B"/>
    <w:rsid w:val="00FE2BD1"/>
    <w:rsid w:val="00FE54A3"/>
    <w:rsid w:val="00FE7B1C"/>
    <w:rsid w:val="00FF33F6"/>
    <w:rsid w:val="00FF69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264A2"/>
  <w15:chartTrackingRefBased/>
  <w15:docId w15:val="{4DC48E89-50C7-42B5-8146-309A43C56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badi" w:eastAsiaTheme="minorHAnsi" w:hAnsi="Abadi" w:cstheme="minorBidi"/>
        <w:kern w:val="2"/>
        <w:sz w:val="24"/>
        <w:szCs w:val="24"/>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8750E"/>
    <w:pPr>
      <w:keepNext/>
      <w:keepLines/>
      <w:spacing w:before="360" w:after="80"/>
      <w:outlineLvl w:val="0"/>
    </w:pPr>
    <w:rPr>
      <w:rFonts w:eastAsiaTheme="majorEastAsia" w:cstheme="majorBidi"/>
      <w:b/>
      <w:bCs/>
      <w:sz w:val="40"/>
      <w:szCs w:val="40"/>
    </w:rPr>
  </w:style>
  <w:style w:type="paragraph" w:styleId="Heading2">
    <w:name w:val="heading 2"/>
    <w:basedOn w:val="Normal"/>
    <w:next w:val="Normal"/>
    <w:link w:val="Heading2Char"/>
    <w:autoRedefine/>
    <w:uiPriority w:val="9"/>
    <w:unhideWhenUsed/>
    <w:qFormat/>
    <w:rsid w:val="00602B8A"/>
    <w:pPr>
      <w:keepNext/>
      <w:keepLines/>
      <w:spacing w:before="160" w:after="80"/>
      <w:outlineLvl w:val="1"/>
    </w:pPr>
    <w:rPr>
      <w:rFonts w:eastAsiaTheme="majorEastAsia" w:cstheme="majorBidi"/>
      <w:sz w:val="32"/>
      <w:szCs w:val="32"/>
      <w:lang w:eastAsia="en-AU"/>
    </w:rPr>
  </w:style>
  <w:style w:type="paragraph" w:styleId="Heading3">
    <w:name w:val="heading 3"/>
    <w:basedOn w:val="Normal"/>
    <w:next w:val="Normal"/>
    <w:link w:val="Heading3Char"/>
    <w:uiPriority w:val="9"/>
    <w:semiHidden/>
    <w:unhideWhenUsed/>
    <w:qFormat/>
    <w:rsid w:val="009875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5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75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75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75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75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75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50E"/>
    <w:rPr>
      <w:rFonts w:eastAsiaTheme="majorEastAsia" w:cstheme="majorBidi"/>
      <w:b/>
      <w:bCs/>
      <w:sz w:val="40"/>
      <w:szCs w:val="40"/>
    </w:rPr>
  </w:style>
  <w:style w:type="character" w:customStyle="1" w:styleId="Heading2Char">
    <w:name w:val="Heading 2 Char"/>
    <w:basedOn w:val="DefaultParagraphFont"/>
    <w:link w:val="Heading2"/>
    <w:uiPriority w:val="9"/>
    <w:rsid w:val="00602B8A"/>
    <w:rPr>
      <w:rFonts w:eastAsiaTheme="majorEastAsia" w:cstheme="majorBidi"/>
      <w:sz w:val="32"/>
      <w:szCs w:val="32"/>
      <w:lang w:eastAsia="en-AU"/>
    </w:rPr>
  </w:style>
  <w:style w:type="character" w:customStyle="1" w:styleId="Heading3Char">
    <w:name w:val="Heading 3 Char"/>
    <w:basedOn w:val="DefaultParagraphFont"/>
    <w:link w:val="Heading3"/>
    <w:uiPriority w:val="9"/>
    <w:semiHidden/>
    <w:rsid w:val="009875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5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75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75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75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75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750E"/>
    <w:rPr>
      <w:rFonts w:asciiTheme="minorHAnsi" w:eastAsiaTheme="majorEastAsia" w:hAnsiTheme="minorHAnsi" w:cstheme="majorBidi"/>
      <w:color w:val="272727" w:themeColor="text1" w:themeTint="D8"/>
    </w:rPr>
  </w:style>
  <w:style w:type="paragraph" w:styleId="Title">
    <w:name w:val="Title"/>
    <w:basedOn w:val="Normal"/>
    <w:next w:val="Normal"/>
    <w:link w:val="TitleChar"/>
    <w:autoRedefine/>
    <w:uiPriority w:val="10"/>
    <w:qFormat/>
    <w:rsid w:val="0098750E"/>
    <w:pPr>
      <w:spacing w:after="80" w:line="240" w:lineRule="auto"/>
      <w:contextualSpacing/>
      <w:jc w:val="center"/>
    </w:pPr>
    <w:rPr>
      <w:rFonts w:eastAsiaTheme="majorEastAsia" w:cstheme="majorBidi"/>
      <w:b/>
      <w:bCs/>
      <w:spacing w:val="-10"/>
      <w:kern w:val="28"/>
      <w:sz w:val="56"/>
      <w:szCs w:val="56"/>
    </w:rPr>
  </w:style>
  <w:style w:type="character" w:customStyle="1" w:styleId="TitleChar">
    <w:name w:val="Title Char"/>
    <w:basedOn w:val="DefaultParagraphFont"/>
    <w:link w:val="Title"/>
    <w:uiPriority w:val="10"/>
    <w:rsid w:val="0098750E"/>
    <w:rPr>
      <w:rFonts w:eastAsiaTheme="majorEastAsia" w:cstheme="majorBidi"/>
      <w:b/>
      <w:bCs/>
      <w:spacing w:val="-10"/>
      <w:kern w:val="28"/>
      <w:sz w:val="56"/>
      <w:szCs w:val="56"/>
    </w:rPr>
  </w:style>
  <w:style w:type="paragraph" w:styleId="Subtitle">
    <w:name w:val="Subtitle"/>
    <w:basedOn w:val="Normal"/>
    <w:next w:val="Normal"/>
    <w:link w:val="SubtitleChar"/>
    <w:uiPriority w:val="11"/>
    <w:qFormat/>
    <w:rsid w:val="009875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5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750E"/>
    <w:pPr>
      <w:spacing w:before="160"/>
      <w:jc w:val="center"/>
    </w:pPr>
    <w:rPr>
      <w:i/>
      <w:iCs/>
      <w:color w:val="404040" w:themeColor="text1" w:themeTint="BF"/>
    </w:rPr>
  </w:style>
  <w:style w:type="character" w:customStyle="1" w:styleId="QuoteChar">
    <w:name w:val="Quote Char"/>
    <w:basedOn w:val="DefaultParagraphFont"/>
    <w:link w:val="Quote"/>
    <w:uiPriority w:val="29"/>
    <w:rsid w:val="0098750E"/>
    <w:rPr>
      <w:i/>
      <w:iCs/>
      <w:color w:val="404040" w:themeColor="text1" w:themeTint="BF"/>
    </w:rPr>
  </w:style>
  <w:style w:type="paragraph" w:styleId="ListParagraph">
    <w:name w:val="List Paragraph"/>
    <w:basedOn w:val="Normal"/>
    <w:uiPriority w:val="34"/>
    <w:qFormat/>
    <w:rsid w:val="0098750E"/>
    <w:pPr>
      <w:ind w:left="720"/>
      <w:contextualSpacing/>
    </w:pPr>
  </w:style>
  <w:style w:type="character" w:styleId="IntenseEmphasis">
    <w:name w:val="Intense Emphasis"/>
    <w:basedOn w:val="DefaultParagraphFont"/>
    <w:uiPriority w:val="21"/>
    <w:qFormat/>
    <w:rsid w:val="0098750E"/>
    <w:rPr>
      <w:i/>
      <w:iCs/>
      <w:color w:val="0F4761" w:themeColor="accent1" w:themeShade="BF"/>
    </w:rPr>
  </w:style>
  <w:style w:type="paragraph" w:styleId="IntenseQuote">
    <w:name w:val="Intense Quote"/>
    <w:basedOn w:val="Normal"/>
    <w:next w:val="Normal"/>
    <w:link w:val="IntenseQuoteChar"/>
    <w:uiPriority w:val="30"/>
    <w:qFormat/>
    <w:rsid w:val="00987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50E"/>
    <w:rPr>
      <w:i/>
      <w:iCs/>
      <w:color w:val="0F4761" w:themeColor="accent1" w:themeShade="BF"/>
    </w:rPr>
  </w:style>
  <w:style w:type="character" w:styleId="IntenseReference">
    <w:name w:val="Intense Reference"/>
    <w:basedOn w:val="DefaultParagraphFont"/>
    <w:uiPriority w:val="32"/>
    <w:qFormat/>
    <w:rsid w:val="0098750E"/>
    <w:rPr>
      <w:b/>
      <w:bCs/>
      <w:smallCaps/>
      <w:color w:val="0F4761" w:themeColor="accent1" w:themeShade="BF"/>
      <w:spacing w:val="5"/>
    </w:rPr>
  </w:style>
  <w:style w:type="paragraph" w:styleId="Header">
    <w:name w:val="header"/>
    <w:basedOn w:val="Normal"/>
    <w:link w:val="HeaderChar"/>
    <w:uiPriority w:val="99"/>
    <w:unhideWhenUsed/>
    <w:rsid w:val="009875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750E"/>
  </w:style>
  <w:style w:type="paragraph" w:styleId="Footer">
    <w:name w:val="footer"/>
    <w:basedOn w:val="Normal"/>
    <w:link w:val="FooterChar"/>
    <w:uiPriority w:val="99"/>
    <w:unhideWhenUsed/>
    <w:rsid w:val="009875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750E"/>
  </w:style>
  <w:style w:type="paragraph" w:customStyle="1" w:styleId="Code">
    <w:name w:val="Code"/>
    <w:basedOn w:val="Normal"/>
    <w:link w:val="CodeChar"/>
    <w:autoRedefine/>
    <w:rsid w:val="00950064"/>
    <w:pPr>
      <w:framePr w:wrap="around" w:vAnchor="text" w:hAnchor="text" w:y="1"/>
      <w:shd w:val="clear" w:color="auto" w:fill="D1D1D1" w:themeFill="background2" w:themeFillShade="E6"/>
      <w:spacing w:before="120" w:after="280"/>
      <w:ind w:left="720"/>
    </w:pPr>
  </w:style>
  <w:style w:type="character" w:customStyle="1" w:styleId="CodeChar">
    <w:name w:val="Code Char"/>
    <w:basedOn w:val="DefaultParagraphFont"/>
    <w:link w:val="Code"/>
    <w:rsid w:val="00950064"/>
    <w:rPr>
      <w:shd w:val="clear" w:color="auto" w:fill="D1D1D1" w:themeFill="background2" w:themeFillShade="E6"/>
    </w:rPr>
  </w:style>
  <w:style w:type="paragraph" w:customStyle="1" w:styleId="line">
    <w:name w:val="line"/>
    <w:basedOn w:val="Normal"/>
    <w:link w:val="lineChar"/>
    <w:rsid w:val="00902625"/>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HTMLCode">
    <w:name w:val="HTML Code"/>
    <w:basedOn w:val="DefaultParagraphFont"/>
    <w:uiPriority w:val="99"/>
    <w:semiHidden/>
    <w:unhideWhenUsed/>
    <w:rsid w:val="00902625"/>
    <w:rPr>
      <w:rFonts w:ascii="Courier New" w:eastAsia="Times New Roman" w:hAnsi="Courier New" w:cs="Courier New"/>
      <w:sz w:val="20"/>
      <w:szCs w:val="20"/>
    </w:rPr>
  </w:style>
  <w:style w:type="paragraph" w:customStyle="1" w:styleId="Code2">
    <w:name w:val="Code_2"/>
    <w:basedOn w:val="line"/>
    <w:next w:val="Normal"/>
    <w:link w:val="Code2Char"/>
    <w:autoRedefine/>
    <w:qFormat/>
    <w:rsid w:val="003F54CC"/>
    <w:pPr>
      <w:framePr w:wrap="notBeside" w:vAnchor="text" w:hAnchor="margin" w:y="1"/>
      <w:pBdr>
        <w:left w:val="single" w:sz="18" w:space="4" w:color="4EA72E" w:themeColor="accent6"/>
      </w:pBdr>
      <w:shd w:val="clear" w:color="auto" w:fill="E8E8E8" w:themeFill="background2"/>
      <w:spacing w:before="0" w:beforeAutospacing="0"/>
      <w:ind w:left="720"/>
      <w:contextualSpacing/>
    </w:pPr>
    <w:rPr>
      <w:rFonts w:ascii="Consolas" w:eastAsiaTheme="majorEastAsia" w:hAnsi="Consolas"/>
      <w:noProof/>
      <w:sz w:val="18"/>
      <w:szCs w:val="18"/>
      <w:bdr w:val="none" w:sz="0" w:space="0" w:color="auto" w:frame="1"/>
    </w:rPr>
  </w:style>
  <w:style w:type="character" w:customStyle="1" w:styleId="lineChar">
    <w:name w:val="line Char"/>
    <w:basedOn w:val="DefaultParagraphFont"/>
    <w:link w:val="line"/>
    <w:rsid w:val="00902625"/>
    <w:rPr>
      <w:rFonts w:ascii="Times New Roman" w:eastAsia="Times New Roman" w:hAnsi="Times New Roman" w:cs="Times New Roman"/>
      <w:kern w:val="0"/>
      <w:lang w:eastAsia="en-AU"/>
      <w14:ligatures w14:val="none"/>
    </w:rPr>
  </w:style>
  <w:style w:type="character" w:customStyle="1" w:styleId="Code2Char">
    <w:name w:val="Code_2 Char"/>
    <w:basedOn w:val="lineChar"/>
    <w:link w:val="Code2"/>
    <w:rsid w:val="003F54CC"/>
    <w:rPr>
      <w:rFonts w:ascii="Consolas" w:eastAsiaTheme="majorEastAsia" w:hAnsi="Consolas" w:cs="Times New Roman"/>
      <w:noProof/>
      <w:kern w:val="0"/>
      <w:sz w:val="18"/>
      <w:szCs w:val="18"/>
      <w:bdr w:val="none" w:sz="0" w:space="0" w:color="auto" w:frame="1"/>
      <w:shd w:val="clear" w:color="auto" w:fill="E8E8E8" w:themeFill="background2"/>
      <w:lang w:eastAsia="en-AU"/>
      <w14:ligatures w14:val="none"/>
    </w:rPr>
  </w:style>
  <w:style w:type="character" w:styleId="Hyperlink">
    <w:name w:val="Hyperlink"/>
    <w:basedOn w:val="DefaultParagraphFont"/>
    <w:uiPriority w:val="99"/>
    <w:unhideWhenUsed/>
    <w:rsid w:val="00B90175"/>
    <w:rPr>
      <w:color w:val="467886" w:themeColor="hyperlink"/>
      <w:u w:val="single"/>
    </w:rPr>
  </w:style>
  <w:style w:type="character" w:styleId="UnresolvedMention">
    <w:name w:val="Unresolved Mention"/>
    <w:basedOn w:val="DefaultParagraphFont"/>
    <w:uiPriority w:val="99"/>
    <w:semiHidden/>
    <w:unhideWhenUsed/>
    <w:rsid w:val="00B90175"/>
    <w:rPr>
      <w:color w:val="605E5C"/>
      <w:shd w:val="clear" w:color="auto" w:fill="E1DFDD"/>
    </w:rPr>
  </w:style>
  <w:style w:type="paragraph" w:styleId="HTMLPreformatted">
    <w:name w:val="HTML Preformatted"/>
    <w:basedOn w:val="Normal"/>
    <w:link w:val="HTMLPreformattedChar"/>
    <w:uiPriority w:val="99"/>
    <w:semiHidden/>
    <w:unhideWhenUsed/>
    <w:rsid w:val="004B1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4B16FD"/>
    <w:rPr>
      <w:rFonts w:ascii="Courier New" w:eastAsia="Times New Roman" w:hAnsi="Courier New" w:cs="Courier New"/>
      <w:kern w:val="0"/>
      <w:sz w:val="20"/>
      <w:szCs w:val="20"/>
      <w:lang w:eastAsia="en-AU"/>
      <w14:ligatures w14:val="none"/>
    </w:rPr>
  </w:style>
  <w:style w:type="table" w:styleId="TableGrid">
    <w:name w:val="Table Grid"/>
    <w:basedOn w:val="TableNormal"/>
    <w:uiPriority w:val="39"/>
    <w:rsid w:val="00F65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5E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fw.org/download.html" TargetMode="External"/><Relationship Id="rId13" Type="http://schemas.openxmlformats.org/officeDocument/2006/relationships/image" Target="media/image4.svg"/><Relationship Id="rId18" Type="http://schemas.openxmlformats.org/officeDocument/2006/relationships/hyperlink" Target="https://github.com/nothings/stb"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vulkan.lunarg.com/sdk/home" TargetMode="External"/><Relationship Id="rId12" Type="http://schemas.openxmlformats.org/officeDocument/2006/relationships/image" Target="media/image3.png"/><Relationship Id="rId17" Type="http://schemas.openxmlformats.org/officeDocument/2006/relationships/hyperlink" Target="https://docs.vulkan.org/spec/latest/chapters/interfaces.html" TargetMode="Externa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7.sv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sv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jpe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g-truc/glm/releases" TargetMode="External"/><Relationship Id="rId14" Type="http://schemas.openxmlformats.org/officeDocument/2006/relationships/image" Target="media/image5.png"/><Relationship Id="rId22" Type="http://schemas.openxmlformats.org/officeDocument/2006/relationships/hyperlink" Target="https://github.com/tinyobjloader/tinyobjloade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3129</TotalTime>
  <Pages>36</Pages>
  <Words>9204</Words>
  <Characters>52465</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Dawkins</dc:creator>
  <cp:keywords/>
  <dc:description/>
  <cp:lastModifiedBy>Oscar Dawkins</cp:lastModifiedBy>
  <cp:revision>685</cp:revision>
  <dcterms:created xsi:type="dcterms:W3CDTF">2026-04-06T07:30:00Z</dcterms:created>
  <dcterms:modified xsi:type="dcterms:W3CDTF">2026-04-20T12:05:00Z</dcterms:modified>
</cp:coreProperties>
</file>