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Namoi Valley Chickpea Partnership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RE-NSW-2023-0044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99 Newell Highway, Moree NSW 2400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Table Grapes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insect surveillance using 12 mapped stations and contractor verification. Trend review shows low activity with completed escalation actions and closure evidence.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Loose anchor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Namoi Valley Chickpea Partnership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