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PHYTONSWNITARY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Namoi Valley Chickpea Partnership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RE-NSW-2023-0044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99 Newell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Mixed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