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Central West Grains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RE-NT-3034</w:t>
              <w:br/>
            </w:r>
            <w:r>
              <w:rPr>
                <w:sz w:val="16"/>
              </w:rPr>
              <w:t>Doc Ref:        CEN-HACCP-035</w:t>
              <w:br/>
            </w:r>
            <w:r>
              <w:rPr>
                <w:sz w:val="16"/>
              </w:rPr>
              <w:t>Version:        3.4</w:t>
              <w:br/>
            </w:r>
            <w:r>
              <w:rPr>
                <w:sz w:val="16"/>
              </w:rPr>
              <w:t>Date:             August 2025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Central West Grains Pty Ltd</w:t>
      </w:r>
    </w:p>
    <w:p>
      <w:pPr>
        <w:spacing w:after="60"/>
      </w:pPr>
      <w:r>
        <w:rPr>
          <w:sz w:val="20"/>
        </w:rPr>
        <w:t>Address: 35 Station Road, Northern Territory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RE-SA-1882,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35 (Quality Lead)</w:t>
      </w:r>
    </w:p>
    <w:p>
      <w:pPr>
        <w:pStyle w:val="ListBullet"/>
        <w:spacing w:after="40"/>
      </w:pPr>
      <w:r>
        <w:rPr>
          <w:sz w:val="20"/>
        </w:rPr>
        <w:t>Operator 35A</w:t>
      </w:r>
    </w:p>
    <w:p>
      <w:pPr>
        <w:pStyle w:val="ListBullet"/>
        <w:spacing w:after="40"/>
      </w:pPr>
      <w:r>
        <w:rPr>
          <w:sz w:val="20"/>
        </w:rPr>
        <w:t>Operator 35B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Central West Grains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(CEN-PCP-001):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Central West Grains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Central West Grains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35 (Quality Lead)  |  Title: HACCP Lead  |  Date: August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