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Rockhampton Beef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RE-WA-3063</w:t>
              <w:br/>
            </w:r>
            <w:r>
              <w:rPr>
                <w:sz w:val="16"/>
              </w:rPr>
              <w:t>Doc Ref:        ROC-HACCP-064</w:t>
              <w:br/>
            </w:r>
            <w:r>
              <w:rPr>
                <w:sz w:val="16"/>
              </w:rPr>
              <w:t>Version:        4.3</w:t>
              <w:br/>
            </w:r>
            <w:r>
              <w:rPr>
                <w:sz w:val="16"/>
              </w:rPr>
              <w:t>Date:             December 2026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Rockhampton Beef &amp; Grain Pty Ltd</w:t>
      </w:r>
    </w:p>
    <w:p>
      <w:pPr>
        <w:spacing w:after="60"/>
      </w:pPr>
      <w:r>
        <w:rPr>
          <w:sz w:val="20"/>
        </w:rPr>
        <w:t>Address: 64 Station Road, New South Wales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64 (Quality Lead)</w:t>
      </w:r>
    </w:p>
    <w:p>
      <w:pPr>
        <w:pStyle w:val="ListBullet"/>
        <w:spacing w:after="40"/>
      </w:pPr>
      <w:r>
        <w:rPr>
          <w:sz w:val="20"/>
        </w:rPr>
        <w:t>Operator 64A</w:t>
      </w:r>
    </w:p>
    <w:p>
      <w:pPr>
        <w:pStyle w:val="ListBullet"/>
        <w:spacing w:after="40"/>
      </w:pPr>
      <w:r>
        <w:rPr>
          <w:sz w:val="20"/>
        </w:rPr>
        <w:t>Operator 64B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Rockhampton Beef &amp; Grain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(ROC-PCP-001):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Rockhampton Beef &amp; Grain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December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64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64 (Quality Lead)  |  Title: HACCP Lead  |  Date: December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