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DA3" w:rsidRDefault="00225582">
      <w:pPr>
        <w:pStyle w:val="Titre"/>
      </w:pPr>
      <w:r>
        <w:t>[</w:t>
      </w:r>
      <w:r w:rsidR="005C3D41">
        <w:t>DOC]</w:t>
      </w:r>
      <w:r w:rsidR="00ED261E">
        <w:br/>
      </w:r>
      <w:r w:rsidR="005C3D41">
        <w:t>EMERGENCITY</w:t>
      </w:r>
    </w:p>
    <w:sdt>
      <w:sdtPr>
        <w:id w:val="216403978"/>
        <w:placeholder>
          <w:docPart w:val="FE5E1AED065046358E7B66AC449C0B8F"/>
        </w:placeholder>
        <w:date w:fullDate="2019-06-12T00:00:00Z">
          <w:dateFormat w:val="dd/MM/yyyy"/>
          <w:lid w:val="fr-FR"/>
          <w:storeMappedDataAs w:val="dateTime"/>
          <w:calendar w:val="gregorian"/>
        </w:date>
      </w:sdtPr>
      <w:sdtEndPr/>
      <w:sdtContent>
        <w:p w:rsidR="002E6DA3" w:rsidRDefault="005C3D41">
          <w:pPr>
            <w:pStyle w:val="Sous-titre"/>
          </w:pPr>
          <w:r>
            <w:t>12/06/2019</w:t>
          </w:r>
        </w:p>
      </w:sdtContent>
    </w:sdt>
    <w:p w:rsidR="002E6DA3" w:rsidRDefault="00225582">
      <w:pPr>
        <w:pStyle w:val="Titre1"/>
      </w:pPr>
      <w:r w:rsidRPr="00225582">
        <w:t>PRÉSENTATION</w:t>
      </w:r>
      <w:r w:rsidR="005C3D41">
        <w:t xml:space="preserve"> </w:t>
      </w:r>
      <w:r w:rsidR="00D1329C">
        <w:t>API</w:t>
      </w:r>
    </w:p>
    <w:p w:rsidR="002E6DA3" w:rsidRDefault="005C3D41">
      <w:pPr>
        <w:pStyle w:val="Titre2"/>
      </w:pPr>
      <w:r>
        <w:t>D</w:t>
      </w:r>
      <w:r w:rsidR="00ED261E">
        <w:t xml:space="preserve">escription </w:t>
      </w:r>
    </w:p>
    <w:p w:rsidR="00D1329C" w:rsidRPr="00D1329C" w:rsidRDefault="00D1329C">
      <w:pPr>
        <w:rPr>
          <w:b/>
          <w:bCs/>
        </w:rPr>
      </w:pPr>
      <w:r w:rsidRPr="00D1329C">
        <w:rPr>
          <w:b/>
          <w:bCs/>
        </w:rPr>
        <w:t xml:space="preserve">Création d’une API </w:t>
      </w:r>
    </w:p>
    <w:p w:rsidR="00D1329C" w:rsidRDefault="00D1329C">
      <w:r>
        <w:t xml:space="preserve">Post </w:t>
      </w:r>
      <w:proofErr w:type="spellStart"/>
      <w:r>
        <w:t>Register</w:t>
      </w:r>
      <w:proofErr w:type="spellEnd"/>
      <w:r>
        <w:t xml:space="preserve"> : </w:t>
      </w:r>
      <w:proofErr w:type="spellStart"/>
      <w:proofErr w:type="gramStart"/>
      <w:r>
        <w:t>localhost:port</w:t>
      </w:r>
      <w:proofErr w:type="spellEnd"/>
      <w:proofErr w:type="gramEnd"/>
      <w:r>
        <w:t>/</w:t>
      </w:r>
      <w:proofErr w:type="spellStart"/>
      <w:r>
        <w:t>register</w:t>
      </w:r>
      <w:proofErr w:type="spellEnd"/>
      <w:r>
        <w:br/>
        <w:t xml:space="preserve">Permet </w:t>
      </w:r>
      <w:proofErr w:type="spellStart"/>
      <w:r>
        <w:t>a</w:t>
      </w:r>
      <w:proofErr w:type="spellEnd"/>
      <w:r>
        <w:t xml:space="preserve"> l’utilisateur de s’enregistrer en envoyant dans un format </w:t>
      </w:r>
      <w:proofErr w:type="spellStart"/>
      <w:r>
        <w:t>json</w:t>
      </w:r>
      <w:proofErr w:type="spellEnd"/>
      <w:r>
        <w:t xml:space="preserve"> « </w:t>
      </w:r>
      <w:proofErr w:type="spellStart"/>
      <w:r>
        <w:t>name</w:t>
      </w:r>
      <w:proofErr w:type="spellEnd"/>
      <w:r>
        <w:t> » et « </w:t>
      </w:r>
      <w:proofErr w:type="spellStart"/>
      <w:r>
        <w:t>password</w:t>
      </w:r>
      <w:proofErr w:type="spellEnd"/>
      <w:r>
        <w:t> » en variable.</w:t>
      </w:r>
    </w:p>
    <w:p w:rsidR="00D1329C" w:rsidRDefault="00D1329C">
      <w:r>
        <w:t>Post Login : localhost</w:t>
      </w:r>
      <w:proofErr w:type="gramStart"/>
      <w:r>
        <w:t> :port</w:t>
      </w:r>
      <w:proofErr w:type="gramEnd"/>
      <w:r>
        <w:t>/login</w:t>
      </w:r>
      <w:r>
        <w:br/>
        <w:t>Permet à l’utilisateur de se connecté en envoyant son en paramètre « </w:t>
      </w:r>
      <w:proofErr w:type="spellStart"/>
      <w:r>
        <w:t>name</w:t>
      </w:r>
      <w:proofErr w:type="spellEnd"/>
      <w:r>
        <w:t> » et « </w:t>
      </w:r>
      <w:proofErr w:type="spellStart"/>
      <w:r>
        <w:t>password</w:t>
      </w:r>
      <w:proofErr w:type="spellEnd"/>
      <w:r>
        <w:t xml:space="preserve"> », recevant alors un </w:t>
      </w:r>
      <w:proofErr w:type="spellStart"/>
      <w:r>
        <w:t>token</w:t>
      </w:r>
      <w:proofErr w:type="spellEnd"/>
      <w:r>
        <w:t xml:space="preserve"> d’authentification si l’utilisateur est déjà enregistré</w:t>
      </w:r>
      <w:r>
        <w:br/>
      </w:r>
      <w:r>
        <w:br/>
      </w:r>
      <w:proofErr w:type="spellStart"/>
      <w:r>
        <w:t>Get</w:t>
      </w:r>
      <w:proofErr w:type="spellEnd"/>
      <w:r>
        <w:t xml:space="preserve"> </w:t>
      </w:r>
      <w:proofErr w:type="spellStart"/>
      <w:r>
        <w:t>LoginTest</w:t>
      </w:r>
      <w:proofErr w:type="spellEnd"/>
      <w:r>
        <w:t> : localhost :port/me/{</w:t>
      </w:r>
      <w:proofErr w:type="spellStart"/>
      <w:r>
        <w:t>tId</w:t>
      </w:r>
      <w:proofErr w:type="spellEnd"/>
      <w:r>
        <w:t>}</w:t>
      </w:r>
      <w:r>
        <w:br/>
        <w:t xml:space="preserve">Permet de tester de le bon fonctionnement des </w:t>
      </w:r>
      <w:proofErr w:type="spellStart"/>
      <w:r>
        <w:t>tokens</w:t>
      </w:r>
      <w:proofErr w:type="spellEnd"/>
      <w:r>
        <w:t xml:space="preserve"> mis en place, renvoyant les donnés de l’utilisateurs en JSON si le </w:t>
      </w:r>
      <w:proofErr w:type="spellStart"/>
      <w:r>
        <w:t>token</w:t>
      </w:r>
      <w:proofErr w:type="spellEnd"/>
      <w:r>
        <w:t xml:space="preserve"> est valide.</w:t>
      </w:r>
    </w:p>
    <w:p w:rsidR="00D1329C" w:rsidRDefault="00D1329C">
      <w:r>
        <w:t>Post Feu : localhost</w:t>
      </w:r>
      <w:proofErr w:type="gramStart"/>
      <w:r>
        <w:t> :port</w:t>
      </w:r>
      <w:proofErr w:type="gramEnd"/>
      <w:r>
        <w:t>/feu</w:t>
      </w:r>
      <w:r>
        <w:br/>
        <w:t xml:space="preserve">Permet d’enregistrer un nouveau feu dans la base de données. Demande les cordonnées </w:t>
      </w:r>
      <w:proofErr w:type="spellStart"/>
      <w:r>
        <w:t>gps</w:t>
      </w:r>
      <w:proofErr w:type="spellEnd"/>
      <w:r>
        <w:t xml:space="preserve"> (x-y-z) ainsi que la ville du feu.</w:t>
      </w:r>
    </w:p>
    <w:p w:rsidR="00D1329C" w:rsidRDefault="00D1329C">
      <w:proofErr w:type="spellStart"/>
      <w:r>
        <w:t>Get</w:t>
      </w:r>
      <w:proofErr w:type="spellEnd"/>
      <w:r>
        <w:t xml:space="preserve"> Feu : localhost</w:t>
      </w:r>
      <w:proofErr w:type="gramStart"/>
      <w:r>
        <w:t> :port</w:t>
      </w:r>
      <w:proofErr w:type="gramEnd"/>
      <w:r>
        <w:t>/feu</w:t>
      </w:r>
      <w:r>
        <w:br/>
        <w:t>Permet de récupéré la liste de tout les feux contenues dans la base de données.</w:t>
      </w:r>
    </w:p>
    <w:p w:rsidR="00D1329C" w:rsidRDefault="00D1329C">
      <w:r w:rsidRPr="00D1329C">
        <w:rPr>
          <w:b/>
          <w:bCs/>
        </w:rPr>
        <w:t>Création d’une base de données</w:t>
      </w:r>
    </w:p>
    <w:p w:rsidR="00D1329C" w:rsidRDefault="00D1329C">
      <w:r>
        <w:t>La base de données créer pour accomplir l’Api se nomme emergency et contiens les tables suivantes :</w:t>
      </w:r>
      <w:r>
        <w:br/>
      </w:r>
      <w:r w:rsidRPr="00D1329C">
        <w:t>EMERGENCITY_TRAFFICLIGHT</w:t>
      </w:r>
      <w:r w:rsidR="007711CA">
        <w:t xml:space="preserve"> {</w:t>
      </w:r>
      <w:r w:rsidR="007711CA">
        <w:br/>
      </w:r>
      <w:r w:rsidR="007711CA">
        <w:tab/>
      </w:r>
      <w:r w:rsidRPr="00D1329C">
        <w:t>id UUID PRIMARY KEY,</w:t>
      </w:r>
      <w:r w:rsidR="007711CA">
        <w:br/>
      </w:r>
      <w:r w:rsidR="007711CA">
        <w:tab/>
      </w:r>
      <w:r w:rsidRPr="00D1329C">
        <w:t xml:space="preserve">city </w:t>
      </w:r>
      <w:proofErr w:type="spellStart"/>
      <w:r w:rsidRPr="00D1329C">
        <w:t>text</w:t>
      </w:r>
      <w:proofErr w:type="spellEnd"/>
      <w:r w:rsidRPr="00D1329C">
        <w:t xml:space="preserve"> NOT NULL,</w:t>
      </w:r>
      <w:r w:rsidR="007711CA">
        <w:br/>
      </w:r>
      <w:r w:rsidR="007711CA">
        <w:tab/>
      </w:r>
      <w:r w:rsidRPr="00D1329C">
        <w:t xml:space="preserve">x </w:t>
      </w:r>
      <w:proofErr w:type="spellStart"/>
      <w:r w:rsidRPr="00D1329C">
        <w:t>text</w:t>
      </w:r>
      <w:proofErr w:type="spellEnd"/>
      <w:r w:rsidRPr="00D1329C">
        <w:t xml:space="preserve"> NOT NULL,</w:t>
      </w:r>
      <w:r w:rsidR="007711CA">
        <w:br/>
      </w:r>
      <w:r w:rsidR="007711CA">
        <w:tab/>
      </w:r>
      <w:r w:rsidRPr="00D1329C">
        <w:t xml:space="preserve">y </w:t>
      </w:r>
      <w:proofErr w:type="spellStart"/>
      <w:r w:rsidRPr="00D1329C">
        <w:t>text</w:t>
      </w:r>
      <w:proofErr w:type="spellEnd"/>
      <w:r w:rsidRPr="00D1329C">
        <w:t xml:space="preserve"> NOT NULL,</w:t>
      </w:r>
      <w:r w:rsidR="007711CA">
        <w:br/>
      </w:r>
      <w:r w:rsidR="007711CA">
        <w:tab/>
      </w:r>
      <w:r w:rsidRPr="00D1329C">
        <w:t xml:space="preserve">z </w:t>
      </w:r>
      <w:proofErr w:type="spellStart"/>
      <w:r w:rsidRPr="00D1329C">
        <w:t>text</w:t>
      </w:r>
      <w:proofErr w:type="spellEnd"/>
      <w:r w:rsidRPr="00D1329C">
        <w:t xml:space="preserve"> NOT NULL</w:t>
      </w:r>
      <w:r w:rsidR="007711CA">
        <w:br/>
        <w:t>}</w:t>
      </w:r>
      <w:r w:rsidR="007711CA">
        <w:br/>
      </w:r>
      <w:r w:rsidRPr="00D1329C">
        <w:t>TABLE EMERGENCITY_USER</w:t>
      </w:r>
      <w:r w:rsidR="007711CA">
        <w:t xml:space="preserve"> {</w:t>
      </w:r>
      <w:r w:rsidR="007711CA">
        <w:br/>
      </w:r>
      <w:r w:rsidR="007711CA">
        <w:tab/>
      </w:r>
      <w:r w:rsidRPr="00D1329C">
        <w:t>id UUID PRIMARY KEY</w:t>
      </w:r>
      <w:r w:rsidR="007711CA">
        <w:br/>
      </w:r>
      <w:r w:rsidR="007711CA">
        <w:tab/>
      </w:r>
      <w:proofErr w:type="spellStart"/>
      <w:r w:rsidRPr="00D1329C">
        <w:t>update_at</w:t>
      </w:r>
      <w:proofErr w:type="spellEnd"/>
      <w:r w:rsidRPr="00D1329C">
        <w:t xml:space="preserve"> TIMESTAMP WITH TIME ZONE,</w:t>
      </w:r>
      <w:r w:rsidR="007711CA">
        <w:br/>
      </w:r>
      <w:r w:rsidR="007711CA">
        <w:tab/>
      </w:r>
      <w:proofErr w:type="spellStart"/>
      <w:r w:rsidRPr="00D1329C">
        <w:t>created_at</w:t>
      </w:r>
      <w:proofErr w:type="spellEnd"/>
      <w:r w:rsidRPr="00D1329C">
        <w:t xml:space="preserve"> TIMESTAMP WITH TIME ZONE,</w:t>
      </w:r>
      <w:r w:rsidR="007711CA">
        <w:br/>
      </w:r>
      <w:r w:rsidR="007711CA">
        <w:tab/>
      </w:r>
      <w:proofErr w:type="spellStart"/>
      <w:r w:rsidRPr="00D1329C">
        <w:t>name</w:t>
      </w:r>
      <w:proofErr w:type="spellEnd"/>
      <w:r w:rsidRPr="00D1329C">
        <w:t xml:space="preserve"> </w:t>
      </w:r>
      <w:proofErr w:type="spellStart"/>
      <w:r w:rsidRPr="00D1329C">
        <w:t>text</w:t>
      </w:r>
      <w:proofErr w:type="spellEnd"/>
      <w:r w:rsidRPr="00D1329C">
        <w:t xml:space="preserve"> NOT NULL UNIQUE,</w:t>
      </w:r>
      <w:r w:rsidR="007711CA">
        <w:br/>
      </w:r>
      <w:r w:rsidR="007711CA">
        <w:tab/>
      </w:r>
      <w:proofErr w:type="spellStart"/>
      <w:r w:rsidRPr="00D1329C">
        <w:t>password</w:t>
      </w:r>
      <w:proofErr w:type="spellEnd"/>
      <w:r w:rsidRPr="00D1329C">
        <w:t xml:space="preserve"> </w:t>
      </w:r>
      <w:proofErr w:type="spellStart"/>
      <w:r w:rsidRPr="00D1329C">
        <w:t>text</w:t>
      </w:r>
      <w:proofErr w:type="spellEnd"/>
      <w:r w:rsidRPr="00D1329C">
        <w:t xml:space="preserve"> NOT NULL,</w:t>
      </w:r>
      <w:r w:rsidR="007711CA">
        <w:br/>
      </w:r>
      <w:r w:rsidR="007711CA">
        <w:tab/>
      </w:r>
      <w:r w:rsidRPr="00D1329C">
        <w:t xml:space="preserve">admin </w:t>
      </w:r>
      <w:proofErr w:type="spellStart"/>
      <w:r w:rsidRPr="00D1329C">
        <w:t>boolean</w:t>
      </w:r>
      <w:proofErr w:type="spellEnd"/>
      <w:r w:rsidRPr="00D1329C">
        <w:t>,</w:t>
      </w:r>
      <w:r w:rsidR="007711CA">
        <w:br/>
      </w:r>
      <w:r w:rsidR="007711CA">
        <w:tab/>
      </w:r>
      <w:proofErr w:type="spellStart"/>
      <w:r w:rsidRPr="00D1329C">
        <w:t>token</w:t>
      </w:r>
      <w:proofErr w:type="spellEnd"/>
      <w:r w:rsidRPr="00D1329C">
        <w:t xml:space="preserve"> </w:t>
      </w:r>
      <w:proofErr w:type="spellStart"/>
      <w:r w:rsidRPr="00D1329C">
        <w:t>text</w:t>
      </w:r>
      <w:proofErr w:type="spellEnd"/>
      <w:r w:rsidRPr="00D1329C">
        <w:t>,</w:t>
      </w:r>
      <w:r w:rsidR="007711CA">
        <w:br/>
      </w:r>
      <w:r w:rsidR="007711CA">
        <w:tab/>
      </w:r>
      <w:proofErr w:type="spellStart"/>
      <w:r w:rsidRPr="00D1329C">
        <w:t>token_update</w:t>
      </w:r>
      <w:proofErr w:type="spellEnd"/>
      <w:r w:rsidRPr="00D1329C">
        <w:t xml:space="preserve"> TIMESTAMP WITH TIME ZONE,</w:t>
      </w:r>
      <w:r w:rsidR="007711CA">
        <w:br/>
      </w:r>
      <w:r w:rsidR="007711CA">
        <w:tab/>
      </w:r>
      <w:proofErr w:type="spellStart"/>
      <w:r w:rsidRPr="00D1329C">
        <w:t>token_end</w:t>
      </w:r>
      <w:proofErr w:type="spellEnd"/>
      <w:r w:rsidRPr="00D1329C">
        <w:t xml:space="preserve"> TIMESTAMP WITH TIME ZONE</w:t>
      </w:r>
      <w:r>
        <w:br/>
      </w:r>
      <w:r w:rsidR="007711CA">
        <w:t>}</w:t>
      </w:r>
    </w:p>
    <w:p w:rsidR="002E6DA3" w:rsidRDefault="00ED261E">
      <w:pPr>
        <w:pStyle w:val="Titre2"/>
      </w:pPr>
      <w:r>
        <w:lastRenderedPageBreak/>
        <w:t xml:space="preserve">Objectif </w:t>
      </w:r>
    </w:p>
    <w:p w:rsidR="002E6DA3" w:rsidRDefault="007711CA">
      <w:r>
        <w:t xml:space="preserve">Toutes ses fonctionnalités ont </w:t>
      </w:r>
      <w:proofErr w:type="gramStart"/>
      <w:r>
        <w:t>étés</w:t>
      </w:r>
      <w:proofErr w:type="gramEnd"/>
      <w:r>
        <w:t xml:space="preserve"> misent en place afin de poser les bases de notre API.</w:t>
      </w:r>
    </w:p>
    <w:p w:rsidR="002E6DA3" w:rsidRDefault="005C3D41">
      <w:pPr>
        <w:pStyle w:val="Titre2"/>
      </w:pPr>
      <w:r>
        <w:t>Done</w:t>
      </w:r>
    </w:p>
    <w:p w:rsidR="002E6DA3" w:rsidRDefault="007711CA">
      <w:pPr>
        <w:pStyle w:val="Sansinterligne"/>
      </w:pPr>
      <w:r>
        <w:t>Touts les appels API ainsi que la base de données ont étaient créer</w:t>
      </w:r>
    </w:p>
    <w:p w:rsidR="005C3D41" w:rsidRDefault="005C3D41">
      <w:pPr>
        <w:pStyle w:val="Sansinterligne"/>
      </w:pPr>
    </w:p>
    <w:p w:rsidR="002E6DA3" w:rsidRDefault="005C3D41">
      <w:pPr>
        <w:pStyle w:val="Titre2"/>
      </w:pPr>
      <w:r>
        <w:t>To Do</w:t>
      </w:r>
    </w:p>
    <w:p w:rsidR="002E6DA3" w:rsidRDefault="007711CA" w:rsidP="007711CA">
      <w:r>
        <w:t>Aucune des fonctions ne demande à l’utilisateur d’être connecté si ce n’est la route API créer spécialement pour le tester de connexion.</w:t>
      </w:r>
      <w:r>
        <w:br/>
        <w:t>La création des feux sur la base de données devraient être autorisé uniquement par ceux possèdent le grade d’admin</w:t>
      </w:r>
      <w:r>
        <w:br/>
        <w:t>Il n’y a aucun moyen de passer quelqu’un en admin sans passer par une logiciel tier afin de modifier la base de données en local.</w:t>
      </w:r>
      <w:bookmarkStart w:id="0" w:name="_GoBack"/>
      <w:bookmarkEnd w:id="0"/>
    </w:p>
    <w:sectPr w:rsidR="002E6DA3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069" w:rsidRDefault="00475069">
      <w:pPr>
        <w:spacing w:after="0" w:line="240" w:lineRule="auto"/>
      </w:pPr>
      <w:r>
        <w:separator/>
      </w:r>
    </w:p>
  </w:endnote>
  <w:endnote w:type="continuationSeparator" w:id="0">
    <w:p w:rsidR="00475069" w:rsidRDefault="0047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069" w:rsidRDefault="00475069">
      <w:pPr>
        <w:spacing w:after="0" w:line="240" w:lineRule="auto"/>
      </w:pPr>
      <w:r>
        <w:separator/>
      </w:r>
    </w:p>
  </w:footnote>
  <w:footnote w:type="continuationSeparator" w:id="0">
    <w:p w:rsidR="00475069" w:rsidRDefault="00475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DA3" w:rsidRDefault="00ED261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6DA3" w:rsidRDefault="00ED261E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722F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2E6DA3" w:rsidRDefault="00ED261E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722F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41"/>
    <w:rsid w:val="00071E6B"/>
    <w:rsid w:val="00225582"/>
    <w:rsid w:val="002E6DA3"/>
    <w:rsid w:val="00475069"/>
    <w:rsid w:val="004E5FA3"/>
    <w:rsid w:val="005C3D41"/>
    <w:rsid w:val="0071698E"/>
    <w:rsid w:val="007711CA"/>
    <w:rsid w:val="00C722FA"/>
    <w:rsid w:val="00D1329C"/>
    <w:rsid w:val="00E047EE"/>
    <w:rsid w:val="00E21122"/>
    <w:rsid w:val="00E24616"/>
    <w:rsid w:val="00E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E36A3"/>
  <w15:docId w15:val="{2DC4B211-328B-4CC6-8FB4-FC389F9A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.sjuniet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5E1AED065046358E7B66AC449C0B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BD7DA9-6282-4FFB-BCBE-A052E1986245}"/>
      </w:docPartPr>
      <w:docPartBody>
        <w:p w:rsidR="009A7FF6" w:rsidRDefault="00135131">
          <w:pPr>
            <w:pStyle w:val="FE5E1AED065046358E7B66AC449C0B8F"/>
          </w:pPr>
          <w:r>
            <w:t>[Choisir une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31"/>
    <w:rsid w:val="00135131"/>
    <w:rsid w:val="00232C25"/>
    <w:rsid w:val="009A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5E1AED065046358E7B66AC449C0B8F">
    <w:name w:val="FE5E1AED065046358E7B66AC449C0B8F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6FCE26A91AA487BB4A66CC825BC2B0D">
    <w:name w:val="B6FCE26A91AA487BB4A66CC825BC2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3E7CDA-7371-4EFC-9B3F-E975BDC96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0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JUNIET Sophie</dc:creator>
  <cp:keywords/>
  <cp:lastModifiedBy>Laegan_ le sale fou</cp:lastModifiedBy>
  <cp:revision>2</cp:revision>
  <dcterms:created xsi:type="dcterms:W3CDTF">2019-06-12T14:14:00Z</dcterms:created>
  <dcterms:modified xsi:type="dcterms:W3CDTF">2019-06-12T14:14:00Z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