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EC186" w14:textId="77777777" w:rsidR="00C41A43" w:rsidRPr="00F814F8" w:rsidRDefault="00C41A43" w:rsidP="00C41A43">
      <w:pPr>
        <w:pStyle w:val="Heading2"/>
        <w:bidi/>
        <w:rPr>
          <w:rFonts w:ascii="HT Equilibra A" w:hAnsi="HT Equilibra A" w:cs="HT Equilibra A"/>
          <w:rtl/>
        </w:rPr>
      </w:pPr>
      <w:r>
        <w:rPr>
          <w:rFonts w:ascii="HT Equilibra A" w:hAnsi="HT Equilibra A" w:cs="HT Equilibra A"/>
          <w:rtl/>
        </w:rPr>
        <w:lastRenderedPageBreak/>
        <w:t>004 - الرد على طلب معاد لاستكمال النواقص</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AB38DA" w:rsidRPr="009437FD" w14:paraId="148FECCF" w14:textId="77777777">
        <w:trPr>
          <w:trHeight w:val="423"/>
          <w:jc w:val="center"/>
        </w:trPr>
        <w:tc>
          <w:tcPr>
            <w:tcW w:w="2245" w:type="dxa"/>
            <w:shd w:val="clear" w:color="auto" w:fill="006E92"/>
            <w:vAlign w:val="center"/>
          </w:tcPr>
          <w:p w14:paraId="459C0A6C" w14:textId="77777777" w:rsidR="00AB38DA" w:rsidRPr="001B10FE" w:rsidRDefault="00AB38DA">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0E48A934" w14:textId="77777777" w:rsidR="00AB38DA" w:rsidRPr="009437FD" w:rsidRDefault="00AB38DA">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الرد على طلب معاد لاستكمال النواقص</w:t>
            </w:r>
          </w:p>
        </w:tc>
      </w:tr>
      <w:tr w:rsidR="00AB38DA" w:rsidRPr="009437FD" w14:paraId="14A79610" w14:textId="77777777">
        <w:trPr>
          <w:trHeight w:val="314"/>
          <w:jc w:val="center"/>
        </w:trPr>
        <w:tc>
          <w:tcPr>
            <w:tcW w:w="2245" w:type="dxa"/>
            <w:shd w:val="clear" w:color="auto" w:fill="006E92"/>
            <w:vAlign w:val="center"/>
          </w:tcPr>
          <w:p w14:paraId="707C8E86" w14:textId="77777777" w:rsidR="00AB38DA" w:rsidRDefault="00AB38DA">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757495E6" w14:textId="77777777" w:rsidR="00AB38DA" w:rsidRPr="00060E6D" w:rsidRDefault="00AB38DA">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004</w:t>
            </w:r>
          </w:p>
        </w:tc>
      </w:tr>
      <w:tr w:rsidR="00AB38DA" w:rsidRPr="009437FD" w14:paraId="243BEA22" w14:textId="77777777">
        <w:trPr>
          <w:trHeight w:val="314"/>
          <w:jc w:val="center"/>
        </w:trPr>
        <w:tc>
          <w:tcPr>
            <w:tcW w:w="2245" w:type="dxa"/>
            <w:shd w:val="clear" w:color="auto" w:fill="006E92"/>
            <w:vAlign w:val="center"/>
          </w:tcPr>
          <w:p w14:paraId="7C34A0E0" w14:textId="77777777" w:rsidR="00AB38DA" w:rsidRPr="001B10FE" w:rsidRDefault="00AB38DA">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0A0CB301" w14:textId="77777777" w:rsidR="00AB38DA" w:rsidRPr="00CF772A" w:rsidRDefault="00AB38DA">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مزود الخدمة وشركة إدارة المطالبات</w:t>
            </w:r>
          </w:p>
        </w:tc>
      </w:tr>
      <w:tr w:rsidR="00AB38DA" w:rsidRPr="009437FD" w14:paraId="512C70F1" w14:textId="77777777">
        <w:trPr>
          <w:trHeight w:val="314"/>
          <w:jc w:val="center"/>
        </w:trPr>
        <w:tc>
          <w:tcPr>
            <w:tcW w:w="2245" w:type="dxa"/>
            <w:shd w:val="clear" w:color="auto" w:fill="006E92"/>
            <w:vAlign w:val="center"/>
          </w:tcPr>
          <w:p w14:paraId="2991D9BE" w14:textId="77777777" w:rsidR="00AB38DA" w:rsidRPr="001B10FE" w:rsidRDefault="00AB38DA">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5B5B1B20" w14:textId="77777777" w:rsidR="00AB38DA" w:rsidRPr="00CF772A" w:rsidRDefault="00AB38DA" w:rsidP="00AB38DA">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واجهات برمجة التطبيقات APIs</w:t>
            </w:r>
          </w:p>
        </w:tc>
      </w:tr>
      <w:tr w:rsidR="00AB38DA" w:rsidRPr="009437FD" w14:paraId="0353BA83" w14:textId="77777777">
        <w:trPr>
          <w:trHeight w:val="314"/>
          <w:jc w:val="center"/>
        </w:trPr>
        <w:tc>
          <w:tcPr>
            <w:tcW w:w="2245" w:type="dxa"/>
            <w:shd w:val="clear" w:color="auto" w:fill="006E92"/>
            <w:vAlign w:val="center"/>
          </w:tcPr>
          <w:p w14:paraId="30F5B0FB" w14:textId="77777777" w:rsidR="00AB38DA" w:rsidRPr="001B10FE" w:rsidRDefault="00AB38DA">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5C936872" w14:textId="77777777" w:rsidR="00AB38DA" w:rsidRPr="000C1649" w:rsidRDefault="00AB38DA" w:rsidP="00AB38DA">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تكامل قائم لنظام مزود الخدمة بصلاحية الرد على طلبات الموافقات الطبية المعادة لاستكمال النواقص</w:t>
            </w:r>
          </w:p>
          <w:p w14:paraId="1E1AC066" w14:textId="77777777" w:rsidR="00AB38DA" w:rsidRPr="000C1649" w:rsidRDefault="00AB38DA" w:rsidP="00AB38DA">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طلب فرعي مُعاد لمزود الخدمة بحالة "تحت الدراسة – بإنتظار رد مزود الخدمة" – "Under Review – Pending Provider Response"</w:t>
            </w:r>
          </w:p>
        </w:tc>
      </w:tr>
      <w:tr w:rsidR="00AB38DA" w:rsidRPr="009437FD" w14:paraId="12731309" w14:textId="77777777">
        <w:trPr>
          <w:trHeight w:val="162"/>
          <w:jc w:val="center"/>
        </w:trPr>
        <w:tc>
          <w:tcPr>
            <w:tcW w:w="2245" w:type="dxa"/>
            <w:tcBorders>
              <w:top w:val="single" w:sz="4" w:space="0" w:color="E8E8E8"/>
            </w:tcBorders>
            <w:shd w:val="clear" w:color="auto" w:fill="006E92"/>
            <w:vAlign w:val="center"/>
          </w:tcPr>
          <w:p w14:paraId="3E26E292" w14:textId="77777777" w:rsidR="00AB38DA" w:rsidRPr="001B10FE" w:rsidRDefault="00AB38DA">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74CED09B"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نظام مزود الخدمة بإرسال الرد على الطلب الفرعي المعاد لاستكمال النواقص، ويتضمن الإفادة والمستندات المرفقة، والخدمات المعدلة أو المضافة إن وجدت، وتعديلات بيانات الموافقة الرئيسية المسموح بها إن كانت هذه الإعادة الأولى للطلب الفرعي "جدول البيانات 004 - 01"، </w:t>
            </w:r>
            <w:r>
              <w:rPr>
                <w:rFonts w:ascii="HT Equilibra A" w:eastAsia="Times New Roman" w:hAnsi="HT Equilibra A" w:cs="HT Equilibra A"/>
                <w:i/>
                <w:color w:val="FF0000"/>
                <w:sz w:val="16"/>
                <w:szCs w:val="16"/>
              </w:rPr>
              <w:t>"ALT001"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p>
          <w:p w14:paraId="3D25CBC9"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اكتمال الرد على النواقص المطلوبة من شركة إدارة المطالبات </w:t>
            </w:r>
            <w:r>
              <w:rPr>
                <w:rFonts w:ascii="HT Equilibra A" w:eastAsia="Times New Roman" w:hAnsi="HT Equilibra A" w:cs="HT Equilibra A"/>
                <w:i/>
                <w:color w:val="FF0000"/>
                <w:sz w:val="16"/>
                <w:szCs w:val="16"/>
              </w:rPr>
              <w:t>"ALT003"</w:t>
            </w:r>
          </w:p>
          <w:p w14:paraId="6E07B310"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تعديلات الخدمات: أن الخدمة المعدلة أو المحذوفة من خدمات الطلب الفرعي نفسه، وأن رمز الخدمة الجديدة أو المضافة من قائمة الأسعار المرجعية أو Unlisted، وأن الكمية أكبر من صفر، وعدم تكرار الرمز في الطلب الفرعي، وبقاء خدمة واحدة على الأقل بعد الحذف </w:t>
            </w:r>
            <w:r>
              <w:rPr>
                <w:rFonts w:ascii="HT Equilibra A" w:eastAsia="Times New Roman" w:hAnsi="HT Equilibra A" w:cs="HT Equilibra A"/>
                <w:i/>
                <w:color w:val="FF0000"/>
                <w:sz w:val="16"/>
                <w:szCs w:val="16"/>
              </w:rPr>
              <w:t>"ALT004"</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p>
          <w:p w14:paraId="386D4CDF"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تعديلات بيانات الموافقة الرئيسية: أن هذه الإعادة الأولى للطلب الفرعي، وأن الحقول المعدلة ضمن الحقول المسموح بتعديلها </w:t>
            </w:r>
            <w:r>
              <w:rPr>
                <w:rFonts w:ascii="HT Equilibra A" w:eastAsia="Times New Roman" w:hAnsi="HT Equilibra A" w:cs="HT Equilibra A"/>
                <w:i/>
                <w:color w:val="FF0000"/>
                <w:sz w:val="16"/>
                <w:szCs w:val="16"/>
              </w:rPr>
              <w:t>"ALT005"</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p>
          <w:p w14:paraId="542ADBC1"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بالرد على نظام مزود الخدمة بتأكيد استلام الرد وحالة الطلب الفرعي وإجمالي المبلغ المطلوب بعد التعديل </w:t>
            </w:r>
            <w:r>
              <w:rPr>
                <w:rFonts w:ascii="HT Equilibra A" w:eastAsia="Times New Roman" w:hAnsi="HT Equilibra A" w:cs="HT Equilibra A"/>
                <w:i/>
                <w:color w:val="FF0000"/>
                <w:sz w:val="16"/>
                <w:szCs w:val="16"/>
                <w:rtl/>
              </w:rPr>
              <w:t>"جدول البيانات 004 - 01"</w:t>
            </w:r>
          </w:p>
          <w:p w14:paraId="0B3D65AA"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بحفظ رد مزود الخدمة والمستندات المرفقة وتعديلات الخدمات وتعديلات بيانات الموافقة الرئيسية وربطها بالطلب الفرعي، مع الاحتفاظ بالقيم السابقة قبل التعديل </w:t>
            </w:r>
            <w:r>
              <w:rPr>
                <w:rFonts w:ascii="HT Equilibra A" w:eastAsia="Times New Roman" w:hAnsi="HT Equilibra A" w:cs="HT Equilibra A"/>
                <w:i/>
                <w:color w:val="FF0000"/>
                <w:sz w:val="16"/>
                <w:szCs w:val="16"/>
              </w:rPr>
              <w:t>"BR004"</w:t>
            </w:r>
          </w:p>
          <w:p w14:paraId="4D71E979"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بتطبيق تعديلات بيانات الموافقة الرئيسية إن وجدت على الموافقة كاملة وتسجيلها في سجل النشاطات كإجراء على مستوى الموافقة الرئيسية </w:t>
            </w:r>
            <w:r>
              <w:rPr>
                <w:rFonts w:ascii="HT Equilibra A" w:eastAsia="Times New Roman" w:hAnsi="HT Equilibra A" w:cs="HT Equilibra A"/>
                <w:i/>
                <w:color w:val="FF0000"/>
                <w:sz w:val="16"/>
                <w:szCs w:val="16"/>
              </w:rPr>
              <w:t>"BR006"</w:t>
            </w:r>
            <w:r>
              <w:rPr>
                <w:rFonts w:ascii="HT Equilibra A" w:eastAsia="Times New Roman" w:hAnsi="HT Equilibra A" w:cs="HT Equilibra A"/>
                <w:i/>
                <w:color w:val="000000"/>
                <w:sz w:val="16"/>
                <w:szCs w:val="16"/>
                <w:rtl/>
              </w:rPr>
              <w:t xml:space="preserve">، وتسجيل الخدمات المحذوفة والمعدلة والمضافة في سجل النشاطات على الطلب الفرعي </w:t>
            </w:r>
            <w:r>
              <w:rPr>
                <w:rFonts w:ascii="HT Equilibra A" w:eastAsia="Times New Roman" w:hAnsi="HT Equilibra A" w:cs="HT Equilibra A"/>
                <w:i/>
                <w:color w:val="FF0000"/>
                <w:sz w:val="16"/>
                <w:szCs w:val="16"/>
              </w:rPr>
              <w:t>"BR008"</w:t>
            </w:r>
          </w:p>
          <w:p w14:paraId="2616A212"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بتحديث حالة الطلب الفرعي إلى "تحت الدراسة – بإنتظار مراجعة شركة إدارة المطالبات" – "Under Review – Pending TPA Review" وإيقاف احتساب مدة رد مزود الخدمة </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"BR007"</w:t>
            </w:r>
          </w:p>
          <w:p w14:paraId="4D546195"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يتم اشعار شركة إدارة المطالبات برد مزود الخدمة شاملا الخدمات بعد التعديل وتعديلات بيانات الموافقة الرئيسية "جدول البيانات 004 - 02"</w:t>
            </w:r>
          </w:p>
          <w:p w14:paraId="39307130"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AB38DA" w:rsidRPr="009437FD" w14:paraId="06008C5F" w14:textId="77777777">
        <w:trPr>
          <w:trHeight w:val="198"/>
          <w:jc w:val="center"/>
        </w:trPr>
        <w:tc>
          <w:tcPr>
            <w:tcW w:w="2245" w:type="dxa"/>
            <w:vMerge w:val="restart"/>
            <w:shd w:val="clear" w:color="auto" w:fill="006E92"/>
            <w:vAlign w:val="center"/>
          </w:tcPr>
          <w:p w14:paraId="63ADF684" w14:textId="77777777" w:rsidR="00AB38DA" w:rsidRPr="001B10FE" w:rsidRDefault="00AB38DA">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23D71347" w14:textId="77777777" w:rsidR="00AB38DA" w:rsidRPr="00AF540E" w:rsidRDefault="00AB38DA">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0D0B3ECC" w14:textId="77777777" w:rsidR="00AB38DA" w:rsidRPr="00511E84" w:rsidRDefault="00AB38DA">
            <w:pPr>
              <w:bidi/>
              <w:contextualSpacing/>
              <w:rPr>
                <w:rFonts w:ascii="HT Equilibra A" w:hAnsi="HT Equilibra A" w:cs="HT Equilibra A"/>
                <w:i/>
                <w:sz w:val="16"/>
                <w:szCs w:val="16"/>
              </w:rPr>
            </w:pPr>
            <w:r>
              <w:rPr>
                <w:rFonts w:ascii="HT Equilibra A" w:hAnsi="HT Equilibra A" w:cs="HT Equilibra A" w:hint="cs"/>
                <w:i/>
                <w:sz w:val="16"/>
                <w:szCs w:val="16"/>
                <w:rtl/>
              </w:rPr>
              <w:t>حالة الطلب الفرعي ليست "تحت الدراسة – بإنتظار رد مزود الخدمة" "مثل أن يكون تم الغاؤه من المركز":</w:t>
            </w:r>
          </w:p>
          <w:p w14:paraId="0374CDD6" w14:textId="77777777" w:rsidR="00AB38DA" w:rsidRDefault="00AB38DA">
            <w:pPr>
              <w:pStyle w:val="ListParagraph"/>
              <w:numPr>
                <w:ilvl w:val="0"/>
                <w:numId w:val="3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"MSG001"</w:t>
            </w:r>
          </w:p>
          <w:p w14:paraId="33094749" w14:textId="77777777" w:rsidR="00AB38DA" w:rsidRPr="00D405BF" w:rsidRDefault="00AB38DA">
            <w:pPr>
              <w:pStyle w:val="ListParagraph"/>
              <w:numPr>
                <w:ilvl w:val="0"/>
                <w:numId w:val="3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AB38DA" w:rsidRPr="009437FD" w14:paraId="724E4BB1" w14:textId="77777777">
        <w:trPr>
          <w:trHeight w:val="198"/>
          <w:jc w:val="center"/>
        </w:trPr>
        <w:tc>
          <w:tcPr>
            <w:tcW w:w="2245" w:type="dxa"/>
            <w:vMerge/>
            <w:shd w:val="clear" w:color="auto" w:fill="006E92"/>
            <w:vAlign w:val="center"/>
          </w:tcPr>
          <w:p w14:paraId="5E15CB9C"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5311B3C" w14:textId="77777777" w:rsidR="00AB38DA" w:rsidRPr="00AF540E" w:rsidRDefault="00AB38DA">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47EE6E11" w14:textId="77777777" w:rsidR="00AB38DA" w:rsidRPr="00511E84" w:rsidRDefault="00AB38DA">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انقضاء مدة رد مزود الخدمة </w:t>
            </w:r>
            <w:r>
              <w:rPr>
                <w:rFonts w:ascii="HT Equilibra A" w:hAnsi="HT Equilibra A" w:cs="HT Equilibra A"/>
                <w:i/>
                <w:color w:val="FF0000"/>
                <w:sz w:val="16"/>
                <w:szCs w:val="16"/>
              </w:rPr>
              <w:t>"BR002"</w:t>
            </w:r>
            <w:r>
              <w:rPr>
                <w:rFonts w:ascii="HT Equilibra A" w:hAnsi="HT Equilibra A" w:cs="HT Equilibra A"/>
                <w:i/>
                <w:sz w:val="16"/>
                <w:szCs w:val="16"/>
                <w:rtl/>
              </w:rPr>
              <w:t xml:space="preserve"> وتحديث حالة الطلب إلى "ملغى" – "Cancelled":</w:t>
            </w:r>
          </w:p>
          <w:p w14:paraId="21014E88" w14:textId="77777777" w:rsidR="00AB38DA" w:rsidRDefault="00AB38DA">
            <w:pPr>
              <w:pStyle w:val="ListParagraph"/>
              <w:numPr>
                <w:ilvl w:val="0"/>
                <w:numId w:val="39"/>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"MSG002"</w:t>
            </w:r>
          </w:p>
          <w:p w14:paraId="4A2E6E67" w14:textId="77777777" w:rsidR="00AB38DA" w:rsidRPr="00D405BF" w:rsidRDefault="00AB38DA">
            <w:pPr>
              <w:pStyle w:val="ListParagraph"/>
              <w:numPr>
                <w:ilvl w:val="0"/>
                <w:numId w:val="39"/>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AB38DA" w:rsidRPr="009437FD" w14:paraId="2D9B6F55" w14:textId="77777777">
        <w:trPr>
          <w:trHeight w:val="198"/>
          <w:jc w:val="center"/>
        </w:trPr>
        <w:tc>
          <w:tcPr>
            <w:tcW w:w="2245" w:type="dxa"/>
            <w:vMerge/>
            <w:shd w:val="clear" w:color="auto" w:fill="006E92"/>
            <w:vAlign w:val="center"/>
          </w:tcPr>
          <w:p w14:paraId="40BAC32E"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57DE9B8B" w14:textId="77777777" w:rsidR="00AB38DA" w:rsidRPr="00AF540E" w:rsidRDefault="00AB38DA">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1202098D" w14:textId="77777777" w:rsidR="00AB38DA" w:rsidRPr="00511E84" w:rsidRDefault="00AB38DA">
            <w:pPr>
              <w:bidi/>
              <w:contextualSpacing/>
              <w:rPr>
                <w:rFonts w:ascii="HT Equilibra A" w:hAnsi="HT Equilibra A" w:cs="HT Equilibra A"/>
                <w:i/>
                <w:sz w:val="16"/>
                <w:szCs w:val="16"/>
              </w:rPr>
            </w:pPr>
            <w:r>
              <w:rPr>
                <w:rFonts w:ascii="HT Equilibra A" w:hAnsi="HT Equilibra A" w:cs="HT Equilibra A"/>
                <w:i/>
                <w:sz w:val="16"/>
                <w:szCs w:val="16"/>
                <w:rtl/>
              </w:rPr>
              <w:t>في حال الرد دون أي إفادة جديدة على الطلب: لا إفادة نصية ولا مرفق ولا تعديل على الخدمات ولا على بيانات الموافقة الرئيسية:</w:t>
            </w:r>
          </w:p>
          <w:p w14:paraId="733528D5" w14:textId="77777777" w:rsidR="00AB38DA" w:rsidRDefault="00AB38DA">
            <w:pPr>
              <w:pStyle w:val="ListParagraph"/>
              <w:numPr>
                <w:ilvl w:val="0"/>
                <w:numId w:val="39"/>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"MSG003"</w:t>
            </w:r>
          </w:p>
          <w:p w14:paraId="596C5F93" w14:textId="77777777" w:rsidR="00AB38DA" w:rsidRPr="00D405BF" w:rsidRDefault="00AB38DA">
            <w:pPr>
              <w:pStyle w:val="ListParagraph"/>
              <w:numPr>
                <w:ilvl w:val="0"/>
                <w:numId w:val="39"/>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AB38DA" w:rsidRPr="009437FD" w14:paraId="05A7492A" w14:textId="77777777">
        <w:trPr>
          <w:trHeight w:val="198"/>
          <w:jc w:val="center"/>
        </w:trPr>
        <w:tc>
          <w:tcPr>
            <w:tcW w:w="2245" w:type="dxa"/>
            <w:vMerge/>
            <w:shd w:val="clear" w:color="auto" w:fill="006E92"/>
            <w:vAlign w:val="center"/>
          </w:tcPr>
          <w:p w14:paraId="3F0ADD0E"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1ECF3F60" w14:textId="77777777" w:rsidR="00AB38DA" w:rsidRPr="00AF540E" w:rsidRDefault="00AB38DA">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ALT004</w:t>
            </w:r>
          </w:p>
        </w:tc>
        <w:tc>
          <w:tcPr>
            <w:tcW w:w="6474" w:type="dxa"/>
            <w:shd w:val="clear" w:color="auto" w:fill="B4C6E7" w:themeFill="accent1" w:themeFillTint="66"/>
            <w:vAlign w:val="center"/>
          </w:tcPr>
          <w:p w14:paraId="0FBEFED3" w14:textId="77777777" w:rsidR="00AB38DA" w:rsidRPr="00511E84" w:rsidRDefault="00AB38DA">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احتواء الرد على تعديل أو حذف خدمة غير موجودة في الطلب الفرعي، أو كمية صفر أو أقل، أو تكرار رمز خدمة في الطلب الفرعي، أو حذف جميع خدمات الطلب الفرعي </w:t>
            </w:r>
            <w:r>
              <w:rPr>
                <w:rFonts w:ascii="HT Equilibra A" w:hAnsi="HT Equilibra A" w:cs="HT Equilibra A"/>
                <w:i/>
                <w:color w:val="FF0000"/>
                <w:sz w:val="16"/>
                <w:szCs w:val="16"/>
              </w:rPr>
              <w:t>"BR003"</w:t>
            </w:r>
            <w:r>
              <w:rPr>
                <w:rFonts w:ascii="HT Equilibra A" w:hAnsi="HT Equilibra A" w:cs="HT Equilibra A"/>
                <w:i/>
                <w:sz w:val="16"/>
                <w:szCs w:val="16"/>
              </w:rPr>
              <w:t>:</w:t>
            </w:r>
          </w:p>
          <w:p w14:paraId="2D4299EE" w14:textId="77777777" w:rsidR="00AB38DA" w:rsidRDefault="00AB38DA">
            <w:pPr>
              <w:pStyle w:val="ListParagraph"/>
              <w:numPr>
                <w:ilvl w:val="0"/>
                <w:numId w:val="39"/>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"MSG004"</w:t>
            </w:r>
            <w:r>
              <w:rPr>
                <w:rFonts w:ascii="HT Equilibra A" w:hAnsi="HT Equilibra A" w:cs="HT Equilibra A"/>
                <w:i/>
                <w:sz w:val="16"/>
                <w:szCs w:val="16"/>
                <w:rtl/>
              </w:rPr>
              <w:t xml:space="preserve"> مع تحديد الخدمة الخاطئة، ولا يحفظ أي جزء من الرد</w:t>
            </w:r>
          </w:p>
          <w:p w14:paraId="6F17F88E" w14:textId="77777777" w:rsidR="00AB38DA" w:rsidRPr="00D405BF" w:rsidRDefault="00AB38DA">
            <w:pPr>
              <w:pStyle w:val="ListParagraph"/>
              <w:numPr>
                <w:ilvl w:val="0"/>
                <w:numId w:val="39"/>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AB38DA" w:rsidRPr="009437FD" w14:paraId="08DD173C" w14:textId="77777777">
        <w:trPr>
          <w:trHeight w:val="198"/>
          <w:jc w:val="center"/>
        </w:trPr>
        <w:tc>
          <w:tcPr>
            <w:tcW w:w="2245" w:type="dxa"/>
            <w:vMerge/>
            <w:shd w:val="clear" w:color="auto" w:fill="006E92"/>
            <w:vAlign w:val="center"/>
          </w:tcPr>
          <w:p w14:paraId="7DAE812F"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2A9ED95E" w14:textId="77777777" w:rsidR="00AB38DA" w:rsidRPr="00AF540E" w:rsidRDefault="00AB38DA">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ALT005</w:t>
            </w:r>
          </w:p>
        </w:tc>
        <w:tc>
          <w:tcPr>
            <w:tcW w:w="6474" w:type="dxa"/>
            <w:shd w:val="clear" w:color="auto" w:fill="B4C6E7" w:themeFill="accent1" w:themeFillTint="66"/>
            <w:vAlign w:val="center"/>
          </w:tcPr>
          <w:p w14:paraId="2B05B734" w14:textId="77777777" w:rsidR="00AB38DA" w:rsidRPr="00511E84" w:rsidRDefault="00AB38DA">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احتواء الرد على تعديل لبيانات الموافقة الرئيسية وليست هذه الإعادة الأولى للطلب الفرعي، أو كان الحقل المعدل من الحقول غير المسموح بتعديلها مثل بيانات المستفيد أو نوع الدخول </w:t>
            </w:r>
            <w:r>
              <w:rPr>
                <w:rFonts w:ascii="HT Equilibra A" w:hAnsi="HT Equilibra A" w:cs="HT Equilibra A"/>
                <w:i/>
                <w:color w:val="FF0000"/>
                <w:sz w:val="16"/>
                <w:szCs w:val="16"/>
              </w:rPr>
              <w:t>"BR006"</w:t>
            </w:r>
            <w:r>
              <w:rPr>
                <w:rFonts w:ascii="HT Equilibra A" w:hAnsi="HT Equilibra A" w:cs="HT Equilibra A"/>
                <w:i/>
                <w:sz w:val="16"/>
                <w:szCs w:val="16"/>
              </w:rPr>
              <w:t>:</w:t>
            </w:r>
          </w:p>
          <w:p w14:paraId="15520762" w14:textId="77777777" w:rsidR="00AB38DA" w:rsidRDefault="00AB38DA">
            <w:pPr>
              <w:pStyle w:val="ListParagraph"/>
              <w:numPr>
                <w:ilvl w:val="0"/>
                <w:numId w:val="39"/>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"MSG005"</w:t>
            </w:r>
            <w:r>
              <w:rPr>
                <w:rFonts w:ascii="HT Equilibra A" w:hAnsi="HT Equilibra A" w:cs="HT Equilibra A"/>
                <w:i/>
                <w:sz w:val="16"/>
                <w:szCs w:val="16"/>
                <w:rtl/>
              </w:rPr>
              <w:t xml:space="preserve"> مع تحديد الحقل، ولا يحفظ أي جزء من الرد</w:t>
            </w:r>
          </w:p>
          <w:p w14:paraId="06F1E4A4" w14:textId="77777777" w:rsidR="00AB38DA" w:rsidRPr="00D405BF" w:rsidRDefault="00AB38DA">
            <w:pPr>
              <w:pStyle w:val="ListParagraph"/>
              <w:numPr>
                <w:ilvl w:val="0"/>
                <w:numId w:val="39"/>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AB38DA" w:rsidRPr="009437FD" w14:paraId="396F1F4F" w14:textId="77777777">
        <w:trPr>
          <w:trHeight w:val="163"/>
          <w:jc w:val="center"/>
        </w:trPr>
        <w:tc>
          <w:tcPr>
            <w:tcW w:w="2245" w:type="dxa"/>
            <w:vMerge w:val="restart"/>
            <w:shd w:val="clear" w:color="auto" w:fill="006E92"/>
            <w:vAlign w:val="center"/>
          </w:tcPr>
          <w:p w14:paraId="24D1205B" w14:textId="77777777" w:rsidR="00AB38DA" w:rsidRPr="001B10FE" w:rsidRDefault="00AB38DA">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lastRenderedPageBreak/>
              <w:t>قواعد الأعمال</w:t>
            </w:r>
          </w:p>
        </w:tc>
        <w:tc>
          <w:tcPr>
            <w:tcW w:w="1086" w:type="dxa"/>
            <w:shd w:val="clear" w:color="auto" w:fill="F7CAAC" w:themeFill="accent2" w:themeFillTint="66"/>
            <w:vAlign w:val="center"/>
          </w:tcPr>
          <w:p w14:paraId="05D30872" w14:textId="77777777" w:rsidR="00AB38DA" w:rsidRPr="00AF540E" w:rsidRDefault="00AB38DA">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0BF7B889" w14:textId="77777777" w:rsidR="00AB38DA" w:rsidRPr="001E1584" w:rsidRDefault="00AB38DA">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بعد رد مزود الخدمة يعاد الطلب الفرعي لشركة إدارة المطالبات في دورة مراجعة جديدة وتصدر قرارها عليه وفق حالة الاستخدام </w:t>
            </w:r>
            <w:r>
              <w:rPr>
                <w:rFonts w:ascii="HT Equilibra A" w:eastAsiaTheme="majorEastAsia" w:hAnsi="HT Equilibra A" w:cs="HT Equilibra A"/>
                <w:b/>
                <w:i/>
                <w:color w:val="FF0000"/>
                <w:sz w:val="16"/>
                <w:szCs w:val="16"/>
              </w:rPr>
              <w:t>"UC003"</w:t>
            </w:r>
            <w:r>
              <w:rPr>
                <w:rFonts w:ascii="HT Equilibra A" w:eastAsiaTheme="majorEastAsia" w:hAnsi="HT Equilibra A" w:cs="HT Equilibra A"/>
                <w:b/>
                <w:i/>
                <w:color w:val="auto"/>
                <w:sz w:val="16"/>
                <w:szCs w:val="16"/>
                <w:rtl/>
              </w:rPr>
              <w:t>، وتبقى حالة الموافقة الرئيسية دون تعديل</w:t>
            </w:r>
          </w:p>
        </w:tc>
      </w:tr>
      <w:tr w:rsidR="00AB38DA" w:rsidRPr="009437FD" w14:paraId="4F4E9048" w14:textId="77777777">
        <w:trPr>
          <w:trHeight w:val="163"/>
          <w:jc w:val="center"/>
        </w:trPr>
        <w:tc>
          <w:tcPr>
            <w:tcW w:w="2245" w:type="dxa"/>
            <w:vMerge/>
            <w:shd w:val="clear" w:color="auto" w:fill="006E92"/>
            <w:vAlign w:val="center"/>
          </w:tcPr>
          <w:p w14:paraId="7710F4BC"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089C4BC" w14:textId="77777777" w:rsidR="00AB38DA" w:rsidRPr="00AF540E" w:rsidRDefault="00AB38DA">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204D44A1"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مدة رد مزود الخدمة 7 أيام من تاريخ إعادة الطلب من شركة إدارة المطالبات، وفي حال انقضائها دون رد يقوم النظام بتحديث حالة الطلب الفرعي إلى "مُلغى" – "Cancelled" بشكل آلي، ولا يقبل النظام أي رد على الطلب بعد ذلك. مع إمكانية تقديم طلب فرعي جديد للمزود</w:t>
            </w:r>
          </w:p>
        </w:tc>
      </w:tr>
      <w:tr w:rsidR="00AB38DA" w:rsidRPr="009437FD" w14:paraId="7A43124E" w14:textId="77777777">
        <w:trPr>
          <w:trHeight w:val="163"/>
          <w:jc w:val="center"/>
        </w:trPr>
        <w:tc>
          <w:tcPr>
            <w:tcW w:w="2245" w:type="dxa"/>
            <w:vMerge/>
            <w:shd w:val="clear" w:color="auto" w:fill="006E92"/>
            <w:vAlign w:val="center"/>
          </w:tcPr>
          <w:p w14:paraId="1401F20D"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9AF92AC" w14:textId="77777777" w:rsidR="00AB38DA" w:rsidRPr="00AF540E" w:rsidRDefault="00AB38DA">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4F9AA1EE"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يجوز لمزود الخدمة في رده على أي إعادة، إضافة إلى الإفادة والمستندات، تعديل خدمات الطلب الفرعي: تعديل كمية خدمة، أو استبدال رمز خدمة موجودة برمز آخر مع كميتها، أو حذف خدمة، أو إضافة خدمات جديدة على الطلب الفرعي نفسه، بشرط بقاء خدمة واحدة على الأقل في الطلب الفرعي، ويعاد الطلب الفرعي بجميع خدماته بعد التعديل إلى شركة إدارة المطالبات لتبت فيها كاملة، وتُحسب مبالغ الخدمات من قائمة الأسعار المرجعية أو مما يدخله المزود للخدمات غير المدرجة Unlisted</w:t>
            </w:r>
          </w:p>
        </w:tc>
      </w:tr>
      <w:tr w:rsidR="00AB38DA" w:rsidRPr="009437FD" w14:paraId="3D969C16" w14:textId="77777777">
        <w:trPr>
          <w:trHeight w:val="163"/>
          <w:jc w:val="center"/>
        </w:trPr>
        <w:tc>
          <w:tcPr>
            <w:tcW w:w="2245" w:type="dxa"/>
            <w:vMerge/>
            <w:shd w:val="clear" w:color="auto" w:fill="006E92"/>
            <w:vAlign w:val="center"/>
          </w:tcPr>
          <w:p w14:paraId="7A223B49"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0E495097" w14:textId="77777777" w:rsidR="00AB38DA" w:rsidRPr="00AF540E" w:rsidRDefault="00AB38DA">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2DA56814"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يحتفظ النظام بسجل جميع دورات الإعادة والرد على الطلب الفرعي (ملاحظات شركة إدارة المطالبات، رد مزود الخدمة، المستندات المرفقة، الخدمات قبل التعديل وبعده بما فيها المحذوفة، تعديلات بيانات الموافقة الرئيسية وقيمها السابقة، التواريخ) ويتاح لمزود الخدمة وشركة إدارة المطالبات والمركز الاطلاع عليه</w:t>
            </w:r>
          </w:p>
        </w:tc>
      </w:tr>
      <w:tr w:rsidR="00AB38DA" w:rsidRPr="009437FD" w14:paraId="7FE75504" w14:textId="77777777">
        <w:trPr>
          <w:trHeight w:val="163"/>
          <w:jc w:val="center"/>
        </w:trPr>
        <w:tc>
          <w:tcPr>
            <w:tcW w:w="2245" w:type="dxa"/>
            <w:vMerge/>
            <w:shd w:val="clear" w:color="auto" w:fill="006E92"/>
            <w:vAlign w:val="center"/>
          </w:tcPr>
          <w:p w14:paraId="55EEC325"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3C14366" w14:textId="77777777" w:rsidR="00AB38DA" w:rsidRPr="009B7F10" w:rsidRDefault="00AB38DA">
            <w:pPr>
              <w:bidi/>
              <w:jc w:val="center"/>
              <w:rPr>
                <w:rFonts w:ascii="HT Equilibra A" w:eastAsiaTheme="majorEastAsia" w:hAnsi="HT Equilibra A" w:cs="HT Equilibra A"/>
                <w:b/>
                <w:i/>
                <w:color w:val="auto"/>
                <w:sz w:val="16"/>
                <w:szCs w:val="16"/>
                <w:highlight w:val="yellow"/>
              </w:rPr>
            </w:pPr>
            <w:r>
              <w:rPr>
                <w:i/>
                <w:highlight w:val="yellow"/>
              </w:rPr>
              <w:t>BR005</w:t>
            </w:r>
          </w:p>
        </w:tc>
        <w:tc>
          <w:tcPr>
            <w:tcW w:w="6474" w:type="dxa"/>
            <w:shd w:val="clear" w:color="auto" w:fill="F7CAAC" w:themeFill="accent2" w:themeFillTint="66"/>
            <w:vAlign w:val="center"/>
          </w:tcPr>
          <w:p w14:paraId="68437B8A" w14:textId="46AFAF97" w:rsidR="00AB38DA" w:rsidRPr="009B7F10" w:rsidRDefault="00AB38DA">
            <w:pPr>
              <w:bidi/>
              <w:rPr>
                <w:rFonts w:ascii="HT Equilibra A" w:eastAsiaTheme="majorEastAsia" w:hAnsi="HT Equilibra A" w:cs="HT Equilibra A"/>
                <w:b/>
                <w:i/>
                <w:color w:val="auto"/>
                <w:sz w:val="16"/>
                <w:szCs w:val="16"/>
                <w:highlight w:val="yellow"/>
                <w:rtl/>
              </w:rPr>
            </w:pPr>
            <w:r>
              <w:rPr>
                <w:rFonts w:ascii="HT Equilibra A" w:eastAsiaTheme="majorEastAsia" w:hAnsi="HT Equilibra A" w:cs="HT Equilibra A" w:hint="cs"/>
                <w:b/>
                <w:i/>
                <w:color w:val="auto"/>
                <w:sz w:val="16"/>
                <w:szCs w:val="16"/>
                <w:highlight w:val="yellow"/>
                <w:rtl/>
              </w:rPr>
              <w:t>عدد دورات الإعادة والرد المسموح بها على الطلب الفرعي الواحد: 20 دورة وبعدها سيتم إخفاء خيار إعادة الطلب لدى شركة إدارة المطالبات ويجب اتخاذ قرار</w:t>
            </w:r>
          </w:p>
        </w:tc>
      </w:tr>
      <w:tr w:rsidR="00AB38DA" w:rsidRPr="009437FD" w14:paraId="170E23D8" w14:textId="77777777">
        <w:trPr>
          <w:trHeight w:val="163"/>
          <w:jc w:val="center"/>
        </w:trPr>
        <w:tc>
          <w:tcPr>
            <w:tcW w:w="2245" w:type="dxa"/>
            <w:vMerge/>
            <w:shd w:val="clear" w:color="auto" w:fill="006E92"/>
            <w:vAlign w:val="center"/>
          </w:tcPr>
          <w:p w14:paraId="68B56C44"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307699D" w14:textId="77777777" w:rsidR="00AB38DA" w:rsidRPr="00AF540E" w:rsidRDefault="00AB38DA">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1E6B57A5"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تعديل بيانات الموافقة الرئيسية ضمن الرد </w:t>
            </w:r>
            <w:r>
              <w:rPr>
                <w:rFonts w:ascii="HT Equilibra A" w:eastAsiaTheme="majorEastAsia" w:hAnsi="HT Equilibra A" w:cs="HT Equilibra A" w:hint="cs"/>
                <w:b/>
                <w:i/>
                <w:color w:val="auto"/>
                <w:sz w:val="16"/>
                <w:szCs w:val="16"/>
                <w:highlight w:val="yellow"/>
                <w:rtl/>
              </w:rPr>
              <w:t>مسموح في الإعادة الأولى للطلب الفرعي الأول فقط، ولا يسمح به عند إعادة الطلبات الفرعية الثانية وما بعدها</w:t>
            </w:r>
            <w:r>
              <w:rPr>
                <w:rFonts w:ascii="HT Equilibra A" w:eastAsiaTheme="majorEastAsia" w:hAnsi="HT Equilibra A" w:cs="HT Equilibra A" w:hint="cs"/>
                <w:b/>
                <w:i/>
                <w:color w:val="auto"/>
                <w:sz w:val="16"/>
                <w:szCs w:val="16"/>
                <w:rtl/>
              </w:rPr>
              <w:t xml:space="preserve">، ويقتصر على: أرقام الإحالة وتاريخها، سبب الدخول المباشر، طبيعة الزيارة وتاريخ التنويم، فئة الفرز، والتشخيص الرئيسي والثانوي. ولا يجوز تعديل بيانات المستفيد ونوع الدخول وباقي البيانات الثابتة. وينعكس التعديل على الموافقة الرئيسية وجميع طلباتها الفرعية ونموذج قرار التغطية، وإذا عُدل رقم الإحالة </w:t>
            </w:r>
            <w:r>
              <w:rPr>
                <w:rFonts w:ascii="HT Equilibra A" w:eastAsiaTheme="majorEastAsia" w:hAnsi="HT Equilibra A" w:cs="HT Equilibra A" w:hint="cs"/>
                <w:b/>
                <w:i/>
                <w:color w:val="auto"/>
                <w:sz w:val="16"/>
                <w:szCs w:val="16"/>
                <w:highlight w:val="yellow"/>
                <w:rtl/>
              </w:rPr>
              <w:t>يعاد تطبيق ربط الموافقات المشتركة في رقم الإحالة نفسه وفق "BR012 في UC001"</w:t>
            </w:r>
            <w:r>
              <w:rPr>
                <w:rFonts w:ascii="HT Equilibra A" w:eastAsiaTheme="majorEastAsia" w:hAnsi="HT Equilibra A" w:cs="HT Equilibra A" w:hint="cs"/>
                <w:b/>
                <w:i/>
                <w:color w:val="auto"/>
                <w:sz w:val="16"/>
                <w:szCs w:val="16"/>
                <w:rtl/>
              </w:rPr>
              <w:t xml:space="preserve"> </w:t>
            </w:r>
          </w:p>
        </w:tc>
      </w:tr>
      <w:tr w:rsidR="00AB38DA" w:rsidRPr="009437FD" w14:paraId="5D00241B" w14:textId="77777777">
        <w:trPr>
          <w:trHeight w:val="163"/>
          <w:jc w:val="center"/>
        </w:trPr>
        <w:tc>
          <w:tcPr>
            <w:tcW w:w="2245" w:type="dxa"/>
            <w:vMerge/>
            <w:shd w:val="clear" w:color="auto" w:fill="006E92"/>
            <w:vAlign w:val="center"/>
          </w:tcPr>
          <w:p w14:paraId="1481D336"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3908BDE" w14:textId="77777777" w:rsidR="00AB38DA" w:rsidRPr="00AF540E" w:rsidRDefault="00AB38DA">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6B52A7E6"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تصدر شركة إدارة المطالبات قرارها في الدورة الجديدة على جميع خدمات الطلب الفرعي بعد التعديل بما فيها الخدمات المضافة والمستبدلة، ولا يُعتد بأي قرار سابق على خدمة عُدلت أو استبدلت أو حُذفت</w:t>
            </w:r>
          </w:p>
        </w:tc>
      </w:tr>
      <w:tr w:rsidR="00AB38DA" w:rsidRPr="009437FD" w14:paraId="7F4831FF" w14:textId="77777777">
        <w:trPr>
          <w:trHeight w:val="163"/>
          <w:jc w:val="center"/>
        </w:trPr>
        <w:tc>
          <w:tcPr>
            <w:tcW w:w="2245" w:type="dxa"/>
            <w:vMerge/>
            <w:shd w:val="clear" w:color="auto" w:fill="006E92"/>
            <w:vAlign w:val="center"/>
          </w:tcPr>
          <w:p w14:paraId="6975FBE5"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E4D6318" w14:textId="77777777" w:rsidR="00AB38DA" w:rsidRPr="00AF540E" w:rsidRDefault="00AB38DA">
            <w:pPr>
              <w:bidi/>
              <w:jc w:val="center"/>
              <w:rPr>
                <w:rFonts w:ascii="HT Equilibra A" w:eastAsiaTheme="majorEastAsia" w:hAnsi="HT Equilibra A" w:cs="HT Equilibra A"/>
                <w:b/>
                <w:i/>
                <w:color w:val="auto"/>
                <w:sz w:val="16"/>
                <w:szCs w:val="16"/>
              </w:rPr>
            </w:pPr>
            <w:r>
              <w:rPr>
                <w:i/>
              </w:rPr>
              <w:t>BR008</w:t>
            </w:r>
          </w:p>
        </w:tc>
        <w:tc>
          <w:tcPr>
            <w:tcW w:w="6474" w:type="dxa"/>
            <w:shd w:val="clear" w:color="auto" w:fill="F7CAAC" w:themeFill="accent2" w:themeFillTint="66"/>
            <w:vAlign w:val="center"/>
          </w:tcPr>
          <w:p w14:paraId="29DF86EE"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يرصد النظام كل حذف أو تعديل أو إضافة لخدمة ضمن الرد في سجل النشاطات على الطلب الفرعي، بذكر رمز الخدمة وكميتها قبل الحذف أو التعديل والقيمة الجديدة، حتى تبقى الخدمة المحذوفة ظاهرة في السجل ودورات الإعادة رغم خروجها من قائمة خدمات الطلب الفرعي</w:t>
            </w:r>
          </w:p>
        </w:tc>
      </w:tr>
      <w:tr w:rsidR="00AB38DA" w:rsidRPr="009437FD" w14:paraId="6FF36893" w14:textId="5165566A">
        <w:trPr>
          <w:trHeight w:val="163"/>
          <w:jc w:val="center"/>
        </w:trPr>
        <w:tc>
          <w:tcPr>
            <w:tcW w:w="2245" w:type="dxa"/>
            <w:vMerge/>
            <w:shd w:val="clear" w:color="auto" w:fill="006E92"/>
            <w:vAlign w:val="center"/>
          </w:tcPr>
          <w:p w14:paraId="6B54BD50" w14:textId="209974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54F8564" w14:textId="746DB840" w:rsidR="00AB38DA" w:rsidRPr="00AF540E" w:rsidRDefault="00AB38DA">
            <w:pPr>
              <w:bidi/>
              <w:jc w:val="center"/>
              <w:rPr>
                <w:rFonts w:ascii="HT Equilibra A" w:eastAsiaTheme="majorEastAsia" w:hAnsi="HT Equilibra A" w:cs="HT Equilibra A"/>
                <w:b/>
                <w:i/>
                <w:color w:val="auto"/>
                <w:sz w:val="16"/>
                <w:szCs w:val="16"/>
              </w:rPr>
            </w:pPr>
            <w:r>
              <w:rPr>
                <w:i/>
                <w:highlight w:val="yellow"/>
              </w:rPr>
              <w:t>BR009</w:t>
            </w:r>
          </w:p>
        </w:tc>
        <w:tc>
          <w:tcPr>
            <w:tcW w:w="6474" w:type="dxa"/>
            <w:shd w:val="clear" w:color="auto" w:fill="F7CAAC" w:themeFill="accent2" w:themeFillTint="66"/>
            <w:vAlign w:val="center"/>
          </w:tcPr>
          <w:p w14:paraId="2BAF859B" w14:textId="4B00DD46"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ترقيم أسطر الخدمات SERVICE_LINE_NO: يولده النظام تسلسليا داخل الطلب الفرعي ولا يعاد استخدامه؛ تأخذ الخدمة المضافة أو المستبدلة في رد مزود الخدمة الرقم التالي، وتحتفظ الخدمة المحذوفة برقمها في السجل "BR008"</w:t>
            </w:r>
          </w:p>
        </w:tc>
      </w:tr>
      <w:tr w:rsidR="00AB38DA" w:rsidRPr="009437FD" w14:paraId="342DE5F4" w14:textId="72AA293F">
        <w:trPr>
          <w:trHeight w:val="163"/>
          <w:jc w:val="center"/>
        </w:trPr>
        <w:tc>
          <w:tcPr>
            <w:tcW w:w="2245" w:type="dxa"/>
            <w:vMerge/>
            <w:shd w:val="clear" w:color="auto" w:fill="006E92"/>
            <w:vAlign w:val="center"/>
          </w:tcPr>
          <w:p w14:paraId="3387A304" w14:textId="19CBEC41"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2D8C40F" w14:textId="6163C048" w:rsidR="00AB38DA" w:rsidRPr="00AF540E" w:rsidRDefault="00AB38DA">
            <w:pPr>
              <w:bidi/>
              <w:jc w:val="center"/>
              <w:rPr>
                <w:rFonts w:ascii="HT Equilibra A" w:eastAsiaTheme="majorEastAsia" w:hAnsi="HT Equilibra A" w:cs="HT Equilibra A"/>
                <w:b/>
                <w:i/>
                <w:color w:val="auto"/>
                <w:sz w:val="16"/>
                <w:szCs w:val="16"/>
              </w:rPr>
            </w:pPr>
            <w:r>
              <w:rPr>
                <w:i/>
                <w:highlight w:val="yellow"/>
              </w:rPr>
              <w:t>BR010</w:t>
            </w:r>
          </w:p>
        </w:tc>
        <w:tc>
          <w:tcPr>
            <w:tcW w:w="6474" w:type="dxa"/>
            <w:shd w:val="clear" w:color="auto" w:fill="F7CAAC" w:themeFill="accent2" w:themeFillTint="66"/>
            <w:vAlign w:val="center"/>
          </w:tcPr>
          <w:p w14:paraId="62E9490F" w14:textId="35012564"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لا يتحقق النظام من إرفاق جميع أنواع المستندات المطلوبة في قرار الإعادة؛ تقدر شركة إدارة المطالبات اكتمال الرد ويجوز لها إعادة الطلب الفرعي مجددا ضمن الحد الأقصى لدورات الإعادة "BR005"</w:t>
            </w:r>
          </w:p>
        </w:tc>
      </w:tr>
      <w:tr w:rsidR="00AB38DA" w:rsidRPr="009437FD" w14:paraId="00ABD0DF" w14:textId="77777777">
        <w:trPr>
          <w:trHeight w:val="163"/>
          <w:jc w:val="center"/>
        </w:trPr>
        <w:tc>
          <w:tcPr>
            <w:tcW w:w="2245" w:type="dxa"/>
            <w:vMerge w:val="restart"/>
            <w:shd w:val="clear" w:color="auto" w:fill="006E92"/>
            <w:vAlign w:val="center"/>
          </w:tcPr>
          <w:p w14:paraId="0FB3062A" w14:textId="77777777" w:rsidR="00AB38DA" w:rsidRPr="001B10FE" w:rsidRDefault="00AB38DA">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62003CEB" w14:textId="77777777" w:rsidR="00AB38DA" w:rsidRPr="00AF540E" w:rsidRDefault="00AB38DA">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3E2DDE09"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الطلب الفرعي ليس بحالة "تحت الدراسة – بإنتظار رد مزود الخدمة"</w:t>
            </w:r>
          </w:p>
        </w:tc>
      </w:tr>
      <w:tr w:rsidR="00AB38DA" w:rsidRPr="009437FD" w14:paraId="4B16142E" w14:textId="77777777">
        <w:trPr>
          <w:trHeight w:val="163"/>
          <w:jc w:val="center"/>
        </w:trPr>
        <w:tc>
          <w:tcPr>
            <w:tcW w:w="2245" w:type="dxa"/>
            <w:vMerge/>
            <w:shd w:val="clear" w:color="auto" w:fill="006E92"/>
            <w:vAlign w:val="center"/>
          </w:tcPr>
          <w:p w14:paraId="5A78A711" w14:textId="77777777" w:rsidR="00AB38DA" w:rsidRPr="001B10FE" w:rsidRDefault="00AB38DA">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61AE2FE2" w14:textId="77777777" w:rsidR="00AB38DA" w:rsidRPr="00AF540E" w:rsidRDefault="00AB38DA">
            <w:pPr>
              <w:bidi/>
              <w:jc w:val="center"/>
              <w:rPr>
                <w:i/>
              </w:rPr>
            </w:pPr>
          </w:p>
        </w:tc>
        <w:tc>
          <w:tcPr>
            <w:tcW w:w="6474" w:type="dxa"/>
            <w:shd w:val="clear" w:color="auto" w:fill="C5E0B3" w:themeFill="accent6" w:themeFillTint="66"/>
            <w:vAlign w:val="center"/>
          </w:tcPr>
          <w:p w14:paraId="726FEE4E" w14:textId="77777777" w:rsidR="00AB38DA" w:rsidRPr="00480645" w:rsidRDefault="00AB38DA">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sub-request is not in "Under Review – Pending Provider Response" status</w:t>
            </w:r>
          </w:p>
        </w:tc>
      </w:tr>
      <w:tr w:rsidR="00AB38DA" w:rsidRPr="009437FD" w14:paraId="0BD5CE5E" w14:textId="77777777">
        <w:trPr>
          <w:trHeight w:val="46"/>
          <w:jc w:val="center"/>
        </w:trPr>
        <w:tc>
          <w:tcPr>
            <w:tcW w:w="2245" w:type="dxa"/>
            <w:vMerge/>
            <w:shd w:val="clear" w:color="auto" w:fill="006E92"/>
            <w:vAlign w:val="center"/>
          </w:tcPr>
          <w:p w14:paraId="29110DA4" w14:textId="77777777" w:rsidR="00AB38DA" w:rsidRPr="001B10FE" w:rsidRDefault="00AB38DA">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0E4519C2" w14:textId="77777777" w:rsidR="00AB38DA" w:rsidRPr="00AF540E" w:rsidRDefault="00AB38DA">
            <w:pPr>
              <w:bidi/>
              <w:rPr>
                <w:i/>
              </w:rPr>
            </w:pPr>
            <w:r>
              <w:rPr>
                <w:i/>
              </w:rPr>
              <w:t>MSG002</w:t>
            </w:r>
          </w:p>
        </w:tc>
        <w:tc>
          <w:tcPr>
            <w:tcW w:w="6474" w:type="dxa"/>
            <w:shd w:val="clear" w:color="auto" w:fill="C5E0B3" w:themeFill="accent6" w:themeFillTint="66"/>
            <w:vAlign w:val="center"/>
          </w:tcPr>
          <w:p w14:paraId="0BF9DE67" w14:textId="77777777" w:rsidR="00AB38DA" w:rsidRPr="00C87131" w:rsidRDefault="00AB38DA">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انتهت مدة الرد على الطلب الفرعي وتم إلغاؤه</w:t>
            </w:r>
          </w:p>
        </w:tc>
      </w:tr>
      <w:tr w:rsidR="00AB38DA" w:rsidRPr="009437FD" w14:paraId="38AEDE98" w14:textId="77777777">
        <w:trPr>
          <w:trHeight w:val="163"/>
          <w:jc w:val="center"/>
        </w:trPr>
        <w:tc>
          <w:tcPr>
            <w:tcW w:w="2245" w:type="dxa"/>
            <w:vMerge/>
            <w:shd w:val="clear" w:color="auto" w:fill="006E92"/>
            <w:vAlign w:val="center"/>
          </w:tcPr>
          <w:p w14:paraId="245AA16D" w14:textId="77777777" w:rsidR="00AB38DA" w:rsidRPr="001B10FE" w:rsidRDefault="00AB38DA">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43EF8BB1" w14:textId="77777777" w:rsidR="00AB38DA" w:rsidRPr="00AF540E" w:rsidRDefault="00AB38DA">
            <w:pPr>
              <w:bidi/>
              <w:rPr>
                <w:i/>
              </w:rPr>
            </w:pPr>
          </w:p>
        </w:tc>
        <w:tc>
          <w:tcPr>
            <w:tcW w:w="6474" w:type="dxa"/>
            <w:shd w:val="clear" w:color="auto" w:fill="C5E0B3" w:themeFill="accent6" w:themeFillTint="66"/>
            <w:vAlign w:val="center"/>
          </w:tcPr>
          <w:p w14:paraId="57CEEEE0" w14:textId="77777777" w:rsidR="00AB38DA" w:rsidRPr="00EE39FD" w:rsidRDefault="00AB38DA">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response period for the sub-request has expired and it has been cancelled</w:t>
            </w:r>
          </w:p>
        </w:tc>
      </w:tr>
      <w:tr w:rsidR="00AB38DA" w:rsidRPr="009437FD" w14:paraId="4619DBC3" w14:textId="77777777">
        <w:trPr>
          <w:trHeight w:val="46"/>
          <w:jc w:val="center"/>
        </w:trPr>
        <w:tc>
          <w:tcPr>
            <w:tcW w:w="2245" w:type="dxa"/>
            <w:vMerge/>
            <w:shd w:val="clear" w:color="auto" w:fill="006E92"/>
            <w:vAlign w:val="center"/>
          </w:tcPr>
          <w:p w14:paraId="279E312E" w14:textId="77777777" w:rsidR="00AB38DA" w:rsidRPr="001B10FE" w:rsidRDefault="00AB38DA">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7AD181E2" w14:textId="77777777" w:rsidR="00AB38DA" w:rsidRPr="00AF540E" w:rsidRDefault="00AB38DA">
            <w:pPr>
              <w:bidi/>
              <w:rPr>
                <w:i/>
              </w:rPr>
            </w:pPr>
            <w:r>
              <w:rPr>
                <w:i/>
              </w:rPr>
              <w:t>MSG003</w:t>
            </w:r>
          </w:p>
        </w:tc>
        <w:tc>
          <w:tcPr>
            <w:tcW w:w="6474" w:type="dxa"/>
            <w:shd w:val="clear" w:color="auto" w:fill="C5E0B3" w:themeFill="accent6" w:themeFillTint="66"/>
            <w:vAlign w:val="center"/>
          </w:tcPr>
          <w:p w14:paraId="5270A294" w14:textId="77777777" w:rsidR="00AB38DA" w:rsidRPr="00C87131" w:rsidRDefault="00AB38DA">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الرد غير مكتمل، الرجاء الافادة بجميع النواقص والمستندات المطلوبة من شركة إدارة المطالبات</w:t>
            </w:r>
          </w:p>
        </w:tc>
      </w:tr>
      <w:tr w:rsidR="00AB38DA" w:rsidRPr="009437FD" w14:paraId="49193C75" w14:textId="77777777">
        <w:trPr>
          <w:trHeight w:val="163"/>
          <w:jc w:val="center"/>
        </w:trPr>
        <w:tc>
          <w:tcPr>
            <w:tcW w:w="2245" w:type="dxa"/>
            <w:vMerge/>
            <w:shd w:val="clear" w:color="auto" w:fill="006E92"/>
            <w:vAlign w:val="center"/>
          </w:tcPr>
          <w:p w14:paraId="69109311" w14:textId="77777777" w:rsidR="00AB38DA" w:rsidRPr="001B10FE" w:rsidRDefault="00AB38DA">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3BE6DB1A" w14:textId="77777777" w:rsidR="00AB38DA" w:rsidRPr="00AF540E" w:rsidRDefault="00AB38DA">
            <w:pPr>
              <w:bidi/>
              <w:rPr>
                <w:i/>
              </w:rPr>
            </w:pPr>
          </w:p>
        </w:tc>
        <w:tc>
          <w:tcPr>
            <w:tcW w:w="6474" w:type="dxa"/>
            <w:shd w:val="clear" w:color="auto" w:fill="C5E0B3" w:themeFill="accent6" w:themeFillTint="66"/>
            <w:vAlign w:val="center"/>
          </w:tcPr>
          <w:p w14:paraId="22704BD0" w14:textId="77777777" w:rsidR="00AB38DA" w:rsidRPr="00EE39FD" w:rsidRDefault="00AB38DA">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response is incomplete. Please provide all the deficiencies and documents requested by the TPA</w:t>
            </w:r>
          </w:p>
        </w:tc>
      </w:tr>
      <w:tr w:rsidR="00AB38DA" w:rsidRPr="009437FD" w14:paraId="22416AAD" w14:textId="77777777">
        <w:trPr>
          <w:trHeight w:val="46"/>
          <w:jc w:val="center"/>
        </w:trPr>
        <w:tc>
          <w:tcPr>
            <w:tcW w:w="2245" w:type="dxa"/>
            <w:vMerge/>
            <w:shd w:val="clear" w:color="auto" w:fill="006E92"/>
            <w:vAlign w:val="center"/>
          </w:tcPr>
          <w:p w14:paraId="683142CC" w14:textId="77777777" w:rsidR="00AB38DA" w:rsidRPr="001B10FE" w:rsidRDefault="00AB38DA">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44DC7456" w14:textId="77777777" w:rsidR="00AB38DA" w:rsidRPr="00AF540E" w:rsidRDefault="00AB38DA">
            <w:pPr>
              <w:bidi/>
              <w:rPr>
                <w:i/>
              </w:rPr>
            </w:pPr>
            <w:r>
              <w:rPr>
                <w:i/>
              </w:rPr>
              <w:t>MSG004</w:t>
            </w:r>
          </w:p>
        </w:tc>
        <w:tc>
          <w:tcPr>
            <w:tcW w:w="6474" w:type="dxa"/>
            <w:shd w:val="clear" w:color="auto" w:fill="C5E0B3" w:themeFill="accent6" w:themeFillTint="66"/>
            <w:vAlign w:val="center"/>
          </w:tcPr>
          <w:p w14:paraId="5867D41E" w14:textId="77777777" w:rsidR="00AB38DA" w:rsidRPr="00C87131" w:rsidRDefault="00AB38DA">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تعديلات الخدمات غير صحيحة: "رمز الخدمة – سبب الخطأ"، ولم يتم حفظ الرد</w:t>
            </w:r>
          </w:p>
        </w:tc>
      </w:tr>
      <w:tr w:rsidR="00AB38DA" w:rsidRPr="009437FD" w14:paraId="62FD8AC8" w14:textId="77777777">
        <w:trPr>
          <w:trHeight w:val="163"/>
          <w:jc w:val="center"/>
        </w:trPr>
        <w:tc>
          <w:tcPr>
            <w:tcW w:w="2245" w:type="dxa"/>
            <w:vMerge/>
            <w:shd w:val="clear" w:color="auto" w:fill="006E92"/>
            <w:vAlign w:val="center"/>
          </w:tcPr>
          <w:p w14:paraId="42A63847" w14:textId="77777777" w:rsidR="00AB38DA" w:rsidRPr="001B10FE" w:rsidRDefault="00AB38DA">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DC9D5EE" w14:textId="77777777" w:rsidR="00AB38DA" w:rsidRPr="00AF540E" w:rsidRDefault="00AB38DA">
            <w:pPr>
              <w:bidi/>
              <w:rPr>
                <w:i/>
              </w:rPr>
            </w:pPr>
          </w:p>
        </w:tc>
        <w:tc>
          <w:tcPr>
            <w:tcW w:w="6474" w:type="dxa"/>
            <w:shd w:val="clear" w:color="auto" w:fill="C5E0B3" w:themeFill="accent6" w:themeFillTint="66"/>
            <w:vAlign w:val="center"/>
          </w:tcPr>
          <w:p w14:paraId="4320F902" w14:textId="77777777" w:rsidR="00AB38DA" w:rsidRPr="00EE39FD" w:rsidRDefault="00AB38DA">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Invalid service modifications: "service code – reason". The response was not saved</w:t>
            </w:r>
          </w:p>
        </w:tc>
      </w:tr>
      <w:tr w:rsidR="00AB38DA" w:rsidRPr="009437FD" w14:paraId="00DB346D" w14:textId="77777777">
        <w:trPr>
          <w:trHeight w:val="46"/>
          <w:jc w:val="center"/>
        </w:trPr>
        <w:tc>
          <w:tcPr>
            <w:tcW w:w="2245" w:type="dxa"/>
            <w:vMerge/>
            <w:shd w:val="clear" w:color="auto" w:fill="006E92"/>
            <w:vAlign w:val="center"/>
          </w:tcPr>
          <w:p w14:paraId="33C1F851" w14:textId="77777777" w:rsidR="00AB38DA" w:rsidRPr="001B10FE" w:rsidRDefault="00AB38DA">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33601737" w14:textId="77777777" w:rsidR="00AB38DA" w:rsidRPr="00AF540E" w:rsidRDefault="00AB38DA">
            <w:pPr>
              <w:bidi/>
              <w:rPr>
                <w:i/>
              </w:rPr>
            </w:pPr>
            <w:r>
              <w:rPr>
                <w:i/>
              </w:rPr>
              <w:t>MSG005</w:t>
            </w:r>
          </w:p>
        </w:tc>
        <w:tc>
          <w:tcPr>
            <w:tcW w:w="6474" w:type="dxa"/>
            <w:shd w:val="clear" w:color="auto" w:fill="C5E0B3" w:themeFill="accent6" w:themeFillTint="66"/>
            <w:vAlign w:val="center"/>
          </w:tcPr>
          <w:p w14:paraId="08676004" w14:textId="77777777" w:rsidR="00AB38DA" w:rsidRPr="00C87131" w:rsidRDefault="00AB38DA">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يمكن تعديل بيانات الموافقة الرئيسية: التعديل مسموح في الإعادة الأولى فقط وللحقول المحددة ، ولم يتم حفظ الرد</w:t>
            </w:r>
          </w:p>
        </w:tc>
      </w:tr>
      <w:tr w:rsidR="00AB38DA" w:rsidRPr="009437FD" w14:paraId="7FA96BDA" w14:textId="77777777">
        <w:trPr>
          <w:trHeight w:val="163"/>
          <w:jc w:val="center"/>
        </w:trPr>
        <w:tc>
          <w:tcPr>
            <w:tcW w:w="2245" w:type="dxa"/>
            <w:vMerge/>
            <w:shd w:val="clear" w:color="auto" w:fill="006E92"/>
            <w:vAlign w:val="center"/>
          </w:tcPr>
          <w:p w14:paraId="7476EB33" w14:textId="77777777" w:rsidR="00AB38DA" w:rsidRPr="001B10FE" w:rsidRDefault="00AB38DA">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1129E6D0" w14:textId="77777777" w:rsidR="00AB38DA" w:rsidRPr="00AF540E" w:rsidRDefault="00AB38DA">
            <w:pPr>
              <w:bidi/>
              <w:rPr>
                <w:i/>
              </w:rPr>
            </w:pPr>
          </w:p>
        </w:tc>
        <w:tc>
          <w:tcPr>
            <w:tcW w:w="6474" w:type="dxa"/>
            <w:shd w:val="clear" w:color="auto" w:fill="C5E0B3" w:themeFill="accent6" w:themeFillTint="66"/>
            <w:vAlign w:val="center"/>
          </w:tcPr>
          <w:p w14:paraId="0F886C24" w14:textId="77777777" w:rsidR="00AB38DA" w:rsidRPr="00EE39FD" w:rsidRDefault="00AB38DA">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main authorization data cannot be modified: allowed only in the first return and for the specified fields. The response was not saved</w:t>
            </w:r>
          </w:p>
        </w:tc>
      </w:tr>
    </w:tbl>
    <w:p w14:paraId="631A1535" w14:textId="77777777" w:rsidR="00C41A43" w:rsidRPr="00F814F8" w:rsidRDefault="00C41A43" w:rsidP="00C41A43">
      <w:pPr>
        <w:pStyle w:val="Heading3"/>
        <w:bidi/>
        <w:rPr>
          <w:rFonts w:ascii="HT Equilibra A" w:hAnsi="HT Equilibra A" w:cs="HT Equilibra A"/>
          <w:rtl/>
        </w:rPr>
      </w:pPr>
      <w:r>
        <w:rPr>
          <w:rFonts w:ascii="HT Equilibra A" w:hAnsi="HT Equilibra A" w:cs="HT Equilibra A"/>
          <w:rtl/>
        </w:rPr>
        <w:t>جداول البيانات</w:t>
      </w:r>
    </w:p>
    <w:p w14:paraId="15AE6D2C" w14:textId="6A714C22" w:rsidR="007B34B1" w:rsidRDefault="007B34B1" w:rsidP="00133B17">
      <w:pPr>
        <w:pStyle w:val="Heading4"/>
        <w:bidi/>
        <w:rPr>
          <w:kern w:val="2"/>
          <w:sz w:val="28"/>
          <w:szCs w:val="28"/>
          <w:rtl/>
          <w14:ligatures w14:val="standardContextual"/>
        </w:rPr>
      </w:pPr>
      <w:r>
        <w:rPr>
          <w:rFonts w:hint="cs"/>
          <w:rtl/>
        </w:rPr>
        <w:t xml:space="preserve">الرد على طلب معاد لاستكمال النواقص- </w:t>
      </w:r>
      <w:r>
        <w:rPr>
          <w:rtl/>
        </w:rPr>
        <w:t>004 - 01</w:t>
      </w:r>
    </w:p>
    <w:p w14:paraId="45063785" w14:textId="77777777" w:rsidR="00C41A43" w:rsidRDefault="00C41A43" w:rsidP="00133B17">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270"/>
        <w:gridCol w:w="1440"/>
        <w:gridCol w:w="753"/>
        <w:gridCol w:w="2494"/>
        <w:gridCol w:w="297"/>
        <w:gridCol w:w="473"/>
        <w:gridCol w:w="905"/>
        <w:gridCol w:w="364"/>
      </w:tblGrid>
      <w:tr w:rsidR="00AB38DA" w14:paraId="5AAED163" w14:textId="77777777">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1F038647" w14:textId="77777777" w:rsidR="00AB38DA" w:rsidRPr="00C7572F" w:rsidRDefault="00AB38DA">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الرد على طلب معاد لاستكمال النواقص</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65431CA5" w14:textId="77777777" w:rsidR="00AB38DA" w:rsidRPr="00214BA9" w:rsidRDefault="00AB38DA">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AB38DA" w14:paraId="1A50DA29"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7FA3AEEF" w14:textId="77777777" w:rsidR="00AB38DA" w:rsidRPr="00C7572F" w:rsidRDefault="00AB38DA">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004 - 01</w:t>
            </w:r>
          </w:p>
        </w:tc>
        <w:tc>
          <w:tcPr>
            <w:tcW w:w="1934" w:type="dxa"/>
            <w:gridSpan w:val="4"/>
            <w:tcBorders>
              <w:top w:val="single" w:sz="12" w:space="0" w:color="A5A5A5" w:themeColor="accent3"/>
              <w:right w:val="single" w:sz="12" w:space="0" w:color="A5A5A5" w:themeColor="accent3"/>
            </w:tcBorders>
            <w:shd w:val="clear" w:color="auto" w:fill="006E92"/>
          </w:tcPr>
          <w:p w14:paraId="457AFD36" w14:textId="77777777" w:rsidR="00AB38DA" w:rsidRPr="00214BA9" w:rsidRDefault="00AB38DA">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AB38DA" w14:paraId="01AAA714"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2ACE0CB2" w14:textId="77777777" w:rsidR="00AB38DA" w:rsidRPr="00C7572F" w:rsidRDefault="00AB38DA">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lastRenderedPageBreak/>
              <w:t>API call and response</w:t>
            </w:r>
          </w:p>
        </w:tc>
        <w:tc>
          <w:tcPr>
            <w:tcW w:w="1934" w:type="dxa"/>
            <w:gridSpan w:val="4"/>
            <w:tcBorders>
              <w:top w:val="single" w:sz="12" w:space="0" w:color="A5A5A5" w:themeColor="accent3"/>
              <w:right w:val="single" w:sz="12" w:space="0" w:color="A5A5A5" w:themeColor="accent3"/>
            </w:tcBorders>
            <w:shd w:val="clear" w:color="auto" w:fill="006E92"/>
          </w:tcPr>
          <w:p w14:paraId="3DC9CC2D" w14:textId="77777777" w:rsidR="00AB38DA" w:rsidRDefault="00AB38DA">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AB38DA" w14:paraId="4E29103E"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AD85DBF" w14:textId="77777777" w:rsidR="00AB38DA" w:rsidRPr="00FF17DE" w:rsidRDefault="00AB38DA">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99113B3"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DAD840C"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4AF9CA2"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018D3F6"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388476D" w14:textId="77777777" w:rsidR="00AB38DA" w:rsidRPr="00FF17DE"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AB38DA" w14:paraId="5885FCBC"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860E6E1"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AB38DA" w14:paraId="65A753BC"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3D9E93"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F944E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D5CB3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E16FF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907087"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39CE2D" w14:textId="77777777" w:rsidR="00AB38DA" w:rsidRPr="00D7723F" w:rsidRDefault="00AB38DA">
            <w:pPr>
              <w:pStyle w:val="ListParagraph"/>
              <w:numPr>
                <w:ilvl w:val="0"/>
                <w:numId w:val="61"/>
              </w:numPr>
            </w:pPr>
          </w:p>
        </w:tc>
      </w:tr>
      <w:tr w:rsidR="00AB38DA" w14:paraId="230F957D"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4446C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يجب أن يكون بحالة بإنتظار رد مزود الخدمة (ALT001، ALT002)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5B7D2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DD4AF7"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919AA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E5F57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06D468" w14:textId="77777777" w:rsidR="00AB38DA" w:rsidRPr="00D7723F" w:rsidRDefault="00AB38DA">
            <w:pPr>
              <w:pStyle w:val="ListParagraph"/>
              <w:numPr>
                <w:ilvl w:val="0"/>
                <w:numId w:val="61"/>
              </w:numPr>
            </w:pPr>
          </w:p>
        </w:tc>
      </w:tr>
      <w:tr w:rsidR="00AB38DA" w14:paraId="4D100BC4"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E6B1F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الرد على ملاحظات شركة إدارة المطالبات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46AE4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 (يشترط وجود إفادة واحدة على الأقل في الرد: نص أو مرفق أو تعديل، ALT003)</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99515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D2EF4B"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PROVIDER_RESPONSE_NOTE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32E4EA"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إفادة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C84C897" w14:textId="77777777" w:rsidR="00AB38DA" w:rsidRPr="00D7723F" w:rsidRDefault="00AB38DA">
            <w:pPr>
              <w:pStyle w:val="ListParagraph"/>
              <w:numPr>
                <w:ilvl w:val="0"/>
                <w:numId w:val="61"/>
              </w:numPr>
            </w:pPr>
          </w:p>
        </w:tc>
      </w:tr>
      <w:tr w:rsidR="00AB38DA" w14:paraId="4DC0A217"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BA03FE8"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تعديلات بيانات الموافقة الرئيسية (تقبل في الإعادة الأولى للطلب الفرعي فقط، وترسل الحقول المعدلة فقط) (BR006، ALT005)</w:t>
            </w:r>
          </w:p>
        </w:tc>
      </w:tr>
      <w:tr w:rsidR="00AB38DA" w14:paraId="37A74B36"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171B1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يقبل فقط إذا كان نوع الدخول إحالة، ويعاد تطبيق ربط الإحالة </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77B0F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CD3C77"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956C63"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REFERRAL_NUMBER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6BCC8F"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توزيع الاحالات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936570" w14:textId="77777777" w:rsidR="00AB38DA" w:rsidRPr="00D7723F" w:rsidRDefault="00AB38DA">
            <w:pPr>
              <w:pStyle w:val="ListParagraph"/>
              <w:numPr>
                <w:ilvl w:val="0"/>
                <w:numId w:val="61"/>
              </w:numPr>
            </w:pPr>
          </w:p>
        </w:tc>
      </w:tr>
      <w:tr w:rsidR="00AB38DA" w14:paraId="6424B62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FD221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يقبل فقط إذا كان نوع الدخول إحالة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10E30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E18EB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2D6EF4"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Ehaility_Referral_Number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066A5E"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إحالتي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2B8F49" w14:textId="77777777" w:rsidR="00AB38DA" w:rsidRPr="00D7723F" w:rsidRDefault="00AB38DA">
            <w:pPr>
              <w:pStyle w:val="ListParagraph"/>
              <w:numPr>
                <w:ilvl w:val="0"/>
                <w:numId w:val="61"/>
              </w:numPr>
            </w:pPr>
          </w:p>
        </w:tc>
      </w:tr>
      <w:tr w:rsidR="00AB38DA" w14:paraId="322318B4"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6D508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يقبل فقط إذا كان نوع الدخول إحالة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B6709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0ABB0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B50742"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E4260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994879B" w14:textId="77777777" w:rsidR="00AB38DA" w:rsidRPr="00D7723F" w:rsidRDefault="00AB38DA">
            <w:pPr>
              <w:pStyle w:val="ListParagraph"/>
              <w:numPr>
                <w:ilvl w:val="0"/>
                <w:numId w:val="61"/>
              </w:numPr>
            </w:pPr>
          </w:p>
        </w:tc>
      </w:tr>
      <w:tr w:rsidR="00AB38DA" w14:paraId="3EDAA819"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77919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يقبل فقط إذا كان نوع الدخول دخول مباشر</w:t>
            </w:r>
          </w:p>
          <w:p w14:paraId="11197D1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DA01 نقل من خلال الهلال الأحمر</w:t>
            </w:r>
          </w:p>
          <w:p w14:paraId="19E195E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DA02 دخول مباشر من الطوارئ</w:t>
            </w:r>
          </w:p>
          <w:p w14:paraId="7E40ACF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DA03 استنفاذ الحد الكلي للتأمين الطبي</w:t>
            </w:r>
          </w:p>
          <w:p w14:paraId="1239393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DA04 استنفاذ الحد الفرعي للتأمين الطبي</w:t>
            </w:r>
          </w:p>
          <w:p w14:paraId="385565A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DA05 عدم التغطية من شركة التأمين – عدم إفصاح</w:t>
            </w:r>
          </w:p>
          <w:p w14:paraId="3F2A5E2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DA06 عدم التغطية من شركة التأمين – عدم تغطية الخدمة</w:t>
            </w:r>
          </w:p>
          <w:p w14:paraId="576A38B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DA07 تدهور الحالة الطبية</w:t>
            </w:r>
          </w:p>
          <w:p w14:paraId="210E695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DA08 مولود جديد</w:t>
            </w:r>
          </w:p>
          <w:p w14:paraId="40EC3CE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DA09 نقل من خلال شركة إسعاف خاص</w:t>
            </w:r>
          </w:p>
          <w:p w14:paraId="41E8F48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DA10 إسعاف من منشأة حكومية</w:t>
            </w:r>
          </w:p>
          <w:p w14:paraId="20FAE3D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DA11 إسعاف من منشأة خاصة</w:t>
            </w:r>
          </w:p>
          <w:p w14:paraId="5403C3C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DA12 تحويل من العيادات الخارجية للتنويم</w:t>
            </w:r>
          </w:p>
          <w:p w14:paraId="2F79F81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DA13 إعادة تنويم (تأهيل طبي)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2E710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B3E780"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C4E30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DIRECT_ADMISSION_REASON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457E7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الدخول المباشر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11AB05" w14:textId="77777777" w:rsidR="00AB38DA" w:rsidRPr="00D7723F" w:rsidRDefault="00AB38DA">
            <w:pPr>
              <w:pStyle w:val="ListParagraph"/>
              <w:numPr>
                <w:ilvl w:val="0"/>
                <w:numId w:val="61"/>
              </w:numPr>
            </w:pPr>
          </w:p>
        </w:tc>
      </w:tr>
      <w:tr w:rsidR="00AB38DA" w14:paraId="157BD14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6F934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AMB عيادات خارجية</w:t>
            </w:r>
          </w:p>
          <w:p w14:paraId="047226F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EMER طوارئ</w:t>
            </w:r>
          </w:p>
          <w:p w14:paraId="2A4CDA1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HH صحة منزلية</w:t>
            </w:r>
          </w:p>
          <w:p w14:paraId="6156BB4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IMP تنويم</w:t>
            </w:r>
          </w:p>
          <w:p w14:paraId="575C863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SS إقامة قصيرة</w:t>
            </w:r>
          </w:p>
          <w:p w14:paraId="1395AE8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VR رعاية عن بعد</w:t>
            </w:r>
          </w:p>
          <w:p w14:paraId="7054E32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ACUTE تنويم حاد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9C44C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06B9C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12692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ENCOUNTER_CLASS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57DC4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طبيعة الزيارة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AB2A1F" w14:textId="77777777" w:rsidR="00AB38DA" w:rsidRPr="00D7723F" w:rsidRDefault="00AB38DA">
            <w:pPr>
              <w:pStyle w:val="ListParagraph"/>
              <w:numPr>
                <w:ilvl w:val="0"/>
                <w:numId w:val="61"/>
              </w:numPr>
            </w:pPr>
          </w:p>
        </w:tc>
      </w:tr>
      <w:tr w:rsidR="00AB38DA" w14:paraId="59E7F1ED"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18B82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 يتجاوز الوقت الحالي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5EB4A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45FCE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0422A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B145DF"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التنويم</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5D22526" w14:textId="77777777" w:rsidR="00AB38DA" w:rsidRPr="00D7723F" w:rsidRDefault="00AB38DA">
            <w:pPr>
              <w:pStyle w:val="ListParagraph"/>
              <w:numPr>
                <w:ilvl w:val="0"/>
                <w:numId w:val="61"/>
              </w:numPr>
            </w:pPr>
          </w:p>
        </w:tc>
      </w:tr>
      <w:tr w:rsidR="00AB38DA" w14:paraId="22AD39F0"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390A1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CTAS من 1 إلى 5</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45950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7445D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A7A6A4"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TriageCategory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B0A624"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فئة الفرز</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DE26E45" w14:textId="77777777" w:rsidR="00AB38DA" w:rsidRPr="00D7723F" w:rsidRDefault="00AB38DA">
            <w:pPr>
              <w:pStyle w:val="ListParagraph"/>
              <w:numPr>
                <w:ilvl w:val="0"/>
                <w:numId w:val="61"/>
              </w:numPr>
            </w:pPr>
          </w:p>
        </w:tc>
      </w:tr>
      <w:tr w:rsidR="00AB38DA" w14:paraId="44B53984"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94832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NAD غادر دون تنويم أو إحالة</w:t>
            </w:r>
          </w:p>
          <w:p w14:paraId="5E79512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NAR أحيل لمستشفى آخر للتنويم</w:t>
            </w:r>
          </w:p>
          <w:p w14:paraId="6F2A3B8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DED توفي في الطوارئ</w:t>
            </w:r>
          </w:p>
          <w:p w14:paraId="423A6A0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DNW لم ينتظر الفحص</w:t>
            </w:r>
          </w:p>
          <w:p w14:paraId="5602938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DOA متوفى عند الوصول</w:t>
            </w:r>
          </w:p>
          <w:p w14:paraId="3BE2FEC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 سجل وغادر دون فحص</w:t>
            </w:r>
          </w:p>
          <w:p w14:paraId="0E551CD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AH نوم في هذا المستشفى</w:t>
            </w:r>
          </w:p>
          <w:p w14:paraId="72404A4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LAOR غادر على مسؤوليته</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6F8940"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F119E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7C12A7"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EMERGENCY_DEPARTMENT_DISPOSITION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E47931"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الخروج من الطوارئ</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0A358E" w14:textId="77777777" w:rsidR="00AB38DA" w:rsidRPr="00D7723F" w:rsidRDefault="00AB38DA">
            <w:pPr>
              <w:pStyle w:val="ListParagraph"/>
              <w:numPr>
                <w:ilvl w:val="0"/>
                <w:numId w:val="61"/>
              </w:numPr>
            </w:pPr>
          </w:p>
        </w:tc>
      </w:tr>
      <w:tr w:rsidR="00AB38DA" w14:paraId="10E2EAB4"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6C47E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القائمة المعرفة للـ ICD - 10، ويحل محل التشخيص الحالي للموافقة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0E752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B1411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1B0D16"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PRINCIPAL_DIAGNOSIS_CODE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1D6E4"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التشخيص الرئيسي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12DB0C2" w14:textId="77777777" w:rsidR="00AB38DA" w:rsidRPr="00D7723F" w:rsidRDefault="00AB38DA">
            <w:pPr>
              <w:pStyle w:val="ListParagraph"/>
              <w:numPr>
                <w:ilvl w:val="0"/>
                <w:numId w:val="61"/>
              </w:numPr>
            </w:pPr>
          </w:p>
        </w:tc>
      </w:tr>
      <w:tr w:rsidR="00AB38DA" w14:paraId="326EA787"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52C84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القائمة المعرفة للـ ICD - 10، وتحل القائمة المرسلة محل القائمة الحالية كاملة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D9C07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B9F830"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متعدد</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732A8B"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SECONDARY_DIAGNOSIS_CODE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33FFE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رموز التشخيص الثانوي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9EDCA16" w14:textId="77777777" w:rsidR="00AB38DA" w:rsidRPr="00D7723F" w:rsidRDefault="00AB38DA">
            <w:pPr>
              <w:pStyle w:val="ListParagraph"/>
              <w:numPr>
                <w:ilvl w:val="0"/>
                <w:numId w:val="61"/>
              </w:numPr>
            </w:pPr>
          </w:p>
        </w:tc>
      </w:tr>
      <w:tr w:rsidR="00AB38DA" w14:paraId="402F2B9B"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A1DB17F"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الخدمات المعدلة أو المحذوفة أو المضافة (تتكرر لكل خدمة متغيرة، وترسل الخدمات المتغيرة فقط) (BR003، ALT004)</w:t>
            </w:r>
          </w:p>
        </w:tc>
      </w:tr>
      <w:tr w:rsidR="00AB38DA" w14:paraId="2FFE4F1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A8A44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كمية معدلة QUANTITY_MODIFIED</w:t>
            </w:r>
          </w:p>
          <w:p w14:paraId="1CB4641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خدمة مستبدلة REPLACED</w:t>
            </w:r>
          </w:p>
          <w:p w14:paraId="4F705D5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خدمة محذوفة DELETED</w:t>
            </w:r>
          </w:p>
          <w:p w14:paraId="24BA633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خدمة مضافة ADDED</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7C47A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لكل خدمة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D5F7B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8CC86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SERVICE_CHANGE_TYPE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EFDABF"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التغيير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5A7C35B" w14:textId="77777777" w:rsidR="00AB38DA" w:rsidRPr="00D7723F" w:rsidRDefault="00AB38DA">
            <w:pPr>
              <w:pStyle w:val="ListParagraph"/>
              <w:numPr>
                <w:ilvl w:val="0"/>
                <w:numId w:val="61"/>
              </w:numPr>
            </w:pPr>
          </w:p>
        </w:tc>
      </w:tr>
      <w:tr w:rsidR="00AB38DA" w14:paraId="4ACB8DEF"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2D788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يجب أن يكون من خدمات الطلب الفرعي نفسه، ولا يجوز حذف جميع الخدمات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74C17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نوع التغيير = كمية معدلة أو خدمة مستبدلة أو خدمة 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2E821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427FDA"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ORIGINAL_PRODUCT_OR_SERVICE_CODE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2FCEE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 الحالي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220FF9" w14:textId="77777777" w:rsidR="00AB38DA" w:rsidRPr="00D7723F" w:rsidRDefault="00AB38DA">
            <w:pPr>
              <w:pStyle w:val="ListParagraph"/>
              <w:numPr>
                <w:ilvl w:val="0"/>
                <w:numId w:val="61"/>
              </w:numPr>
            </w:pPr>
          </w:p>
        </w:tc>
      </w:tr>
      <w:tr w:rsidR="00AB38DA" w14:paraId="7A33C97F"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10F8C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من قائمة الأسعار المرجعية أو Unlisted، ولا يجوز تكراره في الطلب الفرعي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255DF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نوع التغيير = خدمة مستبدلة أو خدمة مضافة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92748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8CD72D"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27B07D"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AA8EC5" w14:textId="77777777" w:rsidR="00AB38DA" w:rsidRPr="00D7723F" w:rsidRDefault="00AB38DA">
            <w:pPr>
              <w:pStyle w:val="ListParagraph"/>
              <w:numPr>
                <w:ilvl w:val="0"/>
                <w:numId w:val="61"/>
              </w:numPr>
            </w:pPr>
          </w:p>
        </w:tc>
      </w:tr>
      <w:tr w:rsidR="00AB38DA" w14:paraId="730C91FF"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C5F43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تلقائي من قائمة الأسعار لغيرها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379F9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الرمز = Unlisted</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F2AFC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4F825F"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495F1D"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وصف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3D2A4E3" w14:textId="77777777" w:rsidR="00AB38DA" w:rsidRPr="00D7723F" w:rsidRDefault="00AB38DA">
            <w:pPr>
              <w:pStyle w:val="ListParagraph"/>
              <w:numPr>
                <w:ilvl w:val="0"/>
                <w:numId w:val="61"/>
              </w:numPr>
            </w:pPr>
          </w:p>
        </w:tc>
      </w:tr>
      <w:tr w:rsidR="00AB38DA" w14:paraId="79F8876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49D57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تلقائي من قائمة الأسعار لغيرها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8E99A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الرمز = Unlisted</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AAA08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DDE9C2"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5D9BA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سعر الوحدة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6295041" w14:textId="77777777" w:rsidR="00AB38DA" w:rsidRPr="00D7723F" w:rsidRDefault="00AB38DA">
            <w:pPr>
              <w:pStyle w:val="ListParagraph"/>
              <w:numPr>
                <w:ilvl w:val="0"/>
                <w:numId w:val="61"/>
              </w:numPr>
            </w:pPr>
          </w:p>
        </w:tc>
      </w:tr>
      <w:tr w:rsidR="00AB38DA" w14:paraId="65E08A89"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6E962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أكبر من صفر، وتحل محل الكمية السابقة للخدمة المعدلة أو المستبدلة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83A1E7"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لكل خدمة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E6C9D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D9724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00EFE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المطلوبة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00EF13" w14:textId="77777777" w:rsidR="00AB38DA" w:rsidRPr="00D7723F" w:rsidRDefault="00AB38DA">
            <w:pPr>
              <w:pStyle w:val="ListParagraph"/>
              <w:numPr>
                <w:ilvl w:val="0"/>
                <w:numId w:val="61"/>
              </w:numPr>
            </w:pPr>
          </w:p>
        </w:tc>
      </w:tr>
      <w:tr w:rsidR="00AB38DA" w14:paraId="089C3C3B" w14:textId="18D1D1FE">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C3E77B" w14:textId="23B38C15"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سعر الوحدة × الكمية المطلوبة قبل الضريبة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0163AF" w14:textId="6CAE5C46"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خدمة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D2F065" w14:textId="225FCFE6"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D68B10" w14:textId="312AA86A"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SERVICE_NET_AMOUNT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DAF980" w14:textId="56606E50"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المطلوب للخدمة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1E7997" w14:textId="2F26B231" w:rsidR="00AB38DA" w:rsidRPr="00D7723F" w:rsidRDefault="00AB38DA">
            <w:pPr>
              <w:pStyle w:val="ListParagraph"/>
              <w:numPr>
                <w:ilvl w:val="0"/>
                <w:numId w:val="61"/>
              </w:numPr>
            </w:pPr>
          </w:p>
        </w:tc>
      </w:tr>
      <w:tr w:rsidR="00AB38DA" w14:paraId="3DEFD2B5" w14:textId="4917435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8559F0" w14:textId="557ED1BA"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ضريبة القيمة المضافة على الخدمة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A5E679" w14:textId="264A63D4"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خدمة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8B1654" w14:textId="0EA765B3"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8120AE" w14:textId="36E089F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SERVICE_TAX_AMOUNT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1F7741" w14:textId="3E668253"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الضريبة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B030C8" w14:textId="3DCD65E0" w:rsidR="00AB38DA" w:rsidRPr="00D7723F" w:rsidRDefault="00AB38DA">
            <w:pPr>
              <w:pStyle w:val="ListParagraph"/>
              <w:numPr>
                <w:ilvl w:val="0"/>
                <w:numId w:val="61"/>
              </w:numPr>
            </w:pPr>
          </w:p>
        </w:tc>
      </w:tr>
      <w:tr w:rsidR="00AB38DA" w14:paraId="3E35CA61" w14:textId="1F5DDD7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6D2F6C" w14:textId="4A57FD62"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المبلغ المطلوب + الضريبة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54C691" w14:textId="3DD29625"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خدمة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089A09" w14:textId="4B9F792F"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098904" w14:textId="72046521"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SERVICE_GROSS_AMOUNT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FCEF3B" w14:textId="7D4462CB"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بعد الضريبة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7A9F0A0" w14:textId="065A6931" w:rsidR="00AB38DA" w:rsidRPr="00D7723F" w:rsidRDefault="00AB38DA">
            <w:pPr>
              <w:pStyle w:val="ListParagraph"/>
              <w:numPr>
                <w:ilvl w:val="0"/>
                <w:numId w:val="61"/>
              </w:numPr>
            </w:pPr>
          </w:p>
        </w:tc>
      </w:tr>
      <w:tr w:rsidR="00AB38DA" w14:paraId="162CDA7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2F936A"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374E0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BA555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69A84D"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SERVICED_DATE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6A71CE"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تقديم الخدمة المتوقع</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79CD1E4" w14:textId="77777777" w:rsidR="00AB38DA" w:rsidRPr="00D7723F" w:rsidRDefault="00AB38DA">
            <w:pPr>
              <w:pStyle w:val="ListParagraph"/>
              <w:numPr>
                <w:ilvl w:val="0"/>
                <w:numId w:val="61"/>
              </w:numPr>
            </w:pPr>
          </w:p>
        </w:tc>
      </w:tr>
      <w:tr w:rsidR="00AB38DA" w14:paraId="09DA5109"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1C4E6E2"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المرفقات (تتكرر لكل مرفق)</w:t>
            </w:r>
          </w:p>
        </w:tc>
      </w:tr>
      <w:tr w:rsidR="00AB38DA" w14:paraId="26C84F3C"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636D16"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MED_REPORT تقرير طبي</w:t>
            </w:r>
          </w:p>
          <w:p w14:paraId="5C5C9BEA"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LAB نتائج فحوصات مخبرية</w:t>
            </w:r>
          </w:p>
          <w:p w14:paraId="67D63F51"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RAD_REPORT تقرير أشعة</w:t>
            </w:r>
          </w:p>
          <w:p w14:paraId="2147E211"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RAD_IMAGE صور أشعة</w:t>
            </w:r>
          </w:p>
          <w:p w14:paraId="5DB85F45"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OP_REPORT تقرير عملية أو إجراء</w:t>
            </w:r>
          </w:p>
          <w:p w14:paraId="052BC3A5"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RX وصفة طبية</w:t>
            </w:r>
          </w:p>
          <w:p w14:paraId="7AFD41CB"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DISCHARGE_SUMMARY ملخص خروج</w:t>
            </w:r>
          </w:p>
          <w:p w14:paraId="60D1F311"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REFERRAL_FORM نموذج الإحالة</w:t>
            </w:r>
          </w:p>
          <w:p w14:paraId="7166C9C9"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ID_COPY صورة الهوية</w:t>
            </w:r>
          </w:p>
          <w:p w14:paraId="0C46A8E9" w14:textId="7B8E68F1" w:rsidR="00AB38DA" w:rsidRPr="00E3204E"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RED_CRESENT تقرير الهلال الأحمر</w:t>
            </w:r>
          </w:p>
          <w:p w14:paraId="2DEC97A3"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OTHER أخرى</w:t>
            </w:r>
          </w:p>
          <w:p w14:paraId="0F581278" w14:textId="12711342" w:rsidR="00AB38DA" w:rsidRPr="00E3204E" w:rsidRDefault="007B2EEC">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hint="cs"/>
                <w:i/>
                <w:color w:val="000000"/>
                <w:sz w:val="16"/>
                <w:szCs w:val="16"/>
                <w:highlight w:val="yellow"/>
                <w:rtl/>
              </w:rPr>
              <w:t>القائمة نهائية وفق القائمة المرجعية: أنواع المستندات والمرفقات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C92F2E"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إلزامي لكل مرفق</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23CA49"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140C70"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ATTACHMENT_TYPE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2E0E2F"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نوع المرفق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E32326" w14:textId="77777777" w:rsidR="00AB38DA" w:rsidRPr="00D7723F" w:rsidRDefault="00AB38DA">
            <w:pPr>
              <w:pStyle w:val="ListParagraph"/>
              <w:numPr>
                <w:ilvl w:val="0"/>
                <w:numId w:val="61"/>
              </w:numPr>
            </w:pPr>
          </w:p>
        </w:tc>
      </w:tr>
      <w:tr w:rsidR="00AB38DA" w14:paraId="49142FC4" w14:textId="1CED023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8EC6E5" w14:textId="6C6DB9D7" w:rsidR="00AB38DA" w:rsidRPr="00E3204E"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اسم الملف مع الامتداد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A252F3" w14:textId="594B669E" w:rsidR="00AB38DA" w:rsidRPr="00E3204E"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0B2719" w14:textId="08ACE03B" w:rsidR="00AB38DA" w:rsidRPr="00E3204E"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2C8961" w14:textId="18A1B604" w:rsidR="00AB38DA" w:rsidRPr="00E3204E"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5C915C" w14:textId="1E6E89D1" w:rsidR="00AB38DA" w:rsidRPr="00E3204E"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اسم الملف</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0A80AF" w14:textId="6DE31529" w:rsidR="00AB38DA" w:rsidRPr="00D7723F" w:rsidRDefault="00AB38DA">
            <w:pPr>
              <w:pStyle w:val="ListParagraph"/>
              <w:numPr>
                <w:ilvl w:val="0"/>
                <w:numId w:val="61"/>
              </w:numPr>
            </w:pPr>
          </w:p>
        </w:tc>
      </w:tr>
      <w:tr w:rsidR="00AB38DA" w14:paraId="625ACA3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946FF5"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980EE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لكل مرفق</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817CE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ملف Base64</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A2806A"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ATTACHMENT_FILE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25470F"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ملف المرفق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240183" w14:textId="77777777" w:rsidR="00AB38DA" w:rsidRPr="00D7723F" w:rsidRDefault="00AB38DA">
            <w:pPr>
              <w:pStyle w:val="ListParagraph"/>
              <w:numPr>
                <w:ilvl w:val="0"/>
                <w:numId w:val="61"/>
              </w:numPr>
            </w:pPr>
          </w:p>
        </w:tc>
      </w:tr>
      <w:tr w:rsidR="00AB38DA" w14:paraId="68C11A03"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00B9E34"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AB38DA" w14:paraId="1359F9F4"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0FDF39"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F36A6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45729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4AEDA4"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8B891E"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B1803E3" w14:textId="77777777" w:rsidR="00AB38DA" w:rsidRPr="00D7723F" w:rsidRDefault="00AB38DA">
            <w:pPr>
              <w:pStyle w:val="ListParagraph"/>
              <w:numPr>
                <w:ilvl w:val="0"/>
                <w:numId w:val="61"/>
              </w:numPr>
            </w:pPr>
          </w:p>
        </w:tc>
      </w:tr>
      <w:tr w:rsidR="00AB38DA" w14:paraId="00E50032"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D6BB10"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D3423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9FCC97"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786E75"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3261C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7DE2958" w14:textId="77777777" w:rsidR="00AB38DA" w:rsidRPr="00D7723F" w:rsidRDefault="00AB38DA">
            <w:pPr>
              <w:pStyle w:val="ListParagraph"/>
              <w:numPr>
                <w:ilvl w:val="0"/>
                <w:numId w:val="61"/>
              </w:numPr>
            </w:pPr>
          </w:p>
        </w:tc>
      </w:tr>
      <w:tr w:rsidR="00AB38DA" w14:paraId="2A80C1BE"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452ED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مراجعة شركة إدارة المطالبات PENDING_TPA_REVIEW</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23D70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FD584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314842"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ADCDFE"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C43DB9" w14:textId="77777777" w:rsidR="00AB38DA" w:rsidRPr="00D7723F" w:rsidRDefault="00AB38DA">
            <w:pPr>
              <w:pStyle w:val="ListParagraph"/>
              <w:numPr>
                <w:ilvl w:val="0"/>
                <w:numId w:val="61"/>
              </w:numPr>
            </w:pPr>
          </w:p>
        </w:tc>
      </w:tr>
      <w:tr w:rsidR="00AB38DA" w14:paraId="4B2EA48C"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95603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المبلغ بعد الضريبة (SERVICE_GROSS_AMOUNT) لجميع خدمات الطلب الفرعي بعد التعديل</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987DF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26173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56988A" w14:textId="19EC9ED2" w:rsidR="00AB38DA" w:rsidRPr="0093433D"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NET_REQUESTED_AMOUNT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26B902"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إجمالي المبلغ المطلوب بعد التعديل</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7943128" w14:textId="77777777" w:rsidR="00AB38DA" w:rsidRPr="00D7723F" w:rsidRDefault="00AB38DA">
            <w:pPr>
              <w:pStyle w:val="ListParagraph"/>
              <w:numPr>
                <w:ilvl w:val="0"/>
                <w:numId w:val="61"/>
              </w:numPr>
            </w:pPr>
          </w:p>
        </w:tc>
      </w:tr>
      <w:tr w:rsidR="00AB38DA" w14:paraId="169FA10C"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6B609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بعد استبعاد الخدمات المحذوفة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65FAA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4E3C3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694933"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SERVICES_COUNT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29F1F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عدد الخدمات بعد التعديل</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351CD3" w14:textId="77777777" w:rsidR="00AB38DA" w:rsidRPr="00D7723F" w:rsidRDefault="00AB38DA">
            <w:pPr>
              <w:pStyle w:val="ListParagraph"/>
              <w:numPr>
                <w:ilvl w:val="0"/>
                <w:numId w:val="61"/>
              </w:numPr>
            </w:pPr>
          </w:p>
        </w:tc>
      </w:tr>
      <w:tr w:rsidR="00AB38DA" w14:paraId="68FA7B47"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F20D6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أسماء الحقول التي قُبل تعديلها (BR006)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F8B2D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F178B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B19897"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UPDATED_AUTHORIZATION_FIELDS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37BFF5"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الحقول المعدلة على الموافقة الرئيسية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6CBF172" w14:textId="77777777" w:rsidR="00AB38DA" w:rsidRPr="00D7723F" w:rsidRDefault="00AB38DA">
            <w:pPr>
              <w:pStyle w:val="ListParagraph"/>
              <w:numPr>
                <w:ilvl w:val="0"/>
                <w:numId w:val="61"/>
              </w:numPr>
            </w:pPr>
          </w:p>
        </w:tc>
      </w:tr>
      <w:tr w:rsidR="00AB38DA" w14:paraId="7C88A5BC"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583CF7"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27B85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D75E3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46F6F9"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7D5366"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رد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F53897" w14:textId="77777777" w:rsidR="00AB38DA" w:rsidRPr="00D7723F" w:rsidRDefault="00AB38DA">
            <w:pPr>
              <w:pStyle w:val="ListParagraph"/>
              <w:numPr>
                <w:ilvl w:val="0"/>
                <w:numId w:val="61"/>
              </w:numPr>
            </w:pPr>
          </w:p>
        </w:tc>
      </w:tr>
      <w:tr w:rsidR="00AB38DA" w14:paraId="378409D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4B15E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توضيح الأخطاء وفق المسارات المذكورة في حالة الاستخدام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95366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542F2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A1FE68"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A98C6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7C6D90" w14:textId="77777777" w:rsidR="00AB38DA" w:rsidRPr="00D7723F" w:rsidRDefault="00AB38DA">
            <w:pPr>
              <w:pStyle w:val="ListParagraph"/>
              <w:numPr>
                <w:ilvl w:val="0"/>
                <w:numId w:val="61"/>
              </w:numPr>
            </w:pPr>
          </w:p>
        </w:tc>
      </w:tr>
      <w:tr w:rsidR="00AB38DA" w14:paraId="6EC3671B"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7AB02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C5D990"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381EA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FD1FD3"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BAAC35"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96D3CD3" w14:textId="77777777" w:rsidR="00AB38DA" w:rsidRPr="00D7723F" w:rsidRDefault="00AB38DA">
            <w:pPr>
              <w:pStyle w:val="ListParagraph"/>
              <w:numPr>
                <w:ilvl w:val="0"/>
                <w:numId w:val="61"/>
              </w:numPr>
            </w:pPr>
          </w:p>
        </w:tc>
      </w:tr>
    </w:tbl>
    <w:p w14:paraId="0DEEAFF1" w14:textId="77777777" w:rsidR="007B34B1" w:rsidRDefault="007B34B1" w:rsidP="00133B17">
      <w:pPr>
        <w:bidi/>
        <w:rPr>
          <w:rFonts w:ascii="HT Equilibra A" w:eastAsia="Yu Gothic Light" w:hAnsi="HT Equilibra A" w:cs="HT Equilibra A"/>
          <w:b/>
          <w:bCs/>
          <w:color w:val="006E92"/>
          <w:kern w:val="2"/>
          <w:sz w:val="28"/>
          <w:szCs w:val="28"/>
          <w14:ligatures w14:val="standardContextual"/>
        </w:rPr>
      </w:pPr>
    </w:p>
    <w:p w14:paraId="18E07C28" w14:textId="3E82E961" w:rsidR="007B34B1" w:rsidRDefault="007B34B1" w:rsidP="00133B17">
      <w:pPr>
        <w:pStyle w:val="Heading4"/>
        <w:bidi/>
        <w:rPr>
          <w:kern w:val="2"/>
          <w:sz w:val="28"/>
          <w:szCs w:val="28"/>
          <w:rtl/>
          <w14:ligatures w14:val="standardContextual"/>
        </w:rPr>
      </w:pPr>
      <w:r>
        <w:rPr>
          <w:rFonts w:hint="cs"/>
          <w:rtl/>
        </w:rPr>
        <w:t xml:space="preserve">إشعار شركة إدارة المطالبات برد مزود الخدمة- </w:t>
      </w:r>
      <w:r>
        <w:rPr>
          <w:rtl/>
        </w:rPr>
        <w:t>004 - 02</w:t>
      </w:r>
    </w:p>
    <w:p w14:paraId="0922FF76" w14:textId="77777777" w:rsidR="00C41A43" w:rsidRDefault="00C41A43" w:rsidP="00133B17">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16"/>
        <w:gridCol w:w="1745"/>
        <w:gridCol w:w="753"/>
        <w:gridCol w:w="2443"/>
        <w:gridCol w:w="291"/>
        <w:gridCol w:w="463"/>
        <w:gridCol w:w="921"/>
        <w:gridCol w:w="364"/>
      </w:tblGrid>
      <w:tr w:rsidR="00AB38DA" w14:paraId="107AFA30" w14:textId="77777777">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24E55223" w14:textId="77777777" w:rsidR="00AB38DA" w:rsidRPr="00C7572F" w:rsidRDefault="00AB38DA">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إشعار شركة إدارة المطالبات برد مزود الخدمة</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0C8CCC01" w14:textId="77777777" w:rsidR="00AB38DA" w:rsidRPr="00214BA9" w:rsidRDefault="00AB38DA">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AB38DA" w14:paraId="2C232C90"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58DCC346" w14:textId="77777777" w:rsidR="00AB38DA" w:rsidRPr="00C7572F" w:rsidRDefault="00AB38DA">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004 - 02</w:t>
            </w:r>
          </w:p>
        </w:tc>
        <w:tc>
          <w:tcPr>
            <w:tcW w:w="1934" w:type="dxa"/>
            <w:gridSpan w:val="4"/>
            <w:tcBorders>
              <w:top w:val="single" w:sz="12" w:space="0" w:color="A5A5A5" w:themeColor="accent3"/>
              <w:right w:val="single" w:sz="12" w:space="0" w:color="A5A5A5" w:themeColor="accent3"/>
            </w:tcBorders>
            <w:shd w:val="clear" w:color="auto" w:fill="006E92"/>
          </w:tcPr>
          <w:p w14:paraId="283C4B58" w14:textId="77777777" w:rsidR="00AB38DA" w:rsidRPr="00214BA9" w:rsidRDefault="00AB38DA">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AB38DA" w14:paraId="1EFA4334"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5C714FA0" w14:textId="77777777" w:rsidR="00AB38DA" w:rsidRPr="00C7572F" w:rsidRDefault="00AB38DA">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API call and response (إشعار من النظام لنظام شركة إدارة المطالبات)</w:t>
            </w:r>
          </w:p>
        </w:tc>
        <w:tc>
          <w:tcPr>
            <w:tcW w:w="1934" w:type="dxa"/>
            <w:gridSpan w:val="4"/>
            <w:tcBorders>
              <w:top w:val="single" w:sz="12" w:space="0" w:color="A5A5A5" w:themeColor="accent3"/>
              <w:right w:val="single" w:sz="12" w:space="0" w:color="A5A5A5" w:themeColor="accent3"/>
            </w:tcBorders>
            <w:shd w:val="clear" w:color="auto" w:fill="006E92"/>
          </w:tcPr>
          <w:p w14:paraId="020899A0" w14:textId="77777777" w:rsidR="00AB38DA" w:rsidRDefault="00AB38DA">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AB38DA" w14:paraId="35A8FC07"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1F0DE97" w14:textId="77777777" w:rsidR="00AB38DA" w:rsidRPr="00FF17DE" w:rsidRDefault="00AB38DA">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097EFEB"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DBD288"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F2872D1"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DC9735F"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45BED3C" w14:textId="77777777" w:rsidR="00AB38DA" w:rsidRPr="00FF17DE"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AB38DA" w14:paraId="638DB33C"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ED95B3B"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AB38DA" w14:paraId="173F048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21E59B"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7238D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FC29B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D80FA5"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DCE416"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271435" w14:textId="77777777" w:rsidR="00AB38DA" w:rsidRPr="00D7723F" w:rsidRDefault="00AB38DA">
            <w:pPr>
              <w:pStyle w:val="ListParagraph"/>
              <w:numPr>
                <w:ilvl w:val="0"/>
                <w:numId w:val="61"/>
              </w:numPr>
            </w:pPr>
          </w:p>
        </w:tc>
      </w:tr>
      <w:tr w:rsidR="00AB38DA" w14:paraId="4422AB3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9D8FA0"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9BCC2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F31A7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4BAA44"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CFB46B"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492BD0" w14:textId="77777777" w:rsidR="00AB38DA" w:rsidRPr="00D7723F" w:rsidRDefault="00AB38DA">
            <w:pPr>
              <w:pStyle w:val="ListParagraph"/>
              <w:numPr>
                <w:ilvl w:val="0"/>
                <w:numId w:val="61"/>
              </w:numPr>
            </w:pPr>
          </w:p>
        </w:tc>
      </w:tr>
      <w:tr w:rsidR="00AB38DA" w14:paraId="7B37999E"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0F695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مراجعة شركة إدارة المطالبات PENDING_TPA_REVIEW</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4850C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506C1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4E91D4"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3D6110"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EC15DC9" w14:textId="77777777" w:rsidR="00AB38DA" w:rsidRPr="00D7723F" w:rsidRDefault="00AB38DA">
            <w:pPr>
              <w:pStyle w:val="ListParagraph"/>
              <w:numPr>
                <w:ilvl w:val="0"/>
                <w:numId w:val="61"/>
              </w:numPr>
            </w:pPr>
          </w:p>
        </w:tc>
      </w:tr>
      <w:tr w:rsidR="00AB38DA" w14:paraId="1723C96B"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0D4C0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النواقص التي طلبتها الشركة للمرجعية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2B0F6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FA87E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3BBC0B" w14:textId="27E5EABB" w:rsidR="00AB38DA" w:rsidRPr="00474992" w:rsidRDefault="00F95855">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DOCTOR_NOTES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A9F533" w14:textId="013FA2D3" w:rsidR="00AB38DA" w:rsidRPr="00474992" w:rsidRDefault="00AB38DA">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 xml:space="preserve">ملاحظات </w:t>
            </w:r>
            <w:r>
              <w:rPr>
                <w:rFonts w:ascii="HT Equilibra A" w:eastAsia="Times New Roman" w:hAnsi="HT Equilibra A" w:cs="HT Equilibra A" w:hint="cs"/>
                <w:i/>
                <w:color w:val="000000"/>
                <w:sz w:val="16"/>
                <w:szCs w:val="16"/>
                <w:highlight w:val="yellow"/>
                <w:rtl/>
              </w:rPr>
              <w:t>الطبيب</w:t>
            </w:r>
            <w:r>
              <w:rPr>
                <w:rFonts w:ascii="HT Equilibra A" w:eastAsia="Times New Roman" w:hAnsi="HT Equilibra A" w:cs="HT Equilibra A"/>
                <w:i/>
                <w:color w:val="000000"/>
                <w:sz w:val="16"/>
                <w:szCs w:val="16"/>
                <w:highlight w:val="yellow"/>
                <w:rtl/>
              </w:rPr>
              <w:t xml:space="preserve"> الأصلية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1305B19" w14:textId="77777777" w:rsidR="00AB38DA" w:rsidRPr="00D7723F" w:rsidRDefault="00AB38DA">
            <w:pPr>
              <w:pStyle w:val="ListParagraph"/>
              <w:numPr>
                <w:ilvl w:val="0"/>
                <w:numId w:val="61"/>
              </w:numPr>
            </w:pPr>
          </w:p>
        </w:tc>
      </w:tr>
      <w:tr w:rsidR="00AB38DA" w14:paraId="130DB865"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F2C099"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D3864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D3EDD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58685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PROVIDER_RESPONSE_NOTE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A68DAA"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إفادة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D95B356" w14:textId="77777777" w:rsidR="00AB38DA" w:rsidRPr="00D7723F" w:rsidRDefault="00AB38DA">
            <w:pPr>
              <w:pStyle w:val="ListParagraph"/>
              <w:numPr>
                <w:ilvl w:val="0"/>
                <w:numId w:val="61"/>
              </w:numPr>
            </w:pPr>
          </w:p>
        </w:tc>
      </w:tr>
      <w:tr w:rsidR="00AB38DA" w14:paraId="53865E20"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67BF7B"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297B6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70986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929948"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0F230B"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رد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1C02633" w14:textId="77777777" w:rsidR="00AB38DA" w:rsidRPr="00D7723F" w:rsidRDefault="00AB38DA">
            <w:pPr>
              <w:pStyle w:val="ListParagraph"/>
              <w:numPr>
                <w:ilvl w:val="0"/>
                <w:numId w:val="61"/>
              </w:numPr>
            </w:pPr>
          </w:p>
        </w:tc>
      </w:tr>
      <w:tr w:rsidR="00AB38DA" w14:paraId="77F9F0C3"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4D5C52B"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تعديلات بيانات الموافقة الرئيسية (تتكرر لكل حقل عُدل في الإعادة الأولى)</w:t>
            </w:r>
          </w:p>
        </w:tc>
      </w:tr>
      <w:tr w:rsidR="00AB38DA" w14:paraId="2B75FE2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96697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من الحقول المسموح بتعديلها (BR006)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59DBF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5880B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4F2BEC"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FIELD_NAME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54DA1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الحقل المعدل</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3FB0FF" w14:textId="77777777" w:rsidR="00AB38DA" w:rsidRPr="00D7723F" w:rsidRDefault="00AB38DA">
            <w:pPr>
              <w:pStyle w:val="ListParagraph"/>
              <w:numPr>
                <w:ilvl w:val="0"/>
                <w:numId w:val="61"/>
              </w:numPr>
            </w:pPr>
          </w:p>
        </w:tc>
      </w:tr>
      <w:tr w:rsidR="00AB38DA" w14:paraId="082A3D0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A3FE00"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542C0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2AD7B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A1B3F0"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PREVIOUS_VALUE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80C3B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القيمة السابقة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E15943" w14:textId="77777777" w:rsidR="00AB38DA" w:rsidRPr="00D7723F" w:rsidRDefault="00AB38DA">
            <w:pPr>
              <w:pStyle w:val="ListParagraph"/>
              <w:numPr>
                <w:ilvl w:val="0"/>
                <w:numId w:val="61"/>
              </w:numPr>
            </w:pPr>
          </w:p>
        </w:tc>
      </w:tr>
      <w:tr w:rsidR="00AB38DA" w14:paraId="67BE3D59"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7304C9"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8B806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CA43D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996726"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NEW_VALUE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16E0C3"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القيمة الجديدة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B98F61" w14:textId="77777777" w:rsidR="00AB38DA" w:rsidRPr="00D7723F" w:rsidRDefault="00AB38DA">
            <w:pPr>
              <w:pStyle w:val="ListParagraph"/>
              <w:numPr>
                <w:ilvl w:val="0"/>
                <w:numId w:val="61"/>
              </w:numPr>
            </w:pPr>
          </w:p>
        </w:tc>
      </w:tr>
      <w:tr w:rsidR="00AB38DA" w14:paraId="45FA66A8"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844799E"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خدمات الطلب الفرعي بعد التعديل (تتكرر لكل خدمة في الطلب الفرعي، وتذكر الخدمات المحذوفة بنوع التغيير محذوفة للاطلاع ولا يصدر عليها قرار)</w:t>
            </w:r>
          </w:p>
        </w:tc>
      </w:tr>
      <w:tr w:rsidR="00AB38DA" w14:paraId="43F9F15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412714"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85014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8E166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 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FDFD3A"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 / PRODUCT_OR_SERVICE_DESCRIPTION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E88080"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 ووصفها</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6966DAA" w14:textId="77777777" w:rsidR="00AB38DA" w:rsidRPr="00D7723F" w:rsidRDefault="00AB38DA">
            <w:pPr>
              <w:pStyle w:val="ListParagraph"/>
              <w:numPr>
                <w:ilvl w:val="0"/>
                <w:numId w:val="61"/>
              </w:numPr>
            </w:pPr>
          </w:p>
        </w:tc>
      </w:tr>
      <w:tr w:rsidR="00AB38DA" w14:paraId="7B5DDCB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AB931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بدون تغيير UNCHANGED</w:t>
            </w:r>
          </w:p>
          <w:p w14:paraId="5F37551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كمية معدلة QUANTITY_MODIFIED</w:t>
            </w:r>
          </w:p>
          <w:p w14:paraId="68C91F5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خدمة مستبدلة REPLACED</w:t>
            </w:r>
          </w:p>
          <w:p w14:paraId="06C506D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خدمة محذوفة DELETED</w:t>
            </w:r>
          </w:p>
          <w:p w14:paraId="4FA4D1C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خدمة مضافة ADDED</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0FBCE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CF5B1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735E9"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SERVICE_CHANGE_TYPE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0C10C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التغيير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AED4430" w14:textId="77777777" w:rsidR="00AB38DA" w:rsidRPr="00D7723F" w:rsidRDefault="00AB38DA">
            <w:pPr>
              <w:pStyle w:val="ListParagraph"/>
              <w:numPr>
                <w:ilvl w:val="0"/>
                <w:numId w:val="61"/>
              </w:numPr>
            </w:pPr>
          </w:p>
        </w:tc>
      </w:tr>
      <w:tr w:rsidR="00AB38DA" w14:paraId="6C9E80E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E985A3"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B8B5B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نوع التغيير = خدمة مستبدلة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206F8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64129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ORIGINAL_PRODUCT_OR_SERVICE_CODE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29342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 السابق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C33A40" w14:textId="77777777" w:rsidR="00AB38DA" w:rsidRPr="00D7723F" w:rsidRDefault="00AB38DA">
            <w:pPr>
              <w:pStyle w:val="ListParagraph"/>
              <w:numPr>
                <w:ilvl w:val="0"/>
                <w:numId w:val="61"/>
              </w:numPr>
            </w:pPr>
          </w:p>
        </w:tc>
      </w:tr>
      <w:tr w:rsidR="00AB38DA" w14:paraId="2F84B36E"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C47EC8"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40762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نوع التغيير = كمية معدلة أو خدمة مستبدلة أو خدمة 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028D0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E999AA"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PREVIOUS_QUANTITY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B8F137"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السابقة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0A9862" w14:textId="77777777" w:rsidR="00AB38DA" w:rsidRPr="00D7723F" w:rsidRDefault="00AB38DA">
            <w:pPr>
              <w:pStyle w:val="ListParagraph"/>
              <w:numPr>
                <w:ilvl w:val="0"/>
                <w:numId w:val="61"/>
              </w:numPr>
            </w:pPr>
          </w:p>
        </w:tc>
      </w:tr>
      <w:tr w:rsidR="00AB38DA" w14:paraId="349579ED"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E455E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الكمية التي يصدر عليها قرار الشركة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C0820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49B4E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AD60F2"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6D271E"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المطلوبة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825F79" w14:textId="77777777" w:rsidR="00AB38DA" w:rsidRPr="00D7723F" w:rsidRDefault="00AB38DA">
            <w:pPr>
              <w:pStyle w:val="ListParagraph"/>
              <w:numPr>
                <w:ilvl w:val="0"/>
                <w:numId w:val="61"/>
              </w:numPr>
            </w:pPr>
          </w:p>
        </w:tc>
      </w:tr>
      <w:tr w:rsidR="00AB38DA" w14:paraId="4F59A023"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73522F"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24D42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EBB867"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0E3842"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912AF1"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سعر الوحدة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296020" w14:textId="77777777" w:rsidR="00AB38DA" w:rsidRPr="00D7723F" w:rsidRDefault="00AB38DA">
            <w:pPr>
              <w:pStyle w:val="ListParagraph"/>
              <w:numPr>
                <w:ilvl w:val="0"/>
                <w:numId w:val="61"/>
              </w:numPr>
            </w:pPr>
          </w:p>
        </w:tc>
      </w:tr>
      <w:tr w:rsidR="00AB38DA" w14:paraId="701C3116" w14:textId="267A958A">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3E064E" w14:textId="2AFA91A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سعر الوحدة × الكمية قبل الضريبة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7DD4B7" w14:textId="1C15B450"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18BA35" w14:textId="09B2F48E"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6C8FF1" w14:textId="5AAB62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SERVICE_NET_AMOUNT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1B5EE8" w14:textId="42B67F19"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المطلوب للخدمة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E17593A" w14:textId="077CABC6" w:rsidR="00AB38DA" w:rsidRPr="00D7723F" w:rsidRDefault="00AB38DA">
            <w:pPr>
              <w:pStyle w:val="ListParagraph"/>
              <w:numPr>
                <w:ilvl w:val="0"/>
                <w:numId w:val="61"/>
              </w:numPr>
            </w:pPr>
          </w:p>
        </w:tc>
      </w:tr>
      <w:tr w:rsidR="00AB38DA" w14:paraId="300F4BE1" w14:textId="5047F845">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F557DE" w14:textId="30B947E6"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ضريبة القيمة المضافة على الخدمة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A72806" w14:textId="1EC4728F"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15199D" w14:textId="4C241D0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D7D5A9" w14:textId="289E2BC6"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SERVICE_TAX_AMOUNT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0CE62B" w14:textId="074197D8"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الضريبة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CBCC8FB" w14:textId="102D8DC8" w:rsidR="00AB38DA" w:rsidRPr="00D7723F" w:rsidRDefault="00AB38DA">
            <w:pPr>
              <w:pStyle w:val="ListParagraph"/>
              <w:numPr>
                <w:ilvl w:val="0"/>
                <w:numId w:val="61"/>
              </w:numPr>
            </w:pPr>
          </w:p>
        </w:tc>
      </w:tr>
      <w:tr w:rsidR="00AB38DA" w14:paraId="48FD9FBF" w14:textId="54DC3C0D">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53CB30" w14:textId="013BD0C0"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المبلغ المطلوب + الضريبة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A3F336" w14:textId="38F00852"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109671" w14:textId="5EF77774"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09A356" w14:textId="060335FA"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SERVICE_GROSS_AMOUNT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A94E4C" w14:textId="613AE944"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بعد الضريبة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EF21370" w14:textId="7F42DDD4" w:rsidR="00AB38DA" w:rsidRPr="00D7723F" w:rsidRDefault="00AB38DA">
            <w:pPr>
              <w:pStyle w:val="ListParagraph"/>
              <w:numPr>
                <w:ilvl w:val="0"/>
                <w:numId w:val="61"/>
              </w:numPr>
            </w:pPr>
          </w:p>
        </w:tc>
      </w:tr>
      <w:tr w:rsidR="00AB38DA" w14:paraId="156BCC0B"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6149F0"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مجموع المبلغ بعد الضريبة لجميع خدمات الطلب الفرعي بعد التعديل</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5E5340"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ACC0F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74F57E" w14:textId="58408A18" w:rsidR="00AB38DA" w:rsidRPr="00474992"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NET_REQUESTED_AMOUNT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FAAA2E"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إجمالي المبلغ المطلوب بعد التعديل</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25F8486" w14:textId="77777777" w:rsidR="00AB38DA" w:rsidRPr="00D7723F" w:rsidRDefault="00AB38DA">
            <w:pPr>
              <w:pStyle w:val="ListParagraph"/>
              <w:numPr>
                <w:ilvl w:val="0"/>
                <w:numId w:val="61"/>
              </w:numPr>
            </w:pPr>
          </w:p>
        </w:tc>
      </w:tr>
      <w:tr w:rsidR="00AB38DA" w14:paraId="2D7C811A"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37F80C9"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المرفقات (تتكرر لكل مرفق)</w:t>
            </w:r>
          </w:p>
        </w:tc>
      </w:tr>
      <w:tr w:rsidR="00AB38DA" w14:paraId="61273F67"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71935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MED_REPORT تقرير طبي</w:t>
            </w:r>
          </w:p>
          <w:p w14:paraId="4C2F5D9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LAB نتائج فحوصات مخبرية</w:t>
            </w:r>
          </w:p>
          <w:p w14:paraId="5025EE3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RAD_REPORT تقرير أشعة</w:t>
            </w:r>
          </w:p>
          <w:p w14:paraId="5A3008E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RAD_IMAGE صور أشعة</w:t>
            </w:r>
          </w:p>
          <w:p w14:paraId="7FD2286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OP_REPORT تقرير عملية أو إجراء</w:t>
            </w:r>
          </w:p>
          <w:p w14:paraId="3C6426B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RX وصفة طبية</w:t>
            </w:r>
          </w:p>
          <w:p w14:paraId="692E491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DISCHARGE_SUMMARY ملخص خروج</w:t>
            </w:r>
          </w:p>
          <w:p w14:paraId="2FB6046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REFERRAL_FORM نموذج الإحالة</w:t>
            </w:r>
          </w:p>
          <w:p w14:paraId="74D43E4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ID_COPY صورة الهوية</w:t>
            </w:r>
          </w:p>
          <w:p w14:paraId="2E6872D6" w14:textId="11FD45C0"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RED_CRESENT تقرير الهلال الأحمر</w:t>
            </w:r>
          </w:p>
          <w:p w14:paraId="0D663FF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OTHER أخرى</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B0276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E4FB0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8010FE"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18AFFF"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المرفق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324ADAA" w14:textId="77777777" w:rsidR="00AB38DA" w:rsidRPr="00D7723F" w:rsidRDefault="00AB38DA">
            <w:pPr>
              <w:pStyle w:val="ListParagraph"/>
              <w:numPr>
                <w:ilvl w:val="0"/>
                <w:numId w:val="61"/>
              </w:numPr>
            </w:pPr>
          </w:p>
        </w:tc>
      </w:tr>
      <w:tr w:rsidR="00AB38DA" w14:paraId="0E929A4F" w14:textId="05725D81">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FA0A15" w14:textId="26A9F7E1"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اسم الملف مع الامتداد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BE2495" w14:textId="36FD417B"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لكل مرفق</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18EB07" w14:textId="7B3C703F"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3A4ED3" w14:textId="1341FE1B"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18293E" w14:textId="07DBBDAF"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الملف</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2CF2CBA" w14:textId="1329F6F8" w:rsidR="00AB38DA" w:rsidRPr="00D7723F" w:rsidRDefault="00AB38DA">
            <w:pPr>
              <w:pStyle w:val="ListParagraph"/>
              <w:numPr>
                <w:ilvl w:val="0"/>
                <w:numId w:val="61"/>
              </w:numPr>
            </w:pPr>
          </w:p>
        </w:tc>
      </w:tr>
      <w:tr w:rsidR="00AB38DA" w14:paraId="483E692B"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B83AF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مرفقات مزود الخدمة مع الرد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BA184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43194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ملف Base64</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2D10B4"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ATTACHMENT_FILE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E6C2C6"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ملف المرفق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CB09A9" w14:textId="77777777" w:rsidR="00AB38DA" w:rsidRPr="00D7723F" w:rsidRDefault="00AB38DA">
            <w:pPr>
              <w:pStyle w:val="ListParagraph"/>
              <w:numPr>
                <w:ilvl w:val="0"/>
                <w:numId w:val="61"/>
              </w:numPr>
            </w:pPr>
          </w:p>
        </w:tc>
      </w:tr>
      <w:tr w:rsidR="00AB38DA" w14:paraId="70AE7D36"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D55691F"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AB38DA" w14:paraId="38850AC4"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066E3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تم الاستلام RECEIVED</w:t>
            </w:r>
          </w:p>
          <w:p w14:paraId="1EBFEA1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فشل FAILED</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8506D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63672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7A0EBA"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ACK_STATUS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93C632"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الاستلام</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62730B9" w14:textId="77777777" w:rsidR="00AB38DA" w:rsidRPr="00D7723F" w:rsidRDefault="00AB38DA">
            <w:pPr>
              <w:pStyle w:val="ListParagraph"/>
              <w:numPr>
                <w:ilvl w:val="0"/>
                <w:numId w:val="61"/>
              </w:numPr>
            </w:pPr>
          </w:p>
        </w:tc>
      </w:tr>
      <w:tr w:rsidR="00AB38DA" w14:paraId="2E1B945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FAC7B5"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CC680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BFEFB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5C467F"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RECEIVED_DATE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09827B"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الاستلام</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DDF6466" w14:textId="77777777" w:rsidR="00AB38DA" w:rsidRPr="00D7723F" w:rsidRDefault="00AB38DA">
            <w:pPr>
              <w:pStyle w:val="ListParagraph"/>
              <w:numPr>
                <w:ilvl w:val="0"/>
                <w:numId w:val="61"/>
              </w:numPr>
            </w:pPr>
          </w:p>
        </w:tc>
      </w:tr>
    </w:tbl>
    <w:p w14:paraId="1FDC0F08" w14:textId="77777777" w:rsidR="00C41A43" w:rsidRDefault="00C41A43" w:rsidP="00133B17">
      <w:pPr>
        <w:bidi/>
        <w:rPr>
          <w:rFonts w:ascii="HT Equilibra A" w:eastAsia="Yu Gothic Light" w:hAnsi="HT Equilibra A" w:cs="HT Equilibra A"/>
          <w:b/>
          <w:bCs/>
          <w:color w:val="006E92"/>
          <w:kern w:val="2"/>
          <w:sz w:val="28"/>
          <w:szCs w:val="28"/>
          <w:rtl/>
          <w14:ligatures w14:val="standardContextual"/>
        </w:rPr>
      </w:pPr>
    </w:p>
    <w:p w14:paraId="583974A8" w14:textId="77777777" w:rsidR="00C41A43" w:rsidRPr="00F814F8" w:rsidRDefault="00C41A43" w:rsidP="00C41A43">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و نماذج مطبوعة "</w:t>
      </w:r>
      <w:r>
        <w:rPr>
          <w:rFonts w:ascii="HT Equilibra A" w:hAnsi="HT Equilibra A" w:cs="HT Equilibra A"/>
        </w:rPr>
        <w:t>Forms</w:t>
      </w:r>
      <w:r>
        <w:rPr>
          <w:rFonts w:ascii="HT Equilibra A" w:hAnsi="HT Equilibra A" w:cs="HT Equilibra A" w:hint="cs"/>
          <w:rtl/>
        </w:rPr>
        <w:t>"</w:t>
      </w:r>
    </w:p>
    <w:p w14:paraId="2F3D2733" w14:textId="77777777" w:rsidR="00C41A43" w:rsidRPr="005B47EE" w:rsidRDefault="00C41A43" w:rsidP="00C41A43">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lastRenderedPageBreak/>
        <w:t>لايوجد</w:t>
      </w:r>
    </w:p>
    <w:p w14:paraId="7608E086" w14:textId="77777777" w:rsidR="00333760" w:rsidRDefault="00333760" w:rsidP="00A4582F">
      <w:pPr>
        <w:rPr>
          <w:rFonts w:ascii="HT Equilibra A" w:eastAsia="Yu Gothic Light" w:hAnsi="HT Equilibra A" w:cs="HT Equilibra A"/>
          <w:b/>
          <w:bCs/>
          <w:color w:val="006E92"/>
          <w:kern w:val="2"/>
          <w:sz w:val="28"/>
          <w:szCs w:val="28"/>
          <w:rtl/>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