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1CC5" w14:textId="5B399CEE" w:rsidR="00D865E5" w:rsidRPr="00B71AF7" w:rsidRDefault="00D865E5" w:rsidP="00D865E5">
      <w:pPr>
        <w:jc w:val="center"/>
        <w:rPr>
          <w:rFonts w:ascii="Times New Roman" w:hAnsi="Times New Roman" w:cs="Times New Roman"/>
          <w:b/>
          <w:bCs/>
          <w:sz w:val="28"/>
          <w:szCs w:val="28"/>
        </w:rPr>
      </w:pPr>
      <w:r w:rsidRPr="00B71AF7">
        <w:rPr>
          <w:rFonts w:ascii="Times New Roman" w:hAnsi="Times New Roman" w:cs="Times New Roman"/>
          <w:b/>
          <w:bCs/>
          <w:sz w:val="28"/>
          <w:szCs w:val="28"/>
        </w:rPr>
        <w:t>CS 499 Milestone Two Software Design/Engineering Enhancement</w:t>
      </w:r>
    </w:p>
    <w:p w14:paraId="6553B5A8" w14:textId="77777777" w:rsidR="00D865E5" w:rsidRDefault="00D865E5">
      <w:pPr>
        <w:rPr>
          <w:rFonts w:ascii="Times New Roman" w:hAnsi="Times New Roman" w:cs="Times New Roman"/>
        </w:rPr>
      </w:pPr>
    </w:p>
    <w:p w14:paraId="0C1C1FCC" w14:textId="0FAC700F" w:rsidR="00011524" w:rsidRDefault="004B6222">
      <w:pPr>
        <w:rPr>
          <w:rFonts w:ascii="Times New Roman" w:hAnsi="Times New Roman" w:cs="Times New Roman"/>
        </w:rPr>
      </w:pPr>
      <w:r>
        <w:rPr>
          <w:rFonts w:ascii="Times New Roman" w:hAnsi="Times New Roman" w:cs="Times New Roman"/>
        </w:rPr>
        <w:t>Erek Mackroy</w:t>
      </w:r>
    </w:p>
    <w:p w14:paraId="0699C9CA" w14:textId="7DE84406" w:rsidR="004B6222" w:rsidRDefault="004B6222">
      <w:pPr>
        <w:rPr>
          <w:rFonts w:ascii="Times New Roman" w:hAnsi="Times New Roman" w:cs="Times New Roman"/>
        </w:rPr>
      </w:pPr>
      <w:r>
        <w:rPr>
          <w:rFonts w:ascii="Times New Roman" w:hAnsi="Times New Roman" w:cs="Times New Roman"/>
        </w:rPr>
        <w:t>CS-499 Computer Science Capstone</w:t>
      </w:r>
    </w:p>
    <w:p w14:paraId="641B0D33" w14:textId="0070AAE1" w:rsidR="004B6222" w:rsidRDefault="00B71AF7">
      <w:pPr>
        <w:rPr>
          <w:rFonts w:ascii="Times New Roman" w:hAnsi="Times New Roman" w:cs="Times New Roman"/>
        </w:rPr>
      </w:pPr>
      <w:r>
        <w:rPr>
          <w:rFonts w:ascii="Times New Roman" w:hAnsi="Times New Roman" w:cs="Times New Roman"/>
        </w:rPr>
        <w:t>May 22, 2026</w:t>
      </w:r>
    </w:p>
    <w:p w14:paraId="3D214DC1" w14:textId="77777777" w:rsidR="00B71AF7" w:rsidRDefault="00B71AF7">
      <w:pPr>
        <w:rPr>
          <w:rFonts w:ascii="Times New Roman" w:hAnsi="Times New Roman" w:cs="Times New Roman"/>
        </w:rPr>
      </w:pPr>
    </w:p>
    <w:p w14:paraId="60E1A9EC" w14:textId="77777777" w:rsidR="000526CB" w:rsidRPr="00622B25" w:rsidRDefault="000526CB" w:rsidP="000526CB">
      <w:pPr>
        <w:rPr>
          <w:rFonts w:ascii="Times New Roman" w:hAnsi="Times New Roman" w:cs="Times New Roman"/>
          <w:b/>
          <w:bCs/>
          <w:sz w:val="28"/>
          <w:szCs w:val="28"/>
        </w:rPr>
      </w:pPr>
      <w:r w:rsidRPr="00622B25">
        <w:rPr>
          <w:rFonts w:ascii="Times New Roman" w:hAnsi="Times New Roman" w:cs="Times New Roman"/>
          <w:b/>
          <w:bCs/>
          <w:sz w:val="28"/>
          <w:szCs w:val="28"/>
        </w:rPr>
        <w:t>Enhanced Artifact Overview</w:t>
      </w:r>
    </w:p>
    <w:p w14:paraId="69AEB7F0" w14:textId="77777777" w:rsidR="000526CB" w:rsidRPr="000526CB" w:rsidRDefault="000526CB" w:rsidP="000526CB">
      <w:pPr>
        <w:rPr>
          <w:rFonts w:ascii="Times New Roman" w:hAnsi="Times New Roman" w:cs="Times New Roman"/>
        </w:rPr>
      </w:pPr>
      <w:r w:rsidRPr="000526CB">
        <w:rPr>
          <w:rFonts w:ascii="Times New Roman" w:hAnsi="Times New Roman" w:cs="Times New Roman"/>
        </w:rPr>
        <w:t>The artifact selected for this software design and engineering enhancement is my CS 405 Secure Coding Portfolio. This artifact was originally created in CS 405: Secure Coding and includes secure coding work related to security policies, vulnerability prevention, buffer overflow awareness, SQL injection prevention, and secure software development practices.</w:t>
      </w:r>
    </w:p>
    <w:p w14:paraId="3DF5793D" w14:textId="38C90B7E" w:rsidR="000526CB" w:rsidRPr="000526CB" w:rsidRDefault="000526CB" w:rsidP="000526CB">
      <w:pPr>
        <w:rPr>
          <w:rFonts w:ascii="Times New Roman" w:hAnsi="Times New Roman" w:cs="Times New Roman"/>
        </w:rPr>
      </w:pPr>
      <w:r w:rsidRPr="000526CB">
        <w:rPr>
          <w:rFonts w:ascii="Times New Roman" w:hAnsi="Times New Roman" w:cs="Times New Roman"/>
        </w:rPr>
        <w:t>For Milestone Two, I am enhancing this artifact by turning the secure coding work into a stronger secure software design plan. The original artifact already explains important secure coding concepts, but this enhancement makes the artifact more practical by showing how those concepts would be applied in a real software system.</w:t>
      </w:r>
    </w:p>
    <w:p w14:paraId="5A7EF350" w14:textId="77777777" w:rsidR="000526CB" w:rsidRPr="000526CB" w:rsidRDefault="000526CB" w:rsidP="000526CB">
      <w:pPr>
        <w:rPr>
          <w:rFonts w:ascii="Times New Roman" w:hAnsi="Times New Roman" w:cs="Times New Roman"/>
        </w:rPr>
      </w:pPr>
      <w:r w:rsidRPr="000526CB">
        <w:rPr>
          <w:rFonts w:ascii="Times New Roman" w:hAnsi="Times New Roman" w:cs="Times New Roman"/>
        </w:rPr>
        <w:t>This enhancement focuses on six major software design improvements:</w:t>
      </w:r>
    </w:p>
    <w:p w14:paraId="37B970D5" w14:textId="77777777" w:rsidR="000526CB" w:rsidRPr="000526CB" w:rsidRDefault="000526CB" w:rsidP="000526CB">
      <w:pPr>
        <w:rPr>
          <w:rFonts w:ascii="Times New Roman" w:hAnsi="Times New Roman" w:cs="Times New Roman"/>
        </w:rPr>
      </w:pPr>
      <w:r w:rsidRPr="000526CB">
        <w:rPr>
          <w:rFonts w:ascii="Times New Roman" w:hAnsi="Times New Roman" w:cs="Times New Roman"/>
        </w:rPr>
        <w:t>1. Secure login logic</w:t>
      </w:r>
    </w:p>
    <w:p w14:paraId="602A63AF" w14:textId="77777777" w:rsidR="000526CB" w:rsidRPr="000526CB" w:rsidRDefault="000526CB" w:rsidP="000526CB">
      <w:pPr>
        <w:rPr>
          <w:rFonts w:ascii="Times New Roman" w:hAnsi="Times New Roman" w:cs="Times New Roman"/>
        </w:rPr>
      </w:pPr>
      <w:r w:rsidRPr="000526CB">
        <w:rPr>
          <w:rFonts w:ascii="Times New Roman" w:hAnsi="Times New Roman" w:cs="Times New Roman"/>
        </w:rPr>
        <w:t>2. Role-based access control</w:t>
      </w:r>
    </w:p>
    <w:p w14:paraId="553F1547" w14:textId="77777777" w:rsidR="000526CB" w:rsidRPr="000526CB" w:rsidRDefault="000526CB" w:rsidP="000526CB">
      <w:pPr>
        <w:rPr>
          <w:rFonts w:ascii="Times New Roman" w:hAnsi="Times New Roman" w:cs="Times New Roman"/>
        </w:rPr>
      </w:pPr>
      <w:r w:rsidRPr="000526CB">
        <w:rPr>
          <w:rFonts w:ascii="Times New Roman" w:hAnsi="Times New Roman" w:cs="Times New Roman"/>
        </w:rPr>
        <w:t>3. Input validation</w:t>
      </w:r>
    </w:p>
    <w:p w14:paraId="7020236D" w14:textId="77777777" w:rsidR="000526CB" w:rsidRPr="000526CB" w:rsidRDefault="000526CB" w:rsidP="000526CB">
      <w:pPr>
        <w:rPr>
          <w:rFonts w:ascii="Times New Roman" w:hAnsi="Times New Roman" w:cs="Times New Roman"/>
        </w:rPr>
      </w:pPr>
      <w:r w:rsidRPr="000526CB">
        <w:rPr>
          <w:rFonts w:ascii="Times New Roman" w:hAnsi="Times New Roman" w:cs="Times New Roman"/>
        </w:rPr>
        <w:t>4. Safer error handling</w:t>
      </w:r>
    </w:p>
    <w:p w14:paraId="1BFBF640" w14:textId="77777777" w:rsidR="000526CB" w:rsidRPr="000526CB" w:rsidRDefault="000526CB" w:rsidP="000526CB">
      <w:pPr>
        <w:rPr>
          <w:rFonts w:ascii="Times New Roman" w:hAnsi="Times New Roman" w:cs="Times New Roman"/>
        </w:rPr>
      </w:pPr>
      <w:r w:rsidRPr="000526CB">
        <w:rPr>
          <w:rFonts w:ascii="Times New Roman" w:hAnsi="Times New Roman" w:cs="Times New Roman"/>
        </w:rPr>
        <w:t>5. Security logging</w:t>
      </w:r>
    </w:p>
    <w:p w14:paraId="2C22AD39" w14:textId="77777777" w:rsidR="000526CB" w:rsidRPr="000526CB" w:rsidRDefault="000526CB" w:rsidP="000526CB">
      <w:pPr>
        <w:rPr>
          <w:rFonts w:ascii="Times New Roman" w:hAnsi="Times New Roman" w:cs="Times New Roman"/>
        </w:rPr>
      </w:pPr>
      <w:r w:rsidRPr="000526CB">
        <w:rPr>
          <w:rFonts w:ascii="Times New Roman" w:hAnsi="Times New Roman" w:cs="Times New Roman"/>
        </w:rPr>
        <w:t>6. Deployment security checklist</w:t>
      </w:r>
    </w:p>
    <w:p w14:paraId="3449EBEF" w14:textId="70E32A5A" w:rsidR="00B71AF7" w:rsidRDefault="000526CB" w:rsidP="000526CB">
      <w:pPr>
        <w:rPr>
          <w:rFonts w:ascii="Times New Roman" w:hAnsi="Times New Roman" w:cs="Times New Roman"/>
        </w:rPr>
      </w:pPr>
      <w:r w:rsidRPr="000526CB">
        <w:rPr>
          <w:rFonts w:ascii="Times New Roman" w:hAnsi="Times New Roman" w:cs="Times New Roman"/>
        </w:rPr>
        <w:t>These improvements support the software design and engineering category because they show how secure coding standards can guide the design of a system before it is released to users.</w:t>
      </w:r>
    </w:p>
    <w:p w14:paraId="5E7FAF19" w14:textId="77777777" w:rsidR="00622B25" w:rsidRPr="00622B25" w:rsidRDefault="00622B25" w:rsidP="00622B25">
      <w:pPr>
        <w:rPr>
          <w:rFonts w:ascii="Times New Roman" w:hAnsi="Times New Roman" w:cs="Times New Roman"/>
          <w:b/>
          <w:bCs/>
          <w:sz w:val="28"/>
          <w:szCs w:val="28"/>
        </w:rPr>
      </w:pPr>
      <w:r w:rsidRPr="00622B25">
        <w:rPr>
          <w:rFonts w:ascii="Times New Roman" w:hAnsi="Times New Roman" w:cs="Times New Roman"/>
          <w:b/>
          <w:bCs/>
          <w:sz w:val="28"/>
          <w:szCs w:val="28"/>
        </w:rPr>
        <w:t>Secure Software Design Requirements</w:t>
      </w:r>
    </w:p>
    <w:p w14:paraId="6FC1BCD1" w14:textId="77777777" w:rsidR="00622B25" w:rsidRPr="00622B25" w:rsidRDefault="00622B25" w:rsidP="00622B25">
      <w:pPr>
        <w:rPr>
          <w:rFonts w:ascii="Times New Roman" w:hAnsi="Times New Roman" w:cs="Times New Roman"/>
        </w:rPr>
      </w:pPr>
      <w:r w:rsidRPr="00622B25">
        <w:rPr>
          <w:rFonts w:ascii="Times New Roman" w:hAnsi="Times New Roman" w:cs="Times New Roman"/>
        </w:rPr>
        <w:t>The enhanced design will apply the secure coding principles from my CS 405 artifact to a practical software system. The goal is to show how security can be built into the system design instead of being added after the software is already complete.</w:t>
      </w:r>
    </w:p>
    <w:p w14:paraId="7675864C" w14:textId="77777777" w:rsidR="00622B25" w:rsidRPr="00622B25" w:rsidRDefault="00622B25" w:rsidP="00622B25">
      <w:pPr>
        <w:rPr>
          <w:rFonts w:ascii="Times New Roman" w:hAnsi="Times New Roman" w:cs="Times New Roman"/>
        </w:rPr>
      </w:pPr>
    </w:p>
    <w:p w14:paraId="35069320" w14:textId="77777777" w:rsidR="00622B25" w:rsidRDefault="00622B25">
      <w:pPr>
        <w:rPr>
          <w:rFonts w:ascii="Times New Roman" w:hAnsi="Times New Roman" w:cs="Times New Roman"/>
        </w:rPr>
      </w:pPr>
      <w:r>
        <w:rPr>
          <w:rFonts w:ascii="Times New Roman" w:hAnsi="Times New Roman" w:cs="Times New Roman"/>
        </w:rPr>
        <w:br w:type="page"/>
      </w:r>
    </w:p>
    <w:p w14:paraId="15AE12DD" w14:textId="768DB285" w:rsidR="00622B25" w:rsidRPr="00622B25" w:rsidRDefault="00622B25" w:rsidP="00622B25">
      <w:pPr>
        <w:rPr>
          <w:rFonts w:ascii="Times New Roman" w:hAnsi="Times New Roman" w:cs="Times New Roman"/>
          <w:b/>
          <w:bCs/>
        </w:rPr>
      </w:pPr>
      <w:r w:rsidRPr="00622B25">
        <w:rPr>
          <w:rFonts w:ascii="Times New Roman" w:hAnsi="Times New Roman" w:cs="Times New Roman"/>
          <w:b/>
          <w:bCs/>
        </w:rPr>
        <w:lastRenderedPageBreak/>
        <w:t>Requirement 1: Secure Login Logic</w:t>
      </w:r>
    </w:p>
    <w:p w14:paraId="40B3C387" w14:textId="77777777" w:rsidR="00622B25" w:rsidRPr="00622B25" w:rsidRDefault="00622B25" w:rsidP="00622B25">
      <w:pPr>
        <w:rPr>
          <w:rFonts w:ascii="Times New Roman" w:hAnsi="Times New Roman" w:cs="Times New Roman"/>
        </w:rPr>
      </w:pPr>
      <w:r w:rsidRPr="00622B25">
        <w:rPr>
          <w:rFonts w:ascii="Times New Roman" w:hAnsi="Times New Roman" w:cs="Times New Roman"/>
        </w:rPr>
        <w:t>The system should require users to enter valid login credentials before accessing protected features. Usernames and passwords should be checked for proper format before being processed. Passwords should never be stored or displayed in plain text. If a login attempt fails, the system should return a general error message instead of explaining whether the username or password was incorrect.</w:t>
      </w:r>
    </w:p>
    <w:p w14:paraId="5EB3A0E1" w14:textId="77777777" w:rsidR="00622B25" w:rsidRPr="00622B25" w:rsidRDefault="00622B25" w:rsidP="00622B25">
      <w:pPr>
        <w:rPr>
          <w:rFonts w:ascii="Times New Roman" w:hAnsi="Times New Roman" w:cs="Times New Roman"/>
          <w:b/>
          <w:bCs/>
        </w:rPr>
      </w:pPr>
      <w:r w:rsidRPr="00622B25">
        <w:rPr>
          <w:rFonts w:ascii="Times New Roman" w:hAnsi="Times New Roman" w:cs="Times New Roman"/>
          <w:b/>
          <w:bCs/>
        </w:rPr>
        <w:t>Requirement 2: Role-Based Access Control</w:t>
      </w:r>
    </w:p>
    <w:p w14:paraId="3CE48AA1" w14:textId="77777777" w:rsidR="00622B25" w:rsidRPr="00622B25" w:rsidRDefault="00622B25" w:rsidP="00622B25">
      <w:pPr>
        <w:rPr>
          <w:rFonts w:ascii="Times New Roman" w:hAnsi="Times New Roman" w:cs="Times New Roman"/>
        </w:rPr>
      </w:pPr>
      <w:r w:rsidRPr="00622B25">
        <w:rPr>
          <w:rFonts w:ascii="Times New Roman" w:hAnsi="Times New Roman" w:cs="Times New Roman"/>
        </w:rPr>
        <w:t>The system should assign users a role, such as administrator, employee, or standard user. Each role should only have access to the actions needed for that role. This follows the principle of least privilege because users should not have more access than necessary. For example, a standard user should not be able to change security settings or view administrative records.</w:t>
      </w:r>
    </w:p>
    <w:p w14:paraId="70FFB654" w14:textId="77777777" w:rsidR="00622B25" w:rsidRPr="00622B25" w:rsidRDefault="00622B25" w:rsidP="00622B25">
      <w:pPr>
        <w:rPr>
          <w:rFonts w:ascii="Times New Roman" w:hAnsi="Times New Roman" w:cs="Times New Roman"/>
          <w:b/>
          <w:bCs/>
        </w:rPr>
      </w:pPr>
      <w:r w:rsidRPr="00622B25">
        <w:rPr>
          <w:rFonts w:ascii="Times New Roman" w:hAnsi="Times New Roman" w:cs="Times New Roman"/>
          <w:b/>
          <w:bCs/>
        </w:rPr>
        <w:t>Requirement 3: Input Validation</w:t>
      </w:r>
    </w:p>
    <w:p w14:paraId="081BB3CA" w14:textId="3F6A6F14" w:rsidR="00622B25" w:rsidRPr="00622B25" w:rsidRDefault="00622B25" w:rsidP="00622B25">
      <w:pPr>
        <w:rPr>
          <w:rFonts w:ascii="Times New Roman" w:hAnsi="Times New Roman" w:cs="Times New Roman"/>
        </w:rPr>
      </w:pPr>
      <w:r w:rsidRPr="00622B25">
        <w:rPr>
          <w:rFonts w:ascii="Times New Roman" w:hAnsi="Times New Roman" w:cs="Times New Roman"/>
        </w:rPr>
        <w:t xml:space="preserve">The system should validate all user input before processing it. Input should be checked for length, format, type, and unsafe characters. This helps reduce the risk of attacks such as SQL </w:t>
      </w:r>
      <w:r w:rsidRPr="00622B25">
        <w:rPr>
          <w:rFonts w:ascii="Times New Roman" w:hAnsi="Times New Roman" w:cs="Times New Roman"/>
        </w:rPr>
        <w:t>injections</w:t>
      </w:r>
      <w:r w:rsidRPr="00622B25">
        <w:rPr>
          <w:rFonts w:ascii="Times New Roman" w:hAnsi="Times New Roman" w:cs="Times New Roman"/>
        </w:rPr>
        <w:t>, buffer overflow, and other input-based vulnerabilities.</w:t>
      </w:r>
    </w:p>
    <w:p w14:paraId="38C8495D" w14:textId="77777777" w:rsidR="00622B25" w:rsidRPr="00622B25" w:rsidRDefault="00622B25" w:rsidP="00622B25">
      <w:pPr>
        <w:rPr>
          <w:rFonts w:ascii="Times New Roman" w:hAnsi="Times New Roman" w:cs="Times New Roman"/>
          <w:b/>
          <w:bCs/>
        </w:rPr>
      </w:pPr>
      <w:r w:rsidRPr="00622B25">
        <w:rPr>
          <w:rFonts w:ascii="Times New Roman" w:hAnsi="Times New Roman" w:cs="Times New Roman"/>
          <w:b/>
          <w:bCs/>
        </w:rPr>
        <w:t>Requirement 4: Safer Error Handling</w:t>
      </w:r>
    </w:p>
    <w:p w14:paraId="53D9EFF7" w14:textId="77777777" w:rsidR="00622B25" w:rsidRPr="00622B25" w:rsidRDefault="00622B25" w:rsidP="00622B25">
      <w:pPr>
        <w:rPr>
          <w:rFonts w:ascii="Times New Roman" w:hAnsi="Times New Roman" w:cs="Times New Roman"/>
        </w:rPr>
      </w:pPr>
      <w:r w:rsidRPr="00622B25">
        <w:rPr>
          <w:rFonts w:ascii="Times New Roman" w:hAnsi="Times New Roman" w:cs="Times New Roman"/>
        </w:rPr>
        <w:t>The system should handle errors in a controlled way. Users should receive simple error messages that do not reveal sensitive system details. Technical details should be logged internally for review by authorized staff, but they should not be shown to the public user interface.</w:t>
      </w:r>
    </w:p>
    <w:p w14:paraId="7191CC35" w14:textId="77777777" w:rsidR="00622B25" w:rsidRPr="00622B25" w:rsidRDefault="00622B25" w:rsidP="00622B25">
      <w:pPr>
        <w:rPr>
          <w:rFonts w:ascii="Times New Roman" w:hAnsi="Times New Roman" w:cs="Times New Roman"/>
          <w:b/>
          <w:bCs/>
        </w:rPr>
      </w:pPr>
      <w:r w:rsidRPr="00622B25">
        <w:rPr>
          <w:rFonts w:ascii="Times New Roman" w:hAnsi="Times New Roman" w:cs="Times New Roman"/>
          <w:b/>
          <w:bCs/>
        </w:rPr>
        <w:t>Requirement 5: Security Logging</w:t>
      </w:r>
    </w:p>
    <w:p w14:paraId="0C8A41D0" w14:textId="77777777" w:rsidR="00622B25" w:rsidRPr="00622B25" w:rsidRDefault="00622B25" w:rsidP="00622B25">
      <w:pPr>
        <w:rPr>
          <w:rFonts w:ascii="Times New Roman" w:hAnsi="Times New Roman" w:cs="Times New Roman"/>
        </w:rPr>
      </w:pPr>
      <w:r w:rsidRPr="00622B25">
        <w:rPr>
          <w:rFonts w:ascii="Times New Roman" w:hAnsi="Times New Roman" w:cs="Times New Roman"/>
        </w:rPr>
        <w:t>The system should log important security events, such as failed login attempts, unauthorized access attempts, suspicious input, and database errors. These logs can help developers and administrators identify possible security issues and respond before the problem becomes larger.</w:t>
      </w:r>
    </w:p>
    <w:p w14:paraId="65B99348" w14:textId="77777777" w:rsidR="00622B25" w:rsidRPr="00622B25" w:rsidRDefault="00622B25" w:rsidP="00622B25">
      <w:pPr>
        <w:rPr>
          <w:rFonts w:ascii="Times New Roman" w:hAnsi="Times New Roman" w:cs="Times New Roman"/>
          <w:b/>
          <w:bCs/>
        </w:rPr>
      </w:pPr>
      <w:r w:rsidRPr="00622B25">
        <w:rPr>
          <w:rFonts w:ascii="Times New Roman" w:hAnsi="Times New Roman" w:cs="Times New Roman"/>
          <w:b/>
          <w:bCs/>
        </w:rPr>
        <w:t>Requirement 6: Deployment Security Checklist</w:t>
      </w:r>
    </w:p>
    <w:p w14:paraId="69C323F6" w14:textId="029F958E" w:rsidR="00D45C2A" w:rsidRDefault="00622B25" w:rsidP="00622B25">
      <w:pPr>
        <w:rPr>
          <w:rFonts w:ascii="Times New Roman" w:hAnsi="Times New Roman" w:cs="Times New Roman"/>
        </w:rPr>
      </w:pPr>
      <w:r w:rsidRPr="00622B25">
        <w:rPr>
          <w:rFonts w:ascii="Times New Roman" w:hAnsi="Times New Roman" w:cs="Times New Roman"/>
        </w:rPr>
        <w:t>Before release, the system should be checked against a security checklist. This checklist should confirm that input validation is active, error handling is safe, access control is working, sensitive data is protected, and known vulnerabilities have been reviewed.</w:t>
      </w:r>
    </w:p>
    <w:p w14:paraId="48C6995E" w14:textId="77777777" w:rsidR="00B7026D" w:rsidRPr="00797AD1" w:rsidRDefault="00B7026D" w:rsidP="00B7026D">
      <w:pPr>
        <w:rPr>
          <w:rFonts w:ascii="Times New Roman" w:hAnsi="Times New Roman" w:cs="Times New Roman"/>
          <w:b/>
          <w:bCs/>
          <w:sz w:val="28"/>
          <w:szCs w:val="28"/>
        </w:rPr>
      </w:pPr>
      <w:r w:rsidRPr="00797AD1">
        <w:rPr>
          <w:rFonts w:ascii="Times New Roman" w:hAnsi="Times New Roman" w:cs="Times New Roman"/>
          <w:b/>
          <w:bCs/>
          <w:sz w:val="28"/>
          <w:szCs w:val="28"/>
        </w:rPr>
        <w:t>Secure Login and Access Control Design Flow</w:t>
      </w:r>
    </w:p>
    <w:p w14:paraId="5ACC43F1"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The following design flow shows how the enhanced software system should process a user login request while applying secure coding practices. This flow connects the CS 405 secure coding principles to a practical software design.</w:t>
      </w:r>
    </w:p>
    <w:p w14:paraId="695753A2" w14:textId="77777777" w:rsidR="00B7026D" w:rsidRPr="00B7026D" w:rsidRDefault="00B7026D" w:rsidP="00B7026D">
      <w:pPr>
        <w:rPr>
          <w:rFonts w:ascii="Times New Roman" w:hAnsi="Times New Roman" w:cs="Times New Roman"/>
        </w:rPr>
      </w:pPr>
    </w:p>
    <w:p w14:paraId="2CB407CB" w14:textId="77777777" w:rsidR="00B7026D" w:rsidRDefault="00B7026D">
      <w:pPr>
        <w:rPr>
          <w:rFonts w:ascii="Times New Roman" w:hAnsi="Times New Roman" w:cs="Times New Roman"/>
        </w:rPr>
      </w:pPr>
      <w:r>
        <w:rPr>
          <w:rFonts w:ascii="Times New Roman" w:hAnsi="Times New Roman" w:cs="Times New Roman"/>
        </w:rPr>
        <w:br w:type="page"/>
      </w:r>
    </w:p>
    <w:p w14:paraId="56305AF2" w14:textId="5FE343FC" w:rsidR="00B7026D" w:rsidRPr="00B7026D" w:rsidRDefault="00B7026D" w:rsidP="00B7026D">
      <w:pPr>
        <w:rPr>
          <w:rFonts w:ascii="Times New Roman" w:hAnsi="Times New Roman" w:cs="Times New Roman"/>
        </w:rPr>
      </w:pPr>
      <w:r w:rsidRPr="00B7026D">
        <w:rPr>
          <w:rFonts w:ascii="Times New Roman" w:hAnsi="Times New Roman" w:cs="Times New Roman"/>
        </w:rPr>
        <w:lastRenderedPageBreak/>
        <w:t>START</w:t>
      </w:r>
    </w:p>
    <w:p w14:paraId="181DE1BD" w14:textId="77777777" w:rsidR="00B7026D" w:rsidRPr="00B7026D" w:rsidRDefault="00B7026D" w:rsidP="00B7026D">
      <w:pPr>
        <w:rPr>
          <w:rFonts w:ascii="Times New Roman" w:hAnsi="Times New Roman" w:cs="Times New Roman"/>
        </w:rPr>
      </w:pPr>
    </w:p>
    <w:p w14:paraId="4D69D1BF"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Display login screen</w:t>
      </w:r>
    </w:p>
    <w:p w14:paraId="6FA06E2A" w14:textId="77777777" w:rsidR="00B7026D" w:rsidRPr="00B7026D" w:rsidRDefault="00B7026D" w:rsidP="00B7026D">
      <w:pPr>
        <w:rPr>
          <w:rFonts w:ascii="Times New Roman" w:hAnsi="Times New Roman" w:cs="Times New Roman"/>
        </w:rPr>
      </w:pPr>
    </w:p>
    <w:p w14:paraId="78AF4308"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User enters username and password</w:t>
      </w:r>
    </w:p>
    <w:p w14:paraId="76AB7AD2" w14:textId="77777777" w:rsidR="00B7026D" w:rsidRPr="00B7026D" w:rsidRDefault="00B7026D" w:rsidP="00B7026D">
      <w:pPr>
        <w:rPr>
          <w:rFonts w:ascii="Times New Roman" w:hAnsi="Times New Roman" w:cs="Times New Roman"/>
        </w:rPr>
      </w:pPr>
    </w:p>
    <w:p w14:paraId="2B93C04D"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Validate username and password format</w:t>
      </w:r>
    </w:p>
    <w:p w14:paraId="5E45271B" w14:textId="77777777" w:rsidR="00B7026D" w:rsidRPr="00B7026D" w:rsidRDefault="00B7026D" w:rsidP="00B7026D">
      <w:pPr>
        <w:rPr>
          <w:rFonts w:ascii="Times New Roman" w:hAnsi="Times New Roman" w:cs="Times New Roman"/>
        </w:rPr>
      </w:pPr>
    </w:p>
    <w:p w14:paraId="1DFA2E8C"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IF username or password is empty THEN</w:t>
      </w:r>
    </w:p>
    <w:p w14:paraId="21D86E61"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Display general login error</w:t>
      </w:r>
    </w:p>
    <w:p w14:paraId="070F3797"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Log failed login attempt</w:t>
      </w:r>
    </w:p>
    <w:p w14:paraId="6DD43FBE"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Stop login process</w:t>
      </w:r>
    </w:p>
    <w:p w14:paraId="029E5C74"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END IF</w:t>
      </w:r>
    </w:p>
    <w:p w14:paraId="104D8E82" w14:textId="77777777" w:rsidR="00B7026D" w:rsidRPr="00B7026D" w:rsidRDefault="00B7026D" w:rsidP="00B7026D">
      <w:pPr>
        <w:rPr>
          <w:rFonts w:ascii="Times New Roman" w:hAnsi="Times New Roman" w:cs="Times New Roman"/>
        </w:rPr>
      </w:pPr>
    </w:p>
    <w:p w14:paraId="0A60C5D5"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IF username or password contains unsafe characters THEN</w:t>
      </w:r>
    </w:p>
    <w:p w14:paraId="3D923420"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Display general login error</w:t>
      </w:r>
    </w:p>
    <w:p w14:paraId="2CE68EDC"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Log suspicious input attempt</w:t>
      </w:r>
    </w:p>
    <w:p w14:paraId="24036298"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Stop login process</w:t>
      </w:r>
    </w:p>
    <w:p w14:paraId="30EA1E70"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END IF</w:t>
      </w:r>
    </w:p>
    <w:p w14:paraId="209E7187" w14:textId="77777777" w:rsidR="00B7026D" w:rsidRPr="00B7026D" w:rsidRDefault="00B7026D" w:rsidP="00B7026D">
      <w:pPr>
        <w:rPr>
          <w:rFonts w:ascii="Times New Roman" w:hAnsi="Times New Roman" w:cs="Times New Roman"/>
        </w:rPr>
      </w:pPr>
    </w:p>
    <w:p w14:paraId="7975FC6A" w14:textId="2178A602"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Search for </w:t>
      </w:r>
      <w:r w:rsidR="004D0E30" w:rsidRPr="00B7026D">
        <w:rPr>
          <w:rFonts w:ascii="Times New Roman" w:hAnsi="Times New Roman" w:cs="Times New Roman"/>
        </w:rPr>
        <w:t>users</w:t>
      </w:r>
      <w:r w:rsidRPr="00B7026D">
        <w:rPr>
          <w:rFonts w:ascii="Times New Roman" w:hAnsi="Times New Roman" w:cs="Times New Roman"/>
        </w:rPr>
        <w:t xml:space="preserve"> using a safe database query</w:t>
      </w:r>
    </w:p>
    <w:p w14:paraId="3E616D70" w14:textId="77777777" w:rsidR="00B7026D" w:rsidRPr="00B7026D" w:rsidRDefault="00B7026D" w:rsidP="00B7026D">
      <w:pPr>
        <w:rPr>
          <w:rFonts w:ascii="Times New Roman" w:hAnsi="Times New Roman" w:cs="Times New Roman"/>
        </w:rPr>
      </w:pPr>
    </w:p>
    <w:p w14:paraId="3AB03023" w14:textId="7A7BE119"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IF </w:t>
      </w:r>
      <w:r w:rsidR="004D0E30" w:rsidRPr="00B7026D">
        <w:rPr>
          <w:rFonts w:ascii="Times New Roman" w:hAnsi="Times New Roman" w:cs="Times New Roman"/>
        </w:rPr>
        <w:t>users are</w:t>
      </w:r>
      <w:r w:rsidRPr="00B7026D">
        <w:rPr>
          <w:rFonts w:ascii="Times New Roman" w:hAnsi="Times New Roman" w:cs="Times New Roman"/>
        </w:rPr>
        <w:t xml:space="preserve"> not found THEN</w:t>
      </w:r>
    </w:p>
    <w:p w14:paraId="14338F60"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Display general login error</w:t>
      </w:r>
    </w:p>
    <w:p w14:paraId="1910157E"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Log failed login attempt</w:t>
      </w:r>
    </w:p>
    <w:p w14:paraId="19153E6B"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Stop login process</w:t>
      </w:r>
    </w:p>
    <w:p w14:paraId="5F0858D3"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END IF</w:t>
      </w:r>
    </w:p>
    <w:p w14:paraId="5E447B34" w14:textId="77777777" w:rsidR="00B7026D" w:rsidRPr="00B7026D" w:rsidRDefault="00B7026D" w:rsidP="00B7026D">
      <w:pPr>
        <w:rPr>
          <w:rFonts w:ascii="Times New Roman" w:hAnsi="Times New Roman" w:cs="Times New Roman"/>
        </w:rPr>
      </w:pPr>
    </w:p>
    <w:p w14:paraId="043770F5"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Compare entered password to stored password hash</w:t>
      </w:r>
    </w:p>
    <w:p w14:paraId="5DF50C2B" w14:textId="77777777" w:rsidR="00B7026D" w:rsidRPr="00B7026D" w:rsidRDefault="00B7026D" w:rsidP="00B7026D">
      <w:pPr>
        <w:rPr>
          <w:rFonts w:ascii="Times New Roman" w:hAnsi="Times New Roman" w:cs="Times New Roman"/>
        </w:rPr>
      </w:pPr>
    </w:p>
    <w:p w14:paraId="1CE0AB0F"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IF password does not match THEN</w:t>
      </w:r>
    </w:p>
    <w:p w14:paraId="720F2554"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Display general login error</w:t>
      </w:r>
    </w:p>
    <w:p w14:paraId="4A180146"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Log failed login attempt</w:t>
      </w:r>
    </w:p>
    <w:p w14:paraId="15F5BAB7"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Stop login process</w:t>
      </w:r>
    </w:p>
    <w:p w14:paraId="0F08C19F"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END IF</w:t>
      </w:r>
    </w:p>
    <w:p w14:paraId="5DF89AA5" w14:textId="77777777" w:rsidR="00B7026D" w:rsidRPr="00B7026D" w:rsidRDefault="00B7026D" w:rsidP="00B7026D">
      <w:pPr>
        <w:rPr>
          <w:rFonts w:ascii="Times New Roman" w:hAnsi="Times New Roman" w:cs="Times New Roman"/>
        </w:rPr>
      </w:pPr>
    </w:p>
    <w:p w14:paraId="25519A63"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Create secure session</w:t>
      </w:r>
    </w:p>
    <w:p w14:paraId="469C97C3" w14:textId="77777777" w:rsidR="00B7026D" w:rsidRPr="00B7026D" w:rsidRDefault="00B7026D" w:rsidP="00B7026D">
      <w:pPr>
        <w:rPr>
          <w:rFonts w:ascii="Times New Roman" w:hAnsi="Times New Roman" w:cs="Times New Roman"/>
        </w:rPr>
      </w:pPr>
    </w:p>
    <w:p w14:paraId="0076FED7"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Check user role</w:t>
      </w:r>
    </w:p>
    <w:p w14:paraId="701B4044" w14:textId="77777777" w:rsidR="00B7026D" w:rsidRPr="00B7026D" w:rsidRDefault="00B7026D" w:rsidP="00B7026D">
      <w:pPr>
        <w:rPr>
          <w:rFonts w:ascii="Times New Roman" w:hAnsi="Times New Roman" w:cs="Times New Roman"/>
        </w:rPr>
      </w:pPr>
    </w:p>
    <w:p w14:paraId="607D5974" w14:textId="412ED876"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IF user role has permission for requested </w:t>
      </w:r>
      <w:r w:rsidR="004D0E30" w:rsidRPr="00B7026D">
        <w:rPr>
          <w:rFonts w:ascii="Times New Roman" w:hAnsi="Times New Roman" w:cs="Times New Roman"/>
        </w:rPr>
        <w:t>action,</w:t>
      </w:r>
      <w:r w:rsidRPr="00B7026D">
        <w:rPr>
          <w:rFonts w:ascii="Times New Roman" w:hAnsi="Times New Roman" w:cs="Times New Roman"/>
        </w:rPr>
        <w:t xml:space="preserve"> THEN</w:t>
      </w:r>
    </w:p>
    <w:p w14:paraId="43DD99F9"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Allow access</w:t>
      </w:r>
    </w:p>
    <w:p w14:paraId="2768AF57"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Log successful access</w:t>
      </w:r>
    </w:p>
    <w:p w14:paraId="761B53D3"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ELSE</w:t>
      </w:r>
    </w:p>
    <w:p w14:paraId="116BC0D6"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Deny access</w:t>
      </w:r>
    </w:p>
    <w:p w14:paraId="6DD19CE5"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Display authorization error</w:t>
      </w:r>
    </w:p>
    <w:p w14:paraId="1D7CDE27"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 xml:space="preserve">    Log unauthorized access attempt</w:t>
      </w:r>
    </w:p>
    <w:p w14:paraId="5A633371" w14:textId="77777777" w:rsidR="00B7026D" w:rsidRPr="00B7026D" w:rsidRDefault="00B7026D" w:rsidP="00B7026D">
      <w:pPr>
        <w:rPr>
          <w:rFonts w:ascii="Times New Roman" w:hAnsi="Times New Roman" w:cs="Times New Roman"/>
        </w:rPr>
      </w:pPr>
      <w:r w:rsidRPr="00B7026D">
        <w:rPr>
          <w:rFonts w:ascii="Times New Roman" w:hAnsi="Times New Roman" w:cs="Times New Roman"/>
        </w:rPr>
        <w:t>END IF</w:t>
      </w:r>
    </w:p>
    <w:p w14:paraId="2AB95583" w14:textId="77777777" w:rsidR="00B7026D" w:rsidRPr="00B7026D" w:rsidRDefault="00B7026D" w:rsidP="00B7026D">
      <w:pPr>
        <w:rPr>
          <w:rFonts w:ascii="Times New Roman" w:hAnsi="Times New Roman" w:cs="Times New Roman"/>
        </w:rPr>
      </w:pPr>
    </w:p>
    <w:p w14:paraId="2C24D844" w14:textId="231245CD" w:rsidR="00F5788D" w:rsidRDefault="00B7026D" w:rsidP="00B7026D">
      <w:pPr>
        <w:rPr>
          <w:rFonts w:ascii="Times New Roman" w:hAnsi="Times New Roman" w:cs="Times New Roman"/>
        </w:rPr>
      </w:pPr>
      <w:r w:rsidRPr="00B7026D">
        <w:rPr>
          <w:rFonts w:ascii="Times New Roman" w:hAnsi="Times New Roman" w:cs="Times New Roman"/>
        </w:rPr>
        <w:t>END</w:t>
      </w:r>
    </w:p>
    <w:p w14:paraId="74C6B3FB" w14:textId="77777777" w:rsidR="00CC20E7" w:rsidRDefault="00CC20E7" w:rsidP="00B7026D">
      <w:pPr>
        <w:rPr>
          <w:rFonts w:ascii="Times New Roman" w:hAnsi="Times New Roman" w:cs="Times New Roman"/>
        </w:rPr>
      </w:pPr>
    </w:p>
    <w:p w14:paraId="1FABB6DA" w14:textId="77777777" w:rsidR="00CC20E7" w:rsidRDefault="00CC20E7">
      <w:pPr>
        <w:rPr>
          <w:rFonts w:ascii="Times New Roman" w:hAnsi="Times New Roman" w:cs="Times New Roman"/>
        </w:rPr>
      </w:pPr>
      <w:r>
        <w:rPr>
          <w:rFonts w:ascii="Times New Roman" w:hAnsi="Times New Roman" w:cs="Times New Roman"/>
        </w:rPr>
        <w:br w:type="page"/>
      </w:r>
    </w:p>
    <w:p w14:paraId="5291F09A" w14:textId="481D1B43" w:rsidR="00CC20E7" w:rsidRPr="00CC20E7" w:rsidRDefault="00CC20E7" w:rsidP="00CC20E7">
      <w:pPr>
        <w:rPr>
          <w:rFonts w:ascii="Times New Roman" w:hAnsi="Times New Roman" w:cs="Times New Roman"/>
          <w:b/>
          <w:bCs/>
          <w:sz w:val="28"/>
          <w:szCs w:val="28"/>
        </w:rPr>
      </w:pPr>
      <w:r w:rsidRPr="00CC20E7">
        <w:rPr>
          <w:rFonts w:ascii="Times New Roman" w:hAnsi="Times New Roman" w:cs="Times New Roman"/>
          <w:b/>
          <w:bCs/>
          <w:sz w:val="28"/>
          <w:szCs w:val="28"/>
        </w:rPr>
        <w:lastRenderedPageBreak/>
        <w:t>Deployment Security Checklist</w:t>
      </w:r>
    </w:p>
    <w:p w14:paraId="6DEF47EA"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Before this enhanced software design is released, the following checklist should be completed:</w:t>
      </w:r>
    </w:p>
    <w:p w14:paraId="0E3B624D"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1. Login credentials are validated before processing.</w:t>
      </w:r>
    </w:p>
    <w:p w14:paraId="1736D414"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2. Passwords are never stored or displayed in plain text.</w:t>
      </w:r>
    </w:p>
    <w:p w14:paraId="2D72CE45"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3. Failed login attempts are logged.</w:t>
      </w:r>
    </w:p>
    <w:p w14:paraId="28600017"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4. General error messages are shown to users instead of detailed system errors.</w:t>
      </w:r>
    </w:p>
    <w:p w14:paraId="05F02FBA"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5. User roles are checked before protected actions are allowed.</w:t>
      </w:r>
    </w:p>
    <w:p w14:paraId="6A639CFA"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6. Standard users cannot access administrator functions.</w:t>
      </w:r>
    </w:p>
    <w:p w14:paraId="0A8A1BAF"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7. All user input is checked for length, type, format, and unsafe characters.</w:t>
      </w:r>
    </w:p>
    <w:p w14:paraId="6F54BB86"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8. Database queries use safe query handling instead of raw user input.</w:t>
      </w:r>
    </w:p>
    <w:p w14:paraId="20AAF14D"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9. Security events are logged for later review.</w:t>
      </w:r>
    </w:p>
    <w:p w14:paraId="58F7E6EC" w14:textId="4CADF438" w:rsidR="00CC20E7" w:rsidRPr="00CC20E7" w:rsidRDefault="00CC20E7" w:rsidP="00CC20E7">
      <w:pPr>
        <w:rPr>
          <w:rFonts w:ascii="Times New Roman" w:hAnsi="Times New Roman" w:cs="Times New Roman"/>
        </w:rPr>
      </w:pPr>
      <w:r w:rsidRPr="00CC20E7">
        <w:rPr>
          <w:rFonts w:ascii="Times New Roman" w:hAnsi="Times New Roman" w:cs="Times New Roman"/>
        </w:rPr>
        <w:t xml:space="preserve">10. Sensitive data is not written </w:t>
      </w:r>
      <w:r w:rsidR="003B578A" w:rsidRPr="00CC20E7">
        <w:rPr>
          <w:rFonts w:ascii="Times New Roman" w:hAnsi="Times New Roman" w:cs="Times New Roman"/>
        </w:rPr>
        <w:t>with</w:t>
      </w:r>
      <w:r w:rsidRPr="00CC20E7">
        <w:rPr>
          <w:rFonts w:ascii="Times New Roman" w:hAnsi="Times New Roman" w:cs="Times New Roman"/>
        </w:rPr>
        <w:t xml:space="preserve"> logs or error messages.</w:t>
      </w:r>
    </w:p>
    <w:p w14:paraId="3962BE4E" w14:textId="77777777" w:rsidR="00CC20E7" w:rsidRPr="00CC20E7" w:rsidRDefault="00CC20E7" w:rsidP="00CC20E7">
      <w:pPr>
        <w:rPr>
          <w:rFonts w:ascii="Times New Roman" w:hAnsi="Times New Roman" w:cs="Times New Roman"/>
        </w:rPr>
      </w:pPr>
      <w:r w:rsidRPr="00CC20E7">
        <w:rPr>
          <w:rFonts w:ascii="Times New Roman" w:hAnsi="Times New Roman" w:cs="Times New Roman"/>
        </w:rPr>
        <w:t>11. The system has been reviewed for common vulnerabilities before release.</w:t>
      </w:r>
    </w:p>
    <w:p w14:paraId="6F4C77D4" w14:textId="1C2B969F" w:rsidR="00CC20E7" w:rsidRDefault="00CC20E7" w:rsidP="00CC20E7">
      <w:pPr>
        <w:rPr>
          <w:rFonts w:ascii="Times New Roman" w:hAnsi="Times New Roman" w:cs="Times New Roman"/>
        </w:rPr>
      </w:pPr>
      <w:r w:rsidRPr="00CC20E7">
        <w:rPr>
          <w:rFonts w:ascii="Times New Roman" w:hAnsi="Times New Roman" w:cs="Times New Roman"/>
        </w:rPr>
        <w:t>12. Final documentation explains the security design clearly.</w:t>
      </w:r>
    </w:p>
    <w:p w14:paraId="41298F3C" w14:textId="77777777" w:rsidR="00322003" w:rsidRPr="00322003" w:rsidRDefault="00322003" w:rsidP="00322003">
      <w:pPr>
        <w:rPr>
          <w:rFonts w:ascii="Times New Roman" w:hAnsi="Times New Roman" w:cs="Times New Roman"/>
          <w:b/>
          <w:bCs/>
          <w:sz w:val="28"/>
          <w:szCs w:val="28"/>
        </w:rPr>
      </w:pPr>
      <w:r w:rsidRPr="00322003">
        <w:rPr>
          <w:rFonts w:ascii="Times New Roman" w:hAnsi="Times New Roman" w:cs="Times New Roman"/>
          <w:b/>
          <w:bCs/>
          <w:sz w:val="28"/>
          <w:szCs w:val="28"/>
        </w:rPr>
        <w:t>Milestone Two Narrative</w:t>
      </w:r>
    </w:p>
    <w:p w14:paraId="389A47BE" w14:textId="77777777" w:rsidR="00322003" w:rsidRPr="00322003" w:rsidRDefault="00322003" w:rsidP="00322003">
      <w:pPr>
        <w:rPr>
          <w:rFonts w:ascii="Times New Roman" w:hAnsi="Times New Roman" w:cs="Times New Roman"/>
        </w:rPr>
      </w:pPr>
      <w:r w:rsidRPr="00322003">
        <w:rPr>
          <w:rFonts w:ascii="Times New Roman" w:hAnsi="Times New Roman" w:cs="Times New Roman"/>
        </w:rPr>
        <w:t>The artifact I selected for this milestone is my CS 405 Secure Coding Portfolio. It was originally created in CS 405: Secure Coding and includes work related to security policies, secure coding standards, buffer overflow prevention, SQL injection prevention, risk assessment, and secure development practices. I selected this artifact because it connects directly to software design and engineering. Secure software development is not only about writing code that runs correctly; it is also about designing software that protects users, handles data safely, prevents common vulnerabilities, and can be maintained over time.</w:t>
      </w:r>
    </w:p>
    <w:p w14:paraId="6A17CDE8" w14:textId="77777777" w:rsidR="00322003" w:rsidRPr="00322003" w:rsidRDefault="00322003" w:rsidP="00322003">
      <w:pPr>
        <w:rPr>
          <w:rFonts w:ascii="Times New Roman" w:hAnsi="Times New Roman" w:cs="Times New Roman"/>
        </w:rPr>
      </w:pPr>
      <w:r w:rsidRPr="00322003">
        <w:rPr>
          <w:rFonts w:ascii="Times New Roman" w:hAnsi="Times New Roman" w:cs="Times New Roman"/>
        </w:rPr>
        <w:t>I included this artifact in my ePortfolio because it shows my growth in secure software development and professional documentation. The original artifact already demonstrated my ability to identify security risks and explain secure coding practices. However, I wanted to improve it by making it more practical and more clearly connected to a real software system. For this milestone, I enhanced the artifact by adding a secure software design plan that includes secure login logic, role-based access control, input validation, safer error handling, security logging, and a deployment security checklist.</w:t>
      </w:r>
    </w:p>
    <w:p w14:paraId="6119B811" w14:textId="77777777" w:rsidR="00322003" w:rsidRPr="00322003" w:rsidRDefault="00322003" w:rsidP="00322003">
      <w:pPr>
        <w:rPr>
          <w:rFonts w:ascii="Times New Roman" w:hAnsi="Times New Roman" w:cs="Times New Roman"/>
        </w:rPr>
      </w:pPr>
      <w:r w:rsidRPr="00322003">
        <w:rPr>
          <w:rFonts w:ascii="Times New Roman" w:hAnsi="Times New Roman" w:cs="Times New Roman"/>
        </w:rPr>
        <w:t xml:space="preserve">This enhancement improved the artifact by turning the secure coding ideas into a more complete design process. The secure login logic shows how a system should check user credentials </w:t>
      </w:r>
      <w:r w:rsidRPr="00322003">
        <w:rPr>
          <w:rFonts w:ascii="Times New Roman" w:hAnsi="Times New Roman" w:cs="Times New Roman"/>
        </w:rPr>
        <w:lastRenderedPageBreak/>
        <w:t>without exposing unnecessary information. The role-based access control section shows how users should only be allowed to access features that match their assigned role. The input validation section shows how the system should reject unsafe or unexpected data before it is processed. The safer error handling and security logging sections show how the system should respond to problems while still protecting sensitive details. The deployment checklist gives the artifact a final review process that can be used before the system is released.</w:t>
      </w:r>
    </w:p>
    <w:p w14:paraId="3DB88FC2" w14:textId="77777777" w:rsidR="00322003" w:rsidRPr="00322003" w:rsidRDefault="00322003" w:rsidP="00322003">
      <w:pPr>
        <w:rPr>
          <w:rFonts w:ascii="Times New Roman" w:hAnsi="Times New Roman" w:cs="Times New Roman"/>
        </w:rPr>
      </w:pPr>
      <w:r w:rsidRPr="00322003">
        <w:rPr>
          <w:rFonts w:ascii="Times New Roman" w:hAnsi="Times New Roman" w:cs="Times New Roman"/>
        </w:rPr>
        <w:t>This enhancement supports the course outcomes I planned to meet in Module One. It supports the outcome related to professional communication because the enhanced artifact explains the design decisions in a clear and organized way. It supports the outcome related to applying professional computing practices because the enhancement uses secure design methods that are common in real software development. It also supports the security-focused outcome because the artifact now shows how to identify risks, reduce design flaws, protect data, and prepare the system for safer release.</w:t>
      </w:r>
    </w:p>
    <w:p w14:paraId="30786BDD" w14:textId="1C6965FF" w:rsidR="00437DE1" w:rsidRDefault="00322003" w:rsidP="00322003">
      <w:pPr>
        <w:rPr>
          <w:rFonts w:ascii="Times New Roman" w:hAnsi="Times New Roman" w:cs="Times New Roman"/>
        </w:rPr>
      </w:pPr>
      <w:r w:rsidRPr="00322003">
        <w:rPr>
          <w:rFonts w:ascii="Times New Roman" w:hAnsi="Times New Roman" w:cs="Times New Roman"/>
        </w:rPr>
        <w:t>While enhancing this artifact, I learned that secure design needs to be planned from the beginning instead of added at the end. I also learned that security is easier to explain when it is tied to specific system behavior, such as login attempts, user roles, error messages, and event logs. One challenge I faced was making sure the enhancement stayed focused on software design and engineering instead of drifting too far into the algorithms or database categories. To address that, I focused this milestone on system design, access control, validation, error handling, logging, and deployment readiness. Overall, this enhancement helped me create a stronger artifact for my ePortfolio and gave me a clearer foundation for future enhancements.</w:t>
      </w:r>
    </w:p>
    <w:p w14:paraId="04069A48" w14:textId="77777777" w:rsidR="000E389A" w:rsidRDefault="000E389A" w:rsidP="00322003">
      <w:pPr>
        <w:rPr>
          <w:rFonts w:ascii="Times New Roman" w:hAnsi="Times New Roman" w:cs="Times New Roman"/>
        </w:rPr>
      </w:pPr>
    </w:p>
    <w:p w14:paraId="2F96D1E7" w14:textId="73A60DFF" w:rsidR="008D12E8" w:rsidRDefault="008D12E8" w:rsidP="00322003">
      <w:pPr>
        <w:rPr>
          <w:rFonts w:ascii="Times New Roman" w:hAnsi="Times New Roman" w:cs="Times New Roman"/>
        </w:rPr>
      </w:pPr>
      <w:r w:rsidRPr="008D12E8">
        <w:rPr>
          <w:rFonts w:ascii="Times New Roman" w:hAnsi="Times New Roman" w:cs="Times New Roman"/>
          <w:b/>
          <w:bCs/>
        </w:rPr>
        <w:t>References</w:t>
      </w:r>
      <w:r w:rsidRPr="008D12E8">
        <w:rPr>
          <w:rFonts w:ascii="Times New Roman" w:hAnsi="Times New Roman" w:cs="Times New Roman"/>
        </w:rPr>
        <w:br/>
      </w:r>
      <w:r w:rsidRPr="008D12E8">
        <w:rPr>
          <w:rFonts w:ascii="Times New Roman" w:hAnsi="Times New Roman" w:cs="Times New Roman"/>
        </w:rPr>
        <w:br/>
      </w:r>
      <w:r w:rsidRPr="00976D22">
        <w:rPr>
          <w:rFonts w:ascii="Times New Roman" w:hAnsi="Times New Roman" w:cs="Times New Roman"/>
          <w:i/>
          <w:iCs/>
        </w:rPr>
        <w:t>OWASP Foundation. (n.d.). OWASP secure coding practices quick reference guide.</w:t>
      </w:r>
      <w:r w:rsidRPr="008D12E8">
        <w:rPr>
          <w:rFonts w:ascii="Times New Roman" w:hAnsi="Times New Roman" w:cs="Times New Roman"/>
        </w:rPr>
        <w:br/>
      </w:r>
      <w:hyperlink r:id="rId4" w:history="1">
        <w:r w:rsidRPr="008D12E8">
          <w:rPr>
            <w:rStyle w:val="Hyperlink"/>
            <w:rFonts w:ascii="Times New Roman" w:hAnsi="Times New Roman" w:cs="Times New Roman"/>
          </w:rPr>
          <w:t>https://owasp.org/www-project-secure-coding-practices-quic</w:t>
        </w:r>
        <w:r w:rsidRPr="008D12E8">
          <w:rPr>
            <w:rStyle w:val="Hyperlink"/>
            <w:rFonts w:ascii="Times New Roman" w:hAnsi="Times New Roman" w:cs="Times New Roman"/>
          </w:rPr>
          <w:t>k</w:t>
        </w:r>
        <w:r w:rsidRPr="008D12E8">
          <w:rPr>
            <w:rStyle w:val="Hyperlink"/>
            <w:rFonts w:ascii="Times New Roman" w:hAnsi="Times New Roman" w:cs="Times New Roman"/>
          </w:rPr>
          <w:t>-reference-guide/</w:t>
        </w:r>
      </w:hyperlink>
      <w:r w:rsidRPr="008D12E8">
        <w:rPr>
          <w:rFonts w:ascii="Times New Roman" w:hAnsi="Times New Roman" w:cs="Times New Roman"/>
        </w:rPr>
        <w:br/>
      </w:r>
      <w:r w:rsidRPr="008D12E8">
        <w:rPr>
          <w:rFonts w:ascii="Times New Roman" w:hAnsi="Times New Roman" w:cs="Times New Roman"/>
        </w:rPr>
        <w:br/>
      </w:r>
      <w:r w:rsidRPr="00976D22">
        <w:rPr>
          <w:rFonts w:ascii="Times New Roman" w:hAnsi="Times New Roman" w:cs="Times New Roman"/>
          <w:i/>
          <w:iCs/>
        </w:rPr>
        <w:t>OWASP Foundation. (n.d.). OWASP code review guide.</w:t>
      </w:r>
      <w:r w:rsidRPr="00976D22">
        <w:rPr>
          <w:rFonts w:ascii="Times New Roman" w:hAnsi="Times New Roman" w:cs="Times New Roman"/>
          <w:i/>
          <w:iCs/>
        </w:rPr>
        <w:br/>
      </w:r>
      <w:hyperlink r:id="rId5" w:history="1">
        <w:r w:rsidRPr="008D12E8">
          <w:rPr>
            <w:rStyle w:val="Hyperlink"/>
            <w:rFonts w:ascii="Times New Roman" w:hAnsi="Times New Roman" w:cs="Times New Roman"/>
            <w:lang w:val="fr-FR"/>
          </w:rPr>
          <w:t>https://owasp.org/www-project-code-review-guide/</w:t>
        </w:r>
      </w:hyperlink>
      <w:r w:rsidRPr="008D12E8">
        <w:rPr>
          <w:rFonts w:ascii="Times New Roman" w:hAnsi="Times New Roman" w:cs="Times New Roman"/>
          <w:lang w:val="fr-FR"/>
        </w:rPr>
        <w:br/>
      </w:r>
      <w:r w:rsidRPr="008D12E8">
        <w:rPr>
          <w:rFonts w:ascii="Times New Roman" w:hAnsi="Times New Roman" w:cs="Times New Roman"/>
          <w:lang w:val="fr-FR"/>
        </w:rPr>
        <w:br/>
      </w:r>
      <w:r w:rsidRPr="00976D22">
        <w:rPr>
          <w:rFonts w:ascii="Times New Roman" w:hAnsi="Times New Roman" w:cs="Times New Roman"/>
          <w:i/>
          <w:iCs/>
          <w:lang w:val="fr-FR"/>
        </w:rPr>
        <w:t xml:space="preserve">GitHub Docs. </w:t>
      </w:r>
      <w:r w:rsidRPr="00976D22">
        <w:rPr>
          <w:rFonts w:ascii="Times New Roman" w:hAnsi="Times New Roman" w:cs="Times New Roman"/>
          <w:i/>
          <w:iCs/>
        </w:rPr>
        <w:t>(n.d.). About GitHub Pages.</w:t>
      </w:r>
      <w:r w:rsidRPr="00976D22">
        <w:rPr>
          <w:rFonts w:ascii="Times New Roman" w:hAnsi="Times New Roman" w:cs="Times New Roman"/>
          <w:i/>
          <w:iCs/>
        </w:rPr>
        <w:br/>
      </w:r>
      <w:hyperlink r:id="rId6" w:history="1">
        <w:r w:rsidRPr="008D12E8">
          <w:rPr>
            <w:rStyle w:val="Hyperlink"/>
            <w:rFonts w:ascii="Times New Roman" w:hAnsi="Times New Roman" w:cs="Times New Roman"/>
          </w:rPr>
          <w:t>https://docs.github.com/en/pages/getting-started-with-github-pages/about-github-pages</w:t>
        </w:r>
      </w:hyperlink>
    </w:p>
    <w:p w14:paraId="40DFF00A" w14:textId="77777777" w:rsidR="004B6222" w:rsidRDefault="004B6222">
      <w:pPr>
        <w:rPr>
          <w:rFonts w:ascii="Times New Roman" w:hAnsi="Times New Roman" w:cs="Times New Roman"/>
        </w:rPr>
      </w:pPr>
    </w:p>
    <w:p w14:paraId="61A07A62" w14:textId="77777777" w:rsidR="004B6222" w:rsidRPr="004B6222" w:rsidRDefault="004B6222">
      <w:pPr>
        <w:rPr>
          <w:rFonts w:ascii="Times New Roman" w:hAnsi="Times New Roman" w:cs="Times New Roman"/>
        </w:rPr>
      </w:pPr>
    </w:p>
    <w:sectPr w:rsidR="004B6222" w:rsidRPr="004B6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22"/>
    <w:rsid w:val="00011524"/>
    <w:rsid w:val="000526CB"/>
    <w:rsid w:val="000E389A"/>
    <w:rsid w:val="000F6127"/>
    <w:rsid w:val="001C7354"/>
    <w:rsid w:val="00211579"/>
    <w:rsid w:val="003021D8"/>
    <w:rsid w:val="00322003"/>
    <w:rsid w:val="003B17A3"/>
    <w:rsid w:val="003B578A"/>
    <w:rsid w:val="00437DE1"/>
    <w:rsid w:val="004B6222"/>
    <w:rsid w:val="004D0E30"/>
    <w:rsid w:val="004E10CD"/>
    <w:rsid w:val="005554B3"/>
    <w:rsid w:val="00622B25"/>
    <w:rsid w:val="00797AD1"/>
    <w:rsid w:val="008D12E8"/>
    <w:rsid w:val="00976D22"/>
    <w:rsid w:val="00B7026D"/>
    <w:rsid w:val="00B71AF7"/>
    <w:rsid w:val="00BE4B01"/>
    <w:rsid w:val="00CC20E7"/>
    <w:rsid w:val="00D45C2A"/>
    <w:rsid w:val="00D865E5"/>
    <w:rsid w:val="00E143AE"/>
    <w:rsid w:val="00EA1896"/>
    <w:rsid w:val="00F4057B"/>
    <w:rsid w:val="00F5788D"/>
    <w:rsid w:val="00F80C23"/>
    <w:rsid w:val="00FC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72F3"/>
  <w15:chartTrackingRefBased/>
  <w15:docId w15:val="{ACE2F048-796A-4DBB-AAFD-F1DC4003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222"/>
    <w:rPr>
      <w:rFonts w:eastAsiaTheme="majorEastAsia" w:cstheme="majorBidi"/>
      <w:color w:val="272727" w:themeColor="text1" w:themeTint="D8"/>
    </w:rPr>
  </w:style>
  <w:style w:type="paragraph" w:styleId="Title">
    <w:name w:val="Title"/>
    <w:basedOn w:val="Normal"/>
    <w:next w:val="Normal"/>
    <w:link w:val="TitleChar"/>
    <w:uiPriority w:val="10"/>
    <w:qFormat/>
    <w:rsid w:val="004B6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222"/>
    <w:pPr>
      <w:spacing w:before="160"/>
      <w:jc w:val="center"/>
    </w:pPr>
    <w:rPr>
      <w:i/>
      <w:iCs/>
      <w:color w:val="404040" w:themeColor="text1" w:themeTint="BF"/>
    </w:rPr>
  </w:style>
  <w:style w:type="character" w:customStyle="1" w:styleId="QuoteChar">
    <w:name w:val="Quote Char"/>
    <w:basedOn w:val="DefaultParagraphFont"/>
    <w:link w:val="Quote"/>
    <w:uiPriority w:val="29"/>
    <w:rsid w:val="004B6222"/>
    <w:rPr>
      <w:i/>
      <w:iCs/>
      <w:color w:val="404040" w:themeColor="text1" w:themeTint="BF"/>
    </w:rPr>
  </w:style>
  <w:style w:type="paragraph" w:styleId="ListParagraph">
    <w:name w:val="List Paragraph"/>
    <w:basedOn w:val="Normal"/>
    <w:uiPriority w:val="34"/>
    <w:qFormat/>
    <w:rsid w:val="004B6222"/>
    <w:pPr>
      <w:ind w:left="720"/>
      <w:contextualSpacing/>
    </w:pPr>
  </w:style>
  <w:style w:type="character" w:styleId="IntenseEmphasis">
    <w:name w:val="Intense Emphasis"/>
    <w:basedOn w:val="DefaultParagraphFont"/>
    <w:uiPriority w:val="21"/>
    <w:qFormat/>
    <w:rsid w:val="004B6222"/>
    <w:rPr>
      <w:i/>
      <w:iCs/>
      <w:color w:val="0F4761" w:themeColor="accent1" w:themeShade="BF"/>
    </w:rPr>
  </w:style>
  <w:style w:type="paragraph" w:styleId="IntenseQuote">
    <w:name w:val="Intense Quote"/>
    <w:basedOn w:val="Normal"/>
    <w:next w:val="Normal"/>
    <w:link w:val="IntenseQuoteChar"/>
    <w:uiPriority w:val="30"/>
    <w:qFormat/>
    <w:rsid w:val="004B6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222"/>
    <w:rPr>
      <w:i/>
      <w:iCs/>
      <w:color w:val="0F4761" w:themeColor="accent1" w:themeShade="BF"/>
    </w:rPr>
  </w:style>
  <w:style w:type="character" w:styleId="IntenseReference">
    <w:name w:val="Intense Reference"/>
    <w:basedOn w:val="DefaultParagraphFont"/>
    <w:uiPriority w:val="32"/>
    <w:qFormat/>
    <w:rsid w:val="004B6222"/>
    <w:rPr>
      <w:b/>
      <w:bCs/>
      <w:smallCaps/>
      <w:color w:val="0F4761" w:themeColor="accent1" w:themeShade="BF"/>
      <w:spacing w:val="5"/>
    </w:rPr>
  </w:style>
  <w:style w:type="character" w:styleId="Hyperlink">
    <w:name w:val="Hyperlink"/>
    <w:basedOn w:val="DefaultParagraphFont"/>
    <w:uiPriority w:val="99"/>
    <w:unhideWhenUsed/>
    <w:rsid w:val="008D12E8"/>
    <w:rPr>
      <w:color w:val="467886" w:themeColor="hyperlink"/>
      <w:u w:val="single"/>
    </w:rPr>
  </w:style>
  <w:style w:type="character" w:styleId="UnresolvedMention">
    <w:name w:val="Unresolved Mention"/>
    <w:basedOn w:val="DefaultParagraphFont"/>
    <w:uiPriority w:val="99"/>
    <w:semiHidden/>
    <w:unhideWhenUsed/>
    <w:rsid w:val="008D12E8"/>
    <w:rPr>
      <w:color w:val="605E5C"/>
      <w:shd w:val="clear" w:color="auto" w:fill="E1DFDD"/>
    </w:rPr>
  </w:style>
  <w:style w:type="character" w:styleId="FollowedHyperlink">
    <w:name w:val="FollowedHyperlink"/>
    <w:basedOn w:val="DefaultParagraphFont"/>
    <w:uiPriority w:val="99"/>
    <w:semiHidden/>
    <w:unhideWhenUsed/>
    <w:rsid w:val="008D12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ithub.com/en/pages/getting-started-with-github-pages/about-github-pages" TargetMode="External"/><Relationship Id="rId5" Type="http://schemas.openxmlformats.org/officeDocument/2006/relationships/hyperlink" Target="https://owasp.org/www-project-code-review-guide/" TargetMode="External"/><Relationship Id="rId4" Type="http://schemas.openxmlformats.org/officeDocument/2006/relationships/hyperlink" Target="https://owasp.org/www-project-secure-coding-practices-quick-referenc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1442</Words>
  <Characters>8220</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Mackroy</dc:creator>
  <cp:keywords/>
  <dc:description/>
  <cp:lastModifiedBy>E. Mackroy</cp:lastModifiedBy>
  <cp:revision>22</cp:revision>
  <dcterms:created xsi:type="dcterms:W3CDTF">2026-05-22T19:27:00Z</dcterms:created>
  <dcterms:modified xsi:type="dcterms:W3CDTF">2026-05-22T20:00:00Z</dcterms:modified>
</cp:coreProperties>
</file>