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9C1" w:rsidRPr="001009C1" w:rsidRDefault="001009C1" w:rsidP="001009C1">
      <w:pPr>
        <w:spacing w:beforeLines="50" w:before="180"/>
        <w:ind w:leftChars="236" w:left="566" w:rightChars="-118" w:right="-283"/>
        <w:rPr>
          <w:rFonts w:eastAsia="標楷體" w:cs="標楷體"/>
          <w:b/>
          <w:bCs/>
          <w:sz w:val="32"/>
        </w:rPr>
      </w:pPr>
      <w:r w:rsidRPr="001009C1">
        <w:rPr>
          <w:rFonts w:eastAsia="標楷體" w:cs="標楷體"/>
          <w:b/>
          <w:bCs/>
          <w:sz w:val="32"/>
        </w:rPr>
        <w:t>USING DECISION TREE TO ANALYSIS WOMEN'S CONTRACEPTIVE METHODS CHOICE AND ADULT ANNUAL INCOME</w:t>
      </w:r>
    </w:p>
    <w:p w:rsidR="001009C1" w:rsidRPr="001009C1" w:rsidRDefault="001009C1" w:rsidP="001009C1">
      <w:pPr>
        <w:spacing w:beforeLines="50" w:before="180"/>
        <w:ind w:leftChars="236" w:left="566" w:rightChars="-118" w:right="-283"/>
        <w:rPr>
          <w:rFonts w:eastAsia="標楷體" w:cs="標楷體"/>
          <w:b/>
          <w:bCs/>
          <w:sz w:val="28"/>
        </w:rPr>
      </w:pPr>
      <w:r w:rsidRPr="001009C1">
        <w:rPr>
          <w:rFonts w:eastAsia="標楷體" w:cs="標楷體" w:hint="eastAsia"/>
          <w:b/>
          <w:bCs/>
          <w:sz w:val="28"/>
        </w:rPr>
        <w:t>以決策樹分析預測婦女避孕方法以及預測成人年收入</w:t>
      </w:r>
    </w:p>
    <w:p w:rsidR="001009C1" w:rsidRPr="001009C1" w:rsidRDefault="001009C1" w:rsidP="001009C1">
      <w:pPr>
        <w:spacing w:beforeLines="50" w:before="180"/>
        <w:ind w:leftChars="236" w:left="566" w:rightChars="-118" w:right="-283"/>
        <w:rPr>
          <w:rFonts w:eastAsia="標楷體" w:cs="標楷體"/>
          <w:b/>
          <w:bCs/>
        </w:rPr>
      </w:pPr>
    </w:p>
    <w:p w:rsidR="001009C1" w:rsidRPr="001009C1" w:rsidRDefault="001009C1" w:rsidP="009F65AD">
      <w:pPr>
        <w:spacing w:beforeLines="50" w:before="180"/>
        <w:ind w:leftChars="236" w:left="566" w:rightChars="-118" w:right="-283"/>
        <w:rPr>
          <w:rFonts w:eastAsia="標楷體" w:cs="標楷體"/>
          <w:bCs/>
        </w:rPr>
      </w:pPr>
      <w:r w:rsidRPr="001009C1">
        <w:rPr>
          <w:rFonts w:eastAsia="標楷體" w:cs="標楷體" w:hint="eastAsia"/>
          <w:bCs/>
        </w:rPr>
        <w:t>林郁凱，彭冠穎，彭嘉瑋，陳羿欣</w:t>
      </w:r>
    </w:p>
    <w:p w:rsidR="001009C1" w:rsidRPr="008543D5" w:rsidRDefault="001009C1" w:rsidP="001009C1">
      <w:pPr>
        <w:widowControl/>
        <w:ind w:left="480"/>
        <w:rPr>
          <w:rFonts w:eastAsia="標楷體"/>
        </w:rPr>
      </w:pPr>
      <w:r>
        <w:rPr>
          <w:rFonts w:eastAsia="標楷體"/>
        </w:rPr>
        <w:t xml:space="preserve">Department of </w:t>
      </w:r>
      <w:r>
        <w:rPr>
          <w:rFonts w:eastAsia="標楷體" w:hint="eastAsia"/>
        </w:rPr>
        <w:t>In</w:t>
      </w:r>
      <w:r>
        <w:rPr>
          <w:rFonts w:eastAsia="標楷體"/>
        </w:rPr>
        <w:t xml:space="preserve">formation Management, </w:t>
      </w:r>
      <w:r w:rsidRPr="008543D5">
        <w:rPr>
          <w:rFonts w:eastAsia="標楷體"/>
        </w:rPr>
        <w:t>National Yunlin University of Science and Technology</w:t>
      </w:r>
    </w:p>
    <w:p w:rsidR="001009C1" w:rsidRPr="001009C1" w:rsidRDefault="001009C1" w:rsidP="009F65AD">
      <w:pPr>
        <w:spacing w:beforeLines="50" w:before="180"/>
        <w:ind w:leftChars="236" w:left="566" w:rightChars="-118" w:right="-283"/>
        <w:rPr>
          <w:rFonts w:eastAsia="標楷體" w:cs="標楷體"/>
          <w:b/>
          <w:bCs/>
        </w:rPr>
      </w:pPr>
    </w:p>
    <w:p w:rsidR="009F65AD" w:rsidRPr="00D620A0" w:rsidRDefault="009F65AD" w:rsidP="00510B14">
      <w:pPr>
        <w:spacing w:beforeLines="50" w:before="180"/>
        <w:ind w:rightChars="-118" w:right="-283"/>
        <w:jc w:val="center"/>
        <w:rPr>
          <w:rFonts w:eastAsia="標楷體" w:cs="標楷體"/>
        </w:rPr>
      </w:pPr>
      <w:r w:rsidRPr="00D620A0">
        <w:rPr>
          <w:rFonts w:eastAsia="標楷體" w:cs="標楷體" w:hint="eastAsia"/>
          <w:b/>
          <w:bCs/>
        </w:rPr>
        <w:t>摘要</w:t>
      </w:r>
    </w:p>
    <w:p w:rsidR="00BB2472" w:rsidRPr="00D620A0" w:rsidRDefault="00DF0488" w:rsidP="00510B14">
      <w:pPr>
        <w:jc w:val="center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關於多屬性分類的問題現今</w:t>
      </w:r>
      <w:r w:rsidR="003E2559">
        <w:rPr>
          <w:rFonts w:eastAsia="標楷體" w:cs="標楷體" w:hint="eastAsia"/>
          <w:bCs/>
        </w:rPr>
        <w:t>已有許多成熟的技術可解決分類之問題，</w:t>
      </w:r>
      <w:bookmarkStart w:id="0" w:name="OLE_LINK14"/>
      <w:r w:rsidR="003E2559">
        <w:rPr>
          <w:rFonts w:eastAsia="標楷體" w:cs="標楷體" w:hint="eastAsia"/>
          <w:bCs/>
        </w:rPr>
        <w:t>像是</w:t>
      </w:r>
      <w:r w:rsidR="0001035B">
        <w:rPr>
          <w:rFonts w:eastAsia="標楷體" w:cs="標楷體" w:hint="eastAsia"/>
          <w:bCs/>
        </w:rPr>
        <w:t>SVM</w:t>
      </w:r>
      <w:r w:rsidR="0001035B">
        <w:rPr>
          <w:rFonts w:eastAsia="標楷體" w:cs="標楷體" w:hint="eastAsia"/>
          <w:bCs/>
        </w:rPr>
        <w:t>、神經網路（</w:t>
      </w:r>
      <w:r w:rsidR="0001035B" w:rsidRPr="003E2559">
        <w:rPr>
          <w:rFonts w:eastAsia="標楷體" w:cs="標楷體" w:hint="eastAsia"/>
          <w:bCs/>
        </w:rPr>
        <w:t>Neural Networks</w:t>
      </w:r>
      <w:r w:rsidR="0001035B" w:rsidRPr="003E2559">
        <w:rPr>
          <w:rFonts w:eastAsia="標楷體" w:cs="標楷體" w:hint="eastAsia"/>
          <w:bCs/>
        </w:rPr>
        <w:t>，</w:t>
      </w:r>
      <w:r w:rsidR="0001035B" w:rsidRPr="003E2559">
        <w:rPr>
          <w:rFonts w:eastAsia="標楷體" w:cs="標楷體" w:hint="eastAsia"/>
          <w:bCs/>
        </w:rPr>
        <w:t>NN</w:t>
      </w:r>
      <w:r w:rsidR="0001035B">
        <w:rPr>
          <w:rFonts w:eastAsia="標楷體" w:cs="標楷體" w:hint="eastAsia"/>
          <w:bCs/>
        </w:rPr>
        <w:t>）以及</w:t>
      </w:r>
      <w:r w:rsidR="003E2559">
        <w:rPr>
          <w:rFonts w:eastAsia="標楷體" w:cs="標楷體" w:hint="eastAsia"/>
          <w:bCs/>
        </w:rPr>
        <w:t>決策樹（</w:t>
      </w:r>
      <w:bookmarkStart w:id="1" w:name="OLE_LINK15"/>
      <w:bookmarkStart w:id="2" w:name="OLE_LINK16"/>
      <w:r w:rsidR="003E2559" w:rsidRPr="003E2559">
        <w:rPr>
          <w:rFonts w:eastAsia="標楷體" w:cs="標楷體"/>
          <w:bCs/>
        </w:rPr>
        <w:t>Decision tree</w:t>
      </w:r>
      <w:bookmarkEnd w:id="1"/>
      <w:bookmarkEnd w:id="2"/>
      <w:r w:rsidR="003E2559">
        <w:rPr>
          <w:rFonts w:eastAsia="標楷體" w:cs="標楷體" w:hint="eastAsia"/>
          <w:bCs/>
        </w:rPr>
        <w:t>）</w:t>
      </w:r>
      <w:bookmarkEnd w:id="0"/>
      <w:r w:rsidR="0001035B">
        <w:rPr>
          <w:rFonts w:eastAsia="標楷體" w:cs="標楷體" w:hint="eastAsia"/>
          <w:bCs/>
        </w:rPr>
        <w:t>，由於決策樹</w:t>
      </w:r>
      <w:r w:rsidR="003E2559">
        <w:rPr>
          <w:rFonts w:eastAsia="標楷體" w:cs="標楷體" w:hint="eastAsia"/>
          <w:bCs/>
        </w:rPr>
        <w:t>模型</w:t>
      </w:r>
      <w:r w:rsidR="0001035B">
        <w:rPr>
          <w:rFonts w:eastAsia="標楷體" w:cs="標楷體" w:hint="eastAsia"/>
          <w:bCs/>
        </w:rPr>
        <w:t>有</w:t>
      </w:r>
      <w:r w:rsidR="003E2559">
        <w:rPr>
          <w:rFonts w:eastAsia="標楷體" w:cs="標楷體" w:hint="eastAsia"/>
          <w:bCs/>
        </w:rPr>
        <w:t>可解釋性且</w:t>
      </w:r>
      <w:r w:rsidR="0001035B">
        <w:rPr>
          <w:rFonts w:eastAsia="標楷體" w:cs="標楷體" w:hint="eastAsia"/>
          <w:bCs/>
        </w:rPr>
        <w:t>模型建構容易</w:t>
      </w:r>
      <w:r w:rsidR="003E2559">
        <w:rPr>
          <w:rFonts w:eastAsia="標楷體" w:cs="標楷體" w:hint="eastAsia"/>
          <w:bCs/>
        </w:rPr>
        <w:t>，</w:t>
      </w:r>
      <w:r w:rsidR="0001035B">
        <w:rPr>
          <w:rFonts w:eastAsia="標楷體" w:cs="標楷體" w:hint="eastAsia"/>
          <w:bCs/>
        </w:rPr>
        <w:t>因此</w:t>
      </w:r>
      <w:r w:rsidR="003E2559">
        <w:rPr>
          <w:rFonts w:eastAsia="標楷體" w:cs="標楷體" w:hint="eastAsia"/>
          <w:bCs/>
        </w:rPr>
        <w:t>在本研究中使用的決策樹模型</w:t>
      </w:r>
      <w:r w:rsidR="0001035B">
        <w:rPr>
          <w:rFonts w:eastAsia="標楷體" w:cs="標楷體" w:hint="eastAsia"/>
          <w:bCs/>
        </w:rPr>
        <w:t>作為</w:t>
      </w:r>
      <w:r w:rsidR="00BB2472" w:rsidRPr="00D620A0">
        <w:rPr>
          <w:rFonts w:eastAsia="標楷體" w:cs="標楷體" w:hint="eastAsia"/>
          <w:bCs/>
        </w:rPr>
        <w:t>本研究主要</w:t>
      </w:r>
      <w:r w:rsidR="0001035B">
        <w:rPr>
          <w:rFonts w:eastAsia="標楷體" w:cs="標楷體" w:hint="eastAsia"/>
          <w:bCs/>
        </w:rPr>
        <w:t>之預測方法，並探討</w:t>
      </w:r>
      <w:r w:rsidR="0001035B" w:rsidRPr="00D620A0">
        <w:rPr>
          <w:rFonts w:eastAsia="標楷體" w:cs="標楷體"/>
          <w:bCs/>
        </w:rPr>
        <w:t>Contraceptive Method Choice Data Set</w:t>
      </w:r>
      <w:r w:rsidR="0001035B">
        <w:rPr>
          <w:rFonts w:eastAsia="標楷體" w:cs="標楷體" w:hint="eastAsia"/>
          <w:bCs/>
        </w:rPr>
        <w:t>，如何預測出</w:t>
      </w:r>
      <w:r w:rsidR="00BB2472" w:rsidRPr="00D620A0">
        <w:rPr>
          <w:rFonts w:eastAsia="標楷體" w:cs="標楷體" w:hint="eastAsia"/>
          <w:bCs/>
        </w:rPr>
        <w:t>婦女適合選擇何種避孕方法以及</w:t>
      </w:r>
      <w:r w:rsidR="0001035B" w:rsidRPr="00D620A0">
        <w:rPr>
          <w:rFonts w:eastAsia="標楷體" w:cs="標楷體"/>
          <w:bCs/>
        </w:rPr>
        <w:t>Adult Data Set</w:t>
      </w:r>
      <w:r w:rsidR="00BB2472" w:rsidRPr="00D620A0">
        <w:rPr>
          <w:rFonts w:eastAsia="標楷體" w:cs="標楷體" w:hint="eastAsia"/>
          <w:bCs/>
        </w:rPr>
        <w:t>依成人資料背景來預測其年薪是否超過</w:t>
      </w:r>
      <w:r w:rsidR="00BB2472" w:rsidRPr="00D620A0">
        <w:rPr>
          <w:rFonts w:eastAsia="標楷體" w:cs="標楷體" w:hint="eastAsia"/>
          <w:bCs/>
        </w:rPr>
        <w:t>5</w:t>
      </w:r>
      <w:r w:rsidR="00BB2472" w:rsidRPr="00D620A0">
        <w:rPr>
          <w:rFonts w:eastAsia="標楷體" w:cs="標楷體" w:hint="eastAsia"/>
          <w:bCs/>
        </w:rPr>
        <w:t>萬。</w:t>
      </w:r>
    </w:p>
    <w:p w:rsidR="00D620A0" w:rsidRDefault="00D620A0">
      <w:pPr>
        <w:widowControl/>
        <w:rPr>
          <w:rFonts w:eastAsia="標楷體" w:cs="標楷體"/>
          <w:b/>
          <w:bCs/>
        </w:rPr>
      </w:pPr>
      <w:r>
        <w:rPr>
          <w:rFonts w:eastAsia="標楷體" w:cs="標楷體"/>
          <w:b/>
          <w:bCs/>
        </w:rPr>
        <w:br w:type="page"/>
      </w:r>
    </w:p>
    <w:p w:rsidR="009F65AD" w:rsidRPr="00DB0B21" w:rsidRDefault="009F65AD" w:rsidP="00D620A0">
      <w:pPr>
        <w:spacing w:beforeLines="50" w:before="180" w:after="240"/>
        <w:ind w:leftChars="236" w:left="566"/>
        <w:outlineLvl w:val="0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lastRenderedPageBreak/>
        <w:t>一、緒論</w:t>
      </w:r>
    </w:p>
    <w:p w:rsidR="009F65AD" w:rsidRPr="00DB0B21" w:rsidRDefault="009F65AD" w:rsidP="00D620A0">
      <w:pPr>
        <w:spacing w:after="240"/>
        <w:ind w:leftChars="236" w:left="566"/>
        <w:rPr>
          <w:rFonts w:eastAsia="標楷體" w:cs="標楷體"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t>1.1</w:t>
      </w:r>
      <w:r w:rsidRPr="00DB0B21">
        <w:rPr>
          <w:rFonts w:eastAsia="標楷體" w:cs="標楷體" w:hint="eastAsia"/>
          <w:b/>
          <w:bCs/>
          <w:sz w:val="28"/>
        </w:rPr>
        <w:t>動機</w:t>
      </w:r>
    </w:p>
    <w:p w:rsidR="008866DB" w:rsidRPr="00D620A0" w:rsidRDefault="008866DB" w:rsidP="00D620A0">
      <w:pPr>
        <w:ind w:leftChars="236" w:left="566" w:firstLineChars="200" w:firstLine="480"/>
        <w:rPr>
          <w:rFonts w:eastAsia="標楷體" w:cs="標楷體"/>
          <w:bCs/>
        </w:rPr>
      </w:pPr>
      <w:bookmarkStart w:id="3" w:name="OLE_LINK1"/>
      <w:bookmarkStart w:id="4" w:name="OLE_LINK2"/>
      <w:r w:rsidRPr="00D620A0">
        <w:rPr>
          <w:rFonts w:eastAsia="標楷體" w:cs="標楷體" w:hint="eastAsia"/>
          <w:bCs/>
        </w:rPr>
        <w:t>本研究使用兩種資料集</w:t>
      </w:r>
      <w:r w:rsidR="00370924">
        <w:rPr>
          <w:rFonts w:eastAsia="標楷體" w:cs="標楷體" w:hint="eastAsia"/>
          <w:bCs/>
        </w:rPr>
        <w:t>，</w:t>
      </w:r>
      <w:r w:rsidR="00511921" w:rsidRPr="00D620A0">
        <w:rPr>
          <w:rFonts w:eastAsia="標楷體" w:cs="標楷體" w:hint="eastAsia"/>
          <w:bCs/>
        </w:rPr>
        <w:t>利用決策樹模型預測</w:t>
      </w:r>
      <w:r w:rsidR="00127E70" w:rsidRPr="00D620A0">
        <w:rPr>
          <w:rFonts w:eastAsia="標楷體" w:cs="標楷體" w:hint="eastAsia"/>
          <w:bCs/>
        </w:rPr>
        <w:t>以及</w:t>
      </w:r>
      <w:r w:rsidR="00511921" w:rsidRPr="00D620A0">
        <w:rPr>
          <w:rFonts w:eastAsia="標楷體" w:cs="標楷體" w:hint="eastAsia"/>
          <w:bCs/>
        </w:rPr>
        <w:t>解決兩資料集所遇到之問題。</w:t>
      </w:r>
    </w:p>
    <w:p w:rsidR="00511921" w:rsidRPr="00D620A0" w:rsidRDefault="002B6511" w:rsidP="00D620A0">
      <w:pPr>
        <w:ind w:leftChars="236" w:left="566" w:firstLineChars="200" w:firstLine="48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根據聯合國統計，目前全球人口數最多的兩個國家為中國以及印度，中國早在</w:t>
      </w:r>
      <w:r w:rsidRPr="00D620A0">
        <w:rPr>
          <w:rFonts w:eastAsia="標楷體" w:cs="標楷體" w:hint="eastAsia"/>
          <w:bCs/>
        </w:rPr>
        <w:t>1979</w:t>
      </w:r>
      <w:r w:rsidRPr="00D620A0">
        <w:rPr>
          <w:rFonts w:eastAsia="標楷體" w:cs="標楷體" w:hint="eastAsia"/>
          <w:bCs/>
        </w:rPr>
        <w:t>年已經開始實行節制生育的政策，然而印度在</w:t>
      </w:r>
      <w:r w:rsidRPr="00D620A0">
        <w:rPr>
          <w:rFonts w:eastAsia="標楷體" w:cs="標楷體" w:hint="eastAsia"/>
          <w:bCs/>
        </w:rPr>
        <w:t>1</w:t>
      </w:r>
      <w:r w:rsidR="008E29D6" w:rsidRPr="00D620A0">
        <w:rPr>
          <w:rFonts w:eastAsia="標楷體" w:cs="標楷體" w:hint="eastAsia"/>
          <w:bCs/>
        </w:rPr>
        <w:t>952</w:t>
      </w:r>
      <w:r w:rsidRPr="00D620A0">
        <w:rPr>
          <w:rFonts w:eastAsia="標楷體" w:cs="標楷體" w:hint="eastAsia"/>
          <w:bCs/>
        </w:rPr>
        <w:t>年</w:t>
      </w:r>
      <w:r w:rsidR="008E29D6" w:rsidRPr="00D620A0">
        <w:rPr>
          <w:rFonts w:eastAsia="標楷體" w:cs="標楷體" w:hint="eastAsia"/>
          <w:bCs/>
        </w:rPr>
        <w:t>已經提出人口控制計畫，為</w:t>
      </w:r>
      <w:r w:rsidR="005D0540" w:rsidRPr="00D620A0">
        <w:rPr>
          <w:rFonts w:eastAsia="標楷體" w:cs="標楷體" w:hint="eastAsia"/>
          <w:bCs/>
        </w:rPr>
        <w:t>育齡</w:t>
      </w:r>
      <w:r w:rsidR="002E7A39" w:rsidRPr="00D620A0">
        <w:rPr>
          <w:rFonts w:eastAsia="標楷體" w:cs="標楷體" w:hint="eastAsia"/>
          <w:bCs/>
        </w:rPr>
        <w:t>之婦女提供避孕</w:t>
      </w:r>
      <w:r w:rsidR="00370924">
        <w:rPr>
          <w:rFonts w:eastAsia="標楷體" w:cs="標楷體" w:hint="eastAsia"/>
          <w:bCs/>
        </w:rPr>
        <w:t>方法</w:t>
      </w:r>
      <w:r w:rsidR="002E7A39" w:rsidRPr="00D620A0">
        <w:rPr>
          <w:rFonts w:eastAsia="標楷體" w:cs="標楷體" w:hint="eastAsia"/>
          <w:bCs/>
        </w:rPr>
        <w:t>和服務，但是到了</w:t>
      </w:r>
      <w:r w:rsidR="002E7A39" w:rsidRPr="00D620A0">
        <w:rPr>
          <w:rFonts w:eastAsia="標楷體" w:cs="標楷體" w:hint="eastAsia"/>
          <w:bCs/>
        </w:rPr>
        <w:t>1972</w:t>
      </w:r>
      <w:r w:rsidR="002E7A39" w:rsidRPr="00D620A0">
        <w:rPr>
          <w:rFonts w:eastAsia="標楷體" w:cs="標楷體" w:hint="eastAsia"/>
          <w:bCs/>
        </w:rPr>
        <w:t>年印度人口居然有增無減，從</w:t>
      </w:r>
      <w:r w:rsidR="002E7A39" w:rsidRPr="00D620A0">
        <w:rPr>
          <w:rFonts w:eastAsia="標楷體" w:cs="標楷體" w:hint="eastAsia"/>
          <w:bCs/>
        </w:rPr>
        <w:t>3.8</w:t>
      </w:r>
      <w:r w:rsidR="002E7A39" w:rsidRPr="00D620A0">
        <w:rPr>
          <w:rFonts w:eastAsia="標楷體" w:cs="標楷體" w:hint="eastAsia"/>
          <w:bCs/>
        </w:rPr>
        <w:t>億人口激增到</w:t>
      </w:r>
      <w:r w:rsidR="002E7A39" w:rsidRPr="00D620A0">
        <w:rPr>
          <w:rFonts w:eastAsia="標楷體" w:cs="標楷體" w:hint="eastAsia"/>
          <w:bCs/>
        </w:rPr>
        <w:t>6.13</w:t>
      </w:r>
      <w:r w:rsidR="002E7A39" w:rsidRPr="00D620A0">
        <w:rPr>
          <w:rFonts w:eastAsia="標楷體" w:cs="標楷體" w:hint="eastAsia"/>
          <w:bCs/>
        </w:rPr>
        <w:t>億，漲幅高達</w:t>
      </w:r>
      <w:r w:rsidR="002E7A39" w:rsidRPr="00D620A0">
        <w:rPr>
          <w:rFonts w:eastAsia="標楷體" w:cs="標楷體" w:hint="eastAsia"/>
          <w:bCs/>
        </w:rPr>
        <w:t>61%</w:t>
      </w:r>
      <w:bookmarkEnd w:id="3"/>
      <w:bookmarkEnd w:id="4"/>
      <w:r w:rsidR="002E7A39" w:rsidRPr="00D620A0">
        <w:rPr>
          <w:rFonts w:eastAsia="標楷體" w:cs="標楷體" w:hint="eastAsia"/>
          <w:bCs/>
        </w:rPr>
        <w:t>。</w:t>
      </w:r>
      <w:r w:rsidR="008B52C2" w:rsidRPr="00D620A0">
        <w:rPr>
          <w:rFonts w:eastAsia="標楷體" w:cs="標楷體" w:hint="eastAsia"/>
          <w:bCs/>
        </w:rPr>
        <w:t>其可能歸咎於政策沒有強制</w:t>
      </w:r>
      <w:r w:rsidR="00BB2472" w:rsidRPr="00D620A0">
        <w:rPr>
          <w:rFonts w:eastAsia="標楷體" w:cs="標楷體" w:hint="eastAsia"/>
          <w:bCs/>
        </w:rPr>
        <w:t>執行</w:t>
      </w:r>
      <w:r w:rsidR="00D620A0">
        <w:rPr>
          <w:rFonts w:eastAsia="標楷體" w:cs="標楷體" w:hint="eastAsia"/>
          <w:bCs/>
        </w:rPr>
        <w:t>。</w:t>
      </w:r>
      <w:r w:rsidR="00511921" w:rsidRPr="00D620A0">
        <w:rPr>
          <w:rFonts w:eastAsia="標楷體" w:cs="標楷體" w:hint="eastAsia"/>
          <w:bCs/>
        </w:rPr>
        <w:t>因此在避孕選擇資料集（</w:t>
      </w:r>
      <w:r w:rsidR="00511921" w:rsidRPr="00D620A0">
        <w:rPr>
          <w:rFonts w:eastAsia="標楷體" w:cs="標楷體"/>
          <w:bCs/>
        </w:rPr>
        <w:t>Contraceptive Method Choice Data Set</w:t>
      </w:r>
      <w:r w:rsidR="00511921" w:rsidRPr="00D620A0">
        <w:rPr>
          <w:rFonts w:eastAsia="標楷體" w:cs="標楷體" w:hint="eastAsia"/>
          <w:bCs/>
        </w:rPr>
        <w:t>）包含了婦女以及她的丈夫的年齡、教育、職業、宗教信仰與生活水準等屬性，</w:t>
      </w:r>
      <w:r w:rsidR="00BB2472" w:rsidRPr="00D620A0">
        <w:rPr>
          <w:rFonts w:eastAsia="標楷體" w:cs="標楷體" w:hint="eastAsia"/>
          <w:bCs/>
        </w:rPr>
        <w:t>哪些婦女會選擇長期服用</w:t>
      </w:r>
      <w:r w:rsidR="00511921" w:rsidRPr="00D620A0">
        <w:rPr>
          <w:rFonts w:eastAsia="標楷體" w:cs="標楷體" w:hint="eastAsia"/>
          <w:bCs/>
        </w:rPr>
        <w:t>、短期服用</w:t>
      </w:r>
      <w:r w:rsidR="00BB2472" w:rsidRPr="00D620A0">
        <w:rPr>
          <w:rFonts w:eastAsia="標楷體" w:cs="標楷體" w:hint="eastAsia"/>
          <w:bCs/>
        </w:rPr>
        <w:t>或是不服用</w:t>
      </w:r>
      <w:r w:rsidR="00511921" w:rsidRPr="00D620A0">
        <w:rPr>
          <w:rFonts w:eastAsia="標楷體" w:cs="標楷體" w:hint="eastAsia"/>
          <w:bCs/>
        </w:rPr>
        <w:t>避孕藥</w:t>
      </w:r>
      <w:r w:rsidR="00BB2472" w:rsidRPr="00D620A0">
        <w:rPr>
          <w:rFonts w:eastAsia="標楷體" w:cs="標楷體" w:hint="eastAsia"/>
          <w:bCs/>
        </w:rPr>
        <w:t>，</w:t>
      </w:r>
      <w:r w:rsidR="00511921" w:rsidRPr="00D620A0">
        <w:rPr>
          <w:rFonts w:eastAsia="標楷體" w:cs="標楷體" w:hint="eastAsia"/>
          <w:bCs/>
        </w:rPr>
        <w:t>根據上述資料來預測女性當前適合的避孕方法。</w:t>
      </w:r>
    </w:p>
    <w:p w:rsidR="008B52C2" w:rsidRDefault="008B52C2" w:rsidP="00D620A0">
      <w:pPr>
        <w:ind w:left="567" w:firstLineChars="200" w:firstLine="48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我們在第二</w:t>
      </w:r>
      <w:proofErr w:type="gramStart"/>
      <w:r w:rsidRPr="00D620A0">
        <w:rPr>
          <w:rFonts w:eastAsia="標楷體" w:cs="標楷體" w:hint="eastAsia"/>
          <w:bCs/>
        </w:rPr>
        <w:t>個</w:t>
      </w:r>
      <w:proofErr w:type="gramEnd"/>
      <w:r w:rsidR="00C63CD5" w:rsidRPr="00D620A0">
        <w:rPr>
          <w:rFonts w:eastAsia="標楷體" w:cs="標楷體" w:hint="eastAsia"/>
          <w:bCs/>
        </w:rPr>
        <w:t>資料集</w:t>
      </w:r>
      <w:r w:rsidRPr="00D620A0">
        <w:rPr>
          <w:rFonts w:eastAsia="標楷體" w:cs="標楷體" w:hint="eastAsia"/>
          <w:bCs/>
        </w:rPr>
        <w:t>中，主要</w:t>
      </w:r>
      <w:r w:rsidR="006C1099" w:rsidRPr="00D620A0">
        <w:rPr>
          <w:rFonts w:eastAsia="標楷體" w:cs="標楷體" w:hint="eastAsia"/>
          <w:bCs/>
        </w:rPr>
        <w:t>預測個人年收入是否超過</w:t>
      </w:r>
      <w:r w:rsidR="006C1099" w:rsidRPr="00D620A0">
        <w:rPr>
          <w:rFonts w:eastAsia="標楷體" w:cs="標楷體" w:hint="eastAsia"/>
          <w:bCs/>
        </w:rPr>
        <w:t>5</w:t>
      </w:r>
      <w:r w:rsidR="006C1099" w:rsidRPr="00D620A0">
        <w:rPr>
          <w:rFonts w:eastAsia="標楷體" w:cs="標楷體" w:hint="eastAsia"/>
          <w:bCs/>
        </w:rPr>
        <w:t>萬</w:t>
      </w:r>
      <w:r w:rsidR="00127E70" w:rsidRPr="00D620A0">
        <w:rPr>
          <w:rFonts w:eastAsia="標楷體" w:cs="標楷體" w:hint="eastAsia"/>
          <w:bCs/>
        </w:rPr>
        <w:t>美金</w:t>
      </w:r>
      <w:r w:rsidR="00C63CD5" w:rsidRPr="00D620A0">
        <w:rPr>
          <w:rFonts w:eastAsia="標楷體" w:cs="標楷體" w:hint="eastAsia"/>
          <w:bCs/>
        </w:rPr>
        <w:t>，個人的年收入</w:t>
      </w:r>
      <w:r w:rsidR="00BB2472" w:rsidRPr="00D620A0">
        <w:rPr>
          <w:rFonts w:eastAsia="標楷體" w:cs="標楷體" w:hint="eastAsia"/>
          <w:bCs/>
        </w:rPr>
        <w:t>與</w:t>
      </w:r>
      <w:r w:rsidR="00C63CD5" w:rsidRPr="00D620A0">
        <w:rPr>
          <w:rFonts w:eastAsia="標楷體" w:cs="標楷體" w:hint="eastAsia"/>
          <w:bCs/>
        </w:rPr>
        <w:t>其</w:t>
      </w:r>
      <w:r w:rsidR="00BB2472" w:rsidRPr="00D620A0">
        <w:rPr>
          <w:rFonts w:eastAsia="標楷體" w:cs="標楷體" w:hint="eastAsia"/>
          <w:bCs/>
        </w:rPr>
        <w:t>教育程度、婚姻狀況</w:t>
      </w:r>
      <w:r w:rsidR="00C63CD5" w:rsidRPr="00D620A0">
        <w:rPr>
          <w:rFonts w:eastAsia="標楷體" w:cs="標楷體" w:hint="eastAsia"/>
          <w:bCs/>
        </w:rPr>
        <w:t>等等屬性</w:t>
      </w:r>
      <w:r w:rsidR="00BB2472" w:rsidRPr="00D620A0">
        <w:rPr>
          <w:rFonts w:eastAsia="標楷體" w:cs="標楷體" w:hint="eastAsia"/>
          <w:bCs/>
        </w:rPr>
        <w:t>有關係</w:t>
      </w:r>
      <w:r w:rsidR="00C63CD5" w:rsidRPr="00D620A0">
        <w:rPr>
          <w:rFonts w:eastAsia="標楷體" w:cs="標楷體" w:hint="eastAsia"/>
          <w:bCs/>
        </w:rPr>
        <w:t>，我們透過</w:t>
      </w:r>
      <w:bookmarkStart w:id="5" w:name="OLE_LINK5"/>
      <w:r w:rsidR="00C63CD5" w:rsidRPr="00D620A0">
        <w:rPr>
          <w:rFonts w:eastAsia="標楷體" w:cs="標楷體" w:hint="eastAsia"/>
          <w:bCs/>
        </w:rPr>
        <w:t>成人資料集</w:t>
      </w:r>
      <w:bookmarkStart w:id="6" w:name="OLE_LINK6"/>
      <w:bookmarkEnd w:id="5"/>
      <w:r w:rsidR="00C63CD5" w:rsidRPr="00D620A0">
        <w:rPr>
          <w:rFonts w:eastAsia="標楷體" w:cs="標楷體" w:hint="eastAsia"/>
          <w:bCs/>
        </w:rPr>
        <w:t>（</w:t>
      </w:r>
      <w:bookmarkStart w:id="7" w:name="OLE_LINK22"/>
      <w:r w:rsidR="00C63CD5" w:rsidRPr="00D620A0">
        <w:rPr>
          <w:rFonts w:eastAsia="標楷體" w:cs="標楷體"/>
          <w:bCs/>
        </w:rPr>
        <w:t>Adult Data Set</w:t>
      </w:r>
      <w:bookmarkEnd w:id="7"/>
      <w:r w:rsidR="00C63CD5" w:rsidRPr="00D620A0">
        <w:rPr>
          <w:rFonts w:eastAsia="標楷體" w:cs="標楷體" w:hint="eastAsia"/>
          <w:bCs/>
        </w:rPr>
        <w:t>）</w:t>
      </w:r>
      <w:bookmarkEnd w:id="6"/>
      <w:r w:rsidR="00C63CD5" w:rsidRPr="00D620A0">
        <w:rPr>
          <w:rFonts w:eastAsia="標楷體" w:cs="標楷體" w:hint="eastAsia"/>
          <w:bCs/>
        </w:rPr>
        <w:t>所收集之人口普查收入數據來預測何種個人背景的情況下年收入能</w:t>
      </w:r>
      <w:r w:rsidR="00127E70" w:rsidRPr="00D620A0">
        <w:rPr>
          <w:rFonts w:eastAsia="標楷體" w:cs="標楷體" w:hint="eastAsia"/>
          <w:bCs/>
        </w:rPr>
        <w:t>超過</w:t>
      </w:r>
      <w:r w:rsidR="00127E70" w:rsidRPr="00D620A0">
        <w:rPr>
          <w:rFonts w:eastAsia="標楷體" w:cs="標楷體" w:hint="eastAsia"/>
          <w:bCs/>
        </w:rPr>
        <w:t>5</w:t>
      </w:r>
      <w:r w:rsidR="00127E70" w:rsidRPr="00D620A0">
        <w:rPr>
          <w:rFonts w:eastAsia="標楷體" w:cs="標楷體" w:hint="eastAsia"/>
          <w:bCs/>
        </w:rPr>
        <w:t>萬美金</w:t>
      </w:r>
      <w:r w:rsidR="00BB2472" w:rsidRPr="00D620A0">
        <w:rPr>
          <w:rFonts w:eastAsia="標楷體" w:cs="標楷體" w:hint="eastAsia"/>
          <w:bCs/>
        </w:rPr>
        <w:t>。</w:t>
      </w:r>
    </w:p>
    <w:p w:rsidR="00BB2472" w:rsidRPr="00D620A0" w:rsidRDefault="00761C72" w:rsidP="0001035B">
      <w:pPr>
        <w:ind w:left="567" w:firstLineChars="200" w:firstLine="480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然而在上述的兩</w:t>
      </w:r>
      <w:r w:rsidR="0025422F">
        <w:rPr>
          <w:rFonts w:eastAsia="標楷體" w:cs="標楷體" w:hint="eastAsia"/>
          <w:bCs/>
        </w:rPr>
        <w:t>組</w:t>
      </w:r>
      <w:r>
        <w:rPr>
          <w:rFonts w:eastAsia="標楷體" w:cs="標楷體" w:hint="eastAsia"/>
          <w:bCs/>
        </w:rPr>
        <w:t>資料集的問題皆為分類</w:t>
      </w:r>
      <w:r>
        <w:rPr>
          <w:rFonts w:eastAsia="標楷體" w:cs="標楷體" w:hint="eastAsia"/>
          <w:bCs/>
        </w:rPr>
        <w:t>(C</w:t>
      </w:r>
      <w:r>
        <w:rPr>
          <w:rFonts w:eastAsia="標楷體" w:cs="標楷體"/>
          <w:bCs/>
        </w:rPr>
        <w:t>lassifier</w:t>
      </w:r>
      <w:r>
        <w:rPr>
          <w:rFonts w:eastAsia="標楷體" w:cs="標楷體" w:hint="eastAsia"/>
          <w:bCs/>
        </w:rPr>
        <w:t>)</w:t>
      </w:r>
      <w:r>
        <w:rPr>
          <w:rFonts w:eastAsia="標楷體" w:cs="標楷體" w:hint="eastAsia"/>
          <w:bCs/>
        </w:rPr>
        <w:t>問題</w:t>
      </w:r>
      <w:r w:rsidR="001160CC">
        <w:rPr>
          <w:rFonts w:eastAsia="標楷體" w:cs="標楷體" w:hint="eastAsia"/>
          <w:bCs/>
        </w:rPr>
        <w:t>，關於資料分類預測的任務上，</w:t>
      </w:r>
      <w:r w:rsidR="003E2559">
        <w:rPr>
          <w:rFonts w:eastAsia="標楷體" w:cs="標楷體" w:hint="eastAsia"/>
          <w:bCs/>
        </w:rPr>
        <w:t>已有許多成熟的技術可解決分類之問題，像是早期的</w:t>
      </w:r>
      <w:r w:rsidR="003E2559">
        <w:rPr>
          <w:rFonts w:eastAsia="標楷體" w:cs="標楷體" w:hint="eastAsia"/>
          <w:bCs/>
        </w:rPr>
        <w:t>R</w:t>
      </w:r>
      <w:r w:rsidR="003E2559">
        <w:rPr>
          <w:rFonts w:eastAsia="標楷體" w:cs="標楷體"/>
          <w:bCs/>
        </w:rPr>
        <w:t>ule-base</w:t>
      </w:r>
      <w:r w:rsidR="003E2559">
        <w:rPr>
          <w:rFonts w:eastAsia="標楷體" w:cs="標楷體" w:hint="eastAsia"/>
          <w:bCs/>
        </w:rPr>
        <w:t>系統、</w:t>
      </w:r>
      <w:r w:rsidR="003E2559">
        <w:rPr>
          <w:rFonts w:eastAsia="標楷體" w:cs="標楷體" w:hint="eastAsia"/>
          <w:bCs/>
        </w:rPr>
        <w:t>M</w:t>
      </w:r>
      <w:r w:rsidR="003E2559" w:rsidRPr="003E2559">
        <w:rPr>
          <w:rFonts w:eastAsia="標楷體" w:cs="標楷體"/>
          <w:bCs/>
        </w:rPr>
        <w:t>emory base reasoning</w:t>
      </w:r>
      <w:r w:rsidR="00206896">
        <w:rPr>
          <w:rFonts w:eastAsia="標楷體" w:cs="標楷體" w:hint="eastAsia"/>
          <w:bCs/>
        </w:rPr>
        <w:t>，到現在的機器學習（</w:t>
      </w:r>
      <w:r w:rsidR="00206896">
        <w:rPr>
          <w:rFonts w:eastAsia="標楷體" w:cs="標楷體"/>
          <w:bCs/>
        </w:rPr>
        <w:t>machine learning</w:t>
      </w:r>
      <w:r w:rsidR="00206896">
        <w:rPr>
          <w:rFonts w:eastAsia="標楷體" w:cs="標楷體" w:hint="eastAsia"/>
          <w:bCs/>
        </w:rPr>
        <w:t>）演算法，目前最常用的演算法包括</w:t>
      </w:r>
      <w:r w:rsidR="00206896">
        <w:rPr>
          <w:rFonts w:eastAsia="標楷體" w:cs="標楷體" w:hint="eastAsia"/>
          <w:bCs/>
        </w:rPr>
        <w:t>Ba</w:t>
      </w:r>
      <w:r w:rsidR="00206896">
        <w:rPr>
          <w:rFonts w:eastAsia="標楷體" w:cs="標楷體"/>
          <w:bCs/>
        </w:rPr>
        <w:t>yesian Belief Networks</w:t>
      </w:r>
      <w:r w:rsidR="00206896">
        <w:rPr>
          <w:rFonts w:eastAsia="標楷體" w:cs="標楷體" w:hint="eastAsia"/>
          <w:bCs/>
        </w:rPr>
        <w:t>、</w:t>
      </w:r>
      <w:r w:rsidR="0001035B">
        <w:rPr>
          <w:rFonts w:eastAsia="標楷體" w:cs="標楷體" w:hint="eastAsia"/>
          <w:bCs/>
        </w:rPr>
        <w:t>支援向量機</w:t>
      </w:r>
      <w:r w:rsidR="0001035B">
        <w:rPr>
          <w:rFonts w:eastAsia="標楷體" w:cs="標楷體" w:hint="eastAsia"/>
          <w:bCs/>
        </w:rPr>
        <w:t>(</w:t>
      </w:r>
      <w:r w:rsidR="0001035B">
        <w:rPr>
          <w:rFonts w:eastAsia="標楷體" w:cs="標楷體"/>
          <w:bCs/>
        </w:rPr>
        <w:t>Support Vector Machines</w:t>
      </w:r>
      <w:r w:rsidR="0001035B">
        <w:rPr>
          <w:rFonts w:eastAsia="標楷體" w:cs="標楷體" w:hint="eastAsia"/>
          <w:bCs/>
        </w:rPr>
        <w:t>，</w:t>
      </w:r>
      <w:r w:rsidR="0001035B">
        <w:rPr>
          <w:rFonts w:eastAsia="標楷體" w:cs="標楷體" w:hint="eastAsia"/>
          <w:bCs/>
        </w:rPr>
        <w:t>S</w:t>
      </w:r>
      <w:r w:rsidR="0001035B">
        <w:rPr>
          <w:rFonts w:eastAsia="標楷體" w:cs="標楷體"/>
          <w:bCs/>
        </w:rPr>
        <w:t>VM</w:t>
      </w:r>
      <w:r w:rsidR="0001035B">
        <w:rPr>
          <w:rFonts w:eastAsia="標楷體" w:cs="標楷體" w:hint="eastAsia"/>
          <w:bCs/>
        </w:rPr>
        <w:t>)</w:t>
      </w:r>
      <w:r w:rsidR="0001035B">
        <w:rPr>
          <w:rFonts w:eastAsia="標楷體" w:cs="標楷體" w:hint="eastAsia"/>
          <w:bCs/>
        </w:rPr>
        <w:t>、</w:t>
      </w:r>
      <w:r w:rsidR="00206896">
        <w:rPr>
          <w:rFonts w:eastAsia="標楷體" w:cs="標楷體" w:hint="eastAsia"/>
          <w:bCs/>
        </w:rPr>
        <w:t>神經網路（</w:t>
      </w:r>
      <w:r w:rsidR="0001035B">
        <w:rPr>
          <w:rFonts w:eastAsia="標楷體" w:cs="標楷體" w:hint="eastAsia"/>
          <w:bCs/>
        </w:rPr>
        <w:t>N</w:t>
      </w:r>
      <w:r w:rsidR="00206896">
        <w:rPr>
          <w:rFonts w:eastAsia="標楷體" w:cs="標楷體"/>
          <w:bCs/>
        </w:rPr>
        <w:t>eural network</w:t>
      </w:r>
      <w:r w:rsidR="00206896">
        <w:rPr>
          <w:rFonts w:eastAsia="標楷體" w:cs="標楷體" w:hint="eastAsia"/>
          <w:bCs/>
        </w:rPr>
        <w:t>）</w:t>
      </w:r>
      <w:r w:rsidR="0001035B">
        <w:rPr>
          <w:rFonts w:eastAsia="標楷體" w:cs="標楷體" w:hint="eastAsia"/>
          <w:bCs/>
        </w:rPr>
        <w:t>以及</w:t>
      </w:r>
      <w:r w:rsidR="00206896">
        <w:rPr>
          <w:rFonts w:eastAsia="標楷體" w:cs="標楷體" w:hint="eastAsia"/>
          <w:bCs/>
        </w:rPr>
        <w:t>決策樹（</w:t>
      </w:r>
      <w:r w:rsidR="00206896" w:rsidRPr="003E2559">
        <w:rPr>
          <w:rFonts w:eastAsia="標楷體" w:cs="標楷體"/>
          <w:bCs/>
        </w:rPr>
        <w:t>Decision tree</w:t>
      </w:r>
      <w:r w:rsidR="00206896">
        <w:rPr>
          <w:rFonts w:eastAsia="標楷體" w:cs="標楷體" w:hint="eastAsia"/>
          <w:bCs/>
        </w:rPr>
        <w:t>）</w:t>
      </w:r>
      <w:r w:rsidR="0001035B">
        <w:rPr>
          <w:rFonts w:eastAsia="標楷體" w:cs="標楷體" w:hint="eastAsia"/>
          <w:bCs/>
        </w:rPr>
        <w:t>，由於決策樹可解釋性原則（</w:t>
      </w:r>
      <w:r w:rsidR="0001035B" w:rsidRPr="0001035B">
        <w:rPr>
          <w:rFonts w:eastAsia="標楷體" w:cs="標楷體"/>
          <w:bCs/>
        </w:rPr>
        <w:t>understandable</w:t>
      </w:r>
      <w:r w:rsidR="0001035B">
        <w:rPr>
          <w:rFonts w:eastAsia="標楷體" w:cs="標楷體" w:hint="eastAsia"/>
          <w:bCs/>
        </w:rPr>
        <w:t>），且模型易於建構，因此在本研究中，我們採用決策樹學習來預測本研究之兩組資料集</w:t>
      </w:r>
      <w:r w:rsidR="00206896">
        <w:rPr>
          <w:rFonts w:eastAsia="標楷體" w:cs="標楷體" w:hint="eastAsia"/>
          <w:bCs/>
        </w:rPr>
        <w:t>。</w:t>
      </w:r>
    </w:p>
    <w:p w:rsidR="009F65AD" w:rsidRPr="00DB0B21" w:rsidRDefault="009F65AD" w:rsidP="00D620A0">
      <w:pPr>
        <w:spacing w:after="240"/>
        <w:ind w:leftChars="236" w:left="566"/>
        <w:rPr>
          <w:rFonts w:eastAsia="標楷體" w:cs="標楷體"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t>1.2</w:t>
      </w:r>
      <w:r w:rsidRPr="00DB0B21">
        <w:rPr>
          <w:rFonts w:eastAsia="標楷體" w:cs="標楷體" w:hint="eastAsia"/>
          <w:b/>
          <w:bCs/>
          <w:sz w:val="28"/>
        </w:rPr>
        <w:t>目的</w:t>
      </w:r>
    </w:p>
    <w:p w:rsidR="00D620A0" w:rsidRDefault="00511921" w:rsidP="001009C1">
      <w:pPr>
        <w:ind w:leftChars="236" w:left="566" w:firstLineChars="200" w:firstLine="48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決策樹</w:t>
      </w:r>
      <w:r w:rsidRPr="00D620A0">
        <w:rPr>
          <w:rFonts w:eastAsia="標楷體" w:cs="標楷體" w:hint="eastAsia"/>
          <w:bCs/>
        </w:rPr>
        <w:t>(</w:t>
      </w:r>
      <w:r w:rsidRPr="00D620A0">
        <w:rPr>
          <w:rFonts w:eastAsia="標楷體" w:cs="標楷體"/>
          <w:bCs/>
        </w:rPr>
        <w:t>Decision tree</w:t>
      </w:r>
      <w:r w:rsidRPr="00D620A0">
        <w:rPr>
          <w:rFonts w:eastAsia="標楷體" w:cs="標楷體" w:hint="eastAsia"/>
          <w:bCs/>
        </w:rPr>
        <w:t>)</w:t>
      </w:r>
      <w:r w:rsidRPr="00D620A0">
        <w:rPr>
          <w:rFonts w:eastAsia="標楷體" w:cs="標楷體" w:hint="eastAsia"/>
          <w:bCs/>
        </w:rPr>
        <w:t>可以用來</w:t>
      </w:r>
      <w:r w:rsidR="00085BCB" w:rsidRPr="00D620A0">
        <w:rPr>
          <w:rFonts w:eastAsia="標楷體" w:cs="標楷體" w:hint="eastAsia"/>
          <w:bCs/>
        </w:rPr>
        <w:t>分析資料</w:t>
      </w:r>
      <w:r w:rsidRPr="00D620A0">
        <w:rPr>
          <w:rFonts w:eastAsia="標楷體" w:cs="標楷體" w:hint="eastAsia"/>
          <w:bCs/>
        </w:rPr>
        <w:t>輔助</w:t>
      </w:r>
      <w:r w:rsidR="00085BCB" w:rsidRPr="00D620A0">
        <w:rPr>
          <w:rFonts w:eastAsia="標楷體" w:cs="標楷體" w:hint="eastAsia"/>
          <w:bCs/>
        </w:rPr>
        <w:t>決策，利用樹結構來分析資料，由於樹的結構易於理解且容易實現，與神經網路之差異為我們可以透過</w:t>
      </w:r>
      <w:proofErr w:type="gramStart"/>
      <w:r w:rsidR="00085BCB" w:rsidRPr="00D620A0">
        <w:rPr>
          <w:rFonts w:eastAsia="標楷體" w:cs="標楷體" w:hint="eastAsia"/>
          <w:bCs/>
        </w:rPr>
        <w:t>決策樹來解釋</w:t>
      </w:r>
      <w:proofErr w:type="gramEnd"/>
      <w:r w:rsidR="00085BCB" w:rsidRPr="00D620A0">
        <w:rPr>
          <w:rFonts w:eastAsia="標楷體" w:cs="標楷體" w:hint="eastAsia"/>
          <w:bCs/>
        </w:rPr>
        <w:t>分析後之結果所表達之意義，且在短時間內能夠對大型數據做出良好的分析結果。本研究使用之兩種資料集，皆從</w:t>
      </w:r>
      <w:r w:rsidR="00085BCB" w:rsidRPr="00D620A0">
        <w:rPr>
          <w:rFonts w:eastAsia="標楷體" w:cs="標楷體" w:hint="eastAsia"/>
          <w:bCs/>
        </w:rPr>
        <w:t>UCI</w:t>
      </w:r>
      <w:r w:rsidR="00085BCB" w:rsidRPr="00D620A0">
        <w:rPr>
          <w:rFonts w:eastAsia="標楷體" w:cs="標楷體" w:hint="eastAsia"/>
          <w:bCs/>
        </w:rPr>
        <w:t>開放資料庫所下載之，</w:t>
      </w:r>
      <w:r w:rsidR="00C63CD5" w:rsidRPr="00D620A0">
        <w:rPr>
          <w:rFonts w:eastAsia="標楷體" w:cs="標楷體" w:hint="eastAsia"/>
          <w:bCs/>
        </w:rPr>
        <w:t>欲解決之問題分別為「婦女之避孕選擇」以及「個人年收入是否超過</w:t>
      </w:r>
      <w:r w:rsidR="00C63CD5" w:rsidRPr="00D620A0">
        <w:rPr>
          <w:rFonts w:eastAsia="標楷體" w:cs="標楷體" w:hint="eastAsia"/>
          <w:bCs/>
        </w:rPr>
        <w:t>50K</w:t>
      </w:r>
      <w:r w:rsidR="00C63CD5" w:rsidRPr="00D620A0">
        <w:rPr>
          <w:rFonts w:eastAsia="標楷體" w:cs="標楷體" w:hint="eastAsia"/>
          <w:bCs/>
        </w:rPr>
        <w:t>」</w:t>
      </w:r>
      <w:r w:rsidR="007F5DA7">
        <w:rPr>
          <w:rFonts w:eastAsia="標楷體" w:cs="標楷體" w:hint="eastAsia"/>
          <w:bCs/>
        </w:rPr>
        <w:t>，</w:t>
      </w:r>
      <w:r w:rsidR="00085BCB" w:rsidRPr="00D620A0">
        <w:rPr>
          <w:rFonts w:eastAsia="標楷體" w:cs="標楷體" w:hint="eastAsia"/>
          <w:bCs/>
        </w:rPr>
        <w:t>資料已經做過一定的整理，資料完整度</w:t>
      </w:r>
      <w:r w:rsidR="00C63CD5" w:rsidRPr="00D620A0">
        <w:rPr>
          <w:rFonts w:eastAsia="標楷體" w:cs="標楷體" w:hint="eastAsia"/>
          <w:bCs/>
        </w:rPr>
        <w:t>甚高，因此我們利用</w:t>
      </w:r>
      <w:proofErr w:type="gramStart"/>
      <w:r w:rsidR="00C63CD5" w:rsidRPr="00D620A0">
        <w:rPr>
          <w:rFonts w:eastAsia="標楷體" w:cs="標楷體" w:hint="eastAsia"/>
          <w:bCs/>
        </w:rPr>
        <w:t>決策樹能在</w:t>
      </w:r>
      <w:proofErr w:type="gramEnd"/>
      <w:r w:rsidR="00C63CD5" w:rsidRPr="00D620A0">
        <w:rPr>
          <w:rFonts w:eastAsia="標楷體" w:cs="標楷體" w:hint="eastAsia"/>
          <w:bCs/>
        </w:rPr>
        <w:t>短時間內得出有效之結果，並可透過決策樹的圖像清楚得知該資料集之分析流程及相關參數。</w:t>
      </w:r>
    </w:p>
    <w:p w:rsidR="009F65AD" w:rsidRPr="00DB0B21" w:rsidRDefault="009F65AD" w:rsidP="00D620A0">
      <w:pPr>
        <w:spacing w:beforeLines="50" w:before="180" w:after="240"/>
        <w:ind w:leftChars="236" w:left="566"/>
        <w:outlineLvl w:val="0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lastRenderedPageBreak/>
        <w:t>二、方法</w:t>
      </w:r>
    </w:p>
    <w:p w:rsidR="00011A9A" w:rsidRPr="00DB0B21" w:rsidRDefault="00011A9A" w:rsidP="00D620A0">
      <w:pPr>
        <w:spacing w:after="240"/>
        <w:ind w:leftChars="236" w:left="566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t xml:space="preserve">2.1 </w:t>
      </w:r>
      <w:r w:rsidRPr="00DB0B21">
        <w:rPr>
          <w:rFonts w:eastAsia="標楷體" w:cs="標楷體" w:hint="eastAsia"/>
          <w:b/>
          <w:bCs/>
          <w:sz w:val="28"/>
        </w:rPr>
        <w:t>實作說明</w:t>
      </w:r>
    </w:p>
    <w:p w:rsidR="00011A9A" w:rsidRPr="00D620A0" w:rsidRDefault="00127E70" w:rsidP="00D620A0">
      <w:pPr>
        <w:ind w:leftChars="236" w:left="566" w:firstLineChars="200" w:firstLine="48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本研究將</w:t>
      </w:r>
      <w:r w:rsidR="00DE6D9F">
        <w:rPr>
          <w:rFonts w:eastAsia="標楷體" w:cs="標楷體" w:hint="eastAsia"/>
          <w:bCs/>
        </w:rPr>
        <w:t>「</w:t>
      </w:r>
      <w:r w:rsidRPr="00D620A0">
        <w:rPr>
          <w:rFonts w:eastAsia="標楷體" w:cs="標楷體" w:hint="eastAsia"/>
          <w:bCs/>
        </w:rPr>
        <w:t>避孕選擇資料集</w:t>
      </w:r>
      <w:r w:rsidR="00DE6D9F" w:rsidRPr="00D620A0">
        <w:rPr>
          <w:rFonts w:eastAsia="標楷體" w:cs="標楷體" w:hint="eastAsia"/>
          <w:bCs/>
        </w:rPr>
        <w:t>（</w:t>
      </w:r>
      <w:r w:rsidR="00DE6D9F" w:rsidRPr="00D620A0">
        <w:rPr>
          <w:rFonts w:eastAsia="標楷體" w:cs="標楷體"/>
          <w:bCs/>
        </w:rPr>
        <w:t>Contraceptive Method Choice Data Set</w:t>
      </w:r>
      <w:r w:rsidR="00DE6D9F" w:rsidRPr="00D620A0">
        <w:rPr>
          <w:rFonts w:eastAsia="標楷體" w:cs="標楷體" w:hint="eastAsia"/>
          <w:bCs/>
        </w:rPr>
        <w:t>）</w:t>
      </w:r>
      <w:r w:rsidR="00DE6D9F">
        <w:rPr>
          <w:rFonts w:eastAsia="標楷體" w:cs="標楷體" w:hint="eastAsia"/>
          <w:bCs/>
        </w:rPr>
        <w:t>」</w:t>
      </w:r>
      <w:r w:rsidRPr="00D620A0">
        <w:rPr>
          <w:rFonts w:eastAsia="標楷體" w:cs="標楷體" w:hint="eastAsia"/>
          <w:bCs/>
        </w:rPr>
        <w:t>、</w:t>
      </w:r>
      <w:r w:rsidR="00DE6D9F">
        <w:rPr>
          <w:rFonts w:eastAsia="標楷體" w:cs="標楷體" w:hint="eastAsia"/>
          <w:bCs/>
        </w:rPr>
        <w:t>「</w:t>
      </w:r>
      <w:r w:rsidRPr="00D620A0">
        <w:rPr>
          <w:rFonts w:eastAsia="標楷體" w:cs="標楷體" w:hint="eastAsia"/>
          <w:bCs/>
        </w:rPr>
        <w:t>成人資料集</w:t>
      </w:r>
      <w:r w:rsidR="00DE6D9F" w:rsidRPr="00D620A0">
        <w:rPr>
          <w:rFonts w:eastAsia="標楷體" w:cs="標楷體" w:hint="eastAsia"/>
          <w:bCs/>
        </w:rPr>
        <w:t>（</w:t>
      </w:r>
      <w:bookmarkStart w:id="8" w:name="OLE_LINK11"/>
      <w:r w:rsidR="00DE6D9F" w:rsidRPr="00D620A0">
        <w:rPr>
          <w:rFonts w:eastAsia="標楷體" w:cs="標楷體"/>
          <w:bCs/>
        </w:rPr>
        <w:t>Adult Data Set</w:t>
      </w:r>
      <w:r w:rsidR="00DE6D9F" w:rsidRPr="00D620A0">
        <w:rPr>
          <w:rFonts w:eastAsia="標楷體" w:cs="標楷體" w:hint="eastAsia"/>
          <w:bCs/>
        </w:rPr>
        <w:t>）</w:t>
      </w:r>
      <w:bookmarkEnd w:id="8"/>
      <w:r w:rsidR="00DE6D9F">
        <w:rPr>
          <w:rFonts w:eastAsia="標楷體" w:cs="標楷體" w:hint="eastAsia"/>
          <w:bCs/>
        </w:rPr>
        <w:t>」</w:t>
      </w:r>
      <w:r w:rsidRPr="00D620A0">
        <w:rPr>
          <w:rFonts w:eastAsia="標楷體" w:cs="標楷體" w:hint="eastAsia"/>
          <w:bCs/>
        </w:rPr>
        <w:t>做數據的前置處理</w:t>
      </w:r>
      <w:r w:rsidR="00DE6D9F">
        <w:rPr>
          <w:rFonts w:eastAsia="標楷體" w:cs="標楷體" w:hint="eastAsia"/>
          <w:bCs/>
        </w:rPr>
        <w:t>，其包括資料清理、</w:t>
      </w:r>
      <w:r w:rsidR="00DE6D9F">
        <w:rPr>
          <w:rFonts w:eastAsia="標楷體" w:cs="標楷體" w:hint="eastAsia"/>
          <w:bCs/>
        </w:rPr>
        <w:t>On</w:t>
      </w:r>
      <w:r w:rsidR="00DE6D9F">
        <w:rPr>
          <w:rFonts w:eastAsia="標楷體" w:cs="標楷體"/>
          <w:bCs/>
        </w:rPr>
        <w:t>o-hot encoding</w:t>
      </w:r>
      <w:r w:rsidR="00DE6D9F">
        <w:rPr>
          <w:rFonts w:eastAsia="標楷體" w:cs="標楷體" w:hint="eastAsia"/>
          <w:bCs/>
        </w:rPr>
        <w:t>、資料切割（即為將資料分成訓練資料</w:t>
      </w:r>
      <w:r w:rsidR="00DE6D9F">
        <w:rPr>
          <w:rFonts w:eastAsia="標楷體" w:cs="標楷體" w:hint="eastAsia"/>
          <w:bCs/>
        </w:rPr>
        <w:t>(</w:t>
      </w:r>
      <w:r w:rsidR="00DE6D9F">
        <w:rPr>
          <w:rFonts w:eastAsia="標楷體" w:cs="標楷體"/>
          <w:bCs/>
        </w:rPr>
        <w:t>train data</w:t>
      </w:r>
      <w:r w:rsidR="00DE6D9F">
        <w:rPr>
          <w:rFonts w:eastAsia="標楷體" w:cs="標楷體" w:hint="eastAsia"/>
          <w:bCs/>
        </w:rPr>
        <w:t>)</w:t>
      </w:r>
      <w:r w:rsidR="00DE6D9F">
        <w:rPr>
          <w:rFonts w:eastAsia="標楷體" w:cs="標楷體" w:hint="eastAsia"/>
          <w:bCs/>
        </w:rPr>
        <w:t>以及測試資料</w:t>
      </w:r>
      <w:r w:rsidR="00DE6D9F">
        <w:rPr>
          <w:rFonts w:eastAsia="標楷體" w:cs="標楷體" w:hint="eastAsia"/>
          <w:bCs/>
        </w:rPr>
        <w:t>(</w:t>
      </w:r>
      <w:r w:rsidR="00DE6D9F">
        <w:rPr>
          <w:rFonts w:eastAsia="標楷體" w:cs="標楷體"/>
          <w:bCs/>
        </w:rPr>
        <w:t>test data)</w:t>
      </w:r>
      <w:r w:rsidR="00DE6D9F">
        <w:rPr>
          <w:rFonts w:eastAsia="標楷體" w:cs="標楷體" w:hint="eastAsia"/>
          <w:bCs/>
        </w:rPr>
        <w:t>）</w:t>
      </w:r>
      <w:r w:rsidRPr="00D620A0">
        <w:rPr>
          <w:rFonts w:eastAsia="標楷體" w:cs="標楷體" w:hint="eastAsia"/>
          <w:bCs/>
        </w:rPr>
        <w:t>，</w:t>
      </w:r>
      <w:r w:rsidR="00DE6D9F">
        <w:rPr>
          <w:rFonts w:eastAsia="標楷體" w:cs="標楷體" w:hint="eastAsia"/>
          <w:bCs/>
        </w:rPr>
        <w:t>模型建構則</w:t>
      </w:r>
      <w:r w:rsidRPr="00D620A0">
        <w:rPr>
          <w:rFonts w:eastAsia="標楷體" w:cs="標楷體" w:hint="eastAsia"/>
          <w:bCs/>
        </w:rPr>
        <w:t>利用決策樹</w:t>
      </w:r>
      <w:r w:rsidR="00DE6D9F">
        <w:rPr>
          <w:rFonts w:eastAsia="標楷體" w:cs="標楷體" w:hint="eastAsia"/>
          <w:bCs/>
        </w:rPr>
        <w:t>，分別</w:t>
      </w:r>
      <w:r w:rsidR="00105A3D">
        <w:rPr>
          <w:rFonts w:eastAsia="標楷體" w:cs="標楷體" w:hint="eastAsia"/>
          <w:bCs/>
        </w:rPr>
        <w:t>選用</w:t>
      </w:r>
      <w:r w:rsidR="00105A3D">
        <w:rPr>
          <w:rFonts w:eastAsia="標楷體" w:cs="標楷體" w:hint="eastAsia"/>
          <w:bCs/>
        </w:rPr>
        <w:t>G</w:t>
      </w:r>
      <w:r w:rsidR="00105A3D">
        <w:rPr>
          <w:rFonts w:eastAsia="標楷體" w:cs="標楷體"/>
          <w:bCs/>
        </w:rPr>
        <w:t>ini</w:t>
      </w:r>
      <w:r w:rsidR="00105A3D">
        <w:rPr>
          <w:rFonts w:eastAsia="標楷體" w:cs="標楷體" w:hint="eastAsia"/>
          <w:bCs/>
        </w:rPr>
        <w:t>以及</w:t>
      </w:r>
      <w:r w:rsidR="00105A3D">
        <w:rPr>
          <w:rFonts w:eastAsia="標楷體" w:cs="標楷體" w:hint="eastAsia"/>
          <w:bCs/>
        </w:rPr>
        <w:t>E</w:t>
      </w:r>
      <w:r w:rsidR="00105A3D">
        <w:rPr>
          <w:rFonts w:eastAsia="標楷體" w:cs="標楷體"/>
          <w:bCs/>
        </w:rPr>
        <w:t>ntropy</w:t>
      </w:r>
      <w:r w:rsidR="00105A3D">
        <w:rPr>
          <w:rFonts w:eastAsia="標楷體" w:cs="標楷體" w:hint="eastAsia"/>
          <w:bCs/>
        </w:rPr>
        <w:t>衡量各個樹節點（</w:t>
      </w:r>
      <w:r w:rsidR="00105A3D">
        <w:rPr>
          <w:rFonts w:eastAsia="標楷體" w:cs="標楷體"/>
          <w:bCs/>
        </w:rPr>
        <w:t>node</w:t>
      </w:r>
      <w:r w:rsidR="00105A3D">
        <w:rPr>
          <w:rFonts w:eastAsia="標楷體" w:cs="標楷體" w:hint="eastAsia"/>
          <w:bCs/>
        </w:rPr>
        <w:t>）之</w:t>
      </w:r>
      <w:proofErr w:type="gramStart"/>
      <w:r w:rsidR="00105A3D">
        <w:rPr>
          <w:rFonts w:eastAsia="標楷體" w:cs="標楷體" w:hint="eastAsia"/>
          <w:bCs/>
        </w:rPr>
        <w:t>不</w:t>
      </w:r>
      <w:proofErr w:type="gramEnd"/>
      <w:r w:rsidR="00105A3D">
        <w:rPr>
          <w:rFonts w:eastAsia="標楷體" w:cs="標楷體" w:hint="eastAsia"/>
          <w:bCs/>
        </w:rPr>
        <w:t>純度（</w:t>
      </w:r>
      <w:bookmarkStart w:id="9" w:name="OLE_LINK7"/>
      <w:r w:rsidR="00105A3D">
        <w:rPr>
          <w:rFonts w:eastAsia="標楷體" w:cs="標楷體" w:hint="eastAsia"/>
          <w:bCs/>
        </w:rPr>
        <w:t>Im</w:t>
      </w:r>
      <w:r w:rsidR="00105A3D">
        <w:rPr>
          <w:rFonts w:eastAsia="標楷體" w:cs="標楷體"/>
          <w:bCs/>
        </w:rPr>
        <w:t>purity</w:t>
      </w:r>
      <w:bookmarkEnd w:id="9"/>
      <w:r w:rsidR="00105A3D">
        <w:rPr>
          <w:rFonts w:eastAsia="標楷體" w:cs="標楷體" w:hint="eastAsia"/>
          <w:bCs/>
        </w:rPr>
        <w:t>），並且</w:t>
      </w:r>
      <w:r w:rsidR="00DE6D9F">
        <w:rPr>
          <w:rFonts w:eastAsia="標楷體" w:cs="標楷體" w:hint="eastAsia"/>
          <w:bCs/>
        </w:rPr>
        <w:t>控制樹的深度</w:t>
      </w:r>
      <w:r w:rsidR="00DE6D9F">
        <w:rPr>
          <w:rFonts w:eastAsia="標楷體" w:cs="標楷體" w:hint="eastAsia"/>
          <w:bCs/>
        </w:rPr>
        <w:t>(</w:t>
      </w:r>
      <w:r w:rsidR="00DE6D9F">
        <w:rPr>
          <w:rFonts w:eastAsia="標楷體" w:cs="標楷體"/>
          <w:bCs/>
        </w:rPr>
        <w:t>depth</w:t>
      </w:r>
      <w:r w:rsidR="00DE6D9F">
        <w:rPr>
          <w:rFonts w:eastAsia="標楷體" w:cs="標楷體" w:hint="eastAsia"/>
          <w:bCs/>
        </w:rPr>
        <w:t>)</w:t>
      </w:r>
      <w:r w:rsidR="00105A3D">
        <w:rPr>
          <w:rFonts w:eastAsia="標楷體" w:cs="標楷體" w:hint="eastAsia"/>
          <w:bCs/>
        </w:rPr>
        <w:t>，最後</w:t>
      </w:r>
      <w:r w:rsidRPr="00D620A0">
        <w:rPr>
          <w:rFonts w:eastAsia="標楷體" w:cs="標楷體" w:hint="eastAsia"/>
          <w:bCs/>
        </w:rPr>
        <w:t>預測</w:t>
      </w:r>
      <w:r w:rsidR="00DE6D9F">
        <w:rPr>
          <w:rFonts w:eastAsia="標楷體" w:cs="標楷體" w:hint="eastAsia"/>
          <w:bCs/>
        </w:rPr>
        <w:t>「婦女會選擇何種的避孕方式」以及「何種成人的年收入會超過美金</w:t>
      </w:r>
      <w:r w:rsidR="00DE6D9F">
        <w:rPr>
          <w:rFonts w:eastAsia="標楷體" w:cs="標楷體" w:hint="eastAsia"/>
          <w:bCs/>
        </w:rPr>
        <w:t>5</w:t>
      </w:r>
      <w:r w:rsidR="00DE6D9F">
        <w:rPr>
          <w:rFonts w:eastAsia="標楷體" w:cs="標楷體" w:hint="eastAsia"/>
          <w:bCs/>
        </w:rPr>
        <w:t>萬元」</w:t>
      </w:r>
      <w:r w:rsidRPr="00D620A0">
        <w:rPr>
          <w:rFonts w:eastAsia="標楷體" w:cs="標楷體" w:hint="eastAsia"/>
          <w:bCs/>
        </w:rPr>
        <w:t>，</w:t>
      </w:r>
      <w:r w:rsidR="00105A3D">
        <w:rPr>
          <w:rFonts w:eastAsia="標楷體" w:cs="標楷體" w:hint="eastAsia"/>
          <w:bCs/>
        </w:rPr>
        <w:t>並輸出</w:t>
      </w:r>
      <w:r w:rsidR="00DE6D9F">
        <w:rPr>
          <w:rFonts w:eastAsia="標楷體" w:cs="標楷體" w:hint="eastAsia"/>
          <w:bCs/>
        </w:rPr>
        <w:t>兩者的</w:t>
      </w:r>
      <w:r w:rsidR="00105A3D">
        <w:rPr>
          <w:rFonts w:eastAsia="標楷體" w:cs="標楷體" w:hint="eastAsia"/>
          <w:bCs/>
        </w:rPr>
        <w:t>決策樹模型以及訓練資料與測試資料的績效（</w:t>
      </w:r>
      <w:r w:rsidR="00105A3D">
        <w:rPr>
          <w:rFonts w:eastAsia="標楷體" w:cs="標楷體" w:hint="eastAsia"/>
          <w:bCs/>
        </w:rPr>
        <w:t>accuracy</w:t>
      </w:r>
      <w:r w:rsidR="00105A3D">
        <w:rPr>
          <w:rFonts w:eastAsia="標楷體" w:cs="標楷體" w:hint="eastAsia"/>
          <w:bCs/>
        </w:rPr>
        <w:t>）</w:t>
      </w:r>
      <w:r w:rsidR="00DE6D9F">
        <w:rPr>
          <w:rFonts w:eastAsia="標楷體" w:cs="標楷體" w:hint="eastAsia"/>
          <w:bCs/>
        </w:rPr>
        <w:t>，</w:t>
      </w:r>
      <w:r w:rsidR="00105A3D">
        <w:rPr>
          <w:rFonts w:eastAsia="標楷體" w:cs="標楷體" w:hint="eastAsia"/>
          <w:bCs/>
        </w:rPr>
        <w:t>最終</w:t>
      </w:r>
      <w:r w:rsidR="00AD6C04">
        <w:rPr>
          <w:rFonts w:eastAsia="標楷體" w:cs="標楷體" w:hint="eastAsia"/>
          <w:bCs/>
        </w:rPr>
        <w:t>匯出</w:t>
      </w:r>
      <w:r w:rsidR="00105A3D">
        <w:rPr>
          <w:rFonts w:eastAsia="標楷體" w:cs="標楷體" w:hint="eastAsia"/>
          <w:bCs/>
        </w:rPr>
        <w:t>分析結果表格</w:t>
      </w:r>
      <w:r w:rsidRPr="00D620A0">
        <w:rPr>
          <w:rFonts w:eastAsia="標楷體" w:cs="標楷體" w:hint="eastAsia"/>
          <w:bCs/>
        </w:rPr>
        <w:t>。</w:t>
      </w:r>
    </w:p>
    <w:p w:rsidR="00011A9A" w:rsidRPr="00DB0B21" w:rsidRDefault="00011A9A" w:rsidP="00D620A0">
      <w:pPr>
        <w:spacing w:before="240" w:after="240"/>
        <w:ind w:leftChars="236" w:left="566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t xml:space="preserve">2.2 </w:t>
      </w:r>
      <w:r w:rsidRPr="00DB0B21">
        <w:rPr>
          <w:rFonts w:eastAsia="標楷體" w:cs="標楷體" w:hint="eastAsia"/>
          <w:b/>
          <w:bCs/>
          <w:sz w:val="28"/>
        </w:rPr>
        <w:t>操作說明</w:t>
      </w:r>
    </w:p>
    <w:p w:rsidR="00127E70" w:rsidRDefault="00127E70" w:rsidP="00D620A0">
      <w:pPr>
        <w:ind w:leftChars="236" w:left="566" w:firstLineChars="200" w:firstLine="48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本研究執行環境皆為</w:t>
      </w:r>
      <w:r w:rsidRPr="00D620A0">
        <w:rPr>
          <w:rFonts w:eastAsia="標楷體" w:cs="標楷體" w:hint="eastAsia"/>
          <w:bCs/>
        </w:rPr>
        <w:t>Py</w:t>
      </w:r>
      <w:r w:rsidRPr="00D620A0">
        <w:rPr>
          <w:rFonts w:eastAsia="標楷體" w:cs="標楷體"/>
          <w:bCs/>
        </w:rPr>
        <w:t>thon3.6</w:t>
      </w:r>
      <w:r w:rsidRPr="00D620A0">
        <w:rPr>
          <w:rFonts w:eastAsia="標楷體" w:cs="標楷體" w:hint="eastAsia"/>
          <w:bCs/>
        </w:rPr>
        <w:t>，分別使用</w:t>
      </w:r>
      <w:proofErr w:type="spellStart"/>
      <w:r w:rsidRPr="00D620A0">
        <w:rPr>
          <w:rFonts w:eastAsia="標楷體" w:cs="標楷體" w:hint="eastAsia"/>
          <w:bCs/>
        </w:rPr>
        <w:t>J</w:t>
      </w:r>
      <w:r w:rsidRPr="00D620A0">
        <w:rPr>
          <w:rFonts w:eastAsia="標楷體" w:cs="標楷體"/>
          <w:bCs/>
        </w:rPr>
        <w:t>upyter</w:t>
      </w:r>
      <w:proofErr w:type="spellEnd"/>
      <w:r w:rsidRPr="00D620A0">
        <w:rPr>
          <w:rFonts w:eastAsia="標楷體" w:cs="標楷體"/>
          <w:bCs/>
        </w:rPr>
        <w:t xml:space="preserve"> Notebook</w:t>
      </w:r>
      <w:r w:rsidRPr="00D620A0">
        <w:rPr>
          <w:rFonts w:eastAsia="標楷體" w:cs="標楷體" w:hint="eastAsia"/>
          <w:bCs/>
        </w:rPr>
        <w:t>以及</w:t>
      </w:r>
      <w:r w:rsidRPr="00D620A0">
        <w:rPr>
          <w:rFonts w:eastAsia="標楷體" w:cs="標楷體" w:hint="eastAsia"/>
          <w:bCs/>
        </w:rPr>
        <w:t>Sp</w:t>
      </w:r>
      <w:r w:rsidRPr="00D620A0">
        <w:rPr>
          <w:rFonts w:eastAsia="標楷體" w:cs="標楷體"/>
          <w:bCs/>
        </w:rPr>
        <w:t>yder</w:t>
      </w:r>
      <w:r w:rsidRPr="00D620A0">
        <w:rPr>
          <w:rFonts w:eastAsia="標楷體" w:cs="標楷體" w:hint="eastAsia"/>
          <w:bCs/>
        </w:rPr>
        <w:t>作為分析工具，利用</w:t>
      </w:r>
      <w:r w:rsidRPr="00D620A0">
        <w:rPr>
          <w:rFonts w:eastAsia="標楷體" w:cs="標楷體"/>
          <w:bCs/>
        </w:rPr>
        <w:t>Pandas</w:t>
      </w:r>
      <w:r w:rsidRPr="00D620A0">
        <w:rPr>
          <w:rFonts w:eastAsia="標楷體" w:cs="標楷體" w:hint="eastAsia"/>
          <w:bCs/>
        </w:rPr>
        <w:t>、</w:t>
      </w:r>
      <w:proofErr w:type="spellStart"/>
      <w:r w:rsidRPr="00D620A0">
        <w:rPr>
          <w:rFonts w:eastAsia="標楷體" w:cs="標楷體" w:hint="eastAsia"/>
          <w:bCs/>
        </w:rPr>
        <w:t>N</w:t>
      </w:r>
      <w:r w:rsidRPr="00D620A0">
        <w:rPr>
          <w:rFonts w:eastAsia="標楷體" w:cs="標楷體"/>
          <w:bCs/>
        </w:rPr>
        <w:t>umpy</w:t>
      </w:r>
      <w:proofErr w:type="spellEnd"/>
      <w:r w:rsidRPr="00D620A0">
        <w:rPr>
          <w:rFonts w:eastAsia="標楷體" w:cs="標楷體" w:hint="eastAsia"/>
          <w:bCs/>
        </w:rPr>
        <w:t>來</w:t>
      </w:r>
      <w:r w:rsidR="00A72A0F" w:rsidRPr="00D620A0">
        <w:rPr>
          <w:rFonts w:eastAsia="標楷體" w:cs="標楷體" w:hint="eastAsia"/>
          <w:bCs/>
        </w:rPr>
        <w:t>讀取資料以及做資料</w:t>
      </w:r>
      <w:r w:rsidR="00D620A0">
        <w:rPr>
          <w:rFonts w:eastAsia="標楷體" w:cs="標楷體" w:hint="eastAsia"/>
          <w:bCs/>
        </w:rPr>
        <w:t>的前處理</w:t>
      </w:r>
      <w:r w:rsidR="00A72A0F" w:rsidRPr="00D620A0">
        <w:rPr>
          <w:rFonts w:eastAsia="標楷體" w:cs="標楷體" w:hint="eastAsia"/>
          <w:bCs/>
        </w:rPr>
        <w:t>，預測模型則利用</w:t>
      </w:r>
      <w:proofErr w:type="spellStart"/>
      <w:r w:rsidRPr="00D620A0">
        <w:rPr>
          <w:rFonts w:eastAsia="標楷體" w:cs="標楷體" w:hint="eastAsia"/>
          <w:bCs/>
        </w:rPr>
        <w:t>Sk</w:t>
      </w:r>
      <w:r w:rsidRPr="00D620A0">
        <w:rPr>
          <w:rFonts w:eastAsia="標楷體" w:cs="標楷體"/>
          <w:bCs/>
        </w:rPr>
        <w:t>learn</w:t>
      </w:r>
      <w:proofErr w:type="spellEnd"/>
      <w:r w:rsidRPr="00D620A0">
        <w:rPr>
          <w:rFonts w:eastAsia="標楷體" w:cs="標楷體" w:hint="eastAsia"/>
          <w:bCs/>
        </w:rPr>
        <w:t>套件的</w:t>
      </w:r>
      <w:r w:rsidRPr="00D620A0">
        <w:rPr>
          <w:rFonts w:eastAsia="標楷體" w:cs="標楷體" w:hint="eastAsia"/>
          <w:bCs/>
        </w:rPr>
        <w:t>Tr</w:t>
      </w:r>
      <w:r w:rsidRPr="00D620A0">
        <w:rPr>
          <w:rFonts w:eastAsia="標楷體" w:cs="標楷體"/>
          <w:bCs/>
        </w:rPr>
        <w:t>ee</w:t>
      </w:r>
      <w:r w:rsidRPr="00D620A0">
        <w:rPr>
          <w:rFonts w:eastAsia="標楷體" w:cs="標楷體" w:hint="eastAsia"/>
          <w:bCs/>
        </w:rPr>
        <w:t>工具</w:t>
      </w:r>
      <w:r w:rsidR="00A72A0F" w:rsidRPr="00D620A0">
        <w:rPr>
          <w:rFonts w:eastAsia="標楷體" w:cs="標楷體" w:hint="eastAsia"/>
          <w:bCs/>
        </w:rPr>
        <w:t>來建構，最後在使用</w:t>
      </w:r>
      <w:proofErr w:type="spellStart"/>
      <w:r w:rsidR="00A72A0F" w:rsidRPr="00D620A0">
        <w:rPr>
          <w:rFonts w:eastAsia="標楷體" w:cs="標楷體"/>
          <w:bCs/>
        </w:rPr>
        <w:t>Graphviz</w:t>
      </w:r>
      <w:proofErr w:type="spellEnd"/>
      <w:r w:rsidR="00DA7C52" w:rsidRPr="00D620A0">
        <w:rPr>
          <w:rFonts w:eastAsia="標楷體" w:cs="標楷體" w:hint="eastAsia"/>
          <w:bCs/>
        </w:rPr>
        <w:t>、</w:t>
      </w:r>
      <w:r w:rsidR="00DA7C52" w:rsidRPr="00D620A0">
        <w:rPr>
          <w:rFonts w:eastAsia="標楷體" w:cs="標楷體" w:hint="eastAsia"/>
          <w:bCs/>
        </w:rPr>
        <w:t>M</w:t>
      </w:r>
      <w:r w:rsidR="00DA7C52" w:rsidRPr="00D620A0">
        <w:rPr>
          <w:rFonts w:eastAsia="標楷體" w:cs="標楷體"/>
          <w:bCs/>
        </w:rPr>
        <w:t>atplotlib</w:t>
      </w:r>
      <w:r w:rsidR="00A72A0F" w:rsidRPr="00D620A0">
        <w:rPr>
          <w:rFonts w:eastAsia="標楷體" w:cs="標楷體" w:hint="eastAsia"/>
          <w:bCs/>
        </w:rPr>
        <w:t>套件將決策樹圖形輸出之。</w:t>
      </w:r>
    </w:p>
    <w:p w:rsidR="00DB0B21" w:rsidRPr="00D620A0" w:rsidRDefault="00DB0B21" w:rsidP="00D620A0">
      <w:pPr>
        <w:ind w:leftChars="236" w:left="566" w:firstLineChars="200" w:firstLine="480"/>
        <w:rPr>
          <w:rFonts w:eastAsia="標楷體" w:cs="標楷體"/>
          <w:bCs/>
        </w:rPr>
      </w:pPr>
    </w:p>
    <w:p w:rsidR="009F65AD" w:rsidRPr="00DB0B21" w:rsidRDefault="009F65AD" w:rsidP="00D620A0">
      <w:pPr>
        <w:spacing w:beforeLines="50" w:before="180" w:after="240"/>
        <w:ind w:leftChars="236" w:left="566"/>
        <w:outlineLvl w:val="0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t>三、實驗</w:t>
      </w:r>
    </w:p>
    <w:p w:rsidR="009F65AD" w:rsidRPr="00DB0B21" w:rsidRDefault="009F65AD" w:rsidP="00D620A0">
      <w:pPr>
        <w:spacing w:after="240"/>
        <w:ind w:leftChars="236" w:left="566"/>
        <w:rPr>
          <w:rFonts w:eastAsia="標楷體" w:cs="標楷體"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t>3.1</w:t>
      </w:r>
      <w:r w:rsidRPr="00DB0B21">
        <w:rPr>
          <w:rFonts w:eastAsia="標楷體" w:cs="標楷體" w:hint="eastAsia"/>
          <w:b/>
          <w:bCs/>
          <w:sz w:val="28"/>
        </w:rPr>
        <w:t>資料集</w:t>
      </w:r>
    </w:p>
    <w:p w:rsidR="00DB0B21" w:rsidRDefault="00722BC9" w:rsidP="00D620A0">
      <w:pPr>
        <w:ind w:leftChars="236" w:left="566" w:firstLineChars="200" w:firstLine="48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本研究</w:t>
      </w:r>
      <w:r w:rsidR="00A72A0F" w:rsidRPr="00D620A0">
        <w:rPr>
          <w:rFonts w:eastAsia="標楷體" w:cs="標楷體" w:hint="eastAsia"/>
          <w:bCs/>
        </w:rPr>
        <w:t>使用</w:t>
      </w:r>
      <w:r w:rsidRPr="00D620A0">
        <w:rPr>
          <w:rFonts w:eastAsia="標楷體" w:cs="標楷體" w:hint="eastAsia"/>
          <w:bCs/>
        </w:rPr>
        <w:t>兩組資料集</w:t>
      </w:r>
      <w:r w:rsidR="00A72A0F" w:rsidRPr="00D620A0">
        <w:rPr>
          <w:rFonts w:eastAsia="標楷體" w:cs="標楷體" w:hint="eastAsia"/>
          <w:bCs/>
        </w:rPr>
        <w:t>做預測分析</w:t>
      </w:r>
      <w:r w:rsidRPr="00D620A0">
        <w:rPr>
          <w:rFonts w:eastAsia="標楷體" w:cs="標楷體" w:hint="eastAsia"/>
          <w:bCs/>
        </w:rPr>
        <w:t>，分別為</w:t>
      </w:r>
      <w:r w:rsidRPr="00D620A0">
        <w:rPr>
          <w:rFonts w:eastAsia="標楷體" w:cs="標楷體" w:hint="eastAsia"/>
          <w:bCs/>
        </w:rPr>
        <w:t>1987</w:t>
      </w:r>
      <w:r w:rsidRPr="00D620A0">
        <w:rPr>
          <w:rFonts w:eastAsia="標楷體" w:cs="標楷體" w:hint="eastAsia"/>
          <w:bCs/>
        </w:rPr>
        <w:t>年印度婦女問卷調查</w:t>
      </w:r>
      <w:r w:rsidR="00D620A0">
        <w:rPr>
          <w:rFonts w:eastAsia="標楷體" w:cs="標楷體" w:hint="eastAsia"/>
          <w:bCs/>
        </w:rPr>
        <w:t>結果</w:t>
      </w:r>
      <w:r w:rsidR="00A72A0F" w:rsidRPr="00D620A0">
        <w:rPr>
          <w:rFonts w:eastAsia="標楷體" w:cs="標楷體" w:hint="eastAsia"/>
          <w:bCs/>
        </w:rPr>
        <w:t>與成人收入</w:t>
      </w:r>
      <w:r w:rsidRPr="00D620A0">
        <w:rPr>
          <w:rFonts w:eastAsia="標楷體" w:cs="標楷體" w:hint="eastAsia"/>
          <w:bCs/>
        </w:rPr>
        <w:t>調查</w:t>
      </w:r>
      <w:r w:rsidR="00D620A0">
        <w:rPr>
          <w:rFonts w:eastAsia="標楷體" w:cs="標楷體" w:hint="eastAsia"/>
          <w:bCs/>
        </w:rPr>
        <w:t>結果之</w:t>
      </w:r>
      <w:r w:rsidRPr="00D620A0">
        <w:rPr>
          <w:rFonts w:eastAsia="標楷體" w:cs="標楷體" w:hint="eastAsia"/>
          <w:bCs/>
        </w:rPr>
        <w:t>相關數據，</w:t>
      </w:r>
      <w:r w:rsidR="00A72A0F" w:rsidRPr="00D620A0">
        <w:rPr>
          <w:rFonts w:eastAsia="標楷體" w:cs="標楷體" w:hint="eastAsia"/>
          <w:bCs/>
        </w:rPr>
        <w:t>以下為該兩組資料集之</w:t>
      </w:r>
      <w:r w:rsidR="00290FCF">
        <w:rPr>
          <w:rFonts w:eastAsia="標楷體" w:cs="標楷體" w:hint="eastAsia"/>
          <w:bCs/>
        </w:rPr>
        <w:t>資料名</w:t>
      </w:r>
      <w:r w:rsidR="00105A3D">
        <w:rPr>
          <w:rFonts w:eastAsia="標楷體" w:cs="標楷體" w:hint="eastAsia"/>
          <w:bCs/>
        </w:rPr>
        <w:t>稱、</w:t>
      </w:r>
      <w:r w:rsidR="00290FCF">
        <w:rPr>
          <w:rFonts w:eastAsia="標楷體" w:cs="標楷體" w:hint="eastAsia"/>
          <w:bCs/>
        </w:rPr>
        <w:t>資料筆數</w:t>
      </w:r>
      <w:r w:rsidR="00105A3D">
        <w:rPr>
          <w:rFonts w:eastAsia="標楷體" w:cs="標楷體" w:hint="eastAsia"/>
          <w:bCs/>
        </w:rPr>
        <w:t>，以及資料表的欄位介紹</w:t>
      </w:r>
      <w:r w:rsidRPr="00D620A0">
        <w:rPr>
          <w:rFonts w:eastAsia="標楷體" w:cs="標楷體" w:hint="eastAsia"/>
          <w:bCs/>
        </w:rPr>
        <w:t>。</w:t>
      </w:r>
    </w:p>
    <w:p w:rsidR="00DB0B21" w:rsidRDefault="00DB0B21" w:rsidP="00DB0B21">
      <w:r>
        <w:br w:type="page"/>
      </w:r>
    </w:p>
    <w:p w:rsidR="009F65AD" w:rsidRPr="00DB0B21" w:rsidRDefault="00722BC9" w:rsidP="001009C1">
      <w:pPr>
        <w:ind w:left="86" w:firstLine="480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lastRenderedPageBreak/>
        <w:t xml:space="preserve">3.1.1 </w:t>
      </w:r>
      <w:bookmarkStart w:id="10" w:name="OLE_LINK4"/>
      <w:r w:rsidR="00422D69" w:rsidRPr="00DB0B21">
        <w:rPr>
          <w:rFonts w:eastAsia="標楷體" w:cs="標楷體" w:hint="eastAsia"/>
          <w:b/>
          <w:bCs/>
          <w:sz w:val="28"/>
        </w:rPr>
        <w:t>避孕選擇</w:t>
      </w:r>
      <w:r w:rsidR="00422D69" w:rsidRPr="00DB0B21">
        <w:rPr>
          <w:rFonts w:eastAsia="標楷體" w:cs="標楷體" w:hint="eastAsia"/>
          <w:b/>
          <w:bCs/>
          <w:sz w:val="28"/>
        </w:rPr>
        <w:t>-</w:t>
      </w:r>
      <w:r w:rsidR="00422D69" w:rsidRPr="00DB0B21">
        <w:rPr>
          <w:rFonts w:eastAsia="標楷體" w:cs="標楷體" w:hint="eastAsia"/>
          <w:b/>
          <w:bCs/>
          <w:sz w:val="28"/>
        </w:rPr>
        <w:t>婦女相關背景資料</w:t>
      </w:r>
      <w:bookmarkEnd w:id="10"/>
    </w:p>
    <w:p w:rsidR="001417B6" w:rsidRPr="00D620A0" w:rsidRDefault="001417B6" w:rsidP="001417B6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名稱：</w:t>
      </w:r>
      <w:r w:rsidRPr="00D620A0">
        <w:rPr>
          <w:rFonts w:eastAsia="標楷體" w:cs="標楷體"/>
          <w:bCs/>
        </w:rPr>
        <w:t>Contraceptive Method Choice</w:t>
      </w:r>
      <w:r w:rsidRPr="00D620A0">
        <w:rPr>
          <w:rFonts w:eastAsia="標楷體" w:cs="標楷體" w:hint="eastAsia"/>
          <w:bCs/>
        </w:rPr>
        <w:t>資料集</w:t>
      </w:r>
    </w:p>
    <w:p w:rsidR="001417B6" w:rsidRPr="00D620A0" w:rsidRDefault="001417B6" w:rsidP="001417B6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原始資料筆數：</w:t>
      </w:r>
      <w:r w:rsidRPr="00D620A0">
        <w:rPr>
          <w:rFonts w:eastAsia="標楷體" w:cs="標楷體"/>
          <w:bCs/>
        </w:rPr>
        <w:t>1473</w:t>
      </w:r>
    </w:p>
    <w:p w:rsidR="001417B6" w:rsidRPr="00D620A0" w:rsidRDefault="001417B6" w:rsidP="001417B6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正規化後之訓練資料筆數：</w:t>
      </w:r>
      <w:r w:rsidRPr="00D620A0">
        <w:rPr>
          <w:rFonts w:eastAsia="標楷體" w:cs="標楷體" w:hint="eastAsia"/>
          <w:bCs/>
        </w:rPr>
        <w:t>1178</w:t>
      </w:r>
    </w:p>
    <w:p w:rsidR="001417B6" w:rsidRPr="00D620A0" w:rsidRDefault="001417B6" w:rsidP="001417B6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正規化後之測試資料筆數：</w:t>
      </w:r>
      <w:r w:rsidRPr="00D620A0">
        <w:rPr>
          <w:rFonts w:eastAsia="標楷體" w:cs="標楷體" w:hint="eastAsia"/>
          <w:bCs/>
        </w:rPr>
        <w:t>295</w:t>
      </w:r>
    </w:p>
    <w:p w:rsidR="001417B6" w:rsidRPr="00D620A0" w:rsidRDefault="00290FCF" w:rsidP="00290FCF">
      <w:pPr>
        <w:pStyle w:val="ae"/>
        <w:jc w:val="center"/>
        <w:rPr>
          <w:rFonts w:eastAsia="標楷體" w:cs="標楷體"/>
          <w:bCs/>
          <w:sz w:val="24"/>
          <w:szCs w:val="24"/>
        </w:rPr>
      </w:pPr>
      <w:r w:rsidRPr="00290FCF">
        <w:rPr>
          <w:rFonts w:ascii="標楷體" w:eastAsia="標楷體" w:hAnsi="標楷體" w:hint="eastAsia"/>
          <w:sz w:val="24"/>
          <w:szCs w:val="24"/>
        </w:rPr>
        <w:t xml:space="preserve">表格 </w:t>
      </w:r>
      <w:r w:rsidRPr="00290FCF">
        <w:rPr>
          <w:rFonts w:ascii="標楷體" w:eastAsia="標楷體" w:hAnsi="標楷體"/>
          <w:sz w:val="24"/>
          <w:szCs w:val="24"/>
        </w:rPr>
        <w:fldChar w:fldCharType="begin"/>
      </w:r>
      <w:r w:rsidRPr="00290FCF">
        <w:rPr>
          <w:rFonts w:ascii="標楷體" w:eastAsia="標楷體" w:hAnsi="標楷體"/>
          <w:sz w:val="24"/>
          <w:szCs w:val="24"/>
        </w:rPr>
        <w:instrText xml:space="preserve"> </w:instrText>
      </w:r>
      <w:r w:rsidRPr="00290FCF">
        <w:rPr>
          <w:rFonts w:ascii="標楷體" w:eastAsia="標楷體" w:hAnsi="標楷體" w:hint="eastAsia"/>
          <w:sz w:val="24"/>
          <w:szCs w:val="24"/>
        </w:rPr>
        <w:instrText>SEQ 表格 \* CHINESENUM3</w:instrText>
      </w:r>
      <w:r w:rsidRPr="00290FCF">
        <w:rPr>
          <w:rFonts w:ascii="標楷體" w:eastAsia="標楷體" w:hAnsi="標楷體"/>
          <w:sz w:val="24"/>
          <w:szCs w:val="24"/>
        </w:rPr>
        <w:instrText xml:space="preserve"> </w:instrText>
      </w:r>
      <w:r w:rsidRPr="00290FCF">
        <w:rPr>
          <w:rFonts w:ascii="標楷體" w:eastAsia="標楷體" w:hAnsi="標楷體"/>
          <w:sz w:val="24"/>
          <w:szCs w:val="24"/>
        </w:rPr>
        <w:fldChar w:fldCharType="separate"/>
      </w:r>
      <w:r w:rsidR="008B6652" w:rsidRPr="00290FCF">
        <w:rPr>
          <w:rFonts w:ascii="標楷體" w:eastAsia="標楷體" w:hAnsi="標楷體" w:hint="eastAsia"/>
          <w:noProof/>
          <w:sz w:val="24"/>
          <w:szCs w:val="24"/>
        </w:rPr>
        <w:t>一</w:t>
      </w:r>
      <w:r w:rsidRPr="00290FCF">
        <w:rPr>
          <w:rFonts w:ascii="標楷體" w:eastAsia="標楷體" w:hAnsi="標楷體"/>
          <w:sz w:val="24"/>
          <w:szCs w:val="24"/>
        </w:rPr>
        <w:fldChar w:fldCharType="end"/>
      </w:r>
      <w:r w:rsidR="001417B6" w:rsidRPr="00290FCF">
        <w:rPr>
          <w:rFonts w:ascii="標楷體" w:eastAsia="標楷體" w:hAnsi="標楷體" w:cs="標楷體" w:hint="eastAsia"/>
          <w:bCs/>
          <w:sz w:val="24"/>
          <w:szCs w:val="24"/>
        </w:rPr>
        <w:t>：</w:t>
      </w:r>
      <w:r w:rsidR="001417B6" w:rsidRPr="00D620A0">
        <w:rPr>
          <w:rFonts w:eastAsia="標楷體" w:cs="標楷體"/>
          <w:bCs/>
          <w:sz w:val="24"/>
          <w:szCs w:val="24"/>
        </w:rPr>
        <w:t>Contraceptive Method Choice</w:t>
      </w:r>
      <w:r w:rsidR="001417B6" w:rsidRPr="00D620A0">
        <w:rPr>
          <w:rFonts w:eastAsia="標楷體" w:cs="標楷體" w:hint="eastAsia"/>
          <w:bCs/>
          <w:sz w:val="24"/>
          <w:szCs w:val="24"/>
        </w:rPr>
        <w:t>資料集欄位介紹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563"/>
        <w:gridCol w:w="2618"/>
        <w:gridCol w:w="5115"/>
      </w:tblGrid>
      <w:tr w:rsidR="001417B6" w:rsidRPr="00D620A0" w:rsidTr="001009C1">
        <w:trPr>
          <w:tblHeader/>
        </w:trPr>
        <w:tc>
          <w:tcPr>
            <w:tcW w:w="339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欄位名稱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內容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0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a</w:t>
            </w:r>
            <w:r w:rsidRPr="00D620A0">
              <w:rPr>
                <w:rFonts w:eastAsia="標楷體" w:cs="標楷體"/>
                <w:bCs/>
              </w:rPr>
              <w:t>ge</w:t>
            </w:r>
          </w:p>
        </w:tc>
        <w:tc>
          <w:tcPr>
            <w:tcW w:w="3083" w:type="pct"/>
          </w:tcPr>
          <w:p w:rsidR="001417B6" w:rsidRPr="00D620A0" w:rsidRDefault="00F01647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/>
                <w:bCs/>
                <w:kern w:val="0"/>
              </w:rPr>
              <w:t>continuous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Wife's</w:t>
            </w:r>
            <w:r w:rsidRPr="00D620A0">
              <w:rPr>
                <w:rFonts w:eastAsia="標楷體" w:cs="標楷體" w:hint="eastAsia"/>
                <w:bCs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education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(categorical)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1=low, 2, 3, 4=high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2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Husband's education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(categorical)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1=low, 2, 3, 4=high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 xml:space="preserve">Number of children 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bookmarkStart w:id="11" w:name="OLE_LINK8"/>
            <w:bookmarkStart w:id="12" w:name="OLE_LINK10"/>
            <w:r w:rsidRPr="00D620A0">
              <w:rPr>
                <w:rFonts w:eastAsia="標楷體" w:cs="標楷體"/>
                <w:bCs/>
              </w:rPr>
              <w:t>continuous</w:t>
            </w:r>
            <w:bookmarkEnd w:id="11"/>
            <w:bookmarkEnd w:id="12"/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4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Wife's</w:t>
            </w:r>
            <w:r w:rsidRPr="00D620A0">
              <w:rPr>
                <w:rFonts w:eastAsia="標楷體" w:cs="Arial"/>
                <w:color w:val="000000"/>
                <w:kern w:val="0"/>
              </w:rPr>
              <w:t xml:space="preserve"> religion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(binary)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0=Non-Islam, 1=Islam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5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Wife's</w:t>
            </w:r>
            <w:r w:rsidRPr="00D620A0">
              <w:rPr>
                <w:rFonts w:eastAsia="標楷體" w:cs="Arial"/>
                <w:color w:val="000000"/>
                <w:kern w:val="0"/>
              </w:rPr>
              <w:t xml:space="preserve"> working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(binary)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0=Yes, 1=No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6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Husband's occupation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(categorical)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1, 2, 3, 4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7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Standard-of-living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(categorical)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1=low, 2, 3, 4=high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8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Media exposure</w:t>
            </w:r>
          </w:p>
        </w:tc>
        <w:tc>
          <w:tcPr>
            <w:tcW w:w="3083" w:type="pct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(binary)</w:t>
            </w:r>
            <w:r w:rsidRPr="00D620A0">
              <w:rPr>
                <w:rFonts w:eastAsia="標楷體"/>
              </w:rPr>
              <w:t xml:space="preserve"> </w:t>
            </w:r>
            <w:r w:rsidRPr="00D620A0">
              <w:rPr>
                <w:rFonts w:eastAsia="標楷體" w:cs="標楷體"/>
                <w:bCs/>
              </w:rPr>
              <w:t>0=Good, 1=Not good</w:t>
            </w:r>
          </w:p>
        </w:tc>
      </w:tr>
      <w:tr w:rsidR="001417B6" w:rsidRPr="00D620A0" w:rsidTr="001009C1">
        <w:tc>
          <w:tcPr>
            <w:tcW w:w="339" w:type="pct"/>
            <w:vAlign w:val="center"/>
          </w:tcPr>
          <w:p w:rsidR="001417B6" w:rsidRPr="00D620A0" w:rsidRDefault="00BC2CB5" w:rsidP="00C63CD5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9</w:t>
            </w:r>
          </w:p>
        </w:tc>
        <w:tc>
          <w:tcPr>
            <w:tcW w:w="1578" w:type="pct"/>
            <w:vAlign w:val="center"/>
          </w:tcPr>
          <w:p w:rsidR="001417B6" w:rsidRPr="00D620A0" w:rsidRDefault="001417B6" w:rsidP="00C63CD5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Contraceptive method used</w:t>
            </w:r>
          </w:p>
        </w:tc>
        <w:tc>
          <w:tcPr>
            <w:tcW w:w="3083" w:type="pct"/>
          </w:tcPr>
          <w:p w:rsidR="005824FB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 xml:space="preserve">class attribute </w:t>
            </w:r>
          </w:p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1=No-use                                                    2=Long-term                                                        3=Short-term</w:t>
            </w:r>
          </w:p>
        </w:tc>
      </w:tr>
    </w:tbl>
    <w:p w:rsidR="00C16E33" w:rsidRDefault="00C16E33" w:rsidP="001009C1">
      <w:pPr>
        <w:pStyle w:val="ae"/>
        <w:keepNext/>
        <w:spacing w:before="240"/>
        <w:jc w:val="center"/>
        <w:rPr>
          <w:rFonts w:ascii="標楷體" w:eastAsia="標楷體" w:hAnsi="標楷體" w:cs="標楷體"/>
          <w:bCs/>
          <w:sz w:val="24"/>
          <w:szCs w:val="24"/>
        </w:rPr>
      </w:pPr>
      <w:bookmarkStart w:id="13" w:name="OLE_LINK3"/>
      <w:r w:rsidRPr="00C16E33">
        <w:rPr>
          <w:rFonts w:ascii="標楷體" w:eastAsia="標楷體" w:hAnsi="標楷體" w:hint="eastAsia"/>
          <w:sz w:val="24"/>
          <w:szCs w:val="24"/>
        </w:rPr>
        <w:t xml:space="preserve">表格 </w:t>
      </w:r>
      <w:r w:rsidRPr="00C16E33">
        <w:rPr>
          <w:rFonts w:ascii="標楷體" w:eastAsia="標楷體" w:hAnsi="標楷體"/>
          <w:sz w:val="24"/>
          <w:szCs w:val="24"/>
        </w:rPr>
        <w:fldChar w:fldCharType="begin"/>
      </w:r>
      <w:r w:rsidRPr="00C16E33">
        <w:rPr>
          <w:rFonts w:ascii="標楷體" w:eastAsia="標楷體" w:hAnsi="標楷體"/>
          <w:sz w:val="24"/>
          <w:szCs w:val="24"/>
        </w:rPr>
        <w:instrText xml:space="preserve"> </w:instrText>
      </w:r>
      <w:r w:rsidRPr="00C16E33">
        <w:rPr>
          <w:rFonts w:ascii="標楷體" w:eastAsia="標楷體" w:hAnsi="標楷體" w:hint="eastAsia"/>
          <w:sz w:val="24"/>
          <w:szCs w:val="24"/>
        </w:rPr>
        <w:instrText>SEQ 表格 \* CHINESENUM3</w:instrText>
      </w:r>
      <w:r w:rsidRPr="00C16E33">
        <w:rPr>
          <w:rFonts w:ascii="標楷體" w:eastAsia="標楷體" w:hAnsi="標楷體"/>
          <w:sz w:val="24"/>
          <w:szCs w:val="24"/>
        </w:rPr>
        <w:instrText xml:space="preserve"> </w:instrText>
      </w:r>
      <w:r w:rsidRPr="00C16E33">
        <w:rPr>
          <w:rFonts w:ascii="標楷體" w:eastAsia="標楷體" w:hAnsi="標楷體"/>
          <w:sz w:val="24"/>
          <w:szCs w:val="24"/>
        </w:rPr>
        <w:fldChar w:fldCharType="separate"/>
      </w:r>
      <w:r w:rsidR="008B6652" w:rsidRPr="00C16E33">
        <w:rPr>
          <w:rFonts w:ascii="標楷體" w:eastAsia="標楷體" w:hAnsi="標楷體" w:hint="eastAsia"/>
          <w:noProof/>
          <w:sz w:val="24"/>
          <w:szCs w:val="24"/>
        </w:rPr>
        <w:t>二</w:t>
      </w:r>
      <w:r w:rsidRPr="00C16E33">
        <w:rPr>
          <w:rFonts w:ascii="標楷體" w:eastAsia="標楷體" w:hAnsi="標楷體"/>
          <w:sz w:val="24"/>
          <w:szCs w:val="24"/>
        </w:rPr>
        <w:fldChar w:fldCharType="end"/>
      </w:r>
      <w:r w:rsidRPr="00C16E33">
        <w:rPr>
          <w:rFonts w:ascii="標楷體" w:eastAsia="標楷體" w:hAnsi="標楷體" w:cs="標楷體" w:hint="eastAsia"/>
          <w:bCs/>
          <w:sz w:val="24"/>
          <w:szCs w:val="24"/>
        </w:rPr>
        <w:t>：顯示部分</w:t>
      </w:r>
      <w:r w:rsidRPr="00C16E33">
        <w:rPr>
          <w:rFonts w:ascii="標楷體" w:eastAsia="標楷體" w:hAnsi="標楷體" w:cs="標楷體"/>
          <w:bCs/>
          <w:sz w:val="24"/>
          <w:szCs w:val="24"/>
        </w:rPr>
        <w:t>Contraceptive Method Choice</w:t>
      </w:r>
      <w:r w:rsidRPr="00C16E33">
        <w:rPr>
          <w:rFonts w:ascii="標楷體" w:eastAsia="標楷體" w:hAnsi="標楷體" w:cs="標楷體" w:hint="eastAsia"/>
          <w:bCs/>
          <w:sz w:val="24"/>
          <w:szCs w:val="24"/>
        </w:rPr>
        <w:t>資料集</w:t>
      </w:r>
    </w:p>
    <w:p w:rsidR="00C16E33" w:rsidRPr="001009C1" w:rsidRDefault="00C16E33" w:rsidP="00C16E33">
      <w:pPr>
        <w:pStyle w:val="ae"/>
        <w:keepNext/>
        <w:jc w:val="center"/>
        <w:rPr>
          <w:rFonts w:ascii="標楷體" w:eastAsia="標楷體" w:hAnsi="標楷體"/>
          <w:sz w:val="22"/>
          <w:szCs w:val="24"/>
        </w:rPr>
      </w:pPr>
      <w:r w:rsidRPr="001009C1">
        <w:rPr>
          <w:rFonts w:ascii="標楷體" w:eastAsia="標楷體" w:hAnsi="標楷體" w:cs="標楷體" w:hint="eastAsia"/>
          <w:bCs/>
          <w:sz w:val="22"/>
          <w:szCs w:val="24"/>
        </w:rPr>
        <w:t>（欄位編號對應表</w:t>
      </w:r>
      <w:proofErr w:type="gramStart"/>
      <w:r w:rsidRPr="001009C1">
        <w:rPr>
          <w:rFonts w:ascii="標楷體" w:eastAsia="標楷體" w:hAnsi="標楷體" w:cs="標楷體" w:hint="eastAsia"/>
          <w:bCs/>
          <w:sz w:val="22"/>
          <w:szCs w:val="24"/>
        </w:rPr>
        <w:t>一</w:t>
      </w:r>
      <w:proofErr w:type="gramEnd"/>
      <w:r w:rsidRPr="001009C1">
        <w:rPr>
          <w:rFonts w:ascii="標楷體" w:eastAsia="標楷體" w:hAnsi="標楷體" w:cs="標楷體" w:hint="eastAsia"/>
          <w:bCs/>
          <w:sz w:val="22"/>
          <w:szCs w:val="24"/>
        </w:rPr>
        <w:t>之欄位名稱）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38"/>
        <w:gridCol w:w="1122"/>
        <w:gridCol w:w="1568"/>
        <w:gridCol w:w="1395"/>
        <w:gridCol w:w="2044"/>
        <w:gridCol w:w="1429"/>
      </w:tblGrid>
      <w:tr w:rsidR="001417B6" w:rsidRPr="00D620A0" w:rsidTr="00C16E33">
        <w:tc>
          <w:tcPr>
            <w:tcW w:w="445" w:type="pct"/>
            <w:vAlign w:val="center"/>
          </w:tcPr>
          <w:bookmarkEnd w:id="13"/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0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2</w:t>
            </w:r>
          </w:p>
        </w:tc>
        <w:tc>
          <w:tcPr>
            <w:tcW w:w="1232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4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0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widowControl/>
              <w:jc w:val="center"/>
              <w:rPr>
                <w:rFonts w:eastAsia="標楷體"/>
                <w:color w:val="000000"/>
              </w:rPr>
            </w:pPr>
            <w:r w:rsidRPr="00D620A0">
              <w:rPr>
                <w:rFonts w:eastAsia="標楷體" w:hint="eastAsia"/>
                <w:color w:val="000000"/>
              </w:rPr>
              <w:t>24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45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43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/>
              </w:rPr>
              <w:t>42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36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2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2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3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2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3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3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2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3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10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7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9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8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4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1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5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1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6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2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3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3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3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7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4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4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3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2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8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0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0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0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0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0</w:t>
            </w:r>
          </w:p>
        </w:tc>
      </w:tr>
      <w:tr w:rsidR="001417B6" w:rsidRPr="00D620A0" w:rsidTr="00C16E33">
        <w:tc>
          <w:tcPr>
            <w:tcW w:w="4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9</w:t>
            </w:r>
          </w:p>
        </w:tc>
        <w:tc>
          <w:tcPr>
            <w:tcW w:w="676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945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84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  <w:tc>
          <w:tcPr>
            <w:tcW w:w="1232" w:type="pct"/>
          </w:tcPr>
          <w:p w:rsidR="001417B6" w:rsidRPr="00D620A0" w:rsidRDefault="001417B6" w:rsidP="00C63CD5">
            <w:pPr>
              <w:jc w:val="center"/>
              <w:rPr>
                <w:rFonts w:eastAsia="標楷體"/>
              </w:rPr>
            </w:pPr>
            <w:r w:rsidRPr="00D620A0">
              <w:rPr>
                <w:rFonts w:eastAsia="標楷體" w:hint="eastAsia"/>
              </w:rPr>
              <w:t>1</w:t>
            </w:r>
          </w:p>
        </w:tc>
        <w:tc>
          <w:tcPr>
            <w:tcW w:w="861" w:type="pct"/>
            <w:vAlign w:val="center"/>
          </w:tcPr>
          <w:p w:rsidR="001417B6" w:rsidRPr="00D620A0" w:rsidRDefault="001417B6" w:rsidP="00C63CD5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 w:hint="eastAsia"/>
                <w:color w:val="000000"/>
                <w:kern w:val="0"/>
              </w:rPr>
              <w:t>1</w:t>
            </w:r>
          </w:p>
        </w:tc>
      </w:tr>
    </w:tbl>
    <w:p w:rsidR="00722BC9" w:rsidRPr="00DB0B21" w:rsidRDefault="00722BC9" w:rsidP="001009C1">
      <w:pPr>
        <w:spacing w:after="240"/>
        <w:ind w:leftChars="236" w:left="566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lastRenderedPageBreak/>
        <w:t xml:space="preserve">3.1.2 </w:t>
      </w:r>
      <w:r w:rsidRPr="00DB0B21">
        <w:rPr>
          <w:rFonts w:eastAsia="標楷體" w:cs="標楷體" w:hint="eastAsia"/>
          <w:b/>
          <w:bCs/>
          <w:sz w:val="28"/>
        </w:rPr>
        <w:t>薪資調查</w:t>
      </w:r>
      <w:r w:rsidR="00422D69" w:rsidRPr="00DB0B21">
        <w:rPr>
          <w:rFonts w:eastAsia="標楷體" w:cs="標楷體" w:hint="eastAsia"/>
          <w:b/>
          <w:bCs/>
          <w:sz w:val="28"/>
        </w:rPr>
        <w:t>-</w:t>
      </w:r>
      <w:r w:rsidR="00422D69" w:rsidRPr="00DB0B21">
        <w:rPr>
          <w:rFonts w:eastAsia="標楷體" w:cs="標楷體" w:hint="eastAsia"/>
          <w:b/>
          <w:bCs/>
          <w:sz w:val="28"/>
        </w:rPr>
        <w:t>部分國家成人資料</w:t>
      </w:r>
    </w:p>
    <w:p w:rsidR="00156BF2" w:rsidRPr="00D620A0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名稱：</w:t>
      </w:r>
      <w:bookmarkStart w:id="14" w:name="OLE_LINK21"/>
      <w:r w:rsidRPr="00D620A0">
        <w:rPr>
          <w:rFonts w:eastAsia="標楷體" w:cs="標楷體" w:hint="eastAsia"/>
          <w:bCs/>
        </w:rPr>
        <w:t>Adult</w:t>
      </w:r>
      <w:r w:rsidRPr="00D620A0">
        <w:rPr>
          <w:rFonts w:eastAsia="標楷體" w:cs="標楷體" w:hint="eastAsia"/>
          <w:bCs/>
        </w:rPr>
        <w:t>資料集</w:t>
      </w:r>
      <w:bookmarkEnd w:id="14"/>
    </w:p>
    <w:p w:rsidR="00156BF2" w:rsidRPr="00D620A0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原始資料筆數：</w:t>
      </w:r>
      <w:r w:rsidRPr="00D620A0">
        <w:rPr>
          <w:rFonts w:eastAsia="標楷體" w:cs="標楷體" w:hint="eastAsia"/>
          <w:bCs/>
        </w:rPr>
        <w:t>48842</w:t>
      </w:r>
    </w:p>
    <w:p w:rsidR="00156BF2" w:rsidRPr="00D620A0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正規化後之訓練資料筆數：</w:t>
      </w:r>
      <w:r w:rsidRPr="00D620A0">
        <w:rPr>
          <w:rFonts w:eastAsia="標楷體" w:cs="標楷體" w:hint="eastAsia"/>
          <w:bCs/>
        </w:rPr>
        <w:t>30162</w:t>
      </w:r>
    </w:p>
    <w:p w:rsidR="00156BF2" w:rsidRPr="00D620A0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正規化後之測試資料筆數：</w:t>
      </w:r>
      <w:r w:rsidRPr="00D620A0">
        <w:rPr>
          <w:rFonts w:eastAsia="標楷體" w:cs="標楷體" w:hint="eastAsia"/>
          <w:bCs/>
        </w:rPr>
        <w:t>15059</w:t>
      </w:r>
    </w:p>
    <w:p w:rsidR="00884158" w:rsidRPr="00884158" w:rsidRDefault="00884158" w:rsidP="00884158">
      <w:pPr>
        <w:pStyle w:val="ae"/>
        <w:keepNext/>
        <w:jc w:val="center"/>
        <w:rPr>
          <w:rFonts w:ascii="標楷體" w:eastAsia="標楷體" w:hAnsi="標楷體"/>
          <w:sz w:val="24"/>
          <w:szCs w:val="24"/>
        </w:rPr>
      </w:pPr>
      <w:r w:rsidRPr="00884158">
        <w:rPr>
          <w:rFonts w:ascii="標楷體" w:eastAsia="標楷體" w:hAnsi="標楷體" w:hint="eastAsia"/>
          <w:sz w:val="24"/>
          <w:szCs w:val="24"/>
        </w:rPr>
        <w:t xml:space="preserve">表格 </w:t>
      </w:r>
      <w:r w:rsidRPr="00884158">
        <w:rPr>
          <w:rFonts w:ascii="標楷體" w:eastAsia="標楷體" w:hAnsi="標楷體"/>
          <w:sz w:val="24"/>
          <w:szCs w:val="24"/>
        </w:rPr>
        <w:fldChar w:fldCharType="begin"/>
      </w:r>
      <w:r w:rsidRPr="00884158">
        <w:rPr>
          <w:rFonts w:ascii="標楷體" w:eastAsia="標楷體" w:hAnsi="標楷體"/>
          <w:sz w:val="24"/>
          <w:szCs w:val="24"/>
        </w:rPr>
        <w:instrText xml:space="preserve"> </w:instrText>
      </w:r>
      <w:r w:rsidRPr="00884158">
        <w:rPr>
          <w:rFonts w:ascii="標楷體" w:eastAsia="標楷體" w:hAnsi="標楷體" w:hint="eastAsia"/>
          <w:sz w:val="24"/>
          <w:szCs w:val="24"/>
        </w:rPr>
        <w:instrText>SEQ 表格 \* CHINESENUM3</w:instrText>
      </w:r>
      <w:r w:rsidRPr="00884158">
        <w:rPr>
          <w:rFonts w:ascii="標楷體" w:eastAsia="標楷體" w:hAnsi="標楷體"/>
          <w:sz w:val="24"/>
          <w:szCs w:val="24"/>
        </w:rPr>
        <w:instrText xml:space="preserve"> </w:instrText>
      </w:r>
      <w:r w:rsidRPr="00884158">
        <w:rPr>
          <w:rFonts w:ascii="標楷體" w:eastAsia="標楷體" w:hAnsi="標楷體"/>
          <w:sz w:val="24"/>
          <w:szCs w:val="24"/>
        </w:rPr>
        <w:fldChar w:fldCharType="separate"/>
      </w:r>
      <w:r w:rsidR="008B6652" w:rsidRPr="00884158">
        <w:rPr>
          <w:rFonts w:ascii="標楷體" w:eastAsia="標楷體" w:hAnsi="標楷體" w:hint="eastAsia"/>
          <w:noProof/>
          <w:sz w:val="24"/>
          <w:szCs w:val="24"/>
        </w:rPr>
        <w:t>三</w:t>
      </w:r>
      <w:r w:rsidRPr="00884158">
        <w:rPr>
          <w:rFonts w:ascii="標楷體" w:eastAsia="標楷體" w:hAnsi="標楷體"/>
          <w:sz w:val="24"/>
          <w:szCs w:val="24"/>
        </w:rPr>
        <w:fldChar w:fldCharType="end"/>
      </w:r>
      <w:r w:rsidRPr="00884158">
        <w:rPr>
          <w:rFonts w:ascii="標楷體" w:eastAsia="標楷體" w:hAnsi="標楷體" w:cs="標楷體"/>
          <w:bCs/>
          <w:sz w:val="24"/>
          <w:szCs w:val="24"/>
        </w:rPr>
        <w:t xml:space="preserve"> </w:t>
      </w:r>
      <w:r w:rsidRPr="00884158">
        <w:rPr>
          <w:rFonts w:ascii="標楷體" w:eastAsia="標楷體" w:hAnsi="標楷體" w:cs="標楷體" w:hint="eastAsia"/>
          <w:bCs/>
          <w:sz w:val="24"/>
          <w:szCs w:val="24"/>
        </w:rPr>
        <w:t>：</w:t>
      </w:r>
      <w:r w:rsidRPr="00884158">
        <w:rPr>
          <w:rFonts w:ascii="標楷體" w:eastAsia="標楷體" w:hAnsi="標楷體" w:cs="標楷體"/>
          <w:bCs/>
          <w:sz w:val="24"/>
          <w:szCs w:val="24"/>
        </w:rPr>
        <w:t>Adult</w:t>
      </w:r>
      <w:r w:rsidRPr="00884158">
        <w:rPr>
          <w:rFonts w:ascii="標楷體" w:eastAsia="標楷體" w:hAnsi="標楷體" w:cs="標楷體" w:hint="eastAsia"/>
          <w:bCs/>
          <w:sz w:val="24"/>
          <w:szCs w:val="24"/>
        </w:rPr>
        <w:t>資料集欄位介紹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04"/>
        <w:gridCol w:w="2077"/>
        <w:gridCol w:w="5115"/>
      </w:tblGrid>
      <w:tr w:rsidR="007D51EB" w:rsidRPr="00D620A0" w:rsidTr="007D51EB">
        <w:trPr>
          <w:tblHeader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屬性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內容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age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workplace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Private, Self-emp-not-</w:t>
            </w:r>
            <w:proofErr w:type="spellStart"/>
            <w:r w:rsidRPr="00D620A0">
              <w:rPr>
                <w:rFonts w:eastAsia="標楷體" w:cs="標楷體"/>
                <w:bCs/>
              </w:rPr>
              <w:t>inc</w:t>
            </w:r>
            <w:proofErr w:type="spellEnd"/>
            <w:r w:rsidRPr="00D620A0">
              <w:rPr>
                <w:rFonts w:eastAsia="標楷體" w:cs="標楷體"/>
                <w:bCs/>
              </w:rPr>
              <w:t>, Self-emp-</w:t>
            </w:r>
            <w:proofErr w:type="spellStart"/>
            <w:r w:rsidRPr="00D620A0">
              <w:rPr>
                <w:rFonts w:eastAsia="標楷體" w:cs="標楷體"/>
                <w:bCs/>
              </w:rPr>
              <w:t>inc</w:t>
            </w:r>
            <w:proofErr w:type="spellEnd"/>
            <w:r w:rsidRPr="00D620A0">
              <w:rPr>
                <w:rFonts w:eastAsia="標楷體" w:cs="標楷體"/>
                <w:bCs/>
              </w:rPr>
              <w:t>, Federal-gov, Local-gov, State-gov, Without-pay, Never-worked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2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proofErr w:type="spellStart"/>
            <w:r w:rsidRPr="00D620A0">
              <w:rPr>
                <w:rFonts w:eastAsia="標楷體" w:cs="標楷體"/>
                <w:bCs/>
              </w:rPr>
              <w:t>fnlwt</w:t>
            </w:r>
            <w:proofErr w:type="spellEnd"/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3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education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Bachelors, Some-college, 11th, HS-grad, Prof-school, Assoc-</w:t>
            </w:r>
            <w:proofErr w:type="spellStart"/>
            <w:r w:rsidRPr="00D620A0">
              <w:rPr>
                <w:rFonts w:eastAsia="標楷體" w:cs="標楷體"/>
                <w:bCs/>
              </w:rPr>
              <w:t>acdm</w:t>
            </w:r>
            <w:proofErr w:type="spellEnd"/>
            <w:r w:rsidRPr="00D620A0">
              <w:rPr>
                <w:rFonts w:eastAsia="標楷體" w:cs="標楷體"/>
                <w:bCs/>
              </w:rPr>
              <w:t>, Assoc-</w:t>
            </w:r>
            <w:proofErr w:type="spellStart"/>
            <w:r w:rsidRPr="00D620A0">
              <w:rPr>
                <w:rFonts w:eastAsia="標楷體" w:cs="標楷體"/>
                <w:bCs/>
              </w:rPr>
              <w:t>voc</w:t>
            </w:r>
            <w:proofErr w:type="spellEnd"/>
            <w:r w:rsidRPr="00D620A0">
              <w:rPr>
                <w:rFonts w:eastAsia="標楷體" w:cs="標楷體"/>
                <w:bCs/>
              </w:rPr>
              <w:t>, 9th, 7th-8th, 12th, Masters, 1st-4th, 10th, Doctorate, 5th-6th, Preschool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education-num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5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marital-status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Married-civ-spouse, Divorced, Never-married, Separated, Widowed, Married-spouse-absent, Married-AF-spouse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6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occupation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Tech-support, Craft-repair, Other-service, Sales, Exec-managerial, Prof-specialty, Handlers-cleaners, Machine-op-</w:t>
            </w:r>
            <w:proofErr w:type="spellStart"/>
            <w:r w:rsidRPr="00D620A0">
              <w:rPr>
                <w:rFonts w:eastAsia="標楷體" w:cs="標楷體"/>
                <w:bCs/>
              </w:rPr>
              <w:t>inspct</w:t>
            </w:r>
            <w:proofErr w:type="spellEnd"/>
            <w:r w:rsidRPr="00D620A0">
              <w:rPr>
                <w:rFonts w:eastAsia="標楷體" w:cs="標楷體"/>
                <w:bCs/>
              </w:rPr>
              <w:t xml:space="preserve">, Adm-clerical, Farming-fishing, Transport-moving, </w:t>
            </w:r>
            <w:proofErr w:type="spellStart"/>
            <w:r w:rsidRPr="00D620A0">
              <w:rPr>
                <w:rFonts w:eastAsia="標楷體" w:cs="標楷體"/>
                <w:bCs/>
              </w:rPr>
              <w:t>Priv</w:t>
            </w:r>
            <w:proofErr w:type="spellEnd"/>
            <w:r w:rsidRPr="00D620A0">
              <w:rPr>
                <w:rFonts w:eastAsia="標楷體" w:cs="標楷體"/>
                <w:bCs/>
              </w:rPr>
              <w:t>-house-serv, Protective-serv, Armed-Forces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7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relationship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Wife, Own-child, Husband, Not-in-family, Other-relative, Unmarried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8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race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White, Asian-Pac-Islander, Amer-Indian-Eskimo, Other, Black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9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sex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Female, Male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10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capital-gain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11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capital-loss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12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hours-per-week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13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native-country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 xml:space="preserve">United-States, Cambodia, England, Puerto-Rico, </w:t>
            </w:r>
            <w:r w:rsidRPr="00D620A0">
              <w:rPr>
                <w:rFonts w:eastAsia="標楷體" w:cs="標楷體"/>
                <w:bCs/>
              </w:rPr>
              <w:lastRenderedPageBreak/>
              <w:t>Canada, Germany, Outlying-US(Guam-USVI-</w:t>
            </w:r>
            <w:proofErr w:type="spellStart"/>
            <w:r w:rsidRPr="00D620A0">
              <w:rPr>
                <w:rFonts w:eastAsia="標楷體" w:cs="標楷體"/>
                <w:bCs/>
              </w:rPr>
              <w:t>etc</w:t>
            </w:r>
            <w:proofErr w:type="spellEnd"/>
            <w:r w:rsidRPr="00D620A0">
              <w:rPr>
                <w:rFonts w:eastAsia="標楷體" w:cs="標楷體"/>
                <w:bCs/>
              </w:rPr>
      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      </w:r>
            <w:proofErr w:type="spellStart"/>
            <w:r w:rsidRPr="00D620A0">
              <w:rPr>
                <w:rFonts w:eastAsia="標楷體" w:cs="標楷體"/>
                <w:bCs/>
              </w:rPr>
              <w:t>Trinadad&amp;Tobago</w:t>
            </w:r>
            <w:proofErr w:type="spellEnd"/>
            <w:r w:rsidRPr="00D620A0">
              <w:rPr>
                <w:rFonts w:eastAsia="標楷體" w:cs="標楷體"/>
                <w:bCs/>
              </w:rPr>
              <w:t xml:space="preserve">, Peru, Hong, </w:t>
            </w:r>
            <w:proofErr w:type="spellStart"/>
            <w:r w:rsidRPr="00D620A0">
              <w:rPr>
                <w:rFonts w:eastAsia="標楷體" w:cs="標楷體"/>
                <w:bCs/>
              </w:rPr>
              <w:t>Holand</w:t>
            </w:r>
            <w:proofErr w:type="spellEnd"/>
            <w:r w:rsidRPr="00D620A0">
              <w:rPr>
                <w:rFonts w:eastAsia="標楷體" w:cs="標楷體"/>
                <w:bCs/>
              </w:rPr>
              <w:t>-Netherlands</w:t>
            </w:r>
          </w:p>
        </w:tc>
      </w:tr>
      <w:tr w:rsidR="007D51EB" w:rsidRPr="00D620A0" w:rsidTr="007D51EB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lastRenderedPageBreak/>
              <w:t>14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salary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&lt;=50K,&gt;50K</w:t>
            </w:r>
          </w:p>
        </w:tc>
      </w:tr>
    </w:tbl>
    <w:p w:rsidR="007D51EB" w:rsidRPr="00D620A0" w:rsidRDefault="007D51EB" w:rsidP="007D51EB">
      <w:pPr>
        <w:rPr>
          <w:rFonts w:eastAsia="標楷體" w:cs="標楷體"/>
          <w:bCs/>
        </w:rPr>
      </w:pPr>
    </w:p>
    <w:p w:rsidR="00884158" w:rsidRPr="00884158" w:rsidRDefault="00884158" w:rsidP="00884158">
      <w:pPr>
        <w:spacing w:line="360" w:lineRule="auto"/>
        <w:jc w:val="center"/>
        <w:rPr>
          <w:rFonts w:ascii="標楷體" w:eastAsia="標楷體" w:hAnsi="標楷體" w:cs="標楷體"/>
          <w:bCs/>
        </w:rPr>
      </w:pPr>
      <w:r w:rsidRPr="00884158">
        <w:rPr>
          <w:rFonts w:ascii="標楷體" w:eastAsia="標楷體" w:hAnsi="標楷體" w:hint="eastAsia"/>
        </w:rPr>
        <w:t xml:space="preserve">表格 </w:t>
      </w:r>
      <w:r w:rsidRPr="00884158">
        <w:rPr>
          <w:rFonts w:ascii="標楷體" w:eastAsia="標楷體" w:hAnsi="標楷體"/>
        </w:rPr>
        <w:fldChar w:fldCharType="begin"/>
      </w:r>
      <w:r w:rsidRPr="00884158">
        <w:rPr>
          <w:rFonts w:ascii="標楷體" w:eastAsia="標楷體" w:hAnsi="標楷體"/>
        </w:rPr>
        <w:instrText xml:space="preserve"> </w:instrText>
      </w:r>
      <w:r w:rsidRPr="00884158">
        <w:rPr>
          <w:rFonts w:ascii="標楷體" w:eastAsia="標楷體" w:hAnsi="標楷體" w:hint="eastAsia"/>
        </w:rPr>
        <w:instrText>SEQ 表格 \* CHINESENUM3</w:instrText>
      </w:r>
      <w:r w:rsidRPr="00884158">
        <w:rPr>
          <w:rFonts w:ascii="標楷體" w:eastAsia="標楷體" w:hAnsi="標楷體"/>
        </w:rPr>
        <w:instrText xml:space="preserve"> </w:instrText>
      </w:r>
      <w:r w:rsidRPr="00884158">
        <w:rPr>
          <w:rFonts w:ascii="標楷體" w:eastAsia="標楷體" w:hAnsi="標楷體"/>
        </w:rPr>
        <w:fldChar w:fldCharType="separate"/>
      </w:r>
      <w:r w:rsidR="008B6652" w:rsidRPr="00884158">
        <w:rPr>
          <w:rFonts w:ascii="標楷體" w:eastAsia="標楷體" w:hAnsi="標楷體" w:hint="eastAsia"/>
          <w:noProof/>
        </w:rPr>
        <w:t>四</w:t>
      </w:r>
      <w:r w:rsidRPr="00884158">
        <w:rPr>
          <w:rFonts w:ascii="標楷體" w:eastAsia="標楷體" w:hAnsi="標楷體"/>
        </w:rPr>
        <w:fldChar w:fldCharType="end"/>
      </w:r>
      <w:r w:rsidRPr="00884158">
        <w:rPr>
          <w:rFonts w:ascii="標楷體" w:eastAsia="標楷體" w:hAnsi="標楷體" w:hint="eastAsia"/>
        </w:rPr>
        <w:t>：</w:t>
      </w:r>
      <w:r w:rsidRPr="00884158">
        <w:rPr>
          <w:rFonts w:ascii="標楷體" w:eastAsia="標楷體" w:hAnsi="標楷體" w:cs="標楷體" w:hint="eastAsia"/>
          <w:bCs/>
        </w:rPr>
        <w:t>顯示部分</w:t>
      </w:r>
      <w:r w:rsidRPr="00884158">
        <w:rPr>
          <w:rFonts w:ascii="標楷體" w:eastAsia="標楷體" w:hAnsi="標楷體" w:cs="標楷體"/>
          <w:bCs/>
        </w:rPr>
        <w:t>Adult</w:t>
      </w:r>
      <w:r w:rsidRPr="00884158">
        <w:rPr>
          <w:rFonts w:ascii="標楷體" w:eastAsia="標楷體" w:hAnsi="標楷體" w:cs="標楷體" w:hint="eastAsia"/>
          <w:bCs/>
        </w:rPr>
        <w:t>資料集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7"/>
        <w:gridCol w:w="1230"/>
        <w:gridCol w:w="1677"/>
        <w:gridCol w:w="1503"/>
        <w:gridCol w:w="1503"/>
        <w:gridCol w:w="1536"/>
      </w:tblGrid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2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3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39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50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38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53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28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State-gov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Self-emp-not-</w:t>
            </w:r>
            <w:proofErr w:type="spellStart"/>
            <w:r w:rsidRPr="00D620A0">
              <w:rPr>
                <w:rFonts w:eastAsia="標楷體" w:cs="標楷體"/>
                <w:bCs/>
              </w:rPr>
              <w:t>inc</w:t>
            </w:r>
            <w:proofErr w:type="spellEnd"/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Private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Private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Private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2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77516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83311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215646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234721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338409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3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Bachelors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Bachelors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HS-grad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11th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Bachelors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13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13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9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7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13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5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Never-married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Married-civ-spouse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Divorced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Married-civ-spouse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Married-civ-spouse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6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Adm-clerical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Exec-managerial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Handlers-cleaners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Handlers-cleaners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Prof-specialty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7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Not-in-family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Husband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Not-in-family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Husband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Wife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8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White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White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White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Black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Black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9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Male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Male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Male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Male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Female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2174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0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0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0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0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12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40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13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40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40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40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13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United-States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United-States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United-States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United-States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Cuba</w:t>
            </w:r>
          </w:p>
        </w:tc>
      </w:tr>
      <w:tr w:rsidR="007D51EB" w:rsidRPr="00D620A0" w:rsidTr="007D51EB"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標楷體"/>
                <w:bCs/>
              </w:rPr>
              <w:t>14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標楷體"/>
                <w:bCs/>
              </w:rPr>
            </w:pPr>
            <w:r w:rsidRPr="00D620A0">
              <w:rPr>
                <w:rFonts w:eastAsia="標楷體" w:cs="Arial"/>
                <w:color w:val="000000"/>
                <w:kern w:val="0"/>
              </w:rPr>
              <w:t>&lt;=50K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&lt;=50K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&lt;=50K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&lt;=50K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EB" w:rsidRPr="00D620A0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D620A0">
              <w:rPr>
                <w:rFonts w:eastAsia="標楷體" w:cs="標楷體"/>
                <w:bCs/>
              </w:rPr>
              <w:t>&lt;=50K</w:t>
            </w:r>
          </w:p>
        </w:tc>
      </w:tr>
    </w:tbl>
    <w:p w:rsidR="001009C1" w:rsidRDefault="001009C1" w:rsidP="009F65AD">
      <w:pPr>
        <w:ind w:leftChars="236" w:left="566"/>
        <w:rPr>
          <w:rFonts w:eastAsia="標楷體" w:cs="標楷體"/>
          <w:b/>
          <w:bCs/>
        </w:rPr>
      </w:pPr>
    </w:p>
    <w:p w:rsidR="001009C1" w:rsidRDefault="001009C1">
      <w:pPr>
        <w:widowControl/>
        <w:rPr>
          <w:rFonts w:eastAsia="標楷體" w:cs="標楷體"/>
          <w:b/>
          <w:bCs/>
        </w:rPr>
      </w:pPr>
      <w:r>
        <w:rPr>
          <w:rFonts w:eastAsia="標楷體" w:cs="標楷體"/>
          <w:b/>
          <w:bCs/>
        </w:rPr>
        <w:br w:type="page"/>
      </w:r>
    </w:p>
    <w:p w:rsidR="009F65AD" w:rsidRPr="00DB0B21" w:rsidRDefault="009F65AD" w:rsidP="00D620A0">
      <w:pPr>
        <w:spacing w:before="240" w:after="240"/>
        <w:ind w:leftChars="236" w:left="566"/>
        <w:rPr>
          <w:rFonts w:eastAsia="標楷體" w:cs="標楷體"/>
          <w:b/>
          <w:bCs/>
          <w:sz w:val="28"/>
        </w:rPr>
      </w:pPr>
      <w:r w:rsidRPr="00DB0B21">
        <w:rPr>
          <w:rFonts w:eastAsia="標楷體" w:cs="標楷體" w:hint="eastAsia"/>
          <w:b/>
          <w:bCs/>
          <w:sz w:val="28"/>
        </w:rPr>
        <w:lastRenderedPageBreak/>
        <w:t>3.2</w:t>
      </w:r>
      <w:r w:rsidRPr="00DB0B21">
        <w:rPr>
          <w:rFonts w:eastAsia="標楷體" w:cs="標楷體" w:hint="eastAsia"/>
          <w:b/>
          <w:bCs/>
          <w:sz w:val="28"/>
        </w:rPr>
        <w:t>前置處理</w:t>
      </w:r>
    </w:p>
    <w:p w:rsidR="00884158" w:rsidRDefault="00D41E81" w:rsidP="00884158">
      <w:pPr>
        <w:keepNext/>
        <w:spacing w:before="240" w:after="240"/>
        <w:ind w:leftChars="236" w:left="566"/>
      </w:pPr>
      <w:r>
        <w:rPr>
          <w:rFonts w:eastAsia="標楷體" w:cs="標楷體" w:hint="eastAsia"/>
          <w:noProof/>
        </w:rPr>
        <w:drawing>
          <wp:inline distT="0" distB="0" distL="0" distR="0">
            <wp:extent cx="5274310" cy="1304925"/>
            <wp:effectExtent l="0" t="0" r="21590" b="0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41E81" w:rsidRPr="00884158" w:rsidRDefault="00884158" w:rsidP="001009C1">
      <w:pPr>
        <w:pStyle w:val="ae"/>
        <w:spacing w:after="240"/>
        <w:jc w:val="center"/>
        <w:rPr>
          <w:rFonts w:ascii="標楷體" w:eastAsia="標楷體" w:hAnsi="標楷體" w:cs="標楷體"/>
          <w:sz w:val="24"/>
        </w:rPr>
      </w:pPr>
      <w:r w:rsidRPr="00884158">
        <w:rPr>
          <w:rFonts w:ascii="標楷體" w:eastAsia="標楷體" w:hAnsi="標楷體" w:hint="eastAsia"/>
          <w:sz w:val="24"/>
        </w:rPr>
        <w:t xml:space="preserve">圖 </w:t>
      </w:r>
      <w:r w:rsidRPr="00884158">
        <w:rPr>
          <w:rFonts w:ascii="標楷體" w:eastAsia="標楷體" w:hAnsi="標楷體"/>
          <w:sz w:val="24"/>
        </w:rPr>
        <w:fldChar w:fldCharType="begin"/>
      </w:r>
      <w:r w:rsidRPr="00884158">
        <w:rPr>
          <w:rFonts w:ascii="標楷體" w:eastAsia="標楷體" w:hAnsi="標楷體"/>
          <w:sz w:val="24"/>
        </w:rPr>
        <w:instrText xml:space="preserve"> </w:instrText>
      </w:r>
      <w:r w:rsidRPr="00884158">
        <w:rPr>
          <w:rFonts w:ascii="標楷體" w:eastAsia="標楷體" w:hAnsi="標楷體" w:hint="eastAsia"/>
          <w:sz w:val="24"/>
        </w:rPr>
        <w:instrText>SEQ 圖表 \* ARABIC</w:instrText>
      </w:r>
      <w:r w:rsidRPr="00884158">
        <w:rPr>
          <w:rFonts w:ascii="標楷體" w:eastAsia="標楷體" w:hAnsi="標楷體"/>
          <w:sz w:val="24"/>
        </w:rPr>
        <w:instrText xml:space="preserve"> </w:instrText>
      </w:r>
      <w:r w:rsidRPr="00884158">
        <w:rPr>
          <w:rFonts w:ascii="標楷體" w:eastAsia="標楷體" w:hAnsi="標楷體"/>
          <w:sz w:val="24"/>
        </w:rPr>
        <w:fldChar w:fldCharType="separate"/>
      </w:r>
      <w:r w:rsidR="0001035B">
        <w:rPr>
          <w:rFonts w:ascii="標楷體" w:eastAsia="標楷體" w:hAnsi="標楷體"/>
          <w:noProof/>
          <w:sz w:val="24"/>
        </w:rPr>
        <w:t>1</w:t>
      </w:r>
      <w:r w:rsidRPr="00884158">
        <w:rPr>
          <w:rFonts w:ascii="標楷體" w:eastAsia="標楷體" w:hAnsi="標楷體"/>
          <w:sz w:val="24"/>
        </w:rPr>
        <w:fldChar w:fldCharType="end"/>
      </w:r>
      <w:r w:rsidRPr="00884158">
        <w:rPr>
          <w:rFonts w:ascii="標楷體" w:eastAsia="標楷體" w:hAnsi="標楷體" w:hint="eastAsia"/>
          <w:sz w:val="24"/>
        </w:rPr>
        <w:t>：前置處理流程圖</w:t>
      </w:r>
    </w:p>
    <w:p w:rsidR="00781352" w:rsidRPr="00884158" w:rsidRDefault="00781352" w:rsidP="00616C9B">
      <w:pPr>
        <w:pStyle w:val="a7"/>
        <w:numPr>
          <w:ilvl w:val="0"/>
          <w:numId w:val="2"/>
        </w:numPr>
        <w:ind w:leftChars="0"/>
        <w:rPr>
          <w:rFonts w:eastAsia="標楷體" w:cs="標楷體"/>
          <w:bCs/>
        </w:rPr>
      </w:pPr>
      <w:bookmarkStart w:id="15" w:name="OLE_LINK9"/>
      <w:r w:rsidRPr="00884158">
        <w:rPr>
          <w:rFonts w:eastAsia="標楷體" w:cs="標楷體" w:hint="eastAsia"/>
          <w:bCs/>
        </w:rPr>
        <w:t>資料清理</w:t>
      </w:r>
      <w:r w:rsidR="00884158">
        <w:rPr>
          <w:rFonts w:eastAsia="標楷體" w:cs="標楷體" w:hint="eastAsia"/>
          <w:bCs/>
        </w:rPr>
        <w:t>：</w:t>
      </w:r>
      <w:r w:rsidR="00DB0B21" w:rsidRPr="00884158">
        <w:rPr>
          <w:rFonts w:eastAsia="標楷體" w:cs="標楷體" w:hint="eastAsia"/>
          <w:bCs/>
        </w:rPr>
        <w:t>將資料中</w:t>
      </w:r>
      <w:r w:rsidR="00FA3AA1">
        <w:rPr>
          <w:rFonts w:eastAsia="標楷體" w:cs="標楷體" w:hint="eastAsia"/>
          <w:bCs/>
        </w:rPr>
        <w:t>的缺失</w:t>
      </w:r>
      <w:r w:rsidRPr="00884158">
        <w:rPr>
          <w:rFonts w:eastAsia="標楷體" w:cs="標楷體" w:hint="eastAsia"/>
          <w:bCs/>
        </w:rPr>
        <w:t>值</w:t>
      </w:r>
      <w:r w:rsidR="00FA3AA1">
        <w:rPr>
          <w:rFonts w:eastAsia="標楷體" w:cs="標楷體" w:hint="eastAsia"/>
          <w:bCs/>
        </w:rPr>
        <w:t>以及</w:t>
      </w:r>
      <w:r w:rsidR="00DB0B21" w:rsidRPr="00884158">
        <w:rPr>
          <w:rFonts w:eastAsia="標楷體" w:cs="標楷體" w:hint="eastAsia"/>
          <w:bCs/>
        </w:rPr>
        <w:t>過濾與預測結果不相關資訊。</w:t>
      </w:r>
    </w:p>
    <w:p w:rsidR="00781352" w:rsidRPr="00D620A0" w:rsidRDefault="00781352" w:rsidP="00781352">
      <w:pPr>
        <w:pStyle w:val="a7"/>
        <w:numPr>
          <w:ilvl w:val="0"/>
          <w:numId w:val="2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/>
          <w:bCs/>
        </w:rPr>
        <w:t>One-Hot encoding</w:t>
      </w:r>
      <w:r w:rsidR="00DB0B21">
        <w:rPr>
          <w:rFonts w:eastAsia="標楷體" w:cs="標楷體" w:hint="eastAsia"/>
          <w:bCs/>
        </w:rPr>
        <w:t>：對非數值的類別屬性進行特徵數字化。</w:t>
      </w:r>
    </w:p>
    <w:p w:rsidR="00884158" w:rsidRDefault="00781352" w:rsidP="00884158">
      <w:pPr>
        <w:pStyle w:val="a7"/>
        <w:numPr>
          <w:ilvl w:val="0"/>
          <w:numId w:val="2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資料切割</w:t>
      </w:r>
      <w:r w:rsidR="00DB0B21">
        <w:rPr>
          <w:rFonts w:eastAsia="標楷體" w:cs="標楷體" w:hint="eastAsia"/>
          <w:bCs/>
        </w:rPr>
        <w:t>：</w:t>
      </w:r>
      <w:r w:rsidR="00884158">
        <w:rPr>
          <w:rFonts w:eastAsia="標楷體" w:cs="標楷體" w:hint="eastAsia"/>
          <w:bCs/>
        </w:rPr>
        <w:t>將</w:t>
      </w:r>
      <w:r w:rsidR="00884158">
        <w:rPr>
          <w:rFonts w:eastAsia="標楷體" w:cs="標楷體" w:hint="eastAsia"/>
          <w:bCs/>
        </w:rPr>
        <w:t>80%</w:t>
      </w:r>
      <w:r w:rsidR="00884158">
        <w:rPr>
          <w:rFonts w:eastAsia="標楷體" w:cs="標楷體" w:hint="eastAsia"/>
          <w:bCs/>
        </w:rPr>
        <w:t>當成訓練資料，其餘</w:t>
      </w:r>
      <w:r w:rsidR="00884158">
        <w:rPr>
          <w:rFonts w:eastAsia="標楷體" w:cs="標楷體" w:hint="eastAsia"/>
          <w:bCs/>
        </w:rPr>
        <w:t>20%</w:t>
      </w:r>
      <w:r w:rsidR="00884158">
        <w:rPr>
          <w:rFonts w:eastAsia="標楷體" w:cs="標楷體" w:hint="eastAsia"/>
          <w:bCs/>
        </w:rPr>
        <w:t>為測試資料。</w:t>
      </w:r>
    </w:p>
    <w:p w:rsidR="008B6652" w:rsidRPr="008B6652" w:rsidRDefault="008B6652" w:rsidP="008B6652">
      <w:pPr>
        <w:rPr>
          <w:rFonts w:eastAsia="標楷體" w:cs="標楷體"/>
          <w:bCs/>
        </w:rPr>
      </w:pPr>
    </w:p>
    <w:p w:rsidR="00884158" w:rsidRPr="008B6652" w:rsidRDefault="00884158" w:rsidP="008B6652">
      <w:pPr>
        <w:pStyle w:val="ae"/>
        <w:keepNext/>
        <w:jc w:val="center"/>
        <w:rPr>
          <w:rFonts w:ascii="標楷體" w:eastAsia="標楷體" w:hAnsi="標楷體"/>
          <w:sz w:val="24"/>
        </w:rPr>
      </w:pPr>
      <w:r w:rsidRPr="008B6652">
        <w:rPr>
          <w:rFonts w:ascii="標楷體" w:eastAsia="標楷體" w:hAnsi="標楷體" w:hint="eastAsia"/>
          <w:sz w:val="24"/>
        </w:rPr>
        <w:t xml:space="preserve">表格 </w:t>
      </w:r>
      <w:r w:rsidRPr="008B6652">
        <w:rPr>
          <w:rFonts w:ascii="標楷體" w:eastAsia="標楷體" w:hAnsi="標楷體"/>
          <w:sz w:val="24"/>
        </w:rPr>
        <w:fldChar w:fldCharType="begin"/>
      </w:r>
      <w:r w:rsidRPr="008B6652">
        <w:rPr>
          <w:rFonts w:ascii="標楷體" w:eastAsia="標楷體" w:hAnsi="標楷體"/>
          <w:sz w:val="24"/>
        </w:rPr>
        <w:instrText xml:space="preserve"> </w:instrText>
      </w:r>
      <w:r w:rsidRPr="008B6652">
        <w:rPr>
          <w:rFonts w:ascii="標楷體" w:eastAsia="標楷體" w:hAnsi="標楷體" w:hint="eastAsia"/>
          <w:sz w:val="24"/>
        </w:rPr>
        <w:instrText>SEQ 表格 \* CHINESENUM3</w:instrText>
      </w:r>
      <w:r w:rsidRPr="008B6652">
        <w:rPr>
          <w:rFonts w:ascii="標楷體" w:eastAsia="標楷體" w:hAnsi="標楷體"/>
          <w:sz w:val="24"/>
        </w:rPr>
        <w:instrText xml:space="preserve"> </w:instrText>
      </w:r>
      <w:r w:rsidRPr="008B6652">
        <w:rPr>
          <w:rFonts w:ascii="標楷體" w:eastAsia="標楷體" w:hAnsi="標楷體"/>
          <w:sz w:val="24"/>
        </w:rPr>
        <w:fldChar w:fldCharType="separate"/>
      </w:r>
      <w:r w:rsidR="008B6652" w:rsidRPr="008B6652">
        <w:rPr>
          <w:rFonts w:ascii="標楷體" w:eastAsia="標楷體" w:hAnsi="標楷體" w:hint="eastAsia"/>
          <w:noProof/>
          <w:sz w:val="24"/>
        </w:rPr>
        <w:t>五</w:t>
      </w:r>
      <w:r w:rsidRPr="008B6652">
        <w:rPr>
          <w:rFonts w:ascii="標楷體" w:eastAsia="標楷體" w:hAnsi="標楷體"/>
          <w:sz w:val="24"/>
        </w:rPr>
        <w:fldChar w:fldCharType="end"/>
      </w:r>
      <w:r w:rsidRPr="008B6652">
        <w:rPr>
          <w:rFonts w:ascii="標楷體" w:eastAsia="標楷體" w:hAnsi="標楷體" w:hint="eastAsia"/>
          <w:sz w:val="24"/>
        </w:rPr>
        <w:t>：避孕選擇資料集</w:t>
      </w:r>
      <w:r w:rsidR="008B6652" w:rsidRPr="008B6652">
        <w:rPr>
          <w:rFonts w:ascii="標楷體" w:eastAsia="標楷體" w:hAnsi="標楷體" w:hint="eastAsia"/>
          <w:sz w:val="24"/>
        </w:rPr>
        <w:t>之</w:t>
      </w:r>
      <w:r w:rsidRPr="008B6652">
        <w:rPr>
          <w:rFonts w:ascii="標楷體" w:eastAsia="標楷體" w:hAnsi="標楷體" w:hint="eastAsia"/>
          <w:sz w:val="24"/>
        </w:rPr>
        <w:t>資料前處理後</w:t>
      </w:r>
      <w:r w:rsidR="008B6652" w:rsidRPr="008B6652">
        <w:rPr>
          <w:rFonts w:ascii="標楷體" w:eastAsia="標楷體" w:hAnsi="標楷體" w:hint="eastAsia"/>
          <w:sz w:val="24"/>
        </w:rPr>
        <w:t>部分資料</w:t>
      </w:r>
    </w:p>
    <w:tbl>
      <w:tblPr>
        <w:tblW w:w="844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9"/>
        <w:gridCol w:w="390"/>
        <w:gridCol w:w="619"/>
        <w:gridCol w:w="423"/>
        <w:gridCol w:w="512"/>
        <w:gridCol w:w="497"/>
        <w:gridCol w:w="846"/>
        <w:gridCol w:w="846"/>
        <w:gridCol w:w="846"/>
        <w:gridCol w:w="846"/>
        <w:gridCol w:w="969"/>
        <w:gridCol w:w="415"/>
        <w:gridCol w:w="855"/>
      </w:tblGrid>
      <w:tr w:rsidR="00D41E81" w:rsidRPr="00D41E81" w:rsidTr="00FA3AA1">
        <w:trPr>
          <w:trHeight w:val="330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bookmarkEnd w:id="15"/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age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wife_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proofErr w:type="spellStart"/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edu</w:t>
            </w:r>
            <w:proofErr w:type="spellEnd"/>
          </w:p>
        </w:tc>
        <w:tc>
          <w:tcPr>
            <w:tcW w:w="615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husband_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proofErr w:type="spellStart"/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edu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child_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num</w:t>
            </w:r>
          </w:p>
        </w:tc>
        <w:tc>
          <w:tcPr>
            <w:tcW w:w="509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religion</w:t>
            </w: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worked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Husband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occupation_1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Husband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occupation_2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Husband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occupation_3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D41E81" w:rsidRPr="00D41E8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Husband</w:t>
            </w:r>
          </w:p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occupation_4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proofErr w:type="spellStart"/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living_standard</w:t>
            </w:r>
            <w:proofErr w:type="spellEnd"/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media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contraception</w:t>
            </w:r>
          </w:p>
        </w:tc>
      </w:tr>
      <w:tr w:rsidR="00D41E81" w:rsidRPr="00D41E81" w:rsidTr="00FA3AA1">
        <w:trPr>
          <w:trHeight w:val="330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24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615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509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</w:tr>
      <w:tr w:rsidR="00D41E81" w:rsidRPr="00D41E81" w:rsidTr="00FA3AA1">
        <w:trPr>
          <w:trHeight w:val="330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45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615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10</w:t>
            </w:r>
          </w:p>
        </w:tc>
        <w:tc>
          <w:tcPr>
            <w:tcW w:w="509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</w:tr>
      <w:tr w:rsidR="00D41E81" w:rsidRPr="00D41E81" w:rsidTr="00FA3AA1">
        <w:trPr>
          <w:trHeight w:val="330"/>
        </w:trPr>
        <w:tc>
          <w:tcPr>
            <w:tcW w:w="428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43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615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7</w:t>
            </w:r>
          </w:p>
        </w:tc>
        <w:tc>
          <w:tcPr>
            <w:tcW w:w="509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962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C5DC1" w:rsidRPr="009C5DC1" w:rsidRDefault="009C5DC1" w:rsidP="009C5DC1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</w:rPr>
            </w:pPr>
            <w:r w:rsidRPr="009C5DC1">
              <w:rPr>
                <w:rFonts w:ascii="新細明體" w:hAnsi="新細明體" w:cs="新細明體" w:hint="eastAsia"/>
                <w:color w:val="000000"/>
                <w:kern w:val="0"/>
                <w:sz w:val="18"/>
              </w:rPr>
              <w:t>1</w:t>
            </w:r>
          </w:p>
        </w:tc>
      </w:tr>
    </w:tbl>
    <w:p w:rsidR="00781352" w:rsidRPr="00D620A0" w:rsidRDefault="00781352" w:rsidP="00781352">
      <w:pPr>
        <w:ind w:leftChars="236" w:left="566"/>
        <w:rPr>
          <w:rFonts w:eastAsia="標楷體" w:cs="標楷體"/>
          <w:b/>
          <w:bCs/>
        </w:rPr>
      </w:pPr>
    </w:p>
    <w:p w:rsidR="008B6652" w:rsidRPr="008B6652" w:rsidRDefault="008B6652" w:rsidP="008B6652">
      <w:pPr>
        <w:pStyle w:val="ae"/>
        <w:keepNext/>
        <w:jc w:val="center"/>
        <w:rPr>
          <w:rFonts w:ascii="標楷體" w:eastAsia="標楷體" w:hAnsi="標楷體"/>
          <w:sz w:val="24"/>
        </w:rPr>
      </w:pPr>
      <w:r w:rsidRPr="008B6652">
        <w:rPr>
          <w:rFonts w:ascii="標楷體" w:eastAsia="標楷體" w:hAnsi="標楷體" w:hint="eastAsia"/>
          <w:sz w:val="24"/>
        </w:rPr>
        <w:t xml:space="preserve">表格 </w:t>
      </w:r>
      <w:r w:rsidRPr="008B6652">
        <w:rPr>
          <w:rFonts w:ascii="標楷體" w:eastAsia="標楷體" w:hAnsi="標楷體"/>
          <w:sz w:val="24"/>
        </w:rPr>
        <w:fldChar w:fldCharType="begin"/>
      </w:r>
      <w:r w:rsidRPr="008B6652">
        <w:rPr>
          <w:rFonts w:ascii="標楷體" w:eastAsia="標楷體" w:hAnsi="標楷體"/>
          <w:sz w:val="24"/>
        </w:rPr>
        <w:instrText xml:space="preserve"> </w:instrText>
      </w:r>
      <w:r w:rsidRPr="008B6652">
        <w:rPr>
          <w:rFonts w:ascii="標楷體" w:eastAsia="標楷體" w:hAnsi="標楷體" w:hint="eastAsia"/>
          <w:sz w:val="24"/>
        </w:rPr>
        <w:instrText>SEQ 表格 \* CHINESENUM3</w:instrText>
      </w:r>
      <w:r w:rsidRPr="008B6652">
        <w:rPr>
          <w:rFonts w:ascii="標楷體" w:eastAsia="標楷體" w:hAnsi="標楷體"/>
          <w:sz w:val="24"/>
        </w:rPr>
        <w:instrText xml:space="preserve"> </w:instrText>
      </w:r>
      <w:r w:rsidRPr="008B6652">
        <w:rPr>
          <w:rFonts w:ascii="標楷體" w:eastAsia="標楷體" w:hAnsi="標楷體"/>
          <w:sz w:val="24"/>
        </w:rPr>
        <w:fldChar w:fldCharType="separate"/>
      </w:r>
      <w:r w:rsidRPr="008B6652">
        <w:rPr>
          <w:rFonts w:ascii="標楷體" w:eastAsia="標楷體" w:hAnsi="標楷體" w:hint="eastAsia"/>
          <w:noProof/>
          <w:sz w:val="24"/>
        </w:rPr>
        <w:t>六</w:t>
      </w:r>
      <w:r w:rsidRPr="008B6652">
        <w:rPr>
          <w:rFonts w:ascii="標楷體" w:eastAsia="標楷體" w:hAnsi="標楷體"/>
          <w:sz w:val="24"/>
        </w:rPr>
        <w:fldChar w:fldCharType="end"/>
      </w:r>
      <w:r w:rsidRPr="008B6652">
        <w:rPr>
          <w:rFonts w:ascii="標楷體" w:eastAsia="標楷體" w:hAnsi="標楷體" w:hint="eastAsia"/>
          <w:sz w:val="24"/>
        </w:rPr>
        <w:t>：成人資料集之資料前處理後部分資料</w:t>
      </w:r>
    </w:p>
    <w:tbl>
      <w:tblPr>
        <w:tblW w:w="844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9"/>
        <w:gridCol w:w="829"/>
        <w:gridCol w:w="525"/>
        <w:gridCol w:w="991"/>
        <w:gridCol w:w="879"/>
        <w:gridCol w:w="879"/>
        <w:gridCol w:w="879"/>
        <w:gridCol w:w="879"/>
        <w:gridCol w:w="879"/>
        <w:gridCol w:w="879"/>
        <w:gridCol w:w="335"/>
      </w:tblGrid>
      <w:tr w:rsidR="008B6652" w:rsidRPr="008B6652" w:rsidTr="00FA3AA1">
        <w:trPr>
          <w:trHeight w:val="315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age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education-num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hours-per-week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new_income</w:t>
            </w:r>
            <w:proofErr w:type="spellEnd"/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workclass</w:t>
            </w:r>
            <w:proofErr w:type="spellEnd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_ Federal-gov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workclass</w:t>
            </w:r>
            <w:proofErr w:type="spellEnd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_ Local-gov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workclass</w:t>
            </w:r>
            <w:proofErr w:type="spellEnd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_ Private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workclass</w:t>
            </w:r>
            <w:proofErr w:type="spellEnd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_ Self-emp-</w:t>
            </w: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inc</w:t>
            </w:r>
            <w:proofErr w:type="spellEnd"/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workclass</w:t>
            </w:r>
            <w:proofErr w:type="spellEnd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_ Self-emp-not-</w:t>
            </w: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inc</w:t>
            </w:r>
            <w:proofErr w:type="spellEnd"/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proofErr w:type="spellStart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workclass</w:t>
            </w:r>
            <w:proofErr w:type="spellEnd"/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_ State-gov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...</w:t>
            </w:r>
          </w:p>
        </w:tc>
      </w:tr>
      <w:tr w:rsidR="008B6652" w:rsidRPr="008B6652" w:rsidTr="00FA3AA1">
        <w:trPr>
          <w:trHeight w:val="315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39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13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40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...</w:t>
            </w:r>
          </w:p>
        </w:tc>
      </w:tr>
      <w:tr w:rsidR="008B6652" w:rsidRPr="008B6652" w:rsidTr="00FA3AA1">
        <w:trPr>
          <w:trHeight w:val="315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50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13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13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...</w:t>
            </w:r>
          </w:p>
        </w:tc>
      </w:tr>
      <w:tr w:rsidR="008B6652" w:rsidRPr="008B6652" w:rsidTr="00FA3AA1">
        <w:trPr>
          <w:trHeight w:val="315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38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9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40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...</w:t>
            </w:r>
          </w:p>
        </w:tc>
      </w:tr>
      <w:tr w:rsidR="008B6652" w:rsidRPr="008B6652" w:rsidTr="00FA3AA1">
        <w:trPr>
          <w:trHeight w:val="315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53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7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40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...</w:t>
            </w:r>
          </w:p>
        </w:tc>
      </w:tr>
      <w:tr w:rsidR="008B6652" w:rsidRPr="008B6652" w:rsidTr="00FA3AA1">
        <w:trPr>
          <w:trHeight w:val="315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28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13</w:t>
            </w:r>
          </w:p>
        </w:tc>
        <w:tc>
          <w:tcPr>
            <w:tcW w:w="523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40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1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0</w:t>
            </w:r>
          </w:p>
        </w:tc>
        <w:tc>
          <w:tcPr>
            <w:tcW w:w="343" w:type="dxa"/>
            <w:shd w:val="clear" w:color="auto" w:fill="auto"/>
            <w:noWrap/>
            <w:vAlign w:val="bottom"/>
            <w:hideMark/>
          </w:tcPr>
          <w:p w:rsidR="008B6652" w:rsidRPr="008B6652" w:rsidRDefault="008B6652" w:rsidP="008B665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2"/>
              </w:rPr>
            </w:pPr>
            <w:r w:rsidRPr="008B6652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2"/>
              </w:rPr>
              <w:t>...</w:t>
            </w:r>
          </w:p>
        </w:tc>
      </w:tr>
    </w:tbl>
    <w:p w:rsidR="008B6652" w:rsidRDefault="008B6652" w:rsidP="008B6652">
      <w:pPr>
        <w:rPr>
          <w:rFonts w:eastAsia="標楷體" w:cs="標楷體"/>
          <w:b/>
          <w:bCs/>
        </w:rPr>
      </w:pPr>
    </w:p>
    <w:p w:rsidR="008B6652" w:rsidRDefault="008B6652" w:rsidP="008B6652">
      <w:r>
        <w:br w:type="page"/>
      </w:r>
    </w:p>
    <w:p w:rsidR="00781352" w:rsidRPr="00D620A0" w:rsidRDefault="00781352" w:rsidP="008B6652">
      <w:pPr>
        <w:rPr>
          <w:rFonts w:eastAsia="標楷體" w:cs="標楷體"/>
          <w:b/>
          <w:bCs/>
        </w:rPr>
      </w:pPr>
    </w:p>
    <w:p w:rsidR="00781352" w:rsidRPr="00D620A0" w:rsidRDefault="009F65AD" w:rsidP="00D620A0">
      <w:pPr>
        <w:spacing w:after="240"/>
        <w:ind w:leftChars="236" w:left="566"/>
        <w:rPr>
          <w:rFonts w:eastAsia="標楷體" w:cs="標楷體"/>
        </w:rPr>
      </w:pPr>
      <w:r w:rsidRPr="00D620A0">
        <w:rPr>
          <w:rFonts w:eastAsia="標楷體" w:cs="標楷體" w:hint="eastAsia"/>
          <w:b/>
          <w:bCs/>
        </w:rPr>
        <w:t>3.3</w:t>
      </w:r>
      <w:r w:rsidRPr="00D620A0">
        <w:rPr>
          <w:rFonts w:eastAsia="標楷體" w:cs="標楷體" w:hint="eastAsia"/>
          <w:b/>
          <w:bCs/>
        </w:rPr>
        <w:t>實驗設計</w:t>
      </w:r>
    </w:p>
    <w:p w:rsidR="00A72A0F" w:rsidRDefault="00A72A0F" w:rsidP="00011A9A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以下為</w:t>
      </w:r>
      <w:r w:rsidR="00F06207" w:rsidRPr="00D620A0">
        <w:rPr>
          <w:rFonts w:eastAsia="標楷體" w:cs="標楷體"/>
          <w:bCs/>
        </w:rPr>
        <w:t>Contraceptive Method Choice</w:t>
      </w:r>
      <w:r w:rsidR="00F06207" w:rsidRPr="00D620A0">
        <w:rPr>
          <w:rFonts w:eastAsia="標楷體" w:cs="標楷體" w:hint="eastAsia"/>
          <w:bCs/>
        </w:rPr>
        <w:t>資料集</w:t>
      </w:r>
      <w:r w:rsidR="00F06207">
        <w:rPr>
          <w:rFonts w:eastAsia="標楷體" w:cs="標楷體" w:hint="eastAsia"/>
          <w:bCs/>
        </w:rPr>
        <w:t>與</w:t>
      </w:r>
      <w:r w:rsidR="00F06207" w:rsidRPr="00D620A0">
        <w:rPr>
          <w:rFonts w:eastAsia="標楷體" w:cs="標楷體" w:hint="eastAsia"/>
          <w:bCs/>
        </w:rPr>
        <w:t>Adult</w:t>
      </w:r>
      <w:r w:rsidR="00F06207" w:rsidRPr="00D620A0">
        <w:rPr>
          <w:rFonts w:eastAsia="標楷體" w:cs="標楷體" w:hint="eastAsia"/>
          <w:bCs/>
        </w:rPr>
        <w:t>資料集</w:t>
      </w:r>
      <w:r w:rsidRPr="00D620A0">
        <w:rPr>
          <w:rFonts w:eastAsia="標楷體" w:cs="標楷體" w:hint="eastAsia"/>
          <w:bCs/>
        </w:rPr>
        <w:t>模型</w:t>
      </w:r>
      <w:r w:rsidR="00F06207">
        <w:rPr>
          <w:rFonts w:eastAsia="標楷體" w:cs="標楷體" w:hint="eastAsia"/>
          <w:bCs/>
        </w:rPr>
        <w:t>建構</w:t>
      </w:r>
      <w:r w:rsidRPr="00D620A0">
        <w:rPr>
          <w:rFonts w:eastAsia="標楷體" w:cs="標楷體" w:hint="eastAsia"/>
          <w:bCs/>
        </w:rPr>
        <w:t>之設計</w:t>
      </w:r>
      <w:r w:rsidR="00F06207">
        <w:rPr>
          <w:rFonts w:eastAsia="標楷體" w:cs="標楷體" w:hint="eastAsia"/>
          <w:bCs/>
        </w:rPr>
        <w:t>，依序的</w:t>
      </w:r>
      <w:r w:rsidRPr="00D620A0">
        <w:rPr>
          <w:rFonts w:eastAsia="標楷體" w:cs="標楷體" w:hint="eastAsia"/>
          <w:bCs/>
        </w:rPr>
        <w:t>流程</w:t>
      </w:r>
      <w:r w:rsidR="008B6652">
        <w:rPr>
          <w:rFonts w:eastAsia="標楷體" w:cs="標楷體" w:hint="eastAsia"/>
          <w:bCs/>
        </w:rPr>
        <w:t>步驟</w:t>
      </w:r>
      <w:r w:rsidRPr="00D620A0">
        <w:rPr>
          <w:rFonts w:eastAsia="標楷體" w:cs="標楷體" w:hint="eastAsia"/>
          <w:bCs/>
        </w:rPr>
        <w:t>：</w:t>
      </w:r>
    </w:p>
    <w:p w:rsidR="0001035B" w:rsidRDefault="00F06207" w:rsidP="0001035B">
      <w:pPr>
        <w:keepNext/>
        <w:ind w:leftChars="236" w:left="566"/>
      </w:pPr>
      <w:r>
        <w:rPr>
          <w:rFonts w:eastAsia="標楷體" w:cs="標楷體" w:hint="eastAsia"/>
          <w:noProof/>
        </w:rPr>
        <w:drawing>
          <wp:inline distT="0" distB="0" distL="0" distR="0">
            <wp:extent cx="5274310" cy="876300"/>
            <wp:effectExtent l="0" t="0" r="21590" b="0"/>
            <wp:docPr id="10" name="資料庫圖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B6652" w:rsidRDefault="0001035B" w:rsidP="0001035B">
      <w:pPr>
        <w:pStyle w:val="ae"/>
        <w:jc w:val="center"/>
        <w:rPr>
          <w:rFonts w:ascii="標楷體" w:eastAsia="標楷體" w:hAnsi="標楷體"/>
          <w:sz w:val="24"/>
          <w:szCs w:val="24"/>
        </w:rPr>
      </w:pPr>
      <w:r w:rsidRPr="0001035B">
        <w:rPr>
          <w:rFonts w:ascii="標楷體" w:eastAsia="標楷體" w:hAnsi="標楷體" w:hint="eastAsia"/>
          <w:sz w:val="24"/>
          <w:szCs w:val="24"/>
        </w:rPr>
        <w:t xml:space="preserve">圖 </w:t>
      </w:r>
      <w:r w:rsidRPr="0001035B">
        <w:rPr>
          <w:rFonts w:ascii="標楷體" w:eastAsia="標楷體" w:hAnsi="標楷體"/>
          <w:sz w:val="24"/>
          <w:szCs w:val="24"/>
        </w:rPr>
        <w:fldChar w:fldCharType="begin"/>
      </w:r>
      <w:r w:rsidRPr="0001035B">
        <w:rPr>
          <w:rFonts w:ascii="標楷體" w:eastAsia="標楷體" w:hAnsi="標楷體"/>
          <w:sz w:val="24"/>
          <w:szCs w:val="24"/>
        </w:rPr>
        <w:instrText xml:space="preserve"> </w:instrText>
      </w:r>
      <w:r w:rsidRPr="0001035B">
        <w:rPr>
          <w:rFonts w:ascii="標楷體" w:eastAsia="標楷體" w:hAnsi="標楷體" w:hint="eastAsia"/>
          <w:sz w:val="24"/>
          <w:szCs w:val="24"/>
        </w:rPr>
        <w:instrText>SEQ 圖表 \* ARABIC</w:instrText>
      </w:r>
      <w:r w:rsidRPr="0001035B">
        <w:rPr>
          <w:rFonts w:ascii="標楷體" w:eastAsia="標楷體" w:hAnsi="標楷體"/>
          <w:sz w:val="24"/>
          <w:szCs w:val="24"/>
        </w:rPr>
        <w:instrText xml:space="preserve"> </w:instrText>
      </w:r>
      <w:r w:rsidRPr="0001035B">
        <w:rPr>
          <w:rFonts w:ascii="標楷體" w:eastAsia="標楷體" w:hAnsi="標楷體"/>
          <w:sz w:val="24"/>
          <w:szCs w:val="24"/>
        </w:rPr>
        <w:fldChar w:fldCharType="separate"/>
      </w:r>
      <w:r w:rsidRPr="0001035B">
        <w:rPr>
          <w:rFonts w:ascii="標楷體" w:eastAsia="標楷體" w:hAnsi="標楷體"/>
          <w:noProof/>
          <w:sz w:val="24"/>
          <w:szCs w:val="24"/>
        </w:rPr>
        <w:t>2</w:t>
      </w:r>
      <w:r w:rsidRPr="0001035B">
        <w:rPr>
          <w:rFonts w:ascii="標楷體" w:eastAsia="標楷體" w:hAnsi="標楷體"/>
          <w:sz w:val="24"/>
          <w:szCs w:val="24"/>
        </w:rPr>
        <w:fldChar w:fldCharType="end"/>
      </w:r>
      <w:r w:rsidRPr="0001035B">
        <w:rPr>
          <w:rFonts w:ascii="標楷體" w:eastAsia="標楷體" w:hAnsi="標楷體" w:hint="eastAsia"/>
          <w:sz w:val="24"/>
          <w:szCs w:val="24"/>
        </w:rPr>
        <w:t>：實驗流程圖</w:t>
      </w:r>
    </w:p>
    <w:p w:rsidR="0001035B" w:rsidRPr="0001035B" w:rsidRDefault="0001035B" w:rsidP="0001035B"/>
    <w:p w:rsidR="004012CA" w:rsidRPr="00D620A0" w:rsidRDefault="00CB4695" w:rsidP="00D620A0">
      <w:pPr>
        <w:spacing w:after="240"/>
        <w:ind w:leftChars="236" w:left="566"/>
        <w:rPr>
          <w:rFonts w:eastAsia="標楷體" w:cs="標楷體"/>
          <w:b/>
          <w:bCs/>
        </w:rPr>
      </w:pPr>
      <w:r w:rsidRPr="00D620A0">
        <w:rPr>
          <w:rFonts w:eastAsia="標楷體" w:cs="標楷體" w:hint="eastAsia"/>
          <w:b/>
          <w:bCs/>
        </w:rPr>
        <w:t>3.3.1</w:t>
      </w:r>
      <w:r w:rsidRPr="00D620A0">
        <w:rPr>
          <w:rFonts w:eastAsia="標楷體" w:cs="標楷體" w:hint="eastAsia"/>
          <w:b/>
          <w:bCs/>
        </w:rPr>
        <w:t>避孕選擇</w:t>
      </w:r>
    </w:p>
    <w:p w:rsidR="00431D24" w:rsidRPr="00D620A0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建</w:t>
      </w:r>
      <w:proofErr w:type="gramStart"/>
      <w:r w:rsidRPr="00D620A0">
        <w:rPr>
          <w:rFonts w:eastAsia="標楷體" w:cs="標楷體" w:hint="eastAsia"/>
          <w:bCs/>
        </w:rPr>
        <w:t>構樹並</w:t>
      </w:r>
      <w:proofErr w:type="gramEnd"/>
      <w:r w:rsidRPr="00D620A0">
        <w:rPr>
          <w:rFonts w:eastAsia="標楷體" w:cs="標楷體" w:hint="eastAsia"/>
          <w:bCs/>
        </w:rPr>
        <w:t>設定</w:t>
      </w:r>
      <w:r w:rsidR="00A72A0F" w:rsidRPr="00D620A0">
        <w:rPr>
          <w:rFonts w:eastAsia="標楷體" w:cs="標楷體" w:hint="eastAsia"/>
          <w:bCs/>
        </w:rPr>
        <w:t>樹深度最大為</w:t>
      </w:r>
      <w:r w:rsidR="00A72A0F" w:rsidRPr="008B6652">
        <w:rPr>
          <w:rFonts w:eastAsia="標楷體" w:cs="標楷體" w:hint="eastAsia"/>
          <w:b/>
          <w:bCs/>
        </w:rPr>
        <w:t>7</w:t>
      </w:r>
      <w:r w:rsidR="008B6652">
        <w:rPr>
          <w:rFonts w:eastAsia="標楷體" w:cs="標楷體" w:hint="eastAsia"/>
          <w:bCs/>
        </w:rPr>
        <w:t>，分割方法為</w:t>
      </w:r>
      <w:r w:rsidR="008B6652">
        <w:rPr>
          <w:rFonts w:eastAsia="標楷體" w:cs="標楷體" w:hint="eastAsia"/>
          <w:bCs/>
        </w:rPr>
        <w:t>G</w:t>
      </w:r>
      <w:r w:rsidR="008B6652">
        <w:rPr>
          <w:rFonts w:eastAsia="標楷體" w:cs="標楷體"/>
          <w:bCs/>
        </w:rPr>
        <w:t>ini</w:t>
      </w:r>
      <w:r w:rsidR="00A72A0F" w:rsidRPr="00D620A0">
        <w:rPr>
          <w:rFonts w:eastAsia="標楷體" w:cs="標楷體" w:hint="eastAsia"/>
          <w:bCs/>
        </w:rPr>
        <w:t>。</w:t>
      </w:r>
    </w:p>
    <w:p w:rsidR="00431D24" w:rsidRPr="00D620A0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將欲處理之資料匯入樹當中並訓練</w:t>
      </w:r>
    </w:p>
    <w:p w:rsidR="00431D24" w:rsidRPr="00D620A0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proofErr w:type="gramStart"/>
      <w:r w:rsidRPr="00D620A0">
        <w:rPr>
          <w:rFonts w:eastAsia="標楷體" w:cs="標楷體" w:hint="eastAsia"/>
          <w:bCs/>
        </w:rPr>
        <w:t>將樹做視覺化</w:t>
      </w:r>
      <w:proofErr w:type="gramEnd"/>
      <w:r w:rsidRPr="00D620A0">
        <w:rPr>
          <w:rFonts w:eastAsia="標楷體" w:cs="標楷體" w:hint="eastAsia"/>
          <w:bCs/>
        </w:rPr>
        <w:t>並驗證樹之架構</w:t>
      </w:r>
      <w:r w:rsidRPr="00D620A0">
        <w:rPr>
          <w:rFonts w:eastAsia="標楷體" w:cs="標楷體" w:hint="eastAsia"/>
          <w:bCs/>
        </w:rPr>
        <w:t xml:space="preserve"> </w:t>
      </w:r>
    </w:p>
    <w:p w:rsidR="00431D24" w:rsidRPr="00D620A0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產出其正確率</w:t>
      </w:r>
    </w:p>
    <w:p w:rsidR="00431D24" w:rsidRPr="00D620A0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測試多個參數並使用最佳化之參數</w:t>
      </w:r>
    </w:p>
    <w:p w:rsidR="00431D24" w:rsidRPr="00D620A0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>匯出預測結果</w:t>
      </w:r>
    </w:p>
    <w:p w:rsidR="00CB4695" w:rsidRPr="00D620A0" w:rsidRDefault="00CB4695" w:rsidP="00BD2960">
      <w:pPr>
        <w:ind w:leftChars="236" w:left="566"/>
        <w:rPr>
          <w:rFonts w:eastAsia="標楷體" w:cs="標楷體"/>
          <w:b/>
          <w:bCs/>
        </w:rPr>
      </w:pPr>
    </w:p>
    <w:p w:rsidR="00CB4695" w:rsidRPr="00D620A0" w:rsidRDefault="00CB4695" w:rsidP="00D620A0">
      <w:pPr>
        <w:spacing w:after="240"/>
        <w:ind w:left="86" w:firstLine="480"/>
        <w:rPr>
          <w:rFonts w:eastAsia="標楷體" w:cs="標楷體"/>
          <w:b/>
          <w:bCs/>
        </w:rPr>
      </w:pPr>
      <w:r w:rsidRPr="00D620A0">
        <w:rPr>
          <w:rFonts w:eastAsia="標楷體" w:cs="標楷體"/>
          <w:b/>
          <w:bCs/>
        </w:rPr>
        <w:t>3.3.2</w:t>
      </w:r>
      <w:r w:rsidRPr="00D620A0">
        <w:rPr>
          <w:rFonts w:eastAsia="標楷體" w:cs="標楷體" w:hint="eastAsia"/>
          <w:b/>
          <w:bCs/>
        </w:rPr>
        <w:t>薪資調查</w:t>
      </w:r>
      <w:r w:rsidRPr="00D620A0">
        <w:rPr>
          <w:rFonts w:eastAsia="標楷體" w:cs="標楷體" w:hint="eastAsia"/>
          <w:b/>
          <w:bCs/>
        </w:rPr>
        <w:t>-</w:t>
      </w:r>
      <w:r w:rsidRPr="00D620A0">
        <w:rPr>
          <w:rFonts w:eastAsia="標楷體" w:cs="標楷體" w:hint="eastAsia"/>
          <w:b/>
          <w:bCs/>
        </w:rPr>
        <w:t>部分國家成人資料</w:t>
      </w:r>
    </w:p>
    <w:p w:rsidR="00BD2960" w:rsidRPr="00D620A0" w:rsidRDefault="00BD2960" w:rsidP="00BD2960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 xml:space="preserve">1. </w:t>
      </w:r>
      <w:r w:rsidRPr="00D620A0">
        <w:rPr>
          <w:rFonts w:eastAsia="標楷體" w:cs="標楷體" w:hint="eastAsia"/>
          <w:bCs/>
        </w:rPr>
        <w:t>建</w:t>
      </w:r>
      <w:proofErr w:type="gramStart"/>
      <w:r w:rsidRPr="00D620A0">
        <w:rPr>
          <w:rFonts w:eastAsia="標楷體" w:cs="標楷體" w:hint="eastAsia"/>
          <w:bCs/>
        </w:rPr>
        <w:t>構樹並</w:t>
      </w:r>
      <w:proofErr w:type="gramEnd"/>
      <w:r w:rsidRPr="00D620A0">
        <w:rPr>
          <w:rFonts w:eastAsia="標楷體" w:cs="標楷體" w:hint="eastAsia"/>
          <w:bCs/>
        </w:rPr>
        <w:t>設定</w:t>
      </w:r>
      <w:r w:rsidR="00FF6F44" w:rsidRPr="00D620A0">
        <w:rPr>
          <w:rFonts w:eastAsia="標楷體" w:cs="標楷體" w:hint="eastAsia"/>
          <w:bCs/>
        </w:rPr>
        <w:t>樹深度最大為</w:t>
      </w:r>
      <w:r w:rsidR="00FF6F44" w:rsidRPr="00D620A0">
        <w:rPr>
          <w:rFonts w:eastAsia="標楷體" w:cs="標楷體" w:hint="eastAsia"/>
          <w:bCs/>
        </w:rPr>
        <w:t>5</w:t>
      </w:r>
      <w:r w:rsidR="008B6652">
        <w:rPr>
          <w:rFonts w:eastAsia="標楷體" w:cs="標楷體" w:hint="eastAsia"/>
          <w:bCs/>
        </w:rPr>
        <w:t>，分割方法為</w:t>
      </w:r>
      <w:r w:rsidR="008B6652">
        <w:rPr>
          <w:rFonts w:eastAsia="標楷體" w:cs="標楷體" w:hint="eastAsia"/>
          <w:bCs/>
        </w:rPr>
        <w:t>En</w:t>
      </w:r>
      <w:r w:rsidR="008B6652">
        <w:rPr>
          <w:rFonts w:eastAsia="標楷體" w:cs="標楷體"/>
          <w:bCs/>
        </w:rPr>
        <w:t>tropy</w:t>
      </w:r>
      <w:r w:rsidR="008B6652" w:rsidRPr="00D620A0">
        <w:rPr>
          <w:rFonts w:eastAsia="標楷體" w:cs="標楷體" w:hint="eastAsia"/>
          <w:bCs/>
        </w:rPr>
        <w:t>。</w:t>
      </w:r>
      <w:r w:rsidR="00FF6F44" w:rsidRPr="00D620A0">
        <w:rPr>
          <w:rFonts w:eastAsia="標楷體" w:cs="標楷體" w:hint="eastAsia"/>
          <w:bCs/>
        </w:rPr>
        <w:t>。</w:t>
      </w:r>
    </w:p>
    <w:p w:rsidR="00BD2960" w:rsidRPr="00D620A0" w:rsidRDefault="00BD2960" w:rsidP="00BD2960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 xml:space="preserve">2. </w:t>
      </w:r>
      <w:r w:rsidRPr="00D620A0">
        <w:rPr>
          <w:rFonts w:eastAsia="標楷體" w:cs="標楷體" w:hint="eastAsia"/>
          <w:bCs/>
        </w:rPr>
        <w:t>將欲處理之資料匯入樹當中並訓練</w:t>
      </w:r>
    </w:p>
    <w:p w:rsidR="00BD2960" w:rsidRPr="00D620A0" w:rsidRDefault="00BD2960" w:rsidP="00BD2960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 xml:space="preserve">3. </w:t>
      </w:r>
      <w:proofErr w:type="gramStart"/>
      <w:r w:rsidRPr="00D620A0">
        <w:rPr>
          <w:rFonts w:eastAsia="標楷體" w:cs="標楷體" w:hint="eastAsia"/>
          <w:bCs/>
        </w:rPr>
        <w:t>將樹做視覺化</w:t>
      </w:r>
      <w:proofErr w:type="gramEnd"/>
      <w:r w:rsidRPr="00D620A0">
        <w:rPr>
          <w:rFonts w:eastAsia="標楷體" w:cs="標楷體" w:hint="eastAsia"/>
          <w:bCs/>
        </w:rPr>
        <w:t>並驗證樹之架構</w:t>
      </w:r>
      <w:r w:rsidRPr="00D620A0">
        <w:rPr>
          <w:rFonts w:eastAsia="標楷體" w:cs="標楷體" w:hint="eastAsia"/>
          <w:bCs/>
        </w:rPr>
        <w:t xml:space="preserve"> </w:t>
      </w:r>
    </w:p>
    <w:p w:rsidR="00BD2960" w:rsidRPr="00D620A0" w:rsidRDefault="00BD2960" w:rsidP="00BD2960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 xml:space="preserve">4. </w:t>
      </w:r>
      <w:r w:rsidRPr="00D620A0">
        <w:rPr>
          <w:rFonts w:eastAsia="標楷體" w:cs="標楷體" w:hint="eastAsia"/>
          <w:bCs/>
        </w:rPr>
        <w:t>產出其正確率</w:t>
      </w:r>
    </w:p>
    <w:p w:rsidR="00BD2960" w:rsidRPr="00D620A0" w:rsidRDefault="00BD2960" w:rsidP="00BD2960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 xml:space="preserve">5. </w:t>
      </w:r>
      <w:r w:rsidRPr="00D620A0">
        <w:rPr>
          <w:rFonts w:eastAsia="標楷體" w:cs="標楷體" w:hint="eastAsia"/>
          <w:bCs/>
        </w:rPr>
        <w:t>測試多個參數並使用最佳化之參數</w:t>
      </w:r>
    </w:p>
    <w:p w:rsidR="00BD2960" w:rsidRPr="00D620A0" w:rsidRDefault="00BD2960" w:rsidP="00BD2960">
      <w:pPr>
        <w:ind w:leftChars="236" w:left="566"/>
        <w:rPr>
          <w:rFonts w:eastAsia="標楷體" w:cs="標楷體"/>
          <w:bCs/>
        </w:rPr>
      </w:pPr>
      <w:r w:rsidRPr="00D620A0">
        <w:rPr>
          <w:rFonts w:eastAsia="標楷體" w:cs="標楷體" w:hint="eastAsia"/>
          <w:bCs/>
        </w:rPr>
        <w:t xml:space="preserve">6. </w:t>
      </w:r>
      <w:r w:rsidRPr="00D620A0">
        <w:rPr>
          <w:rFonts w:eastAsia="標楷體" w:cs="標楷體" w:hint="eastAsia"/>
          <w:bCs/>
        </w:rPr>
        <w:t>匯出預測結果</w:t>
      </w:r>
    </w:p>
    <w:p w:rsidR="008B6652" w:rsidRDefault="008B6652">
      <w:pPr>
        <w:widowControl/>
        <w:rPr>
          <w:rFonts w:eastAsia="標楷體" w:cs="標楷體"/>
          <w:bCs/>
        </w:rPr>
      </w:pPr>
      <w:r>
        <w:rPr>
          <w:rFonts w:eastAsia="標楷體" w:cs="標楷體"/>
          <w:bCs/>
        </w:rPr>
        <w:br w:type="page"/>
      </w:r>
    </w:p>
    <w:p w:rsidR="009F65AD" w:rsidRDefault="009F65AD" w:rsidP="00D620A0">
      <w:pPr>
        <w:spacing w:after="240"/>
        <w:ind w:leftChars="236" w:left="566"/>
        <w:rPr>
          <w:rFonts w:eastAsia="標楷體" w:cs="標楷體"/>
        </w:rPr>
      </w:pPr>
      <w:r w:rsidRPr="00D620A0">
        <w:rPr>
          <w:rFonts w:eastAsia="標楷體" w:cs="標楷體" w:hint="eastAsia"/>
          <w:b/>
          <w:bCs/>
        </w:rPr>
        <w:lastRenderedPageBreak/>
        <w:t>3.4</w:t>
      </w:r>
      <w:r w:rsidRPr="00D620A0">
        <w:rPr>
          <w:rFonts w:eastAsia="標楷體" w:cs="標楷體" w:hint="eastAsia"/>
          <w:b/>
          <w:bCs/>
        </w:rPr>
        <w:t>實驗結果</w:t>
      </w:r>
      <w:r w:rsidRPr="00D620A0">
        <w:rPr>
          <w:rFonts w:eastAsia="標楷體" w:cs="標楷體" w:hint="eastAsia"/>
          <w:b/>
          <w:bCs/>
        </w:rPr>
        <w:t xml:space="preserve"> </w:t>
      </w:r>
    </w:p>
    <w:p w:rsidR="00884158" w:rsidRPr="00D620A0" w:rsidRDefault="00884158" w:rsidP="00D620A0">
      <w:pPr>
        <w:spacing w:after="240"/>
        <w:ind w:leftChars="236" w:left="566"/>
        <w:rPr>
          <w:rFonts w:eastAsia="標楷體" w:cs="標楷體"/>
        </w:rPr>
      </w:pPr>
      <w:r>
        <w:rPr>
          <w:rFonts w:eastAsia="標楷體" w:cs="標楷體" w:hint="eastAsia"/>
        </w:rPr>
        <w:t>以下為</w:t>
      </w:r>
      <w:r w:rsidRPr="00884158">
        <w:rPr>
          <w:rFonts w:eastAsia="標楷體" w:cs="標楷體" w:hint="eastAsia"/>
        </w:rPr>
        <w:t>避孕選擇</w:t>
      </w:r>
      <w:r>
        <w:rPr>
          <w:rFonts w:eastAsia="標楷體" w:cs="標楷體" w:hint="eastAsia"/>
        </w:rPr>
        <w:t>以及成人資料集之預測圖表以及</w:t>
      </w:r>
      <w:proofErr w:type="gramStart"/>
      <w:r>
        <w:rPr>
          <w:rFonts w:eastAsia="標楷體" w:cs="標楷體" w:hint="eastAsia"/>
        </w:rPr>
        <w:t>決策樹圖</w:t>
      </w:r>
      <w:proofErr w:type="gramEnd"/>
      <w:r>
        <w:rPr>
          <w:rFonts w:eastAsia="標楷體" w:cs="標楷體" w:hint="eastAsia"/>
        </w:rPr>
        <w:t>：</w:t>
      </w:r>
    </w:p>
    <w:p w:rsidR="00CB4695" w:rsidRPr="00D620A0" w:rsidRDefault="00CB4695" w:rsidP="00D620A0">
      <w:pPr>
        <w:spacing w:after="240"/>
        <w:ind w:leftChars="236" w:left="566"/>
        <w:rPr>
          <w:rFonts w:eastAsia="標楷體" w:cs="標楷體"/>
          <w:b/>
          <w:bCs/>
        </w:rPr>
      </w:pPr>
      <w:r w:rsidRPr="00D620A0">
        <w:rPr>
          <w:rFonts w:eastAsia="標楷體" w:cs="標楷體" w:hint="eastAsia"/>
          <w:b/>
          <w:bCs/>
        </w:rPr>
        <w:t>3.</w:t>
      </w:r>
      <w:r w:rsidRPr="00D620A0">
        <w:rPr>
          <w:rFonts w:eastAsia="標楷體" w:cs="標楷體"/>
          <w:b/>
          <w:bCs/>
        </w:rPr>
        <w:t>4</w:t>
      </w:r>
      <w:r w:rsidRPr="00D620A0">
        <w:rPr>
          <w:rFonts w:eastAsia="標楷體" w:cs="標楷體" w:hint="eastAsia"/>
          <w:b/>
          <w:bCs/>
        </w:rPr>
        <w:t>.1</w:t>
      </w:r>
      <w:bookmarkStart w:id="16" w:name="OLE_LINK17"/>
      <w:bookmarkStart w:id="17" w:name="OLE_LINK18"/>
      <w:r w:rsidRPr="00D620A0">
        <w:rPr>
          <w:rFonts w:eastAsia="標楷體" w:cs="標楷體" w:hint="eastAsia"/>
          <w:b/>
          <w:bCs/>
        </w:rPr>
        <w:t>避孕選擇</w:t>
      </w:r>
      <w:bookmarkEnd w:id="16"/>
      <w:bookmarkEnd w:id="17"/>
    </w:p>
    <w:p w:rsidR="008B6652" w:rsidRDefault="008B6652" w:rsidP="008B6652">
      <w:pPr>
        <w:keepNext/>
        <w:ind w:leftChars="236" w:left="566"/>
      </w:pPr>
      <w:r>
        <w:rPr>
          <w:rFonts w:eastAsia="標楷體"/>
          <w:noProof/>
        </w:rPr>
        <w:drawing>
          <wp:inline distT="0" distB="0" distL="0" distR="0">
            <wp:extent cx="4762500" cy="34956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4"/>
                    <a:stretch/>
                  </pic:blipFill>
                  <pic:spPr bwMode="auto"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FC4" w:rsidRPr="008B6652" w:rsidRDefault="008B6652" w:rsidP="008B6652">
      <w:pPr>
        <w:pStyle w:val="ae"/>
        <w:jc w:val="center"/>
        <w:rPr>
          <w:rFonts w:ascii="標楷體" w:eastAsia="標楷體" w:hAnsi="標楷體" w:cs="標楷體"/>
          <w:sz w:val="24"/>
        </w:rPr>
      </w:pPr>
      <w:r w:rsidRPr="008B6652">
        <w:rPr>
          <w:rFonts w:ascii="標楷體" w:eastAsia="標楷體" w:hAnsi="標楷體" w:hint="eastAsia"/>
          <w:sz w:val="24"/>
        </w:rPr>
        <w:t xml:space="preserve">圖 </w:t>
      </w:r>
      <w:r w:rsidRPr="008B6652">
        <w:rPr>
          <w:rFonts w:ascii="標楷體" w:eastAsia="標楷體" w:hAnsi="標楷體"/>
          <w:sz w:val="24"/>
        </w:rPr>
        <w:fldChar w:fldCharType="begin"/>
      </w:r>
      <w:r w:rsidRPr="008B6652">
        <w:rPr>
          <w:rFonts w:ascii="標楷體" w:eastAsia="標楷體" w:hAnsi="標楷體"/>
          <w:sz w:val="24"/>
        </w:rPr>
        <w:instrText xml:space="preserve"> </w:instrText>
      </w:r>
      <w:r w:rsidRPr="008B6652">
        <w:rPr>
          <w:rFonts w:ascii="標楷體" w:eastAsia="標楷體" w:hAnsi="標楷體" w:hint="eastAsia"/>
          <w:sz w:val="24"/>
        </w:rPr>
        <w:instrText>SEQ 圖表 \* ARABIC</w:instrText>
      </w:r>
      <w:r w:rsidRPr="008B6652">
        <w:rPr>
          <w:rFonts w:ascii="標楷體" w:eastAsia="標楷體" w:hAnsi="標楷體"/>
          <w:sz w:val="24"/>
        </w:rPr>
        <w:instrText xml:space="preserve"> </w:instrText>
      </w:r>
      <w:r w:rsidRPr="008B6652">
        <w:rPr>
          <w:rFonts w:ascii="標楷體" w:eastAsia="標楷體" w:hAnsi="標楷體"/>
          <w:sz w:val="24"/>
        </w:rPr>
        <w:fldChar w:fldCharType="separate"/>
      </w:r>
      <w:r w:rsidR="0001035B">
        <w:rPr>
          <w:rFonts w:ascii="標楷體" w:eastAsia="標楷體" w:hAnsi="標楷體"/>
          <w:noProof/>
          <w:sz w:val="24"/>
        </w:rPr>
        <w:t>3</w:t>
      </w:r>
      <w:r w:rsidRPr="008B6652">
        <w:rPr>
          <w:rFonts w:ascii="標楷體" w:eastAsia="標楷體" w:hAnsi="標楷體"/>
          <w:sz w:val="24"/>
        </w:rPr>
        <w:fldChar w:fldCharType="end"/>
      </w:r>
      <w:r w:rsidRPr="008B6652">
        <w:rPr>
          <w:rFonts w:ascii="標楷體" w:eastAsia="標楷體" w:hAnsi="標楷體" w:hint="eastAsia"/>
          <w:sz w:val="24"/>
        </w:rPr>
        <w:t>：</w:t>
      </w:r>
      <w:bookmarkStart w:id="18" w:name="OLE_LINK19"/>
      <w:bookmarkStart w:id="19" w:name="OLE_LINK20"/>
      <w:r w:rsidRPr="008B6652">
        <w:rPr>
          <w:rFonts w:ascii="標楷體" w:eastAsia="標楷體" w:hAnsi="標楷體" w:hint="eastAsia"/>
          <w:sz w:val="24"/>
        </w:rPr>
        <w:t>避孕選擇資料集之決策樹圖形</w:t>
      </w:r>
      <w:bookmarkEnd w:id="18"/>
      <w:bookmarkEnd w:id="19"/>
    </w:p>
    <w:p w:rsidR="008B6652" w:rsidRDefault="008B6652" w:rsidP="008B6652">
      <w:pPr>
        <w:keepNext/>
        <w:ind w:leftChars="236" w:left="566"/>
        <w:jc w:val="center"/>
      </w:pPr>
      <w:r>
        <w:rPr>
          <w:rFonts w:eastAsia="標楷體" w:cs="標楷體" w:hint="eastAsia"/>
          <w:noProof/>
        </w:rPr>
        <w:drawing>
          <wp:inline distT="0" distB="0" distL="0" distR="0" wp14:anchorId="2ABA5F12" wp14:editId="4ADE08A2">
            <wp:extent cx="5267325" cy="25812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5"/>
                    <a:stretch/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652" w:rsidRDefault="008B6652" w:rsidP="008B6652">
      <w:pPr>
        <w:pStyle w:val="ae"/>
        <w:jc w:val="center"/>
        <w:rPr>
          <w:rFonts w:ascii="標楷體" w:eastAsia="標楷體" w:hAnsi="標楷體"/>
          <w:sz w:val="24"/>
          <w:szCs w:val="24"/>
        </w:rPr>
      </w:pPr>
      <w:r w:rsidRPr="008B6652">
        <w:rPr>
          <w:rFonts w:ascii="標楷體" w:eastAsia="標楷體" w:hAnsi="標楷體" w:hint="eastAsia"/>
          <w:sz w:val="24"/>
          <w:szCs w:val="24"/>
        </w:rPr>
        <w:t xml:space="preserve">圖 </w:t>
      </w:r>
      <w:r w:rsidRPr="008B6652">
        <w:rPr>
          <w:rFonts w:ascii="標楷體" w:eastAsia="標楷體" w:hAnsi="標楷體"/>
          <w:sz w:val="24"/>
          <w:szCs w:val="24"/>
        </w:rPr>
        <w:fldChar w:fldCharType="begin"/>
      </w:r>
      <w:r w:rsidRPr="008B6652">
        <w:rPr>
          <w:rFonts w:ascii="標楷體" w:eastAsia="標楷體" w:hAnsi="標楷體"/>
          <w:sz w:val="24"/>
          <w:szCs w:val="24"/>
        </w:rPr>
        <w:instrText xml:space="preserve"> </w:instrText>
      </w:r>
      <w:r w:rsidRPr="008B6652">
        <w:rPr>
          <w:rFonts w:ascii="標楷體" w:eastAsia="標楷體" w:hAnsi="標楷體" w:hint="eastAsia"/>
          <w:sz w:val="24"/>
          <w:szCs w:val="24"/>
        </w:rPr>
        <w:instrText>SEQ 圖表 \* ARABIC</w:instrText>
      </w:r>
      <w:r w:rsidRPr="008B6652">
        <w:rPr>
          <w:rFonts w:ascii="標楷體" w:eastAsia="標楷體" w:hAnsi="標楷體"/>
          <w:sz w:val="24"/>
          <w:szCs w:val="24"/>
        </w:rPr>
        <w:instrText xml:space="preserve"> </w:instrText>
      </w:r>
      <w:r w:rsidRPr="008B6652">
        <w:rPr>
          <w:rFonts w:ascii="標楷體" w:eastAsia="標楷體" w:hAnsi="標楷體"/>
          <w:sz w:val="24"/>
          <w:szCs w:val="24"/>
        </w:rPr>
        <w:fldChar w:fldCharType="separate"/>
      </w:r>
      <w:r w:rsidR="0001035B">
        <w:rPr>
          <w:rFonts w:ascii="標楷體" w:eastAsia="標楷體" w:hAnsi="標楷體"/>
          <w:noProof/>
          <w:sz w:val="24"/>
          <w:szCs w:val="24"/>
        </w:rPr>
        <w:t>4</w:t>
      </w:r>
      <w:r w:rsidRPr="008B6652">
        <w:rPr>
          <w:rFonts w:ascii="標楷體" w:eastAsia="標楷體" w:hAnsi="標楷體"/>
          <w:sz w:val="24"/>
          <w:szCs w:val="24"/>
        </w:rPr>
        <w:fldChar w:fldCharType="end"/>
      </w:r>
      <w:r w:rsidRPr="008B6652">
        <w:rPr>
          <w:rFonts w:ascii="標楷體" w:eastAsia="標楷體" w:hAnsi="標楷體" w:hint="eastAsia"/>
          <w:sz w:val="24"/>
          <w:szCs w:val="24"/>
        </w:rPr>
        <w:t>：避孕選擇資料集之訓練、測試資料集之</w:t>
      </w:r>
      <w:r w:rsidR="00F06207">
        <w:rPr>
          <w:rFonts w:ascii="標楷體" w:eastAsia="標楷體" w:hAnsi="標楷體" w:hint="eastAsia"/>
          <w:sz w:val="24"/>
          <w:szCs w:val="24"/>
        </w:rPr>
        <w:t>準確</w:t>
      </w:r>
      <w:r w:rsidRPr="008B6652">
        <w:rPr>
          <w:rFonts w:ascii="標楷體" w:eastAsia="標楷體" w:hAnsi="標楷體" w:hint="eastAsia"/>
          <w:sz w:val="24"/>
          <w:szCs w:val="24"/>
        </w:rPr>
        <w:t>度。</w:t>
      </w:r>
    </w:p>
    <w:p w:rsidR="00CB4695" w:rsidRPr="008B6652" w:rsidRDefault="008B6652" w:rsidP="008B6652">
      <w:pPr>
        <w:pStyle w:val="ae"/>
        <w:jc w:val="center"/>
        <w:rPr>
          <w:rFonts w:ascii="標楷體" w:eastAsia="標楷體" w:hAnsi="標楷體"/>
          <w:sz w:val="24"/>
          <w:szCs w:val="24"/>
        </w:rPr>
      </w:pPr>
      <w:r w:rsidRPr="008B6652">
        <w:rPr>
          <w:rFonts w:ascii="標楷體" w:eastAsia="標楷體" w:hAnsi="標楷體" w:hint="eastAsia"/>
          <w:sz w:val="24"/>
          <w:szCs w:val="24"/>
        </w:rPr>
        <w:t>(X軸為樹深度，Y軸為</w:t>
      </w:r>
      <w:r w:rsidR="00F06207">
        <w:rPr>
          <w:rFonts w:ascii="標楷體" w:eastAsia="標楷體" w:hAnsi="標楷體" w:hint="eastAsia"/>
          <w:sz w:val="24"/>
          <w:szCs w:val="24"/>
        </w:rPr>
        <w:t>預測之準確</w:t>
      </w:r>
      <w:r w:rsidRPr="008B6652">
        <w:rPr>
          <w:rFonts w:ascii="標楷體" w:eastAsia="標楷體" w:hAnsi="標楷體" w:hint="eastAsia"/>
          <w:sz w:val="24"/>
          <w:szCs w:val="24"/>
        </w:rPr>
        <w:t>度)</w:t>
      </w:r>
    </w:p>
    <w:p w:rsidR="008B6652" w:rsidRPr="008B6652" w:rsidRDefault="008B6652" w:rsidP="008B6652"/>
    <w:p w:rsidR="00CB4695" w:rsidRPr="00D620A0" w:rsidRDefault="00CB4695" w:rsidP="00CB4695">
      <w:pPr>
        <w:ind w:leftChars="236" w:left="566"/>
        <w:rPr>
          <w:rFonts w:eastAsia="標楷體" w:cs="標楷體"/>
          <w:b/>
          <w:bCs/>
        </w:rPr>
      </w:pPr>
    </w:p>
    <w:p w:rsidR="00CB4695" w:rsidRPr="00D620A0" w:rsidRDefault="00CB4695" w:rsidP="00CB4695">
      <w:pPr>
        <w:ind w:leftChars="236" w:left="566"/>
        <w:rPr>
          <w:rFonts w:eastAsia="標楷體" w:cs="標楷體"/>
          <w:b/>
          <w:bCs/>
        </w:rPr>
      </w:pPr>
    </w:p>
    <w:p w:rsidR="00CB4695" w:rsidRPr="00D620A0" w:rsidRDefault="00CB4695" w:rsidP="00D620A0">
      <w:pPr>
        <w:spacing w:after="240"/>
        <w:ind w:left="86" w:firstLine="480"/>
        <w:rPr>
          <w:rFonts w:eastAsia="標楷體" w:cs="標楷體"/>
          <w:b/>
          <w:bCs/>
        </w:rPr>
      </w:pPr>
      <w:r w:rsidRPr="00D620A0">
        <w:rPr>
          <w:rFonts w:eastAsia="標楷體" w:cs="標楷體"/>
          <w:b/>
          <w:bCs/>
        </w:rPr>
        <w:t>3.4.2</w:t>
      </w:r>
      <w:r w:rsidRPr="00D620A0">
        <w:rPr>
          <w:rFonts w:eastAsia="標楷體" w:cs="標楷體" w:hint="eastAsia"/>
          <w:b/>
          <w:bCs/>
        </w:rPr>
        <w:t>薪資調查</w:t>
      </w:r>
      <w:r w:rsidRPr="00D620A0">
        <w:rPr>
          <w:rFonts w:eastAsia="標楷體" w:cs="標楷體" w:hint="eastAsia"/>
          <w:b/>
          <w:bCs/>
        </w:rPr>
        <w:t>-</w:t>
      </w:r>
      <w:r w:rsidRPr="00D620A0">
        <w:rPr>
          <w:rFonts w:eastAsia="標楷體" w:cs="標楷體" w:hint="eastAsia"/>
          <w:b/>
          <w:bCs/>
        </w:rPr>
        <w:t>部分國家成人資料</w:t>
      </w:r>
    </w:p>
    <w:p w:rsidR="009F65AD" w:rsidRDefault="009F65AD" w:rsidP="009F65AD">
      <w:pPr>
        <w:ind w:leftChars="236" w:left="566"/>
        <w:rPr>
          <w:rFonts w:eastAsia="標楷體" w:cs="標楷體"/>
        </w:rPr>
      </w:pPr>
    </w:p>
    <w:p w:rsidR="00F06207" w:rsidRDefault="00F06207" w:rsidP="00F06207">
      <w:pPr>
        <w:keepNext/>
        <w:ind w:leftChars="236" w:left="566"/>
      </w:pPr>
      <w:r w:rsidRPr="00F06207">
        <w:rPr>
          <w:rFonts w:eastAsia="標楷體" w:cs="標楷體"/>
          <w:noProof/>
        </w:rPr>
        <w:drawing>
          <wp:inline distT="0" distB="0" distL="0" distR="0" wp14:anchorId="666E68E4" wp14:editId="31EB6CEF">
            <wp:extent cx="5274310" cy="32067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07" w:rsidRDefault="00F06207" w:rsidP="00F06207">
      <w:pPr>
        <w:pStyle w:val="ae"/>
        <w:jc w:val="center"/>
        <w:rPr>
          <w:rFonts w:ascii="標楷體" w:eastAsia="標楷體" w:hAnsi="標楷體"/>
          <w:sz w:val="24"/>
          <w:szCs w:val="24"/>
        </w:rPr>
      </w:pPr>
      <w:r w:rsidRPr="00F06207">
        <w:rPr>
          <w:rFonts w:ascii="標楷體" w:eastAsia="標楷體" w:hAnsi="標楷體" w:hint="eastAsia"/>
          <w:sz w:val="24"/>
          <w:szCs w:val="24"/>
        </w:rPr>
        <w:t xml:space="preserve">圖 </w:t>
      </w:r>
      <w:r w:rsidRPr="00F06207">
        <w:rPr>
          <w:rFonts w:ascii="標楷體" w:eastAsia="標楷體" w:hAnsi="標楷體"/>
          <w:sz w:val="24"/>
          <w:szCs w:val="24"/>
        </w:rPr>
        <w:fldChar w:fldCharType="begin"/>
      </w:r>
      <w:r w:rsidRPr="00F06207">
        <w:rPr>
          <w:rFonts w:ascii="標楷體" w:eastAsia="標楷體" w:hAnsi="標楷體"/>
          <w:sz w:val="24"/>
          <w:szCs w:val="24"/>
        </w:rPr>
        <w:instrText xml:space="preserve"> </w:instrText>
      </w:r>
      <w:r w:rsidRPr="00F06207">
        <w:rPr>
          <w:rFonts w:ascii="標楷體" w:eastAsia="標楷體" w:hAnsi="標楷體" w:hint="eastAsia"/>
          <w:sz w:val="24"/>
          <w:szCs w:val="24"/>
        </w:rPr>
        <w:instrText>SEQ 圖表 \* ARABIC</w:instrText>
      </w:r>
      <w:r w:rsidRPr="00F06207">
        <w:rPr>
          <w:rFonts w:ascii="標楷體" w:eastAsia="標楷體" w:hAnsi="標楷體"/>
          <w:sz w:val="24"/>
          <w:szCs w:val="24"/>
        </w:rPr>
        <w:instrText xml:space="preserve"> </w:instrText>
      </w:r>
      <w:r w:rsidRPr="00F06207">
        <w:rPr>
          <w:rFonts w:ascii="標楷體" w:eastAsia="標楷體" w:hAnsi="標楷體"/>
          <w:sz w:val="24"/>
          <w:szCs w:val="24"/>
        </w:rPr>
        <w:fldChar w:fldCharType="separate"/>
      </w:r>
      <w:r w:rsidR="0001035B">
        <w:rPr>
          <w:rFonts w:ascii="標楷體" w:eastAsia="標楷體" w:hAnsi="標楷體"/>
          <w:noProof/>
          <w:sz w:val="24"/>
          <w:szCs w:val="24"/>
        </w:rPr>
        <w:t>5</w:t>
      </w:r>
      <w:r w:rsidRPr="00F06207">
        <w:rPr>
          <w:rFonts w:ascii="標楷體" w:eastAsia="標楷體" w:hAnsi="標楷體"/>
          <w:sz w:val="24"/>
          <w:szCs w:val="24"/>
        </w:rPr>
        <w:fldChar w:fldCharType="end"/>
      </w:r>
      <w:r w:rsidRPr="00F06207">
        <w:rPr>
          <w:rFonts w:ascii="標楷體" w:eastAsia="標楷體" w:hAnsi="標楷體" w:hint="eastAsia"/>
          <w:sz w:val="24"/>
          <w:szCs w:val="24"/>
        </w:rPr>
        <w:t>：避孕選擇資料集之決策樹圖形</w:t>
      </w:r>
    </w:p>
    <w:p w:rsidR="00DF0488" w:rsidRPr="00F06207" w:rsidRDefault="00F06207" w:rsidP="00F06207">
      <w:pPr>
        <w:pStyle w:val="ae"/>
        <w:jc w:val="center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(該部分較清晰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之圖表已</w:t>
      </w:r>
      <w:proofErr w:type="gramEnd"/>
      <w:r>
        <w:rPr>
          <w:rFonts w:ascii="標楷體" w:eastAsia="標楷體" w:hAnsi="標楷體" w:hint="eastAsia"/>
          <w:sz w:val="24"/>
          <w:szCs w:val="24"/>
        </w:rPr>
        <w:t>放置</w:t>
      </w:r>
      <w:proofErr w:type="spellStart"/>
      <w:r>
        <w:rPr>
          <w:rFonts w:ascii="標楷體" w:eastAsia="標楷體" w:hAnsi="標楷體" w:hint="eastAsia"/>
          <w:sz w:val="24"/>
          <w:szCs w:val="24"/>
        </w:rPr>
        <w:t>Gi</w:t>
      </w:r>
      <w:r>
        <w:rPr>
          <w:rFonts w:ascii="標楷體" w:eastAsia="標楷體" w:hAnsi="標楷體"/>
          <w:sz w:val="24"/>
          <w:szCs w:val="24"/>
        </w:rPr>
        <w:t>thub</w:t>
      </w:r>
      <w:proofErr w:type="spellEnd"/>
      <w:r>
        <w:rPr>
          <w:rFonts w:ascii="標楷體" w:eastAsia="標楷體" w:hAnsi="標楷體" w:hint="eastAsia"/>
          <w:sz w:val="24"/>
          <w:szCs w:val="24"/>
        </w:rPr>
        <w:t>)</w:t>
      </w:r>
    </w:p>
    <w:p w:rsidR="00805249" w:rsidRDefault="00F06207" w:rsidP="009F65AD">
      <w:pPr>
        <w:ind w:leftChars="236" w:left="566"/>
        <w:rPr>
          <w:rFonts w:eastAsia="標楷體" w:cs="標楷體"/>
        </w:rPr>
      </w:pPr>
      <w:r>
        <w:rPr>
          <w:rFonts w:eastAsia="標楷體" w:cs="標楷體"/>
        </w:rPr>
        <w:t xml:space="preserve"> </w:t>
      </w:r>
    </w:p>
    <w:p w:rsidR="00F06207" w:rsidRDefault="00F06207" w:rsidP="00F06207">
      <w:pPr>
        <w:ind w:leftChars="236" w:left="566"/>
        <w:jc w:val="center"/>
        <w:rPr>
          <w:rFonts w:eastAsia="標楷體" w:cs="標楷體"/>
        </w:rPr>
      </w:pPr>
      <w:r>
        <w:rPr>
          <w:noProof/>
        </w:rPr>
        <w:drawing>
          <wp:inline distT="0" distB="0" distL="0" distR="0" wp14:anchorId="2D6B2E35" wp14:editId="03D860A7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FAC7C979-6F24-491F-8280-70CEC973D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06207" w:rsidRPr="00F06207" w:rsidRDefault="00F06207" w:rsidP="00F06207">
      <w:pPr>
        <w:pStyle w:val="ae"/>
        <w:jc w:val="center"/>
        <w:rPr>
          <w:rFonts w:ascii="標楷體" w:eastAsia="標楷體" w:hAnsi="標楷體"/>
          <w:sz w:val="24"/>
          <w:szCs w:val="24"/>
        </w:rPr>
      </w:pPr>
      <w:r w:rsidRPr="00F06207">
        <w:rPr>
          <w:rFonts w:ascii="標楷體" w:eastAsia="標楷體" w:hAnsi="標楷體" w:hint="eastAsia"/>
          <w:sz w:val="24"/>
          <w:szCs w:val="24"/>
        </w:rPr>
        <w:t xml:space="preserve">圖 </w:t>
      </w:r>
      <w:r w:rsidRPr="00F06207">
        <w:rPr>
          <w:rFonts w:ascii="標楷體" w:eastAsia="標楷體" w:hAnsi="標楷體"/>
          <w:sz w:val="24"/>
          <w:szCs w:val="24"/>
        </w:rPr>
        <w:fldChar w:fldCharType="begin"/>
      </w:r>
      <w:r w:rsidRPr="00F06207">
        <w:rPr>
          <w:rFonts w:ascii="標楷體" w:eastAsia="標楷體" w:hAnsi="標楷體"/>
          <w:sz w:val="24"/>
          <w:szCs w:val="24"/>
        </w:rPr>
        <w:instrText xml:space="preserve"> </w:instrText>
      </w:r>
      <w:r w:rsidRPr="00F06207">
        <w:rPr>
          <w:rFonts w:ascii="標楷體" w:eastAsia="標楷體" w:hAnsi="標楷體" w:hint="eastAsia"/>
          <w:sz w:val="24"/>
          <w:szCs w:val="24"/>
        </w:rPr>
        <w:instrText>SEQ 圖表 \* ARABIC</w:instrText>
      </w:r>
      <w:r w:rsidRPr="00F06207">
        <w:rPr>
          <w:rFonts w:ascii="標楷體" w:eastAsia="標楷體" w:hAnsi="標楷體"/>
          <w:sz w:val="24"/>
          <w:szCs w:val="24"/>
        </w:rPr>
        <w:instrText xml:space="preserve"> </w:instrText>
      </w:r>
      <w:r w:rsidRPr="00F06207">
        <w:rPr>
          <w:rFonts w:ascii="標楷體" w:eastAsia="標楷體" w:hAnsi="標楷體"/>
          <w:sz w:val="24"/>
          <w:szCs w:val="24"/>
        </w:rPr>
        <w:fldChar w:fldCharType="separate"/>
      </w:r>
      <w:r w:rsidR="0001035B">
        <w:rPr>
          <w:rFonts w:ascii="標楷體" w:eastAsia="標楷體" w:hAnsi="標楷體"/>
          <w:noProof/>
          <w:sz w:val="24"/>
          <w:szCs w:val="24"/>
        </w:rPr>
        <w:t>6</w:t>
      </w:r>
      <w:r w:rsidRPr="00F06207">
        <w:rPr>
          <w:rFonts w:ascii="標楷體" w:eastAsia="標楷體" w:hAnsi="標楷體"/>
          <w:sz w:val="24"/>
          <w:szCs w:val="24"/>
        </w:rPr>
        <w:fldChar w:fldCharType="end"/>
      </w:r>
      <w:r w:rsidRPr="00F06207">
        <w:rPr>
          <w:rFonts w:ascii="標楷體" w:eastAsia="標楷體" w:hAnsi="標楷體" w:hint="eastAsia"/>
          <w:sz w:val="24"/>
          <w:szCs w:val="24"/>
        </w:rPr>
        <w:t>：避孕選擇資料集之訓練、測試資料集之準確度。</w:t>
      </w:r>
    </w:p>
    <w:p w:rsidR="00F06207" w:rsidRPr="00F06207" w:rsidRDefault="00F06207" w:rsidP="00F06207">
      <w:pPr>
        <w:pStyle w:val="ae"/>
        <w:jc w:val="center"/>
        <w:rPr>
          <w:rFonts w:ascii="標楷體" w:eastAsia="標楷體" w:hAnsi="標楷體"/>
          <w:sz w:val="24"/>
          <w:szCs w:val="24"/>
        </w:rPr>
      </w:pPr>
      <w:r w:rsidRPr="00F06207">
        <w:rPr>
          <w:rFonts w:ascii="標楷體" w:eastAsia="標楷體" w:hAnsi="標楷體" w:hint="eastAsia"/>
          <w:sz w:val="24"/>
          <w:szCs w:val="24"/>
        </w:rPr>
        <w:t>(X軸為樹深度，Y軸為預測之準確度)</w:t>
      </w:r>
    </w:p>
    <w:p w:rsidR="00F06207" w:rsidRPr="00F06207" w:rsidRDefault="00F06207" w:rsidP="00F06207">
      <w:pPr>
        <w:pStyle w:val="ae"/>
        <w:rPr>
          <w:rFonts w:ascii="標楷體" w:eastAsia="標楷體" w:hAnsi="標楷體" w:cs="標楷體"/>
          <w:sz w:val="24"/>
          <w:szCs w:val="24"/>
        </w:rPr>
      </w:pPr>
    </w:p>
    <w:p w:rsidR="009F65AD" w:rsidRPr="00D620A0" w:rsidRDefault="009F65AD" w:rsidP="00D620A0">
      <w:pPr>
        <w:spacing w:beforeLines="50" w:before="180" w:after="240"/>
        <w:ind w:leftChars="236" w:left="566"/>
        <w:outlineLvl w:val="0"/>
        <w:rPr>
          <w:rFonts w:eastAsia="標楷體" w:cs="標楷體"/>
          <w:b/>
          <w:bCs/>
        </w:rPr>
      </w:pPr>
      <w:r w:rsidRPr="00D620A0">
        <w:rPr>
          <w:rFonts w:eastAsia="標楷體" w:cs="標楷體" w:hint="eastAsia"/>
          <w:b/>
          <w:bCs/>
        </w:rPr>
        <w:t>四、結論</w:t>
      </w:r>
    </w:p>
    <w:p w:rsidR="009F65AD" w:rsidRPr="009C5DC1" w:rsidRDefault="00805249" w:rsidP="009C5DC1">
      <w:pPr>
        <w:ind w:left="480" w:firstLine="480"/>
        <w:rPr>
          <w:rFonts w:eastAsia="標楷體" w:cs="標楷體"/>
          <w:bCs/>
        </w:rPr>
      </w:pPr>
      <w:r w:rsidRPr="00D620A0">
        <w:rPr>
          <w:rFonts w:eastAsia="標楷體" w:hint="eastAsia"/>
        </w:rPr>
        <w:t>由上述兩項實驗可以發現</w:t>
      </w:r>
      <w:r w:rsidR="00FF6F44" w:rsidRPr="00D620A0">
        <w:rPr>
          <w:rFonts w:eastAsia="標楷體" w:hint="eastAsia"/>
        </w:rPr>
        <w:t>不同決策樹深度</w:t>
      </w:r>
      <w:r w:rsidR="004D43A9">
        <w:rPr>
          <w:rFonts w:eastAsia="標楷體" w:hint="eastAsia"/>
        </w:rPr>
        <w:t>及寬度</w:t>
      </w:r>
      <w:r w:rsidR="00FF6F44" w:rsidRPr="00D620A0">
        <w:rPr>
          <w:rFonts w:eastAsia="標楷體" w:hint="eastAsia"/>
        </w:rPr>
        <w:t>參數</w:t>
      </w:r>
      <w:r w:rsidR="004D43A9">
        <w:rPr>
          <w:rFonts w:eastAsia="標楷體" w:hint="eastAsia"/>
        </w:rPr>
        <w:t>預測準確度會有所差異，另外決策樹並非為最好的預測模型，在</w:t>
      </w:r>
      <w:r w:rsidR="004D43A9" w:rsidRPr="00D620A0">
        <w:rPr>
          <w:rFonts w:eastAsia="標楷體" w:cs="標楷體"/>
          <w:bCs/>
        </w:rPr>
        <w:t>Contraceptive Method Choice</w:t>
      </w:r>
      <w:r w:rsidR="004D43A9">
        <w:rPr>
          <w:rFonts w:eastAsia="標楷體" w:cs="標楷體" w:hint="eastAsia"/>
          <w:bCs/>
        </w:rPr>
        <w:t>資料集中，</w:t>
      </w:r>
      <w:r w:rsidR="009C5DC1">
        <w:rPr>
          <w:rFonts w:eastAsia="標楷體" w:cs="標楷體" w:hint="eastAsia"/>
          <w:bCs/>
        </w:rPr>
        <w:t>進行</w:t>
      </w:r>
      <w:r w:rsidR="004D43A9">
        <w:rPr>
          <w:rFonts w:eastAsia="標楷體" w:cs="標楷體" w:hint="eastAsia"/>
          <w:bCs/>
        </w:rPr>
        <w:t>10</w:t>
      </w:r>
      <w:r w:rsidR="004D43A9">
        <w:rPr>
          <w:rFonts w:eastAsia="標楷體" w:cs="標楷體" w:hint="eastAsia"/>
          <w:bCs/>
        </w:rPr>
        <w:t>次的預測，精準度皆在</w:t>
      </w:r>
      <w:r w:rsidR="004D43A9">
        <w:rPr>
          <w:rFonts w:eastAsia="標楷體" w:cs="標楷體" w:hint="eastAsia"/>
          <w:bCs/>
        </w:rPr>
        <w:t>0.4~0.65</w:t>
      </w:r>
      <w:r w:rsidR="004D43A9">
        <w:rPr>
          <w:rFonts w:eastAsia="標楷體" w:cs="標楷體" w:hint="eastAsia"/>
          <w:bCs/>
        </w:rPr>
        <w:t>之間浮動</w:t>
      </w:r>
      <w:r w:rsidR="009C5DC1">
        <w:rPr>
          <w:rFonts w:eastAsia="標楷體" w:cs="標楷體" w:hint="eastAsia"/>
          <w:bCs/>
        </w:rPr>
        <w:t>，若樹的深度越深，則會產生</w:t>
      </w:r>
      <w:r w:rsidR="009C5DC1">
        <w:rPr>
          <w:rFonts w:eastAsia="標楷體" w:cs="標楷體" w:hint="eastAsia"/>
          <w:bCs/>
        </w:rPr>
        <w:t>o</w:t>
      </w:r>
      <w:r w:rsidR="009C5DC1">
        <w:rPr>
          <w:rFonts w:eastAsia="標楷體" w:cs="標楷體"/>
          <w:bCs/>
        </w:rPr>
        <w:t>verfitting</w:t>
      </w:r>
      <w:r w:rsidR="009C5DC1">
        <w:rPr>
          <w:rFonts w:eastAsia="標楷體" w:cs="標楷體" w:hint="eastAsia"/>
          <w:bCs/>
        </w:rPr>
        <w:t>的情形，</w:t>
      </w:r>
      <w:r w:rsidR="009C5DC1" w:rsidRPr="00D620A0">
        <w:rPr>
          <w:rFonts w:eastAsia="標楷體" w:cs="標楷體"/>
          <w:bCs/>
        </w:rPr>
        <w:t xml:space="preserve">Adult </w:t>
      </w:r>
      <w:r w:rsidR="009C5DC1">
        <w:rPr>
          <w:rFonts w:eastAsia="標楷體" w:cs="標楷體" w:hint="eastAsia"/>
          <w:bCs/>
        </w:rPr>
        <w:t>資料集雖有較良好的預測結果，精準度約在</w:t>
      </w:r>
      <w:r w:rsidR="009C5DC1">
        <w:rPr>
          <w:rFonts w:eastAsia="標楷體" w:cs="標楷體" w:hint="eastAsia"/>
          <w:bCs/>
        </w:rPr>
        <w:t>0.80~0.85</w:t>
      </w:r>
      <w:r w:rsidR="009C5DC1">
        <w:rPr>
          <w:rFonts w:eastAsia="標楷體" w:cs="標楷體" w:hint="eastAsia"/>
          <w:bCs/>
        </w:rPr>
        <w:t>之間，同樣地若再加深樹的深度亦會產生</w:t>
      </w:r>
      <w:r w:rsidR="009C5DC1">
        <w:rPr>
          <w:rFonts w:eastAsia="標楷體" w:cs="標楷體" w:hint="eastAsia"/>
          <w:bCs/>
        </w:rPr>
        <w:t>o</w:t>
      </w:r>
      <w:r w:rsidR="009C5DC1">
        <w:rPr>
          <w:rFonts w:eastAsia="標楷體" w:cs="標楷體"/>
          <w:bCs/>
        </w:rPr>
        <w:t>verfitting</w:t>
      </w:r>
      <w:r w:rsidR="009C5DC1">
        <w:rPr>
          <w:rFonts w:eastAsia="標楷體" w:cs="標楷體" w:hint="eastAsia"/>
          <w:bCs/>
        </w:rPr>
        <w:t>之情形，因此決策樹方法雖然易於實現且具可解釋性，但是預測資料</w:t>
      </w:r>
      <w:bookmarkStart w:id="20" w:name="_GoBack"/>
      <w:bookmarkEnd w:id="20"/>
      <w:r w:rsidR="009C5DC1">
        <w:rPr>
          <w:rFonts w:eastAsia="標楷體" w:cs="標楷體" w:hint="eastAsia"/>
          <w:bCs/>
        </w:rPr>
        <w:t>不一定會有良好的預期結果</w:t>
      </w:r>
      <w:r w:rsidR="004D43A9">
        <w:rPr>
          <w:rFonts w:eastAsia="標楷體" w:hint="eastAsia"/>
        </w:rPr>
        <w:t>。</w:t>
      </w:r>
    </w:p>
    <w:p w:rsidR="0001035B" w:rsidRDefault="0001035B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4D43A9" w:rsidRDefault="004D43A9" w:rsidP="008334CD">
      <w:pPr>
        <w:ind w:left="480" w:firstLine="480"/>
        <w:rPr>
          <w:rFonts w:eastAsia="標楷體"/>
        </w:rPr>
      </w:pPr>
    </w:p>
    <w:p w:rsidR="009F65AD" w:rsidRPr="00D620A0" w:rsidRDefault="009F65AD" w:rsidP="00DF0488">
      <w:pPr>
        <w:spacing w:beforeLines="50" w:before="180"/>
        <w:outlineLvl w:val="0"/>
        <w:rPr>
          <w:rFonts w:eastAsia="標楷體" w:cs="標楷體"/>
          <w:b/>
          <w:bCs/>
        </w:rPr>
      </w:pPr>
      <w:r w:rsidRPr="00D620A0">
        <w:rPr>
          <w:rFonts w:eastAsia="標楷體" w:cs="標楷體" w:hint="eastAsia"/>
          <w:b/>
          <w:bCs/>
        </w:rPr>
        <w:t>參考文獻</w:t>
      </w:r>
      <w:r w:rsidRPr="00D620A0">
        <w:rPr>
          <w:rFonts w:eastAsia="標楷體" w:cs="標楷體" w:hint="eastAsia"/>
          <w:b/>
          <w:bCs/>
        </w:rPr>
        <w:t xml:space="preserve"> </w:t>
      </w:r>
    </w:p>
    <w:p w:rsidR="00C63CD5" w:rsidRPr="00830EF4" w:rsidRDefault="00206896" w:rsidP="00206896">
      <w:pPr>
        <w:spacing w:beforeLines="50" w:before="180"/>
        <w:ind w:rightChars="-118" w:right="-283"/>
        <w:rPr>
          <w:rFonts w:eastAsia="標楷體" w:cs="標楷體"/>
          <w:bCs/>
        </w:rPr>
      </w:pPr>
      <w:r w:rsidRPr="00830EF4">
        <w:rPr>
          <w:rFonts w:eastAsia="標楷體" w:cs="標楷體" w:hint="eastAsia"/>
          <w:bCs/>
        </w:rPr>
        <w:t>[1]</w:t>
      </w:r>
      <w:r w:rsidRPr="00830EF4">
        <w:rPr>
          <w:rFonts w:eastAsia="標楷體" w:cs="標楷體"/>
          <w:bCs/>
        </w:rPr>
        <w:t xml:space="preserve"> </w:t>
      </w:r>
      <w:proofErr w:type="spellStart"/>
      <w:r w:rsidRPr="00830EF4">
        <w:rPr>
          <w:rFonts w:cs="Arial"/>
          <w:color w:val="123654"/>
          <w:szCs w:val="20"/>
        </w:rPr>
        <w:t>Tjen-Sien</w:t>
      </w:r>
      <w:proofErr w:type="spellEnd"/>
      <w:r w:rsidRPr="00830EF4">
        <w:rPr>
          <w:rFonts w:cs="Arial"/>
          <w:color w:val="123654"/>
          <w:szCs w:val="20"/>
        </w:rPr>
        <w:t xml:space="preserve"> Lim (19</w:t>
      </w:r>
      <w:r w:rsidR="000D488A" w:rsidRPr="00830EF4">
        <w:rPr>
          <w:rFonts w:cs="Arial"/>
          <w:color w:val="123654"/>
          <w:szCs w:val="20"/>
        </w:rPr>
        <w:t>97</w:t>
      </w:r>
      <w:r w:rsidRPr="00830EF4">
        <w:rPr>
          <w:rFonts w:cs="Arial"/>
          <w:color w:val="123654"/>
          <w:szCs w:val="20"/>
        </w:rPr>
        <w:t>)</w:t>
      </w:r>
      <w:r w:rsidR="000D488A" w:rsidRPr="00830EF4">
        <w:rPr>
          <w:rFonts w:cs="Arial"/>
          <w:color w:val="123654"/>
          <w:szCs w:val="20"/>
        </w:rPr>
        <w:t xml:space="preserve"> </w:t>
      </w:r>
      <w:r w:rsidR="00565513" w:rsidRPr="00830EF4">
        <w:rPr>
          <w:rFonts w:cs="Arial"/>
          <w:color w:val="123654"/>
          <w:szCs w:val="20"/>
        </w:rPr>
        <w:t>A</w:t>
      </w:r>
      <w:r w:rsidR="000D488A" w:rsidRPr="00830EF4">
        <w:rPr>
          <w:rFonts w:cs="Arial"/>
          <w:color w:val="123654"/>
          <w:szCs w:val="20"/>
        </w:rPr>
        <w:t xml:space="preserve"> subset of the 1987 National Indonesia Contraceptive Prevalence </w:t>
      </w:r>
      <w:proofErr w:type="gramStart"/>
      <w:r w:rsidR="000D488A" w:rsidRPr="00830EF4">
        <w:rPr>
          <w:rFonts w:cs="Arial"/>
          <w:color w:val="123654"/>
          <w:szCs w:val="20"/>
        </w:rPr>
        <w:t>Survey</w:t>
      </w:r>
      <w:r w:rsidR="00565513" w:rsidRPr="00830EF4">
        <w:rPr>
          <w:rFonts w:cs="Arial"/>
          <w:color w:val="123654"/>
          <w:szCs w:val="20"/>
        </w:rPr>
        <w:t>[</w:t>
      </w:r>
      <w:proofErr w:type="gramEnd"/>
      <w:r w:rsidR="00565513" w:rsidRPr="00830EF4">
        <w:rPr>
          <w:rFonts w:cs="Arial"/>
          <w:color w:val="123654"/>
          <w:szCs w:val="20"/>
        </w:rPr>
        <w:t>Data Set]</w:t>
      </w:r>
      <w:r w:rsidR="00884158" w:rsidRPr="00830EF4">
        <w:rPr>
          <w:rFonts w:cs="Arial"/>
          <w:color w:val="123654"/>
          <w:szCs w:val="20"/>
        </w:rPr>
        <w:t>.</w:t>
      </w:r>
    </w:p>
    <w:p w:rsidR="00C63CD5" w:rsidRPr="00830EF4" w:rsidRDefault="00206896" w:rsidP="00206896">
      <w:pPr>
        <w:spacing w:beforeLines="50" w:before="180"/>
        <w:ind w:rightChars="-118" w:right="-283"/>
        <w:rPr>
          <w:rFonts w:eastAsia="標楷體" w:cs="標楷體"/>
          <w:b/>
          <w:bCs/>
        </w:rPr>
      </w:pPr>
      <w:r w:rsidRPr="00830EF4">
        <w:rPr>
          <w:rFonts w:eastAsia="標楷體" w:hint="eastAsia"/>
        </w:rPr>
        <w:t>[2]</w:t>
      </w:r>
      <w:r w:rsidR="00884158" w:rsidRPr="00830EF4">
        <w:t xml:space="preserve"> </w:t>
      </w:r>
      <w:r w:rsidR="00884158" w:rsidRPr="00830EF4">
        <w:rPr>
          <w:rFonts w:eastAsia="標楷體"/>
        </w:rPr>
        <w:t xml:space="preserve">Ronny </w:t>
      </w:r>
      <w:proofErr w:type="spellStart"/>
      <w:r w:rsidR="00884158" w:rsidRPr="00830EF4">
        <w:rPr>
          <w:rFonts w:eastAsia="標楷體"/>
        </w:rPr>
        <w:t>Kohavi</w:t>
      </w:r>
      <w:proofErr w:type="spellEnd"/>
      <w:r w:rsidR="00884158" w:rsidRPr="00830EF4">
        <w:rPr>
          <w:rFonts w:eastAsia="標楷體"/>
        </w:rPr>
        <w:t xml:space="preserve">, Barry </w:t>
      </w:r>
      <w:proofErr w:type="gramStart"/>
      <w:r w:rsidR="00884158" w:rsidRPr="00830EF4">
        <w:rPr>
          <w:rFonts w:eastAsia="標楷體"/>
        </w:rPr>
        <w:t>Becker(</w:t>
      </w:r>
      <w:proofErr w:type="gramEnd"/>
      <w:r w:rsidR="00884158" w:rsidRPr="00830EF4">
        <w:rPr>
          <w:rFonts w:eastAsia="標楷體"/>
        </w:rPr>
        <w:t>1996) Adult Data Set[Data Set].</w:t>
      </w:r>
    </w:p>
    <w:p w:rsidR="00C63CD5" w:rsidRPr="00830EF4" w:rsidRDefault="001346D3">
      <w:pPr>
        <w:rPr>
          <w:rFonts w:eastAsia="標楷體"/>
        </w:rPr>
      </w:pPr>
      <w:r w:rsidRPr="00830EF4">
        <w:rPr>
          <w:rFonts w:eastAsia="標楷體" w:hint="eastAsia"/>
        </w:rPr>
        <w:t>[</w:t>
      </w:r>
      <w:r w:rsidRPr="00830EF4">
        <w:rPr>
          <w:rFonts w:eastAsia="標楷體"/>
        </w:rPr>
        <w:t>3]</w:t>
      </w:r>
      <w:r w:rsidR="00830EF4" w:rsidRPr="00830EF4">
        <w:rPr>
          <w:rFonts w:eastAsia="標楷體"/>
        </w:rPr>
        <w:t xml:space="preserve"> Post pruning decision trees with cost complexity pruning </w:t>
      </w:r>
      <w:proofErr w:type="gramStart"/>
      <w:r w:rsidRPr="00830EF4">
        <w:rPr>
          <w:rFonts w:eastAsia="標楷體"/>
        </w:rPr>
        <w:t>(</w:t>
      </w:r>
      <w:r w:rsidRPr="00830EF4">
        <w:t xml:space="preserve"> </w:t>
      </w:r>
      <w:r w:rsidRPr="00830EF4">
        <w:rPr>
          <w:rFonts w:eastAsia="標楷體"/>
        </w:rPr>
        <w:t>https://scikit-learn.org/stable/auto_examples/tree/plot_cost_complexity_pruning.html#sphx-glr-auto-examples-tree-plot-cost-complexity-pruning-py</w:t>
      </w:r>
      <w:proofErr w:type="gramEnd"/>
      <w:r w:rsidRPr="00830EF4">
        <w:rPr>
          <w:rFonts w:eastAsia="標楷體"/>
        </w:rPr>
        <w:t>)</w:t>
      </w:r>
      <w:r w:rsidR="00830EF4" w:rsidRPr="00830EF4">
        <w:rPr>
          <w:rFonts w:eastAsia="標楷體"/>
        </w:rPr>
        <w:t>.</w:t>
      </w:r>
    </w:p>
    <w:p w:rsidR="00884158" w:rsidRPr="00830EF4" w:rsidRDefault="00884158">
      <w:pPr>
        <w:rPr>
          <w:rFonts w:eastAsia="標楷體"/>
        </w:rPr>
      </w:pPr>
    </w:p>
    <w:sectPr w:rsidR="00884158" w:rsidRPr="00830EF4" w:rsidSect="00687D81"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584" w:rsidRDefault="00BC5584" w:rsidP="002B6511">
      <w:r>
        <w:separator/>
      </w:r>
    </w:p>
  </w:endnote>
  <w:endnote w:type="continuationSeparator" w:id="0">
    <w:p w:rsidR="00BC5584" w:rsidRDefault="00BC5584" w:rsidP="002B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D81" w:rsidRDefault="00687D81" w:rsidP="00687D8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584" w:rsidRDefault="00BC5584" w:rsidP="002B6511">
      <w:r>
        <w:separator/>
      </w:r>
    </w:p>
  </w:footnote>
  <w:footnote w:type="continuationSeparator" w:id="0">
    <w:p w:rsidR="00BC5584" w:rsidRDefault="00BC5584" w:rsidP="002B6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338E8"/>
    <w:multiLevelType w:val="hybridMultilevel"/>
    <w:tmpl w:val="914CBA80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" w15:restartNumberingAfterBreak="0">
    <w:nsid w:val="19D408BC"/>
    <w:multiLevelType w:val="hybridMultilevel"/>
    <w:tmpl w:val="896A25CE"/>
    <w:lvl w:ilvl="0" w:tplc="1BECA38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" w15:restartNumberingAfterBreak="0">
    <w:nsid w:val="20470103"/>
    <w:multiLevelType w:val="hybridMultilevel"/>
    <w:tmpl w:val="F50C64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2AF476D"/>
    <w:multiLevelType w:val="hybridMultilevel"/>
    <w:tmpl w:val="BD7EFF5A"/>
    <w:lvl w:ilvl="0" w:tplc="04090001">
      <w:start w:val="1"/>
      <w:numFmt w:val="bullet"/>
      <w:lvlText w:val="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4" w15:restartNumberingAfterBreak="0">
    <w:nsid w:val="5D067847"/>
    <w:multiLevelType w:val="hybridMultilevel"/>
    <w:tmpl w:val="DB1A2780"/>
    <w:lvl w:ilvl="0" w:tplc="48BE029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5" w15:restartNumberingAfterBreak="0">
    <w:nsid w:val="7EC358E1"/>
    <w:multiLevelType w:val="hybridMultilevel"/>
    <w:tmpl w:val="F544CEA0"/>
    <w:lvl w:ilvl="0" w:tplc="E75EA1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AD"/>
    <w:rsid w:val="0001035B"/>
    <w:rsid w:val="00011A9A"/>
    <w:rsid w:val="00050E2F"/>
    <w:rsid w:val="00063A45"/>
    <w:rsid w:val="00067194"/>
    <w:rsid w:val="000720F3"/>
    <w:rsid w:val="00085BCB"/>
    <w:rsid w:val="000D488A"/>
    <w:rsid w:val="001009C1"/>
    <w:rsid w:val="00105A3D"/>
    <w:rsid w:val="00107F9D"/>
    <w:rsid w:val="001160CC"/>
    <w:rsid w:val="00127E70"/>
    <w:rsid w:val="001346D3"/>
    <w:rsid w:val="001417B6"/>
    <w:rsid w:val="00156BF2"/>
    <w:rsid w:val="001B5632"/>
    <w:rsid w:val="0020389A"/>
    <w:rsid w:val="00206896"/>
    <w:rsid w:val="00242BAF"/>
    <w:rsid w:val="002513FF"/>
    <w:rsid w:val="0025422F"/>
    <w:rsid w:val="00290FCF"/>
    <w:rsid w:val="002B6511"/>
    <w:rsid w:val="002C50F6"/>
    <w:rsid w:val="002E7A39"/>
    <w:rsid w:val="00370924"/>
    <w:rsid w:val="003A49C3"/>
    <w:rsid w:val="003D32C2"/>
    <w:rsid w:val="003D67F4"/>
    <w:rsid w:val="003E2559"/>
    <w:rsid w:val="004012CA"/>
    <w:rsid w:val="00422D69"/>
    <w:rsid w:val="00424D2E"/>
    <w:rsid w:val="00431D24"/>
    <w:rsid w:val="00463294"/>
    <w:rsid w:val="00496D6C"/>
    <w:rsid w:val="004D43A9"/>
    <w:rsid w:val="004F350A"/>
    <w:rsid w:val="00510B14"/>
    <w:rsid w:val="00511921"/>
    <w:rsid w:val="00534FC4"/>
    <w:rsid w:val="00565513"/>
    <w:rsid w:val="005824FB"/>
    <w:rsid w:val="005B1E5F"/>
    <w:rsid w:val="005D0540"/>
    <w:rsid w:val="006007AA"/>
    <w:rsid w:val="00687D81"/>
    <w:rsid w:val="006C1099"/>
    <w:rsid w:val="00722BC9"/>
    <w:rsid w:val="00726906"/>
    <w:rsid w:val="00761C72"/>
    <w:rsid w:val="00781352"/>
    <w:rsid w:val="007D4CF8"/>
    <w:rsid w:val="007D51EB"/>
    <w:rsid w:val="007F5DA7"/>
    <w:rsid w:val="00805249"/>
    <w:rsid w:val="00817F71"/>
    <w:rsid w:val="008266ED"/>
    <w:rsid w:val="00830EF4"/>
    <w:rsid w:val="008334CD"/>
    <w:rsid w:val="00836F79"/>
    <w:rsid w:val="00884158"/>
    <w:rsid w:val="008866DB"/>
    <w:rsid w:val="00896B7E"/>
    <w:rsid w:val="008A6B0A"/>
    <w:rsid w:val="008B52C2"/>
    <w:rsid w:val="008B6652"/>
    <w:rsid w:val="008D320D"/>
    <w:rsid w:val="008E29D6"/>
    <w:rsid w:val="009014BE"/>
    <w:rsid w:val="009C5DC1"/>
    <w:rsid w:val="009F65AD"/>
    <w:rsid w:val="00A72A0F"/>
    <w:rsid w:val="00A92144"/>
    <w:rsid w:val="00AA471C"/>
    <w:rsid w:val="00AD5861"/>
    <w:rsid w:val="00AD6C04"/>
    <w:rsid w:val="00AE20DB"/>
    <w:rsid w:val="00B05ED2"/>
    <w:rsid w:val="00BB2472"/>
    <w:rsid w:val="00BC2CB5"/>
    <w:rsid w:val="00BC5584"/>
    <w:rsid w:val="00BD2960"/>
    <w:rsid w:val="00C16E33"/>
    <w:rsid w:val="00C4737E"/>
    <w:rsid w:val="00C63CD5"/>
    <w:rsid w:val="00CB4695"/>
    <w:rsid w:val="00CE0DDA"/>
    <w:rsid w:val="00CF483A"/>
    <w:rsid w:val="00D41E81"/>
    <w:rsid w:val="00D57074"/>
    <w:rsid w:val="00D620A0"/>
    <w:rsid w:val="00DA7C52"/>
    <w:rsid w:val="00DB0B21"/>
    <w:rsid w:val="00DE6D9F"/>
    <w:rsid w:val="00DF0488"/>
    <w:rsid w:val="00E8582A"/>
    <w:rsid w:val="00F01647"/>
    <w:rsid w:val="00F06207"/>
    <w:rsid w:val="00FA3AA1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835AA"/>
  <w15:chartTrackingRefBased/>
  <w15:docId w15:val="{210CFF57-2056-4B4F-81AA-F1CA406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5A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651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6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6511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8B52C2"/>
    <w:pPr>
      <w:ind w:leftChars="200" w:left="480"/>
    </w:pPr>
  </w:style>
  <w:style w:type="character" w:styleId="a8">
    <w:name w:val="Hyperlink"/>
    <w:basedOn w:val="a0"/>
    <w:uiPriority w:val="99"/>
    <w:unhideWhenUsed/>
    <w:rsid w:val="007269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690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22BC9"/>
    <w:rPr>
      <w:color w:val="954F72" w:themeColor="followedHyperlink"/>
      <w:u w:val="single"/>
    </w:rPr>
  </w:style>
  <w:style w:type="table" w:styleId="ab">
    <w:name w:val="Table Grid"/>
    <w:basedOn w:val="a1"/>
    <w:uiPriority w:val="59"/>
    <w:rsid w:val="00422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uiPriority w:val="99"/>
    <w:semiHidden/>
    <w:unhideWhenUsed/>
    <w:rsid w:val="00781352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781352"/>
    <w:rPr>
      <w:rFonts w:ascii="Times New Roman" w:eastAsia="新細明體" w:hAnsi="Times New Roman" w:cs="Times New Roman"/>
      <w:szCs w:val="24"/>
    </w:rPr>
  </w:style>
  <w:style w:type="paragraph" w:styleId="ae">
    <w:name w:val="caption"/>
    <w:basedOn w:val="a"/>
    <w:next w:val="a"/>
    <w:uiPriority w:val="35"/>
    <w:unhideWhenUsed/>
    <w:qFormat/>
    <w:rsid w:val="00D620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工作表1!$A$1</c:f>
              <c:strCache>
                <c:ptCount val="1"/>
                <c:pt idx="0">
                  <c:v>Train 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工作表1!$A$2:$A$10</c:f>
              <c:numCache>
                <c:formatCode>General</c:formatCode>
                <c:ptCount val="9"/>
                <c:pt idx="0">
                  <c:v>0.75368000000000002</c:v>
                </c:pt>
                <c:pt idx="1">
                  <c:v>0.81576000000000004</c:v>
                </c:pt>
                <c:pt idx="2">
                  <c:v>0.81372</c:v>
                </c:pt>
                <c:pt idx="3">
                  <c:v>0.81596000000000002</c:v>
                </c:pt>
                <c:pt idx="4">
                  <c:v>0.81596000000000002</c:v>
                </c:pt>
                <c:pt idx="5">
                  <c:v>0.82923999999999998</c:v>
                </c:pt>
                <c:pt idx="6">
                  <c:v>0.83379999999999999</c:v>
                </c:pt>
                <c:pt idx="7">
                  <c:v>0.83852000000000004</c:v>
                </c:pt>
                <c:pt idx="8">
                  <c:v>0.84219999999999995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A7-4267-AE44-A57890420C10}"/>
            </c:ext>
          </c:extLst>
        </c:ser>
        <c:ser>
          <c:idx val="1"/>
          <c:order val="1"/>
          <c:tx>
            <c:strRef>
              <c:f>工作表1!$B$1</c:f>
              <c:strCache>
                <c:ptCount val="1"/>
                <c:pt idx="0">
                  <c:v>Test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工作表1!$B$2:$B$10</c:f>
              <c:numCache>
                <c:formatCode>General</c:formatCode>
                <c:ptCount val="9"/>
                <c:pt idx="0">
                  <c:v>0.73847345989926305</c:v>
                </c:pt>
                <c:pt idx="1">
                  <c:v>0.81150716776443199</c:v>
                </c:pt>
                <c:pt idx="2">
                  <c:v>0.82216195273149895</c:v>
                </c:pt>
                <c:pt idx="3">
                  <c:v>0.81693142192948398</c:v>
                </c:pt>
                <c:pt idx="4">
                  <c:v>0.82487407981402505</c:v>
                </c:pt>
                <c:pt idx="5">
                  <c:v>0.81828748547074703</c:v>
                </c:pt>
                <c:pt idx="6">
                  <c:v>0.82506780317706296</c:v>
                </c:pt>
                <c:pt idx="7">
                  <c:v>0.82099961255327303</c:v>
                </c:pt>
                <c:pt idx="8">
                  <c:v>0.82874854707477696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A7-4267-AE44-A57890420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9854463"/>
        <c:axId val="1960906287"/>
      </c:lineChart>
      <c:catAx>
        <c:axId val="19598544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60906287"/>
        <c:crosses val="autoZero"/>
        <c:auto val="1"/>
        <c:lblAlgn val="ctr"/>
        <c:lblOffset val="100"/>
        <c:noMultiLvlLbl val="0"/>
      </c:catAx>
      <c:valAx>
        <c:axId val="196090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9854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BE38A9-878B-4989-9BE6-5D416C77DBCB}" type="doc">
      <dgm:prSet loTypeId="urn:microsoft.com/office/officeart/2005/8/layout/process1" loCatId="process" qsTypeId="urn:microsoft.com/office/officeart/2005/8/quickstyle/simple1" qsCatId="simple" csTypeId="urn:microsoft.com/office/officeart/2005/8/colors/colorful3" csCatId="colorful" phldr="1"/>
      <dgm:spPr/>
    </dgm:pt>
    <dgm:pt modelId="{346686EF-2A64-4218-873B-309FFB3B42D7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資料清理</a:t>
          </a:r>
        </a:p>
      </dgm:t>
    </dgm:pt>
    <dgm:pt modelId="{A2186E41-D7A9-4DA7-B8C5-04CCAE737506}" type="parTrans" cxnId="{482B20D3-612A-438D-8876-591632CCB8FC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B42BFA7-DF86-41D3-9D86-0F14A5A8FB6F}" type="sibTrans" cxnId="{482B20D3-612A-438D-8876-591632CCB8FC}">
      <dgm:prSet custT="1"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0FDC2E8-B9BE-4900-AD31-9D7B2C128583}">
      <dgm:prSet phldrT="[文字]" custT="1"/>
      <dgm:spPr/>
      <dgm:t>
        <a:bodyPr/>
        <a:lstStyle/>
        <a:p>
          <a:r>
            <a:rPr lang="en-US" altLang="zh-TW" sz="1200">
              <a:latin typeface="標楷體" panose="03000509000000000000" pitchFamily="65" charset="-120"/>
              <a:ea typeface="標楷體" panose="03000509000000000000" pitchFamily="65" charset="-120"/>
            </a:rPr>
            <a:t>One-hot Encoding</a:t>
          </a:r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D77539A-F96D-4845-AB88-790E2E32A78D}" type="parTrans" cxnId="{C536CD5A-DD4D-4670-90A6-8277C4A1DA7B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5832ECF-0148-43A6-ABF5-F84B6B642B5C}" type="sibTrans" cxnId="{C536CD5A-DD4D-4670-90A6-8277C4A1DA7B}">
      <dgm:prSet custT="1"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3C0CAE1-89F1-4616-B935-4EE01E24AF85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資料切割</a:t>
          </a:r>
        </a:p>
      </dgm:t>
    </dgm:pt>
    <dgm:pt modelId="{E6BA8B60-020E-47BC-9368-DC5E4A3BDF79}" type="parTrans" cxnId="{4A51BF3C-1394-4D57-B1E3-E151CCB9E2CF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419779E-A03D-486A-88A2-24607FFCF267}" type="sibTrans" cxnId="{4A51BF3C-1394-4D57-B1E3-E151CCB9E2CF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BFAE8D0-FEBC-4F09-9F93-E9AF7CA12C59}" type="pres">
      <dgm:prSet presAssocID="{05BE38A9-878B-4989-9BE6-5D416C77DBCB}" presName="Name0" presStyleCnt="0">
        <dgm:presLayoutVars>
          <dgm:dir/>
          <dgm:resizeHandles val="exact"/>
        </dgm:presLayoutVars>
      </dgm:prSet>
      <dgm:spPr/>
    </dgm:pt>
    <dgm:pt modelId="{CEFAD03D-87D0-4B25-BAD6-EC646FBA5B5E}" type="pres">
      <dgm:prSet presAssocID="{346686EF-2A64-4218-873B-309FFB3B42D7}" presName="node" presStyleLbl="node1" presStyleIdx="0" presStyleCnt="3">
        <dgm:presLayoutVars>
          <dgm:bulletEnabled val="1"/>
        </dgm:presLayoutVars>
      </dgm:prSet>
      <dgm:spPr/>
    </dgm:pt>
    <dgm:pt modelId="{1D2A0504-72B3-465A-9D8F-8B13602878A0}" type="pres">
      <dgm:prSet presAssocID="{EB42BFA7-DF86-41D3-9D86-0F14A5A8FB6F}" presName="sibTrans" presStyleLbl="sibTrans2D1" presStyleIdx="0" presStyleCnt="2"/>
      <dgm:spPr/>
    </dgm:pt>
    <dgm:pt modelId="{721EA4E5-7514-4921-8FB1-BC5FD7C5159A}" type="pres">
      <dgm:prSet presAssocID="{EB42BFA7-DF86-41D3-9D86-0F14A5A8FB6F}" presName="connectorText" presStyleLbl="sibTrans2D1" presStyleIdx="0" presStyleCnt="2"/>
      <dgm:spPr/>
    </dgm:pt>
    <dgm:pt modelId="{C1998581-E0AA-401D-B4B4-ACE4F6030EB5}" type="pres">
      <dgm:prSet presAssocID="{70FDC2E8-B9BE-4900-AD31-9D7B2C128583}" presName="node" presStyleLbl="node1" presStyleIdx="1" presStyleCnt="3">
        <dgm:presLayoutVars>
          <dgm:bulletEnabled val="1"/>
        </dgm:presLayoutVars>
      </dgm:prSet>
      <dgm:spPr/>
    </dgm:pt>
    <dgm:pt modelId="{11DA1ED8-3F19-43AC-8DA8-C339078D37AB}" type="pres">
      <dgm:prSet presAssocID="{B5832ECF-0148-43A6-ABF5-F84B6B642B5C}" presName="sibTrans" presStyleLbl="sibTrans2D1" presStyleIdx="1" presStyleCnt="2"/>
      <dgm:spPr/>
    </dgm:pt>
    <dgm:pt modelId="{8C0BAAF3-DA84-45CA-9035-69BF0B7F84A8}" type="pres">
      <dgm:prSet presAssocID="{B5832ECF-0148-43A6-ABF5-F84B6B642B5C}" presName="connectorText" presStyleLbl="sibTrans2D1" presStyleIdx="1" presStyleCnt="2"/>
      <dgm:spPr/>
    </dgm:pt>
    <dgm:pt modelId="{E7455515-18F7-4C70-B61F-F462C1E19743}" type="pres">
      <dgm:prSet presAssocID="{73C0CAE1-89F1-4616-B935-4EE01E24AF85}" presName="node" presStyleLbl="node1" presStyleIdx="2" presStyleCnt="3">
        <dgm:presLayoutVars>
          <dgm:bulletEnabled val="1"/>
        </dgm:presLayoutVars>
      </dgm:prSet>
      <dgm:spPr/>
    </dgm:pt>
  </dgm:ptLst>
  <dgm:cxnLst>
    <dgm:cxn modelId="{3D566A0F-17B0-4C2F-A81F-C5F15311933A}" type="presOf" srcId="{B5832ECF-0148-43A6-ABF5-F84B6B642B5C}" destId="{8C0BAAF3-DA84-45CA-9035-69BF0B7F84A8}" srcOrd="1" destOrd="0" presId="urn:microsoft.com/office/officeart/2005/8/layout/process1"/>
    <dgm:cxn modelId="{C3310811-BC57-4116-8F41-2A5C7D5D3062}" type="presOf" srcId="{05BE38A9-878B-4989-9BE6-5D416C77DBCB}" destId="{BBFAE8D0-FEBC-4F09-9F93-E9AF7CA12C59}" srcOrd="0" destOrd="0" presId="urn:microsoft.com/office/officeart/2005/8/layout/process1"/>
    <dgm:cxn modelId="{7E215813-7C46-4944-AA71-F955DAB7E281}" type="presOf" srcId="{EB42BFA7-DF86-41D3-9D86-0F14A5A8FB6F}" destId="{721EA4E5-7514-4921-8FB1-BC5FD7C5159A}" srcOrd="1" destOrd="0" presId="urn:microsoft.com/office/officeart/2005/8/layout/process1"/>
    <dgm:cxn modelId="{4A51BF3C-1394-4D57-B1E3-E151CCB9E2CF}" srcId="{05BE38A9-878B-4989-9BE6-5D416C77DBCB}" destId="{73C0CAE1-89F1-4616-B935-4EE01E24AF85}" srcOrd="2" destOrd="0" parTransId="{E6BA8B60-020E-47BC-9368-DC5E4A3BDF79}" sibTransId="{6419779E-A03D-486A-88A2-24607FFCF267}"/>
    <dgm:cxn modelId="{02191D55-7A96-44F8-AAC7-0C947534DCF3}" type="presOf" srcId="{B5832ECF-0148-43A6-ABF5-F84B6B642B5C}" destId="{11DA1ED8-3F19-43AC-8DA8-C339078D37AB}" srcOrd="0" destOrd="0" presId="urn:microsoft.com/office/officeart/2005/8/layout/process1"/>
    <dgm:cxn modelId="{BCB9DC75-C2CF-40DF-8C8E-61AAB1E17119}" type="presOf" srcId="{70FDC2E8-B9BE-4900-AD31-9D7B2C128583}" destId="{C1998581-E0AA-401D-B4B4-ACE4F6030EB5}" srcOrd="0" destOrd="0" presId="urn:microsoft.com/office/officeart/2005/8/layout/process1"/>
    <dgm:cxn modelId="{C536CD5A-DD4D-4670-90A6-8277C4A1DA7B}" srcId="{05BE38A9-878B-4989-9BE6-5D416C77DBCB}" destId="{70FDC2E8-B9BE-4900-AD31-9D7B2C128583}" srcOrd="1" destOrd="0" parTransId="{AD77539A-F96D-4845-AB88-790E2E32A78D}" sibTransId="{B5832ECF-0148-43A6-ABF5-F84B6B642B5C}"/>
    <dgm:cxn modelId="{111890A8-32E6-42EC-BC43-1BAC6032402D}" type="presOf" srcId="{346686EF-2A64-4218-873B-309FFB3B42D7}" destId="{CEFAD03D-87D0-4B25-BAD6-EC646FBA5B5E}" srcOrd="0" destOrd="0" presId="urn:microsoft.com/office/officeart/2005/8/layout/process1"/>
    <dgm:cxn modelId="{6E9A58C0-9925-4F92-9BD8-51221F108803}" type="presOf" srcId="{EB42BFA7-DF86-41D3-9D86-0F14A5A8FB6F}" destId="{1D2A0504-72B3-465A-9D8F-8B13602878A0}" srcOrd="0" destOrd="0" presId="urn:microsoft.com/office/officeart/2005/8/layout/process1"/>
    <dgm:cxn modelId="{482B20D3-612A-438D-8876-591632CCB8FC}" srcId="{05BE38A9-878B-4989-9BE6-5D416C77DBCB}" destId="{346686EF-2A64-4218-873B-309FFB3B42D7}" srcOrd="0" destOrd="0" parTransId="{A2186E41-D7A9-4DA7-B8C5-04CCAE737506}" sibTransId="{EB42BFA7-DF86-41D3-9D86-0F14A5A8FB6F}"/>
    <dgm:cxn modelId="{B2FF6AF3-4034-4DAC-9003-33EB62D31287}" type="presOf" srcId="{73C0CAE1-89F1-4616-B935-4EE01E24AF85}" destId="{E7455515-18F7-4C70-B61F-F462C1E19743}" srcOrd="0" destOrd="0" presId="urn:microsoft.com/office/officeart/2005/8/layout/process1"/>
    <dgm:cxn modelId="{082419AA-140F-4C5D-87A2-2F6410AA00A4}" type="presParOf" srcId="{BBFAE8D0-FEBC-4F09-9F93-E9AF7CA12C59}" destId="{CEFAD03D-87D0-4B25-BAD6-EC646FBA5B5E}" srcOrd="0" destOrd="0" presId="urn:microsoft.com/office/officeart/2005/8/layout/process1"/>
    <dgm:cxn modelId="{8468839A-43E9-42F0-BF83-771C49E1CAB7}" type="presParOf" srcId="{BBFAE8D0-FEBC-4F09-9F93-E9AF7CA12C59}" destId="{1D2A0504-72B3-465A-9D8F-8B13602878A0}" srcOrd="1" destOrd="0" presId="urn:microsoft.com/office/officeart/2005/8/layout/process1"/>
    <dgm:cxn modelId="{C80B430A-60B9-42D7-A871-CF1089263503}" type="presParOf" srcId="{1D2A0504-72B3-465A-9D8F-8B13602878A0}" destId="{721EA4E5-7514-4921-8FB1-BC5FD7C5159A}" srcOrd="0" destOrd="0" presId="urn:microsoft.com/office/officeart/2005/8/layout/process1"/>
    <dgm:cxn modelId="{5A32C424-39AD-4F79-8862-3F3D99DD2BD3}" type="presParOf" srcId="{BBFAE8D0-FEBC-4F09-9F93-E9AF7CA12C59}" destId="{C1998581-E0AA-401D-B4B4-ACE4F6030EB5}" srcOrd="2" destOrd="0" presId="urn:microsoft.com/office/officeart/2005/8/layout/process1"/>
    <dgm:cxn modelId="{5042E1A2-7E4A-421D-A5A9-53C636711A7C}" type="presParOf" srcId="{BBFAE8D0-FEBC-4F09-9F93-E9AF7CA12C59}" destId="{11DA1ED8-3F19-43AC-8DA8-C339078D37AB}" srcOrd="3" destOrd="0" presId="urn:microsoft.com/office/officeart/2005/8/layout/process1"/>
    <dgm:cxn modelId="{71E74D9B-0983-4306-B6D5-42A8B0C2C51D}" type="presParOf" srcId="{11DA1ED8-3F19-43AC-8DA8-C339078D37AB}" destId="{8C0BAAF3-DA84-45CA-9035-69BF0B7F84A8}" srcOrd="0" destOrd="0" presId="urn:microsoft.com/office/officeart/2005/8/layout/process1"/>
    <dgm:cxn modelId="{6020B731-C223-43A9-9E77-A0520A240031}" type="presParOf" srcId="{BBFAE8D0-FEBC-4F09-9F93-E9AF7CA12C59}" destId="{E7455515-18F7-4C70-B61F-F462C1E1974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70D9556-5A7D-4F2A-A012-8E01BF09751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8FA193E-4FD3-427F-B657-418DEC889598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輸入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gm:t>
    </dgm:pt>
    <dgm:pt modelId="{D6285B88-642C-4B35-ACF3-57475C0CCA6A}" type="parTrans" cxnId="{F93CA050-7648-4752-8C2C-70A99EF7AB9B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95958EF-858D-412E-A735-4A441B9DCBF0}" type="sibTrans" cxnId="{F93CA050-7648-4752-8C2C-70A99EF7AB9B}">
      <dgm:prSet custT="1"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251ED3E-3145-4F26-9674-7BD2B8959332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模型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建構</a:t>
          </a:r>
        </a:p>
      </dgm:t>
    </dgm:pt>
    <dgm:pt modelId="{A2F988DB-96CC-4152-B46E-4B6718792F4B}" type="parTrans" cxnId="{FD601FDE-4AF0-434B-B9CE-DAB2DA3BAC18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7C3CBD0-3ACF-4B25-9798-B60AECA503EF}" type="sibTrans" cxnId="{FD601FDE-4AF0-434B-B9CE-DAB2DA3BAC18}">
      <dgm:prSet custT="1"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9B21B75-636D-4390-B3B0-AC21A90A7C6D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gm:t>
    </dgm:pt>
    <dgm:pt modelId="{517633B7-C331-40B2-8607-5CC2216C4D0C}" type="parTrans" cxnId="{B2A5C500-212E-4714-B018-EC5B13BAB1D0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BF03867-F052-4ED4-BF3A-0B2991105536}" type="sibTrans" cxnId="{B2A5C500-212E-4714-B018-EC5B13BAB1D0}">
      <dgm:prSet custT="1"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071CCA0-650B-4BF5-B823-2E63124DC328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視覺化</a:t>
          </a:r>
        </a:p>
      </dgm:t>
    </dgm:pt>
    <dgm:pt modelId="{DCCE0904-14B8-4224-ABEE-C4D419C0670B}" type="parTrans" cxnId="{754EA1A0-FBD4-414E-B9C0-41F1CB15B035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363A6F2-DCDF-4520-BAC7-4BC7DD792E3F}" type="sibTrans" cxnId="{754EA1A0-FBD4-414E-B9C0-41F1CB15B035}">
      <dgm:prSet custT="1"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F7377E6-10D2-4C87-9ED8-7843BC7244C2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預測</a:t>
          </a:r>
        </a:p>
      </dgm:t>
    </dgm:pt>
    <dgm:pt modelId="{9CDD9A55-3725-411D-8499-B1573DFBF8C7}" type="parTrans" cxnId="{5A67A5DA-3CD8-48BD-A33E-3F44AF1D0252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3D3D219-A28C-4B73-833E-38E88DC31607}" type="sibTrans" cxnId="{5A67A5DA-3CD8-48BD-A33E-3F44AF1D0252}">
      <dgm:prSet custT="1"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2B196F7-9588-4A42-BB49-2B231C131275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測試</a:t>
          </a:r>
        </a:p>
      </dgm:t>
    </dgm:pt>
    <dgm:pt modelId="{B4013778-FA34-40C3-9085-5C50B70DEC97}" type="parTrans" cxnId="{7C3230BE-2AF2-4E10-AC81-7B9595FF6896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F3583A6-8EC8-4013-806A-18150DEAD8F9}" type="sibTrans" cxnId="{7C3230BE-2AF2-4E10-AC81-7B9595FF6896}">
      <dgm:prSet custT="1"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97D5C64-1416-4959-8F61-9407BFD685D0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輸出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結果</a:t>
          </a:r>
        </a:p>
      </dgm:t>
    </dgm:pt>
    <dgm:pt modelId="{848D7AC2-8436-4B46-BB89-59EB4DC434D1}" type="parTrans" cxnId="{26C3AAAA-B093-4985-B4E7-6FB5A3CA46BC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D5DB8F6-2E2F-4317-BB1C-714E11DEE860}" type="sibTrans" cxnId="{26C3AAAA-B093-4985-B4E7-6FB5A3CA46BC}">
      <dgm:prSet/>
      <dgm:spPr/>
      <dgm:t>
        <a:bodyPr/>
        <a:lstStyle/>
        <a:p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5E1CC9F-ECB2-4988-B27B-A2FA41499B87}" type="pres">
      <dgm:prSet presAssocID="{F70D9556-5A7D-4F2A-A012-8E01BF097518}" presName="Name0" presStyleCnt="0">
        <dgm:presLayoutVars>
          <dgm:dir/>
          <dgm:resizeHandles val="exact"/>
        </dgm:presLayoutVars>
      </dgm:prSet>
      <dgm:spPr/>
    </dgm:pt>
    <dgm:pt modelId="{92122ACC-ED9C-4CF2-8B19-E5A3F6B813BE}" type="pres">
      <dgm:prSet presAssocID="{08FA193E-4FD3-427F-B657-418DEC889598}" presName="node" presStyleLbl="node1" presStyleIdx="0" presStyleCnt="7">
        <dgm:presLayoutVars>
          <dgm:bulletEnabled val="1"/>
        </dgm:presLayoutVars>
      </dgm:prSet>
      <dgm:spPr/>
    </dgm:pt>
    <dgm:pt modelId="{40759AB0-880E-425E-9459-3C996384B5D2}" type="pres">
      <dgm:prSet presAssocID="{695958EF-858D-412E-A735-4A441B9DCBF0}" presName="sibTrans" presStyleLbl="sibTrans2D1" presStyleIdx="0" presStyleCnt="6"/>
      <dgm:spPr/>
    </dgm:pt>
    <dgm:pt modelId="{9032033E-C153-4AF2-AE94-BCFF1455959E}" type="pres">
      <dgm:prSet presAssocID="{695958EF-858D-412E-A735-4A441B9DCBF0}" presName="connectorText" presStyleLbl="sibTrans2D1" presStyleIdx="0" presStyleCnt="6"/>
      <dgm:spPr/>
    </dgm:pt>
    <dgm:pt modelId="{E1B6DBFE-950A-4C09-9C1F-CD9469532929}" type="pres">
      <dgm:prSet presAssocID="{4251ED3E-3145-4F26-9674-7BD2B8959332}" presName="node" presStyleLbl="node1" presStyleIdx="1" presStyleCnt="7">
        <dgm:presLayoutVars>
          <dgm:bulletEnabled val="1"/>
        </dgm:presLayoutVars>
      </dgm:prSet>
      <dgm:spPr/>
    </dgm:pt>
    <dgm:pt modelId="{8F6CAC13-2004-4702-B44E-530588A9158B}" type="pres">
      <dgm:prSet presAssocID="{27C3CBD0-3ACF-4B25-9798-B60AECA503EF}" presName="sibTrans" presStyleLbl="sibTrans2D1" presStyleIdx="1" presStyleCnt="6"/>
      <dgm:spPr/>
    </dgm:pt>
    <dgm:pt modelId="{F76DCD31-A6FE-4D30-AE8E-16687AED677A}" type="pres">
      <dgm:prSet presAssocID="{27C3CBD0-3ACF-4B25-9798-B60AECA503EF}" presName="connectorText" presStyleLbl="sibTrans2D1" presStyleIdx="1" presStyleCnt="6"/>
      <dgm:spPr/>
    </dgm:pt>
    <dgm:pt modelId="{8179F031-AF0D-4094-BD6A-ED490D8AE126}" type="pres">
      <dgm:prSet presAssocID="{E9B21B75-636D-4390-B3B0-AC21A90A7C6D}" presName="node" presStyleLbl="node1" presStyleIdx="2" presStyleCnt="7">
        <dgm:presLayoutVars>
          <dgm:bulletEnabled val="1"/>
        </dgm:presLayoutVars>
      </dgm:prSet>
      <dgm:spPr/>
    </dgm:pt>
    <dgm:pt modelId="{BF1F36A0-3B2D-4E79-8E53-29D9FA37ACCE}" type="pres">
      <dgm:prSet presAssocID="{2BF03867-F052-4ED4-BF3A-0B2991105536}" presName="sibTrans" presStyleLbl="sibTrans2D1" presStyleIdx="2" presStyleCnt="6"/>
      <dgm:spPr/>
    </dgm:pt>
    <dgm:pt modelId="{B24C40AB-A498-4C33-B673-C5FA0EE808B0}" type="pres">
      <dgm:prSet presAssocID="{2BF03867-F052-4ED4-BF3A-0B2991105536}" presName="connectorText" presStyleLbl="sibTrans2D1" presStyleIdx="2" presStyleCnt="6"/>
      <dgm:spPr/>
    </dgm:pt>
    <dgm:pt modelId="{72FBEBC6-9EBA-4DD8-BBB1-C8148514EE6D}" type="pres">
      <dgm:prSet presAssocID="{9071CCA0-650B-4BF5-B823-2E63124DC328}" presName="node" presStyleLbl="node1" presStyleIdx="3" presStyleCnt="7">
        <dgm:presLayoutVars>
          <dgm:bulletEnabled val="1"/>
        </dgm:presLayoutVars>
      </dgm:prSet>
      <dgm:spPr/>
    </dgm:pt>
    <dgm:pt modelId="{FA2B5DA9-9541-476F-8A9D-DBAAE58D2504}" type="pres">
      <dgm:prSet presAssocID="{A363A6F2-DCDF-4520-BAC7-4BC7DD792E3F}" presName="sibTrans" presStyleLbl="sibTrans2D1" presStyleIdx="3" presStyleCnt="6"/>
      <dgm:spPr/>
    </dgm:pt>
    <dgm:pt modelId="{0FFED12A-8449-4AC8-8179-FEA9AE23C907}" type="pres">
      <dgm:prSet presAssocID="{A363A6F2-DCDF-4520-BAC7-4BC7DD792E3F}" presName="connectorText" presStyleLbl="sibTrans2D1" presStyleIdx="3" presStyleCnt="6"/>
      <dgm:spPr/>
    </dgm:pt>
    <dgm:pt modelId="{D1FCEE61-34EA-4EF0-9B6A-679238CE6912}" type="pres">
      <dgm:prSet presAssocID="{6F7377E6-10D2-4C87-9ED8-7843BC7244C2}" presName="node" presStyleLbl="node1" presStyleIdx="4" presStyleCnt="7">
        <dgm:presLayoutVars>
          <dgm:bulletEnabled val="1"/>
        </dgm:presLayoutVars>
      </dgm:prSet>
      <dgm:spPr/>
    </dgm:pt>
    <dgm:pt modelId="{FFD669F4-7EE5-4239-8EF3-577B384639E8}" type="pres">
      <dgm:prSet presAssocID="{73D3D219-A28C-4B73-833E-38E88DC31607}" presName="sibTrans" presStyleLbl="sibTrans2D1" presStyleIdx="4" presStyleCnt="6"/>
      <dgm:spPr/>
    </dgm:pt>
    <dgm:pt modelId="{653D817C-73E5-4FD6-A101-BCD6EE8A2970}" type="pres">
      <dgm:prSet presAssocID="{73D3D219-A28C-4B73-833E-38E88DC31607}" presName="connectorText" presStyleLbl="sibTrans2D1" presStyleIdx="4" presStyleCnt="6"/>
      <dgm:spPr/>
    </dgm:pt>
    <dgm:pt modelId="{AE999D54-56E9-4368-BBE0-81C7A883BF6B}" type="pres">
      <dgm:prSet presAssocID="{32B196F7-9588-4A42-BB49-2B231C131275}" presName="node" presStyleLbl="node1" presStyleIdx="5" presStyleCnt="7">
        <dgm:presLayoutVars>
          <dgm:bulletEnabled val="1"/>
        </dgm:presLayoutVars>
      </dgm:prSet>
      <dgm:spPr/>
    </dgm:pt>
    <dgm:pt modelId="{41FAF8C0-2D09-4170-8C17-D2C2A54312F6}" type="pres">
      <dgm:prSet presAssocID="{6F3583A6-8EC8-4013-806A-18150DEAD8F9}" presName="sibTrans" presStyleLbl="sibTrans2D1" presStyleIdx="5" presStyleCnt="6"/>
      <dgm:spPr/>
    </dgm:pt>
    <dgm:pt modelId="{DCF4A46E-9567-4A73-A471-F4A84CCC3B0D}" type="pres">
      <dgm:prSet presAssocID="{6F3583A6-8EC8-4013-806A-18150DEAD8F9}" presName="connectorText" presStyleLbl="sibTrans2D1" presStyleIdx="5" presStyleCnt="6"/>
      <dgm:spPr/>
    </dgm:pt>
    <dgm:pt modelId="{0099889A-6080-4023-8318-8B5C36636345}" type="pres">
      <dgm:prSet presAssocID="{D97D5C64-1416-4959-8F61-9407BFD685D0}" presName="node" presStyleLbl="node1" presStyleIdx="6" presStyleCnt="7">
        <dgm:presLayoutVars>
          <dgm:bulletEnabled val="1"/>
        </dgm:presLayoutVars>
      </dgm:prSet>
      <dgm:spPr/>
    </dgm:pt>
  </dgm:ptLst>
  <dgm:cxnLst>
    <dgm:cxn modelId="{B2A5C500-212E-4714-B018-EC5B13BAB1D0}" srcId="{F70D9556-5A7D-4F2A-A012-8E01BF097518}" destId="{E9B21B75-636D-4390-B3B0-AC21A90A7C6D}" srcOrd="2" destOrd="0" parTransId="{517633B7-C331-40B2-8607-5CC2216C4D0C}" sibTransId="{2BF03867-F052-4ED4-BF3A-0B2991105536}"/>
    <dgm:cxn modelId="{E0D7BC04-3793-4B46-B1C4-B24347C29F95}" type="presOf" srcId="{08FA193E-4FD3-427F-B657-418DEC889598}" destId="{92122ACC-ED9C-4CF2-8B19-E5A3F6B813BE}" srcOrd="0" destOrd="0" presId="urn:microsoft.com/office/officeart/2005/8/layout/process1"/>
    <dgm:cxn modelId="{B7A25B10-6657-4717-8A2A-973EC59CF9C3}" type="presOf" srcId="{E9B21B75-636D-4390-B3B0-AC21A90A7C6D}" destId="{8179F031-AF0D-4094-BD6A-ED490D8AE126}" srcOrd="0" destOrd="0" presId="urn:microsoft.com/office/officeart/2005/8/layout/process1"/>
    <dgm:cxn modelId="{C353E915-CB25-4522-B511-753B4A63F80D}" type="presOf" srcId="{6F3583A6-8EC8-4013-806A-18150DEAD8F9}" destId="{41FAF8C0-2D09-4170-8C17-D2C2A54312F6}" srcOrd="0" destOrd="0" presId="urn:microsoft.com/office/officeart/2005/8/layout/process1"/>
    <dgm:cxn modelId="{93F0E31D-7A65-48DB-BD7B-A14351541E8B}" type="presOf" srcId="{6F3583A6-8EC8-4013-806A-18150DEAD8F9}" destId="{DCF4A46E-9567-4A73-A471-F4A84CCC3B0D}" srcOrd="1" destOrd="0" presId="urn:microsoft.com/office/officeart/2005/8/layout/process1"/>
    <dgm:cxn modelId="{FC1EFA35-6CFB-4BF8-8954-13743EB0849C}" type="presOf" srcId="{9071CCA0-650B-4BF5-B823-2E63124DC328}" destId="{72FBEBC6-9EBA-4DD8-BBB1-C8148514EE6D}" srcOrd="0" destOrd="0" presId="urn:microsoft.com/office/officeart/2005/8/layout/process1"/>
    <dgm:cxn modelId="{5639F03A-DA01-40DA-8F59-B63A709674BC}" type="presOf" srcId="{73D3D219-A28C-4B73-833E-38E88DC31607}" destId="{653D817C-73E5-4FD6-A101-BCD6EE8A2970}" srcOrd="1" destOrd="0" presId="urn:microsoft.com/office/officeart/2005/8/layout/process1"/>
    <dgm:cxn modelId="{49C0605D-26FF-4145-9C0D-A55DD1674710}" type="presOf" srcId="{4251ED3E-3145-4F26-9674-7BD2B8959332}" destId="{E1B6DBFE-950A-4C09-9C1F-CD9469532929}" srcOrd="0" destOrd="0" presId="urn:microsoft.com/office/officeart/2005/8/layout/process1"/>
    <dgm:cxn modelId="{0AC81266-10EF-4532-AB3E-1F9199CF6767}" type="presOf" srcId="{A363A6F2-DCDF-4520-BAC7-4BC7DD792E3F}" destId="{0FFED12A-8449-4AC8-8179-FEA9AE23C907}" srcOrd="1" destOrd="0" presId="urn:microsoft.com/office/officeart/2005/8/layout/process1"/>
    <dgm:cxn modelId="{EF159369-0EFC-4225-BF7E-6B4A1EF50AC4}" type="presOf" srcId="{695958EF-858D-412E-A735-4A441B9DCBF0}" destId="{9032033E-C153-4AF2-AE94-BCFF1455959E}" srcOrd="1" destOrd="0" presId="urn:microsoft.com/office/officeart/2005/8/layout/process1"/>
    <dgm:cxn modelId="{F93CA050-7648-4752-8C2C-70A99EF7AB9B}" srcId="{F70D9556-5A7D-4F2A-A012-8E01BF097518}" destId="{08FA193E-4FD3-427F-B657-418DEC889598}" srcOrd="0" destOrd="0" parTransId="{D6285B88-642C-4B35-ACF3-57475C0CCA6A}" sibTransId="{695958EF-858D-412E-A735-4A441B9DCBF0}"/>
    <dgm:cxn modelId="{BB2F9E71-D98D-419E-A7D2-FFEEC0A7176F}" type="presOf" srcId="{73D3D219-A28C-4B73-833E-38E88DC31607}" destId="{FFD669F4-7EE5-4239-8EF3-577B384639E8}" srcOrd="0" destOrd="0" presId="urn:microsoft.com/office/officeart/2005/8/layout/process1"/>
    <dgm:cxn modelId="{429F1476-A678-4A3F-B087-CCA415A25DEF}" type="presOf" srcId="{6F7377E6-10D2-4C87-9ED8-7843BC7244C2}" destId="{D1FCEE61-34EA-4EF0-9B6A-679238CE6912}" srcOrd="0" destOrd="0" presId="urn:microsoft.com/office/officeart/2005/8/layout/process1"/>
    <dgm:cxn modelId="{FB477F77-CE8D-48B1-A699-95BB2BE5BF0D}" type="presOf" srcId="{27C3CBD0-3ACF-4B25-9798-B60AECA503EF}" destId="{8F6CAC13-2004-4702-B44E-530588A9158B}" srcOrd="0" destOrd="0" presId="urn:microsoft.com/office/officeart/2005/8/layout/process1"/>
    <dgm:cxn modelId="{B0FDBA9A-1219-40E0-A8FA-1FC9747C02BE}" type="presOf" srcId="{F70D9556-5A7D-4F2A-A012-8E01BF097518}" destId="{F5E1CC9F-ECB2-4988-B27B-A2FA41499B87}" srcOrd="0" destOrd="0" presId="urn:microsoft.com/office/officeart/2005/8/layout/process1"/>
    <dgm:cxn modelId="{754EA1A0-FBD4-414E-B9C0-41F1CB15B035}" srcId="{F70D9556-5A7D-4F2A-A012-8E01BF097518}" destId="{9071CCA0-650B-4BF5-B823-2E63124DC328}" srcOrd="3" destOrd="0" parTransId="{DCCE0904-14B8-4224-ABEE-C4D419C0670B}" sibTransId="{A363A6F2-DCDF-4520-BAC7-4BC7DD792E3F}"/>
    <dgm:cxn modelId="{26C3AAAA-B093-4985-B4E7-6FB5A3CA46BC}" srcId="{F70D9556-5A7D-4F2A-A012-8E01BF097518}" destId="{D97D5C64-1416-4959-8F61-9407BFD685D0}" srcOrd="6" destOrd="0" parTransId="{848D7AC2-8436-4B46-BB89-59EB4DC434D1}" sibTransId="{ED5DB8F6-2E2F-4317-BB1C-714E11DEE860}"/>
    <dgm:cxn modelId="{D94A02B4-35B8-4B32-A5DD-A74CCD5BE55F}" type="presOf" srcId="{2BF03867-F052-4ED4-BF3A-0B2991105536}" destId="{BF1F36A0-3B2D-4E79-8E53-29D9FA37ACCE}" srcOrd="0" destOrd="0" presId="urn:microsoft.com/office/officeart/2005/8/layout/process1"/>
    <dgm:cxn modelId="{04E3ADB7-9D35-4490-8875-7F50DECDA2F4}" type="presOf" srcId="{A363A6F2-DCDF-4520-BAC7-4BC7DD792E3F}" destId="{FA2B5DA9-9541-476F-8A9D-DBAAE58D2504}" srcOrd="0" destOrd="0" presId="urn:microsoft.com/office/officeart/2005/8/layout/process1"/>
    <dgm:cxn modelId="{9B13A1BD-1A8B-49F2-8E43-680DF8053A83}" type="presOf" srcId="{2BF03867-F052-4ED4-BF3A-0B2991105536}" destId="{B24C40AB-A498-4C33-B673-C5FA0EE808B0}" srcOrd="1" destOrd="0" presId="urn:microsoft.com/office/officeart/2005/8/layout/process1"/>
    <dgm:cxn modelId="{7C3230BE-2AF2-4E10-AC81-7B9595FF6896}" srcId="{F70D9556-5A7D-4F2A-A012-8E01BF097518}" destId="{32B196F7-9588-4A42-BB49-2B231C131275}" srcOrd="5" destOrd="0" parTransId="{B4013778-FA34-40C3-9085-5C50B70DEC97}" sibTransId="{6F3583A6-8EC8-4013-806A-18150DEAD8F9}"/>
    <dgm:cxn modelId="{3EAF1BC5-EBF0-47F6-BF5E-0DB8886FAAA8}" type="presOf" srcId="{D97D5C64-1416-4959-8F61-9407BFD685D0}" destId="{0099889A-6080-4023-8318-8B5C36636345}" srcOrd="0" destOrd="0" presId="urn:microsoft.com/office/officeart/2005/8/layout/process1"/>
    <dgm:cxn modelId="{B63AEDC9-FA8D-401F-94E6-33F744201C76}" type="presOf" srcId="{27C3CBD0-3ACF-4B25-9798-B60AECA503EF}" destId="{F76DCD31-A6FE-4D30-AE8E-16687AED677A}" srcOrd="1" destOrd="0" presId="urn:microsoft.com/office/officeart/2005/8/layout/process1"/>
    <dgm:cxn modelId="{8E6504D9-89C5-4818-8038-746C8469239F}" type="presOf" srcId="{32B196F7-9588-4A42-BB49-2B231C131275}" destId="{AE999D54-56E9-4368-BBE0-81C7A883BF6B}" srcOrd="0" destOrd="0" presId="urn:microsoft.com/office/officeart/2005/8/layout/process1"/>
    <dgm:cxn modelId="{5A67A5DA-3CD8-48BD-A33E-3F44AF1D0252}" srcId="{F70D9556-5A7D-4F2A-A012-8E01BF097518}" destId="{6F7377E6-10D2-4C87-9ED8-7843BC7244C2}" srcOrd="4" destOrd="0" parTransId="{9CDD9A55-3725-411D-8499-B1573DFBF8C7}" sibTransId="{73D3D219-A28C-4B73-833E-38E88DC31607}"/>
    <dgm:cxn modelId="{5CADCBDA-2D43-4F6E-8DF6-91678FC1BA8A}" type="presOf" srcId="{695958EF-858D-412E-A735-4A441B9DCBF0}" destId="{40759AB0-880E-425E-9459-3C996384B5D2}" srcOrd="0" destOrd="0" presId="urn:microsoft.com/office/officeart/2005/8/layout/process1"/>
    <dgm:cxn modelId="{FD601FDE-4AF0-434B-B9CE-DAB2DA3BAC18}" srcId="{F70D9556-5A7D-4F2A-A012-8E01BF097518}" destId="{4251ED3E-3145-4F26-9674-7BD2B8959332}" srcOrd="1" destOrd="0" parTransId="{A2F988DB-96CC-4152-B46E-4B6718792F4B}" sibTransId="{27C3CBD0-3ACF-4B25-9798-B60AECA503EF}"/>
    <dgm:cxn modelId="{997E74C3-8C7C-430C-9CD5-B962CC5FD741}" type="presParOf" srcId="{F5E1CC9F-ECB2-4988-B27B-A2FA41499B87}" destId="{92122ACC-ED9C-4CF2-8B19-E5A3F6B813BE}" srcOrd="0" destOrd="0" presId="urn:microsoft.com/office/officeart/2005/8/layout/process1"/>
    <dgm:cxn modelId="{0F6BC769-B6AA-42D7-BC0A-C3F1B261DAEF}" type="presParOf" srcId="{F5E1CC9F-ECB2-4988-B27B-A2FA41499B87}" destId="{40759AB0-880E-425E-9459-3C996384B5D2}" srcOrd="1" destOrd="0" presId="urn:microsoft.com/office/officeart/2005/8/layout/process1"/>
    <dgm:cxn modelId="{AC7433ED-8118-4C15-840F-B1A7BC502668}" type="presParOf" srcId="{40759AB0-880E-425E-9459-3C996384B5D2}" destId="{9032033E-C153-4AF2-AE94-BCFF1455959E}" srcOrd="0" destOrd="0" presId="urn:microsoft.com/office/officeart/2005/8/layout/process1"/>
    <dgm:cxn modelId="{704E75E0-30F5-44BB-95D3-8F602D70F4F4}" type="presParOf" srcId="{F5E1CC9F-ECB2-4988-B27B-A2FA41499B87}" destId="{E1B6DBFE-950A-4C09-9C1F-CD9469532929}" srcOrd="2" destOrd="0" presId="urn:microsoft.com/office/officeart/2005/8/layout/process1"/>
    <dgm:cxn modelId="{0C4D87C6-781F-4FFC-AD22-E5BEA7A70F18}" type="presParOf" srcId="{F5E1CC9F-ECB2-4988-B27B-A2FA41499B87}" destId="{8F6CAC13-2004-4702-B44E-530588A9158B}" srcOrd="3" destOrd="0" presId="urn:microsoft.com/office/officeart/2005/8/layout/process1"/>
    <dgm:cxn modelId="{A8587075-9C01-4FBC-8984-B5F6A9390C40}" type="presParOf" srcId="{8F6CAC13-2004-4702-B44E-530588A9158B}" destId="{F76DCD31-A6FE-4D30-AE8E-16687AED677A}" srcOrd="0" destOrd="0" presId="urn:microsoft.com/office/officeart/2005/8/layout/process1"/>
    <dgm:cxn modelId="{DBC90798-B5B8-4862-AE24-44CFA9325983}" type="presParOf" srcId="{F5E1CC9F-ECB2-4988-B27B-A2FA41499B87}" destId="{8179F031-AF0D-4094-BD6A-ED490D8AE126}" srcOrd="4" destOrd="0" presId="urn:microsoft.com/office/officeart/2005/8/layout/process1"/>
    <dgm:cxn modelId="{0EC10DE1-B30D-4549-8195-B7B0B91BA5D8}" type="presParOf" srcId="{F5E1CC9F-ECB2-4988-B27B-A2FA41499B87}" destId="{BF1F36A0-3B2D-4E79-8E53-29D9FA37ACCE}" srcOrd="5" destOrd="0" presId="urn:microsoft.com/office/officeart/2005/8/layout/process1"/>
    <dgm:cxn modelId="{1FE4CD64-B964-4406-90E2-749B4B1DFFE3}" type="presParOf" srcId="{BF1F36A0-3B2D-4E79-8E53-29D9FA37ACCE}" destId="{B24C40AB-A498-4C33-B673-C5FA0EE808B0}" srcOrd="0" destOrd="0" presId="urn:microsoft.com/office/officeart/2005/8/layout/process1"/>
    <dgm:cxn modelId="{65240715-6622-4D45-81D5-B6BE33BE6854}" type="presParOf" srcId="{F5E1CC9F-ECB2-4988-B27B-A2FA41499B87}" destId="{72FBEBC6-9EBA-4DD8-BBB1-C8148514EE6D}" srcOrd="6" destOrd="0" presId="urn:microsoft.com/office/officeart/2005/8/layout/process1"/>
    <dgm:cxn modelId="{20A77E25-4B4D-432F-9275-4D4FEA16E2CF}" type="presParOf" srcId="{F5E1CC9F-ECB2-4988-B27B-A2FA41499B87}" destId="{FA2B5DA9-9541-476F-8A9D-DBAAE58D2504}" srcOrd="7" destOrd="0" presId="urn:microsoft.com/office/officeart/2005/8/layout/process1"/>
    <dgm:cxn modelId="{00B19CDE-2F9B-43FF-A78C-E4E54FF3746C}" type="presParOf" srcId="{FA2B5DA9-9541-476F-8A9D-DBAAE58D2504}" destId="{0FFED12A-8449-4AC8-8179-FEA9AE23C907}" srcOrd="0" destOrd="0" presId="urn:microsoft.com/office/officeart/2005/8/layout/process1"/>
    <dgm:cxn modelId="{2BC2BFAB-1DED-460F-9511-6AFA43EB7CBD}" type="presParOf" srcId="{F5E1CC9F-ECB2-4988-B27B-A2FA41499B87}" destId="{D1FCEE61-34EA-4EF0-9B6A-679238CE6912}" srcOrd="8" destOrd="0" presId="urn:microsoft.com/office/officeart/2005/8/layout/process1"/>
    <dgm:cxn modelId="{95343C43-63D2-4A8B-9F9B-9F4D53E90FCD}" type="presParOf" srcId="{F5E1CC9F-ECB2-4988-B27B-A2FA41499B87}" destId="{FFD669F4-7EE5-4239-8EF3-577B384639E8}" srcOrd="9" destOrd="0" presId="urn:microsoft.com/office/officeart/2005/8/layout/process1"/>
    <dgm:cxn modelId="{D8C2A6FF-D138-4DDF-A730-FE68CE1E8F9D}" type="presParOf" srcId="{FFD669F4-7EE5-4239-8EF3-577B384639E8}" destId="{653D817C-73E5-4FD6-A101-BCD6EE8A2970}" srcOrd="0" destOrd="0" presId="urn:microsoft.com/office/officeart/2005/8/layout/process1"/>
    <dgm:cxn modelId="{84DA7BE2-0E34-41B3-87CF-4289F4E9BAD4}" type="presParOf" srcId="{F5E1CC9F-ECB2-4988-B27B-A2FA41499B87}" destId="{AE999D54-56E9-4368-BBE0-81C7A883BF6B}" srcOrd="10" destOrd="0" presId="urn:microsoft.com/office/officeart/2005/8/layout/process1"/>
    <dgm:cxn modelId="{11DCBA71-9F07-4A08-9F6A-423D7254D796}" type="presParOf" srcId="{F5E1CC9F-ECB2-4988-B27B-A2FA41499B87}" destId="{41FAF8C0-2D09-4170-8C17-D2C2A54312F6}" srcOrd="11" destOrd="0" presId="urn:microsoft.com/office/officeart/2005/8/layout/process1"/>
    <dgm:cxn modelId="{09B732E5-1949-4628-9796-AEC52E6931E7}" type="presParOf" srcId="{41FAF8C0-2D09-4170-8C17-D2C2A54312F6}" destId="{DCF4A46E-9567-4A73-A471-F4A84CCC3B0D}" srcOrd="0" destOrd="0" presId="urn:microsoft.com/office/officeart/2005/8/layout/process1"/>
    <dgm:cxn modelId="{121B73A9-C8A8-4EC8-998A-16BBA48E3C24}" type="presParOf" srcId="{F5E1CC9F-ECB2-4988-B27B-A2FA41499B87}" destId="{0099889A-6080-4023-8318-8B5C36636345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FAD03D-87D0-4B25-BAD6-EC646FBA5B5E}">
      <dsp:nvSpPr>
        <dsp:cNvPr id="0" name=""/>
        <dsp:cNvSpPr/>
      </dsp:nvSpPr>
      <dsp:spPr>
        <a:xfrm>
          <a:off x="4635" y="236801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資料清理</a:t>
          </a:r>
        </a:p>
      </dsp:txBody>
      <dsp:txXfrm>
        <a:off x="28984" y="261150"/>
        <a:ext cx="1336838" cy="782623"/>
      </dsp:txXfrm>
    </dsp:sp>
    <dsp:sp modelId="{1D2A0504-72B3-465A-9D8F-8B13602878A0}">
      <dsp:nvSpPr>
        <dsp:cNvPr id="0" name=""/>
        <dsp:cNvSpPr/>
      </dsp:nvSpPr>
      <dsp:spPr>
        <a:xfrm>
          <a:off x="1528725" y="480655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528725" y="549378"/>
        <a:ext cx="205613" cy="206167"/>
      </dsp:txXfrm>
    </dsp:sp>
    <dsp:sp modelId="{C1998581-E0AA-401D-B4B4-ACE4F6030EB5}">
      <dsp:nvSpPr>
        <dsp:cNvPr id="0" name=""/>
        <dsp:cNvSpPr/>
      </dsp:nvSpPr>
      <dsp:spPr>
        <a:xfrm>
          <a:off x="1944386" y="236801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>
              <a:latin typeface="標楷體" panose="03000509000000000000" pitchFamily="65" charset="-120"/>
              <a:ea typeface="標楷體" panose="03000509000000000000" pitchFamily="65" charset="-120"/>
            </a:rPr>
            <a:t>One-hot Encoding</a:t>
          </a: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968735" y="261150"/>
        <a:ext cx="1336838" cy="782623"/>
      </dsp:txXfrm>
    </dsp:sp>
    <dsp:sp modelId="{11DA1ED8-3F19-43AC-8DA8-C339078D37AB}">
      <dsp:nvSpPr>
        <dsp:cNvPr id="0" name=""/>
        <dsp:cNvSpPr/>
      </dsp:nvSpPr>
      <dsp:spPr>
        <a:xfrm>
          <a:off x="3468476" y="480655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468476" y="549378"/>
        <a:ext cx="205613" cy="206167"/>
      </dsp:txXfrm>
    </dsp:sp>
    <dsp:sp modelId="{E7455515-18F7-4C70-B61F-F462C1E19743}">
      <dsp:nvSpPr>
        <dsp:cNvPr id="0" name=""/>
        <dsp:cNvSpPr/>
      </dsp:nvSpPr>
      <dsp:spPr>
        <a:xfrm>
          <a:off x="3884137" y="236801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資料切割</a:t>
          </a:r>
        </a:p>
      </dsp:txBody>
      <dsp:txXfrm>
        <a:off x="3908486" y="261150"/>
        <a:ext cx="1336838" cy="7826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122ACC-ED9C-4CF2-8B19-E5A3F6B813BE}">
      <dsp:nvSpPr>
        <dsp:cNvPr id="0" name=""/>
        <dsp:cNvSpPr/>
      </dsp:nvSpPr>
      <dsp:spPr>
        <a:xfrm>
          <a:off x="1480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輸入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sp:txBody>
      <dsp:txXfrm>
        <a:off x="16416" y="198105"/>
        <a:ext cx="530909" cy="480088"/>
      </dsp:txXfrm>
    </dsp:sp>
    <dsp:sp modelId="{40759AB0-880E-425E-9459-3C996384B5D2}">
      <dsp:nvSpPr>
        <dsp:cNvPr id="0" name=""/>
        <dsp:cNvSpPr/>
      </dsp:nvSpPr>
      <dsp:spPr>
        <a:xfrm>
          <a:off x="618340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18340" y="396428"/>
        <a:ext cx="83220" cy="83443"/>
      </dsp:txXfrm>
    </dsp:sp>
    <dsp:sp modelId="{E1B6DBFE-950A-4C09-9C1F-CD9469532929}">
      <dsp:nvSpPr>
        <dsp:cNvPr id="0" name=""/>
        <dsp:cNvSpPr/>
      </dsp:nvSpPr>
      <dsp:spPr>
        <a:xfrm>
          <a:off x="786575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模型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建構</a:t>
          </a:r>
        </a:p>
      </dsp:txBody>
      <dsp:txXfrm>
        <a:off x="801511" y="198105"/>
        <a:ext cx="530909" cy="480088"/>
      </dsp:txXfrm>
    </dsp:sp>
    <dsp:sp modelId="{8F6CAC13-2004-4702-B44E-530588A9158B}">
      <dsp:nvSpPr>
        <dsp:cNvPr id="0" name=""/>
        <dsp:cNvSpPr/>
      </dsp:nvSpPr>
      <dsp:spPr>
        <a:xfrm>
          <a:off x="1403435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403435" y="396428"/>
        <a:ext cx="83220" cy="83443"/>
      </dsp:txXfrm>
    </dsp:sp>
    <dsp:sp modelId="{8179F031-AF0D-4094-BD6A-ED490D8AE126}">
      <dsp:nvSpPr>
        <dsp:cNvPr id="0" name=""/>
        <dsp:cNvSpPr/>
      </dsp:nvSpPr>
      <dsp:spPr>
        <a:xfrm>
          <a:off x="1571669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sp:txBody>
      <dsp:txXfrm>
        <a:off x="1586605" y="198105"/>
        <a:ext cx="530909" cy="480088"/>
      </dsp:txXfrm>
    </dsp:sp>
    <dsp:sp modelId="{BF1F36A0-3B2D-4E79-8E53-29D9FA37ACCE}">
      <dsp:nvSpPr>
        <dsp:cNvPr id="0" name=""/>
        <dsp:cNvSpPr/>
      </dsp:nvSpPr>
      <dsp:spPr>
        <a:xfrm>
          <a:off x="2188529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188529" y="396428"/>
        <a:ext cx="83220" cy="83443"/>
      </dsp:txXfrm>
    </dsp:sp>
    <dsp:sp modelId="{72FBEBC6-9EBA-4DD8-BBB1-C8148514EE6D}">
      <dsp:nvSpPr>
        <dsp:cNvPr id="0" name=""/>
        <dsp:cNvSpPr/>
      </dsp:nvSpPr>
      <dsp:spPr>
        <a:xfrm>
          <a:off x="2356764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視覺化</a:t>
          </a:r>
        </a:p>
      </dsp:txBody>
      <dsp:txXfrm>
        <a:off x="2371700" y="198105"/>
        <a:ext cx="530909" cy="480088"/>
      </dsp:txXfrm>
    </dsp:sp>
    <dsp:sp modelId="{FA2B5DA9-9541-476F-8A9D-DBAAE58D2504}">
      <dsp:nvSpPr>
        <dsp:cNvPr id="0" name=""/>
        <dsp:cNvSpPr/>
      </dsp:nvSpPr>
      <dsp:spPr>
        <a:xfrm>
          <a:off x="2973624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973624" y="396428"/>
        <a:ext cx="83220" cy="83443"/>
      </dsp:txXfrm>
    </dsp:sp>
    <dsp:sp modelId="{D1FCEE61-34EA-4EF0-9B6A-679238CE6912}">
      <dsp:nvSpPr>
        <dsp:cNvPr id="0" name=""/>
        <dsp:cNvSpPr/>
      </dsp:nvSpPr>
      <dsp:spPr>
        <a:xfrm>
          <a:off x="3141858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預測</a:t>
          </a:r>
        </a:p>
      </dsp:txBody>
      <dsp:txXfrm>
        <a:off x="3156794" y="198105"/>
        <a:ext cx="530909" cy="480088"/>
      </dsp:txXfrm>
    </dsp:sp>
    <dsp:sp modelId="{FFD669F4-7EE5-4239-8EF3-577B384639E8}">
      <dsp:nvSpPr>
        <dsp:cNvPr id="0" name=""/>
        <dsp:cNvSpPr/>
      </dsp:nvSpPr>
      <dsp:spPr>
        <a:xfrm>
          <a:off x="3758718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758718" y="396428"/>
        <a:ext cx="83220" cy="83443"/>
      </dsp:txXfrm>
    </dsp:sp>
    <dsp:sp modelId="{AE999D54-56E9-4368-BBE0-81C7A883BF6B}">
      <dsp:nvSpPr>
        <dsp:cNvPr id="0" name=""/>
        <dsp:cNvSpPr/>
      </dsp:nvSpPr>
      <dsp:spPr>
        <a:xfrm>
          <a:off x="3926953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測試</a:t>
          </a:r>
        </a:p>
      </dsp:txBody>
      <dsp:txXfrm>
        <a:off x="3941889" y="198105"/>
        <a:ext cx="530909" cy="480088"/>
      </dsp:txXfrm>
    </dsp:sp>
    <dsp:sp modelId="{41FAF8C0-2D09-4170-8C17-D2C2A54312F6}">
      <dsp:nvSpPr>
        <dsp:cNvPr id="0" name=""/>
        <dsp:cNvSpPr/>
      </dsp:nvSpPr>
      <dsp:spPr>
        <a:xfrm>
          <a:off x="4543812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4543812" y="396428"/>
        <a:ext cx="83220" cy="83443"/>
      </dsp:txXfrm>
    </dsp:sp>
    <dsp:sp modelId="{0099889A-6080-4023-8318-8B5C36636345}">
      <dsp:nvSpPr>
        <dsp:cNvPr id="0" name=""/>
        <dsp:cNvSpPr/>
      </dsp:nvSpPr>
      <dsp:spPr>
        <a:xfrm>
          <a:off x="4712047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輸出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結果</a:t>
          </a:r>
        </a:p>
      </dsp:txBody>
      <dsp:txXfrm>
        <a:off x="4726983" y="198105"/>
        <a:ext cx="530909" cy="480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8840-106E-4235-BEAE-0430551F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mb207</dc:creator>
  <cp:keywords/>
  <dc:description/>
  <cp:lastModifiedBy>mb207</cp:lastModifiedBy>
  <cp:revision>12</cp:revision>
  <dcterms:created xsi:type="dcterms:W3CDTF">2020-10-14T12:53:00Z</dcterms:created>
  <dcterms:modified xsi:type="dcterms:W3CDTF">2020-10-14T13:58:00Z</dcterms:modified>
</cp:coreProperties>
</file>