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1C92" w14:textId="303F43D5" w:rsidR="006939C8" w:rsidRPr="004657FE" w:rsidRDefault="004657FE" w:rsidP="00F72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57FE">
        <w:rPr>
          <w:rFonts w:ascii="Times New Roman" w:hAnsi="Times New Roman" w:cs="Times New Roman"/>
          <w:sz w:val="24"/>
          <w:szCs w:val="24"/>
        </w:rPr>
        <w:t xml:space="preserve">Final Paper Proposal </w:t>
      </w:r>
    </w:p>
    <w:p w14:paraId="2F2A2B03" w14:textId="55BA2F0A" w:rsidR="004657FE" w:rsidRPr="004657FE" w:rsidRDefault="004657FE" w:rsidP="00F72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57FE">
        <w:rPr>
          <w:rFonts w:ascii="Times New Roman" w:hAnsi="Times New Roman" w:cs="Times New Roman"/>
          <w:sz w:val="24"/>
          <w:szCs w:val="24"/>
        </w:rPr>
        <w:t>Yixuan Huang</w:t>
      </w:r>
    </w:p>
    <w:p w14:paraId="5B976896" w14:textId="5A9429D1" w:rsidR="00971067" w:rsidRDefault="004657FE" w:rsidP="00F72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57FE">
        <w:rPr>
          <w:rFonts w:ascii="Times New Roman" w:hAnsi="Times New Roman" w:cs="Times New Roman"/>
          <w:sz w:val="24"/>
          <w:szCs w:val="24"/>
        </w:rPr>
        <w:t>PHILO 1100</w:t>
      </w:r>
    </w:p>
    <w:p w14:paraId="37C4DB9D" w14:textId="42B4DD34" w:rsidR="004657FE" w:rsidRDefault="009F4DE2" w:rsidP="00F7278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</w:t>
      </w:r>
      <w:r w:rsidR="00D23B3A">
        <w:rPr>
          <w:rFonts w:ascii="Times New Roman" w:hAnsi="Times New Roman" w:cs="Times New Roman"/>
          <w:sz w:val="24"/>
          <w:szCs w:val="24"/>
        </w:rPr>
        <w:t xml:space="preserve">paper, I would like to focus on the </w:t>
      </w:r>
      <w:r w:rsidR="00D23B3A" w:rsidRPr="00D23B3A">
        <w:rPr>
          <w:rFonts w:ascii="Times New Roman" w:hAnsi="Times New Roman" w:cs="Times New Roman"/>
          <w:sz w:val="24"/>
          <w:szCs w:val="24"/>
        </w:rPr>
        <w:t>analyze the place of self-existence</w:t>
      </w:r>
      <w:r w:rsidR="00CE76F3">
        <w:rPr>
          <w:rFonts w:ascii="Times New Roman" w:hAnsi="Times New Roman" w:cs="Times New Roman"/>
          <w:sz w:val="24"/>
          <w:szCs w:val="24"/>
        </w:rPr>
        <w:t>/ self-being</w:t>
      </w:r>
      <w:r w:rsidR="00D23B3A" w:rsidRPr="00D23B3A">
        <w:rPr>
          <w:rFonts w:ascii="Times New Roman" w:hAnsi="Times New Roman" w:cs="Times New Roman"/>
          <w:sz w:val="24"/>
          <w:szCs w:val="24"/>
        </w:rPr>
        <w:t xml:space="preserve"> in Kant</w:t>
      </w:r>
      <w:r w:rsidR="00CE76F3">
        <w:rPr>
          <w:rFonts w:ascii="Times New Roman" w:hAnsi="Times New Roman" w:cs="Times New Roman"/>
          <w:sz w:val="24"/>
          <w:szCs w:val="24"/>
        </w:rPr>
        <w:t>’</w:t>
      </w:r>
      <w:r w:rsidR="00D23B3A" w:rsidRPr="00D23B3A">
        <w:rPr>
          <w:rFonts w:ascii="Times New Roman" w:hAnsi="Times New Roman" w:cs="Times New Roman"/>
          <w:sz w:val="24"/>
          <w:szCs w:val="24"/>
        </w:rPr>
        <w:t>s moral theory</w:t>
      </w:r>
      <w:r w:rsidR="00D23B3A">
        <w:rPr>
          <w:rFonts w:ascii="Times New Roman" w:hAnsi="Times New Roman" w:cs="Times New Roman"/>
          <w:sz w:val="24"/>
          <w:szCs w:val="24"/>
        </w:rPr>
        <w:t>.</w:t>
      </w:r>
      <w:r w:rsidR="00CE76F3">
        <w:rPr>
          <w:rFonts w:ascii="Times New Roman" w:hAnsi="Times New Roman" w:cs="Times New Roman"/>
          <w:sz w:val="24"/>
          <w:szCs w:val="24"/>
        </w:rPr>
        <w:t xml:space="preserve"> </w:t>
      </w:r>
      <w:r w:rsidR="00CE76F3" w:rsidRPr="00CE76F3">
        <w:rPr>
          <w:rFonts w:ascii="Times New Roman" w:hAnsi="Times New Roman" w:cs="Times New Roman"/>
          <w:sz w:val="24"/>
          <w:szCs w:val="24"/>
        </w:rPr>
        <w:t>The first part of my thesis is to introduce and explain Kant’s moral theory in detail</w:t>
      </w:r>
      <w:r w:rsidR="00CE76F3">
        <w:rPr>
          <w:rFonts w:ascii="Times New Roman" w:hAnsi="Times New Roman" w:cs="Times New Roman"/>
          <w:sz w:val="24"/>
          <w:szCs w:val="24"/>
        </w:rPr>
        <w:t xml:space="preserve">. </w:t>
      </w:r>
      <w:r w:rsidR="00D23B3A" w:rsidRPr="00D23B3A">
        <w:rPr>
          <w:rFonts w:ascii="Times New Roman" w:hAnsi="Times New Roman" w:cs="Times New Roman"/>
          <w:sz w:val="24"/>
          <w:szCs w:val="24"/>
        </w:rPr>
        <w:t>Kant buil</w:t>
      </w:r>
      <w:r w:rsidR="00D23B3A">
        <w:rPr>
          <w:rFonts w:ascii="Times New Roman" w:hAnsi="Times New Roman" w:cs="Times New Roman"/>
          <w:sz w:val="24"/>
          <w:szCs w:val="24"/>
        </w:rPr>
        <w:t>ds</w:t>
      </w:r>
      <w:r w:rsidR="00D23B3A" w:rsidRPr="00D23B3A">
        <w:rPr>
          <w:rFonts w:ascii="Times New Roman" w:hAnsi="Times New Roman" w:cs="Times New Roman"/>
          <w:sz w:val="24"/>
          <w:szCs w:val="24"/>
        </w:rPr>
        <w:t xml:space="preserve"> his moral theory </w:t>
      </w:r>
      <w:r w:rsidR="00D23B3A">
        <w:rPr>
          <w:rFonts w:ascii="Times New Roman" w:hAnsi="Times New Roman" w:cs="Times New Roman"/>
          <w:sz w:val="24"/>
          <w:szCs w:val="24"/>
        </w:rPr>
        <w:t xml:space="preserve">based </w:t>
      </w:r>
      <w:r w:rsidR="00D23B3A" w:rsidRPr="00D23B3A">
        <w:rPr>
          <w:rFonts w:ascii="Times New Roman" w:hAnsi="Times New Roman" w:cs="Times New Roman"/>
          <w:sz w:val="24"/>
          <w:szCs w:val="24"/>
        </w:rPr>
        <w:t>on categorical imperatives. The categorical imperative, according to Kant, is</w:t>
      </w:r>
      <w:r w:rsidR="00D23B3A">
        <w:rPr>
          <w:rFonts w:ascii="Times New Roman" w:hAnsi="Times New Roman" w:cs="Times New Roman"/>
          <w:sz w:val="24"/>
          <w:szCs w:val="24"/>
        </w:rPr>
        <w:t xml:space="preserve"> a command that applies unconditionally to all rational creatures without reference to any ends that these creatures might have. Then he gives two famous formula: the formula of universal law and the formula of humanity. </w:t>
      </w:r>
      <w:r w:rsidR="00CE76F3">
        <w:rPr>
          <w:rFonts w:ascii="Times New Roman" w:hAnsi="Times New Roman" w:cs="Times New Roman"/>
          <w:sz w:val="24"/>
          <w:szCs w:val="24"/>
        </w:rPr>
        <w:t>the formula of universal law</w:t>
      </w:r>
      <w:r w:rsidR="00CE76F3">
        <w:rPr>
          <w:rFonts w:ascii="Times New Roman" w:hAnsi="Times New Roman" w:cs="Times New Roman"/>
          <w:sz w:val="24"/>
          <w:szCs w:val="24"/>
        </w:rPr>
        <w:t xml:space="preserve"> supposes that an action is morally permissible if and only if its maxim is universalizable; </w:t>
      </w:r>
      <w:r w:rsidR="00CE76F3">
        <w:rPr>
          <w:rFonts w:ascii="Times New Roman" w:hAnsi="Times New Roman" w:cs="Times New Roman"/>
          <w:sz w:val="24"/>
          <w:szCs w:val="24"/>
        </w:rPr>
        <w:t>the formula of humanity</w:t>
      </w:r>
      <w:r w:rsidR="00CE76F3">
        <w:rPr>
          <w:rFonts w:ascii="Times New Roman" w:hAnsi="Times New Roman" w:cs="Times New Roman"/>
          <w:sz w:val="24"/>
          <w:szCs w:val="24"/>
        </w:rPr>
        <w:t xml:space="preserve"> points out that we should not treat others as mere instruments or purpose for achieving our own goals.</w:t>
      </w:r>
    </w:p>
    <w:p w14:paraId="7C10DAD0" w14:textId="57C05E6D" w:rsidR="00CE76F3" w:rsidRDefault="00CE76F3" w:rsidP="00F7278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Pr="00CE76F3">
        <w:rPr>
          <w:rFonts w:ascii="Times New Roman" w:hAnsi="Times New Roman" w:cs="Times New Roman"/>
          <w:sz w:val="24"/>
          <w:szCs w:val="24"/>
        </w:rPr>
        <w:t xml:space="preserve">, after fully explaining </w:t>
      </w:r>
      <w:r>
        <w:rPr>
          <w:rFonts w:ascii="Times New Roman" w:hAnsi="Times New Roman" w:cs="Times New Roman"/>
          <w:sz w:val="24"/>
          <w:szCs w:val="24"/>
        </w:rPr>
        <w:t>his</w:t>
      </w:r>
      <w:r w:rsidRPr="00CE76F3">
        <w:rPr>
          <w:rFonts w:ascii="Times New Roman" w:hAnsi="Times New Roman" w:cs="Times New Roman"/>
          <w:sz w:val="24"/>
          <w:szCs w:val="24"/>
        </w:rPr>
        <w:t xml:space="preserve"> theory, I want to explore the role and influence of</w:t>
      </w:r>
      <w:r w:rsidR="008D745B">
        <w:rPr>
          <w:rFonts w:ascii="Times New Roman" w:hAnsi="Times New Roman" w:cs="Times New Roman"/>
          <w:sz w:val="24"/>
          <w:szCs w:val="24"/>
        </w:rPr>
        <w:t xml:space="preserve"> “</w:t>
      </w:r>
      <w:r w:rsidRPr="00CE76F3">
        <w:rPr>
          <w:rFonts w:ascii="Times New Roman" w:hAnsi="Times New Roman" w:cs="Times New Roman"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>-being</w:t>
      </w:r>
      <w:r w:rsidR="008D745B">
        <w:rPr>
          <w:rFonts w:ascii="Times New Roman" w:hAnsi="Times New Roman" w:cs="Times New Roman"/>
          <w:sz w:val="24"/>
          <w:szCs w:val="24"/>
        </w:rPr>
        <w:t>”</w:t>
      </w:r>
      <w:r w:rsidRPr="00CE76F3">
        <w:rPr>
          <w:rFonts w:ascii="Times New Roman" w:hAnsi="Times New Roman" w:cs="Times New Roman"/>
          <w:sz w:val="24"/>
          <w:szCs w:val="24"/>
        </w:rPr>
        <w:t xml:space="preserve"> in it by</w:t>
      </w:r>
      <w:r w:rsidR="008D745B">
        <w:rPr>
          <w:rFonts w:ascii="Times New Roman" w:hAnsi="Times New Roman" w:cs="Times New Roman"/>
          <w:sz w:val="24"/>
          <w:szCs w:val="24"/>
        </w:rPr>
        <w:t xml:space="preserve"> </w:t>
      </w:r>
      <w:r w:rsidR="008D745B" w:rsidRPr="00CE76F3">
        <w:rPr>
          <w:rFonts w:ascii="Times New Roman" w:hAnsi="Times New Roman" w:cs="Times New Roman"/>
          <w:sz w:val="24"/>
          <w:szCs w:val="24"/>
        </w:rPr>
        <w:t>specifically</w:t>
      </w:r>
      <w:r w:rsidRPr="00CE76F3">
        <w:rPr>
          <w:rFonts w:ascii="Times New Roman" w:hAnsi="Times New Roman" w:cs="Times New Roman"/>
          <w:sz w:val="24"/>
          <w:szCs w:val="24"/>
        </w:rPr>
        <w:t xml:space="preserve"> analyzing two examples</w:t>
      </w:r>
      <w:r w:rsidR="008D7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commit suicide and sacrifice</w:t>
      </w:r>
      <w:r w:rsidR="008D745B">
        <w:rPr>
          <w:rFonts w:ascii="Times New Roman" w:hAnsi="Times New Roman" w:cs="Times New Roman"/>
          <w:sz w:val="24"/>
          <w:szCs w:val="24"/>
        </w:rPr>
        <w:t xml:space="preserve"> myself</w:t>
      </w:r>
      <w:r>
        <w:rPr>
          <w:rFonts w:ascii="Times New Roman" w:hAnsi="Times New Roman" w:cs="Times New Roman"/>
          <w:sz w:val="24"/>
          <w:szCs w:val="24"/>
        </w:rPr>
        <w:t xml:space="preserve"> to save others. Based on Kant’s theory, commit suicide is an immoral behavior, but </w:t>
      </w:r>
      <w:r w:rsidR="008D745B">
        <w:rPr>
          <w:rFonts w:ascii="Times New Roman" w:hAnsi="Times New Roman" w:cs="Times New Roman"/>
          <w:sz w:val="24"/>
          <w:szCs w:val="24"/>
        </w:rPr>
        <w:t xml:space="preserve">sacrifice </w:t>
      </w:r>
      <w:r w:rsidR="008D745B">
        <w:rPr>
          <w:rFonts w:ascii="Times New Roman" w:hAnsi="Times New Roman" w:cs="Times New Roman" w:hint="eastAsia"/>
          <w:sz w:val="24"/>
          <w:szCs w:val="24"/>
        </w:rPr>
        <w:t>our</w:t>
      </w:r>
      <w:r w:rsidR="008D745B">
        <w:rPr>
          <w:rFonts w:ascii="Times New Roman" w:hAnsi="Times New Roman" w:cs="Times New Roman"/>
          <w:sz w:val="24"/>
          <w:szCs w:val="24"/>
        </w:rPr>
        <w:t>selves to save others is a moral behavior. Both actions causes the death of ourselves, but the judgment are different. Besides, it need to be clarified the relationship of two formula, for example, i</w:t>
      </w:r>
      <w:r w:rsidR="008D745B" w:rsidRPr="008D745B">
        <w:rPr>
          <w:rFonts w:ascii="Times New Roman" w:hAnsi="Times New Roman" w:cs="Times New Roman"/>
          <w:sz w:val="24"/>
          <w:szCs w:val="24"/>
        </w:rPr>
        <w:t>f an action only conforms to one of the formulas, is it still moral?</w:t>
      </w:r>
      <w:r w:rsidR="008D745B">
        <w:rPr>
          <w:rFonts w:ascii="Times New Roman" w:hAnsi="Times New Roman" w:cs="Times New Roman"/>
          <w:sz w:val="24"/>
          <w:szCs w:val="24"/>
        </w:rPr>
        <w:t xml:space="preserve"> I think I will also give my explanation in my paper. </w:t>
      </w:r>
    </w:p>
    <w:p w14:paraId="5649E50F" w14:textId="4893820C" w:rsidR="008D745B" w:rsidRPr="004657FE" w:rsidRDefault="00F72783" w:rsidP="00F72783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72783">
        <w:rPr>
          <w:rFonts w:ascii="Times New Roman" w:hAnsi="Times New Roman" w:cs="Times New Roman"/>
          <w:sz w:val="24"/>
          <w:szCs w:val="24"/>
        </w:rPr>
        <w:t>Finally, since in this paper I am more concerned with analyzing Kant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72783">
        <w:rPr>
          <w:rFonts w:ascii="Times New Roman" w:hAnsi="Times New Roman" w:cs="Times New Roman"/>
          <w:sz w:val="24"/>
          <w:szCs w:val="24"/>
        </w:rPr>
        <w:t>s theory and developing my own thinking on the particularity of “</w:t>
      </w:r>
      <w:r>
        <w:rPr>
          <w:rFonts w:ascii="Times New Roman" w:hAnsi="Times New Roman" w:cs="Times New Roman"/>
          <w:sz w:val="24"/>
          <w:szCs w:val="24"/>
        </w:rPr>
        <w:t>self-being</w:t>
      </w:r>
      <w:r w:rsidRPr="00F72783">
        <w:rPr>
          <w:rFonts w:ascii="Times New Roman" w:hAnsi="Times New Roman" w:cs="Times New Roman"/>
          <w:sz w:val="24"/>
          <w:szCs w:val="24"/>
        </w:rPr>
        <w:t>” in it,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72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not</w:t>
      </w:r>
      <w:r w:rsidRPr="00F72783">
        <w:rPr>
          <w:rFonts w:ascii="Times New Roman" w:hAnsi="Times New Roman" w:cs="Times New Roman"/>
          <w:sz w:val="24"/>
          <w:szCs w:val="24"/>
        </w:rPr>
        <w:t xml:space="preserve"> directly provi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F72783">
        <w:rPr>
          <w:rFonts w:ascii="Times New Roman" w:hAnsi="Times New Roman" w:cs="Times New Roman"/>
          <w:sz w:val="24"/>
          <w:szCs w:val="24"/>
        </w:rPr>
        <w:t xml:space="preserve"> support or refutation of his theory, my paper will no</w:t>
      </w:r>
      <w:r>
        <w:rPr>
          <w:rFonts w:ascii="Times New Roman" w:hAnsi="Times New Roman" w:cs="Times New Roman"/>
          <w:sz w:val="24"/>
          <w:szCs w:val="24"/>
        </w:rPr>
        <w:t xml:space="preserve">t have any objections </w:t>
      </w:r>
      <w:r w:rsidRPr="00F72783">
        <w:rPr>
          <w:rFonts w:ascii="Times New Roman" w:hAnsi="Times New Roman" w:cs="Times New Roman"/>
          <w:sz w:val="24"/>
          <w:szCs w:val="24"/>
        </w:rPr>
        <w:t>of my arguments and my responses.</w:t>
      </w:r>
    </w:p>
    <w:sectPr w:rsidR="008D745B" w:rsidRPr="004657FE" w:rsidSect="00D635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7"/>
    <w:rsid w:val="00212AEA"/>
    <w:rsid w:val="004657FE"/>
    <w:rsid w:val="006939C8"/>
    <w:rsid w:val="008550B7"/>
    <w:rsid w:val="008D745B"/>
    <w:rsid w:val="00971067"/>
    <w:rsid w:val="009F4DE2"/>
    <w:rsid w:val="00CE376C"/>
    <w:rsid w:val="00CE76F3"/>
    <w:rsid w:val="00D23B3A"/>
    <w:rsid w:val="00D6359F"/>
    <w:rsid w:val="00F7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B90A"/>
  <w15:chartTrackingRefBased/>
  <w15:docId w15:val="{C264352D-6456-49E1-831D-3C6BBAD0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Yixuan</dc:creator>
  <cp:keywords/>
  <dc:description/>
  <cp:lastModifiedBy>Huang, Yixuan</cp:lastModifiedBy>
  <cp:revision>7</cp:revision>
  <dcterms:created xsi:type="dcterms:W3CDTF">2023-12-02T15:29:00Z</dcterms:created>
  <dcterms:modified xsi:type="dcterms:W3CDTF">2023-12-02T16:23:00Z</dcterms:modified>
</cp:coreProperties>
</file>