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1FD7B" w14:textId="26233C98" w:rsidR="00724A70" w:rsidRPr="00F13BC8" w:rsidRDefault="00F13BC8" w:rsidP="007E2BFB">
      <w:pPr>
        <w:spacing w:line="360" w:lineRule="auto"/>
        <w:rPr>
          <w:rFonts w:ascii="Times New Roman" w:hAnsi="Times New Roman" w:cs="Times New Roman"/>
        </w:rPr>
      </w:pPr>
      <w:r w:rsidRPr="00F13BC8">
        <w:rPr>
          <w:rFonts w:ascii="Times New Roman" w:hAnsi="Times New Roman" w:cs="Times New Roman"/>
        </w:rPr>
        <w:t>Yixuan Huang</w:t>
      </w:r>
    </w:p>
    <w:p w14:paraId="30D857B4" w14:textId="03653D8E" w:rsidR="00F13BC8" w:rsidRPr="00F13BC8" w:rsidRDefault="00F13BC8" w:rsidP="007E2BFB">
      <w:pPr>
        <w:spacing w:line="360" w:lineRule="auto"/>
        <w:rPr>
          <w:rFonts w:ascii="Times New Roman" w:hAnsi="Times New Roman" w:cs="Times New Roman"/>
        </w:rPr>
      </w:pPr>
      <w:r w:rsidRPr="00F13BC8">
        <w:rPr>
          <w:rFonts w:ascii="Times New Roman" w:hAnsi="Times New Roman" w:cs="Times New Roman"/>
        </w:rPr>
        <w:t>Quiz 3</w:t>
      </w:r>
    </w:p>
    <w:p w14:paraId="5DF72E7A" w14:textId="3AA8EC32" w:rsidR="00F13BC8" w:rsidRDefault="00F13BC8" w:rsidP="007E2BF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1:</w:t>
      </w:r>
      <w:r w:rsidR="00384E25">
        <w:rPr>
          <w:rFonts w:ascii="Times New Roman" w:hAnsi="Times New Roman" w:cs="Times New Roman"/>
        </w:rPr>
        <w:t xml:space="preserve"> </w:t>
      </w:r>
      <w:r w:rsidR="00674927">
        <w:rPr>
          <w:rFonts w:ascii="Times New Roman" w:hAnsi="Times New Roman" w:cs="Times New Roman"/>
        </w:rPr>
        <w:t>b</w:t>
      </w:r>
      <w:r w:rsidR="00687F1F">
        <w:rPr>
          <w:rFonts w:ascii="Times New Roman" w:hAnsi="Times New Roman" w:cs="Times New Roman"/>
        </w:rPr>
        <w:t xml:space="preserve">. </w:t>
      </w:r>
      <w:r w:rsidR="00674927">
        <w:rPr>
          <w:rFonts w:ascii="Times New Roman" w:hAnsi="Times New Roman" w:cs="Times New Roman"/>
        </w:rPr>
        <w:t xml:space="preserve"> </w:t>
      </w:r>
      <w:r w:rsidR="00045E30">
        <w:rPr>
          <w:rFonts w:ascii="Times New Roman" w:hAnsi="Times New Roman" w:cs="Times New Roman"/>
        </w:rPr>
        <w:t xml:space="preserve">Beauvoir </w:t>
      </w:r>
      <w:r w:rsidR="00044741">
        <w:rPr>
          <w:rFonts w:ascii="Times New Roman" w:hAnsi="Times New Roman" w:cs="Times New Roman"/>
        </w:rPr>
        <w:t>thinks that gender is not a natural fact but an historical idea</w:t>
      </w:r>
      <w:r w:rsidR="006C7EF5">
        <w:rPr>
          <w:rFonts w:ascii="Times New Roman" w:hAnsi="Times New Roman" w:cs="Times New Roman"/>
        </w:rPr>
        <w:t xml:space="preserve">. She </w:t>
      </w:r>
      <w:r w:rsidR="00A20F19">
        <w:rPr>
          <w:rFonts w:ascii="Times New Roman" w:hAnsi="Times New Roman" w:cs="Times New Roman"/>
        </w:rPr>
        <w:t>separates</w:t>
      </w:r>
      <w:r w:rsidR="006C7EF5">
        <w:rPr>
          <w:rFonts w:ascii="Times New Roman" w:hAnsi="Times New Roman" w:cs="Times New Roman"/>
        </w:rPr>
        <w:t xml:space="preserve"> the meaning of “sex” and “gender”. </w:t>
      </w:r>
      <w:r w:rsidR="007D731E">
        <w:rPr>
          <w:rFonts w:ascii="Times New Roman" w:hAnsi="Times New Roman" w:cs="Times New Roman"/>
        </w:rPr>
        <w:t xml:space="preserve">She argues that things such as embodiment and </w:t>
      </w:r>
      <w:r w:rsidR="00A20F19">
        <w:rPr>
          <w:rFonts w:ascii="Times New Roman" w:hAnsi="Times New Roman" w:cs="Times New Roman"/>
        </w:rPr>
        <w:t>gendered</w:t>
      </w:r>
      <w:r w:rsidR="007D731E">
        <w:rPr>
          <w:rFonts w:ascii="Times New Roman" w:hAnsi="Times New Roman" w:cs="Times New Roman"/>
        </w:rPr>
        <w:t xml:space="preserve">-ness are </w:t>
      </w:r>
      <w:r w:rsidR="00A20F19">
        <w:rPr>
          <w:rFonts w:ascii="Times New Roman" w:hAnsi="Times New Roman" w:cs="Times New Roman"/>
        </w:rPr>
        <w:t xml:space="preserve">essential </w:t>
      </w:r>
      <w:r w:rsidR="007D731E">
        <w:rPr>
          <w:rFonts w:ascii="Times New Roman" w:hAnsi="Times New Roman" w:cs="Times New Roman"/>
        </w:rPr>
        <w:t>realities</w:t>
      </w:r>
      <w:r w:rsidR="00A20F19">
        <w:rPr>
          <w:rFonts w:ascii="Times New Roman" w:hAnsi="Times New Roman" w:cs="Times New Roman"/>
        </w:rPr>
        <w:t xml:space="preserve">. Beauvoir </w:t>
      </w:r>
      <w:r w:rsidR="00EE608D">
        <w:rPr>
          <w:rFonts w:ascii="Times New Roman" w:hAnsi="Times New Roman" w:cs="Times New Roman"/>
        </w:rPr>
        <w:t xml:space="preserve">supposes that gender is a cultural invention: it is society that </w:t>
      </w:r>
      <w:r w:rsidR="00687F1F">
        <w:rPr>
          <w:rFonts w:ascii="Times New Roman" w:hAnsi="Times New Roman" w:cs="Times New Roman"/>
        </w:rPr>
        <w:t>determines</w:t>
      </w:r>
      <w:r w:rsidR="00EE608D">
        <w:rPr>
          <w:rFonts w:ascii="Times New Roman" w:hAnsi="Times New Roman" w:cs="Times New Roman"/>
        </w:rPr>
        <w:t xml:space="preserve"> what these biological different </w:t>
      </w:r>
      <w:r w:rsidR="00687F1F">
        <w:rPr>
          <w:rFonts w:ascii="Times New Roman" w:hAnsi="Times New Roman" w:cs="Times New Roman"/>
        </w:rPr>
        <w:t>signify</w:t>
      </w:r>
      <w:r w:rsidR="00EE608D">
        <w:rPr>
          <w:rFonts w:ascii="Times New Roman" w:hAnsi="Times New Roman" w:cs="Times New Roman"/>
        </w:rPr>
        <w:t>.</w:t>
      </w:r>
    </w:p>
    <w:p w14:paraId="75CD5DF1" w14:textId="467FF41F" w:rsidR="00384E25" w:rsidRDefault="00384E25" w:rsidP="007E2BF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2:</w:t>
      </w:r>
      <w:r w:rsidR="00784FCC">
        <w:rPr>
          <w:rFonts w:ascii="Times New Roman" w:hAnsi="Times New Roman" w:cs="Times New Roman"/>
        </w:rPr>
        <w:t xml:space="preserve"> </w:t>
      </w:r>
      <w:r w:rsidR="000F575E">
        <w:rPr>
          <w:rFonts w:ascii="Times New Roman" w:hAnsi="Times New Roman" w:cs="Times New Roman"/>
        </w:rPr>
        <w:t xml:space="preserve">b. existence precedes essence is one of the most important </w:t>
      </w:r>
      <w:r w:rsidR="00A777C1">
        <w:rPr>
          <w:rFonts w:ascii="Times New Roman" w:hAnsi="Times New Roman" w:cs="Times New Roman"/>
        </w:rPr>
        <w:t xml:space="preserve">idea for Sartre. He things that people exist first, then his behaviors, decisions, and </w:t>
      </w:r>
      <w:r w:rsidR="00DF4263">
        <w:rPr>
          <w:rFonts w:ascii="Times New Roman" w:hAnsi="Times New Roman" w:cs="Times New Roman"/>
        </w:rPr>
        <w:t xml:space="preserve">things build his essence. Furthermore, this is also become </w:t>
      </w:r>
      <w:r w:rsidR="00B561D5">
        <w:rPr>
          <w:rFonts w:ascii="Times New Roman" w:hAnsi="Times New Roman" w:cs="Times New Roman"/>
        </w:rPr>
        <w:t xml:space="preserve">the foundation of </w:t>
      </w:r>
      <w:r w:rsidR="00A23977">
        <w:rPr>
          <w:rFonts w:ascii="Times New Roman" w:hAnsi="Times New Roman" w:cs="Times New Roman"/>
        </w:rPr>
        <w:t>his argument about “bad faith”.</w:t>
      </w:r>
      <w:r w:rsidR="00636408">
        <w:rPr>
          <w:rFonts w:ascii="Times New Roman" w:hAnsi="Times New Roman" w:cs="Times New Roman"/>
        </w:rPr>
        <w:t xml:space="preserve"> The bad faith is some kind of reject</w:t>
      </w:r>
      <w:r w:rsidR="002C1AF7">
        <w:rPr>
          <w:rFonts w:ascii="Times New Roman" w:hAnsi="Times New Roman" w:cs="Times New Roman"/>
        </w:rPr>
        <w:t>ion which</w:t>
      </w:r>
      <w:r w:rsidR="00636408">
        <w:rPr>
          <w:rFonts w:ascii="Times New Roman" w:hAnsi="Times New Roman" w:cs="Times New Roman"/>
        </w:rPr>
        <w:t xml:space="preserve"> </w:t>
      </w:r>
      <w:r w:rsidR="002C1AF7">
        <w:rPr>
          <w:rFonts w:ascii="Times New Roman" w:hAnsi="Times New Roman" w:cs="Times New Roman"/>
        </w:rPr>
        <w:t>some</w:t>
      </w:r>
      <w:r w:rsidR="00636408">
        <w:rPr>
          <w:rFonts w:ascii="Times New Roman" w:hAnsi="Times New Roman" w:cs="Times New Roman"/>
        </w:rPr>
        <w:t xml:space="preserve">one </w:t>
      </w:r>
      <w:r w:rsidR="005D1212">
        <w:rPr>
          <w:rFonts w:ascii="Times New Roman" w:hAnsi="Times New Roman" w:cs="Times New Roman"/>
        </w:rPr>
        <w:t>denies</w:t>
      </w:r>
      <w:r w:rsidR="002C1AF7">
        <w:rPr>
          <w:rFonts w:ascii="Times New Roman" w:hAnsi="Times New Roman" w:cs="Times New Roman"/>
        </w:rPr>
        <w:t xml:space="preserve"> </w:t>
      </w:r>
      <w:r w:rsidR="005D1212">
        <w:rPr>
          <w:rFonts w:ascii="Times New Roman" w:hAnsi="Times New Roman" w:cs="Times New Roman"/>
        </w:rPr>
        <w:t xml:space="preserve">his </w:t>
      </w:r>
      <w:r w:rsidR="00636408">
        <w:rPr>
          <w:rFonts w:ascii="Times New Roman" w:hAnsi="Times New Roman" w:cs="Times New Roman"/>
        </w:rPr>
        <w:t xml:space="preserve">own </w:t>
      </w:r>
      <w:r w:rsidR="005D1212">
        <w:rPr>
          <w:rFonts w:ascii="Times New Roman" w:hAnsi="Times New Roman" w:cs="Times New Roman"/>
        </w:rPr>
        <w:t>existence</w:t>
      </w:r>
      <w:r w:rsidR="00636408">
        <w:rPr>
          <w:rFonts w:ascii="Times New Roman" w:hAnsi="Times New Roman" w:cs="Times New Roman"/>
        </w:rPr>
        <w:t xml:space="preserve"> and only cares about his esse</w:t>
      </w:r>
      <w:r w:rsidR="0049171A">
        <w:rPr>
          <w:rFonts w:ascii="Times New Roman" w:hAnsi="Times New Roman" w:cs="Times New Roman"/>
        </w:rPr>
        <w:t xml:space="preserve">nce. </w:t>
      </w:r>
    </w:p>
    <w:p w14:paraId="7BCEE830" w14:textId="7AE1A347" w:rsidR="00384E25" w:rsidRPr="00F13BC8" w:rsidRDefault="00384E25" w:rsidP="007E2BF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3:</w:t>
      </w:r>
      <w:r w:rsidR="00784FCC">
        <w:rPr>
          <w:rFonts w:ascii="Times New Roman" w:hAnsi="Times New Roman" w:cs="Times New Roman"/>
        </w:rPr>
        <w:t xml:space="preserve"> </w:t>
      </w:r>
      <w:r w:rsidR="00687F1F">
        <w:rPr>
          <w:rFonts w:ascii="Times New Roman" w:hAnsi="Times New Roman" w:cs="Times New Roman"/>
        </w:rPr>
        <w:t xml:space="preserve">a. </w:t>
      </w:r>
      <w:r w:rsidR="00741DC7">
        <w:rPr>
          <w:rFonts w:ascii="Times New Roman" w:hAnsi="Times New Roman" w:cs="Times New Roman"/>
        </w:rPr>
        <w:t>Heidegger means everything that is, not just things or human beings, but most important</w:t>
      </w:r>
      <w:r w:rsidR="004566C6">
        <w:rPr>
          <w:rFonts w:ascii="Times New Roman" w:hAnsi="Times New Roman" w:cs="Times New Roman"/>
        </w:rPr>
        <w:t xml:space="preserve">ly being itself, which underlies all that is and is referred to. </w:t>
      </w:r>
      <w:r w:rsidR="00D72A12">
        <w:rPr>
          <w:rFonts w:ascii="Times New Roman" w:hAnsi="Times New Roman" w:cs="Times New Roman"/>
        </w:rPr>
        <w:t>His Dasein is immersed in the messy and coercive world around it from the outset and makes its way to se</w:t>
      </w:r>
      <w:r w:rsidR="00784FCC">
        <w:rPr>
          <w:rFonts w:ascii="Times New Roman" w:hAnsi="Times New Roman" w:cs="Times New Roman"/>
        </w:rPr>
        <w:t>lf-awareness only through a long and never fully realized process in time.</w:t>
      </w:r>
    </w:p>
    <w:sectPr w:rsidR="00384E25" w:rsidRPr="00F1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62"/>
    <w:rsid w:val="00044741"/>
    <w:rsid w:val="00045E30"/>
    <w:rsid w:val="000F575E"/>
    <w:rsid w:val="002C1AF7"/>
    <w:rsid w:val="00384E25"/>
    <w:rsid w:val="004566C6"/>
    <w:rsid w:val="0049171A"/>
    <w:rsid w:val="005D1212"/>
    <w:rsid w:val="00635D82"/>
    <w:rsid w:val="00636408"/>
    <w:rsid w:val="00674927"/>
    <w:rsid w:val="00687F1F"/>
    <w:rsid w:val="006C2DE4"/>
    <w:rsid w:val="006C7EF5"/>
    <w:rsid w:val="00741DC7"/>
    <w:rsid w:val="00784FCC"/>
    <w:rsid w:val="007D731E"/>
    <w:rsid w:val="007E2BFB"/>
    <w:rsid w:val="00850F62"/>
    <w:rsid w:val="00A20F19"/>
    <w:rsid w:val="00A23977"/>
    <w:rsid w:val="00A777C1"/>
    <w:rsid w:val="00B561D5"/>
    <w:rsid w:val="00D72A12"/>
    <w:rsid w:val="00DF4263"/>
    <w:rsid w:val="00EE608D"/>
    <w:rsid w:val="00F1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F15E"/>
  <w15:chartTrackingRefBased/>
  <w15:docId w15:val="{E9B9E38E-9252-48D4-B8F7-1373825D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翊轩</dc:creator>
  <cp:keywords/>
  <dc:description/>
  <cp:lastModifiedBy>黄 翊轩</cp:lastModifiedBy>
  <cp:revision>25</cp:revision>
  <cp:lastPrinted>2020-11-20T18:05:00Z</cp:lastPrinted>
  <dcterms:created xsi:type="dcterms:W3CDTF">2020-11-20T17:28:00Z</dcterms:created>
  <dcterms:modified xsi:type="dcterms:W3CDTF">2020-11-20T18:06:00Z</dcterms:modified>
</cp:coreProperties>
</file>