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StudentPathGuide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Requirements Document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Phase: Requirements Gathering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StudentPathGuide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Requirements Document (SRD)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of 7 — Requirements Gathering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 10, 11, and 12 Students — South Africa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formally captures the requirements for StudentPathGuide — a web-based career and course guidance system designed to help South African high school students make informed decisions about their academic and career paths.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living document and will be updated as the project progresses through each phase of the Software Development Life Cycle (SDLC).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Problem Statement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Background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Thousands of South African high school students — particularly those in Grade 10, 11, and 12 — make uninformed decisions when choosing university courses and career paths. This is primarily caused by a lack of accessible, clear, and personalized guidance.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Core Problems Identified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apply for courses they do not qualify for due to not understanding APS (Admission Point Score) requirements.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are unaware of which courses align with their subject marks and academic strengths.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searches return excessive, scattered, and often contradictory information that confuses rather than guides students.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Career guidance in many schools is limited or unavailable, especially in under-resourced communities.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Career decisions are often left too late — research shows that Grade 10 is a critical starting point for subject and career alignment.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do not know which universities offer specific courses or what those courses lead to professionally.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Who Is Affected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10 students — beginning subject selection that will affect future course eligibility.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11 students — mid-point where career awareness should be strengthened.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12 students — final year, applying for university, often under pressure with limited guidance.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Proposed Solution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StudentPathGuide is a free, anonymous, AI-powered web platform that accepts a student's subject marks and APS score and returns personalized course recommendations, suitable universities, and career path information — all in one place, with no unnecessary information or personal data required.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How It Works (High-Level Flow)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visits the website — no sign-up or login required.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selects their grade (Grade 10, 11, or 12) and enters subject marks as percentages.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automatically calculates the student's APS score.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returns a list of courses the student qualifies for or should aim toward.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course result includes: universities that offer it, and career/job paths it leads to.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student can also chat with the built-in AI assistant to ask further questions.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Functional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describes what the system must be able to 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Subject Mark and APS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allow students to enter subject names and corresponding mark percentages.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automatically calculate the APS score based on entered marks.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support the South African APS scoring scale.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Course Recommendation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return a list of courses the student qualifies for based on their APS and subject marks.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student has a target career, the system must identify what subjects or marks they need to improve.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results must be relevant to South African higher education institutions.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University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recommended course must include a list of universities in South Africa that offer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indicate the minimum APS required per university where applicable.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Career Path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course result must include the types of jobs and careers it leads 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Career descriptions must be simple and student-friendly, not academic jargon.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AI Chat Assistant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include an AI-powered chat interface.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must be able to answer any student question related to courses, subjects, careers, and universities.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must stay focused on academic and career guidance — not unrelated topics.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Non-Functional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describes how the system must behave, not just what it must 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Privacy &amp; Anonymity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NOT collect any personal information — no name, ID number, phone number, or email address.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user accounts or login functionality.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data storage of individual student inputs.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Accessibility &amp;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website must be simple enough for a Grade 10 student to use without guidance.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interface must be clean and free of unnecessary or overwhelming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must be mobile-friendly (many students access the internet via phone).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must be returned within a reasonable time after mark entry.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chat must respond promptly to student queries.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website must be accessible 24/7 — students may use it after school hours.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What the System Will NOT 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explicit boundaries of the system to keep it focused on its purpose.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 not store, sell, or share any student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 not require registration or login.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 not provide legal, financial, or medical advice.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 not cover international universities (Phase 1 scope is South Africa only).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 not replace a school guidance counsellor — it is a supplementary tool.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 not handle bursary or scholarship applications directly.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Assumptions &amp;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have access to a web browser on a phone, tablet, or computer.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know their subject marks or have access to their report cards.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will initially focus on South African public universities.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APS scoring will follow the standard National Senior Certificate (NSC) scale.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assistant will be powered by a third-party AI API (e.g., Anthropic Claude).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Next Steps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requirements document is Phase 1 of the 7-phase Software Development Life Cycle. The next phase will cover System Design and Specification, including: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Website architecture and technology stack selection.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design for courses, universities, and APS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UI/UX wireframes for the student-facing interface.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integration design for the chat assistant.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decisions in subsequent phases will be guided by the requirements captured in this document.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Requirements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StudentPathGuide Requirements v1.0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/>
    </w:pPr>
    <w:r>
      <w:rPr>
        <w:rFonts w:ascii="Arial" w:cs="Arial" w:eastAsia="Arial" w:hAnsi="Arial"/>
        <w:b/>
        <w:bCs/>
        <w:color w:val="1A3C6E"/>
        <w:sz w:val="24"/>
        <w:szCs w:val="24"/>
      </w:rPr>
      <w:t xml:space="preserve">StudentPathGuide</w:t>
    </w:r>
    <w:r>
      <w:rPr>
        <w:rFonts w:ascii="Arial" w:cs="Arial" w:eastAsia="Arial" w:hAnsi="Arial"/>
        <w:color w:val="888888"/>
        <w:sz w:val="22"/>
        <w:szCs w:val="22"/>
      </w:rPr>
      <w:t xml:space="preserve">   |   Software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2026-03-14T22:49:32.639Z</dcterms:created>
  <dcterms:modified xsi:type="dcterms:W3CDTF">2026-03-14T22:49:32.641Z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