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A3C6E"/>
          <w:sz w:val="56"/>
          <w:szCs w:val="56"/>
        </w:rPr>
        <w:t xml:space="preserve">StudentPathGuide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System Design Document</w:t>
      </w:r>
    </w:p>
    <w:p>
      <w:pPr>
        <w:spacing w:before="4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—  Phase 2: System Design &amp; Specification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StudentPathGuide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Design Document (SDD)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of 7 — System Design &amp; Specification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Depends 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SRD v1.0 — Requirements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March 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document describes the system design and technical specification for StudentPathGuide. It translates the requirements captured in Phase 1 into a clear technical blueprint — covering the technology stack, system architecture, database design, application pages, and AI integration strategy.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design decisions are guided by the core principles established in the Requirements Document: simplicity, privacy, anonymity, and student-focused usability.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Technology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technologies have been selected to build StudentPathGuide. Each choice prioritizes simplicity, developer efficiency, and alignment with the system's requirements.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React.js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Builds the interactive user interface — mark entry form, results display, and AI chat window.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Utility-first CSS framework for clean, responsive, mobile-friendly design.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Handles API requests, APS calculation logic, database queries, and AI API communication.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PostgreSQL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Stores structured data — courses, universities, APS requirements, and career paths. No student data stored.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AI Assistant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Anthropic Claude API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Powers the AI chat assistant. Receives student context and questions, returns guidance responses.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TBD (e.g. Vercel / Railway)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on Vercel, Backend + DB on Railway or similar cloud provider.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System Architecture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StudentPathGuide follows a standard three-tier web architecture: a React frontend, a Node.js/Express backend, and a PostgreSQL database. The AI assistant is integrated as an external service via the Anthropic Claude API.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Architecture Diagram (Text Representation)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6E"/>
                <w:sz w:val="22"/>
                <w:szCs w:val="22"/>
              </w:rPr>
              <w:t xml:space="preserve">[ Student Browser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↓  HTTP Requests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6E"/>
                <w:sz w:val="22"/>
                <w:szCs w:val="22"/>
              </w:rPr>
              <w:t xml:space="preserve">[ React Frontend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↓  REST API Calls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6E"/>
                <w:sz w:val="22"/>
                <w:szCs w:val="22"/>
              </w:rPr>
              <w:t xml:space="preserve">[ Node.js / Express Backend ]</w:t>
            </w:r>
          </w:p>
          <w:p>
            <w:pPr>
              <w:spacing w:after="80"/>
              <w:jc w:val="center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↙  DB Queries          ↘  AI API Calls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3C6E"/>
                <w:sz w:val="22"/>
                <w:szCs w:val="22"/>
              </w:rPr>
              <w:t xml:space="preserve">[ PostgreSQL DB ]      [ Anthropic Claude API ]</w:t>
            </w:r>
          </w:p>
          <w:p>
            <w:pPr>
              <w:spacing w:after="4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Courses, Universities,    AI Chat Responses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APS Requirements,         Career Guidance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Key Architecture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student's marks are never saved to the database — they exist only in the browser session and are passed temporarily to the backend for processing.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backend acts as a secure middleman between the frontend and external APIs, keeping API keys hidden from the browser.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database only stores reference data (courses, universities, careers) — not user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AI assistant receives student context (grade, marks, APS) only within the session to personalize responses, then discards it.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Application Pages &amp; User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website consists of three main pages/views. The design prioritizes simplicity — a student should be able to complete the full journey in under 5 minutes.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Home / Mark Entry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Student selects their grade (10, 11, or 12), enters subject names and mark percentages. The system calculates the APS score automatically. Student optionally enters a target career. A single 'Find My Path' button submits the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Results Page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Displays recommended courses in clean cards. Each card shows: course name, minimum APS required, universities that offer it, and career/job paths it leads to. If the student entered a target career, the system highlights the most relevant courses and shows what marks they need to improve.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AI Chat Panel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floating or side-panel chat window available on all pages. The AI is pre-loaded with the student's grade, marks, and APS so all answers are contextual. Student can ask anything related to courses, careers, universities, or subject choices.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Database Design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PostgreSQL database stores only reference data. No student information is ever written to the database. The database is read-only from the student's perspective — it is populated and maintained by the system administrator.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Core Tables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Table: courses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course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Course name (e.g. Bachelor of Commerce)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of study (e.g. Business, Engineering, Health)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min_aps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APS score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student-friendly course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career_paths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TEXT[]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job/career titles this course leads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required_subjects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JSON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subject requirements if applicable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Table: universities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INTEGER (PK)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university identifier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 name (e.g. University of Pretoria)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abbreviation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name (e.g. UP, UCT, Wits)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province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Province where the university is located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university website URL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Table: university_courses  (links courses to universities)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university_id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universities.id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INTEGER (FK)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courses.id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faculty_name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VARCHAR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that offers this course at this university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min_aps_override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75B6"/>
                <w:sz w:val="20"/>
                <w:szCs w:val="20"/>
              </w:rPr>
              <w:t xml:space="preserve">INTEGER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University-specific APS if different from default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AI Assistant Integration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How It Works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chat assistant is powered by the Anthropic Claude API. When a student sends a message, the backend constructs a request that includes: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system prompt that defines the AI's role — a friendly, focused South African student career guide.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student's current context — their grade, subject marks, APS score, and any target career they entered.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student's chat message.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API returns a response which the backend passes to the frontend and displays in the chat window. No conversation history is stored after the session ends.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AI Boundaries (System Prompt Rules)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AI will be instructed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Only answer questions related to courses, careers, subjects, APS scores, and universities in South Africa.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respond in a friendly, encouraging, and age-appropriate tone for high school students.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Never ask for or reference personal information.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Redirect off-topic questions back to career and academic guidance.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APS Calculation Logic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APS (Admission Point Score) is calculated on the backend using the standard South African NSC scale. Life Orientation is excluded from the APS total as per national standards.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 Range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APS Points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80% – 100%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70% – 79%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60% – 69%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50% – 59%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40% – 49%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30% – 39%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0% – 29%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backend sums the APS points for all subjects entered (excluding Life Orientation) and uses the total to match against course minimum APS requirements stored in the database.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Security &amp; Privacy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student data is written to the database at any 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API keys (Anthropic, database credentials) are stored as environment variables on the backend — never exposed to the browser.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Student marks and APS are processed in-memory per request and discarded immediately after.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will be enforced in production to encrypt all data in transit.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cookies, no tracking, no analytics that identify individual users.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Next Steps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 the system design approved, the project moves to Phase 3 — Implementation. This will involve: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 up the project repository and folder structure.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Building the React frontend — mark entry form, results page, and chat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Building the Node.js/Express backend — APS calculation, course matching API, and AI chat endpoint.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 up the PostgreSQL database and populating it with South African courses, universities, and career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Integrating the Anthropic Claude API for the AI chat assistant.</w:t>
      </w:r>
    </w:p>
    <w:p>
      <w:pPr>
        <w:pBdr>
          <w:bottom w:val="single" w:color="2E75B6" w:sz="6" w:space="1"/>
        </w:pBdr>
        <w:spacing w:before="160" w:after="1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System Design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StudentPathGuide System Design v1.0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60"/>
    </w:pPr>
    <w:r>
      <w:rPr>
        <w:rFonts w:ascii="Arial" w:cs="Arial" w:eastAsia="Arial" w:hAnsi="Arial"/>
        <w:b/>
        <w:bCs/>
        <w:color w:val="1A3C6E"/>
        <w:sz w:val="24"/>
        <w:szCs w:val="24"/>
      </w:rPr>
      <w:t xml:space="preserve">StudentPathGuide</w:t>
    </w:r>
    <w:r>
      <w:rPr>
        <w:rFonts w:ascii="Arial" w:cs="Arial" w:eastAsia="Arial" w:hAnsi="Arial"/>
        <w:color w:val="888888"/>
        <w:sz w:val="22"/>
        <w:szCs w:val="22"/>
      </w:rPr>
      <w:t xml:space="preserve">   |   System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2026-03-14T23:02:52.843Z</dcterms:created>
  <dcterms:modified xsi:type="dcterms:W3CDTF">2026-03-14T23:02:52.844Z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