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AA54F" w14:textId="4CEB6441" w:rsidR="00DF47D0" w:rsidRPr="00F26627" w:rsidRDefault="00DF47D0" w:rsidP="00114474">
      <w:pPr>
        <w:rPr>
          <w:rFonts w:ascii="Bodoni MT" w:hAnsi="Bodoni MT" w:cs="Calibri"/>
          <w:b/>
          <w:bCs/>
          <w:sz w:val="24"/>
          <w:szCs w:val="24"/>
        </w:rPr>
      </w:pPr>
      <w:r w:rsidRPr="00F26627">
        <w:rPr>
          <w:rFonts w:ascii="Bodoni MT" w:hAnsi="Bodoni MT" w:cs="Calibri"/>
          <w:b/>
          <w:bCs/>
          <w:sz w:val="24"/>
          <w:szCs w:val="24"/>
        </w:rPr>
        <w:t>DOCUMENTATION</w:t>
      </w:r>
    </w:p>
    <w:p w14:paraId="7E4ADDDC" w14:textId="0D00A6AF" w:rsidR="005D3C1C" w:rsidRPr="00F26627" w:rsidRDefault="005D3C1C" w:rsidP="00114474">
      <w:pPr>
        <w:rPr>
          <w:rFonts w:ascii="Bodoni MT" w:hAnsi="Bodoni MT" w:cs="Calibri"/>
          <w:b/>
          <w:bCs/>
          <w:i/>
          <w:iCs/>
          <w:sz w:val="24"/>
          <w:szCs w:val="24"/>
          <w:u w:val="single"/>
        </w:rPr>
      </w:pPr>
      <w:r w:rsidRPr="00F26627">
        <w:rPr>
          <w:rFonts w:ascii="Bodoni MT" w:hAnsi="Bodoni MT" w:cs="Calibri"/>
          <w:b/>
          <w:bCs/>
          <w:i/>
          <w:iCs/>
          <w:sz w:val="24"/>
          <w:szCs w:val="24"/>
          <w:u w:val="single"/>
        </w:rPr>
        <w:t>Website Proposal</w:t>
      </w:r>
    </w:p>
    <w:p w14:paraId="5D65B2E6" w14:textId="00E4E5A5" w:rsidR="00114474" w:rsidRPr="00F26627" w:rsidRDefault="00114474" w:rsidP="00114474">
      <w:pPr>
        <w:rPr>
          <w:rFonts w:ascii="Bodoni MT" w:hAnsi="Bodoni MT" w:cs="Calibri"/>
          <w:sz w:val="24"/>
          <w:szCs w:val="24"/>
        </w:rPr>
      </w:pPr>
      <w:r w:rsidRPr="00F26627">
        <w:rPr>
          <w:rFonts w:ascii="Bodoni MT" w:hAnsi="Bodoni MT" w:cs="Calibri"/>
          <w:b/>
          <w:bCs/>
          <w:sz w:val="24"/>
          <w:szCs w:val="24"/>
        </w:rPr>
        <w:t>Title of the website:</w:t>
      </w:r>
      <w:r w:rsidRPr="00F26627">
        <w:rPr>
          <w:rFonts w:ascii="Bodoni MT" w:hAnsi="Bodoni MT" w:cs="Calibri"/>
          <w:sz w:val="24"/>
          <w:szCs w:val="24"/>
        </w:rPr>
        <w:t xml:space="preserve"> ANDRRA ACADEMY</w:t>
      </w:r>
    </w:p>
    <w:p w14:paraId="2247352B" w14:textId="4030EC96" w:rsidR="00114474" w:rsidRPr="00F26627" w:rsidRDefault="00114474">
      <w:pPr>
        <w:rPr>
          <w:rFonts w:ascii="Bodoni MT" w:hAnsi="Bodoni MT" w:cs="Calibri"/>
          <w:sz w:val="24"/>
          <w:szCs w:val="24"/>
        </w:rPr>
      </w:pPr>
      <w:r w:rsidRPr="00F26627">
        <w:rPr>
          <w:rFonts w:ascii="Bodoni MT" w:hAnsi="Bodoni MT" w:cs="Calibri"/>
          <w:b/>
          <w:bCs/>
          <w:sz w:val="24"/>
          <w:szCs w:val="24"/>
        </w:rPr>
        <w:t xml:space="preserve">Purpose: </w:t>
      </w:r>
      <w:r w:rsidRPr="00F26627">
        <w:rPr>
          <w:rFonts w:ascii="Bodoni MT" w:hAnsi="Bodoni MT" w:cs="Calibri"/>
          <w:sz w:val="24"/>
          <w:szCs w:val="24"/>
        </w:rPr>
        <w:t xml:space="preserve">The goal of ANDRRA ACADEMY is to be a one-stop online </w:t>
      </w:r>
      <w:r w:rsidR="00DF47D0" w:rsidRPr="00F26627">
        <w:rPr>
          <w:rFonts w:ascii="Bodoni MT" w:hAnsi="Bodoni MT" w:cs="Calibri"/>
          <w:sz w:val="24"/>
          <w:szCs w:val="24"/>
        </w:rPr>
        <w:t>website</w:t>
      </w:r>
      <w:r w:rsidRPr="00F26627">
        <w:rPr>
          <w:rFonts w:ascii="Bodoni MT" w:hAnsi="Bodoni MT" w:cs="Calibri"/>
          <w:sz w:val="24"/>
          <w:szCs w:val="24"/>
        </w:rPr>
        <w:t xml:space="preserve"> where people can learn all about technology. </w:t>
      </w:r>
      <w:r w:rsidRPr="00F26627">
        <w:rPr>
          <w:rFonts w:ascii="Bodoni MT" w:hAnsi="Bodoni MT" w:cs="Calibri"/>
          <w:sz w:val="24"/>
          <w:szCs w:val="24"/>
        </w:rPr>
        <w:t xml:space="preserve">The </w:t>
      </w:r>
      <w:r w:rsidR="00F26627">
        <w:rPr>
          <w:rFonts w:ascii="Bodoni MT" w:hAnsi="Bodoni MT" w:cs="Calibri"/>
          <w:sz w:val="24"/>
          <w:szCs w:val="24"/>
        </w:rPr>
        <w:t xml:space="preserve">company </w:t>
      </w:r>
      <w:r w:rsidRPr="00F26627">
        <w:rPr>
          <w:rFonts w:ascii="Bodoni MT" w:hAnsi="Bodoni MT" w:cs="Calibri"/>
          <w:sz w:val="24"/>
          <w:szCs w:val="24"/>
        </w:rPr>
        <w:t xml:space="preserve">got a bunch of cool stuff like handpicked content, fun activities, and interesting courses. </w:t>
      </w:r>
      <w:r w:rsidRPr="00F26627">
        <w:rPr>
          <w:rFonts w:ascii="Bodoni MT" w:hAnsi="Bodoni MT" w:cs="Calibri"/>
          <w:sz w:val="24"/>
          <w:szCs w:val="24"/>
        </w:rPr>
        <w:t>The</w:t>
      </w:r>
      <w:r w:rsidRPr="00F26627">
        <w:rPr>
          <w:rFonts w:ascii="Bodoni MT" w:hAnsi="Bodoni MT" w:cs="Calibri"/>
          <w:sz w:val="24"/>
          <w:szCs w:val="24"/>
        </w:rPr>
        <w:t xml:space="preserve"> aim is to help folks become super knowledgeable in areas like making software, working with cloud stuff, and keeping things safe online.</w:t>
      </w:r>
    </w:p>
    <w:p w14:paraId="1FFD4037" w14:textId="5EDEBEB6" w:rsidR="00114474" w:rsidRPr="00F26627" w:rsidRDefault="00114474">
      <w:pPr>
        <w:rPr>
          <w:rFonts w:ascii="Bodoni MT" w:hAnsi="Bodoni MT"/>
          <w:sz w:val="24"/>
          <w:szCs w:val="24"/>
        </w:rPr>
      </w:pPr>
      <w:r w:rsidRPr="00F26627">
        <w:rPr>
          <w:rFonts w:ascii="Bodoni MT" w:hAnsi="Bodoni MT"/>
          <w:b/>
          <w:bCs/>
          <w:sz w:val="24"/>
          <w:szCs w:val="24"/>
        </w:rPr>
        <w:t>Target Audience:</w:t>
      </w:r>
      <w:r w:rsidRPr="00F26627">
        <w:rPr>
          <w:rFonts w:ascii="Bodoni MT" w:hAnsi="Bodoni MT"/>
          <w:sz w:val="24"/>
          <w:szCs w:val="24"/>
        </w:rPr>
        <w:t xml:space="preserve"> ANDRRA ACADEMY welcomes a wide range of people, from those who are just starting to get interested in tech to </w:t>
      </w:r>
      <w:r w:rsidRPr="00F26627">
        <w:rPr>
          <w:rFonts w:ascii="Bodoni MT" w:hAnsi="Bodoni MT"/>
          <w:sz w:val="24"/>
          <w:szCs w:val="24"/>
        </w:rPr>
        <w:t>people</w:t>
      </w:r>
      <w:r w:rsidRPr="00F26627">
        <w:rPr>
          <w:rFonts w:ascii="Bodoni MT" w:hAnsi="Bodoni MT"/>
          <w:sz w:val="24"/>
          <w:szCs w:val="24"/>
        </w:rPr>
        <w:t xml:space="preserve"> who've been around the block a few times and want to learn more. This includes students who are thinking about going into tech jobs, </w:t>
      </w:r>
      <w:r w:rsidRPr="00F26627">
        <w:rPr>
          <w:rFonts w:ascii="Bodoni MT" w:hAnsi="Bodoni MT"/>
          <w:sz w:val="24"/>
          <w:szCs w:val="24"/>
        </w:rPr>
        <w:t xml:space="preserve">people </w:t>
      </w:r>
      <w:r w:rsidRPr="00F26627">
        <w:rPr>
          <w:rFonts w:ascii="Bodoni MT" w:hAnsi="Bodoni MT"/>
          <w:sz w:val="24"/>
          <w:szCs w:val="24"/>
        </w:rPr>
        <w:t>who want to learn new things or brush up on what they already know, entrepreneurs who are curious about tech solutions, and anyone who finds the world of IT fascinating.</w:t>
      </w:r>
    </w:p>
    <w:p w14:paraId="3F217353" w14:textId="77777777" w:rsidR="00B43471" w:rsidRPr="00F26627" w:rsidRDefault="00B43471" w:rsidP="00B43471">
      <w:pPr>
        <w:rPr>
          <w:rFonts w:ascii="Bodoni MT" w:hAnsi="Bodoni MT"/>
          <w:b/>
          <w:bCs/>
          <w:sz w:val="24"/>
          <w:szCs w:val="24"/>
        </w:rPr>
      </w:pPr>
      <w:r w:rsidRPr="00F26627">
        <w:rPr>
          <w:rFonts w:ascii="Bodoni MT" w:hAnsi="Bodoni MT"/>
          <w:b/>
          <w:bCs/>
          <w:sz w:val="24"/>
          <w:szCs w:val="24"/>
        </w:rPr>
        <w:t>Content Overview:</w:t>
      </w:r>
    </w:p>
    <w:p w14:paraId="7C3C3BB2" w14:textId="3E3F6EF4" w:rsidR="00B43471" w:rsidRPr="00F26627" w:rsidRDefault="00B43471" w:rsidP="00DF47D0">
      <w:pPr>
        <w:pStyle w:val="ListParagraph"/>
        <w:numPr>
          <w:ilvl w:val="0"/>
          <w:numId w:val="1"/>
        </w:numPr>
        <w:rPr>
          <w:rFonts w:ascii="Bodoni MT" w:hAnsi="Bodoni MT"/>
          <w:sz w:val="24"/>
          <w:szCs w:val="24"/>
        </w:rPr>
      </w:pPr>
      <w:r w:rsidRPr="00F26627">
        <w:rPr>
          <w:rFonts w:ascii="Bodoni MT" w:hAnsi="Bodoni MT"/>
          <w:b/>
          <w:bCs/>
          <w:sz w:val="24"/>
          <w:szCs w:val="24"/>
        </w:rPr>
        <w:t>Home:</w:t>
      </w:r>
      <w:r w:rsidRPr="00F26627">
        <w:rPr>
          <w:rFonts w:ascii="Bodoni MT" w:hAnsi="Bodoni MT"/>
          <w:sz w:val="24"/>
          <w:szCs w:val="24"/>
        </w:rPr>
        <w:t xml:space="preserve"> Serving as the portal to ANDRRA ACADEMY, this section offers a comprehensive overview of its offerings, guiding visitors to explore its multifaceted features.</w:t>
      </w:r>
    </w:p>
    <w:p w14:paraId="335A3A57" w14:textId="4D3B07D8" w:rsidR="00B43471" w:rsidRPr="00F26627" w:rsidRDefault="00B43471" w:rsidP="00DF47D0">
      <w:pPr>
        <w:pStyle w:val="ListParagraph"/>
        <w:numPr>
          <w:ilvl w:val="0"/>
          <w:numId w:val="1"/>
        </w:numPr>
        <w:rPr>
          <w:rFonts w:ascii="Bodoni MT" w:hAnsi="Bodoni MT"/>
          <w:sz w:val="24"/>
          <w:szCs w:val="24"/>
        </w:rPr>
      </w:pPr>
      <w:r w:rsidRPr="00F26627">
        <w:rPr>
          <w:rFonts w:ascii="Bodoni MT" w:hAnsi="Bodoni MT"/>
          <w:b/>
          <w:bCs/>
          <w:sz w:val="24"/>
          <w:szCs w:val="24"/>
        </w:rPr>
        <w:t>About:</w:t>
      </w:r>
      <w:r w:rsidRPr="00F26627">
        <w:rPr>
          <w:rFonts w:ascii="Bodoni MT" w:hAnsi="Bodoni MT"/>
          <w:sz w:val="24"/>
          <w:szCs w:val="24"/>
        </w:rPr>
        <w:t xml:space="preserve"> Delve deeper into the essence of ANDRRA ACADEMY, acquainting oneself with its mission, core values</w:t>
      </w:r>
      <w:r w:rsidRPr="00F26627">
        <w:rPr>
          <w:rFonts w:ascii="Bodoni MT" w:hAnsi="Bodoni MT"/>
          <w:sz w:val="24"/>
          <w:szCs w:val="24"/>
        </w:rPr>
        <w:t xml:space="preserve"> and its vision.</w:t>
      </w:r>
    </w:p>
    <w:p w14:paraId="22AE7FF0" w14:textId="384921C2" w:rsidR="00B43471" w:rsidRPr="00F26627" w:rsidRDefault="00B43471" w:rsidP="00DF47D0">
      <w:pPr>
        <w:pStyle w:val="ListParagraph"/>
        <w:numPr>
          <w:ilvl w:val="0"/>
          <w:numId w:val="1"/>
        </w:numPr>
        <w:rPr>
          <w:rFonts w:ascii="Bodoni MT" w:hAnsi="Bodoni MT"/>
          <w:sz w:val="24"/>
          <w:szCs w:val="24"/>
        </w:rPr>
      </w:pPr>
      <w:r w:rsidRPr="00F26627">
        <w:rPr>
          <w:rFonts w:ascii="Bodoni MT" w:hAnsi="Bodoni MT"/>
          <w:b/>
          <w:bCs/>
          <w:sz w:val="24"/>
          <w:szCs w:val="24"/>
        </w:rPr>
        <w:t>Services:</w:t>
      </w:r>
      <w:r w:rsidRPr="00F26627">
        <w:rPr>
          <w:rFonts w:ascii="Bodoni MT" w:hAnsi="Bodoni MT"/>
          <w:sz w:val="24"/>
          <w:szCs w:val="24"/>
        </w:rPr>
        <w:t xml:space="preserve"> Explore the array of services </w:t>
      </w:r>
      <w:r w:rsidRPr="00F26627">
        <w:rPr>
          <w:rFonts w:ascii="Bodoni MT" w:hAnsi="Bodoni MT"/>
          <w:sz w:val="24"/>
          <w:szCs w:val="24"/>
        </w:rPr>
        <w:t>offered</w:t>
      </w:r>
      <w:r w:rsidRPr="00F26627">
        <w:rPr>
          <w:rFonts w:ascii="Bodoni MT" w:hAnsi="Bodoni MT"/>
          <w:sz w:val="24"/>
          <w:szCs w:val="24"/>
        </w:rPr>
        <w:t xml:space="preserve"> by ANDRRA ACADEMY</w:t>
      </w:r>
      <w:r w:rsidRPr="00F26627">
        <w:rPr>
          <w:rFonts w:ascii="Bodoni MT" w:hAnsi="Bodoni MT"/>
          <w:sz w:val="24"/>
          <w:szCs w:val="24"/>
        </w:rPr>
        <w:t xml:space="preserve"> that includes the courses.</w:t>
      </w:r>
    </w:p>
    <w:p w14:paraId="06981021" w14:textId="437C24DC" w:rsidR="00B43471" w:rsidRPr="00F26627" w:rsidRDefault="00B43471" w:rsidP="00DF47D0">
      <w:pPr>
        <w:pStyle w:val="ListParagraph"/>
        <w:numPr>
          <w:ilvl w:val="0"/>
          <w:numId w:val="1"/>
        </w:numPr>
        <w:rPr>
          <w:rFonts w:ascii="Bodoni MT" w:hAnsi="Bodoni MT"/>
          <w:sz w:val="24"/>
          <w:szCs w:val="24"/>
        </w:rPr>
      </w:pPr>
      <w:r w:rsidRPr="00F26627">
        <w:rPr>
          <w:rFonts w:ascii="Bodoni MT" w:hAnsi="Bodoni MT"/>
          <w:b/>
          <w:bCs/>
          <w:sz w:val="24"/>
          <w:szCs w:val="24"/>
        </w:rPr>
        <w:t>Journey of Success:</w:t>
      </w:r>
      <w:r w:rsidRPr="00F26627">
        <w:rPr>
          <w:rFonts w:ascii="Bodoni MT" w:hAnsi="Bodoni MT"/>
          <w:sz w:val="24"/>
          <w:szCs w:val="24"/>
        </w:rPr>
        <w:t xml:space="preserve"> </w:t>
      </w:r>
      <w:r w:rsidRPr="00F26627">
        <w:rPr>
          <w:rFonts w:ascii="Bodoni MT" w:hAnsi="Bodoni MT"/>
          <w:sz w:val="24"/>
          <w:szCs w:val="24"/>
        </w:rPr>
        <w:t>A video-presentation about ANDRRA ACADEMY</w:t>
      </w:r>
      <w:r w:rsidRPr="00F26627">
        <w:rPr>
          <w:rFonts w:ascii="Bodoni MT" w:hAnsi="Bodoni MT"/>
          <w:sz w:val="24"/>
          <w:szCs w:val="24"/>
        </w:rPr>
        <w:t xml:space="preserve">, </w:t>
      </w:r>
      <w:r w:rsidRPr="00F26627">
        <w:rPr>
          <w:rFonts w:ascii="Bodoni MT" w:hAnsi="Bodoni MT"/>
          <w:sz w:val="24"/>
          <w:szCs w:val="24"/>
        </w:rPr>
        <w:t xml:space="preserve">a few </w:t>
      </w:r>
      <w:r w:rsidR="00DF47D0" w:rsidRPr="00F26627">
        <w:rPr>
          <w:rFonts w:ascii="Bodoni MT" w:hAnsi="Bodoni MT"/>
          <w:sz w:val="24"/>
          <w:szCs w:val="24"/>
        </w:rPr>
        <w:t>learners</w:t>
      </w:r>
      <w:r w:rsidR="005D3C1C" w:rsidRPr="00F26627">
        <w:rPr>
          <w:rFonts w:ascii="Bodoni MT" w:hAnsi="Bodoni MT"/>
          <w:sz w:val="24"/>
          <w:szCs w:val="24"/>
        </w:rPr>
        <w:t xml:space="preserve"> </w:t>
      </w:r>
      <w:r w:rsidRPr="00F26627">
        <w:rPr>
          <w:rFonts w:ascii="Bodoni MT" w:hAnsi="Bodoni MT"/>
          <w:sz w:val="24"/>
          <w:szCs w:val="24"/>
        </w:rPr>
        <w:t>testimonials</w:t>
      </w:r>
      <w:r w:rsidRPr="00F26627">
        <w:rPr>
          <w:rFonts w:ascii="Bodoni MT" w:hAnsi="Bodoni MT"/>
          <w:sz w:val="24"/>
          <w:szCs w:val="24"/>
        </w:rPr>
        <w:t>/reviews</w:t>
      </w:r>
      <w:r w:rsidRPr="00F26627">
        <w:rPr>
          <w:rFonts w:ascii="Bodoni MT" w:hAnsi="Bodoni MT"/>
          <w:sz w:val="24"/>
          <w:szCs w:val="24"/>
        </w:rPr>
        <w:t xml:space="preserve">, </w:t>
      </w:r>
      <w:r w:rsidRPr="00F26627">
        <w:rPr>
          <w:rFonts w:ascii="Bodoni MT" w:hAnsi="Bodoni MT"/>
          <w:sz w:val="24"/>
          <w:szCs w:val="24"/>
        </w:rPr>
        <w:t xml:space="preserve">the prize that is earned by every participant </w:t>
      </w:r>
      <w:r w:rsidRPr="00F26627">
        <w:rPr>
          <w:rFonts w:ascii="Bodoni MT" w:hAnsi="Bodoni MT"/>
          <w:sz w:val="24"/>
          <w:szCs w:val="24"/>
        </w:rPr>
        <w:t>and real-world case studies spotlighting individuals who have reaped the benefits of ANDRRA ACADEMY's offerings</w:t>
      </w:r>
      <w:r w:rsidRPr="00F26627">
        <w:rPr>
          <w:rFonts w:ascii="Bodoni MT" w:hAnsi="Bodoni MT"/>
          <w:sz w:val="24"/>
          <w:szCs w:val="24"/>
        </w:rPr>
        <w:t>.</w:t>
      </w:r>
    </w:p>
    <w:p w14:paraId="0FF09730" w14:textId="7F6C3B7B" w:rsidR="00B43471" w:rsidRPr="00F26627" w:rsidRDefault="00B43471" w:rsidP="00DF47D0">
      <w:pPr>
        <w:pStyle w:val="ListParagraph"/>
        <w:numPr>
          <w:ilvl w:val="0"/>
          <w:numId w:val="1"/>
        </w:numPr>
        <w:rPr>
          <w:rFonts w:ascii="Bodoni MT" w:hAnsi="Bodoni MT"/>
          <w:sz w:val="24"/>
          <w:szCs w:val="24"/>
        </w:rPr>
      </w:pPr>
      <w:r w:rsidRPr="00F26627">
        <w:rPr>
          <w:rFonts w:ascii="Bodoni MT" w:hAnsi="Bodoni MT"/>
          <w:b/>
          <w:bCs/>
          <w:sz w:val="24"/>
          <w:szCs w:val="24"/>
        </w:rPr>
        <w:t>Contact:</w:t>
      </w:r>
      <w:r w:rsidRPr="00F26627">
        <w:rPr>
          <w:rFonts w:ascii="Bodoni MT" w:hAnsi="Bodoni MT"/>
          <w:sz w:val="24"/>
          <w:szCs w:val="24"/>
        </w:rPr>
        <w:t xml:space="preserve"> This is where you can connect with ANDRRA ACADEMY. Whether you want to learn more about </w:t>
      </w:r>
      <w:r w:rsidR="00DF47D0" w:rsidRPr="00F26627">
        <w:rPr>
          <w:rFonts w:ascii="Bodoni MT" w:hAnsi="Bodoni MT"/>
          <w:sz w:val="24"/>
          <w:szCs w:val="24"/>
        </w:rPr>
        <w:t>the company</w:t>
      </w:r>
      <w:r w:rsidRPr="00F26627">
        <w:rPr>
          <w:rFonts w:ascii="Bodoni MT" w:hAnsi="Bodoni MT"/>
          <w:sz w:val="24"/>
          <w:szCs w:val="24"/>
        </w:rPr>
        <w:t xml:space="preserve">, explore what </w:t>
      </w:r>
      <w:r w:rsidR="00DF47D0" w:rsidRPr="00F26627">
        <w:rPr>
          <w:rFonts w:ascii="Bodoni MT" w:hAnsi="Bodoni MT"/>
          <w:sz w:val="24"/>
          <w:szCs w:val="24"/>
        </w:rPr>
        <w:t>they</w:t>
      </w:r>
      <w:r w:rsidRPr="00F26627">
        <w:rPr>
          <w:rFonts w:ascii="Bodoni MT" w:hAnsi="Bodoni MT"/>
          <w:sz w:val="24"/>
          <w:szCs w:val="24"/>
        </w:rPr>
        <w:t xml:space="preserve"> offer, or share your thoughts, this is the place to do it. </w:t>
      </w:r>
    </w:p>
    <w:p w14:paraId="6DC8FDC8" w14:textId="77777777" w:rsidR="005D3C1C" w:rsidRPr="00F26627" w:rsidRDefault="005D3C1C" w:rsidP="00DF47D0">
      <w:pPr>
        <w:rPr>
          <w:rFonts w:ascii="Bodoni MT" w:hAnsi="Bodoni MT"/>
          <w:sz w:val="24"/>
          <w:szCs w:val="24"/>
        </w:rPr>
      </w:pPr>
    </w:p>
    <w:p w14:paraId="7783C5FF" w14:textId="42CDD74A" w:rsidR="00DF47D0" w:rsidRPr="00F26627" w:rsidRDefault="005D3C1C" w:rsidP="00DF47D0">
      <w:pPr>
        <w:rPr>
          <w:rFonts w:ascii="Bodoni MT" w:hAnsi="Bodoni MT"/>
          <w:b/>
          <w:bCs/>
          <w:i/>
          <w:iCs/>
          <w:sz w:val="24"/>
          <w:szCs w:val="24"/>
          <w:u w:val="single"/>
        </w:rPr>
      </w:pPr>
      <w:r w:rsidRPr="00F26627">
        <w:rPr>
          <w:rFonts w:ascii="Bodoni MT" w:hAnsi="Bodoni MT"/>
          <w:b/>
          <w:bCs/>
          <w:i/>
          <w:iCs/>
          <w:sz w:val="24"/>
          <w:szCs w:val="24"/>
          <w:u w:val="single"/>
        </w:rPr>
        <w:t>Reflection and Documentation</w:t>
      </w:r>
    </w:p>
    <w:p w14:paraId="4871E0B8" w14:textId="362CC84F" w:rsidR="005D3C1C" w:rsidRPr="00F26627" w:rsidRDefault="005D3C1C" w:rsidP="005D3C1C">
      <w:pPr>
        <w:rPr>
          <w:rFonts w:ascii="Bodoni MT" w:hAnsi="Bodoni MT"/>
          <w:sz w:val="24"/>
          <w:szCs w:val="24"/>
        </w:rPr>
      </w:pPr>
      <w:r w:rsidRPr="00F26627">
        <w:rPr>
          <w:rFonts w:ascii="Bodoni MT" w:hAnsi="Bodoni MT"/>
          <w:b/>
          <w:bCs/>
          <w:sz w:val="24"/>
          <w:szCs w:val="24"/>
        </w:rPr>
        <w:t>Objective:</w:t>
      </w:r>
      <w:r w:rsidRPr="00F26627">
        <w:rPr>
          <w:rFonts w:ascii="Bodoni MT" w:hAnsi="Bodoni MT"/>
          <w:sz w:val="24"/>
          <w:szCs w:val="24"/>
        </w:rPr>
        <w:t xml:space="preserve"> This document serves as a reflective piece on the process of constructing the website for ANDRRA ACADEMY, along with documentation supporting the design and development decisions made throughout the project.</w:t>
      </w:r>
    </w:p>
    <w:p w14:paraId="162DDAD2" w14:textId="5E55A0B8" w:rsidR="006D2613" w:rsidRPr="00F26627" w:rsidRDefault="006D2613" w:rsidP="006D2613">
      <w:pPr>
        <w:rPr>
          <w:rFonts w:ascii="Bodoni MT" w:hAnsi="Bodoni MT"/>
          <w:b/>
          <w:bCs/>
          <w:sz w:val="24"/>
          <w:szCs w:val="24"/>
        </w:rPr>
      </w:pPr>
      <w:r w:rsidRPr="00F26627">
        <w:rPr>
          <w:rFonts w:ascii="Bodoni MT" w:hAnsi="Bodoni MT"/>
          <w:b/>
          <w:bCs/>
          <w:sz w:val="24"/>
          <w:szCs w:val="24"/>
        </w:rPr>
        <w:t>Challenges Faced and Solutions:</w:t>
      </w:r>
    </w:p>
    <w:p w14:paraId="72227E87" w14:textId="1870E550" w:rsidR="006D2613" w:rsidRPr="00F26627" w:rsidRDefault="006D2613" w:rsidP="006D2613">
      <w:pPr>
        <w:pStyle w:val="ListParagraph"/>
        <w:numPr>
          <w:ilvl w:val="0"/>
          <w:numId w:val="2"/>
        </w:numPr>
        <w:rPr>
          <w:rFonts w:ascii="Bodoni MT" w:hAnsi="Bodoni MT"/>
          <w:sz w:val="24"/>
          <w:szCs w:val="24"/>
        </w:rPr>
      </w:pPr>
      <w:r w:rsidRPr="00F26627">
        <w:rPr>
          <w:rFonts w:ascii="Bodoni MT" w:hAnsi="Bodoni MT"/>
          <w:b/>
          <w:bCs/>
          <w:sz w:val="24"/>
          <w:szCs w:val="24"/>
        </w:rPr>
        <w:lastRenderedPageBreak/>
        <w:t xml:space="preserve">Responsive Design: </w:t>
      </w:r>
      <w:r w:rsidRPr="00F26627">
        <w:rPr>
          <w:rFonts w:ascii="Bodoni MT" w:hAnsi="Bodoni MT"/>
          <w:sz w:val="24"/>
          <w:szCs w:val="24"/>
        </w:rPr>
        <w:t>Adapting the website to different screen sizes posed a significant challenge. Utilizing CSS media queries and a mobile-first approach helped ensure that the site maintained its usability and aesthetic appeal across various devices.</w:t>
      </w:r>
    </w:p>
    <w:p w14:paraId="63C89E9F" w14:textId="5D9DEC3D" w:rsidR="006D2613" w:rsidRPr="00F26627" w:rsidRDefault="006D2613" w:rsidP="006D2613">
      <w:pPr>
        <w:pStyle w:val="ListParagraph"/>
        <w:numPr>
          <w:ilvl w:val="0"/>
          <w:numId w:val="2"/>
        </w:numPr>
        <w:rPr>
          <w:rFonts w:ascii="Bodoni MT" w:hAnsi="Bodoni MT"/>
          <w:sz w:val="24"/>
          <w:szCs w:val="24"/>
        </w:rPr>
      </w:pPr>
      <w:r w:rsidRPr="00F26627">
        <w:rPr>
          <w:rFonts w:ascii="Bodoni MT" w:hAnsi="Bodoni MT"/>
          <w:b/>
          <w:bCs/>
          <w:sz w:val="24"/>
          <w:szCs w:val="24"/>
        </w:rPr>
        <w:t>Integration of Interactive Elements:</w:t>
      </w:r>
      <w:r w:rsidRPr="00F26627">
        <w:rPr>
          <w:rFonts w:ascii="Bodoni MT" w:hAnsi="Bodoni MT"/>
          <w:sz w:val="24"/>
          <w:szCs w:val="24"/>
        </w:rPr>
        <w:t xml:space="preserve"> Implementing interactive features required careful planning</w:t>
      </w:r>
      <w:r w:rsidRPr="00F26627">
        <w:rPr>
          <w:rFonts w:ascii="Bodoni MT" w:hAnsi="Bodoni MT"/>
          <w:sz w:val="24"/>
          <w:szCs w:val="24"/>
        </w:rPr>
        <w:t xml:space="preserve">. </w:t>
      </w:r>
      <w:r w:rsidRPr="00F26627">
        <w:rPr>
          <w:rFonts w:ascii="Bodoni MT" w:hAnsi="Bodoni MT"/>
          <w:sz w:val="24"/>
          <w:szCs w:val="24"/>
        </w:rPr>
        <w:t>Utilizing WordPress plugins and tools enabled the smooth integration of these elements, enhancing user engagement without the need for extensive coding.</w:t>
      </w:r>
    </w:p>
    <w:p w14:paraId="624C1E0B" w14:textId="5F4D7855" w:rsidR="006D2613" w:rsidRPr="00F26627" w:rsidRDefault="006D2613" w:rsidP="006D2613">
      <w:pPr>
        <w:pStyle w:val="ListParagraph"/>
        <w:numPr>
          <w:ilvl w:val="0"/>
          <w:numId w:val="2"/>
        </w:numPr>
        <w:rPr>
          <w:rFonts w:ascii="Bodoni MT" w:hAnsi="Bodoni MT"/>
          <w:sz w:val="24"/>
          <w:szCs w:val="24"/>
        </w:rPr>
      </w:pPr>
      <w:r w:rsidRPr="00F26627">
        <w:rPr>
          <w:rFonts w:ascii="Bodoni MT" w:hAnsi="Bodoni MT"/>
          <w:b/>
          <w:bCs/>
          <w:sz w:val="24"/>
          <w:szCs w:val="24"/>
        </w:rPr>
        <w:t>Performance Optimization:</w:t>
      </w:r>
      <w:r w:rsidRPr="00F26627">
        <w:rPr>
          <w:rFonts w:ascii="Bodoni MT" w:hAnsi="Bodoni MT"/>
          <w:sz w:val="24"/>
          <w:szCs w:val="24"/>
        </w:rPr>
        <w:t xml:space="preserve"> Ensuring the website runs smoothly with fast loading times was crucial. By utilizing built-in optimization features within WordPress, such as image optimization, lazy loading, and code minification, </w:t>
      </w:r>
      <w:r w:rsidRPr="00F26627">
        <w:rPr>
          <w:rFonts w:ascii="Bodoni MT" w:hAnsi="Bodoni MT"/>
          <w:sz w:val="24"/>
          <w:szCs w:val="24"/>
        </w:rPr>
        <w:t>I was</w:t>
      </w:r>
      <w:r w:rsidRPr="00F26627">
        <w:rPr>
          <w:rFonts w:ascii="Bodoni MT" w:hAnsi="Bodoni MT"/>
          <w:sz w:val="24"/>
          <w:szCs w:val="24"/>
        </w:rPr>
        <w:t xml:space="preserve"> able to improve performance and provide users with a seamless browsing experience.</w:t>
      </w:r>
    </w:p>
    <w:p w14:paraId="5D44FA16" w14:textId="77777777" w:rsidR="006D2613" w:rsidRPr="00F26627" w:rsidRDefault="006D2613" w:rsidP="006D2613">
      <w:pPr>
        <w:rPr>
          <w:rFonts w:ascii="Bodoni MT" w:hAnsi="Bodoni MT"/>
          <w:sz w:val="24"/>
          <w:szCs w:val="24"/>
        </w:rPr>
      </w:pPr>
    </w:p>
    <w:p w14:paraId="6CB45545" w14:textId="4CB7FBCB" w:rsidR="006D2613" w:rsidRPr="00F26627" w:rsidRDefault="006D2613" w:rsidP="006D2613">
      <w:pPr>
        <w:rPr>
          <w:rFonts w:ascii="Bodoni MT" w:hAnsi="Bodoni MT"/>
          <w:b/>
          <w:bCs/>
          <w:sz w:val="24"/>
          <w:szCs w:val="24"/>
        </w:rPr>
      </w:pPr>
      <w:r w:rsidRPr="00F26627">
        <w:rPr>
          <w:rFonts w:ascii="Bodoni MT" w:hAnsi="Bodoni MT"/>
          <w:b/>
          <w:bCs/>
          <w:sz w:val="24"/>
          <w:szCs w:val="24"/>
        </w:rPr>
        <w:t>Resources and Tutorials:</w:t>
      </w:r>
    </w:p>
    <w:p w14:paraId="09DE1BB8" w14:textId="0B32CD0C" w:rsidR="006D2613" w:rsidRPr="00F26627" w:rsidRDefault="006D2613" w:rsidP="006D2613">
      <w:pPr>
        <w:pStyle w:val="ListParagraph"/>
        <w:numPr>
          <w:ilvl w:val="0"/>
          <w:numId w:val="3"/>
        </w:numPr>
        <w:rPr>
          <w:rFonts w:ascii="Bodoni MT" w:hAnsi="Bodoni MT"/>
          <w:sz w:val="24"/>
          <w:szCs w:val="24"/>
        </w:rPr>
      </w:pPr>
      <w:r w:rsidRPr="00F26627">
        <w:rPr>
          <w:rFonts w:ascii="Bodoni MT" w:hAnsi="Bodoni MT"/>
          <w:b/>
          <w:bCs/>
          <w:sz w:val="24"/>
          <w:szCs w:val="24"/>
        </w:rPr>
        <w:t>Linkedin Tutorials:</w:t>
      </w:r>
      <w:r w:rsidRPr="00F26627">
        <w:rPr>
          <w:rFonts w:ascii="Bodoni MT" w:hAnsi="Bodoni MT"/>
          <w:sz w:val="24"/>
          <w:szCs w:val="24"/>
        </w:rPr>
        <w:t xml:space="preserve"> Step by step tutorials on how Wordpress wors and it’s components.</w:t>
      </w:r>
    </w:p>
    <w:p w14:paraId="6C330D03" w14:textId="5D43B75C" w:rsidR="005D3C1C" w:rsidRPr="00F26627" w:rsidRDefault="006D2613" w:rsidP="006D2613">
      <w:pPr>
        <w:pStyle w:val="ListParagraph"/>
        <w:numPr>
          <w:ilvl w:val="0"/>
          <w:numId w:val="3"/>
        </w:numPr>
        <w:rPr>
          <w:rFonts w:ascii="Bodoni MT" w:hAnsi="Bodoni MT"/>
          <w:sz w:val="24"/>
          <w:szCs w:val="24"/>
        </w:rPr>
      </w:pPr>
      <w:r w:rsidRPr="00F26627">
        <w:rPr>
          <w:rFonts w:ascii="Bodoni MT" w:hAnsi="Bodoni MT"/>
          <w:b/>
          <w:bCs/>
          <w:sz w:val="24"/>
          <w:szCs w:val="24"/>
        </w:rPr>
        <w:t>YouTube Tutorials:</w:t>
      </w:r>
      <w:r w:rsidRPr="00F26627">
        <w:rPr>
          <w:rFonts w:ascii="Bodoni MT" w:hAnsi="Bodoni MT"/>
          <w:sz w:val="24"/>
          <w:szCs w:val="24"/>
        </w:rPr>
        <w:t xml:space="preserve"> Video tutorials on platforms like YouTube offered practical demonstrations and step-by-step guides for implementing various features and functionalities, aiding in the learning process.</w:t>
      </w:r>
    </w:p>
    <w:p w14:paraId="1067D858" w14:textId="77777777" w:rsidR="00614192" w:rsidRPr="00F26627" w:rsidRDefault="00614192" w:rsidP="00614192">
      <w:pPr>
        <w:rPr>
          <w:rFonts w:ascii="Bodoni MT" w:hAnsi="Bodoni MT"/>
          <w:sz w:val="24"/>
          <w:szCs w:val="24"/>
        </w:rPr>
      </w:pPr>
    </w:p>
    <w:p w14:paraId="6972E1DC" w14:textId="123C931A" w:rsidR="00614192" w:rsidRPr="00F26627" w:rsidRDefault="00614192" w:rsidP="00614192">
      <w:pPr>
        <w:rPr>
          <w:rFonts w:ascii="Bodoni MT" w:hAnsi="Bodoni MT"/>
          <w:b/>
          <w:bCs/>
          <w:sz w:val="24"/>
          <w:szCs w:val="24"/>
        </w:rPr>
      </w:pPr>
      <w:r w:rsidRPr="00F26627">
        <w:rPr>
          <w:rFonts w:ascii="Bodoni MT" w:hAnsi="Bodoni MT"/>
          <w:b/>
          <w:bCs/>
          <w:sz w:val="24"/>
          <w:szCs w:val="24"/>
        </w:rPr>
        <w:t>Future Improvements and Additions:</w:t>
      </w:r>
    </w:p>
    <w:p w14:paraId="60EF3B6B" w14:textId="6C4AECDA" w:rsidR="00614192" w:rsidRPr="00F26627" w:rsidRDefault="00614192" w:rsidP="00F26627">
      <w:pPr>
        <w:pStyle w:val="ListParagraph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F26627">
        <w:rPr>
          <w:rFonts w:ascii="Bodoni MT" w:hAnsi="Bodoni MT"/>
          <w:b/>
          <w:bCs/>
          <w:sz w:val="24"/>
          <w:szCs w:val="24"/>
        </w:rPr>
        <w:t>Enhanced User Interactivity</w:t>
      </w:r>
      <w:r w:rsidRPr="00F26627">
        <w:rPr>
          <w:rFonts w:ascii="Bodoni MT" w:hAnsi="Bodoni MT"/>
          <w:sz w:val="24"/>
          <w:szCs w:val="24"/>
        </w:rPr>
        <w:t xml:space="preserve">: I'm excited to add more fun stuff directly to </w:t>
      </w:r>
      <w:r w:rsidRPr="00F26627">
        <w:rPr>
          <w:rFonts w:ascii="Bodoni MT" w:hAnsi="Bodoni MT"/>
          <w:sz w:val="24"/>
          <w:szCs w:val="24"/>
        </w:rPr>
        <w:t>my</w:t>
      </w:r>
      <w:r w:rsidRPr="00F26627">
        <w:rPr>
          <w:rFonts w:ascii="Bodoni MT" w:hAnsi="Bodoni MT"/>
          <w:sz w:val="24"/>
          <w:szCs w:val="24"/>
        </w:rPr>
        <w:t xml:space="preserve"> WordPress site, like live coding areas, interactive games, and cool learning adventures. These will make learning even more fun right on our WordPress pages!</w:t>
      </w:r>
    </w:p>
    <w:p w14:paraId="000EE857" w14:textId="6F914252" w:rsidR="00614192" w:rsidRPr="00F26627" w:rsidRDefault="00614192" w:rsidP="00F26627">
      <w:pPr>
        <w:pStyle w:val="ListParagraph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F26627">
        <w:rPr>
          <w:rFonts w:ascii="Bodoni MT" w:hAnsi="Bodoni MT"/>
          <w:b/>
          <w:bCs/>
          <w:sz w:val="24"/>
          <w:szCs w:val="24"/>
        </w:rPr>
        <w:t>Personalized Learning Paths:</w:t>
      </w:r>
      <w:r w:rsidRPr="00F26627">
        <w:rPr>
          <w:rFonts w:ascii="Bodoni MT" w:hAnsi="Bodoni MT"/>
          <w:sz w:val="24"/>
          <w:szCs w:val="24"/>
        </w:rPr>
        <w:t xml:space="preserve"> I'm working on making </w:t>
      </w:r>
      <w:r w:rsidRPr="00F26627">
        <w:rPr>
          <w:rFonts w:ascii="Bodoni MT" w:hAnsi="Bodoni MT"/>
          <w:sz w:val="24"/>
          <w:szCs w:val="24"/>
        </w:rPr>
        <w:t>my</w:t>
      </w:r>
      <w:r w:rsidRPr="00F26627">
        <w:rPr>
          <w:rFonts w:ascii="Bodoni MT" w:hAnsi="Bodoni MT"/>
          <w:sz w:val="24"/>
          <w:szCs w:val="24"/>
        </w:rPr>
        <w:t xml:space="preserve"> site smarter so it can suggest the perfect learning journey for each person. That way, everyone gets a path that fits their interests and how they like to learn.</w:t>
      </w:r>
    </w:p>
    <w:p w14:paraId="6C7EF0C3" w14:textId="3210C2A2" w:rsidR="00614192" w:rsidRPr="00F26627" w:rsidRDefault="00614192" w:rsidP="00F26627">
      <w:pPr>
        <w:pStyle w:val="ListParagraph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F26627">
        <w:rPr>
          <w:rFonts w:ascii="Bodoni MT" w:hAnsi="Bodoni MT"/>
          <w:b/>
          <w:bCs/>
          <w:sz w:val="24"/>
          <w:szCs w:val="24"/>
        </w:rPr>
        <w:t>Accessibility Features:</w:t>
      </w:r>
      <w:r w:rsidRPr="00F26627">
        <w:rPr>
          <w:rFonts w:ascii="Bodoni MT" w:hAnsi="Bodoni MT"/>
          <w:sz w:val="24"/>
          <w:szCs w:val="24"/>
        </w:rPr>
        <w:t xml:space="preserve"> I've been focusing on making sure </w:t>
      </w:r>
      <w:r w:rsidRPr="00F26627">
        <w:rPr>
          <w:rFonts w:ascii="Bodoni MT" w:hAnsi="Bodoni MT"/>
          <w:sz w:val="24"/>
          <w:szCs w:val="24"/>
        </w:rPr>
        <w:t>my</w:t>
      </w:r>
      <w:r w:rsidRPr="00F26627">
        <w:rPr>
          <w:rFonts w:ascii="Bodoni MT" w:hAnsi="Bodoni MT"/>
          <w:sz w:val="24"/>
          <w:szCs w:val="24"/>
        </w:rPr>
        <w:t xml:space="preserve"> site is easy to use for everyone. That means making sure it works well with screen readers, keyboards, and different colors for people who see things differently.</w:t>
      </w:r>
    </w:p>
    <w:p w14:paraId="020695C2" w14:textId="6BC34010" w:rsidR="00614192" w:rsidRPr="00F26627" w:rsidRDefault="00614192" w:rsidP="00F26627">
      <w:pPr>
        <w:pStyle w:val="ListParagraph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F26627">
        <w:rPr>
          <w:rFonts w:ascii="Bodoni MT" w:hAnsi="Bodoni MT"/>
          <w:b/>
          <w:bCs/>
          <w:sz w:val="24"/>
          <w:szCs w:val="24"/>
        </w:rPr>
        <w:t>Expanded Content Offerings:</w:t>
      </w:r>
      <w:r w:rsidRPr="00F26627">
        <w:rPr>
          <w:rFonts w:ascii="Bodoni MT" w:hAnsi="Bodoni MT"/>
          <w:sz w:val="24"/>
          <w:szCs w:val="24"/>
        </w:rPr>
        <w:t xml:space="preserve"> I</w:t>
      </w:r>
      <w:r w:rsidRPr="00F26627">
        <w:rPr>
          <w:rFonts w:ascii="Bodoni MT" w:hAnsi="Bodoni MT"/>
          <w:sz w:val="24"/>
          <w:szCs w:val="24"/>
        </w:rPr>
        <w:t xml:space="preserve"> will</w:t>
      </w:r>
      <w:r w:rsidRPr="00F26627">
        <w:rPr>
          <w:rFonts w:ascii="Bodoni MT" w:hAnsi="Bodoni MT"/>
          <w:sz w:val="24"/>
          <w:szCs w:val="24"/>
        </w:rPr>
        <w:t xml:space="preserve"> always add new cool stuff to </w:t>
      </w:r>
      <w:r w:rsidRPr="00F26627">
        <w:rPr>
          <w:rFonts w:ascii="Bodoni MT" w:hAnsi="Bodoni MT"/>
          <w:sz w:val="24"/>
          <w:szCs w:val="24"/>
        </w:rPr>
        <w:t>my</w:t>
      </w:r>
      <w:r w:rsidRPr="00F26627">
        <w:rPr>
          <w:rFonts w:ascii="Bodoni MT" w:hAnsi="Bodoni MT"/>
          <w:sz w:val="24"/>
          <w:szCs w:val="24"/>
        </w:rPr>
        <w:t xml:space="preserve"> </w:t>
      </w:r>
      <w:r w:rsidRPr="00F26627">
        <w:rPr>
          <w:rFonts w:ascii="Bodoni MT" w:hAnsi="Bodoni MT"/>
          <w:sz w:val="24"/>
          <w:szCs w:val="24"/>
        </w:rPr>
        <w:t>web</w:t>
      </w:r>
      <w:r w:rsidRPr="00F26627">
        <w:rPr>
          <w:rFonts w:ascii="Bodoni MT" w:hAnsi="Bodoni MT"/>
          <w:sz w:val="24"/>
          <w:szCs w:val="24"/>
        </w:rPr>
        <w:t>site</w:t>
      </w:r>
      <w:r w:rsidRPr="00F26627">
        <w:rPr>
          <w:rFonts w:ascii="Bodoni MT" w:hAnsi="Bodoni MT"/>
          <w:sz w:val="24"/>
          <w:szCs w:val="24"/>
        </w:rPr>
        <w:t xml:space="preserve">. I started as a beginner on Wordpress, but I want to expand my learning on that platform, because I think it’s the best platform </w:t>
      </w:r>
      <w:r w:rsidR="00F26627" w:rsidRPr="00F26627">
        <w:rPr>
          <w:rFonts w:ascii="Bodoni MT" w:hAnsi="Bodoni MT"/>
          <w:sz w:val="24"/>
          <w:szCs w:val="24"/>
        </w:rPr>
        <w:t xml:space="preserve">for creating a website. </w:t>
      </w:r>
    </w:p>
    <w:sectPr w:rsidR="00614192" w:rsidRPr="00F26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4174E3"/>
    <w:multiLevelType w:val="hybridMultilevel"/>
    <w:tmpl w:val="8864C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949FB"/>
    <w:multiLevelType w:val="hybridMultilevel"/>
    <w:tmpl w:val="AB764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92742"/>
    <w:multiLevelType w:val="hybridMultilevel"/>
    <w:tmpl w:val="B1EC3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261EE"/>
    <w:multiLevelType w:val="hybridMultilevel"/>
    <w:tmpl w:val="81B0C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923721">
    <w:abstractNumId w:val="0"/>
  </w:num>
  <w:num w:numId="2" w16cid:durableId="700397606">
    <w:abstractNumId w:val="2"/>
  </w:num>
  <w:num w:numId="3" w16cid:durableId="651132297">
    <w:abstractNumId w:val="1"/>
  </w:num>
  <w:num w:numId="4" w16cid:durableId="315764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474"/>
    <w:rsid w:val="00114474"/>
    <w:rsid w:val="003B5A37"/>
    <w:rsid w:val="004F5C4D"/>
    <w:rsid w:val="005D3C1C"/>
    <w:rsid w:val="00614192"/>
    <w:rsid w:val="006D2613"/>
    <w:rsid w:val="00B43471"/>
    <w:rsid w:val="00DD316A"/>
    <w:rsid w:val="00DF47D0"/>
    <w:rsid w:val="00F2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2BBA"/>
  <w15:chartTrackingRefBased/>
  <w15:docId w15:val="{C8BCD8C0-413C-4C98-B83A-575A8205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0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M</dc:creator>
  <cp:keywords/>
  <dc:description/>
  <cp:lastModifiedBy>E M</cp:lastModifiedBy>
  <cp:revision>1</cp:revision>
  <dcterms:created xsi:type="dcterms:W3CDTF">2024-05-16T14:21:00Z</dcterms:created>
  <dcterms:modified xsi:type="dcterms:W3CDTF">2024-05-16T15:31:00Z</dcterms:modified>
</cp:coreProperties>
</file>