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0DF3" w:rsidRDefault="00980DF3" w:rsidP="00980DF3"/>
    <w:p w:rsidR="00980DF3" w:rsidRDefault="00980DF3" w:rsidP="00980DF3">
      <w:r>
        <w:t xml:space="preserve">1)In order to turn ON this Click board™, the user has to press the onboard push-button labeled as </w:t>
      </w:r>
    </w:p>
    <w:p w:rsidR="00980DF3" w:rsidRDefault="00980DF3" w:rsidP="00980DF3">
      <w:r>
        <w:t>PWRKEY down for a period longer at least 500ms, which represents the Ignition (Power-On) button.</w:t>
      </w:r>
    </w:p>
    <w:p w:rsidR="00980DF3" w:rsidRDefault="00980DF3" w:rsidP="00980DF3"/>
    <w:p w:rsidR="00980DF3" w:rsidRDefault="00980DF3" w:rsidP="00980DF3"/>
    <w:p w:rsidR="00980DF3" w:rsidRDefault="00980DF3" w:rsidP="00980DF3">
      <w:r>
        <w:t xml:space="preserve">2) It supports automatic baud rate detection, operates at 115200 bps by default configuration, </w:t>
      </w:r>
    </w:p>
    <w:p w:rsidR="00980DF3" w:rsidRDefault="00980DF3" w:rsidP="00980DF3">
      <w:r>
        <w:t>and is used for data transmission and exchanging AT commands with the host MCU.</w:t>
      </w:r>
    </w:p>
    <w:p w:rsidR="00980DF3" w:rsidRDefault="00980DF3" w:rsidP="00980DF3"/>
    <w:p w:rsidR="00980DF3" w:rsidRDefault="00980DF3" w:rsidP="00980DF3"/>
    <w:p w:rsidR="00980DF3" w:rsidRDefault="00980DF3" w:rsidP="00980DF3">
      <w:r>
        <w:t xml:space="preserve">USIM </w:t>
      </w:r>
      <w:proofErr w:type="gramStart"/>
      <w:r>
        <w:t>Interface :</w:t>
      </w:r>
      <w:proofErr w:type="gramEnd"/>
      <w:r>
        <w:t xml:space="preserve"> Support </w:t>
      </w:r>
      <w:bookmarkStart w:id="0" w:name="_GoBack"/>
      <w:r>
        <w:t xml:space="preserve">1.8V USIM card </w:t>
      </w:r>
      <w:bookmarkEnd w:id="0"/>
    </w:p>
    <w:p w:rsidR="00980DF3" w:rsidRDefault="00980DF3" w:rsidP="00980DF3"/>
    <w:p w:rsidR="00980DF3" w:rsidRDefault="00980DF3" w:rsidP="00980DF3">
      <w:r>
        <w:t>3)pin definitions</w:t>
      </w:r>
    </w:p>
    <w:p w:rsidR="008A135E" w:rsidRDefault="00980DF3" w:rsidP="00980DF3">
      <w:r>
        <w:t>BC66-NA is equipped with a total of 58 pins, including 44 LCC pins and 14 LGA pins</w:t>
      </w:r>
    </w:p>
    <w:p w:rsidR="002C12AF" w:rsidRDefault="002C12AF" w:rsidP="00980DF3"/>
    <w:p w:rsidR="002C12AF" w:rsidRDefault="002C12AF" w:rsidP="00980DF3">
      <w:r>
        <w:t>Power Supply Pins BC66-NA provides two VBAT pins for connection with an external power supply. The table below describes the module's VBAT and ground pins.</w:t>
      </w:r>
    </w:p>
    <w:p w:rsidR="00980DF3" w:rsidRDefault="00980DF3" w:rsidP="00980DF3"/>
    <w:p w:rsidR="00980DF3" w:rsidRDefault="00980DF3" w:rsidP="00980DF3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0DF3" w:rsidTr="00980DF3">
        <w:tc>
          <w:tcPr>
            <w:tcW w:w="4675" w:type="dxa"/>
          </w:tcPr>
          <w:p w:rsidR="00980DF3" w:rsidRDefault="00980DF3" w:rsidP="00980DF3">
            <w:r>
              <w:t>PIN NO</w:t>
            </w:r>
          </w:p>
        </w:tc>
        <w:tc>
          <w:tcPr>
            <w:tcW w:w="4675" w:type="dxa"/>
          </w:tcPr>
          <w:p w:rsidR="00980DF3" w:rsidRDefault="00980DF3" w:rsidP="00980DF3">
            <w:r>
              <w:t xml:space="preserve">Name </w:t>
            </w:r>
          </w:p>
        </w:tc>
      </w:tr>
      <w:tr w:rsidR="00980DF3" w:rsidTr="00980DF3">
        <w:trPr>
          <w:trHeight w:val="602"/>
        </w:trPr>
        <w:tc>
          <w:tcPr>
            <w:tcW w:w="4675" w:type="dxa"/>
          </w:tcPr>
          <w:p w:rsidR="00980DF3" w:rsidRDefault="00980DF3" w:rsidP="00980DF3">
            <w:r>
              <w:t>1, 27, 34, 36, 37, 40, 41</w:t>
            </w:r>
          </w:p>
        </w:tc>
        <w:tc>
          <w:tcPr>
            <w:tcW w:w="4675" w:type="dxa"/>
          </w:tcPr>
          <w:p w:rsidR="00980DF3" w:rsidRDefault="00980DF3" w:rsidP="00980DF3">
            <w:r>
              <w:t>GND</w:t>
            </w:r>
          </w:p>
        </w:tc>
      </w:tr>
      <w:tr w:rsidR="00980DF3" w:rsidTr="00980DF3">
        <w:trPr>
          <w:trHeight w:val="638"/>
        </w:trPr>
        <w:tc>
          <w:tcPr>
            <w:tcW w:w="4675" w:type="dxa"/>
          </w:tcPr>
          <w:p w:rsidR="00980DF3" w:rsidRDefault="00980DF3" w:rsidP="00980DF3">
            <w:r>
              <w:t>7</w:t>
            </w:r>
          </w:p>
        </w:tc>
        <w:tc>
          <w:tcPr>
            <w:tcW w:w="4675" w:type="dxa"/>
          </w:tcPr>
          <w:p w:rsidR="00980DF3" w:rsidRDefault="00980DF3" w:rsidP="00980DF3">
            <w:r>
              <w:t>PWRKEY</w:t>
            </w:r>
          </w:p>
        </w:tc>
      </w:tr>
      <w:tr w:rsidR="00980DF3" w:rsidTr="00980DF3">
        <w:trPr>
          <w:trHeight w:val="692"/>
        </w:trPr>
        <w:tc>
          <w:tcPr>
            <w:tcW w:w="4675" w:type="dxa"/>
          </w:tcPr>
          <w:p w:rsidR="00980DF3" w:rsidRDefault="002C12AF" w:rsidP="00980DF3">
            <w:r>
              <w:t>15</w:t>
            </w:r>
          </w:p>
        </w:tc>
        <w:tc>
          <w:tcPr>
            <w:tcW w:w="4675" w:type="dxa"/>
          </w:tcPr>
          <w:p w:rsidR="00980DF3" w:rsidRDefault="002C12AF" w:rsidP="00980DF3">
            <w:r>
              <w:t>RESET</w:t>
            </w:r>
            <w:r>
              <w:t xml:space="preserve"> (ACTIVE LOW)</w:t>
            </w:r>
          </w:p>
        </w:tc>
      </w:tr>
      <w:tr w:rsidR="00980DF3" w:rsidTr="00980DF3">
        <w:trPr>
          <w:trHeight w:val="638"/>
        </w:trPr>
        <w:tc>
          <w:tcPr>
            <w:tcW w:w="4675" w:type="dxa"/>
          </w:tcPr>
          <w:p w:rsidR="00980DF3" w:rsidRDefault="002C12AF" w:rsidP="00980DF3">
            <w:r>
              <w:t>18</w:t>
            </w:r>
          </w:p>
        </w:tc>
        <w:tc>
          <w:tcPr>
            <w:tcW w:w="4675" w:type="dxa"/>
          </w:tcPr>
          <w:p w:rsidR="00980DF3" w:rsidRDefault="002C12AF" w:rsidP="00980DF3">
            <w:r>
              <w:t>RXD</w:t>
            </w:r>
          </w:p>
        </w:tc>
      </w:tr>
      <w:tr w:rsidR="00980DF3" w:rsidTr="00980DF3">
        <w:trPr>
          <w:trHeight w:val="602"/>
        </w:trPr>
        <w:tc>
          <w:tcPr>
            <w:tcW w:w="4675" w:type="dxa"/>
          </w:tcPr>
          <w:p w:rsidR="00980DF3" w:rsidRDefault="002C12AF" w:rsidP="00980DF3">
            <w:r>
              <w:t>17</w:t>
            </w:r>
          </w:p>
        </w:tc>
        <w:tc>
          <w:tcPr>
            <w:tcW w:w="4675" w:type="dxa"/>
          </w:tcPr>
          <w:p w:rsidR="00980DF3" w:rsidRDefault="002C12AF" w:rsidP="00980DF3">
            <w:r>
              <w:t>TXD</w:t>
            </w:r>
          </w:p>
        </w:tc>
      </w:tr>
      <w:tr w:rsidR="00980DF3" w:rsidTr="00980DF3">
        <w:trPr>
          <w:trHeight w:val="638"/>
        </w:trPr>
        <w:tc>
          <w:tcPr>
            <w:tcW w:w="4675" w:type="dxa"/>
          </w:tcPr>
          <w:p w:rsidR="00980DF3" w:rsidRDefault="002C12AF" w:rsidP="00980DF3">
            <w:r>
              <w:t>42</w:t>
            </w:r>
          </w:p>
        </w:tc>
        <w:tc>
          <w:tcPr>
            <w:tcW w:w="4675" w:type="dxa"/>
          </w:tcPr>
          <w:p w:rsidR="00980DF3" w:rsidRDefault="002C12AF" w:rsidP="00980DF3">
            <w:r>
              <w:t xml:space="preserve">VBAT_BB </w:t>
            </w:r>
            <w:r>
              <w:t>(power supply for module baseband part)</w:t>
            </w:r>
          </w:p>
        </w:tc>
      </w:tr>
      <w:tr w:rsidR="002C12AF" w:rsidTr="00980DF3">
        <w:trPr>
          <w:trHeight w:val="638"/>
        </w:trPr>
        <w:tc>
          <w:tcPr>
            <w:tcW w:w="4675" w:type="dxa"/>
          </w:tcPr>
          <w:p w:rsidR="002C12AF" w:rsidRDefault="002C12AF" w:rsidP="00980DF3">
            <w:r>
              <w:t>43</w:t>
            </w:r>
          </w:p>
        </w:tc>
        <w:tc>
          <w:tcPr>
            <w:tcW w:w="4675" w:type="dxa"/>
          </w:tcPr>
          <w:p w:rsidR="002C12AF" w:rsidRDefault="002C12AF" w:rsidP="00980DF3">
            <w:r>
              <w:t>VBAT_RF</w:t>
            </w:r>
            <w:r>
              <w:t xml:space="preserve"> (power supply for module RF part)</w:t>
            </w:r>
          </w:p>
        </w:tc>
      </w:tr>
    </w:tbl>
    <w:p w:rsidR="00980DF3" w:rsidRDefault="00980DF3" w:rsidP="00980DF3"/>
    <w:p w:rsidR="00980DF3" w:rsidRDefault="00980DF3" w:rsidP="00980DF3">
      <w:r>
        <w:rPr>
          <w:noProof/>
        </w:rPr>
        <w:drawing>
          <wp:anchor distT="0" distB="0" distL="114300" distR="114300" simplePos="0" relativeHeight="251658240" behindDoc="0" locked="0" layoutInCell="1" allowOverlap="1" wp14:anchorId="0DC9E997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5943600" cy="6678295"/>
            <wp:effectExtent l="0" t="0" r="0" b="8255"/>
            <wp:wrapThrough wrapText="bothSides">
              <wp:wrapPolygon edited="0">
                <wp:start x="0" y="0"/>
                <wp:lineTo x="0" y="21565"/>
                <wp:lineTo x="21531" y="21565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c66na pin diagr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DF3" w:rsidRDefault="00980DF3" w:rsidP="00980DF3"/>
    <w:p w:rsidR="0014446C" w:rsidRDefault="0014446C" w:rsidP="00980DF3"/>
    <w:p w:rsidR="0014446C" w:rsidRDefault="0014446C" w:rsidP="00980DF3"/>
    <w:p w:rsidR="0014446C" w:rsidRDefault="0014446C" w:rsidP="00980DF3"/>
    <w:p w:rsidR="0014446C" w:rsidRDefault="0014446C" w:rsidP="0014446C">
      <w:r>
        <w:t>AT+CTZU=1</w:t>
      </w:r>
      <w:r w:rsidR="00695948">
        <w:t xml:space="preserve"> </w:t>
      </w:r>
      <w:r>
        <w:t xml:space="preserve">  ----&gt;</w:t>
      </w:r>
      <w:r w:rsidR="00695948">
        <w:t xml:space="preserve"> </w:t>
      </w:r>
      <w:r>
        <w:t xml:space="preserve">  Enable automatic time zone update</w:t>
      </w:r>
    </w:p>
    <w:p w:rsidR="0014446C" w:rsidRDefault="0014446C" w:rsidP="0014446C"/>
    <w:p w:rsidR="0014446C" w:rsidRDefault="0014446C" w:rsidP="0014446C">
      <w:r>
        <w:t>AT+CCLK=1</w:t>
      </w:r>
      <w:r w:rsidR="00695948">
        <w:t xml:space="preserve"> </w:t>
      </w:r>
      <w:r>
        <w:t xml:space="preserve">  ----&gt;</w:t>
      </w:r>
      <w:r w:rsidR="00695948">
        <w:t xml:space="preserve"> </w:t>
      </w:r>
      <w:r>
        <w:t xml:space="preserve">  Get current time</w:t>
      </w:r>
    </w:p>
    <w:p w:rsidR="0014446C" w:rsidRDefault="0014446C" w:rsidP="0014446C"/>
    <w:p w:rsidR="0014446C" w:rsidRDefault="0014446C" w:rsidP="0014446C">
      <w:r>
        <w:t>AT+QCCLK   ----&gt;  set and get current date time and UTC</w:t>
      </w:r>
    </w:p>
    <w:p w:rsidR="0014446C" w:rsidRDefault="0014446C" w:rsidP="0014446C"/>
    <w:p w:rsidR="0014446C" w:rsidRDefault="0014446C" w:rsidP="0014446C">
      <w:r>
        <w:t xml:space="preserve">AT+CGSN=1 ----&gt; for </w:t>
      </w:r>
      <w:r w:rsidR="00695948">
        <w:t>requesting</w:t>
      </w:r>
      <w:r>
        <w:t xml:space="preserve"> imei no</w:t>
      </w:r>
    </w:p>
    <w:p w:rsidR="00FB7AD5" w:rsidRDefault="00FB7AD5" w:rsidP="0014446C"/>
    <w:p w:rsidR="0014446C" w:rsidRDefault="0014446C" w:rsidP="0014446C">
      <w:r>
        <w:t xml:space="preserve">AT+CSQ   -------&gt; signal </w:t>
      </w:r>
      <w:r w:rsidR="00695948">
        <w:t>strength</w:t>
      </w:r>
    </w:p>
    <w:p w:rsidR="0014446C" w:rsidRDefault="0014446C" w:rsidP="0014446C"/>
    <w:p w:rsidR="0014446C" w:rsidRDefault="0014446C" w:rsidP="0014446C"/>
    <w:p w:rsidR="0014446C" w:rsidRDefault="0014446C" w:rsidP="0014446C"/>
    <w:p w:rsidR="0014446C" w:rsidRDefault="00695948" w:rsidP="0014446C">
      <w:r>
        <w:t>List</w:t>
      </w:r>
      <w:r w:rsidR="0014446C">
        <w:t xml:space="preserve"> of TCP/IP command:</w:t>
      </w:r>
    </w:p>
    <w:p w:rsidR="00695948" w:rsidRDefault="00695948" w:rsidP="0014446C"/>
    <w:p w:rsidR="0014446C" w:rsidRDefault="0014446C" w:rsidP="0014446C">
      <w:r>
        <w:t xml:space="preserve">List of TCP/IP Related AT Commands </w:t>
      </w:r>
    </w:p>
    <w:p w:rsidR="0014446C" w:rsidRDefault="0014446C" w:rsidP="0014446C">
      <w:r>
        <w:t xml:space="preserve"> </w:t>
      </w:r>
    </w:p>
    <w:p w:rsidR="0014446C" w:rsidRDefault="0014446C" w:rsidP="0014446C">
      <w:r>
        <w:t xml:space="preserve">    AT Command      Description </w:t>
      </w:r>
    </w:p>
    <w:p w:rsidR="0014446C" w:rsidRDefault="0014446C" w:rsidP="0014446C">
      <w:r>
        <w:t>[1] AT+QIOPEN       Open a Socket Service      *</w:t>
      </w:r>
    </w:p>
    <w:p w:rsidR="0014446C" w:rsidRDefault="0014446C" w:rsidP="0014446C">
      <w:r>
        <w:t>[2] AT+QICLOSE      Close a Socket Service     *</w:t>
      </w:r>
    </w:p>
    <w:p w:rsidR="0014446C" w:rsidRDefault="0014446C" w:rsidP="0014446C">
      <w:r>
        <w:t xml:space="preserve">[3] AT+QISTATE      Query Socket Service Status </w:t>
      </w:r>
    </w:p>
    <w:p w:rsidR="0014446C" w:rsidRDefault="0014446C" w:rsidP="0014446C">
      <w:r>
        <w:t xml:space="preserve">[4] AT+QISEND       Send Hex/Text String </w:t>
      </w:r>
      <w:proofErr w:type="gramStart"/>
      <w:r>
        <w:t>Data  *</w:t>
      </w:r>
      <w:proofErr w:type="gramEnd"/>
    </w:p>
    <w:p w:rsidR="0014446C" w:rsidRDefault="0014446C" w:rsidP="0014446C">
      <w:r>
        <w:t xml:space="preserve">[5] AT+QIRD         Retrieve the Received TCP/IP Data </w:t>
      </w:r>
    </w:p>
    <w:p w:rsidR="0014446C" w:rsidRDefault="0014446C" w:rsidP="0014446C">
      <w:r>
        <w:t xml:space="preserve">[6] AT+QISENDEX     Send Hex String Data </w:t>
      </w:r>
    </w:p>
    <w:p w:rsidR="0014446C" w:rsidRDefault="0014446C" w:rsidP="0014446C">
      <w:r>
        <w:t xml:space="preserve">[7] AT+QISWTMD      Switch Data Access Modes </w:t>
      </w:r>
    </w:p>
    <w:p w:rsidR="0014446C" w:rsidRDefault="0014446C" w:rsidP="0014446C">
      <w:r>
        <w:t xml:space="preserve">[8] AT+QPING        Ping a Remote Server </w:t>
      </w:r>
    </w:p>
    <w:p w:rsidR="0014446C" w:rsidRDefault="0014446C" w:rsidP="0014446C">
      <w:r>
        <w:t xml:space="preserve">[9] AT+QNTP         Synchronize Local Time through NTP Server </w:t>
      </w:r>
    </w:p>
    <w:p w:rsidR="0014446C" w:rsidRDefault="0014446C" w:rsidP="0014446C">
      <w:r>
        <w:t xml:space="preserve">[10] AT+QIDNSGIP    Get IP Address by Domain Name </w:t>
      </w:r>
    </w:p>
    <w:p w:rsidR="0014446C" w:rsidRDefault="0014446C" w:rsidP="0014446C">
      <w:r>
        <w:t xml:space="preserve">[11] AT+QIDNSCFG    Configure DNS Server Address </w:t>
      </w:r>
    </w:p>
    <w:p w:rsidR="0014446C" w:rsidRDefault="0014446C" w:rsidP="0014446C">
      <w:r>
        <w:lastRenderedPageBreak/>
        <w:t xml:space="preserve">[12] AT+QICFG      </w:t>
      </w:r>
      <w:r w:rsidR="00695948">
        <w:t xml:space="preserve">        </w:t>
      </w:r>
      <w:r>
        <w:t xml:space="preserve"> Configure Optional Parameters </w:t>
      </w:r>
    </w:p>
    <w:p w:rsidR="0014446C" w:rsidRDefault="0014446C" w:rsidP="0014446C">
      <w:r>
        <w:t xml:space="preserve">[13] AT+QIGETERROR  </w:t>
      </w:r>
      <w:r w:rsidR="00695948">
        <w:t xml:space="preserve"> </w:t>
      </w:r>
      <w:r>
        <w:t xml:space="preserve">Query the Last Error Code </w:t>
      </w:r>
    </w:p>
    <w:p w:rsidR="0014446C" w:rsidRDefault="0014446C" w:rsidP="0014446C"/>
    <w:p w:rsidR="0014446C" w:rsidRDefault="0014446C" w:rsidP="0014446C"/>
    <w:p w:rsidR="0014446C" w:rsidRDefault="0014446C" w:rsidP="0014446C">
      <w:r>
        <w:t xml:space="preserve">List of SSL Related AT Commands </w:t>
      </w:r>
    </w:p>
    <w:p w:rsidR="0014446C" w:rsidRDefault="0014446C" w:rsidP="0014446C"/>
    <w:p w:rsidR="0014446C" w:rsidRDefault="0014446C" w:rsidP="0014446C">
      <w:r>
        <w:t xml:space="preserve">[1] AT+QSSLCFG       Configure Parameters of an SSL Context </w:t>
      </w:r>
    </w:p>
    <w:p w:rsidR="0014446C" w:rsidRDefault="0014446C" w:rsidP="0014446C">
      <w:r>
        <w:t xml:space="preserve">[2] AT+QSSLOPEN      Open an SSL Socket to Connect a Remote Server </w:t>
      </w:r>
    </w:p>
    <w:p w:rsidR="0014446C" w:rsidRDefault="0014446C" w:rsidP="0014446C">
      <w:r>
        <w:t xml:space="preserve">[3] AT+QSSLSEND      Send Data through SSL Connection </w:t>
      </w:r>
    </w:p>
    <w:p w:rsidR="0014446C" w:rsidRDefault="0014446C" w:rsidP="0014446C">
      <w:r>
        <w:t>[4] AT+QSSLCLOSE     Close an SSL Connection</w:t>
      </w:r>
    </w:p>
    <w:sectPr w:rsidR="00144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F3"/>
    <w:rsid w:val="0014446C"/>
    <w:rsid w:val="002C12AF"/>
    <w:rsid w:val="002C3672"/>
    <w:rsid w:val="00695948"/>
    <w:rsid w:val="008A135E"/>
    <w:rsid w:val="00980DF3"/>
    <w:rsid w:val="00FB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A343"/>
  <w15:chartTrackingRefBased/>
  <w15:docId w15:val="{6A9DC3A3-B5BC-4D5B-A43C-2D281B77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0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RND127</dc:creator>
  <cp:keywords/>
  <dc:description/>
  <cp:lastModifiedBy>RND127</cp:lastModifiedBy>
  <cp:revision>5</cp:revision>
  <dcterms:created xsi:type="dcterms:W3CDTF">2025-10-02T04:17:00Z</dcterms:created>
  <dcterms:modified xsi:type="dcterms:W3CDTF">2025-10-02T09:30:00Z</dcterms:modified>
</cp:coreProperties>
</file>