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873" w:rsidRPr="0043495B" w:rsidRDefault="00822873" w:rsidP="0043495B">
      <w:pPr>
        <w:pStyle w:val="a3"/>
        <w:rPr>
          <w:rFonts w:ascii="標楷體" w:eastAsia="標楷體" w:hAnsi="標楷體" w:hint="eastAsia"/>
          <w:szCs w:val="24"/>
        </w:rPr>
      </w:pPr>
      <w:r w:rsidRPr="0043495B">
        <w:rPr>
          <w:rFonts w:ascii="標楷體" w:eastAsia="標楷體" w:hAnsi="標楷體" w:hint="eastAsia"/>
          <w:szCs w:val="24"/>
        </w:rPr>
        <w:t>主題為online shopper purchasing intention</w:t>
      </w:r>
    </w:p>
    <w:p w:rsidR="00873D61" w:rsidRPr="0043495B" w:rsidRDefault="00873D61" w:rsidP="0043495B">
      <w:pPr>
        <w:pStyle w:val="a3"/>
        <w:rPr>
          <w:rFonts w:ascii="標楷體" w:eastAsia="標楷體" w:hAnsi="標楷體" w:hint="eastAsia"/>
          <w:szCs w:val="24"/>
        </w:rPr>
      </w:pPr>
    </w:p>
    <w:p w:rsidR="00822873" w:rsidRPr="0043495B" w:rsidRDefault="00822873" w:rsidP="0043495B">
      <w:pPr>
        <w:pStyle w:val="a3"/>
        <w:rPr>
          <w:rFonts w:ascii="標楷體" w:eastAsia="標楷體" w:hAnsi="標楷體" w:hint="eastAsia"/>
          <w:szCs w:val="24"/>
        </w:rPr>
      </w:pPr>
      <w:r w:rsidRPr="0043495B">
        <w:rPr>
          <w:rFonts w:ascii="標楷體" w:eastAsia="標楷體" w:hAnsi="標楷體" w:hint="eastAsia"/>
          <w:szCs w:val="24"/>
        </w:rPr>
        <w:t>問題定義:來預測該瀏覽者最終是否會購買此商品</w:t>
      </w:r>
      <w:r w:rsidR="00873D61" w:rsidRPr="0043495B">
        <w:rPr>
          <w:rFonts w:ascii="標楷體" w:eastAsia="標楷體" w:hAnsi="標楷體" w:hint="eastAsia"/>
          <w:szCs w:val="24"/>
        </w:rPr>
        <w:t>，選擇此問題是因為可以透過每個人的瀏覽習性，讓高機率會購買商品的人，提供更多的廣告或是優惠，使他更容易產生購買的行動以此增加營收。</w:t>
      </w:r>
    </w:p>
    <w:p w:rsidR="00873D61" w:rsidRPr="0043495B" w:rsidRDefault="00873D61" w:rsidP="0043495B">
      <w:pPr>
        <w:pStyle w:val="a3"/>
        <w:rPr>
          <w:rFonts w:ascii="標楷體" w:eastAsia="標楷體" w:hAnsi="標楷體" w:hint="eastAsia"/>
          <w:szCs w:val="24"/>
        </w:rPr>
      </w:pPr>
    </w:p>
    <w:p w:rsidR="00873D61" w:rsidRPr="0043495B" w:rsidRDefault="00873D61" w:rsidP="0043495B">
      <w:pPr>
        <w:pStyle w:val="a3"/>
        <w:rPr>
          <w:rFonts w:ascii="標楷體" w:eastAsia="標楷體" w:hAnsi="標楷體" w:cs="Arial" w:hint="eastAsia"/>
          <w:szCs w:val="24"/>
        </w:rPr>
      </w:pPr>
      <w:r w:rsidRPr="0043495B">
        <w:rPr>
          <w:rFonts w:ascii="標楷體" w:eastAsia="標楷體" w:hAnsi="標楷體" w:cs="Arial"/>
          <w:szCs w:val="24"/>
        </w:rPr>
        <w:t xml:space="preserve">Original result </w:t>
      </w:r>
    </w:p>
    <w:p w:rsidR="0043495B" w:rsidRDefault="0043495B" w:rsidP="0043495B">
      <w:pPr>
        <w:pStyle w:val="a3"/>
        <w:rPr>
          <w:rFonts w:ascii="標楷體" w:eastAsia="標楷體" w:hAnsi="標楷體" w:cs="Arial" w:hint="eastAsia"/>
          <w:szCs w:val="24"/>
        </w:rPr>
      </w:pPr>
      <w:r w:rsidRPr="0043495B">
        <w:rPr>
          <w:rFonts w:ascii="標楷體" w:eastAsia="標楷體" w:hAnsi="標楷體" w:cs="Arial" w:hint="eastAsia"/>
          <w:szCs w:val="24"/>
        </w:rPr>
        <w:t>先將數值型態的變數取出作為線性回歸的建模與預測，由結果可知若是資料並無預處理且用簡單線性回歸，則準確率只有大概三成</w:t>
      </w:r>
      <w:r>
        <w:rPr>
          <w:rFonts w:ascii="標楷體" w:eastAsia="標楷體" w:hAnsi="標楷體" w:cs="Arial" w:hint="eastAsia"/>
          <w:szCs w:val="24"/>
        </w:rPr>
        <w:t>。</w:t>
      </w:r>
    </w:p>
    <w:p w:rsidR="0043495B" w:rsidRPr="0043495B" w:rsidRDefault="0043495B" w:rsidP="0043495B">
      <w:pPr>
        <w:pStyle w:val="a3"/>
        <w:rPr>
          <w:rFonts w:ascii="標楷體" w:eastAsia="標楷體" w:hAnsi="標楷體" w:cs="Arial" w:hint="eastAsia"/>
          <w:szCs w:val="24"/>
        </w:rPr>
      </w:pPr>
    </w:p>
    <w:p w:rsidR="0043495B" w:rsidRPr="0043495B" w:rsidRDefault="00873D61" w:rsidP="0043495B">
      <w:pPr>
        <w:pStyle w:val="a3"/>
        <w:rPr>
          <w:rFonts w:ascii="標楷體" w:eastAsia="標楷體" w:hAnsi="標楷體" w:cs="Arial" w:hint="eastAsia"/>
          <w:szCs w:val="24"/>
        </w:rPr>
      </w:pPr>
      <w:r w:rsidRPr="0043495B">
        <w:rPr>
          <w:rFonts w:ascii="標楷體" w:eastAsia="標楷體" w:hAnsi="標楷體" w:cs="Arial"/>
          <w:szCs w:val="24"/>
        </w:rPr>
        <w:t xml:space="preserve">Reasons </w:t>
      </w:r>
    </w:p>
    <w:p w:rsidR="0043495B" w:rsidRPr="0043495B" w:rsidRDefault="0043495B" w:rsidP="0043495B">
      <w:pPr>
        <w:pStyle w:val="a3"/>
        <w:rPr>
          <w:rFonts w:ascii="標楷體" w:eastAsia="標楷體" w:hAnsi="標楷體" w:cs="細明體"/>
          <w:kern w:val="0"/>
          <w:szCs w:val="24"/>
          <w:bdr w:val="none" w:sz="0" w:space="0" w:color="auto" w:frame="1"/>
          <w:shd w:val="clear" w:color="auto" w:fill="FFFFFF"/>
        </w:rPr>
      </w:pPr>
      <w:r w:rsidRPr="0043495B">
        <w:rPr>
          <w:rFonts w:ascii="標楷體" w:eastAsia="標楷體" w:hAnsi="標楷體" w:cs="細明體"/>
          <w:kern w:val="0"/>
          <w:szCs w:val="24"/>
          <w:bdr w:val="none" w:sz="0" w:space="0" w:color="auto" w:frame="1"/>
          <w:shd w:val="clear" w:color="auto" w:fill="FFFFFF"/>
        </w:rPr>
        <w:t>1.有其他類別型態的變數並無考慮進去，可能會有</w:t>
      </w:r>
      <w:proofErr w:type="spellStart"/>
      <w:r w:rsidRPr="0043495B">
        <w:rPr>
          <w:rFonts w:ascii="標楷體" w:eastAsia="標楷體" w:hAnsi="標楷體" w:cs="細明體"/>
          <w:kern w:val="0"/>
          <w:szCs w:val="24"/>
          <w:bdr w:val="none" w:sz="0" w:space="0" w:color="auto" w:frame="1"/>
          <w:shd w:val="clear" w:color="auto" w:fill="FFFFFF"/>
        </w:rPr>
        <w:t>underfitting</w:t>
      </w:r>
      <w:proofErr w:type="spellEnd"/>
      <w:r w:rsidRPr="0043495B">
        <w:rPr>
          <w:rFonts w:ascii="標楷體" w:eastAsia="標楷體" w:hAnsi="標楷體" w:cs="細明體"/>
          <w:kern w:val="0"/>
          <w:szCs w:val="24"/>
          <w:bdr w:val="none" w:sz="0" w:space="0" w:color="auto" w:frame="1"/>
          <w:shd w:val="clear" w:color="auto" w:fill="FFFFFF"/>
        </w:rPr>
        <w:t>的情形</w:t>
      </w:r>
    </w:p>
    <w:p w:rsidR="0043495B" w:rsidRPr="0043495B" w:rsidRDefault="0043495B" w:rsidP="0043495B">
      <w:pPr>
        <w:pStyle w:val="a3"/>
        <w:rPr>
          <w:rFonts w:ascii="標楷體" w:eastAsia="標楷體" w:hAnsi="標楷體" w:cs="細明體"/>
          <w:kern w:val="0"/>
          <w:szCs w:val="24"/>
          <w:bdr w:val="none" w:sz="0" w:space="0" w:color="auto" w:frame="1"/>
          <w:shd w:val="clear" w:color="auto" w:fill="FFFFFF"/>
        </w:rPr>
      </w:pPr>
      <w:r w:rsidRPr="0043495B">
        <w:rPr>
          <w:rFonts w:ascii="標楷體" w:eastAsia="標楷體" w:hAnsi="標楷體" w:cs="細明體"/>
          <w:kern w:val="0"/>
          <w:szCs w:val="24"/>
          <w:bdr w:val="none" w:sz="0" w:space="0" w:color="auto" w:frame="1"/>
          <w:shd w:val="clear" w:color="auto" w:fill="FFFFFF"/>
        </w:rPr>
        <w:t>2.像是</w:t>
      </w:r>
      <w:proofErr w:type="spellStart"/>
      <w:r w:rsidRPr="0043495B">
        <w:rPr>
          <w:rFonts w:ascii="標楷體" w:eastAsia="標楷體" w:hAnsi="標楷體" w:cs="細明體"/>
          <w:kern w:val="0"/>
          <w:szCs w:val="24"/>
          <w:bdr w:val="none" w:sz="0" w:space="0" w:color="auto" w:frame="1"/>
          <w:shd w:val="clear" w:color="auto" w:fill="FFFFFF"/>
        </w:rPr>
        <w:t>OperatingSystems,Browser,Region,TrafficType</w:t>
      </w:r>
      <w:proofErr w:type="spellEnd"/>
      <w:r w:rsidRPr="0043495B">
        <w:rPr>
          <w:rFonts w:ascii="標楷體" w:eastAsia="標楷體" w:hAnsi="標楷體" w:cs="細明體"/>
          <w:kern w:val="0"/>
          <w:szCs w:val="24"/>
          <w:bdr w:val="none" w:sz="0" w:space="0" w:color="auto" w:frame="1"/>
          <w:shd w:val="clear" w:color="auto" w:fill="FFFFFF"/>
        </w:rPr>
        <w:t>這些變數雖然是數值型態，不過實際上是類別，</w:t>
      </w:r>
      <w:proofErr w:type="gramStart"/>
      <w:r w:rsidRPr="0043495B">
        <w:rPr>
          <w:rFonts w:ascii="標楷體" w:eastAsia="標楷體" w:hAnsi="標楷體" w:cs="細明體"/>
          <w:kern w:val="0"/>
          <w:szCs w:val="24"/>
          <w:bdr w:val="none" w:sz="0" w:space="0" w:color="auto" w:frame="1"/>
          <w:shd w:val="clear" w:color="auto" w:fill="FFFFFF"/>
        </w:rPr>
        <w:t>若是按造原先</w:t>
      </w:r>
      <w:proofErr w:type="gramEnd"/>
      <w:r w:rsidRPr="0043495B">
        <w:rPr>
          <w:rFonts w:ascii="標楷體" w:eastAsia="標楷體" w:hAnsi="標楷體" w:cs="細明體"/>
          <w:kern w:val="0"/>
          <w:szCs w:val="24"/>
          <w:bdr w:val="none" w:sz="0" w:space="0" w:color="auto" w:frame="1"/>
          <w:shd w:val="clear" w:color="auto" w:fill="FFFFFF"/>
        </w:rPr>
        <w:t xml:space="preserve">的預設數值去進行回歸分析則會有解釋上的問題EX:假設windows代表1 </w:t>
      </w:r>
      <w:proofErr w:type="spellStart"/>
      <w:r w:rsidRPr="0043495B">
        <w:rPr>
          <w:rFonts w:ascii="標楷體" w:eastAsia="標楷體" w:hAnsi="標楷體" w:cs="細明體"/>
          <w:kern w:val="0"/>
          <w:szCs w:val="24"/>
          <w:bdr w:val="none" w:sz="0" w:space="0" w:color="auto" w:frame="1"/>
          <w:shd w:val="clear" w:color="auto" w:fill="FFFFFF"/>
        </w:rPr>
        <w:t>ios</w:t>
      </w:r>
      <w:proofErr w:type="spellEnd"/>
      <w:r w:rsidRPr="0043495B">
        <w:rPr>
          <w:rFonts w:ascii="標楷體" w:eastAsia="標楷體" w:hAnsi="標楷體" w:cs="細明體"/>
          <w:kern w:val="0"/>
          <w:szCs w:val="24"/>
          <w:bdr w:val="none" w:sz="0" w:space="0" w:color="auto" w:frame="1"/>
          <w:shd w:val="clear" w:color="auto" w:fill="FFFFFF"/>
        </w:rPr>
        <w:t>代表2 無法說明為什麼</w:t>
      </w:r>
      <w:proofErr w:type="spellStart"/>
      <w:r w:rsidRPr="0043495B">
        <w:rPr>
          <w:rFonts w:ascii="標楷體" w:eastAsia="標楷體" w:hAnsi="標楷體" w:cs="細明體"/>
          <w:kern w:val="0"/>
          <w:szCs w:val="24"/>
          <w:bdr w:val="none" w:sz="0" w:space="0" w:color="auto" w:frame="1"/>
          <w:shd w:val="clear" w:color="auto" w:fill="FFFFFF"/>
        </w:rPr>
        <w:t>ios</w:t>
      </w:r>
      <w:proofErr w:type="spellEnd"/>
      <w:r w:rsidRPr="0043495B">
        <w:rPr>
          <w:rFonts w:ascii="標楷體" w:eastAsia="標楷體" w:hAnsi="標楷體" w:cs="細明體"/>
          <w:kern w:val="0"/>
          <w:szCs w:val="24"/>
          <w:bdr w:val="none" w:sz="0" w:space="0" w:color="auto" w:frame="1"/>
          <w:shd w:val="clear" w:color="auto" w:fill="FFFFFF"/>
        </w:rPr>
        <w:t>的值意義上是windows的兩倍，其他的類別尺度也是有這樣的錯誤</w:t>
      </w:r>
      <w:r>
        <w:rPr>
          <w:rFonts w:ascii="標楷體" w:eastAsia="標楷體" w:hAnsi="標楷體" w:cs="細明體" w:hint="eastAsia"/>
          <w:kern w:val="0"/>
          <w:szCs w:val="24"/>
          <w:bdr w:val="none" w:sz="0" w:space="0" w:color="auto" w:frame="1"/>
          <w:shd w:val="clear" w:color="auto" w:fill="FFFFFF"/>
        </w:rPr>
        <w:t>。</w:t>
      </w:r>
    </w:p>
    <w:p w:rsidR="0043495B" w:rsidRPr="0043495B" w:rsidRDefault="0043495B" w:rsidP="0043495B">
      <w:pPr>
        <w:pStyle w:val="a3"/>
        <w:rPr>
          <w:rFonts w:ascii="標楷體" w:eastAsia="標楷體" w:hAnsi="標楷體" w:cs="細明體"/>
          <w:kern w:val="0"/>
          <w:szCs w:val="24"/>
          <w:bdr w:val="none" w:sz="0" w:space="0" w:color="auto" w:frame="1"/>
          <w:shd w:val="clear" w:color="auto" w:fill="FFFFFF"/>
        </w:rPr>
      </w:pPr>
      <w:r w:rsidRPr="0043495B">
        <w:rPr>
          <w:rFonts w:ascii="標楷體" w:eastAsia="標楷體" w:hAnsi="標楷體" w:cs="細明體"/>
          <w:kern w:val="0"/>
          <w:szCs w:val="24"/>
          <w:bdr w:val="none" w:sz="0" w:space="0" w:color="auto" w:frame="1"/>
          <w:shd w:val="clear" w:color="auto" w:fill="FFFFFF"/>
        </w:rPr>
        <w:t>3.共線性問題，若兩個變數擁有高度相關，那麼在做線性回歸時就會造成係數差異會很大，導致結果不準確。</w:t>
      </w:r>
    </w:p>
    <w:p w:rsidR="0043495B" w:rsidRDefault="0043495B" w:rsidP="0043495B">
      <w:pPr>
        <w:pStyle w:val="a3"/>
        <w:rPr>
          <w:rFonts w:ascii="標楷體" w:eastAsia="標楷體" w:hAnsi="標楷體" w:cs="細明體" w:hint="eastAsia"/>
          <w:kern w:val="0"/>
          <w:szCs w:val="24"/>
          <w:bdr w:val="none" w:sz="0" w:space="0" w:color="auto" w:frame="1"/>
          <w:shd w:val="clear" w:color="auto" w:fill="FFFFFF"/>
        </w:rPr>
      </w:pPr>
      <w:r w:rsidRPr="0043495B">
        <w:rPr>
          <w:rFonts w:ascii="標楷體" w:eastAsia="標楷體" w:hAnsi="標楷體" w:cs="細明體"/>
          <w:kern w:val="0"/>
          <w:szCs w:val="24"/>
          <w:bdr w:val="none" w:sz="0" w:space="0" w:color="auto" w:frame="1"/>
          <w:shd w:val="clear" w:color="auto" w:fill="FFFFFF"/>
        </w:rPr>
        <w:t>4.線性回歸主要是用來針對連續值做處理，而我們的預測資料是離散的因此在</w:t>
      </w:r>
      <w:proofErr w:type="gramStart"/>
      <w:r w:rsidRPr="0043495B">
        <w:rPr>
          <w:rFonts w:ascii="標楷體" w:eastAsia="標楷體" w:hAnsi="標楷體" w:cs="細明體"/>
          <w:kern w:val="0"/>
          <w:szCs w:val="24"/>
          <w:bdr w:val="none" w:sz="0" w:space="0" w:color="auto" w:frame="1"/>
          <w:shd w:val="clear" w:color="auto" w:fill="FFFFFF"/>
        </w:rPr>
        <w:t>迴</w:t>
      </w:r>
      <w:proofErr w:type="gramEnd"/>
      <w:r w:rsidRPr="0043495B">
        <w:rPr>
          <w:rFonts w:ascii="標楷體" w:eastAsia="標楷體" w:hAnsi="標楷體" w:cs="細明體"/>
          <w:kern w:val="0"/>
          <w:szCs w:val="24"/>
          <w:bdr w:val="none" w:sz="0" w:space="0" w:color="auto" w:frame="1"/>
          <w:shd w:val="clear" w:color="auto" w:fill="FFFFFF"/>
        </w:rPr>
        <w:t>歸分析上準確率會很差</w:t>
      </w:r>
      <w:r>
        <w:rPr>
          <w:rFonts w:ascii="標楷體" w:eastAsia="標楷體" w:hAnsi="標楷體" w:cs="細明體" w:hint="eastAsia"/>
          <w:kern w:val="0"/>
          <w:szCs w:val="24"/>
          <w:bdr w:val="none" w:sz="0" w:space="0" w:color="auto" w:frame="1"/>
          <w:shd w:val="clear" w:color="auto" w:fill="FFFFFF"/>
        </w:rPr>
        <w:t>。</w:t>
      </w:r>
    </w:p>
    <w:p w:rsidR="0043495B" w:rsidRPr="0043495B" w:rsidRDefault="0043495B" w:rsidP="0043495B">
      <w:pPr>
        <w:pStyle w:val="a3"/>
        <w:rPr>
          <w:rFonts w:ascii="標楷體" w:eastAsia="標楷體" w:hAnsi="標楷體" w:cs="細明體" w:hint="eastAsia"/>
          <w:kern w:val="0"/>
          <w:szCs w:val="24"/>
        </w:rPr>
      </w:pPr>
    </w:p>
    <w:p w:rsidR="0043495B" w:rsidRDefault="0043495B" w:rsidP="0043495B">
      <w:pPr>
        <w:pStyle w:val="a3"/>
        <w:rPr>
          <w:rFonts w:ascii="標楷體" w:eastAsia="標楷體" w:hAnsi="標楷體" w:cs="Arial" w:hint="eastAsia"/>
          <w:szCs w:val="24"/>
        </w:rPr>
      </w:pPr>
      <w:r>
        <w:rPr>
          <w:rFonts w:ascii="標楷體" w:eastAsia="標楷體" w:hAnsi="標楷體" w:cs="Arial" w:hint="eastAsia"/>
          <w:szCs w:val="24"/>
        </w:rPr>
        <w:t>My</w:t>
      </w:r>
      <w:r w:rsidRPr="0043495B">
        <w:rPr>
          <w:rFonts w:ascii="標楷體" w:eastAsia="標楷體" w:hAnsi="標楷體" w:cs="Arial"/>
          <w:szCs w:val="24"/>
        </w:rPr>
        <w:t xml:space="preserve"> approaches</w:t>
      </w:r>
    </w:p>
    <w:p w:rsidR="0043495B" w:rsidRPr="0043495B" w:rsidRDefault="0043495B" w:rsidP="0043495B">
      <w:pPr>
        <w:pStyle w:val="a3"/>
        <w:rPr>
          <w:rFonts w:ascii="標楷體" w:eastAsia="標楷體" w:hAnsi="標楷體" w:cs="Arial" w:hint="eastAsia"/>
          <w:szCs w:val="24"/>
        </w:rPr>
      </w:pPr>
      <w:r>
        <w:rPr>
          <w:rFonts w:ascii="標楷體" w:eastAsia="標楷體" w:hAnsi="標楷體" w:cs="Arial" w:hint="eastAsia"/>
          <w:szCs w:val="24"/>
        </w:rPr>
        <w:t>0.確認是否有NA</w:t>
      </w:r>
      <w:r w:rsidR="00C36A68">
        <w:rPr>
          <w:rFonts w:ascii="標楷體" w:eastAsia="標楷體" w:hAnsi="標楷體" w:cs="Arial" w:hint="eastAsia"/>
          <w:szCs w:val="24"/>
        </w:rPr>
        <w:t>，填補遺漏項(不過該資料是齊全的)</w:t>
      </w:r>
    </w:p>
    <w:p w:rsidR="0043495B" w:rsidRPr="0043495B" w:rsidRDefault="0043495B" w:rsidP="0043495B">
      <w:pPr>
        <w:pStyle w:val="a3"/>
        <w:rPr>
          <w:rStyle w:val="HTML1"/>
          <w:rFonts w:ascii="標楷體" w:eastAsia="標楷體" w:hAnsi="標楷體" w:cs="Courier New"/>
          <w:bdr w:val="none" w:sz="0" w:space="0" w:color="auto" w:frame="1"/>
          <w:shd w:val="clear" w:color="auto" w:fill="FFFFFF"/>
        </w:rPr>
      </w:pPr>
      <w:r w:rsidRPr="0043495B">
        <w:rPr>
          <w:rStyle w:val="HTML1"/>
          <w:rFonts w:ascii="標楷體" w:eastAsia="標楷體" w:hAnsi="標楷體" w:cs="Courier New"/>
          <w:bdr w:val="none" w:sz="0" w:space="0" w:color="auto" w:frame="1"/>
          <w:shd w:val="clear" w:color="auto" w:fill="FFFFFF"/>
        </w:rPr>
        <w:t>1.將類別屬性的資料一併考慮進去</w:t>
      </w:r>
      <w:r>
        <w:rPr>
          <w:rStyle w:val="HTML1"/>
          <w:rFonts w:ascii="標楷體" w:eastAsia="標楷體" w:hAnsi="標楷體" w:cs="Courier New" w:hint="eastAsia"/>
          <w:bdr w:val="none" w:sz="0" w:space="0" w:color="auto" w:frame="1"/>
          <w:shd w:val="clear" w:color="auto" w:fill="FFFFFF"/>
        </w:rPr>
        <w:t>(解決</w:t>
      </w:r>
      <w:proofErr w:type="spellStart"/>
      <w:r>
        <w:rPr>
          <w:rStyle w:val="HTML1"/>
          <w:rFonts w:ascii="標楷體" w:eastAsia="標楷體" w:hAnsi="標楷體" w:cs="Courier New" w:hint="eastAsia"/>
          <w:bdr w:val="none" w:sz="0" w:space="0" w:color="auto" w:frame="1"/>
          <w:shd w:val="clear" w:color="auto" w:fill="FFFFFF"/>
        </w:rPr>
        <w:t>underfitting</w:t>
      </w:r>
      <w:proofErr w:type="spellEnd"/>
      <w:r>
        <w:rPr>
          <w:rStyle w:val="HTML1"/>
          <w:rFonts w:ascii="標楷體" w:eastAsia="標楷體" w:hAnsi="標楷體" w:cs="Courier New" w:hint="eastAsia"/>
          <w:bdr w:val="none" w:sz="0" w:space="0" w:color="auto" w:frame="1"/>
          <w:shd w:val="clear" w:color="auto" w:fill="FFFFFF"/>
        </w:rPr>
        <w:t>)</w:t>
      </w:r>
    </w:p>
    <w:p w:rsidR="0043495B" w:rsidRPr="0043495B" w:rsidRDefault="0043495B" w:rsidP="0043495B">
      <w:pPr>
        <w:pStyle w:val="a3"/>
        <w:rPr>
          <w:rStyle w:val="HTML1"/>
          <w:rFonts w:ascii="標楷體" w:eastAsia="標楷體" w:hAnsi="標楷體" w:cs="Courier New"/>
          <w:bdr w:val="none" w:sz="0" w:space="0" w:color="auto" w:frame="1"/>
          <w:shd w:val="clear" w:color="auto" w:fill="FFFFFF"/>
        </w:rPr>
      </w:pPr>
      <w:r w:rsidRPr="0043495B">
        <w:rPr>
          <w:rStyle w:val="HTML1"/>
          <w:rFonts w:ascii="標楷體" w:eastAsia="標楷體" w:hAnsi="標楷體" w:cs="Courier New"/>
          <w:bdr w:val="none" w:sz="0" w:space="0" w:color="auto" w:frame="1"/>
          <w:shd w:val="clear" w:color="auto" w:fill="FFFFFF"/>
        </w:rPr>
        <w:t>2.將類別尺度的變數轉成dummy variable才不會有解釋上的問題</w:t>
      </w:r>
    </w:p>
    <w:p w:rsidR="0043495B" w:rsidRPr="0043495B" w:rsidRDefault="0043495B" w:rsidP="0043495B">
      <w:pPr>
        <w:pStyle w:val="a3"/>
        <w:rPr>
          <w:rStyle w:val="HTML1"/>
          <w:rFonts w:ascii="標楷體" w:eastAsia="標楷體" w:hAnsi="標楷體" w:cs="Courier New"/>
          <w:bdr w:val="none" w:sz="0" w:space="0" w:color="auto" w:frame="1"/>
          <w:shd w:val="clear" w:color="auto" w:fill="FFFFFF"/>
        </w:rPr>
      </w:pPr>
      <w:r w:rsidRPr="0043495B">
        <w:rPr>
          <w:rStyle w:val="HTML1"/>
          <w:rFonts w:ascii="標楷體" w:eastAsia="標楷體" w:hAnsi="標楷體" w:cs="Courier New"/>
          <w:bdr w:val="none" w:sz="0" w:space="0" w:color="auto" w:frame="1"/>
          <w:shd w:val="clear" w:color="auto" w:fill="FFFFFF"/>
        </w:rPr>
        <w:t xml:space="preserve">3.將高度相關的變數進行剃除 </w:t>
      </w:r>
      <w:proofErr w:type="spellStart"/>
      <w:r w:rsidRPr="0043495B">
        <w:rPr>
          <w:rStyle w:val="HTML1"/>
          <w:rFonts w:ascii="標楷體" w:eastAsia="標楷體" w:hAnsi="標楷體" w:cs="Courier New"/>
          <w:bdr w:val="none" w:sz="0" w:space="0" w:color="auto" w:frame="1"/>
          <w:shd w:val="clear" w:color="auto" w:fill="FFFFFF"/>
        </w:rPr>
        <w:t>EX:ExitRates</w:t>
      </w:r>
      <w:proofErr w:type="spellEnd"/>
      <w:r w:rsidRPr="0043495B">
        <w:rPr>
          <w:rStyle w:val="HTML1"/>
          <w:rFonts w:ascii="標楷體" w:eastAsia="標楷體" w:hAnsi="標楷體" w:cs="Courier New"/>
          <w:bdr w:val="none" w:sz="0" w:space="0" w:color="auto" w:frame="1"/>
          <w:shd w:val="clear" w:color="auto" w:fill="FFFFFF"/>
        </w:rPr>
        <w:t>與</w:t>
      </w:r>
      <w:proofErr w:type="spellStart"/>
      <w:r w:rsidRPr="0043495B">
        <w:rPr>
          <w:rStyle w:val="HTML1"/>
          <w:rFonts w:ascii="標楷體" w:eastAsia="標楷體" w:hAnsi="標楷體" w:cs="Courier New"/>
          <w:bdr w:val="none" w:sz="0" w:space="0" w:color="auto" w:frame="1"/>
          <w:shd w:val="clear" w:color="auto" w:fill="FFFFFF"/>
        </w:rPr>
        <w:t>BounceRates</w:t>
      </w:r>
      <w:proofErr w:type="spellEnd"/>
      <w:r w:rsidRPr="0043495B">
        <w:rPr>
          <w:rStyle w:val="HTML1"/>
          <w:rFonts w:ascii="標楷體" w:eastAsia="標楷體" w:hAnsi="標楷體" w:cs="Courier New"/>
          <w:bdr w:val="none" w:sz="0" w:space="0" w:color="auto" w:frame="1"/>
          <w:shd w:val="clear" w:color="auto" w:fill="FFFFFF"/>
        </w:rPr>
        <w:t>只保留一個</w:t>
      </w:r>
    </w:p>
    <w:p w:rsidR="0043495B" w:rsidRPr="0043495B" w:rsidRDefault="0043495B" w:rsidP="0043495B">
      <w:pPr>
        <w:pStyle w:val="a3"/>
        <w:rPr>
          <w:rFonts w:ascii="標楷體" w:eastAsia="標楷體" w:hAnsi="標楷體" w:cs="Courier New"/>
          <w:szCs w:val="24"/>
        </w:rPr>
      </w:pPr>
      <w:r w:rsidRPr="0043495B">
        <w:rPr>
          <w:rStyle w:val="HTML1"/>
          <w:rFonts w:ascii="標楷體" w:eastAsia="標楷體" w:hAnsi="標楷體" w:cs="Courier New"/>
          <w:bdr w:val="none" w:sz="0" w:space="0" w:color="auto" w:frame="1"/>
          <w:shd w:val="clear" w:color="auto" w:fill="FFFFFF"/>
        </w:rPr>
        <w:t>4.改使用對於分類具有較高準確度的模型</w:t>
      </w:r>
      <w:proofErr w:type="spellStart"/>
      <w:r w:rsidRPr="0043495B">
        <w:rPr>
          <w:rStyle w:val="HTML1"/>
          <w:rFonts w:ascii="標楷體" w:eastAsia="標楷體" w:hAnsi="標楷體" w:cs="Courier New"/>
          <w:bdr w:val="none" w:sz="0" w:space="0" w:color="auto" w:frame="1"/>
          <w:shd w:val="clear" w:color="auto" w:fill="FFFFFF"/>
        </w:rPr>
        <w:t>EX:</w:t>
      </w:r>
      <w:proofErr w:type="gramStart"/>
      <w:r w:rsidRPr="0043495B">
        <w:rPr>
          <w:rStyle w:val="HTML1"/>
          <w:rFonts w:ascii="標楷體" w:eastAsia="標楷體" w:hAnsi="標楷體" w:cs="Courier New"/>
          <w:bdr w:val="none" w:sz="0" w:space="0" w:color="auto" w:frame="1"/>
          <w:shd w:val="clear" w:color="auto" w:fill="FFFFFF"/>
        </w:rPr>
        <w:t>logstic</w:t>
      </w:r>
      <w:proofErr w:type="spellEnd"/>
      <w:proofErr w:type="gramEnd"/>
      <w:r w:rsidRPr="0043495B">
        <w:rPr>
          <w:rStyle w:val="HTML1"/>
          <w:rFonts w:ascii="標楷體" w:eastAsia="標楷體" w:hAnsi="標楷體" w:cs="Courier New"/>
          <w:bdr w:val="none" w:sz="0" w:space="0" w:color="auto" w:frame="1"/>
          <w:shd w:val="clear" w:color="auto" w:fill="FFFFFF"/>
        </w:rPr>
        <w:t xml:space="preserve"> or SVM</w:t>
      </w:r>
    </w:p>
    <w:p w:rsidR="0043495B" w:rsidRDefault="0043495B" w:rsidP="0043495B">
      <w:pPr>
        <w:pStyle w:val="a3"/>
        <w:rPr>
          <w:rFonts w:ascii="標楷體" w:eastAsia="標楷體" w:hAnsi="標楷體" w:cs="Arial" w:hint="eastAsia"/>
          <w:szCs w:val="24"/>
        </w:rPr>
      </w:pPr>
      <w:r>
        <w:rPr>
          <w:rFonts w:ascii="標楷體" w:eastAsia="標楷體" w:hAnsi="標楷體" w:cs="Arial" w:hint="eastAsia"/>
          <w:szCs w:val="24"/>
        </w:rPr>
        <w:t>5.通常在預處理的時候還會有outlier的剃除，不過這裡我並無使用，原因是有outlier的地方可能是在value</w:t>
      </w:r>
      <w:proofErr w:type="gramStart"/>
      <w:r>
        <w:rPr>
          <w:rFonts w:ascii="標楷體" w:eastAsia="標楷體" w:hAnsi="標楷體" w:cs="Arial" w:hint="eastAsia"/>
          <w:szCs w:val="24"/>
        </w:rPr>
        <w:t>那邊，</w:t>
      </w:r>
      <w:proofErr w:type="gramEnd"/>
      <w:r>
        <w:rPr>
          <w:rFonts w:ascii="標楷體" w:eastAsia="標楷體" w:hAnsi="標楷體" w:cs="Arial" w:hint="eastAsia"/>
          <w:szCs w:val="24"/>
        </w:rPr>
        <w:t>但極高value反而是代表使用者的資訊而不是錯誤的輸入之類的，因此更應該保留這些數值，使其變數有顯著得影響。</w:t>
      </w:r>
    </w:p>
    <w:p w:rsidR="0043495B" w:rsidRPr="0043495B" w:rsidRDefault="0043495B" w:rsidP="0043495B">
      <w:pPr>
        <w:pStyle w:val="a3"/>
        <w:rPr>
          <w:rFonts w:ascii="標楷體" w:eastAsia="標楷體" w:hAnsi="標楷體" w:cs="Arial" w:hint="eastAsia"/>
          <w:szCs w:val="24"/>
        </w:rPr>
      </w:pPr>
    </w:p>
    <w:p w:rsidR="00873D61" w:rsidRDefault="00873D61" w:rsidP="0043495B">
      <w:pPr>
        <w:pStyle w:val="a3"/>
        <w:rPr>
          <w:rFonts w:ascii="標楷體" w:eastAsia="標楷體" w:hAnsi="標楷體" w:hint="eastAsia"/>
          <w:szCs w:val="24"/>
        </w:rPr>
      </w:pPr>
      <w:r w:rsidRPr="0043495B">
        <w:rPr>
          <w:rFonts w:ascii="標楷體" w:eastAsia="標楷體" w:hAnsi="標楷體" w:cs="Arial"/>
          <w:szCs w:val="24"/>
        </w:rPr>
        <w:t>Improvement</w:t>
      </w:r>
      <w:r w:rsidR="00C36A68">
        <w:rPr>
          <w:rFonts w:ascii="標楷體" w:eastAsia="標楷體" w:hAnsi="標楷體" w:hint="eastAsia"/>
          <w:szCs w:val="24"/>
        </w:rPr>
        <w:t xml:space="preserve">    </w:t>
      </w:r>
      <w:r w:rsidR="0043495B">
        <w:rPr>
          <w:rFonts w:ascii="標楷體" w:eastAsia="標楷體" w:hAnsi="標楷體" w:hint="eastAsia"/>
          <w:szCs w:val="24"/>
        </w:rPr>
        <w:t>27% -&gt; 89%</w:t>
      </w:r>
    </w:p>
    <w:p w:rsidR="0043495B" w:rsidRDefault="0043495B" w:rsidP="0043495B">
      <w:pPr>
        <w:pStyle w:val="a3"/>
        <w:rPr>
          <w:rFonts w:ascii="標楷體" w:eastAsia="標楷體" w:hAnsi="標楷體" w:hint="eastAsia"/>
          <w:szCs w:val="24"/>
        </w:rPr>
      </w:pPr>
    </w:p>
    <w:p w:rsidR="0043495B" w:rsidRDefault="0043495B" w:rsidP="0043495B">
      <w:pPr>
        <w:pStyle w:val="a3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Another approach may improve more</w:t>
      </w:r>
    </w:p>
    <w:p w:rsidR="0043495B" w:rsidRPr="0043495B" w:rsidRDefault="00C36A68" w:rsidP="0043495B">
      <w:pPr>
        <w:pStyle w:val="a3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觀察資料可以發現，有些人在瀏覽網</w:t>
      </w:r>
      <w:bookmarkStart w:id="0" w:name="_GoBack"/>
      <w:bookmarkEnd w:id="0"/>
      <w:r>
        <w:rPr>
          <w:rFonts w:ascii="標楷體" w:eastAsia="標楷體" w:hAnsi="標楷體" w:hint="eastAsia"/>
          <w:szCs w:val="24"/>
        </w:rPr>
        <w:t>站時停留時間極短甚至是0，猜想可能是那些人無意點開這類別網站但實質上不具有興趣，因此很快地就離開或是關掉，因此這類的資料可以某種程度上算成是比較無資訊量的資料，因此把這些</w:t>
      </w:r>
      <w:proofErr w:type="gramStart"/>
      <w:r>
        <w:rPr>
          <w:rFonts w:ascii="標楷體" w:eastAsia="標楷體" w:hAnsi="標楷體" w:hint="eastAsia"/>
          <w:szCs w:val="24"/>
        </w:rPr>
        <w:t>務</w:t>
      </w:r>
      <w:proofErr w:type="gramEnd"/>
      <w:r>
        <w:rPr>
          <w:rFonts w:ascii="標楷體" w:eastAsia="標楷體" w:hAnsi="標楷體" w:hint="eastAsia"/>
          <w:szCs w:val="24"/>
        </w:rPr>
        <w:t>處的資料進行刪除，有可能可以使得最終的預測更加準確。</w:t>
      </w:r>
    </w:p>
    <w:sectPr w:rsidR="0043495B" w:rsidRPr="004349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873"/>
    <w:rsid w:val="000A1C53"/>
    <w:rsid w:val="0043495B"/>
    <w:rsid w:val="00822873"/>
    <w:rsid w:val="00873D61"/>
    <w:rsid w:val="00B00F8A"/>
    <w:rsid w:val="00C3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349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3495B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43495B"/>
    <w:rPr>
      <w:rFonts w:ascii="細明體" w:eastAsia="細明體" w:hAnsi="細明體" w:cs="細明體"/>
      <w:sz w:val="24"/>
      <w:szCs w:val="24"/>
    </w:rPr>
  </w:style>
  <w:style w:type="paragraph" w:styleId="a3">
    <w:name w:val="No Spacing"/>
    <w:uiPriority w:val="1"/>
    <w:qFormat/>
    <w:rsid w:val="0043495B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349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3495B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43495B"/>
    <w:rPr>
      <w:rFonts w:ascii="細明體" w:eastAsia="細明體" w:hAnsi="細明體" w:cs="細明體"/>
      <w:sz w:val="24"/>
      <w:szCs w:val="24"/>
    </w:rPr>
  </w:style>
  <w:style w:type="paragraph" w:styleId="a3">
    <w:name w:val="No Spacing"/>
    <w:uiPriority w:val="1"/>
    <w:qFormat/>
    <w:rsid w:val="0043495B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吳庭瑜</dc:creator>
  <cp:lastModifiedBy>吳庭瑜</cp:lastModifiedBy>
  <cp:revision>1</cp:revision>
  <dcterms:created xsi:type="dcterms:W3CDTF">2019-05-15T13:06:00Z</dcterms:created>
  <dcterms:modified xsi:type="dcterms:W3CDTF">2019-05-15T13:43:00Z</dcterms:modified>
</cp:coreProperties>
</file>