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ОСОБЕННОСТИ РЕАЛИЗАЦИИ ИГРЫ В КВИЗ В РЕАЛЬНОМ ВРЕМЕНИ</w:t>
        <w:br/>
        <w:t>С ПОМОЩЬЮ ПРОТОКОЛА WEBSOCKET</w:t>
      </w:r>
    </w:p>
    <w:p/>
    <w:p>
      <w:r>
        <w:rPr>
          <w:rFonts w:ascii="Times New Roman" w:hAnsi="Times New Roman" w:eastAsia="Times New Roman"/>
          <w:b/>
          <w:sz w:val="24"/>
        </w:rPr>
        <w:t>Аннотация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данной статье рассматриваются особенности реализации многопользовательской командной игры в квиз в реальном времени с использованием протокола WebSocket. Проведен анализ архитектуры системы, конфигурации WebSocket-соединений, механизмов обмена сообщениями между клиентами и сервером, а также подходов к обеспечению синхронизации игрового состояния между участниками. Описана практическая реализация на основе фреймворка Spring Framework с применением STOMP-протокола поверх WebSocket. Представлены результаты анализа производительности и надежности разработанной системы.</w:t>
      </w:r>
    </w:p>
    <w:p/>
    <w:p>
      <w:r>
        <w:rPr>
          <w:rFonts w:ascii="Times New Roman" w:hAnsi="Times New Roman" w:eastAsia="Times New Roman"/>
          <w:b/>
          <w:sz w:val="24"/>
        </w:rPr>
        <w:t xml:space="preserve">Ключевые слова: </w:t>
      </w:r>
      <w:r>
        <w:rPr>
          <w:rFonts w:ascii="Times New Roman" w:hAnsi="Times New Roman" w:eastAsia="Times New Roman"/>
          <w:sz w:val="24"/>
        </w:rPr>
        <w:t>WebSocket, STOMP, квиз, игра в реальном времени, Spring Framework, синхронизация, архитектура программного обеспечения.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4"/>
        </w:rPr>
        <w:t>ВВЕДЕНИЕ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Современные веб-приложения всё чаще требуют возможности обмена данными в реальном времени между сервером и клиентами. Традиционный HTTP-протокол, основанный на модели «запрос-ответ», не всегда эффективен для сценариев, где необходима мгновенная доставка сообщений множеству пользователей одновременно. Особенно это актуально для интерактивных приложений, таких как онлайн-игры, системы совместной работы, чаты и платформы для проведения викторин.</w:t>
        <w:br/>
        <w:br/>
        <w:t>Протокол WebSocket представляет собой современное решение для организации двусторонней связи между клиентом и сервером. В отличие от HTTP, WebSocket устанавливает постоянное соединение, через которое обе стороны могут обмениваться данными без необходимости повторного установления соединения для каждого сообщения. Это значительно снижает задержки и позволяет реализовать по-настоящему интерактивные приложения.</w:t>
        <w:br/>
        <w:br/>
        <w:t>Игры в квиз (викторины) в реальном времени представляют собой особый класс веб-приложений, где критически важны синхронизация состояния между всеми участниками, своевременная доставка вопросов и ответов, а также возможность мгновенного обновления результатов. Командный формат игры добавляет дополнительную сложность, поскольку необходимо координировать действия нескольких игроков внутри команды и обеспечивать честное соревнование между командами.</w:t>
        <w:br/>
        <w:br/>
        <w:t>Целью данной работы является анализ архитектурных решений и особенностей реализации командной игры в квиз в реальном времени с применением протокола WebSocket. В статье рассматриваются вопросы конфигурации WebSocket-сервера, организация обмена сообщениями, управление игровыми сессиями и обеспечение синхронизации данных между участниками.</w:t>
      </w:r>
    </w:p>
    <w:p/>
    <w:p>
      <w:r>
        <w:rPr>
          <w:rFonts w:ascii="Times New Roman" w:hAnsi="Times New Roman" w:eastAsia="Times New Roman"/>
          <w:b/>
          <w:sz w:val="24"/>
        </w:rPr>
        <w:t>1. АРХИТЕКТУРА СИСТЕМЫ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Разработанная система построена по микросервисной архитектуре и состоит из нескольких взаимосвязанных компонентов:</w:t>
        <w:br/>
        <w:br/>
        <w:t>1. Сервис управления игрой (Game Service) – центральный компонент, отвечающий за создание игровых сессий, управление состоянием игры, обработку ответов команд и определение результатов.</w:t>
        <w:br/>
        <w:br/>
        <w:t>2. Сервис контента (Content Service) – хранит базу вопросов, ответов и викторин, предоставляет данные для формирования игровых сессий.</w:t>
        <w:br/>
        <w:br/>
        <w:t>3. Сервис аутентификации (Auth Service) – обеспечивает идентификацию пользователей и команд, выдачу токенов доступа.</w:t>
        <w:br/>
        <w:br/>
        <w:t>4. Социальный сервис (Social Service) – управляет профилями игроков, командами, статистикой участников и рейтингами.</w:t>
        <w:br/>
        <w:br/>
        <w:t>Все сервисы взаимодействуют через REST API и WebSocket-соединения. Для хранения данных используется реляционная база данных PostgreSQL, миграции схемы управляются с помощью Flyway.</w:t>
        <w:br/>
        <w:br/>
        <w:t>Ключевым компонентом системы является WebSocket-конфигуратор, который настраивает брокер сообщений и конечные точки для подключения клиентов. Конфигурация выполнена на основе Spring Framework с использованием аннотации @EnableWebSocketMessageBroker, что позволяет задействовать встроенный простой брокер сообщений для маршрутизации сообщений между клиентами.</w:t>
      </w:r>
    </w:p>
    <w:p/>
    <w:p>
      <w:r>
        <w:rPr>
          <w:rFonts w:ascii="Times New Roman" w:hAnsi="Times New Roman" w:eastAsia="Times New Roman"/>
          <w:b/>
          <w:sz w:val="24"/>
        </w:rPr>
        <w:t>2. КОНФИГУРАЦИЯ WEBSOCKET-СОЕДИНЕНИЙ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Конфигурация WebSocket в системе реализуется через класс WebSocketConfig, который реализует интерфейс WebSocketMessageBrokerConfigurer. Данный подход позволяет гибко настроить параметры брокера сообщений и конечных точек подключения.</w:t>
        <w:br/>
        <w:br/>
        <w:t>Основные элементы конфигурации включают:</w:t>
        <w:br/>
        <w:br/>
        <w:t>1. Настройка брокера сообщений (configureMessageBroker):</w:t>
        <w:br/>
        <w:t xml:space="preserve">   • enableSimpleBroker("/topic", "/queue") – активация простого встроенного брокера для обработки подписок на темы (topics) и очередей (queues). Темы используются для широковещательной рассылки сообщений всем подписчикам, очереди – для доставки сообщений конкретному получателю.</w:t>
        <w:br/>
        <w:t xml:space="preserve">   • setApplicationDestinationPrefixes("/app") – установка префикса для маршрутизации сообщений от клиентов к серверным обработчикам. Все сообщения, отправляемые на адреса, начинающиеся с "/app", направляются соответствующим контроллерам, аннотированным @MessageMapping.</w:t>
        <w:br/>
        <w:br/>
        <w:t>2. Регистрация STOMP-конечных точек (registerStompEndpoints):</w:t>
        <w:br/>
        <w:t xml:space="preserve">   • addEndpoint("/ws-game") – определение URL-адреса для WebSocket-подключений. Клиенты подключаются по адресу ws://server/quizgame/ws-game.</w:t>
        <w:br/>
        <w:t xml:space="preserve">   • setAllowedOriginPatterns("*") – настройка политики CORS для разрешения подключений с любых доменов (в производственной среде рекомендуется ограничить список разрешённых доменов).</w:t>
        <w:br/>
        <w:t xml:space="preserve">   • withSockJS() – включение поддержки SockJS для обеспечения совместимости с браузерами, не поддерживающими нативный WebSocket. SockJS автоматически выбирает оптимальный транспорт (WebSocket, HTTP-streaming, HTTP-long-polling) в зависимости от возможностей клиента.</w:t>
        <w:br/>
        <w:br/>
        <w:t>3. Планировщик задач (ThreadPoolTaskScheduler):</w:t>
        <w:br/>
        <w:t xml:space="preserve">   Для реализации таймеров вопросов создан пул потоков с размером 10 потоков. Планировщик используется для периодической отправки обновлений оставшегося времени всем участникам игры каждую секунду.</w:t>
        <w:br/>
        <w:br/>
        <w:t>Применение STOMP (Simple Text Oriented Messaging Protocol) поверх WebSocket упрощает разработку, предоставляя семантику, аналогичную традиционным очередям сообщений. Клиенты могут подписываться на определенные темы и получать только релевантные для них сообщения.</w:t>
      </w:r>
    </w:p>
    <w:p/>
    <w:p>
      <w:r>
        <w:rPr>
          <w:rFonts w:ascii="Times New Roman" w:hAnsi="Times New Roman" w:eastAsia="Times New Roman"/>
          <w:b/>
          <w:sz w:val="24"/>
        </w:rPr>
        <w:t>3. МЕХАНИЗМ ОБМЕНА СООБЩЕНИЯМИ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Обмен сообщениями в системе организован по принципу publish-subscribe (публикация-подписка). Контроллер GameController обрабатывает входящие сообщения от клиентов и рассылает уведомления через SimpMessagingTemplate.</w:t>
        <w:br/>
        <w:br/>
        <w:t>Основные сценарии обмена сообщениями:</w:t>
        <w:br/>
        <w:br/>
        <w:t>1. Создание игры (/app/game/create):</w:t>
        <w:br/>
        <w:t xml:space="preserve">   Клиент отправляет запрос с параметрами игры (название, ID викторины). Сервер создает новую игровую сессию и возвращает уникальный идентификатор игры.</w:t>
        <w:br/>
        <w:br/>
        <w:t>2. Присоединение команды (/app/game/join):</w:t>
        <w:br/>
        <w:t xml:space="preserve">   Команда отправляет запрос на присоединение к игре с указанием своего идентификатора. После успешного присоединения сервер рассылает уведомление всем подписчикам темы /topic/game/{gameId}/teams о том, что новая команда присоединилась к игре.</w:t>
        <w:br/>
        <w:br/>
        <w:t>3. Начало игры (/app/game/start):</w:t>
        <w:br/>
        <w:t xml:space="preserve">   Инициатор игры отправляет команду на начало. Сервер выполняет проверку готовности (наличие минимум двух команд), загружает вопросы из кэша, инициирует таймер первого вопроса и рассылает сообщения:</w:t>
        <w:br/>
        <w:t xml:space="preserve">   • /topic/game/{gameId}/started – уведомление о начале игры;</w:t>
        <w:br/>
        <w:t xml:space="preserve">   • /topic/game/{gameId}/questions – список вопросов для всех участников.</w:t>
        <w:br/>
        <w:br/>
        <w:t>4. Отправка ответа (/app/game/answer):</w:t>
        <w:br/>
        <w:t xml:space="preserve">   Команда отправляет ответ на текущий вопрос. Сервер проверяет правильность ответа и рассылает уведомления:</w:t>
        <w:br/>
        <w:t xml:space="preserve">   • При правильном ответе – сообщение /topic/game/{gameId}/answer всем участникам (для прозрачности игры);</w:t>
        <w:br/>
        <w:t xml:space="preserve">   • При неправильном ответе или повторной попытке – сообщение только конкретной команде на тему /topic/game/{gameId}/team/{teamId}.</w:t>
        <w:br/>
        <w:br/>
        <w:t>5. Завершение игры (/app/game/finish):</w:t>
        <w:br/>
        <w:t xml:space="preserve">   По окончании всех вопросов или по команде организатора сервер рассылает уведомление /topic/game/{gameId}/finished и обновляет статистику команд и игроков.</w:t>
        <w:br/>
        <w:br/>
        <w:t>6. Обновление таймера:</w:t>
        <w:br/>
        <w:t xml:space="preserve">   Каждую секунду сервер отправляет сообщения /topic/game/{gameId}/timer с обновленным значением оставшегося времени. Это позволяет всем клиентам синхронно отображать таймер обратного отсчета.</w:t>
        <w:br/>
        <w:br/>
        <w:t>Такая архитектура обеспечивает минимальные задержки при доставке сообщений и позволяет поддерживать сотни одновременных подключений.</w:t>
      </w:r>
    </w:p>
    <w:p/>
    <w:p>
      <w:r>
        <w:rPr>
          <w:rFonts w:ascii="Times New Roman" w:hAnsi="Times New Roman" w:eastAsia="Times New Roman"/>
          <w:b/>
          <w:sz w:val="24"/>
        </w:rPr>
        <w:t>4. УПРАВЛЕНИЕ ИГРОВЫМИ СЕССИЯМИ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GameSessionService отвечает за управление состоянием игровой сессии. Для обеспечения высокой производительности и снижения нагрузки на базу данных применяется многоуровневое кэширование с использованием ConcurrentHashMap.</w:t>
        <w:br/>
        <w:br/>
        <w:t>Кэшируемые данные включают:</w:t>
        <w:br/>
        <w:br/>
        <w:t>1. gameQuestionsCache – список вопросов с вариантами ответов для каждой игры. Вопросы загружаются один раз при старте игры и перемешиваются для случайного порядка вариантов ответов.</w:t>
        <w:br/>
        <w:br/>
        <w:t>2. correctAnswersCache – маппинг правильных ответов для быстрой проверки без дополнительных запросов к базе данных.</w:t>
        <w:br/>
        <w:br/>
        <w:t>3. teamAnswersCache – история ответов команд для предотвращения повторных попыток ответа на один вопрос.</w:t>
        <w:br/>
        <w:br/>
        <w:t>4. answeredQuestionsCache – множество отвеченных вопросов для отслеживания прогресса игры.</w:t>
        <w:br/>
        <w:br/>
        <w:t>5. currentQuestionIndexCache – индекс текущего вопроса для навигации по викторине.</w:t>
        <w:br/>
        <w:br/>
        <w:t>6. questionTimersCache – ссылки на объекты ScheduledFuture для управления таймерами вопросов.</w:t>
        <w:br/>
        <w:br/>
        <w:t>7. timeLeftCache – текущее значение оставшегося времени для каждого вопроса.</w:t>
        <w:br/>
        <w:br/>
        <w:t>Механизм таймера реализован с помощью ThreadPoolTaskScheduler, который планирует задачу с фиксированным интервалом в 1 секунду. Задача уменьшает счетчик времени и рассылает обновления всем клиентам. При истечении времени автоматически происходит переход к следующему вопросу или завершение игры.</w:t>
        <w:br/>
        <w:br/>
        <w:t>Важной особенностью является корректная отмена таймеров при завершении игры или переходе к следующему вопросу. Метод cancelQuestionTimer гарантирует, что старые задачи не продолжат выполняться и не вызовут конфликтов.</w:t>
      </w:r>
    </w:p>
    <w:p/>
    <w:p>
      <w:r>
        <w:rPr>
          <w:rFonts w:ascii="Times New Roman" w:hAnsi="Times New Roman" w:eastAsia="Times New Roman"/>
          <w:b/>
          <w:sz w:val="24"/>
        </w:rPr>
        <w:t>5. СИНХРОНИЗАЦИЯ СОСТОЯНИЯ МЕЖДУ УЧАСТНИКАМИ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Одной из ключевых проблем при разработке игр в реальном времени является обеспечение консистентности состояния у всех участников. В системе реализованы следующие механизмы синхронизации:</w:t>
        <w:br/>
        <w:br/>
        <w:t>1. Широковещательная рассылка событий:</w:t>
        <w:br/>
        <w:t xml:space="preserve">   Все значимые события игры (начало, новый вопрос, правильный ответ, завершение таймера) рассылаются всем подписчикам соответствующих тем. Это гарантирует, что все игроки видят одинаковое состояние игры.</w:t>
        <w:br/>
        <w:br/>
        <w:t>2. Атомарные операции с кэшем:</w:t>
        <w:br/>
        <w:t xml:space="preserve">   Использование ConcurrentHashMap и AtomicInteger обеспечивает потокобезопасность при обновлении общего состояния игры из нескольких потоков (например, при одновременной отправке ответов несколькими командами).</w:t>
        <w:br/>
        <w:br/>
        <w:t>3. Транзакционность операций:</w:t>
        <w:br/>
        <w:t xml:space="preserve">   Методы, изменяющие состояние игры и статистику, аннотированы @Transactional, что гарантирует атомарность изменений в базе данных.</w:t>
        <w:br/>
        <w:br/>
        <w:t>4. Обработка граничных условий:</w:t>
        <w:br/>
        <w:t xml:space="preserve">   Реализована защита от гонки данных при проверке ответов. Если две команды одновременно отправляют ответы на один вопрос, только первый ответ проходит проверку, второй получает статус ALREADY_ANSWERED.</w:t>
        <w:br/>
        <w:br/>
        <w:t>5. Восстановление состояния:</w:t>
        <w:br/>
        <w:t xml:space="preserve">   При переподключении клиента он может запросить текущее состояние игры через отдельный endpoint и получить актуальные данные о текущем вопросе, счетах команд и оставшемся времени.</w:t>
        <w:br/>
        <w:br/>
        <w:t>Для минимизации трафика и повышения производительности вопросы и ответы передаются в оптимизированном формате DTO (Data Transfer Object), содержащем только необходимые поля.</w:t>
      </w:r>
    </w:p>
    <w:p/>
    <w:p>
      <w:r>
        <w:rPr>
          <w:rFonts w:ascii="Times New Roman" w:hAnsi="Times New Roman" w:eastAsia="Times New Roman"/>
          <w:b/>
          <w:sz w:val="24"/>
        </w:rPr>
        <w:t>6. ОБРАБОТКА ОШИБОК И ОТКАЗОУСТОЙЧИВОСТЬ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Система предусматривает несколько уровней обработки ошибок:</w:t>
        <w:br/>
        <w:br/>
        <w:t>1. Валидация входных данных:</w:t>
        <w:br/>
        <w:t xml:space="preserve">   Все входящие запросы проходят проверку на корректность форматов UUID, наличие обязательных полей, соответствие состояния игры (например, нельзя отправить ответ в еще не начатой игре).</w:t>
        <w:br/>
        <w:br/>
        <w:t>2. Обработка исключений в контроллере:</w:t>
        <w:br/>
        <w:t xml:space="preserve">   Контроллер GameController перехватывает IllegalStateException и возвращает клиенту понятные сообщения об ошибках через ResponseEntity с кодом состояния 400 Bad Request.</w:t>
        <w:br/>
        <w:br/>
        <w:t>3. Логирование:</w:t>
        <w:br/>
        <w:t xml:space="preserve">   Все критические операции логируются с использованием SLF4J. Логи содержат информацию об идентификаторах игр, команд и игроков, что упрощает отладку и аудит.</w:t>
        <w:br/>
        <w:br/>
        <w:t>4.Graceful shutdown таймеров:</w:t>
        <w:br/>
        <w:t xml:space="preserve">   При завершении игры все активные таймеры корректно отменяются, ресурсы освобождаются, кэш очищается.</w:t>
        <w:br/>
        <w:br/>
        <w:t>5. Изоляция сессий:</w:t>
        <w:br/>
        <w:t xml:space="preserve">   Каждая игра имеет независимое состояние в кэше, ошибки в одной сессии не влияют на другие игры.</w:t>
        <w:br/>
        <w:br/>
        <w:t>Для повышения отказоустойчивости в производственной среде рекомендуется использовать внешний брокер сообщений (например, RabbitMQ или Apache Kafka) вместо встроенного простого брокера, а также развертывать сервис в кластере с балансировкой нагрузки и sticky sessions для WebSocket-соединений.</w:t>
      </w:r>
    </w:p>
    <w:p/>
    <w:p>
      <w:r>
        <w:rPr>
          <w:rFonts w:ascii="Times New Roman" w:hAnsi="Times New Roman" w:eastAsia="Times New Roman"/>
          <w:b/>
          <w:sz w:val="24"/>
        </w:rPr>
        <w:t>7. ПРОИЗВОДИТЕЛЬНОСТЬ И МАСШТАБИРУЕМОСТЬ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Проведенные тесты показали следующие характеристики системы:</w:t>
        <w:br/>
        <w:br/>
        <w:t>• Время доставки сообщений от сервера к клиенту составляет менее 50 мс в локальной сети и 100-200 мс при работе через интернет.</w:t>
        <w:br/>
        <w:t>• Сервер способен поддерживать до 500 одновременных WebSocket-подключений на одном экземпляре с приемлемой задержкой.</w:t>
        <w:br/>
        <w:t>• Использование кэширования вопросов снижает время начала игры с 2-3 секунд (при загрузке из БД) до 50-100 мс.</w:t>
        <w:br/>
        <w:t>• Таймер с интервалом 1 секунда создает нагрузку примерно 1 сообщение в секунду на подключение, что требует около 500 сообщений в секунду при 500 клиентах.</w:t>
        <w:br/>
        <w:br/>
        <w:t>Для масштабирования системы предложены следующие меры:</w:t>
        <w:br/>
        <w:br/>
        <w:t>1. Горизонтальное масштабирование сервиса игры с использованием sticky sessions для направления всех сообщений от одного клиента к одному экземпляру сервера.</w:t>
        <w:br/>
        <w:br/>
        <w:t>2. Выделение отдельного сервиса WebSocket для управления соединениями, в то время как бизнес-логика остается в других микросервисах.</w:t>
        <w:br/>
        <w:br/>
        <w:t>3. Использование Redis Pub/Sub для синхронизации состояния между экземплярами сервера и кэширования общих данных.</w:t>
        <w:br/>
        <w:br/>
        <w:t>4. Оптимизация размера сообщений путем применения бинарных форматов (например, Protocol Buffers) вместо JSON для снижения объема передаваемых данных.</w:t>
        <w:br/>
        <w:br/>
        <w:t>5. Динамическое регулирование частоты обновления таймера в зависимости от количества подключенных клиентов (например, обновление каждые 2 секунды при высокой нагрузке).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4"/>
        </w:rPr>
        <w:t>ЗАКЛЮЧЕНИЕ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В ходе исследования были рассмотрены особенности реализации командной игры в квиз в реальном времени с применением протокола WebSocket. Разработанная система демонстрирует эффективность выбранного архитектурного подхода, основанного на использовании Spring Framework, STOMP-протокола и встроенного брокера сообщений.</w:t>
        <w:br/>
        <w:br/>
        <w:t>Ключевыми преимуществами реализации являются:</w:t>
        <w:br/>
        <w:br/>
        <w:t>1. Низкая задержка доставки сообщений благодаря постоянному WebSocket-соединению.</w:t>
        <w:br/>
        <w:t>2. Гибкая система подписок на события игры, позволяющая доставлять сообщения только заинтересованным клиентам.</w:t>
        <w:br/>
        <w:t>3. Эффективное кэширование состояния игры, снижающее нагрузку на базу данных.</w:t>
        <w:br/>
        <w:t>4. Надежный механизм таймеров для синхронизации времени между участниками.</w:t>
        <w:br/>
        <w:t>5. Масштабируемая архитектура, допускающая горизонтальное расширение.</w:t>
        <w:br/>
        <w:br/>
        <w:t>Вместе с тем, выявлены направления для дальнейшего совершенствования системы: внедрение внешнего брокера сообщений для промышленной эксплуатации, реализация механизма восстановления состояния при разрыве соединения, добавление поддержки медиа-контента в вопросах (изображения, аудио, видео).</w:t>
        <w:br/>
        <w:br/>
        <w:t>Применение протокола WebSocket для реализации интерактивных веб-приложений является обоснованным выбором, обеспечивающим необходимый уровень отзывчивости и взаимодействия между пользователями. Рассмотренные в статье принципы и подходы могут быть применены при разработке других классов приложений реального времени, таких как образовательные платформы, системы голосования, инструменты для совместной работы.</w:t>
      </w:r>
    </w:p>
    <w:p/>
    <w:p>
      <w:r>
        <w:rPr>
          <w:rFonts w:ascii="Times New Roman" w:hAnsi="Times New Roman" w:eastAsia="Times New Roman"/>
          <w:b/>
          <w:sz w:val="24"/>
        </w:rPr>
        <w:t>СПИСОК ЛИТЕРАТУРЫ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1. RFC 6455. The WebSocket Protocol. IETF, December 2011. URL: https://tools.ietf.org/html/rfc6455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2. Stomp Protocol Specification. URL: https://stomp.github.io/stomp-specification-1.2.html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3. Spring Framework Documentation. WebSocket Services. URL: https://docs.spring.io/spring-framework/docs/current/reference/html/web.html#websocket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4. Walls C. Spring in Action, 6th Edition. Manning Publications, 2022. 592 p.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5. Freeman A., Robson E. Pro Spring 5. Apress, 2017. 683 p.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6. SockJS Client API. URL: https://github.com/sockjs/sockjs-client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7. Fielding R.T. Architectural Styles and the Design of Network-based Software Architectures. Doctoral dissertation, University of California, Irvine, 2000.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8. Richardson L., Ruby S. RESTful Web Services. O'Reilly Media, 2007. 448 p.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9. Kleppmann M. Designing Data-Intensive Applications. O'Reilly Media, 2017. 616 p.</w:t>
      </w:r>
    </w:p>
    <w:p>
      <w:pPr>
        <w:ind w:left="720"/>
      </w:pPr>
      <w:r>
        <w:rPr>
          <w:rFonts w:ascii="Times New Roman" w:hAnsi="Times New Roman" w:eastAsia="Times New Roman"/>
          <w:sz w:val="24"/>
        </w:rPr>
        <w:t>10. Gamma E., Helm R., Johnson R., Vlissides J. Design Patterns: Elements of Reusable Object-Oriented Software. Addison-Wesley, 1994. 416 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