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2E" w:rsidRPr="00E8232E" w:rsidRDefault="00E8232E" w:rsidP="00055D85">
      <w:pPr>
        <w:spacing w:afterLines="50" w:after="156"/>
        <w:jc w:val="center"/>
        <w:rPr>
          <w:rFonts w:ascii="Times New Roman" w:eastAsia="仿宋_GB2312" w:hAnsi="Times New Roman" w:cs="Times New Roman"/>
          <w:kern w:val="0"/>
          <w:sz w:val="24"/>
          <w:szCs w:val="24"/>
        </w:rPr>
      </w:pPr>
      <w:r w:rsidRPr="00E8232E">
        <w:rPr>
          <w:rFonts w:ascii="华文中宋" w:eastAsia="华文中宋" w:hAnsi="华文中宋" w:cs="Times New Roman" w:hint="eastAsia"/>
          <w:b/>
          <w:bCs/>
          <w:sz w:val="32"/>
          <w:szCs w:val="36"/>
        </w:rPr>
        <w:t>北京交通大学理学院团委职能部门干事</w:t>
      </w:r>
      <w:r w:rsidRPr="00E8232E">
        <w:rPr>
          <w:rFonts w:ascii="Times New Roman" w:eastAsia="华文中宋" w:hAnsi="华文中宋" w:cs="Times New Roman" w:hint="eastAsia"/>
          <w:b/>
          <w:kern w:val="0"/>
          <w:sz w:val="32"/>
          <w:szCs w:val="36"/>
        </w:rPr>
        <w:t>申请表</w:t>
      </w:r>
    </w:p>
    <w:tbl>
      <w:tblPr>
        <w:tblW w:w="9744" w:type="dxa"/>
        <w:tblInd w:w="-7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60"/>
        <w:gridCol w:w="1170"/>
        <w:gridCol w:w="1418"/>
        <w:gridCol w:w="1417"/>
        <w:gridCol w:w="1418"/>
        <w:gridCol w:w="1276"/>
        <w:gridCol w:w="1685"/>
      </w:tblGrid>
      <w:tr w:rsidR="00E8232E" w:rsidRPr="00E8232E" w:rsidTr="00544C3A">
        <w:trPr>
          <w:cantSplit/>
          <w:trHeight w:val="692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姓    名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性    别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民    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685" w:type="dxa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  <w:tr w:rsidR="00E8232E" w:rsidRPr="00E8232E" w:rsidTr="00544C3A">
        <w:trPr>
          <w:cantSplit/>
          <w:trHeight w:val="692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籍    贯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出生年月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学    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widowControl/>
              <w:jc w:val="left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  <w:tr w:rsidR="00E8232E" w:rsidRPr="00E8232E" w:rsidTr="00544C3A">
        <w:trPr>
          <w:cantSplit/>
          <w:trHeight w:val="692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手机号码</w:t>
            </w:r>
          </w:p>
        </w:tc>
        <w:tc>
          <w:tcPr>
            <w:tcW w:w="25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专业班级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widowControl/>
              <w:jc w:val="left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  <w:tr w:rsidR="00E8232E" w:rsidRPr="00E8232E" w:rsidTr="00544C3A">
        <w:trPr>
          <w:cantSplit/>
          <w:trHeight w:val="692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现任职务</w:t>
            </w:r>
          </w:p>
        </w:tc>
        <w:tc>
          <w:tcPr>
            <w:tcW w:w="669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tc>
          <w:tcPr>
            <w:tcW w:w="1685" w:type="dxa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widowControl/>
              <w:jc w:val="left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  <w:tr w:rsidR="00E8232E" w:rsidRPr="00E8232E" w:rsidTr="00E8232E">
        <w:trPr>
          <w:cantSplit/>
          <w:trHeight w:val="692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特    长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ind w:firstLine="480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  <w:tr w:rsidR="00447D60" w:rsidRPr="00E8232E" w:rsidTr="00E8232E">
        <w:trPr>
          <w:cantSplit/>
          <w:trHeight w:val="692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7D60" w:rsidRPr="00E8232E" w:rsidRDefault="00447D60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 w:hint="eastAsia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部门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47D60" w:rsidRPr="00447D60" w:rsidRDefault="00447D60" w:rsidP="00447D60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办公室</w:t>
            </w: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  </w:t>
            </w: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组织部</w:t>
            </w: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 </w:t>
            </w: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宣传部</w:t>
            </w: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 </w:t>
            </w: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网络舆情与调研中心</w:t>
            </w:r>
          </w:p>
        </w:tc>
      </w:tr>
      <w:tr w:rsidR="00E8232E" w:rsidRPr="00E8232E" w:rsidTr="00E8232E">
        <w:trPr>
          <w:cantSplit/>
          <w:trHeight w:val="785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447D60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志愿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8232E" w:rsidRPr="00E8232E" w:rsidRDefault="00447D60" w:rsidP="00447D60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第一志愿（</w:t>
            </w:r>
            <w:r w:rsidRPr="00447D60"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   </w:t>
            </w: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）</w:t>
            </w: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 </w:t>
            </w: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第二志愿（ </w:t>
            </w:r>
            <w:r w:rsidRPr="00447D60"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</w:t>
            </w:r>
            <w:r w:rsidRPr="00447D60"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</w:t>
            </w: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）</w:t>
            </w:r>
            <w:r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 </w:t>
            </w: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 xml:space="preserve">第三志愿（ </w:t>
            </w:r>
            <w:r w:rsidRPr="00447D60">
              <w:rPr>
                <w:rFonts w:ascii="仿宋_GB2312" w:eastAsia="仿宋_GB2312" w:hAnsi="微软雅黑" w:cs="Times New Roman"/>
                <w:sz w:val="28"/>
                <w:szCs w:val="28"/>
              </w:rPr>
              <w:t xml:space="preserve">      </w:t>
            </w: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）</w:t>
            </w:r>
          </w:p>
        </w:tc>
      </w:tr>
      <w:tr w:rsidR="00E8232E" w:rsidRPr="00E8232E" w:rsidTr="00E8232E">
        <w:trPr>
          <w:cantSplit/>
          <w:trHeight w:val="2334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自我认定</w:t>
            </w:r>
          </w:p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（个人简介）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E8232E" w:rsidRPr="00E8232E" w:rsidTr="00447D60">
        <w:trPr>
          <w:cantSplit/>
          <w:trHeight w:val="2388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E8232E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E8232E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曾获奖励及社会工作情况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8232E" w:rsidRPr="00447D60" w:rsidRDefault="00E8232E" w:rsidP="00447D60">
            <w:pPr>
              <w:spacing w:line="0" w:lineRule="atLeast"/>
              <w:rPr>
                <w:rFonts w:ascii="仿宋_GB2312" w:eastAsia="仿宋_GB2312" w:hAnsi="微软雅黑" w:cs="Times New Roman" w:hint="eastAsia"/>
                <w:sz w:val="28"/>
                <w:szCs w:val="28"/>
              </w:rPr>
            </w:pPr>
          </w:p>
        </w:tc>
      </w:tr>
      <w:tr w:rsidR="00E8232E" w:rsidRPr="00E8232E" w:rsidTr="00E8232E">
        <w:trPr>
          <w:cantSplit/>
          <w:trHeight w:val="2271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E8232E" w:rsidRPr="00E8232E" w:rsidRDefault="00447D60" w:rsidP="00E8232E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  <w:r w:rsidRPr="00447D60">
              <w:rPr>
                <w:rFonts w:ascii="仿宋_GB2312" w:eastAsia="仿宋_GB2312" w:hAnsi="微软雅黑" w:cs="Times New Roman" w:hint="eastAsia"/>
                <w:sz w:val="28"/>
                <w:szCs w:val="28"/>
              </w:rPr>
              <w:t>加入理由和未来预期</w:t>
            </w:r>
          </w:p>
        </w:tc>
        <w:tc>
          <w:tcPr>
            <w:tcW w:w="8384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32E" w:rsidRPr="00812334" w:rsidRDefault="00E8232E" w:rsidP="00812334">
            <w:pPr>
              <w:spacing w:line="0" w:lineRule="atLeast"/>
              <w:jc w:val="center"/>
              <w:rPr>
                <w:rFonts w:ascii="仿宋_GB2312" w:eastAsia="仿宋_GB2312" w:hAnsi="微软雅黑" w:cs="Times New Roman"/>
                <w:sz w:val="28"/>
                <w:szCs w:val="28"/>
              </w:rPr>
            </w:pPr>
          </w:p>
        </w:tc>
      </w:tr>
    </w:tbl>
    <w:p w:rsidR="001258CD" w:rsidRPr="00E8232E" w:rsidRDefault="00895261" w:rsidP="00E8232E">
      <w:pPr>
        <w:widowControl/>
        <w:wordWrap w:val="0"/>
        <w:ind w:right="482" w:firstLineChars="300" w:firstLine="720"/>
        <w:rPr>
          <w:rFonts w:ascii="Times New Roman" w:eastAsia="仿宋_GB2312" w:hAnsi="Times New Roman" w:cs="Times New Roman"/>
          <w:kern w:val="0"/>
          <w:sz w:val="24"/>
          <w:szCs w:val="24"/>
        </w:rPr>
      </w:pPr>
    </w:p>
    <w:sectPr w:rsidR="001258CD" w:rsidRPr="00E8232E" w:rsidSect="0032775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261" w:rsidRDefault="00895261" w:rsidP="00252B60">
      <w:r>
        <w:separator/>
      </w:r>
    </w:p>
  </w:endnote>
  <w:endnote w:type="continuationSeparator" w:id="0">
    <w:p w:rsidR="00895261" w:rsidRDefault="00895261" w:rsidP="0025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261" w:rsidRDefault="00895261" w:rsidP="00252B60">
      <w:r>
        <w:separator/>
      </w:r>
    </w:p>
  </w:footnote>
  <w:footnote w:type="continuationSeparator" w:id="0">
    <w:p w:rsidR="00895261" w:rsidRDefault="00895261" w:rsidP="00252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B60" w:rsidRDefault="00252B60" w:rsidP="00252B6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D"/>
    <w:rsid w:val="00011D18"/>
    <w:rsid w:val="00022E0C"/>
    <w:rsid w:val="00055D85"/>
    <w:rsid w:val="00186824"/>
    <w:rsid w:val="001D7890"/>
    <w:rsid w:val="00252B60"/>
    <w:rsid w:val="0032775B"/>
    <w:rsid w:val="003740D0"/>
    <w:rsid w:val="003B5A16"/>
    <w:rsid w:val="004044C6"/>
    <w:rsid w:val="00447D60"/>
    <w:rsid w:val="004F5DAA"/>
    <w:rsid w:val="00544C3A"/>
    <w:rsid w:val="0056511A"/>
    <w:rsid w:val="00603A97"/>
    <w:rsid w:val="00647AE9"/>
    <w:rsid w:val="00812334"/>
    <w:rsid w:val="008716B3"/>
    <w:rsid w:val="00895261"/>
    <w:rsid w:val="008B5F2F"/>
    <w:rsid w:val="0097333A"/>
    <w:rsid w:val="00AA57AF"/>
    <w:rsid w:val="00AE5B8B"/>
    <w:rsid w:val="00AF4970"/>
    <w:rsid w:val="00D41BBA"/>
    <w:rsid w:val="00E23031"/>
    <w:rsid w:val="00E72473"/>
    <w:rsid w:val="00E81633"/>
    <w:rsid w:val="00E8232E"/>
    <w:rsid w:val="00EB650D"/>
    <w:rsid w:val="00FA0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8B8F"/>
  <w15:docId w15:val="{F7835E0D-DAFA-4008-9FE1-C668D85A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6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41BB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4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高 硕</cp:lastModifiedBy>
  <cp:revision>4</cp:revision>
  <dcterms:created xsi:type="dcterms:W3CDTF">2018-10-08T08:31:00Z</dcterms:created>
  <dcterms:modified xsi:type="dcterms:W3CDTF">2019-10-09T07:14:00Z</dcterms:modified>
</cp:coreProperties>
</file>