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22.xml" ContentType="application/vnd.openxmlformats-officedocument.wordprocessingml.footer+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numbering.xml" ContentType="application/vnd.openxmlformats-officedocument.wordprocessingml.numbering+xml"/>
  <Override PartName="/word/footer21.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theme/theme1.xml" ContentType="application/vnd.openxmlformats-officedocument.theme+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media/image13.png" ContentType="image/png"/>
  <Override PartName="/word/media/image12.png" ContentType="image/png"/>
  <Override PartName="/word/media/image16.jpeg" ContentType="image/jpeg"/>
  <Override PartName="/word/media/image15.jpeg" ContentType="image/jpeg"/>
  <Override PartName="/word/media/image14.png" ContentType="image/png"/>
  <Override PartName="/word/media/image1.png" ContentType="image/png"/>
  <Override PartName="/word/media/image3.jpeg" ContentType="image/jpeg"/>
  <Override PartName="/word/media/image9.jpeg" ContentType="image/jpeg"/>
  <Override PartName="/word/media/image2.png" ContentType="image/png"/>
  <Override PartName="/word/media/image4.jpeg" ContentType="image/jpeg"/>
  <Override PartName="/word/media/image6.png" ContentType="image/png"/>
  <Override PartName="/word/media/image7.jpeg" ContentType="image/jpeg"/>
  <Override PartName="/word/media/image11.png" ContentType="image/png"/>
  <Override PartName="/word/media/image10.jpeg" ContentType="image/jpeg"/>
  <Override PartName="/word/media/image5.png" ContentType="image/png"/>
  <Override PartName="/word/media/image8.jpeg" ContentType="image/jpeg"/>
  <Override PartName="/word/footer5.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footer6.xml" ContentType="application/vnd.openxmlformats-officedocument.wordprocessingml.footer+xml"/>
  <Override PartName="/word/footer1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before="59" w:after="0"/>
        <w:ind w:left="2691" w:right="2541" w:hanging="0"/>
        <w:jc w:val="center"/>
        <w:rPr/>
      </w:pPr>
      <w:r>
        <mc:AlternateContent>
          <mc:Choice Requires="wpg">
            <w:drawing>
              <wp:anchor behindDoc="1" distT="0" distB="0" distL="0" distR="0" simplePos="0" locked="0" layoutInCell="0" allowOverlap="1" relativeHeight="135" wp14:anchorId="54678ABD">
                <wp:simplePos x="0" y="0"/>
                <wp:positionH relativeFrom="column">
                  <wp:posOffset>168910</wp:posOffset>
                </wp:positionH>
                <wp:positionV relativeFrom="paragraph">
                  <wp:posOffset>-419735</wp:posOffset>
                </wp:positionV>
                <wp:extent cx="6667500" cy="9789160"/>
                <wp:effectExtent l="0" t="0" r="0" b="0"/>
                <wp:wrapNone/>
                <wp:docPr id="1" name="Group 1"/>
                <a:graphic xmlns:a="http://schemas.openxmlformats.org/drawingml/2006/main">
                  <a:graphicData uri="http://schemas.microsoft.com/office/word/2010/wordprocessingGroup">
                    <wpg:wgp>
                      <wpg:cNvGrpSpPr/>
                      <wpg:grpSpPr>
                        <a:xfrm>
                          <a:off x="0" y="0"/>
                          <a:ext cx="6667560" cy="9789120"/>
                          <a:chOff x="0" y="0"/>
                          <a:chExt cx="6667560" cy="9789120"/>
                        </a:xfrm>
                      </wpg:grpSpPr>
                      <wps:wsp>
                        <wps:cNvSpPr/>
                        <wps:spPr>
                          <a:xfrm>
                            <a:off x="0" y="0"/>
                            <a:ext cx="6667560" cy="9789120"/>
                          </a:xfrm>
                          <a:custGeom>
                            <a:avLst/>
                            <a:gdLst/>
                            <a:ahLst/>
                            <a:rect l="l" t="t" r="r" b="b"/>
                            <a:pathLst>
                              <a:path w="6668770" h="9800590">
                                <a:moveTo>
                                  <a:pt x="6668770" y="139"/>
                                </a:moveTo>
                                <a:lnTo>
                                  <a:pt x="6650355" y="139"/>
                                </a:lnTo>
                                <a:lnTo>
                                  <a:pt x="6650355" y="17780"/>
                                </a:lnTo>
                                <a:lnTo>
                                  <a:pt x="6650355" y="9781540"/>
                                </a:lnTo>
                                <a:lnTo>
                                  <a:pt x="17780" y="9781540"/>
                                </a:lnTo>
                                <a:lnTo>
                                  <a:pt x="17780" y="17780"/>
                                </a:lnTo>
                                <a:lnTo>
                                  <a:pt x="6650355" y="17780"/>
                                </a:lnTo>
                                <a:lnTo>
                                  <a:pt x="6650355" y="139"/>
                                </a:lnTo>
                                <a:lnTo>
                                  <a:pt x="6650355" y="0"/>
                                </a:lnTo>
                                <a:lnTo>
                                  <a:pt x="0" y="0"/>
                                </a:lnTo>
                                <a:lnTo>
                                  <a:pt x="0" y="17780"/>
                                </a:lnTo>
                                <a:lnTo>
                                  <a:pt x="0" y="9781540"/>
                                </a:lnTo>
                                <a:lnTo>
                                  <a:pt x="0" y="9800590"/>
                                </a:lnTo>
                                <a:lnTo>
                                  <a:pt x="6650355" y="9800590"/>
                                </a:lnTo>
                                <a:lnTo>
                                  <a:pt x="6650355" y="9800095"/>
                                </a:lnTo>
                                <a:lnTo>
                                  <a:pt x="6668770" y="9800095"/>
                                </a:lnTo>
                                <a:lnTo>
                                  <a:pt x="6668770" y="139"/>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0" name="Image 2" descr=""/>
                          <pic:cNvPicPr/>
                        </pic:nvPicPr>
                        <pic:blipFill>
                          <a:blip r:embed="rId2"/>
                          <a:stretch/>
                        </pic:blipFill>
                        <pic:spPr>
                          <a:xfrm>
                            <a:off x="2288520" y="5347800"/>
                            <a:ext cx="2103840" cy="2412360"/>
                          </a:xfrm>
                          <a:prstGeom prst="rect">
                            <a:avLst/>
                          </a:prstGeom>
                          <a:ln w="0">
                            <a:noFill/>
                          </a:ln>
                        </pic:spPr>
                      </pic:pic>
                    </wpg:wgp>
                  </a:graphicData>
                </a:graphic>
              </wp:anchor>
            </w:drawing>
          </mc:Choice>
          <mc:Fallback>
            <w:pict>
              <v:group id="shape_0" alt="Group 1" style="position:absolute;margin-left:13.3pt;margin-top:-33.05pt;width:525pt;height:770.8pt" coordorigin="266,-661" coordsize="10500,15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o:allowincell="f" style="position:absolute;left:3870;top:7761;width:3312;height:3798;mso-wrap-style:none;v-text-anchor:middle" type="_x0000_t75">
                  <v:imagedata r:id="rId2" o:detectmouseclick="t"/>
                  <v:stroke color="#3465a4" joinstyle="round" endcap="flat"/>
                  <w10:wrap type="none"/>
                </v:shape>
              </v:group>
            </w:pict>
          </mc:Fallback>
        </mc:AlternateContent>
      </w:r>
      <w:r>
        <w:rPr/>
        <w:t>Project</w:t>
      </w:r>
      <w:r>
        <w:rPr>
          <w:spacing w:val="-2"/>
        </w:rPr>
        <w:t xml:space="preserve"> Report</w:t>
      </w:r>
    </w:p>
    <w:p>
      <w:pPr>
        <w:pStyle w:val="Normal"/>
        <w:spacing w:before="321" w:after="0"/>
        <w:ind w:left="2681" w:right="2541" w:hanging="0"/>
        <w:jc w:val="center"/>
        <w:rPr/>
      </w:pPr>
      <w:r>
        <w:rPr>
          <w:rFonts w:ascii="Times New Roman" w:hAnsi="Times New Roman"/>
          <w:b/>
          <w:spacing w:val="-5"/>
          <w:sz w:val="24"/>
        </w:rPr>
        <w:t>ON</w:t>
      </w:r>
    </w:p>
    <w:p>
      <w:pPr>
        <w:pStyle w:val="Heading2"/>
        <w:spacing w:before="269" w:after="0"/>
        <w:ind w:left="2682" w:right="2541" w:hanging="0"/>
        <w:jc w:val="center"/>
        <w:rPr/>
      </w:pPr>
      <w:bookmarkStart w:id="0" w:name="‘Safety_System_For_Mining_Workers_Based_"/>
      <w:bookmarkEnd w:id="0"/>
      <w:r>
        <w:rPr>
          <w:rFonts w:ascii="Times New Roman" w:hAnsi="Times New Roman"/>
          <w:color w:val="FF0000"/>
          <w:spacing w:val="-4"/>
        </w:rPr>
        <w:t>‘</w:t>
      </w:r>
      <w:r>
        <w:rPr>
          <w:rFonts w:ascii="Times New Roman" w:hAnsi="Times New Roman"/>
          <w:color w:val="FF0000"/>
          <w:spacing w:val="-4"/>
        </w:rPr>
        <w:t>Safety</w:t>
      </w:r>
      <w:r>
        <w:rPr>
          <w:rFonts w:ascii="Times New Roman" w:hAnsi="Times New Roman"/>
          <w:color w:val="FF0000"/>
          <w:spacing w:val="-16"/>
        </w:rPr>
        <w:t xml:space="preserve"> </w:t>
      </w:r>
      <w:r>
        <w:rPr>
          <w:rFonts w:ascii="Times New Roman" w:hAnsi="Times New Roman"/>
          <w:color w:val="FF0000"/>
          <w:spacing w:val="-4"/>
        </w:rPr>
        <w:t>System</w:t>
      </w:r>
      <w:r>
        <w:rPr>
          <w:rFonts w:ascii="Times New Roman" w:hAnsi="Times New Roman"/>
          <w:color w:val="FF0000"/>
          <w:spacing w:val="-16"/>
        </w:rPr>
        <w:t xml:space="preserve"> </w:t>
      </w:r>
      <w:r>
        <w:rPr>
          <w:rFonts w:ascii="Times New Roman" w:hAnsi="Times New Roman"/>
          <w:color w:val="FF0000"/>
          <w:spacing w:val="-4"/>
        </w:rPr>
        <w:t>For</w:t>
      </w:r>
      <w:r>
        <w:rPr>
          <w:rFonts w:ascii="Times New Roman" w:hAnsi="Times New Roman"/>
          <w:color w:val="FF0000"/>
          <w:spacing w:val="-16"/>
        </w:rPr>
        <w:t xml:space="preserve"> </w:t>
      </w:r>
      <w:r>
        <w:rPr>
          <w:rFonts w:ascii="Times New Roman" w:hAnsi="Times New Roman"/>
          <w:color w:val="FF0000"/>
          <w:spacing w:val="-4"/>
        </w:rPr>
        <w:t>Mining</w:t>
      </w:r>
      <w:r>
        <w:rPr>
          <w:rFonts w:ascii="Times New Roman" w:hAnsi="Times New Roman"/>
          <w:color w:val="FF0000"/>
          <w:spacing w:val="-16"/>
        </w:rPr>
        <w:t xml:space="preserve"> </w:t>
      </w:r>
      <w:r>
        <w:rPr>
          <w:rFonts w:ascii="Times New Roman" w:hAnsi="Times New Roman"/>
          <w:color w:val="FF0000"/>
          <w:spacing w:val="-4"/>
        </w:rPr>
        <w:t>Workers</w:t>
      </w:r>
      <w:r>
        <w:rPr>
          <w:rFonts w:ascii="Times New Roman" w:hAnsi="Times New Roman"/>
          <w:color w:val="FF0000"/>
          <w:spacing w:val="-16"/>
        </w:rPr>
        <w:t xml:space="preserve"> </w:t>
      </w:r>
      <w:r>
        <w:rPr>
          <w:rFonts w:ascii="Times New Roman" w:hAnsi="Times New Roman"/>
          <w:color w:val="FF0000"/>
          <w:spacing w:val="-4"/>
        </w:rPr>
        <w:t xml:space="preserve">Based </w:t>
      </w:r>
      <w:r>
        <w:rPr>
          <w:rFonts w:ascii="Times New Roman" w:hAnsi="Times New Roman"/>
          <w:color w:val="FF0000"/>
        </w:rPr>
        <w:t>On RTOS’</w:t>
      </w:r>
    </w:p>
    <w:p>
      <w:pPr>
        <w:pStyle w:val="TextBody"/>
        <w:spacing w:before="5" w:after="0"/>
        <w:rPr>
          <w:rFonts w:ascii="Times New Roman" w:hAnsi="Times New Roman"/>
          <w:b/>
          <w:b/>
          <w:sz w:val="32"/>
        </w:rPr>
      </w:pPr>
      <w:r>
        <w:rPr>
          <w:rFonts w:ascii="Times New Roman" w:hAnsi="Times New Roman"/>
          <w:b/>
          <w:sz w:val="32"/>
        </w:rPr>
      </w:r>
    </w:p>
    <w:p>
      <w:pPr>
        <w:pStyle w:val="Normal"/>
        <w:spacing w:lineRule="auto" w:line="480" w:before="1" w:after="0"/>
        <w:ind w:left="2328" w:right="2188" w:hanging="0"/>
        <w:jc w:val="center"/>
        <w:rPr/>
      </w:pPr>
      <w:r>
        <w:rPr>
          <w:rFonts w:ascii="Times New Roman" w:hAnsi="Times New Roman"/>
          <w:sz w:val="28"/>
        </w:rPr>
        <w:t>Submitted</w:t>
      </w:r>
      <w:r>
        <w:rPr>
          <w:rFonts w:ascii="Times New Roman" w:hAnsi="Times New Roman"/>
          <w:spacing w:val="-3"/>
          <w:sz w:val="28"/>
        </w:rPr>
        <w:t xml:space="preserve"> </w:t>
      </w:r>
      <w:r>
        <w:rPr>
          <w:rFonts w:ascii="Times New Roman" w:hAnsi="Times New Roman"/>
          <w:sz w:val="28"/>
        </w:rPr>
        <w:t>in</w:t>
      </w:r>
      <w:r>
        <w:rPr>
          <w:rFonts w:ascii="Times New Roman" w:hAnsi="Times New Roman"/>
          <w:spacing w:val="-6"/>
          <w:sz w:val="28"/>
        </w:rPr>
        <w:t xml:space="preserve"> </w:t>
      </w:r>
      <w:r>
        <w:rPr>
          <w:rFonts w:ascii="Times New Roman" w:hAnsi="Times New Roman"/>
          <w:sz w:val="28"/>
        </w:rPr>
        <w:t>the</w:t>
      </w:r>
      <w:r>
        <w:rPr>
          <w:rFonts w:ascii="Times New Roman" w:hAnsi="Times New Roman"/>
          <w:spacing w:val="-6"/>
          <w:sz w:val="28"/>
        </w:rPr>
        <w:t xml:space="preserve"> </w:t>
      </w:r>
      <w:r>
        <w:rPr>
          <w:rFonts w:ascii="Times New Roman" w:hAnsi="Times New Roman"/>
          <w:sz w:val="28"/>
        </w:rPr>
        <w:t>partial</w:t>
      </w:r>
      <w:r>
        <w:rPr>
          <w:rFonts w:ascii="Times New Roman" w:hAnsi="Times New Roman"/>
          <w:spacing w:val="-6"/>
          <w:sz w:val="28"/>
        </w:rPr>
        <w:t xml:space="preserve"> </w:t>
      </w:r>
      <w:r>
        <w:rPr>
          <w:rFonts w:ascii="Times New Roman" w:hAnsi="Times New Roman"/>
          <w:sz w:val="28"/>
        </w:rPr>
        <w:t>fulfillment</w:t>
      </w:r>
      <w:r>
        <w:rPr>
          <w:rFonts w:ascii="Times New Roman" w:hAnsi="Times New Roman"/>
          <w:spacing w:val="-5"/>
          <w:sz w:val="28"/>
        </w:rPr>
        <w:t xml:space="preserve"> </w:t>
      </w:r>
      <w:r>
        <w:rPr>
          <w:rFonts w:ascii="Times New Roman" w:hAnsi="Times New Roman"/>
          <w:sz w:val="28"/>
        </w:rPr>
        <w:t>of</w:t>
      </w:r>
      <w:r>
        <w:rPr>
          <w:rFonts w:ascii="Times New Roman" w:hAnsi="Times New Roman"/>
          <w:spacing w:val="-4"/>
          <w:sz w:val="28"/>
        </w:rPr>
        <w:t xml:space="preserve"> </w:t>
      </w:r>
      <w:r>
        <w:rPr>
          <w:rFonts w:ascii="Times New Roman" w:hAnsi="Times New Roman"/>
          <w:sz w:val="28"/>
        </w:rPr>
        <w:t>the</w:t>
      </w:r>
      <w:r>
        <w:rPr>
          <w:rFonts w:ascii="Times New Roman" w:hAnsi="Times New Roman"/>
          <w:spacing w:val="-6"/>
          <w:sz w:val="28"/>
        </w:rPr>
        <w:t xml:space="preserve"> </w:t>
      </w:r>
      <w:r>
        <w:rPr>
          <w:rFonts w:ascii="Times New Roman" w:hAnsi="Times New Roman"/>
          <w:sz w:val="28"/>
        </w:rPr>
        <w:t xml:space="preserve">requirements for the </w:t>
      </w:r>
      <w:r>
        <w:rPr>
          <w:rFonts w:ascii="Times New Roman" w:hAnsi="Times New Roman"/>
          <w:color w:val="333333"/>
          <w:sz w:val="28"/>
        </w:rPr>
        <w:t>PG Diploma</w:t>
      </w:r>
    </w:p>
    <w:p>
      <w:pPr>
        <w:pStyle w:val="Normal"/>
        <w:spacing w:lineRule="exact" w:line="312" w:before="0" w:after="0"/>
        <w:ind w:left="154" w:right="0" w:hanging="0"/>
        <w:jc w:val="center"/>
        <w:rPr/>
      </w:pPr>
      <w:r>
        <w:rPr>
          <w:rFonts w:ascii="Times New Roman" w:hAnsi="Times New Roman"/>
          <w:color w:val="333333"/>
          <w:spacing w:val="-5"/>
          <w:sz w:val="28"/>
        </w:rPr>
        <w:t>In</w:t>
      </w:r>
    </w:p>
    <w:p>
      <w:pPr>
        <w:pStyle w:val="TextBody"/>
        <w:spacing w:before="12" w:after="0"/>
        <w:rPr>
          <w:rFonts w:ascii="Times New Roman" w:hAnsi="Times New Roman"/>
          <w:sz w:val="28"/>
        </w:rPr>
      </w:pPr>
      <w:r>
        <w:rPr>
          <w:rFonts w:ascii="Times New Roman" w:hAnsi="Times New Roman"/>
          <w:sz w:val="28"/>
        </w:rPr>
      </w:r>
    </w:p>
    <w:p>
      <w:pPr>
        <w:pStyle w:val="Heading3"/>
        <w:ind w:left="2689" w:right="2541" w:hanging="0"/>
        <w:jc w:val="center"/>
        <w:rPr/>
      </w:pPr>
      <w:bookmarkStart w:id="1" w:name="Embedded_Systems_and_Design_(PG-DESD)"/>
      <w:bookmarkEnd w:id="1"/>
      <w:r>
        <w:rPr>
          <w:color w:val="426FC2"/>
        </w:rPr>
        <w:t>Embedded</w:t>
      </w:r>
      <w:r>
        <w:rPr>
          <w:color w:val="426FC2"/>
          <w:spacing w:val="-6"/>
        </w:rPr>
        <w:t xml:space="preserve"> </w:t>
      </w:r>
      <w:r>
        <w:rPr>
          <w:color w:val="426FC2"/>
        </w:rPr>
        <w:t>Systems</w:t>
      </w:r>
      <w:r>
        <w:rPr>
          <w:color w:val="426FC2"/>
          <w:spacing w:val="-4"/>
        </w:rPr>
        <w:t xml:space="preserve"> </w:t>
      </w:r>
      <w:r>
        <w:rPr>
          <w:color w:val="426FC2"/>
        </w:rPr>
        <w:t>and</w:t>
      </w:r>
      <w:r>
        <w:rPr>
          <w:color w:val="426FC2"/>
          <w:spacing w:val="-3"/>
        </w:rPr>
        <w:t xml:space="preserve"> </w:t>
      </w:r>
      <w:r>
        <w:rPr>
          <w:color w:val="426FC2"/>
        </w:rPr>
        <w:t>Design</w:t>
      </w:r>
      <w:r>
        <w:rPr>
          <w:color w:val="426FC2"/>
          <w:spacing w:val="-5"/>
        </w:rPr>
        <w:t xml:space="preserve"> </w:t>
      </w:r>
      <w:r>
        <w:rPr>
          <w:color w:val="426FC2"/>
        </w:rPr>
        <w:t>(PG-</w:t>
      </w:r>
      <w:r>
        <w:rPr>
          <w:color w:val="426FC2"/>
          <w:spacing w:val="-4"/>
        </w:rPr>
        <w:t>DESD)</w:t>
      </w:r>
    </w:p>
    <w:p>
      <w:pPr>
        <w:pStyle w:val="Normal"/>
        <w:spacing w:before="318" w:after="0"/>
        <w:ind w:left="2687" w:right="2541" w:hanging="0"/>
        <w:jc w:val="center"/>
        <w:rPr/>
      </w:pPr>
      <w:r>
        <w:rPr>
          <w:rFonts w:ascii="Times New Roman" w:hAnsi="Times New Roman"/>
          <w:spacing w:val="-5"/>
          <w:sz w:val="28"/>
        </w:rPr>
        <w:t>By</w:t>
      </w:r>
    </w:p>
    <w:p>
      <w:pPr>
        <w:pStyle w:val="TextBody"/>
        <w:spacing w:before="4" w:after="0"/>
        <w:rPr>
          <w:rFonts w:ascii="Times New Roman" w:hAnsi="Times New Roman"/>
          <w:sz w:val="28"/>
        </w:rPr>
      </w:pPr>
      <w:r>
        <w:rPr>
          <w:rFonts w:ascii="Times New Roman" w:hAnsi="Times New Roman"/>
          <w:sz w:val="28"/>
        </w:rPr>
      </w:r>
    </w:p>
    <w:p>
      <w:pPr>
        <w:pStyle w:val="Heading3"/>
        <w:tabs>
          <w:tab w:val="clear" w:pos="720"/>
          <w:tab w:val="left" w:pos="5606" w:leader="none"/>
          <w:tab w:val="left" w:pos="5688" w:leader="none"/>
        </w:tabs>
        <w:spacing w:lineRule="auto" w:line="451"/>
        <w:ind w:left="2753" w:right="2956" w:hanging="0"/>
        <w:rPr/>
      </w:pPr>
      <w:bookmarkStart w:id="2" w:name="Suraj_Dahake_(E2_Suraj_86882)_Roshan_Ava"/>
      <w:bookmarkEnd w:id="2"/>
      <w:r>
        <w:rPr>
          <w:color w:val="2C5193"/>
        </w:rPr>
        <w:t>Suraj Dahake</w:t>
        <w:tab/>
      </w:r>
      <w:r>
        <w:rPr>
          <w:color w:val="2C5193"/>
          <w:spacing w:val="-43"/>
        </w:rPr>
        <w:t xml:space="preserve"> </w:t>
      </w:r>
      <w:r>
        <w:rPr>
          <w:color w:val="2C5193"/>
        </w:rPr>
        <w:t>(E2_Suraj_86882) Roshan Avadan</w:t>
        <w:tab/>
      </w:r>
      <w:r>
        <w:rPr>
          <w:color w:val="2C5193"/>
          <w:spacing w:val="-4"/>
        </w:rPr>
        <w:t xml:space="preserve">(E2_Roshan_87176) </w:t>
      </w:r>
      <w:bookmarkStart w:id="3" w:name="Yash_Rane_(E2_Yash_86830)"/>
      <w:bookmarkEnd w:id="3"/>
      <w:r>
        <w:rPr>
          <w:color w:val="2C5193"/>
        </w:rPr>
        <w:t>Yash Rane</w:t>
        <w:tab/>
        <w:tab/>
      </w:r>
      <w:r>
        <w:rPr>
          <w:color w:val="2C5193"/>
          <w:spacing w:val="-2"/>
        </w:rPr>
        <w:t>(E2_Yash_86830)</w:t>
      </w:r>
    </w:p>
    <w:p>
      <w:pPr>
        <w:pStyle w:val="Normal"/>
        <w:tabs>
          <w:tab w:val="clear" w:pos="720"/>
          <w:tab w:val="left" w:pos="5660" w:leader="none"/>
        </w:tabs>
        <w:spacing w:lineRule="exact" w:line="314" w:before="0" w:after="0"/>
        <w:ind w:left="2757" w:right="0" w:hanging="0"/>
        <w:jc w:val="left"/>
        <w:rPr/>
      </w:pPr>
      <w:r>
        <w:rPr>
          <w:rFonts w:ascii="Times New Roman" w:hAnsi="Times New Roman"/>
          <w:b/>
          <w:color w:val="2C5193"/>
          <w:sz w:val="28"/>
        </w:rPr>
        <w:t>Vipin</w:t>
      </w:r>
      <w:r>
        <w:rPr>
          <w:rFonts w:ascii="Times New Roman" w:hAnsi="Times New Roman"/>
          <w:b/>
          <w:color w:val="2C5193"/>
          <w:spacing w:val="-9"/>
          <w:sz w:val="28"/>
        </w:rPr>
        <w:t xml:space="preserve"> </w:t>
      </w:r>
      <w:r>
        <w:rPr>
          <w:rFonts w:ascii="Times New Roman" w:hAnsi="Times New Roman"/>
          <w:b/>
          <w:color w:val="2C5193"/>
          <w:spacing w:val="-2"/>
          <w:sz w:val="28"/>
        </w:rPr>
        <w:t>singh</w:t>
      </w:r>
      <w:r>
        <w:rPr>
          <w:rFonts w:ascii="Times New Roman" w:hAnsi="Times New Roman"/>
          <w:b/>
          <w:color w:val="2C5193"/>
          <w:sz w:val="28"/>
        </w:rPr>
        <w:tab/>
      </w:r>
      <w:r>
        <w:rPr>
          <w:rFonts w:ascii="Times New Roman" w:hAnsi="Times New Roman"/>
          <w:b/>
          <w:color w:val="2C5193"/>
          <w:spacing w:val="-2"/>
          <w:sz w:val="28"/>
        </w:rPr>
        <w:t>(E2_Vipin_86817)</w:t>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rPr>
          <w:rFonts w:ascii="Times New Roman" w:hAnsi="Times New Roman"/>
          <w:b/>
          <w:b/>
          <w:sz w:val="28"/>
        </w:rPr>
      </w:pPr>
      <w:r>
        <w:rPr>
          <w:rFonts w:ascii="Times New Roman" w:hAnsi="Times New Roman"/>
          <w:b/>
          <w:sz w:val="28"/>
        </w:rPr>
      </w:r>
    </w:p>
    <w:p>
      <w:pPr>
        <w:pStyle w:val="TextBody"/>
        <w:spacing w:before="216" w:after="0"/>
        <w:rPr>
          <w:rFonts w:ascii="Times New Roman" w:hAnsi="Times New Roman"/>
          <w:b/>
          <w:b/>
          <w:sz w:val="28"/>
        </w:rPr>
      </w:pPr>
      <w:r>
        <w:rPr>
          <w:rFonts w:ascii="Times New Roman" w:hAnsi="Times New Roman"/>
          <w:b/>
          <w:sz w:val="28"/>
        </w:rPr>
      </w:r>
    </w:p>
    <w:p>
      <w:pPr>
        <w:pStyle w:val="Normal"/>
        <w:spacing w:lineRule="auto" w:line="446" w:before="0" w:after="0"/>
        <w:ind w:left="2678" w:right="2541" w:hanging="0"/>
        <w:jc w:val="center"/>
        <w:rPr/>
      </w:pPr>
      <w:r>
        <w:rPr>
          <w:rFonts w:ascii="Times New Roman" w:hAnsi="Times New Roman"/>
          <w:color w:val="00AD4E"/>
          <w:sz w:val="28"/>
        </w:rPr>
        <w:t>Sunbeam</w:t>
      </w:r>
      <w:r>
        <w:rPr>
          <w:rFonts w:ascii="Times New Roman" w:hAnsi="Times New Roman"/>
          <w:color w:val="00AD4E"/>
          <w:spacing w:val="-10"/>
          <w:sz w:val="28"/>
        </w:rPr>
        <w:t xml:space="preserve"> </w:t>
      </w:r>
      <w:r>
        <w:rPr>
          <w:rFonts w:ascii="Times New Roman" w:hAnsi="Times New Roman"/>
          <w:color w:val="00AD4E"/>
          <w:sz w:val="28"/>
        </w:rPr>
        <w:t>Institute</w:t>
      </w:r>
      <w:r>
        <w:rPr>
          <w:rFonts w:ascii="Times New Roman" w:hAnsi="Times New Roman"/>
          <w:color w:val="00AD4E"/>
          <w:spacing w:val="-9"/>
          <w:sz w:val="28"/>
        </w:rPr>
        <w:t xml:space="preserve"> </w:t>
      </w:r>
      <w:r>
        <w:rPr>
          <w:rFonts w:ascii="Times New Roman" w:hAnsi="Times New Roman"/>
          <w:color w:val="00AD4E"/>
          <w:sz w:val="28"/>
        </w:rPr>
        <w:t>of</w:t>
      </w:r>
      <w:r>
        <w:rPr>
          <w:rFonts w:ascii="Times New Roman" w:hAnsi="Times New Roman"/>
          <w:color w:val="00AD4E"/>
          <w:spacing w:val="-9"/>
          <w:sz w:val="28"/>
        </w:rPr>
        <w:t xml:space="preserve"> </w:t>
      </w:r>
      <w:r>
        <w:rPr>
          <w:rFonts w:ascii="Times New Roman" w:hAnsi="Times New Roman"/>
          <w:color w:val="00AD4E"/>
          <w:sz w:val="28"/>
        </w:rPr>
        <w:t>Information</w:t>
      </w:r>
      <w:r>
        <w:rPr>
          <w:rFonts w:ascii="Times New Roman" w:hAnsi="Times New Roman"/>
          <w:color w:val="00AD4E"/>
          <w:spacing w:val="-11"/>
          <w:sz w:val="28"/>
        </w:rPr>
        <w:t xml:space="preserve"> </w:t>
      </w:r>
      <w:r>
        <w:rPr>
          <w:rFonts w:ascii="Times New Roman" w:hAnsi="Times New Roman"/>
          <w:color w:val="00AD4E"/>
          <w:sz w:val="28"/>
        </w:rPr>
        <w:t>Technology, Pune and Karad</w:t>
      </w:r>
    </w:p>
    <w:p>
      <w:pPr>
        <w:sectPr>
          <w:footerReference w:type="default" r:id="rId3"/>
          <w:type w:val="nextPage"/>
          <w:pgSz w:w="11906" w:h="16838"/>
          <w:pgMar w:left="425" w:right="566" w:gutter="0" w:header="0" w:top="1040" w:footer="433" w:bottom="620"/>
          <w:pgNumType w:fmt="decimal"/>
          <w:formProt w:val="false"/>
          <w:textDirection w:val="lrTb"/>
          <w:docGrid w:type="default" w:linePitch="100" w:charSpace="0"/>
        </w:sectPr>
        <w:pStyle w:val="Normal"/>
        <w:spacing w:before="4" w:after="0"/>
        <w:ind w:left="2680" w:right="2541" w:hanging="0"/>
        <w:jc w:val="center"/>
        <w:rPr/>
      </w:pPr>
      <w:r>
        <w:rPr>
          <w:rFonts w:ascii="Times New Roman" w:hAnsi="Times New Roman"/>
          <w:color w:val="00AD4E"/>
          <w:spacing w:val="-2"/>
          <w:sz w:val="28"/>
        </w:rPr>
        <w:t>Year:</w:t>
      </w:r>
      <w:r>
        <w:rPr>
          <w:rFonts w:ascii="Times New Roman" w:hAnsi="Times New Roman"/>
          <w:color w:val="00AD4E"/>
          <w:spacing w:val="-15"/>
          <w:sz w:val="28"/>
        </w:rPr>
        <w:t xml:space="preserve"> </w:t>
      </w:r>
      <w:r>
        <w:rPr>
          <w:rFonts w:ascii="Times New Roman" w:hAnsi="Times New Roman"/>
          <w:color w:val="00AD4E"/>
          <w:spacing w:val="-2"/>
          <w:sz w:val="28"/>
        </w:rPr>
        <w:t>2024-</w:t>
      </w:r>
      <w:r>
        <w:rPr>
          <w:rFonts w:ascii="Times New Roman" w:hAnsi="Times New Roman"/>
          <w:color w:val="00AD4E"/>
          <w:spacing w:val="-5"/>
          <w:sz w:val="28"/>
        </w:rPr>
        <w:t>25</w:t>
      </w:r>
    </w:p>
    <w:p>
      <w:pPr>
        <w:pStyle w:val="Normal"/>
        <w:spacing w:lineRule="auto" w:line="374" w:before="59" w:after="0"/>
        <w:ind w:left="726" w:right="576" w:hanging="0"/>
        <w:jc w:val="center"/>
        <w:rPr/>
      </w:pPr>
      <w:r>
        <w:rPr>
          <w:rFonts w:ascii="Times New Roman" w:hAnsi="Times New Roman"/>
          <w:b/>
          <w:sz w:val="44"/>
        </w:rPr>
        <w:t>Sunbeam</w:t>
      </w:r>
      <w:r>
        <w:rPr>
          <w:rFonts w:ascii="Times New Roman" w:hAnsi="Times New Roman"/>
          <w:b/>
          <w:spacing w:val="-10"/>
          <w:sz w:val="44"/>
        </w:rPr>
        <w:t xml:space="preserve"> </w:t>
      </w:r>
      <w:r>
        <w:rPr>
          <w:rFonts w:ascii="Times New Roman" w:hAnsi="Times New Roman"/>
          <w:b/>
          <w:sz w:val="44"/>
        </w:rPr>
        <w:t>Institute</w:t>
      </w:r>
      <w:r>
        <w:rPr>
          <w:rFonts w:ascii="Times New Roman" w:hAnsi="Times New Roman"/>
          <w:b/>
          <w:spacing w:val="-7"/>
          <w:sz w:val="44"/>
        </w:rPr>
        <w:t xml:space="preserve"> </w:t>
      </w:r>
      <w:r>
        <w:rPr>
          <w:rFonts w:ascii="Times New Roman" w:hAnsi="Times New Roman"/>
          <w:b/>
          <w:sz w:val="44"/>
        </w:rPr>
        <w:t>of</w:t>
      </w:r>
      <w:r>
        <w:rPr>
          <w:rFonts w:ascii="Times New Roman" w:hAnsi="Times New Roman"/>
          <w:b/>
          <w:spacing w:val="-11"/>
          <w:sz w:val="44"/>
        </w:rPr>
        <w:t xml:space="preserve"> </w:t>
      </w:r>
      <w:r>
        <w:rPr>
          <w:rFonts w:ascii="Times New Roman" w:hAnsi="Times New Roman"/>
          <w:b/>
          <w:sz w:val="44"/>
        </w:rPr>
        <w:t>Information</w:t>
      </w:r>
      <w:r>
        <w:rPr>
          <w:rFonts w:ascii="Times New Roman" w:hAnsi="Times New Roman"/>
          <w:b/>
          <w:spacing w:val="-9"/>
          <w:sz w:val="44"/>
        </w:rPr>
        <w:t xml:space="preserve"> </w:t>
      </w:r>
      <w:r>
        <w:rPr>
          <w:rFonts w:ascii="Times New Roman" w:hAnsi="Times New Roman"/>
          <w:b/>
          <w:sz w:val="44"/>
        </w:rPr>
        <w:t>Technology, Pune and Karad.</w:t>
      </w:r>
    </w:p>
    <w:p>
      <w:pPr>
        <w:pStyle w:val="TextBody"/>
        <w:rPr>
          <w:rFonts w:ascii="Times New Roman" w:hAnsi="Times New Roman"/>
          <w:b/>
          <w:b/>
          <w:sz w:val="44"/>
        </w:rPr>
      </w:pPr>
      <w:r>
        <w:rPr>
          <w:rFonts w:ascii="Times New Roman" w:hAnsi="Times New Roman"/>
          <w:b/>
          <w:sz w:val="44"/>
        </w:rPr>
      </w:r>
    </w:p>
    <w:p>
      <w:pPr>
        <w:pStyle w:val="TextBody"/>
        <w:rPr>
          <w:rFonts w:ascii="Times New Roman" w:hAnsi="Times New Roman"/>
          <w:b/>
          <w:b/>
          <w:sz w:val="44"/>
        </w:rPr>
      </w:pPr>
      <w:r>
        <w:rPr>
          <w:rFonts w:ascii="Times New Roman" w:hAnsi="Times New Roman"/>
          <w:b/>
          <w:sz w:val="44"/>
        </w:rPr>
      </w:r>
    </w:p>
    <w:p>
      <w:pPr>
        <w:pStyle w:val="TextBody"/>
        <w:rPr>
          <w:rFonts w:ascii="Times New Roman" w:hAnsi="Times New Roman"/>
          <w:b/>
          <w:b/>
          <w:sz w:val="44"/>
        </w:rPr>
      </w:pPr>
      <w:r>
        <w:rPr>
          <w:rFonts w:ascii="Times New Roman" w:hAnsi="Times New Roman"/>
          <w:b/>
          <w:sz w:val="44"/>
        </w:rPr>
      </w:r>
    </w:p>
    <w:p>
      <w:pPr>
        <w:pStyle w:val="TextBody"/>
        <w:rPr>
          <w:rFonts w:ascii="Times New Roman" w:hAnsi="Times New Roman"/>
          <w:b/>
          <w:b/>
          <w:sz w:val="44"/>
        </w:rPr>
      </w:pPr>
      <w:r>
        <w:rPr>
          <w:rFonts w:ascii="Times New Roman" w:hAnsi="Times New Roman"/>
          <w:b/>
          <w:sz w:val="44"/>
        </w:rPr>
      </w:r>
    </w:p>
    <w:p>
      <w:pPr>
        <w:pStyle w:val="TextBody"/>
        <w:rPr>
          <w:rFonts w:ascii="Times New Roman" w:hAnsi="Times New Roman"/>
          <w:b/>
          <w:b/>
          <w:sz w:val="44"/>
        </w:rPr>
      </w:pPr>
      <w:r>
        <w:rPr>
          <w:rFonts w:ascii="Times New Roman" w:hAnsi="Times New Roman"/>
          <w:b/>
          <w:sz w:val="44"/>
        </w:rPr>
      </w:r>
    </w:p>
    <w:p>
      <w:pPr>
        <w:pStyle w:val="TextBody"/>
        <w:rPr>
          <w:rFonts w:ascii="Times New Roman" w:hAnsi="Times New Roman"/>
          <w:b/>
          <w:b/>
          <w:sz w:val="44"/>
        </w:rPr>
      </w:pPr>
      <w:r>
        <w:rPr>
          <w:rFonts w:ascii="Times New Roman" w:hAnsi="Times New Roman"/>
          <w:b/>
          <w:sz w:val="44"/>
        </w:rPr>
      </w:r>
    </w:p>
    <w:p>
      <w:pPr>
        <w:pStyle w:val="TextBody"/>
        <w:rPr>
          <w:rFonts w:ascii="Times New Roman" w:hAnsi="Times New Roman"/>
          <w:b/>
          <w:b/>
          <w:sz w:val="44"/>
        </w:rPr>
      </w:pPr>
      <w:r>
        <w:rPr>
          <w:rFonts w:ascii="Times New Roman" w:hAnsi="Times New Roman"/>
          <w:b/>
          <w:sz w:val="44"/>
        </w:rPr>
      </w:r>
    </w:p>
    <w:p>
      <w:pPr>
        <w:pStyle w:val="TextBody"/>
        <w:spacing w:before="30" w:after="0"/>
        <w:rPr>
          <w:rFonts w:ascii="Times New Roman" w:hAnsi="Times New Roman"/>
          <w:b/>
          <w:b/>
          <w:sz w:val="44"/>
        </w:rPr>
      </w:pPr>
      <w:r>
        <w:rPr>
          <w:rFonts w:ascii="Times New Roman" w:hAnsi="Times New Roman"/>
          <w:b/>
          <w:sz w:val="44"/>
        </w:rPr>
      </w:r>
    </w:p>
    <w:p>
      <w:pPr>
        <w:pStyle w:val="Title"/>
        <w:rPr/>
      </w:pPr>
      <w:r>
        <w:rPr>
          <w:color w:val="BE0000"/>
          <w:spacing w:val="-2"/>
        </w:rPr>
        <w:t>CERTIFICATE</w:t>
      </w:r>
    </w:p>
    <w:p>
      <w:pPr>
        <w:pStyle w:val="Normal"/>
        <w:spacing w:before="316" w:after="0"/>
        <w:ind w:left="713" w:right="814" w:firstLine="1440"/>
        <w:jc w:val="left"/>
        <w:rPr/>
      </w:pPr>
      <w:r>
        <w:rPr>
          <w:rFonts w:ascii="Times New Roman" w:hAnsi="Times New Roman"/>
          <w:sz w:val="28"/>
        </w:rPr>
        <w:t>Certified</w:t>
      </w:r>
      <w:r>
        <w:rPr>
          <w:rFonts w:ascii="Times New Roman" w:hAnsi="Times New Roman"/>
          <w:spacing w:val="40"/>
          <w:sz w:val="28"/>
        </w:rPr>
        <w:t xml:space="preserve"> </w:t>
      </w:r>
      <w:r>
        <w:rPr>
          <w:rFonts w:ascii="Times New Roman" w:hAnsi="Times New Roman"/>
          <w:sz w:val="28"/>
        </w:rPr>
        <w:t>that</w:t>
      </w:r>
      <w:r>
        <w:rPr>
          <w:rFonts w:ascii="Times New Roman" w:hAnsi="Times New Roman"/>
          <w:spacing w:val="40"/>
          <w:sz w:val="28"/>
        </w:rPr>
        <w:t xml:space="preserve"> </w:t>
      </w:r>
      <w:r>
        <w:rPr>
          <w:rFonts w:ascii="Times New Roman" w:hAnsi="Times New Roman"/>
          <w:sz w:val="28"/>
        </w:rPr>
        <w:t>the</w:t>
      </w:r>
      <w:r>
        <w:rPr>
          <w:rFonts w:ascii="Times New Roman" w:hAnsi="Times New Roman"/>
          <w:spacing w:val="40"/>
          <w:sz w:val="28"/>
        </w:rPr>
        <w:t xml:space="preserve"> </w:t>
      </w:r>
      <w:r>
        <w:rPr>
          <w:rFonts w:ascii="Times New Roman" w:hAnsi="Times New Roman"/>
          <w:sz w:val="28"/>
        </w:rPr>
        <w:t>Project</w:t>
      </w:r>
      <w:r>
        <w:rPr>
          <w:rFonts w:ascii="Times New Roman" w:hAnsi="Times New Roman"/>
          <w:spacing w:val="40"/>
          <w:sz w:val="28"/>
        </w:rPr>
        <w:t xml:space="preserve"> </w:t>
      </w:r>
      <w:r>
        <w:rPr>
          <w:rFonts w:ascii="Times New Roman" w:hAnsi="Times New Roman"/>
          <w:sz w:val="28"/>
        </w:rPr>
        <w:t>Progress</w:t>
      </w:r>
      <w:r>
        <w:rPr>
          <w:rFonts w:ascii="Times New Roman" w:hAnsi="Times New Roman"/>
          <w:spacing w:val="40"/>
          <w:sz w:val="28"/>
        </w:rPr>
        <w:t xml:space="preserve"> </w:t>
      </w:r>
      <w:r>
        <w:rPr>
          <w:rFonts w:ascii="Times New Roman" w:hAnsi="Times New Roman"/>
          <w:sz w:val="28"/>
        </w:rPr>
        <w:t>report</w:t>
      </w:r>
      <w:r>
        <w:rPr>
          <w:rFonts w:ascii="Times New Roman" w:hAnsi="Times New Roman"/>
          <w:spacing w:val="40"/>
          <w:sz w:val="28"/>
        </w:rPr>
        <w:t xml:space="preserve"> </w:t>
      </w:r>
      <w:r>
        <w:rPr>
          <w:rFonts w:ascii="Times New Roman" w:hAnsi="Times New Roman"/>
          <w:sz w:val="28"/>
        </w:rPr>
        <w:t>entitled,</w:t>
      </w:r>
      <w:r>
        <w:rPr>
          <w:rFonts w:ascii="Times New Roman" w:hAnsi="Times New Roman"/>
          <w:spacing w:val="40"/>
          <w:sz w:val="28"/>
        </w:rPr>
        <w:t xml:space="preserve"> </w:t>
      </w:r>
      <w:r>
        <w:rPr>
          <w:rFonts w:ascii="Times New Roman" w:hAnsi="Times New Roman"/>
          <w:b/>
          <w:sz w:val="28"/>
        </w:rPr>
        <w:t>‘Safety</w:t>
      </w:r>
      <w:r>
        <w:rPr>
          <w:rFonts w:ascii="Times New Roman" w:hAnsi="Times New Roman"/>
          <w:b/>
          <w:spacing w:val="40"/>
          <w:sz w:val="28"/>
        </w:rPr>
        <w:t xml:space="preserve"> </w:t>
      </w:r>
      <w:r>
        <w:rPr>
          <w:rFonts w:ascii="Times New Roman" w:hAnsi="Times New Roman"/>
          <w:b/>
          <w:sz w:val="28"/>
        </w:rPr>
        <w:t xml:space="preserve">System For Mining Workers Based On RTOS’ </w:t>
      </w:r>
      <w:r>
        <w:rPr>
          <w:rFonts w:ascii="Times New Roman" w:hAnsi="Times New Roman"/>
          <w:sz w:val="28"/>
        </w:rPr>
        <w:t>is a bonafied work done by</w:t>
      </w:r>
    </w:p>
    <w:p>
      <w:pPr>
        <w:pStyle w:val="TextBody"/>
        <w:spacing w:before="4" w:after="0"/>
        <w:rPr>
          <w:rFonts w:ascii="Times New Roman" w:hAnsi="Times New Roman"/>
          <w:sz w:val="28"/>
        </w:rPr>
      </w:pPr>
      <w:r>
        <w:rPr>
          <w:rFonts w:ascii="Times New Roman" w:hAnsi="Times New Roman"/>
          <w:sz w:val="28"/>
        </w:rPr>
      </w:r>
    </w:p>
    <w:p>
      <w:pPr>
        <w:pStyle w:val="Heading3"/>
        <w:tabs>
          <w:tab w:val="clear" w:pos="720"/>
          <w:tab w:val="left" w:pos="5606" w:leader="none"/>
          <w:tab w:val="left" w:pos="5688" w:leader="none"/>
        </w:tabs>
        <w:spacing w:lineRule="auto" w:line="451"/>
        <w:ind w:left="2753" w:right="2956" w:hanging="0"/>
        <w:rPr/>
      </w:pPr>
      <w:bookmarkStart w:id="4" w:name="Vipin_Singh_(E2_Vipin_86817)_Roshan_Avad"/>
      <w:bookmarkEnd w:id="4"/>
      <w:r>
        <w:rPr>
          <w:color w:val="2C5193"/>
        </w:rPr>
        <w:t>Vipin Singh</w:t>
        <w:tab/>
      </w:r>
      <w:r>
        <w:rPr>
          <w:color w:val="2C5193"/>
          <w:spacing w:val="-43"/>
        </w:rPr>
        <w:t xml:space="preserve"> </w:t>
      </w:r>
      <w:r>
        <w:rPr>
          <w:color w:val="2C5193"/>
        </w:rPr>
        <w:t>(E2_Vipin_86817) Roshan Avadan</w:t>
        <w:tab/>
      </w:r>
      <w:r>
        <w:rPr>
          <w:color w:val="2C5193"/>
          <w:spacing w:val="-4"/>
        </w:rPr>
        <w:t xml:space="preserve">(E2_Roshan_87176) </w:t>
      </w:r>
      <w:bookmarkStart w:id="5" w:name="Yash_Rane_(E2_Yash_86830)1"/>
      <w:bookmarkEnd w:id="5"/>
      <w:r>
        <w:rPr>
          <w:color w:val="2C5193"/>
        </w:rPr>
        <w:t>Yash Rane</w:t>
        <w:tab/>
        <w:tab/>
      </w:r>
      <w:r>
        <w:rPr>
          <w:color w:val="2C5193"/>
          <w:spacing w:val="-2"/>
        </w:rPr>
        <w:t>(E2_Yash_86830)</w:t>
      </w:r>
    </w:p>
    <w:p>
      <w:pPr>
        <w:pStyle w:val="Normal"/>
        <w:tabs>
          <w:tab w:val="clear" w:pos="720"/>
          <w:tab w:val="left" w:pos="5660" w:leader="none"/>
        </w:tabs>
        <w:spacing w:lineRule="exact" w:line="316" w:before="0" w:after="0"/>
        <w:ind w:left="2757" w:right="0" w:hanging="0"/>
        <w:jc w:val="left"/>
        <w:rPr/>
      </w:pPr>
      <w:r>
        <w:rPr>
          <w:rFonts w:ascii="Times New Roman" w:hAnsi="Times New Roman"/>
          <w:b/>
          <w:color w:val="2C5193"/>
          <w:sz w:val="28"/>
        </w:rPr>
        <w:t>Suraj</w:t>
      </w:r>
      <w:r>
        <w:rPr>
          <w:rFonts w:ascii="Times New Roman" w:hAnsi="Times New Roman"/>
          <w:b/>
          <w:color w:val="2C5193"/>
          <w:spacing w:val="-15"/>
          <w:sz w:val="28"/>
        </w:rPr>
        <w:t xml:space="preserve"> </w:t>
      </w:r>
      <w:r>
        <w:rPr>
          <w:rFonts w:ascii="Times New Roman" w:hAnsi="Times New Roman"/>
          <w:b/>
          <w:color w:val="2C5193"/>
          <w:spacing w:val="-2"/>
          <w:sz w:val="28"/>
        </w:rPr>
        <w:t>Dahake</w:t>
      </w:r>
      <w:r>
        <w:rPr>
          <w:rFonts w:ascii="Times New Roman" w:hAnsi="Times New Roman"/>
          <w:b/>
          <w:color w:val="2C5193"/>
          <w:sz w:val="28"/>
        </w:rPr>
        <w:tab/>
      </w:r>
      <w:r>
        <w:rPr>
          <w:rFonts w:ascii="Times New Roman" w:hAnsi="Times New Roman"/>
          <w:b/>
          <w:color w:val="2C5193"/>
          <w:spacing w:val="-2"/>
          <w:sz w:val="28"/>
        </w:rPr>
        <w:t>(E2_Suraj_86882)</w:t>
      </w:r>
    </w:p>
    <w:p>
      <w:pPr>
        <w:pStyle w:val="Normal"/>
        <w:spacing w:before="280" w:after="0"/>
        <w:ind w:left="713" w:right="0" w:hanging="0"/>
        <w:jc w:val="left"/>
        <w:rPr/>
      </w:pPr>
      <w:r>
        <w:rPr>
          <w:rFonts w:ascii="Times New Roman" w:hAnsi="Times New Roman"/>
          <w:sz w:val="28"/>
        </w:rPr>
        <w:t>in</w:t>
      </w:r>
      <w:r>
        <w:rPr>
          <w:rFonts w:ascii="Times New Roman" w:hAnsi="Times New Roman"/>
          <w:spacing w:val="-4"/>
          <w:sz w:val="28"/>
        </w:rPr>
        <w:t xml:space="preserve"> </w:t>
      </w:r>
      <w:r>
        <w:rPr>
          <w:rFonts w:ascii="Times New Roman" w:hAnsi="Times New Roman"/>
          <w:sz w:val="28"/>
        </w:rPr>
        <w:t>partial</w:t>
      </w:r>
      <w:r>
        <w:rPr>
          <w:rFonts w:ascii="Times New Roman" w:hAnsi="Times New Roman"/>
          <w:spacing w:val="-4"/>
          <w:sz w:val="28"/>
        </w:rPr>
        <w:t xml:space="preserve"> </w:t>
      </w:r>
      <w:r>
        <w:rPr>
          <w:rFonts w:ascii="Times New Roman" w:hAnsi="Times New Roman"/>
          <w:sz w:val="28"/>
        </w:rPr>
        <w:t>fulfillment</w:t>
      </w:r>
      <w:r>
        <w:rPr>
          <w:rFonts w:ascii="Times New Roman" w:hAnsi="Times New Roman"/>
          <w:spacing w:val="-3"/>
          <w:sz w:val="28"/>
        </w:rPr>
        <w:t xml:space="preserve"> </w:t>
      </w:r>
      <w:r>
        <w:rPr>
          <w:rFonts w:ascii="Times New Roman" w:hAnsi="Times New Roman"/>
          <w:sz w:val="28"/>
        </w:rPr>
        <w:t>of</w:t>
      </w:r>
      <w:r>
        <w:rPr>
          <w:rFonts w:ascii="Times New Roman" w:hAnsi="Times New Roman"/>
          <w:spacing w:val="-2"/>
          <w:sz w:val="28"/>
        </w:rPr>
        <w:t xml:space="preserve"> </w:t>
      </w:r>
      <w:r>
        <w:rPr>
          <w:rFonts w:ascii="Times New Roman" w:hAnsi="Times New Roman"/>
          <w:sz w:val="28"/>
        </w:rPr>
        <w:t>the</w:t>
      </w:r>
      <w:r>
        <w:rPr>
          <w:rFonts w:ascii="Times New Roman" w:hAnsi="Times New Roman"/>
          <w:spacing w:val="-4"/>
          <w:sz w:val="28"/>
        </w:rPr>
        <w:t xml:space="preserve"> </w:t>
      </w:r>
      <w:r>
        <w:rPr>
          <w:rFonts w:ascii="Times New Roman" w:hAnsi="Times New Roman"/>
          <w:sz w:val="28"/>
        </w:rPr>
        <w:t>requirements</w:t>
      </w:r>
      <w:r>
        <w:rPr>
          <w:rFonts w:ascii="Times New Roman" w:hAnsi="Times New Roman"/>
          <w:spacing w:val="-3"/>
          <w:sz w:val="28"/>
        </w:rPr>
        <w:t xml:space="preserve"> </w:t>
      </w:r>
      <w:r>
        <w:rPr>
          <w:rFonts w:ascii="Times New Roman" w:hAnsi="Times New Roman"/>
          <w:sz w:val="28"/>
        </w:rPr>
        <w:t>for</w:t>
      </w:r>
      <w:r>
        <w:rPr>
          <w:rFonts w:ascii="Times New Roman" w:hAnsi="Times New Roman"/>
          <w:spacing w:val="-4"/>
          <w:sz w:val="28"/>
        </w:rPr>
        <w:t xml:space="preserve"> </w:t>
      </w:r>
      <w:r>
        <w:rPr>
          <w:rFonts w:ascii="Times New Roman" w:hAnsi="Times New Roman"/>
          <w:sz w:val="28"/>
        </w:rPr>
        <w:t>the</w:t>
      </w:r>
      <w:r>
        <w:rPr>
          <w:rFonts w:ascii="Times New Roman" w:hAnsi="Times New Roman"/>
          <w:spacing w:val="-4"/>
          <w:sz w:val="28"/>
        </w:rPr>
        <w:t xml:space="preserve"> </w:t>
      </w:r>
      <w:r>
        <w:rPr>
          <w:rFonts w:ascii="Times New Roman" w:hAnsi="Times New Roman"/>
          <w:sz w:val="28"/>
        </w:rPr>
        <w:t>award</w:t>
      </w:r>
      <w:r>
        <w:rPr>
          <w:rFonts w:ascii="Times New Roman" w:hAnsi="Times New Roman"/>
          <w:spacing w:val="-5"/>
          <w:sz w:val="28"/>
        </w:rPr>
        <w:t xml:space="preserve"> </w:t>
      </w:r>
      <w:r>
        <w:rPr>
          <w:rFonts w:ascii="Times New Roman" w:hAnsi="Times New Roman"/>
          <w:sz w:val="28"/>
        </w:rPr>
        <w:t>of</w:t>
      </w:r>
      <w:r>
        <w:rPr>
          <w:rFonts w:ascii="Times New Roman" w:hAnsi="Times New Roman"/>
          <w:spacing w:val="-4"/>
          <w:sz w:val="28"/>
        </w:rPr>
        <w:t xml:space="preserve"> </w:t>
      </w:r>
      <w:r>
        <w:rPr>
          <w:rFonts w:ascii="Times New Roman" w:hAnsi="Times New Roman"/>
          <w:b/>
          <w:sz w:val="28"/>
        </w:rPr>
        <w:t>PG</w:t>
      </w:r>
      <w:r>
        <w:rPr>
          <w:rFonts w:ascii="Times New Roman" w:hAnsi="Times New Roman"/>
          <w:b/>
          <w:spacing w:val="-2"/>
          <w:sz w:val="28"/>
        </w:rPr>
        <w:t xml:space="preserve"> </w:t>
      </w:r>
      <w:r>
        <w:rPr>
          <w:rFonts w:ascii="Times New Roman" w:hAnsi="Times New Roman"/>
          <w:b/>
          <w:sz w:val="28"/>
        </w:rPr>
        <w:t>Diploma</w:t>
      </w:r>
      <w:r>
        <w:rPr>
          <w:rFonts w:ascii="Times New Roman" w:hAnsi="Times New Roman"/>
          <w:b/>
          <w:spacing w:val="-3"/>
          <w:sz w:val="28"/>
        </w:rPr>
        <w:t xml:space="preserve"> </w:t>
      </w:r>
      <w:r>
        <w:rPr>
          <w:rFonts w:ascii="Times New Roman" w:hAnsi="Times New Roman"/>
          <w:b/>
          <w:sz w:val="28"/>
        </w:rPr>
        <w:t>in</w:t>
      </w:r>
      <w:r>
        <w:rPr>
          <w:rFonts w:ascii="Times New Roman" w:hAnsi="Times New Roman"/>
          <w:b/>
          <w:spacing w:val="-4"/>
          <w:sz w:val="28"/>
        </w:rPr>
        <w:t xml:space="preserve"> </w:t>
      </w:r>
      <w:r>
        <w:rPr>
          <w:rFonts w:ascii="Times New Roman" w:hAnsi="Times New Roman"/>
          <w:b/>
          <w:sz w:val="28"/>
        </w:rPr>
        <w:t>Embedded Systems and Design (PG-DESD)</w:t>
      </w:r>
    </w:p>
    <w:p>
      <w:pPr>
        <w:pStyle w:val="TextBody"/>
        <w:spacing w:before="312" w:after="0"/>
        <w:rPr>
          <w:rFonts w:ascii="Times New Roman" w:hAnsi="Times New Roman"/>
          <w:b/>
          <w:b/>
          <w:sz w:val="28"/>
        </w:rPr>
      </w:pPr>
      <w:r>
        <w:rPr>
          <w:rFonts w:ascii="Times New Roman" w:hAnsi="Times New Roman"/>
          <w:b/>
          <w:sz w:val="28"/>
        </w:rPr>
      </w:r>
    </w:p>
    <w:p>
      <w:pPr>
        <w:pStyle w:val="Normal"/>
        <w:spacing w:before="1" w:after="0"/>
        <w:ind w:left="713" w:right="0" w:hanging="0"/>
        <w:jc w:val="left"/>
        <w:rPr/>
      </w:pPr>
      <w:r>
        <w:rPr>
          <w:rFonts w:ascii="Times New Roman" w:hAnsi="Times New Roman"/>
          <w:sz w:val="28"/>
        </w:rPr>
        <w:t>Date:</w:t>
      </w:r>
      <w:r>
        <w:rPr>
          <w:rFonts w:ascii="Times New Roman" w:hAnsi="Times New Roman"/>
          <w:spacing w:val="-2"/>
          <w:sz w:val="28"/>
        </w:rPr>
        <w:t xml:space="preserve"> </w:t>
      </w:r>
      <w:r>
        <w:rPr>
          <w:rFonts w:ascii="Times New Roman" w:hAnsi="Times New Roman"/>
          <w:sz w:val="28"/>
        </w:rPr>
        <w:t>12</w:t>
      </w:r>
      <w:r>
        <w:rPr>
          <w:rFonts w:ascii="Times New Roman" w:hAnsi="Times New Roman"/>
          <w:spacing w:val="-1"/>
          <w:sz w:val="28"/>
        </w:rPr>
        <w:t xml:space="preserve"> </w:t>
      </w:r>
      <w:r>
        <w:rPr>
          <w:rFonts w:ascii="Times New Roman" w:hAnsi="Times New Roman"/>
          <w:spacing w:val="-2"/>
          <w:sz w:val="28"/>
        </w:rPr>
        <w:t>/02/2025</w:t>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57" w:after="0"/>
        <w:rPr>
          <w:rFonts w:ascii="Times New Roman" w:hAnsi="Times New Roman"/>
          <w:sz w:val="20"/>
        </w:rPr>
      </w:pPr>
      <w:r>
        <w:rPr>
          <w:rFonts w:ascii="Times New Roman" w:hAnsi="Times New Roman"/>
          <w:sz w:val="20"/>
        </w:rPr>
      </w:r>
    </w:p>
    <w:p>
      <w:pPr>
        <w:sectPr>
          <w:footerReference w:type="default" r:id="rId4"/>
          <w:type w:val="nextPage"/>
          <w:pgSz w:w="11906" w:h="16838"/>
          <w:pgMar w:left="425" w:right="566" w:gutter="0" w:header="0" w:top="1040" w:footer="433" w:bottom="620"/>
          <w:pgNumType w:fmt="decimal"/>
          <w:formProt w:val="false"/>
          <w:textDirection w:val="lrTb"/>
          <w:docGrid w:type="default" w:linePitch="100" w:charSpace="4096"/>
        </w:sectPr>
      </w:pPr>
    </w:p>
    <w:p>
      <w:pPr>
        <w:pStyle w:val="Normal"/>
        <w:spacing w:before="89" w:after="0"/>
        <w:ind w:left="713" w:right="0" w:hanging="0"/>
        <w:jc w:val="left"/>
        <w:rPr/>
      </w:pPr>
      <w:r>
        <mc:AlternateContent>
          <mc:Choice Requires="wpg">
            <w:drawing>
              <wp:anchor behindDoc="1" distT="0" distB="635" distL="10160" distR="635" simplePos="0" locked="0" layoutInCell="0" allowOverlap="1" relativeHeight="122">
                <wp:simplePos x="0" y="0"/>
                <wp:positionH relativeFrom="page">
                  <wp:posOffset>446405</wp:posOffset>
                </wp:positionH>
                <wp:positionV relativeFrom="page">
                  <wp:posOffset>448310</wp:posOffset>
                </wp:positionV>
                <wp:extent cx="6699250" cy="9800590"/>
                <wp:effectExtent l="10160" t="0" r="635" b="635"/>
                <wp:wrapNone/>
                <wp:docPr id="6" name="Group 2"/>
                <a:graphic xmlns:a="http://schemas.openxmlformats.org/drawingml/2006/main">
                  <a:graphicData uri="http://schemas.microsoft.com/office/word/2010/wordprocessingGroup">
                    <wpg:wgp>
                      <wpg:cNvGrpSpPr/>
                      <wpg:grpSpPr>
                        <a:xfrm>
                          <a:off x="0" y="0"/>
                          <a:ext cx="6699240" cy="9800640"/>
                          <a:chOff x="0" y="0"/>
                          <a:chExt cx="6699240" cy="9800640"/>
                        </a:xfrm>
                      </wpg:grpSpPr>
                      <wps:wsp>
                        <wps:cNvSpPr/>
                        <wps:spPr>
                          <a:xfrm>
                            <a:off x="0" y="8006040"/>
                            <a:ext cx="6684480" cy="4320"/>
                          </a:xfrm>
                          <a:custGeom>
                            <a:avLst/>
                            <a:gdLst/>
                            <a:ahLst/>
                            <a:rect l="l" t="t" r="r" b="b"/>
                            <a:pathLst>
                              <a:path w="6675120" h="5715">
                                <a:moveTo>
                                  <a:pt x="0" y="0"/>
                                </a:moveTo>
                                <a:lnTo>
                                  <a:pt x="6675120" y="5714"/>
                                </a:lnTo>
                              </a:path>
                            </a:pathLst>
                          </a:custGeom>
                          <a:noFill/>
                          <a:ln w="19050">
                            <a:solidFill>
                              <a:srgbClr val="000000"/>
                            </a:solidFill>
                            <a:round/>
                          </a:ln>
                        </wps:spPr>
                        <wps:style>
                          <a:lnRef idx="0"/>
                          <a:fillRef idx="0"/>
                          <a:effectRef idx="0"/>
                          <a:fontRef idx="minor"/>
                        </wps:style>
                        <wps:bodyPr/>
                      </wps:wsp>
                      <wps:wsp>
                        <wps:cNvSpPr/>
                        <wps:spPr>
                          <a:xfrm>
                            <a:off x="1440" y="0"/>
                            <a:ext cx="6698160" cy="9800640"/>
                          </a:xfrm>
                          <a:custGeom>
                            <a:avLst/>
                            <a:gdLst/>
                            <a:ahLst/>
                            <a:rect l="l" t="t" r="r" b="b"/>
                            <a:pathLst>
                              <a:path w="6688455" h="9800590">
                                <a:moveTo>
                                  <a:pt x="6688455" y="139"/>
                                </a:moveTo>
                                <a:lnTo>
                                  <a:pt x="6669405" y="139"/>
                                </a:lnTo>
                                <a:lnTo>
                                  <a:pt x="6669405" y="17780"/>
                                </a:lnTo>
                                <a:lnTo>
                                  <a:pt x="6669405" y="9781540"/>
                                </a:lnTo>
                                <a:lnTo>
                                  <a:pt x="17780" y="9781540"/>
                                </a:lnTo>
                                <a:lnTo>
                                  <a:pt x="17780" y="17780"/>
                                </a:lnTo>
                                <a:lnTo>
                                  <a:pt x="6669405" y="17780"/>
                                </a:lnTo>
                                <a:lnTo>
                                  <a:pt x="6669405" y="139"/>
                                </a:lnTo>
                                <a:lnTo>
                                  <a:pt x="6669405" y="0"/>
                                </a:lnTo>
                                <a:lnTo>
                                  <a:pt x="0" y="0"/>
                                </a:lnTo>
                                <a:lnTo>
                                  <a:pt x="0" y="17780"/>
                                </a:lnTo>
                                <a:lnTo>
                                  <a:pt x="0" y="9781540"/>
                                </a:lnTo>
                                <a:lnTo>
                                  <a:pt x="0" y="9800590"/>
                                </a:lnTo>
                                <a:lnTo>
                                  <a:pt x="6688455" y="9800590"/>
                                </a:lnTo>
                                <a:lnTo>
                                  <a:pt x="6688455" y="9781680"/>
                                </a:lnTo>
                                <a:lnTo>
                                  <a:pt x="6688455" y="9781540"/>
                                </a:lnTo>
                                <a:lnTo>
                                  <a:pt x="6688455" y="139"/>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1" name="Image 5" descr=""/>
                          <pic:cNvPicPr/>
                        </pic:nvPicPr>
                        <pic:blipFill>
                          <a:blip r:embed="rId5"/>
                          <a:stretch/>
                        </pic:blipFill>
                        <pic:spPr>
                          <a:xfrm>
                            <a:off x="2296800" y="1312560"/>
                            <a:ext cx="2110680" cy="2154600"/>
                          </a:xfrm>
                          <a:prstGeom prst="rect">
                            <a:avLst/>
                          </a:prstGeom>
                          <a:ln w="0">
                            <a:noFill/>
                          </a:ln>
                        </pic:spPr>
                      </pic:pic>
                    </wpg:wgp>
                  </a:graphicData>
                </a:graphic>
              </wp:anchor>
            </w:drawing>
          </mc:Choice>
          <mc:Fallback>
            <w:pict>
              <v:group id="shape_0" alt="Group 2" style="position:absolute;margin-left:35.15pt;margin-top:35.3pt;width:527.5pt;height:771.7pt" coordorigin="703,706" coordsize="10550,15434">
                <v:shape id="shape_0" ID="Image 5" stroked="f" o:allowincell="f" style="position:absolute;left:4320;top:2773;width:3323;height:3392;mso-wrap-style:none;v-text-anchor:middle;mso-position-horizontal-relative:page;mso-position-vertical-relative:page" type="_x0000_t75">
                  <v:imagedata r:id="rId5" o:detectmouseclick="t"/>
                  <v:stroke color="#3465a4" joinstyle="round" endcap="flat"/>
                  <w10:wrap type="none"/>
                </v:shape>
              </v:group>
            </w:pict>
          </mc:Fallback>
        </mc:AlternateContent>
      </w:r>
      <w:r>
        <w:rPr>
          <w:rFonts w:ascii="Times New Roman" w:hAnsi="Times New Roman"/>
          <w:spacing w:val="-5"/>
          <w:sz w:val="28"/>
        </w:rPr>
        <w:t>E-Mail:</w:t>
      </w:r>
    </w:p>
    <w:p>
      <w:pPr>
        <w:pStyle w:val="Normal"/>
        <w:spacing w:lineRule="auto" w:line="240" w:before="268" w:after="0"/>
        <w:rPr>
          <w:rFonts w:ascii="Times New Roman" w:hAnsi="Times New Roman"/>
          <w:sz w:val="28"/>
        </w:rPr>
      </w:pPr>
      <w:r>
        <w:br w:type="column"/>
      </w:r>
      <w:r>
        <w:rPr>
          <w:rFonts w:ascii="Times New Roman" w:hAnsi="Times New Roman"/>
          <w:sz w:val="28"/>
        </w:rPr>
      </w:r>
    </w:p>
    <w:p>
      <w:pPr>
        <w:pStyle w:val="Normal"/>
        <w:spacing w:before="1" w:after="0"/>
        <w:ind w:left="542" w:right="0" w:hanging="0"/>
        <w:jc w:val="left"/>
        <w:rPr/>
      </w:pPr>
      <w:r>
        <w:rPr>
          <w:rFonts w:ascii="Times New Roman" w:hAnsi="Times New Roman"/>
          <w:spacing w:val="-2"/>
          <w:sz w:val="28"/>
        </w:rPr>
        <w:t>Student:</w:t>
      </w:r>
    </w:p>
    <w:p>
      <w:pPr>
        <w:pStyle w:val="Normal"/>
        <w:spacing w:lineRule="auto" w:line="252" w:before="0" w:after="0"/>
        <w:ind w:left="1262" w:right="4733" w:hanging="0"/>
        <w:jc w:val="left"/>
        <w:rPr/>
      </w:pPr>
      <w:hyperlink r:id="rId6">
        <w:r>
          <w:rPr>
            <w:rFonts w:ascii="Times New Roman" w:hAnsi="Times New Roman"/>
            <w:color w:val="426FC2"/>
            <w:spacing w:val="-2"/>
            <w:sz w:val="28"/>
            <w:u w:val="single" w:color="426FC2"/>
          </w:rPr>
          <w:t>vsvipinsingh22@gmail.com</w:t>
        </w:r>
      </w:hyperlink>
      <w:r>
        <w:rPr>
          <w:rFonts w:ascii="Times New Roman" w:hAnsi="Times New Roman"/>
          <w:color w:val="426FC2"/>
          <w:spacing w:val="-2"/>
          <w:sz w:val="28"/>
        </w:rPr>
        <w:t xml:space="preserve"> </w:t>
      </w:r>
      <w:hyperlink r:id="rId7">
        <w:r>
          <w:rPr>
            <w:rFonts w:ascii="Times New Roman" w:hAnsi="Times New Roman"/>
            <w:color w:val="426FC2"/>
            <w:spacing w:val="-2"/>
            <w:sz w:val="28"/>
            <w:u w:val="single" w:color="426FC2"/>
          </w:rPr>
          <w:t>awadanroshan01</w:t>
        </w:r>
        <w:r>
          <w:rPr>
            <w:rFonts w:ascii="Times New Roman" w:hAnsi="Times New Roman"/>
            <w:color w:val="0260BF"/>
            <w:spacing w:val="-2"/>
            <w:sz w:val="28"/>
            <w:u w:val="single" w:color="0260BF"/>
          </w:rPr>
          <w:t>@gmail.com</w:t>
        </w:r>
      </w:hyperlink>
      <w:r>
        <w:rPr>
          <w:rFonts w:ascii="Times New Roman" w:hAnsi="Times New Roman"/>
          <w:color w:val="0260BF"/>
          <w:spacing w:val="-2"/>
          <w:sz w:val="28"/>
        </w:rPr>
        <w:t xml:space="preserve"> </w:t>
      </w:r>
      <w:hyperlink r:id="rId8">
        <w:r>
          <w:rPr>
            <w:rFonts w:ascii="Times New Roman" w:hAnsi="Times New Roman"/>
            <w:color w:val="006FBF"/>
            <w:spacing w:val="-2"/>
            <w:sz w:val="28"/>
            <w:u w:val="single" w:color="006FBF"/>
          </w:rPr>
          <w:t>raneyash392@gmail.com</w:t>
        </w:r>
      </w:hyperlink>
      <w:r>
        <w:rPr>
          <w:rFonts w:ascii="Times New Roman" w:hAnsi="Times New Roman"/>
          <w:color w:val="006FBF"/>
          <w:spacing w:val="-2"/>
          <w:sz w:val="28"/>
        </w:rPr>
        <w:t xml:space="preserve"> </w:t>
      </w:r>
      <w:hyperlink r:id="rId9">
        <w:r>
          <w:rPr>
            <w:rFonts w:ascii="Times New Roman" w:hAnsi="Times New Roman"/>
            <w:color w:val="006FBF"/>
            <w:spacing w:val="-2"/>
            <w:sz w:val="28"/>
            <w:u w:val="single" w:color="006FBF"/>
          </w:rPr>
          <w:t>surajdahake2017</w:t>
        </w:r>
        <w:r>
          <w:rPr>
            <w:rFonts w:ascii="Times New Roman" w:hAnsi="Times New Roman"/>
            <w:color w:val="0260BF"/>
            <w:spacing w:val="-2"/>
            <w:sz w:val="28"/>
            <w:u w:val="single" w:color="0260BF"/>
          </w:rPr>
          <w:t>@gmail.com</w:t>
        </w:r>
      </w:hyperlink>
    </w:p>
    <w:p>
      <w:pPr>
        <w:sectPr>
          <w:type w:val="continuous"/>
          <w:pgSz w:w="11906" w:h="16838"/>
          <w:pgMar w:left="425" w:right="566" w:gutter="0" w:header="0" w:top="1040" w:footer="433" w:bottom="620"/>
          <w:cols w:num="2" w:equalWidth="false" w:sep="false">
            <w:col w:w="1567" w:space="40"/>
            <w:col w:w="9307"/>
          </w:cols>
          <w:formProt w:val="false"/>
          <w:textDirection w:val="lrTb"/>
          <w:docGrid w:type="default" w:linePitch="100" w:charSpace="4096"/>
        </w:sectPr>
      </w:pPr>
    </w:p>
    <w:p>
      <w:pPr>
        <w:pStyle w:val="Heading1"/>
        <w:spacing w:before="57" w:after="0"/>
        <w:ind w:left="2686" w:right="2541" w:hanging="0"/>
        <w:jc w:val="center"/>
        <w:rPr/>
      </w:pPr>
      <w:bookmarkStart w:id="6" w:name="ACKNOWLEDEMENT"/>
      <w:bookmarkEnd w:id="6"/>
      <w:r>
        <mc:AlternateContent>
          <mc:Choice Requires="wps">
            <w:drawing>
              <wp:anchor behindDoc="1" distT="0" distB="0" distL="0" distR="0" simplePos="0" locked="0" layoutInCell="0" allowOverlap="1" relativeHeight="123">
                <wp:simplePos x="0" y="0"/>
                <wp:positionH relativeFrom="page">
                  <wp:posOffset>448310</wp:posOffset>
                </wp:positionH>
                <wp:positionV relativeFrom="page">
                  <wp:posOffset>448310</wp:posOffset>
                </wp:positionV>
                <wp:extent cx="6669405" cy="9800590"/>
                <wp:effectExtent l="0" t="0" r="0" b="0"/>
                <wp:wrapNone/>
                <wp:docPr id="7" name="Graphic 6"/>
                <a:graphic xmlns:a="http://schemas.openxmlformats.org/drawingml/2006/main">
                  <a:graphicData uri="http://schemas.microsoft.com/office/word/2010/wordprocessingShape">
                    <wps:wsp>
                      <wps:cNvSpPr/>
                      <wps:spPr>
                        <a:xfrm>
                          <a:off x="0" y="0"/>
                          <a:ext cx="6669360" cy="9800640"/>
                        </a:xfrm>
                        <a:custGeom>
                          <a:avLst/>
                          <a:gdLst/>
                          <a:ahLst/>
                          <a:rect l="l" t="t" r="r" b="b"/>
                          <a:pathLst>
                            <a:path w="6669405" h="9800590">
                              <a:moveTo>
                                <a:pt x="6669405" y="139"/>
                              </a:moveTo>
                              <a:lnTo>
                                <a:pt x="6650355" y="139"/>
                              </a:lnTo>
                              <a:lnTo>
                                <a:pt x="6650355" y="17780"/>
                              </a:lnTo>
                              <a:lnTo>
                                <a:pt x="6650355" y="9781540"/>
                              </a:lnTo>
                              <a:lnTo>
                                <a:pt x="17780" y="9781540"/>
                              </a:lnTo>
                              <a:lnTo>
                                <a:pt x="17780" y="17780"/>
                              </a:lnTo>
                              <a:lnTo>
                                <a:pt x="6650355" y="17780"/>
                              </a:lnTo>
                              <a:lnTo>
                                <a:pt x="6650355" y="139"/>
                              </a:lnTo>
                              <a:lnTo>
                                <a:pt x="6650355" y="0"/>
                              </a:lnTo>
                              <a:lnTo>
                                <a:pt x="0" y="0"/>
                              </a:lnTo>
                              <a:lnTo>
                                <a:pt x="0" y="17780"/>
                              </a:lnTo>
                              <a:lnTo>
                                <a:pt x="0" y="9781540"/>
                              </a:lnTo>
                              <a:lnTo>
                                <a:pt x="0" y="9800590"/>
                              </a:lnTo>
                              <a:lnTo>
                                <a:pt x="6669405" y="9800590"/>
                              </a:lnTo>
                              <a:lnTo>
                                <a:pt x="6669405" y="9781680"/>
                              </a:lnTo>
                              <a:lnTo>
                                <a:pt x="6669405" y="9781540"/>
                              </a:lnTo>
                              <a:lnTo>
                                <a:pt x="6669405" y="13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imes New Roman" w:hAnsi="Times New Roman"/>
          <w:spacing w:val="-2"/>
        </w:rPr>
        <w:t>ACKNOWLEDEMENT</w:t>
      </w:r>
    </w:p>
    <w:p>
      <w:pPr>
        <w:pStyle w:val="TextBody"/>
        <w:spacing w:before="277" w:after="0"/>
        <w:rPr>
          <w:rFonts w:ascii="Times New Roman" w:hAnsi="Times New Roman"/>
          <w:b/>
          <w:b/>
          <w:sz w:val="32"/>
        </w:rPr>
      </w:pPr>
      <w:r>
        <w:rPr>
          <w:rFonts w:ascii="Times New Roman" w:hAnsi="Times New Roman"/>
          <w:b/>
          <w:sz w:val="32"/>
        </w:rPr>
      </w:r>
    </w:p>
    <w:p>
      <w:pPr>
        <w:pStyle w:val="Normal"/>
        <w:spacing w:lineRule="auto" w:line="360" w:before="1" w:after="0"/>
        <w:ind w:left="713" w:right="557" w:firstLine="720"/>
        <w:jc w:val="both"/>
        <w:rPr/>
      </w:pPr>
      <w:r>
        <w:rPr>
          <w:rFonts w:ascii="Times New Roman" w:hAnsi="Times New Roman"/>
          <w:sz w:val="28"/>
        </w:rPr>
        <w:t xml:space="preserve">I dream it a great pleasure and privilege to have an opportunity to take up the project work under the guidance </w:t>
      </w:r>
      <w:r>
        <w:rPr>
          <w:rFonts w:ascii="Times New Roman" w:hAnsi="Times New Roman"/>
          <w:b/>
          <w:sz w:val="28"/>
        </w:rPr>
        <w:t xml:space="preserve">Prof. Devendra Dhande </w:t>
      </w:r>
      <w:r>
        <w:rPr>
          <w:rFonts w:ascii="Times New Roman" w:hAnsi="Times New Roman"/>
          <w:sz w:val="28"/>
        </w:rPr>
        <w:t xml:space="preserve">and </w:t>
      </w:r>
      <w:r>
        <w:rPr>
          <w:rFonts w:ascii="Times New Roman" w:hAnsi="Times New Roman"/>
          <w:b/>
          <w:sz w:val="28"/>
        </w:rPr>
        <w:t xml:space="preserve">Prof. Ankush </w:t>
      </w:r>
      <w:r>
        <w:rPr>
          <w:rFonts w:ascii="Times New Roman" w:hAnsi="Times New Roman"/>
          <w:sz w:val="28"/>
        </w:rPr>
        <w:t>, of “</w:t>
      </w:r>
      <w:r>
        <w:rPr>
          <w:rFonts w:ascii="Times New Roman" w:hAnsi="Times New Roman"/>
          <w:b/>
          <w:sz w:val="28"/>
        </w:rPr>
        <w:t>Sunbeam Institute of Information Technology, Pune and Karad.</w:t>
      </w:r>
      <w:r>
        <w:rPr>
          <w:rFonts w:ascii="Times New Roman" w:hAnsi="Times New Roman"/>
          <w:sz w:val="28"/>
        </w:rPr>
        <w:t>” and empress gratitude for rendered excellent guidance and valuable suggestions.</w:t>
      </w:r>
    </w:p>
    <w:p>
      <w:pPr>
        <w:pStyle w:val="Normal"/>
        <w:spacing w:lineRule="auto" w:line="348" w:before="282" w:after="0"/>
        <w:ind w:left="713" w:right="595" w:firstLine="720"/>
        <w:jc w:val="both"/>
        <w:rPr/>
      </w:pPr>
      <w:r>
        <w:rPr>
          <w:rFonts w:ascii="Times New Roman" w:hAnsi="Times New Roman"/>
          <w:sz w:val="28"/>
        </w:rPr>
        <w:t>Finally, I thank all friends for their valuable help and all those who directly or indirectly helped me for completion of this project report.</w:t>
      </w:r>
    </w:p>
    <w:p>
      <w:pPr>
        <w:pStyle w:val="TextBody"/>
        <w:rPr>
          <w:rFonts w:ascii="Times New Roman" w:hAnsi="Times New Roman"/>
          <w:sz w:val="28"/>
        </w:rPr>
      </w:pPr>
      <w:r>
        <w:rPr>
          <w:rFonts w:ascii="Times New Roman" w:hAnsi="Times New Roman"/>
          <w:sz w:val="28"/>
        </w:rPr>
      </w:r>
    </w:p>
    <w:p>
      <w:pPr>
        <w:pStyle w:val="TextBody"/>
        <w:rPr>
          <w:rFonts w:ascii="Times New Roman" w:hAnsi="Times New Roman"/>
          <w:sz w:val="28"/>
        </w:rPr>
      </w:pPr>
      <w:r>
        <w:rPr>
          <w:rFonts w:ascii="Times New Roman" w:hAnsi="Times New Roman"/>
          <w:sz w:val="28"/>
        </w:rPr>
      </w:r>
    </w:p>
    <w:p>
      <w:pPr>
        <w:pStyle w:val="TextBody"/>
        <w:spacing w:before="126" w:after="0"/>
        <w:rPr>
          <w:rFonts w:ascii="Times New Roman" w:hAnsi="Times New Roman"/>
          <w:sz w:val="28"/>
        </w:rPr>
      </w:pPr>
      <w:r>
        <w:rPr>
          <w:rFonts w:ascii="Times New Roman" w:hAnsi="Times New Roman"/>
          <w:sz w:val="28"/>
        </w:rPr>
      </w:r>
    </w:p>
    <w:p>
      <w:pPr>
        <w:sectPr>
          <w:footerReference w:type="default" r:id="rId10"/>
          <w:type w:val="nextPage"/>
          <w:pgSz w:w="11906" w:h="16838"/>
          <w:pgMar w:left="425" w:right="566" w:gutter="0" w:header="0" w:top="1040" w:footer="433" w:bottom="660"/>
          <w:pgNumType w:fmt="decimal"/>
          <w:formProt w:val="false"/>
          <w:textDirection w:val="lrTb"/>
          <w:docGrid w:type="default" w:linePitch="100" w:charSpace="4096"/>
        </w:sectPr>
        <w:pStyle w:val="Normal"/>
        <w:tabs>
          <w:tab w:val="clear" w:pos="720"/>
          <w:tab w:val="left" w:pos="7574" w:leader="none"/>
          <w:tab w:val="left" w:pos="7626" w:leader="none"/>
          <w:tab w:val="left" w:pos="7766" w:leader="none"/>
        </w:tabs>
        <w:spacing w:lineRule="auto" w:line="480" w:before="0" w:after="0"/>
        <w:ind w:left="5661" w:right="814" w:hanging="0"/>
        <w:jc w:val="left"/>
        <w:rPr/>
      </w:pPr>
      <w:r>
        <w:rPr>
          <w:rFonts w:ascii="Times New Roman" w:hAnsi="Times New Roman"/>
          <w:b/>
          <w:color w:val="2C5193"/>
          <w:sz w:val="28"/>
        </w:rPr>
        <w:t>Vipin Singh</w:t>
        <w:tab/>
      </w:r>
      <w:r>
        <w:rPr>
          <w:rFonts w:ascii="Times New Roman" w:hAnsi="Times New Roman"/>
          <w:b/>
          <w:color w:val="2C5193"/>
          <w:spacing w:val="-2"/>
          <w:sz w:val="28"/>
        </w:rPr>
        <w:t xml:space="preserve">(E2_Vipin_86817) </w:t>
      </w:r>
      <w:r>
        <w:rPr>
          <w:rFonts w:ascii="Times New Roman" w:hAnsi="Times New Roman"/>
          <w:b/>
          <w:color w:val="2C5193"/>
          <w:sz w:val="28"/>
        </w:rPr>
        <w:t>Roshan Avadan</w:t>
        <w:tab/>
        <w:tab/>
        <w:tab/>
      </w:r>
      <w:r>
        <w:rPr>
          <w:rFonts w:ascii="Times New Roman" w:hAnsi="Times New Roman"/>
          <w:b/>
          <w:color w:val="2C5193"/>
          <w:spacing w:val="-4"/>
          <w:sz w:val="28"/>
        </w:rPr>
        <w:t xml:space="preserve">(E2_Roshan_87176) </w:t>
      </w:r>
      <w:r>
        <w:rPr>
          <w:rFonts w:ascii="Times New Roman" w:hAnsi="Times New Roman"/>
          <w:b/>
          <w:color w:val="2C5193"/>
          <w:sz w:val="28"/>
        </w:rPr>
        <w:t>Yash Rane</w:t>
        <w:tab/>
        <w:tab/>
      </w:r>
      <w:r>
        <w:rPr>
          <w:rFonts w:ascii="Times New Roman" w:hAnsi="Times New Roman"/>
          <w:b/>
          <w:color w:val="2C5193"/>
          <w:spacing w:val="-2"/>
          <w:sz w:val="28"/>
        </w:rPr>
        <w:t xml:space="preserve">(E2_Yash_86830) </w:t>
      </w:r>
      <w:r>
        <w:rPr>
          <w:rFonts w:ascii="Times New Roman" w:hAnsi="Times New Roman"/>
          <w:b/>
          <w:color w:val="2C5193"/>
          <w:sz w:val="28"/>
        </w:rPr>
        <w:t>Suraj Dahake</w:t>
        <w:tab/>
        <w:tab/>
      </w:r>
      <w:r>
        <w:rPr>
          <w:rFonts w:ascii="Times New Roman" w:hAnsi="Times New Roman"/>
          <w:b/>
          <w:color w:val="2C5193"/>
          <w:spacing w:val="-2"/>
          <w:sz w:val="28"/>
        </w:rPr>
        <w:t>(E2_Suraj_86882)</w:t>
      </w:r>
    </w:p>
    <w:p>
      <w:pPr>
        <w:pStyle w:val="Normal"/>
        <w:spacing w:before="72" w:after="0"/>
        <w:ind w:left="158" w:right="0" w:hanging="0"/>
        <w:jc w:val="center"/>
        <w:rPr/>
      </w:pPr>
      <w:r>
        <mc:AlternateContent>
          <mc:Choice Requires="wps">
            <w:drawing>
              <wp:anchor behindDoc="1" distT="0" distB="0" distL="0" distR="0" simplePos="0" locked="0" layoutInCell="0" allowOverlap="1" relativeHeight="124">
                <wp:simplePos x="0" y="0"/>
                <wp:positionH relativeFrom="page">
                  <wp:posOffset>448310</wp:posOffset>
                </wp:positionH>
                <wp:positionV relativeFrom="page">
                  <wp:posOffset>448310</wp:posOffset>
                </wp:positionV>
                <wp:extent cx="6669405" cy="9800590"/>
                <wp:effectExtent l="0" t="0" r="0" b="0"/>
                <wp:wrapNone/>
                <wp:docPr id="10" name="Graphic 7"/>
                <a:graphic xmlns:a="http://schemas.openxmlformats.org/drawingml/2006/main">
                  <a:graphicData uri="http://schemas.microsoft.com/office/word/2010/wordprocessingShape">
                    <wps:wsp>
                      <wps:cNvSpPr/>
                      <wps:spPr>
                        <a:xfrm>
                          <a:off x="0" y="0"/>
                          <a:ext cx="6669360" cy="9800640"/>
                        </a:xfrm>
                        <a:custGeom>
                          <a:avLst/>
                          <a:gdLst/>
                          <a:ahLst/>
                          <a:rect l="l" t="t" r="r" b="b"/>
                          <a:pathLst>
                            <a:path w="6669405" h="9800590">
                              <a:moveTo>
                                <a:pt x="6669405" y="139"/>
                              </a:moveTo>
                              <a:lnTo>
                                <a:pt x="6650355" y="139"/>
                              </a:lnTo>
                              <a:lnTo>
                                <a:pt x="6650355" y="17780"/>
                              </a:lnTo>
                              <a:lnTo>
                                <a:pt x="6650355" y="9781540"/>
                              </a:lnTo>
                              <a:lnTo>
                                <a:pt x="17780" y="9781540"/>
                              </a:lnTo>
                              <a:lnTo>
                                <a:pt x="17780" y="17780"/>
                              </a:lnTo>
                              <a:lnTo>
                                <a:pt x="6650355" y="17780"/>
                              </a:lnTo>
                              <a:lnTo>
                                <a:pt x="6650355" y="139"/>
                              </a:lnTo>
                              <a:lnTo>
                                <a:pt x="6650355" y="0"/>
                              </a:lnTo>
                              <a:lnTo>
                                <a:pt x="0" y="0"/>
                              </a:lnTo>
                              <a:lnTo>
                                <a:pt x="0" y="17780"/>
                              </a:lnTo>
                              <a:lnTo>
                                <a:pt x="0" y="9781540"/>
                              </a:lnTo>
                              <a:lnTo>
                                <a:pt x="0" y="9800590"/>
                              </a:lnTo>
                              <a:lnTo>
                                <a:pt x="6669405" y="9800590"/>
                              </a:lnTo>
                              <a:lnTo>
                                <a:pt x="6669405" y="9781680"/>
                              </a:lnTo>
                              <a:lnTo>
                                <a:pt x="6669405" y="9781540"/>
                              </a:lnTo>
                              <a:lnTo>
                                <a:pt x="6669405" y="13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spacing w:val="-2"/>
          <w:sz w:val="32"/>
        </w:rPr>
        <w:t>Index</w:t>
      </w:r>
    </w:p>
    <w:p>
      <w:pPr>
        <w:pStyle w:val="TextBody"/>
        <w:spacing w:before="2" w:after="0"/>
        <w:rPr>
          <w:rFonts w:ascii="Arial" w:hAnsi="Arial"/>
          <w:b/>
          <w:b/>
          <w:sz w:val="17"/>
        </w:rPr>
      </w:pPr>
      <w:r>
        <w:rPr>
          <w:rFonts w:ascii="Arial" w:hAnsi="Arial"/>
          <w:b/>
          <w:sz w:val="17"/>
        </w:rPr>
      </w:r>
    </w:p>
    <w:tbl>
      <w:tblPr>
        <w:tblW w:w="9856" w:type="dxa"/>
        <w:jc w:val="left"/>
        <w:tblInd w:w="614" w:type="dxa"/>
        <w:tblLayout w:type="fixed"/>
        <w:tblCellMar>
          <w:top w:w="0" w:type="dxa"/>
          <w:left w:w="5" w:type="dxa"/>
          <w:bottom w:w="0" w:type="dxa"/>
          <w:right w:w="5" w:type="dxa"/>
        </w:tblCellMar>
        <w:tblLook w:val="01e0"/>
      </w:tblPr>
      <w:tblGrid>
        <w:gridCol w:w="380"/>
        <w:gridCol w:w="7951"/>
        <w:gridCol w:w="1525"/>
      </w:tblGrid>
      <w:tr>
        <w:trPr>
          <w:trHeight w:val="256"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6"/>
              <w:ind w:left="392" w:right="0" w:hanging="0"/>
              <w:jc w:val="center"/>
              <w:rPr/>
            </w:pPr>
            <w:r>
              <w:rPr>
                <w:rFonts w:ascii="Arial" w:hAnsi="Arial"/>
                <w:b/>
                <w:spacing w:val="-2"/>
                <w:sz w:val="24"/>
              </w:rPr>
              <w:t>Contents</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6"/>
              <w:ind w:left="37" w:right="1" w:hanging="0"/>
              <w:jc w:val="center"/>
              <w:rPr/>
            </w:pPr>
            <w:r>
              <w:rPr>
                <w:rFonts w:ascii="Arial" w:hAnsi="Arial"/>
                <w:b/>
                <w:spacing w:val="-4"/>
                <w:sz w:val="24"/>
              </w:rPr>
              <w:t>Page</w:t>
            </w:r>
          </w:p>
        </w:tc>
      </w:tr>
      <w:tr>
        <w:trPr>
          <w:trHeight w:val="252"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2"/>
              <w:ind w:left="121" w:right="0" w:hanging="0"/>
              <w:rPr/>
            </w:pPr>
            <w:r>
              <w:rPr>
                <w:spacing w:val="-2"/>
                <w:w w:val="115"/>
                <w:sz w:val="24"/>
              </w:rPr>
              <w:t>ABSTRACT</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2"/>
              <w:ind w:left="37" w:right="4" w:hanging="0"/>
              <w:jc w:val="center"/>
              <w:rPr/>
            </w:pPr>
            <w:r>
              <w:rPr>
                <w:spacing w:val="-5"/>
                <w:w w:val="120"/>
                <w:sz w:val="24"/>
              </w:rPr>
              <w:t>01</w:t>
            </w:r>
          </w:p>
        </w:tc>
      </w:tr>
      <w:tr>
        <w:trPr>
          <w:trHeight w:val="257"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r>
      <w:tr>
        <w:trPr>
          <w:trHeight w:val="255" w:hRule="atLeast"/>
        </w:trPr>
        <w:tc>
          <w:tcPr>
            <w:tcW w:w="380" w:type="dxa"/>
            <w:tcBorders>
              <w:top w:val="single" w:sz="4" w:space="0" w:color="000000"/>
              <w:left w:val="single" w:sz="4" w:space="0" w:color="000000"/>
              <w:bottom w:val="single" w:sz="4" w:space="0" w:color="000000"/>
            </w:tcBorders>
          </w:tcPr>
          <w:p>
            <w:pPr>
              <w:pStyle w:val="TableParagraph"/>
              <w:widowControl w:val="false"/>
              <w:spacing w:lineRule="exact" w:line="236"/>
              <w:ind w:left="0" w:right="24" w:hanging="0"/>
              <w:jc w:val="center"/>
              <w:rPr/>
            </w:pPr>
            <w:r>
              <w:rPr>
                <w:spacing w:val="-10"/>
                <w:w w:val="120"/>
                <w:sz w:val="24"/>
              </w:rPr>
              <w:t>1</w:t>
            </w:r>
          </w:p>
        </w:tc>
        <w:tc>
          <w:tcPr>
            <w:tcW w:w="7951" w:type="dxa"/>
            <w:tcBorders>
              <w:top w:val="single" w:sz="4" w:space="0" w:color="000000"/>
              <w:bottom w:val="single" w:sz="4" w:space="0" w:color="000000"/>
              <w:right w:val="single" w:sz="4" w:space="0" w:color="000000"/>
            </w:tcBorders>
          </w:tcPr>
          <w:p>
            <w:pPr>
              <w:pStyle w:val="TableParagraph"/>
              <w:widowControl w:val="false"/>
              <w:spacing w:lineRule="exact" w:line="236"/>
              <w:ind w:left="150" w:right="0" w:hanging="0"/>
              <w:rPr/>
            </w:pPr>
            <w:r>
              <w:rPr>
                <w:spacing w:val="-2"/>
                <w:w w:val="110"/>
                <w:sz w:val="24"/>
              </w:rPr>
              <w:t>Introduction</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6"/>
              <w:ind w:left="37" w:right="4" w:hanging="0"/>
              <w:jc w:val="center"/>
              <w:rPr/>
            </w:pPr>
            <w:r>
              <w:rPr>
                <w:spacing w:val="-5"/>
                <w:w w:val="120"/>
                <w:sz w:val="24"/>
              </w:rPr>
              <w:t>02</w:t>
            </w:r>
          </w:p>
        </w:tc>
      </w:tr>
      <w:tr>
        <w:trPr>
          <w:trHeight w:val="254"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r>
      <w:tr>
        <w:trPr>
          <w:trHeight w:val="3731"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numPr>
                <w:ilvl w:val="0"/>
                <w:numId w:val="10"/>
              </w:numPr>
              <w:tabs>
                <w:tab w:val="clear" w:pos="720"/>
                <w:tab w:val="left" w:pos="505" w:leader="none"/>
              </w:tabs>
              <w:spacing w:lineRule="exact" w:line="273" w:before="0" w:after="0"/>
              <w:ind w:left="505" w:right="0" w:hanging="384"/>
              <w:jc w:val="left"/>
              <w:rPr/>
            </w:pPr>
            <w:r>
              <w:rPr>
                <w:w w:val="110"/>
                <w:sz w:val="24"/>
              </w:rPr>
              <w:t>Required</w:t>
            </w:r>
            <w:r>
              <w:rPr>
                <w:spacing w:val="14"/>
                <w:w w:val="110"/>
                <w:sz w:val="24"/>
              </w:rPr>
              <w:t xml:space="preserve"> </w:t>
            </w:r>
            <w:r>
              <w:rPr>
                <w:w w:val="110"/>
                <w:sz w:val="24"/>
              </w:rPr>
              <w:t>Components</w:t>
            </w:r>
            <w:r>
              <w:rPr>
                <w:spacing w:val="15"/>
                <w:w w:val="110"/>
                <w:sz w:val="24"/>
              </w:rPr>
              <w:t xml:space="preserve"> </w:t>
            </w:r>
            <w:r>
              <w:rPr>
                <w:w w:val="110"/>
                <w:sz w:val="24"/>
              </w:rPr>
              <w:t>and</w:t>
            </w:r>
            <w:r>
              <w:rPr>
                <w:spacing w:val="15"/>
                <w:w w:val="110"/>
                <w:sz w:val="24"/>
              </w:rPr>
              <w:t xml:space="preserve"> </w:t>
            </w:r>
            <w:r>
              <w:rPr>
                <w:w w:val="110"/>
                <w:sz w:val="24"/>
              </w:rPr>
              <w:t>Their</w:t>
            </w:r>
            <w:r>
              <w:rPr>
                <w:spacing w:val="15"/>
                <w:w w:val="110"/>
                <w:sz w:val="24"/>
              </w:rPr>
              <w:t xml:space="preserve"> </w:t>
            </w:r>
            <w:r>
              <w:rPr>
                <w:spacing w:val="-2"/>
                <w:w w:val="110"/>
                <w:sz w:val="24"/>
              </w:rPr>
              <w:t>Specifications</w:t>
            </w:r>
          </w:p>
          <w:p>
            <w:pPr>
              <w:pStyle w:val="TableParagraph"/>
              <w:widowControl w:val="false"/>
              <w:numPr>
                <w:ilvl w:val="1"/>
                <w:numId w:val="10"/>
              </w:numPr>
              <w:tabs>
                <w:tab w:val="clear" w:pos="720"/>
                <w:tab w:val="left" w:pos="2283" w:leader="none"/>
              </w:tabs>
              <w:spacing w:lineRule="auto" w:line="240" w:before="35" w:after="0"/>
              <w:ind w:left="2283" w:right="0" w:hanging="721"/>
              <w:jc w:val="left"/>
              <w:rPr/>
            </w:pPr>
            <w:r>
              <w:rPr>
                <w:w w:val="115"/>
                <w:sz w:val="24"/>
              </w:rPr>
              <w:t>ESP32DevKit</w:t>
            </w:r>
            <w:r>
              <w:rPr>
                <w:spacing w:val="1"/>
                <w:w w:val="115"/>
                <w:sz w:val="24"/>
              </w:rPr>
              <w:t xml:space="preserve"> </w:t>
            </w:r>
            <w:r>
              <w:rPr>
                <w:spacing w:val="-5"/>
                <w:w w:val="115"/>
                <w:sz w:val="24"/>
              </w:rPr>
              <w:t>V1</w:t>
            </w:r>
          </w:p>
          <w:p>
            <w:pPr>
              <w:pStyle w:val="TableParagraph"/>
              <w:widowControl w:val="false"/>
              <w:numPr>
                <w:ilvl w:val="1"/>
                <w:numId w:val="10"/>
              </w:numPr>
              <w:tabs>
                <w:tab w:val="clear" w:pos="720"/>
                <w:tab w:val="left" w:pos="2283" w:leader="none"/>
              </w:tabs>
              <w:spacing w:lineRule="auto" w:line="240" w:before="37" w:after="0"/>
              <w:ind w:left="2283" w:right="0" w:hanging="721"/>
              <w:jc w:val="left"/>
              <w:rPr/>
            </w:pPr>
            <w:r>
              <w:rPr>
                <w:w w:val="115"/>
                <w:sz w:val="24"/>
              </w:rPr>
              <w:t>STM32F407VG</w:t>
            </w:r>
            <w:r>
              <w:rPr>
                <w:spacing w:val="-5"/>
                <w:w w:val="115"/>
                <w:sz w:val="24"/>
              </w:rPr>
              <w:t xml:space="preserve"> </w:t>
            </w:r>
            <w:r>
              <w:rPr>
                <w:w w:val="115"/>
                <w:sz w:val="24"/>
              </w:rPr>
              <w:t>(ARM</w:t>
            </w:r>
            <w:r>
              <w:rPr>
                <w:spacing w:val="-8"/>
                <w:w w:val="115"/>
                <w:sz w:val="24"/>
              </w:rPr>
              <w:t xml:space="preserve"> </w:t>
            </w:r>
            <w:r>
              <w:rPr>
                <w:w w:val="115"/>
                <w:sz w:val="24"/>
              </w:rPr>
              <w:t>Cortex-</w:t>
            </w:r>
            <w:r>
              <w:rPr>
                <w:spacing w:val="-5"/>
                <w:w w:val="115"/>
                <w:sz w:val="24"/>
              </w:rPr>
              <w:t>M4)</w:t>
            </w:r>
          </w:p>
          <w:p>
            <w:pPr>
              <w:pStyle w:val="TableParagraph"/>
              <w:widowControl w:val="false"/>
              <w:numPr>
                <w:ilvl w:val="1"/>
                <w:numId w:val="10"/>
              </w:numPr>
              <w:tabs>
                <w:tab w:val="clear" w:pos="720"/>
                <w:tab w:val="left" w:pos="2283" w:leader="none"/>
              </w:tabs>
              <w:spacing w:lineRule="auto" w:line="240" w:before="38" w:after="0"/>
              <w:ind w:left="2283" w:right="0" w:hanging="721"/>
              <w:jc w:val="left"/>
              <w:rPr/>
            </w:pPr>
            <w:r>
              <w:rPr>
                <w:w w:val="120"/>
                <w:sz w:val="24"/>
              </w:rPr>
              <w:t>MQ135</w:t>
            </w:r>
            <w:r>
              <w:rPr>
                <w:spacing w:val="-14"/>
                <w:w w:val="120"/>
                <w:sz w:val="24"/>
              </w:rPr>
              <w:t xml:space="preserve"> </w:t>
            </w:r>
            <w:r>
              <w:rPr>
                <w:spacing w:val="-2"/>
                <w:w w:val="120"/>
                <w:sz w:val="24"/>
              </w:rPr>
              <w:t>Sensor</w:t>
            </w:r>
          </w:p>
          <w:p>
            <w:pPr>
              <w:pStyle w:val="TableParagraph"/>
              <w:widowControl w:val="false"/>
              <w:numPr>
                <w:ilvl w:val="1"/>
                <w:numId w:val="10"/>
              </w:numPr>
              <w:tabs>
                <w:tab w:val="clear" w:pos="720"/>
                <w:tab w:val="left" w:pos="2283" w:leader="none"/>
              </w:tabs>
              <w:spacing w:lineRule="auto" w:line="240" w:before="37" w:after="0"/>
              <w:ind w:left="2283" w:right="0" w:hanging="721"/>
              <w:jc w:val="left"/>
              <w:rPr/>
            </w:pPr>
            <w:r>
              <w:rPr>
                <w:spacing w:val="-5"/>
                <w:w w:val="105"/>
                <w:sz w:val="24"/>
              </w:rPr>
              <w:t>Ultrasonic-</w:t>
            </w:r>
            <w:r>
              <w:rPr>
                <w:spacing w:val="-7"/>
                <w:w w:val="105"/>
                <w:sz w:val="24"/>
              </w:rPr>
              <w:t xml:space="preserve"> </w:t>
            </w:r>
            <w:r>
              <w:rPr>
                <w:spacing w:val="-2"/>
                <w:w w:val="115"/>
                <w:sz w:val="24"/>
              </w:rPr>
              <w:t>Sensor</w:t>
            </w:r>
          </w:p>
          <w:p>
            <w:pPr>
              <w:pStyle w:val="TableParagraph"/>
              <w:widowControl w:val="false"/>
              <w:numPr>
                <w:ilvl w:val="1"/>
                <w:numId w:val="10"/>
              </w:numPr>
              <w:tabs>
                <w:tab w:val="clear" w:pos="720"/>
                <w:tab w:val="left" w:pos="2283" w:leader="none"/>
              </w:tabs>
              <w:spacing w:lineRule="auto" w:line="240" w:before="37" w:after="0"/>
              <w:ind w:left="2283" w:right="0" w:hanging="721"/>
              <w:jc w:val="left"/>
              <w:rPr/>
            </w:pPr>
            <w:r>
              <w:rPr>
                <w:w w:val="115"/>
                <w:sz w:val="24"/>
              </w:rPr>
              <w:t>Gas</w:t>
            </w:r>
            <w:r>
              <w:rPr>
                <w:spacing w:val="-6"/>
                <w:w w:val="115"/>
                <w:sz w:val="24"/>
              </w:rPr>
              <w:t xml:space="preserve"> </w:t>
            </w:r>
            <w:r>
              <w:rPr>
                <w:spacing w:val="-2"/>
                <w:w w:val="120"/>
                <w:sz w:val="24"/>
              </w:rPr>
              <w:t>Sensor</w:t>
            </w:r>
          </w:p>
          <w:p>
            <w:pPr>
              <w:pStyle w:val="TableParagraph"/>
              <w:widowControl w:val="false"/>
              <w:numPr>
                <w:ilvl w:val="1"/>
                <w:numId w:val="10"/>
              </w:numPr>
              <w:tabs>
                <w:tab w:val="clear" w:pos="720"/>
                <w:tab w:val="left" w:pos="2283" w:leader="none"/>
              </w:tabs>
              <w:spacing w:lineRule="auto" w:line="240" w:before="38" w:after="0"/>
              <w:ind w:left="2283" w:right="0" w:hanging="721"/>
              <w:jc w:val="left"/>
              <w:rPr/>
            </w:pPr>
            <w:r>
              <w:rPr>
                <w:w w:val="110"/>
                <w:sz w:val="24"/>
              </w:rPr>
              <w:t>UART</w:t>
            </w:r>
            <w:r>
              <w:rPr>
                <w:spacing w:val="-9"/>
                <w:w w:val="110"/>
                <w:sz w:val="24"/>
              </w:rPr>
              <w:t xml:space="preserve"> </w:t>
            </w:r>
            <w:r>
              <w:rPr>
                <w:spacing w:val="-2"/>
                <w:w w:val="110"/>
                <w:sz w:val="24"/>
              </w:rPr>
              <w:t>Communication.</w:t>
            </w:r>
          </w:p>
          <w:p>
            <w:pPr>
              <w:pStyle w:val="TableParagraph"/>
              <w:widowControl w:val="false"/>
              <w:numPr>
                <w:ilvl w:val="1"/>
                <w:numId w:val="10"/>
              </w:numPr>
              <w:tabs>
                <w:tab w:val="clear" w:pos="720"/>
                <w:tab w:val="left" w:pos="2283" w:leader="none"/>
              </w:tabs>
              <w:spacing w:lineRule="auto" w:line="240" w:before="37" w:after="0"/>
              <w:ind w:left="2283" w:right="0" w:hanging="721"/>
              <w:jc w:val="left"/>
              <w:rPr/>
            </w:pPr>
            <w:r>
              <w:rPr>
                <w:spacing w:val="-5"/>
                <w:w w:val="120"/>
                <w:sz w:val="24"/>
              </w:rPr>
              <w:t>ADC</w:t>
            </w:r>
          </w:p>
          <w:p>
            <w:pPr>
              <w:pStyle w:val="TableParagraph"/>
              <w:widowControl w:val="false"/>
              <w:numPr>
                <w:ilvl w:val="1"/>
                <w:numId w:val="10"/>
              </w:numPr>
              <w:tabs>
                <w:tab w:val="clear" w:pos="720"/>
                <w:tab w:val="left" w:pos="2341" w:leader="none"/>
              </w:tabs>
              <w:spacing w:lineRule="auto" w:line="240" w:before="39" w:after="0"/>
              <w:ind w:left="2341" w:right="0" w:hanging="799"/>
              <w:jc w:val="left"/>
              <w:rPr/>
            </w:pPr>
            <w:r>
              <w:rPr>
                <w:w w:val="110"/>
                <w:sz w:val="24"/>
              </w:rPr>
              <w:t>Miscellaneous</w:t>
            </w:r>
            <w:r>
              <w:rPr>
                <w:spacing w:val="42"/>
                <w:w w:val="115"/>
                <w:sz w:val="24"/>
              </w:rPr>
              <w:t xml:space="preserve"> </w:t>
            </w:r>
            <w:r>
              <w:rPr>
                <w:spacing w:val="-2"/>
                <w:w w:val="115"/>
                <w:sz w:val="24"/>
              </w:rPr>
              <w:t>Components</w:t>
            </w:r>
          </w:p>
          <w:p>
            <w:pPr>
              <w:pStyle w:val="TableParagraph"/>
              <w:widowControl w:val="false"/>
              <w:numPr>
                <w:ilvl w:val="2"/>
                <w:numId w:val="10"/>
              </w:numPr>
              <w:tabs>
                <w:tab w:val="clear" w:pos="720"/>
                <w:tab w:val="left" w:pos="3569" w:leader="none"/>
              </w:tabs>
              <w:spacing w:lineRule="auto" w:line="240" w:before="38" w:after="0"/>
              <w:ind w:left="3569" w:right="0" w:hanging="712"/>
              <w:jc w:val="left"/>
              <w:rPr/>
            </w:pPr>
            <w:r>
              <w:rPr>
                <w:w w:val="115"/>
                <w:sz w:val="24"/>
              </w:rPr>
              <w:t>USB</w:t>
            </w:r>
            <w:r>
              <w:rPr>
                <w:spacing w:val="13"/>
                <w:w w:val="115"/>
                <w:sz w:val="24"/>
              </w:rPr>
              <w:t xml:space="preserve"> </w:t>
            </w:r>
            <w:r>
              <w:rPr>
                <w:spacing w:val="-2"/>
                <w:w w:val="115"/>
                <w:sz w:val="24"/>
              </w:rPr>
              <w:t>Micro</w:t>
            </w:r>
          </w:p>
          <w:p>
            <w:pPr>
              <w:pStyle w:val="TableParagraph"/>
              <w:widowControl w:val="false"/>
              <w:numPr>
                <w:ilvl w:val="2"/>
                <w:numId w:val="10"/>
              </w:numPr>
              <w:tabs>
                <w:tab w:val="clear" w:pos="720"/>
                <w:tab w:val="left" w:pos="3563" w:leader="none"/>
              </w:tabs>
              <w:spacing w:lineRule="auto" w:line="240" w:before="39" w:after="0"/>
              <w:ind w:left="3563" w:right="0" w:hanging="721"/>
              <w:jc w:val="left"/>
              <w:rPr/>
            </w:pPr>
            <w:r>
              <w:rPr>
                <w:spacing w:val="-2"/>
                <w:w w:val="115"/>
                <w:sz w:val="24"/>
              </w:rPr>
              <w:t>Breadboard</w:t>
            </w:r>
          </w:p>
          <w:p>
            <w:pPr>
              <w:pStyle w:val="TableParagraph"/>
              <w:widowControl w:val="false"/>
              <w:numPr>
                <w:ilvl w:val="2"/>
                <w:numId w:val="10"/>
              </w:numPr>
              <w:tabs>
                <w:tab w:val="clear" w:pos="720"/>
                <w:tab w:val="left" w:pos="3570" w:leader="none"/>
              </w:tabs>
              <w:spacing w:lineRule="exact" w:line="257" w:before="19" w:after="0"/>
              <w:ind w:left="3570" w:right="0" w:hanging="713"/>
              <w:jc w:val="left"/>
              <w:rPr/>
            </w:pPr>
            <w:r>
              <w:rPr>
                <w:w w:val="110"/>
                <w:sz w:val="24"/>
              </w:rPr>
              <w:t>Connecting</w:t>
            </w:r>
            <w:r>
              <w:rPr>
                <w:spacing w:val="9"/>
                <w:w w:val="110"/>
                <w:sz w:val="24"/>
              </w:rPr>
              <w:t xml:space="preserve"> </w:t>
            </w:r>
            <w:r>
              <w:rPr>
                <w:spacing w:val="-4"/>
                <w:w w:val="110"/>
                <w:sz w:val="24"/>
              </w:rPr>
              <w:t>Wire</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7"/>
              <w:ind w:left="37" w:right="0" w:hanging="0"/>
              <w:jc w:val="center"/>
              <w:rPr/>
            </w:pPr>
            <w:r>
              <w:rPr>
                <w:spacing w:val="-2"/>
                <w:w w:val="115"/>
                <w:sz w:val="24"/>
              </w:rPr>
              <w:t>03-</w:t>
            </w:r>
            <w:r>
              <w:rPr>
                <w:spacing w:val="-5"/>
                <w:w w:val="115"/>
                <w:sz w:val="24"/>
              </w:rPr>
              <w:t>10</w:t>
            </w:r>
          </w:p>
        </w:tc>
      </w:tr>
      <w:tr>
        <w:trPr>
          <w:trHeight w:val="252"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r>
      <w:tr>
        <w:trPr>
          <w:trHeight w:val="1067" w:hRule="atLeast"/>
        </w:trPr>
        <w:tc>
          <w:tcPr>
            <w:tcW w:w="380" w:type="dxa"/>
            <w:tcBorders>
              <w:top w:val="single" w:sz="4" w:space="0" w:color="000000"/>
              <w:left w:val="single" w:sz="4" w:space="0" w:color="000000"/>
              <w:bottom w:val="single" w:sz="4" w:space="0" w:color="000000"/>
            </w:tcBorders>
          </w:tcPr>
          <w:p>
            <w:pPr>
              <w:pStyle w:val="TableParagraph"/>
              <w:widowControl w:val="false"/>
              <w:spacing w:lineRule="exact" w:line="265"/>
              <w:ind w:left="0" w:right="24" w:hanging="0"/>
              <w:jc w:val="center"/>
              <w:rPr/>
            </w:pPr>
            <w:r>
              <w:rPr>
                <w:spacing w:val="-10"/>
                <w:w w:val="120"/>
                <w:sz w:val="24"/>
              </w:rPr>
              <w:t>3</w:t>
            </w:r>
          </w:p>
        </w:tc>
        <w:tc>
          <w:tcPr>
            <w:tcW w:w="7951" w:type="dxa"/>
            <w:tcBorders>
              <w:top w:val="single" w:sz="4" w:space="0" w:color="000000"/>
              <w:bottom w:val="single" w:sz="4" w:space="0" w:color="000000"/>
              <w:right w:val="single" w:sz="4" w:space="0" w:color="000000"/>
            </w:tcBorders>
          </w:tcPr>
          <w:p>
            <w:pPr>
              <w:pStyle w:val="TableParagraph"/>
              <w:widowControl w:val="false"/>
              <w:spacing w:lineRule="exact" w:line="260"/>
              <w:ind w:left="200" w:right="0" w:hanging="0"/>
              <w:rPr/>
            </w:pPr>
            <w:r>
              <w:rPr>
                <w:w w:val="110"/>
                <w:sz w:val="24"/>
              </w:rPr>
              <w:t>Software</w:t>
            </w:r>
            <w:r>
              <w:rPr>
                <w:spacing w:val="2"/>
                <w:w w:val="110"/>
                <w:sz w:val="24"/>
              </w:rPr>
              <w:t xml:space="preserve"> </w:t>
            </w:r>
            <w:r>
              <w:rPr>
                <w:spacing w:val="-2"/>
                <w:w w:val="110"/>
                <w:sz w:val="24"/>
              </w:rPr>
              <w:t>requirement</w:t>
            </w:r>
          </w:p>
          <w:p>
            <w:pPr>
              <w:pStyle w:val="TableParagraph"/>
              <w:widowControl w:val="false"/>
              <w:numPr>
                <w:ilvl w:val="1"/>
                <w:numId w:val="9"/>
              </w:numPr>
              <w:tabs>
                <w:tab w:val="clear" w:pos="720"/>
                <w:tab w:val="left" w:pos="1755" w:leader="none"/>
              </w:tabs>
              <w:spacing w:lineRule="exact" w:line="269" w:before="0" w:after="0"/>
              <w:ind w:left="1755" w:right="0" w:hanging="518"/>
              <w:jc w:val="left"/>
              <w:rPr/>
            </w:pPr>
            <w:r>
              <w:rPr>
                <w:spacing w:val="-2"/>
                <w:w w:val="115"/>
                <w:sz w:val="24"/>
              </w:rPr>
              <w:t>STM32CubeIDE</w:t>
            </w:r>
          </w:p>
          <w:p>
            <w:pPr>
              <w:pStyle w:val="TableParagraph"/>
              <w:widowControl w:val="false"/>
              <w:numPr>
                <w:ilvl w:val="1"/>
                <w:numId w:val="9"/>
              </w:numPr>
              <w:tabs>
                <w:tab w:val="clear" w:pos="720"/>
                <w:tab w:val="left" w:pos="1755" w:leader="none"/>
              </w:tabs>
              <w:spacing w:lineRule="exact" w:line="274" w:before="0" w:after="0"/>
              <w:ind w:left="1755" w:right="0" w:hanging="518"/>
              <w:jc w:val="left"/>
              <w:rPr/>
            </w:pPr>
            <w:r>
              <w:rPr>
                <w:w w:val="110"/>
                <w:sz w:val="24"/>
              </w:rPr>
              <w:t>Arduino</w:t>
            </w:r>
            <w:r>
              <w:rPr>
                <w:spacing w:val="11"/>
                <w:w w:val="110"/>
                <w:sz w:val="24"/>
              </w:rPr>
              <w:t xml:space="preserve"> </w:t>
            </w:r>
            <w:r>
              <w:rPr>
                <w:spacing w:val="-5"/>
                <w:w w:val="110"/>
                <w:sz w:val="24"/>
              </w:rPr>
              <w:t>IDE</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5"/>
              <w:ind w:left="37" w:right="4" w:hanging="0"/>
              <w:jc w:val="center"/>
              <w:rPr/>
            </w:pPr>
            <w:r>
              <w:rPr>
                <w:spacing w:val="-5"/>
                <w:w w:val="120"/>
                <w:sz w:val="24"/>
              </w:rPr>
              <w:t>11</w:t>
            </w:r>
          </w:p>
        </w:tc>
      </w:tr>
      <w:tr>
        <w:trPr>
          <w:trHeight w:val="250"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r>
      <w:tr>
        <w:trPr>
          <w:trHeight w:val="292"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0"/>
              </w:rPr>
            </w:pPr>
            <w:r>
              <w:rPr>
                <w:rFonts w:ascii="Times New Roman" w:hAnsi="Times New Roman"/>
                <w:sz w:val="20"/>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0"/>
              </w:rPr>
            </w:pPr>
            <w:r>
              <w:rPr>
                <w:rFonts w:ascii="Times New Roman" w:hAnsi="Times New Roman"/>
                <w:sz w:val="20"/>
              </w:rPr>
            </w:r>
          </w:p>
        </w:tc>
      </w:tr>
      <w:tr>
        <w:trPr>
          <w:trHeight w:val="1852"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numPr>
                <w:ilvl w:val="0"/>
                <w:numId w:val="8"/>
              </w:numPr>
              <w:tabs>
                <w:tab w:val="clear" w:pos="720"/>
                <w:tab w:val="left" w:pos="505" w:leader="none"/>
              </w:tabs>
              <w:spacing w:lineRule="exact" w:line="273" w:before="0" w:after="0"/>
              <w:ind w:left="505" w:right="0" w:hanging="384"/>
              <w:jc w:val="left"/>
              <w:rPr/>
            </w:pPr>
            <w:r>
              <w:rPr>
                <w:w w:val="105"/>
                <w:sz w:val="24"/>
              </w:rPr>
              <w:t>Block</w:t>
            </w:r>
            <w:r>
              <w:rPr>
                <w:spacing w:val="40"/>
                <w:w w:val="105"/>
                <w:sz w:val="24"/>
              </w:rPr>
              <w:t xml:space="preserve"> </w:t>
            </w:r>
            <w:r>
              <w:rPr>
                <w:w w:val="105"/>
                <w:sz w:val="24"/>
              </w:rPr>
              <w:t>diagram</w:t>
            </w:r>
            <w:r>
              <w:rPr>
                <w:spacing w:val="38"/>
                <w:w w:val="105"/>
                <w:sz w:val="24"/>
              </w:rPr>
              <w:t xml:space="preserve"> </w:t>
            </w:r>
            <w:r>
              <w:rPr>
                <w:w w:val="105"/>
                <w:sz w:val="24"/>
              </w:rPr>
              <w:t>of</w:t>
            </w:r>
            <w:r>
              <w:rPr>
                <w:spacing w:val="39"/>
                <w:w w:val="105"/>
                <w:sz w:val="24"/>
              </w:rPr>
              <w:t xml:space="preserve"> </w:t>
            </w:r>
            <w:r>
              <w:rPr>
                <w:spacing w:val="-2"/>
                <w:w w:val="105"/>
                <w:sz w:val="24"/>
              </w:rPr>
              <w:t>project</w:t>
            </w:r>
          </w:p>
          <w:p>
            <w:pPr>
              <w:pStyle w:val="TableParagraph"/>
              <w:widowControl w:val="false"/>
              <w:numPr>
                <w:ilvl w:val="1"/>
                <w:numId w:val="8"/>
              </w:numPr>
              <w:tabs>
                <w:tab w:val="clear" w:pos="720"/>
                <w:tab w:val="left" w:pos="2283" w:leader="none"/>
              </w:tabs>
              <w:spacing w:lineRule="auto" w:line="240" w:before="35" w:after="0"/>
              <w:ind w:left="2283" w:right="0" w:hanging="721"/>
              <w:jc w:val="left"/>
              <w:rPr/>
            </w:pPr>
            <w:r>
              <w:rPr>
                <w:w w:val="110"/>
                <w:sz w:val="24"/>
              </w:rPr>
              <w:t>Explanation</w:t>
            </w:r>
            <w:r>
              <w:rPr>
                <w:spacing w:val="4"/>
                <w:w w:val="110"/>
                <w:sz w:val="24"/>
              </w:rPr>
              <w:t xml:space="preserve"> </w:t>
            </w:r>
            <w:r>
              <w:rPr>
                <w:w w:val="110"/>
                <w:sz w:val="24"/>
              </w:rPr>
              <w:t>of</w:t>
            </w:r>
            <w:r>
              <w:rPr>
                <w:spacing w:val="2"/>
                <w:w w:val="110"/>
                <w:sz w:val="24"/>
              </w:rPr>
              <w:t xml:space="preserve"> </w:t>
            </w:r>
            <w:r>
              <w:rPr>
                <w:w w:val="110"/>
                <w:sz w:val="24"/>
              </w:rPr>
              <w:t>Block</w:t>
            </w:r>
            <w:r>
              <w:rPr>
                <w:spacing w:val="2"/>
                <w:w w:val="110"/>
                <w:sz w:val="24"/>
              </w:rPr>
              <w:t xml:space="preserve"> </w:t>
            </w:r>
            <w:r>
              <w:rPr>
                <w:spacing w:val="-2"/>
                <w:w w:val="110"/>
                <w:sz w:val="24"/>
              </w:rPr>
              <w:t>diagram</w:t>
            </w:r>
          </w:p>
          <w:p>
            <w:pPr>
              <w:pStyle w:val="TableParagraph"/>
              <w:widowControl w:val="false"/>
              <w:numPr>
                <w:ilvl w:val="1"/>
                <w:numId w:val="8"/>
              </w:numPr>
              <w:tabs>
                <w:tab w:val="clear" w:pos="720"/>
                <w:tab w:val="left" w:pos="2283" w:leader="none"/>
              </w:tabs>
              <w:spacing w:lineRule="auto" w:line="240" w:before="37" w:after="0"/>
              <w:ind w:left="2283" w:right="0" w:hanging="721"/>
              <w:jc w:val="left"/>
              <w:rPr/>
            </w:pPr>
            <w:r>
              <w:rPr>
                <w:w w:val="110"/>
                <w:sz w:val="24"/>
              </w:rPr>
              <w:t>Circuit Diagram</w:t>
            </w:r>
          </w:p>
          <w:p>
            <w:pPr>
              <w:pStyle w:val="TableParagraph"/>
              <w:widowControl w:val="false"/>
              <w:numPr>
                <w:ilvl w:val="1"/>
                <w:numId w:val="8"/>
              </w:numPr>
              <w:tabs>
                <w:tab w:val="clear" w:pos="720"/>
                <w:tab w:val="left" w:pos="2283" w:leader="none"/>
              </w:tabs>
              <w:spacing w:lineRule="auto" w:line="240" w:before="38" w:after="0"/>
              <w:ind w:left="2283" w:right="0" w:hanging="721"/>
              <w:jc w:val="left"/>
              <w:rPr/>
            </w:pPr>
            <w:r>
              <w:rPr>
                <w:w w:val="110"/>
                <w:sz w:val="24"/>
              </w:rPr>
              <w:t>Schematic Diagram</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7"/>
              <w:ind w:left="37" w:right="0" w:hanging="0"/>
              <w:jc w:val="center"/>
              <w:rPr/>
            </w:pPr>
            <w:r>
              <w:rPr>
                <w:spacing w:val="-2"/>
                <w:w w:val="115"/>
                <w:sz w:val="24"/>
              </w:rPr>
              <w:t>12-</w:t>
            </w:r>
            <w:r>
              <w:rPr>
                <w:spacing w:val="-5"/>
                <w:w w:val="115"/>
                <w:sz w:val="24"/>
              </w:rPr>
              <w:t>16</w:t>
            </w:r>
          </w:p>
        </w:tc>
      </w:tr>
      <w:tr>
        <w:trPr>
          <w:trHeight w:val="251"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r>
      <w:tr>
        <w:trPr>
          <w:trHeight w:val="810" w:hRule="atLeast"/>
        </w:trPr>
        <w:tc>
          <w:tcPr>
            <w:tcW w:w="380" w:type="dxa"/>
            <w:tcBorders>
              <w:top w:val="single" w:sz="4" w:space="0" w:color="000000"/>
              <w:left w:val="single" w:sz="4" w:space="0" w:color="000000"/>
              <w:bottom w:val="single" w:sz="4" w:space="0" w:color="000000"/>
            </w:tcBorders>
          </w:tcPr>
          <w:p>
            <w:pPr>
              <w:pStyle w:val="TableParagraph"/>
              <w:widowControl w:val="false"/>
              <w:spacing w:lineRule="exact" w:line="277"/>
              <w:ind w:left="0" w:right="24" w:hanging="0"/>
              <w:jc w:val="center"/>
              <w:rPr/>
            </w:pPr>
            <w:r>
              <w:rPr>
                <w:spacing w:val="-10"/>
                <w:w w:val="120"/>
                <w:sz w:val="24"/>
              </w:rPr>
              <w:t>5</w:t>
            </w:r>
          </w:p>
        </w:tc>
        <w:tc>
          <w:tcPr>
            <w:tcW w:w="7951" w:type="dxa"/>
            <w:tcBorders>
              <w:top w:val="single" w:sz="4" w:space="0" w:color="000000"/>
              <w:bottom w:val="single" w:sz="4" w:space="0" w:color="000000"/>
              <w:right w:val="single" w:sz="4" w:space="0" w:color="000000"/>
            </w:tcBorders>
          </w:tcPr>
          <w:p>
            <w:pPr>
              <w:pStyle w:val="TableParagraph"/>
              <w:widowControl w:val="false"/>
              <w:spacing w:lineRule="exact" w:line="269"/>
              <w:ind w:left="135" w:right="0" w:hanging="0"/>
              <w:rPr/>
            </w:pPr>
            <w:r>
              <w:rPr>
                <w:spacing w:val="-2"/>
                <w:w w:val="110"/>
                <w:sz w:val="24"/>
              </w:rPr>
              <w:t>Result</w:t>
            </w:r>
          </w:p>
          <w:p>
            <w:pPr>
              <w:pStyle w:val="TableParagraph"/>
              <w:widowControl w:val="false"/>
              <w:tabs>
                <w:tab w:val="clear" w:pos="720"/>
                <w:tab w:val="left" w:pos="1910" w:leader="none"/>
              </w:tabs>
              <w:spacing w:lineRule="exact" w:line="267" w:before="253" w:after="0"/>
              <w:ind w:left="1191" w:right="0" w:hanging="0"/>
              <w:rPr/>
            </w:pPr>
            <w:r>
              <w:rPr>
                <w:spacing w:val="-5"/>
                <w:w w:val="115"/>
                <w:sz w:val="24"/>
              </w:rPr>
              <w:t>5.1</w:t>
            </w:r>
            <w:r>
              <w:rPr>
                <w:sz w:val="24"/>
              </w:rPr>
              <w:tab/>
            </w:r>
            <w:r>
              <w:rPr>
                <w:w w:val="115"/>
                <w:sz w:val="24"/>
              </w:rPr>
              <w:t>Web</w:t>
            </w:r>
            <w:r>
              <w:rPr>
                <w:spacing w:val="-13"/>
                <w:w w:val="115"/>
                <w:sz w:val="24"/>
              </w:rPr>
              <w:t xml:space="preserve"> </w:t>
            </w:r>
            <w:r>
              <w:rPr>
                <w:spacing w:val="-4"/>
                <w:w w:val="115"/>
                <w:sz w:val="24"/>
              </w:rPr>
              <w:t>page</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7"/>
              <w:ind w:left="37" w:right="0" w:hanging="0"/>
              <w:jc w:val="center"/>
              <w:rPr/>
            </w:pPr>
            <w:r>
              <w:rPr>
                <w:spacing w:val="-2"/>
                <w:w w:val="115"/>
                <w:sz w:val="24"/>
              </w:rPr>
              <w:t>17-</w:t>
            </w:r>
            <w:r>
              <w:rPr>
                <w:spacing w:val="-5"/>
                <w:w w:val="115"/>
                <w:sz w:val="24"/>
              </w:rPr>
              <w:t>20</w:t>
            </w:r>
          </w:p>
        </w:tc>
      </w:tr>
      <w:tr>
        <w:trPr>
          <w:trHeight w:val="258"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r>
      <w:tr>
        <w:trPr>
          <w:trHeight w:val="801"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numPr>
                <w:ilvl w:val="0"/>
                <w:numId w:val="7"/>
              </w:numPr>
              <w:tabs>
                <w:tab w:val="clear" w:pos="720"/>
                <w:tab w:val="left" w:pos="505" w:leader="none"/>
              </w:tabs>
              <w:spacing w:lineRule="exact" w:line="260" w:before="0" w:after="0"/>
              <w:ind w:left="505" w:right="0" w:hanging="384"/>
              <w:jc w:val="left"/>
              <w:rPr/>
            </w:pPr>
            <w:r>
              <w:rPr>
                <w:w w:val="115"/>
                <w:sz w:val="24"/>
              </w:rPr>
              <w:t>Advantages</w:t>
            </w:r>
            <w:r>
              <w:rPr>
                <w:spacing w:val="-7"/>
                <w:w w:val="115"/>
                <w:sz w:val="24"/>
              </w:rPr>
              <w:t xml:space="preserve"> </w:t>
            </w:r>
            <w:r>
              <w:rPr>
                <w:w w:val="115"/>
                <w:sz w:val="24"/>
              </w:rPr>
              <w:t>and</w:t>
            </w:r>
            <w:r>
              <w:rPr>
                <w:spacing w:val="-6"/>
                <w:w w:val="115"/>
                <w:sz w:val="24"/>
              </w:rPr>
              <w:t xml:space="preserve"> </w:t>
            </w:r>
            <w:r>
              <w:rPr>
                <w:spacing w:val="-2"/>
                <w:w w:val="115"/>
                <w:sz w:val="24"/>
              </w:rPr>
              <w:t>disadvantages</w:t>
            </w:r>
          </w:p>
          <w:p>
            <w:pPr>
              <w:pStyle w:val="TableParagraph"/>
              <w:widowControl w:val="false"/>
              <w:numPr>
                <w:ilvl w:val="1"/>
                <w:numId w:val="7"/>
              </w:numPr>
              <w:tabs>
                <w:tab w:val="clear" w:pos="720"/>
                <w:tab w:val="left" w:pos="2283" w:leader="none"/>
              </w:tabs>
              <w:spacing w:lineRule="exact" w:line="265" w:before="0" w:after="0"/>
              <w:ind w:left="2283" w:right="0" w:hanging="721"/>
              <w:jc w:val="left"/>
              <w:rPr/>
            </w:pPr>
            <w:r>
              <w:rPr>
                <w:w w:val="110"/>
                <w:sz w:val="24"/>
              </w:rPr>
              <w:t>Advantages</w:t>
            </w:r>
            <w:r>
              <w:rPr>
                <w:spacing w:val="12"/>
                <w:w w:val="110"/>
                <w:sz w:val="24"/>
              </w:rPr>
              <w:t xml:space="preserve"> </w:t>
            </w:r>
            <w:r>
              <w:rPr>
                <w:w w:val="110"/>
                <w:sz w:val="24"/>
              </w:rPr>
              <w:t>of</w:t>
            </w:r>
            <w:r>
              <w:rPr>
                <w:spacing w:val="11"/>
                <w:w w:val="110"/>
                <w:sz w:val="24"/>
              </w:rPr>
              <w:t xml:space="preserve"> </w:t>
            </w:r>
            <w:r>
              <w:rPr>
                <w:w w:val="110"/>
                <w:sz w:val="24"/>
              </w:rPr>
              <w:t>safet</w:t>
            </w:r>
            <w:r>
              <w:rPr>
                <w:spacing w:val="10"/>
                <w:w w:val="110"/>
                <w:sz w:val="24"/>
              </w:rPr>
              <w:t xml:space="preserve"> </w:t>
            </w:r>
            <w:r>
              <w:rPr>
                <w:w w:val="110"/>
                <w:sz w:val="24"/>
              </w:rPr>
              <w:t>helmet</w:t>
            </w:r>
            <w:r>
              <w:rPr>
                <w:spacing w:val="11"/>
                <w:w w:val="110"/>
                <w:sz w:val="24"/>
              </w:rPr>
              <w:t xml:space="preserve"> </w:t>
            </w:r>
            <w:r>
              <w:rPr>
                <w:spacing w:val="-2"/>
                <w:w w:val="110"/>
                <w:sz w:val="24"/>
              </w:rPr>
              <w:t>sydtem</w:t>
            </w:r>
          </w:p>
          <w:p>
            <w:pPr>
              <w:pStyle w:val="TableParagraph"/>
              <w:widowControl w:val="false"/>
              <w:numPr>
                <w:ilvl w:val="1"/>
                <w:numId w:val="7"/>
              </w:numPr>
              <w:tabs>
                <w:tab w:val="clear" w:pos="720"/>
                <w:tab w:val="left" w:pos="2283" w:leader="none"/>
              </w:tabs>
              <w:spacing w:lineRule="exact" w:line="257" w:before="0" w:after="0"/>
              <w:ind w:left="2283" w:right="0" w:hanging="721"/>
              <w:jc w:val="left"/>
              <w:rPr/>
            </w:pPr>
            <w:r>
              <w:rPr>
                <w:spacing w:val="-2"/>
                <w:w w:val="115"/>
                <w:sz w:val="24"/>
              </w:rPr>
              <w:t>Disadvantages</w:t>
            </w:r>
            <w:r>
              <w:rPr>
                <w:spacing w:val="-5"/>
                <w:w w:val="115"/>
                <w:sz w:val="24"/>
              </w:rPr>
              <w:t xml:space="preserve"> </w:t>
            </w:r>
            <w:r>
              <w:rPr>
                <w:spacing w:val="-2"/>
                <w:w w:val="115"/>
                <w:sz w:val="24"/>
              </w:rPr>
              <w:t>of</w:t>
            </w:r>
            <w:r>
              <w:rPr>
                <w:spacing w:val="-8"/>
                <w:w w:val="115"/>
                <w:sz w:val="24"/>
              </w:rPr>
              <w:t xml:space="preserve"> </w:t>
            </w:r>
            <w:r>
              <w:rPr>
                <w:spacing w:val="-2"/>
                <w:w w:val="115"/>
                <w:sz w:val="24"/>
              </w:rPr>
              <w:t>Safety</w:t>
            </w:r>
            <w:r>
              <w:rPr>
                <w:spacing w:val="-15"/>
                <w:w w:val="115"/>
                <w:sz w:val="24"/>
              </w:rPr>
              <w:t xml:space="preserve"> </w:t>
            </w:r>
            <w:r>
              <w:rPr>
                <w:spacing w:val="-2"/>
                <w:w w:val="115"/>
                <w:sz w:val="24"/>
              </w:rPr>
              <w:t>Helmet</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5"/>
              <w:ind w:left="37" w:right="4" w:hanging="0"/>
              <w:jc w:val="center"/>
              <w:rPr/>
            </w:pPr>
            <w:r>
              <w:rPr>
                <w:spacing w:val="-5"/>
                <w:w w:val="120"/>
                <w:sz w:val="24"/>
              </w:rPr>
              <w:t>21</w:t>
            </w:r>
          </w:p>
        </w:tc>
      </w:tr>
      <w:tr>
        <w:trPr>
          <w:trHeight w:val="258"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r>
      <w:tr>
        <w:trPr>
          <w:trHeight w:val="254" w:hRule="atLeast"/>
        </w:trPr>
        <w:tc>
          <w:tcPr>
            <w:tcW w:w="380" w:type="dxa"/>
            <w:tcBorders>
              <w:top w:val="single" w:sz="4" w:space="0" w:color="000000"/>
              <w:left w:val="single" w:sz="4" w:space="0" w:color="000000"/>
              <w:bottom w:val="single" w:sz="4" w:space="0" w:color="000000"/>
            </w:tcBorders>
          </w:tcPr>
          <w:p>
            <w:pPr>
              <w:pStyle w:val="TableParagraph"/>
              <w:widowControl w:val="false"/>
              <w:spacing w:lineRule="exact" w:line="234"/>
              <w:ind w:left="0" w:right="24" w:hanging="0"/>
              <w:jc w:val="center"/>
              <w:rPr/>
            </w:pPr>
            <w:r>
              <w:rPr>
                <w:spacing w:val="-10"/>
                <w:w w:val="120"/>
                <w:sz w:val="24"/>
              </w:rPr>
              <w:t>7</w:t>
            </w:r>
          </w:p>
        </w:tc>
        <w:tc>
          <w:tcPr>
            <w:tcW w:w="7951" w:type="dxa"/>
            <w:tcBorders>
              <w:top w:val="single" w:sz="4" w:space="0" w:color="000000"/>
              <w:bottom w:val="single" w:sz="4" w:space="0" w:color="000000"/>
              <w:right w:val="single" w:sz="4" w:space="0" w:color="000000"/>
            </w:tcBorders>
          </w:tcPr>
          <w:p>
            <w:pPr>
              <w:pStyle w:val="TableParagraph"/>
              <w:widowControl w:val="false"/>
              <w:spacing w:lineRule="exact" w:line="234"/>
              <w:ind w:left="135" w:right="0" w:hanging="0"/>
              <w:rPr/>
            </w:pPr>
            <w:r>
              <w:rPr>
                <w:w w:val="110"/>
                <w:sz w:val="24"/>
              </w:rPr>
              <w:t>Approximate</w:t>
            </w:r>
            <w:r>
              <w:rPr>
                <w:spacing w:val="20"/>
                <w:w w:val="110"/>
                <w:sz w:val="24"/>
              </w:rPr>
              <w:t xml:space="preserve"> </w:t>
            </w:r>
            <w:r>
              <w:rPr>
                <w:spacing w:val="-2"/>
                <w:w w:val="110"/>
                <w:sz w:val="24"/>
              </w:rPr>
              <w:t>Costing</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4"/>
              <w:ind w:left="37" w:right="4" w:hanging="0"/>
              <w:jc w:val="center"/>
              <w:rPr/>
            </w:pPr>
            <w:r>
              <w:rPr>
                <w:spacing w:val="-5"/>
                <w:w w:val="120"/>
                <w:sz w:val="24"/>
              </w:rPr>
              <w:t>22</w:t>
            </w:r>
          </w:p>
        </w:tc>
      </w:tr>
      <w:tr>
        <w:trPr>
          <w:trHeight w:val="257"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r>
      <w:tr>
        <w:trPr>
          <w:trHeight w:val="250" w:hRule="atLeast"/>
        </w:trPr>
        <w:tc>
          <w:tcPr>
            <w:tcW w:w="380" w:type="dxa"/>
            <w:tcBorders>
              <w:top w:val="single" w:sz="4" w:space="0" w:color="000000"/>
              <w:left w:val="single" w:sz="4" w:space="0" w:color="000000"/>
              <w:bottom w:val="single" w:sz="4" w:space="0" w:color="000000"/>
            </w:tcBorders>
          </w:tcPr>
          <w:p>
            <w:pPr>
              <w:pStyle w:val="TableParagraph"/>
              <w:widowControl w:val="false"/>
              <w:spacing w:lineRule="exact" w:line="230"/>
              <w:ind w:left="0" w:right="24" w:hanging="0"/>
              <w:jc w:val="center"/>
              <w:rPr/>
            </w:pPr>
            <w:r>
              <w:rPr>
                <w:spacing w:val="-10"/>
                <w:w w:val="120"/>
                <w:sz w:val="24"/>
              </w:rPr>
              <w:t>8</w:t>
            </w:r>
          </w:p>
        </w:tc>
        <w:tc>
          <w:tcPr>
            <w:tcW w:w="7951" w:type="dxa"/>
            <w:tcBorders>
              <w:top w:val="single" w:sz="4" w:space="0" w:color="000000"/>
              <w:bottom w:val="single" w:sz="4" w:space="0" w:color="000000"/>
              <w:right w:val="single" w:sz="4" w:space="0" w:color="000000"/>
            </w:tcBorders>
          </w:tcPr>
          <w:p>
            <w:pPr>
              <w:pStyle w:val="TableParagraph"/>
              <w:widowControl w:val="false"/>
              <w:spacing w:lineRule="exact" w:line="230"/>
              <w:ind w:left="135" w:right="0" w:hanging="0"/>
              <w:rPr/>
            </w:pPr>
            <w:r>
              <w:rPr>
                <w:w w:val="110"/>
                <w:sz w:val="24"/>
              </w:rPr>
              <w:t>Future</w:t>
            </w:r>
            <w:r>
              <w:rPr>
                <w:spacing w:val="-7"/>
                <w:w w:val="110"/>
                <w:sz w:val="24"/>
              </w:rPr>
              <w:t xml:space="preserve"> </w:t>
            </w:r>
            <w:r>
              <w:rPr>
                <w:spacing w:val="-2"/>
                <w:w w:val="115"/>
                <w:sz w:val="24"/>
              </w:rPr>
              <w:t>scope</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37" w:right="4" w:hanging="0"/>
              <w:jc w:val="center"/>
              <w:rPr/>
            </w:pPr>
            <w:r>
              <w:rPr>
                <w:spacing w:val="-5"/>
                <w:w w:val="120"/>
                <w:sz w:val="24"/>
              </w:rPr>
              <w:t>23</w:t>
            </w:r>
          </w:p>
        </w:tc>
      </w:tr>
      <w:tr>
        <w:trPr>
          <w:trHeight w:val="258"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18"/>
              </w:rPr>
            </w:pPr>
            <w:r>
              <w:rPr>
                <w:rFonts w:ascii="Times New Roman" w:hAnsi="Times New Roman"/>
                <w:sz w:val="18"/>
              </w:rPr>
            </w:r>
          </w:p>
        </w:tc>
      </w:tr>
      <w:tr>
        <w:trPr>
          <w:trHeight w:val="392" w:hRule="atLeast"/>
        </w:trPr>
        <w:tc>
          <w:tcPr>
            <w:tcW w:w="380" w:type="dxa"/>
            <w:tcBorders>
              <w:top w:val="single" w:sz="4" w:space="0" w:color="000000"/>
              <w:left w:val="single" w:sz="4" w:space="0" w:color="000000"/>
              <w:bottom w:val="single" w:sz="4" w:space="0" w:color="000000"/>
            </w:tcBorders>
          </w:tcPr>
          <w:p>
            <w:pPr>
              <w:pStyle w:val="TableParagraph"/>
              <w:widowControl w:val="false"/>
              <w:spacing w:lineRule="exact" w:line="267"/>
              <w:ind w:left="0" w:right="24" w:hanging="0"/>
              <w:jc w:val="center"/>
              <w:rPr/>
            </w:pPr>
            <w:r>
              <w:rPr>
                <w:spacing w:val="-10"/>
                <w:w w:val="120"/>
                <w:sz w:val="24"/>
              </w:rPr>
              <w:t>9</w:t>
            </w:r>
          </w:p>
        </w:tc>
        <w:tc>
          <w:tcPr>
            <w:tcW w:w="7951" w:type="dxa"/>
            <w:tcBorders>
              <w:top w:val="single" w:sz="4" w:space="0" w:color="000000"/>
              <w:bottom w:val="single" w:sz="4" w:space="0" w:color="000000"/>
              <w:right w:val="single" w:sz="4" w:space="0" w:color="000000"/>
            </w:tcBorders>
          </w:tcPr>
          <w:p>
            <w:pPr>
              <w:pStyle w:val="TableParagraph"/>
              <w:widowControl w:val="false"/>
              <w:spacing w:lineRule="exact" w:line="267"/>
              <w:ind w:left="135" w:right="0" w:hanging="0"/>
              <w:rPr/>
            </w:pPr>
            <w:r>
              <w:rPr>
                <w:spacing w:val="-2"/>
                <w:w w:val="110"/>
                <w:sz w:val="24"/>
              </w:rPr>
              <w:t>Conclusion</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7"/>
              <w:ind w:left="37" w:right="4" w:hanging="0"/>
              <w:jc w:val="center"/>
              <w:rPr/>
            </w:pPr>
            <w:r>
              <w:rPr>
                <w:color w:val="1F1C1D"/>
                <w:spacing w:val="-5"/>
                <w:w w:val="120"/>
                <w:sz w:val="24"/>
              </w:rPr>
              <w:t>24</w:t>
            </w:r>
          </w:p>
        </w:tc>
      </w:tr>
      <w:tr>
        <w:trPr>
          <w:trHeight w:val="395"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4"/>
              </w:rPr>
            </w:pPr>
            <w:r>
              <w:rPr>
                <w:rFonts w:ascii="Times New Roman" w:hAnsi="Times New Roman"/>
                <w:sz w:val="24"/>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4"/>
              </w:rPr>
            </w:pPr>
            <w:r>
              <w:rPr>
                <w:rFonts w:ascii="Times New Roman" w:hAnsi="Times New Roman"/>
                <w:sz w:val="24"/>
              </w:rPr>
            </w:r>
          </w:p>
        </w:tc>
      </w:tr>
      <w:tr>
        <w:trPr>
          <w:trHeight w:val="530" w:hRule="atLeast"/>
        </w:trPr>
        <w:tc>
          <w:tcPr>
            <w:tcW w:w="8331"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7"/>
              <w:ind w:left="121" w:right="0" w:hanging="0"/>
              <w:rPr/>
            </w:pPr>
            <w:r>
              <w:rPr>
                <w:w w:val="115"/>
                <w:sz w:val="24"/>
              </w:rPr>
              <w:t>10</w:t>
            </w:r>
            <w:r>
              <w:rPr>
                <w:spacing w:val="51"/>
                <w:w w:val="115"/>
                <w:sz w:val="24"/>
              </w:rPr>
              <w:t xml:space="preserve"> </w:t>
            </w:r>
            <w:r>
              <w:rPr>
                <w:spacing w:val="-2"/>
                <w:w w:val="115"/>
                <w:sz w:val="24"/>
              </w:rPr>
              <w:t>References</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7"/>
              <w:ind w:left="37" w:right="4" w:hanging="0"/>
              <w:jc w:val="center"/>
              <w:rPr/>
            </w:pPr>
            <w:r>
              <w:rPr>
                <w:color w:val="1F1C1D"/>
                <w:spacing w:val="-5"/>
                <w:w w:val="120"/>
                <w:sz w:val="24"/>
              </w:rPr>
              <w:t>25</w:t>
            </w:r>
          </w:p>
        </w:tc>
      </w:tr>
    </w:tbl>
    <w:p>
      <w:pPr>
        <w:sectPr>
          <w:footerReference w:type="default" r:id="rId11"/>
          <w:type w:val="nextPage"/>
          <w:pgSz w:w="11906" w:h="16838"/>
          <w:pgMar w:left="425" w:right="566" w:gutter="0" w:header="0" w:top="1020" w:footer="433" w:bottom="660"/>
          <w:pgNumType w:fmt="decimal"/>
          <w:formProt w:val="false"/>
          <w:textDirection w:val="lrTb"/>
          <w:docGrid w:type="default" w:linePitch="100" w:charSpace="4096"/>
        </w:sectPr>
      </w:pPr>
    </w:p>
    <w:p>
      <w:pPr>
        <w:pStyle w:val="Heading1"/>
        <w:ind w:left="2689" w:right="2541" w:hanging="0"/>
        <w:jc w:val="center"/>
        <w:rPr/>
      </w:pPr>
      <w:bookmarkStart w:id="7" w:name="ABSTRACT"/>
      <w:bookmarkEnd w:id="7"/>
      <w:r>
        <w:rPr>
          <w:spacing w:val="-2"/>
        </w:rPr>
        <w:t>ABSTRACT</w:t>
      </w:r>
    </w:p>
    <w:p>
      <w:pPr>
        <w:pStyle w:val="TextBody"/>
        <w:spacing w:before="191" w:after="0"/>
        <w:ind w:left="427" w:right="638" w:hanging="0"/>
        <w:rPr/>
      </w:pPr>
      <w:r>
        <w:rPr>
          <w:w w:val="110"/>
        </w:rPr>
        <w:t>To design and develop a real-time safety helmet system for mining workers using RTOS. The proposed system enhances worker safety by continuously monitoring environmental and physiological parameters. It integrates multiple sensors with the STM32F407 microcontroller and utilizes RTOS to ensure efficient multitasking and real-time data processing. The collected data is transmitted via ESP32 to a cloud platform, providing remote monitoring and timely alerts.</w:t>
      </w:r>
    </w:p>
    <w:p>
      <w:pPr>
        <w:pStyle w:val="TextBody"/>
        <w:spacing w:before="8" w:after="0"/>
        <w:ind w:left="427" w:right="332" w:hanging="0"/>
        <w:rPr/>
      </w:pPr>
      <w:r>
        <w:rPr>
          <w:w w:val="110"/>
        </w:rPr>
        <w:t>The system is designed to address the numerous hazards present in mining</w:t>
      </w:r>
      <w:r>
        <w:rPr>
          <w:spacing w:val="40"/>
          <w:w w:val="110"/>
        </w:rPr>
        <w:t xml:space="preserve"> </w:t>
      </w:r>
      <w:r>
        <w:rPr>
          <w:w w:val="110"/>
        </w:rPr>
        <w:t xml:space="preserve">environments, such as toxic gas exposure, high temperatures, and worker fatigue.By incorporating advanced sensor technologies, the helmet continuously tracks critical parameters, ensuring early detection of potential risks. The integration of RTOS enables seamless task execution, optimizing real-time monitoring and response </w:t>
      </w:r>
      <w:r>
        <w:rPr>
          <w:spacing w:val="-2"/>
          <w:w w:val="110"/>
        </w:rPr>
        <w:t>mechanisms.</w:t>
      </w:r>
    </w:p>
    <w:p>
      <w:pPr>
        <w:pStyle w:val="TextBody"/>
        <w:spacing w:before="11" w:after="0"/>
        <w:rPr/>
      </w:pPr>
      <w:r>
        <w:rPr/>
      </w:r>
    </w:p>
    <w:p>
      <w:pPr>
        <w:pStyle w:val="TextBody"/>
        <w:ind w:left="427" w:right="638" w:hanging="0"/>
        <w:rPr/>
      </w:pPr>
      <w:r>
        <w:rPr>
          <w:w w:val="110"/>
        </w:rPr>
        <w:t>Additionally, the helmet system enhances situational awareness by providing real- time feedback through various alert mechanisms, including visual and audio indicators. The adoption of UART and ADC communication ensures efficient data transfer, reducing latency and improving the overall responsiveness of the system. This approach not only enhances worker safety but also contributes to improved operational efficiency in mining industries.</w:t>
      </w:r>
    </w:p>
    <w:p>
      <w:pPr>
        <w:pStyle w:val="TextBody"/>
        <w:spacing w:before="13" w:after="0"/>
        <w:rPr/>
      </w:pPr>
      <w:r>
        <w:rPr/>
      </w:r>
    </w:p>
    <w:p>
      <w:pPr>
        <w:pStyle w:val="TextBody"/>
        <w:ind w:left="427" w:right="332" w:hanging="0"/>
        <w:rPr/>
      </w:pPr>
      <w:r>
        <w:rPr>
          <w:w w:val="110"/>
        </w:rPr>
        <w:t>The proposed system features sensors to detect hazardous gases, temperature, humidity, and worker vitals such as heart rate and motion. Data is sent to the cloud using UART communication protocol, ensuring real-time updates and alerts through an application. The system is crucial in industrial mining environments where immediate detection of dangerous conditions is essential for worker safety.</w:t>
      </w:r>
    </w:p>
    <w:p>
      <w:pPr>
        <w:pStyle w:val="TextBody"/>
        <w:spacing w:before="10" w:after="0"/>
        <w:rPr/>
      </w:pPr>
      <w:r>
        <w:rPr/>
      </w:r>
    </w:p>
    <w:p>
      <w:pPr>
        <w:pStyle w:val="TextBody"/>
        <w:ind w:left="427" w:right="293" w:hanging="0"/>
        <w:rPr/>
      </w:pPr>
      <w:r>
        <w:rPr>
          <w:w w:val="110"/>
        </w:rPr>
        <w:t>Mining safety is a critical concern, as workers are exposed to various risks, including gas leaks, high temperatures, and physical hazards. The deterioration of environmental conditions in underground mines can lead to severe health issues or accidents. The use of gas sensors, temperature probes, and physiological monitoring devices ensures continuous assessment of working conditions. The measured data is</w:t>
      </w:r>
      <w:r>
        <w:rPr>
          <w:spacing w:val="40"/>
          <w:w w:val="110"/>
        </w:rPr>
        <w:t xml:space="preserve"> </w:t>
      </w:r>
      <w:r>
        <w:rPr>
          <w:w w:val="110"/>
        </w:rPr>
        <w:t>processed</w:t>
      </w:r>
      <w:r>
        <w:rPr>
          <w:spacing w:val="40"/>
          <w:w w:val="110"/>
        </w:rPr>
        <w:t xml:space="preserve"> </w:t>
      </w:r>
      <w:r>
        <w:rPr>
          <w:w w:val="110"/>
        </w:rPr>
        <w:t>using</w:t>
      </w:r>
      <w:r>
        <w:rPr>
          <w:spacing w:val="40"/>
          <w:w w:val="110"/>
        </w:rPr>
        <w:t xml:space="preserve"> </w:t>
      </w:r>
      <w:r>
        <w:rPr>
          <w:w w:val="110"/>
        </w:rPr>
        <w:t>STM32F407VG</w:t>
      </w:r>
      <w:r>
        <w:rPr>
          <w:spacing w:val="40"/>
          <w:w w:val="110"/>
        </w:rPr>
        <w:t xml:space="preserve"> </w:t>
      </w:r>
      <w:r>
        <w:rPr>
          <w:w w:val="110"/>
        </w:rPr>
        <w:t>for</w:t>
      </w:r>
      <w:r>
        <w:rPr>
          <w:spacing w:val="40"/>
          <w:w w:val="110"/>
        </w:rPr>
        <w:t xml:space="preserve"> </w:t>
      </w:r>
      <w:r>
        <w:rPr>
          <w:w w:val="110"/>
        </w:rPr>
        <w:t>sensor</w:t>
      </w:r>
      <w:r>
        <w:rPr>
          <w:spacing w:val="40"/>
          <w:w w:val="110"/>
        </w:rPr>
        <w:t xml:space="preserve"> </w:t>
      </w:r>
      <w:r>
        <w:rPr>
          <w:w w:val="110"/>
        </w:rPr>
        <w:t>data</w:t>
      </w:r>
      <w:r>
        <w:rPr>
          <w:spacing w:val="40"/>
          <w:w w:val="110"/>
        </w:rPr>
        <w:t xml:space="preserve"> </w:t>
      </w:r>
      <w:r>
        <w:rPr>
          <w:w w:val="110"/>
        </w:rPr>
        <w:t>processing</w:t>
      </w:r>
      <w:r>
        <w:rPr>
          <w:spacing w:val="40"/>
          <w:w w:val="110"/>
        </w:rPr>
        <w:t xml:space="preserve"> </w:t>
      </w:r>
      <w:r>
        <w:rPr>
          <w:w w:val="110"/>
        </w:rPr>
        <w:t>and</w:t>
      </w:r>
      <w:r>
        <w:rPr>
          <w:spacing w:val="40"/>
          <w:w w:val="110"/>
        </w:rPr>
        <w:t xml:space="preserve"> </w:t>
      </w:r>
      <w:r>
        <w:rPr>
          <w:w w:val="110"/>
        </w:rPr>
        <w:t>ESP32</w:t>
      </w:r>
      <w:r>
        <w:rPr>
          <w:spacing w:val="40"/>
          <w:w w:val="110"/>
        </w:rPr>
        <w:t xml:space="preserve"> </w:t>
      </w:r>
      <w:r>
        <w:rPr>
          <w:w w:val="110"/>
        </w:rPr>
        <w:t>for</w:t>
      </w:r>
      <w:r>
        <w:rPr>
          <w:spacing w:val="40"/>
          <w:w w:val="110"/>
        </w:rPr>
        <w:t xml:space="preserve"> </w:t>
      </w:r>
      <w:r>
        <w:rPr>
          <w:w w:val="110"/>
        </w:rPr>
        <w:t>heart</w:t>
      </w:r>
      <w:r>
        <w:rPr>
          <w:spacing w:val="40"/>
          <w:w w:val="110"/>
        </w:rPr>
        <w:t xml:space="preserve"> </w:t>
      </w:r>
      <w:r>
        <w:rPr>
          <w:w w:val="110"/>
        </w:rPr>
        <w:t>rate monitoring</w:t>
      </w:r>
      <w:r>
        <w:rPr>
          <w:spacing w:val="34"/>
          <w:w w:val="110"/>
        </w:rPr>
        <w:t xml:space="preserve"> </w:t>
      </w:r>
      <w:r>
        <w:rPr>
          <w:w w:val="110"/>
        </w:rPr>
        <w:t>and processed locally and transmitted via UART to a monitoring system</w:t>
      </w:r>
      <w:r>
        <w:rPr>
          <w:spacing w:val="40"/>
          <w:w w:val="110"/>
        </w:rPr>
        <w:t xml:space="preserve"> </w:t>
      </w:r>
      <w:r>
        <w:rPr>
          <w:w w:val="110"/>
        </w:rPr>
        <w:t>for visualization on dashboards and alerts through wearable indicators.</w:t>
      </w:r>
    </w:p>
    <w:p>
      <w:pPr>
        <w:pStyle w:val="TextBody"/>
        <w:spacing w:before="16" w:after="0"/>
        <w:rPr/>
      </w:pPr>
      <w:r>
        <w:rPr/>
      </w:r>
    </w:p>
    <w:p>
      <w:pPr>
        <w:sectPr>
          <w:footerReference w:type="default" r:id="rId12"/>
          <w:type w:val="nextPage"/>
          <w:pgSz w:w="11906" w:h="16838"/>
          <w:pgMar w:left="483" w:right="624" w:gutter="0" w:header="0" w:top="1078" w:footer="965" w:bottom="1158"/>
          <w:pgBorders w:display="allPages" w:offsetFrom="text">
            <w:top w:val="single" w:sz="12" w:space="1" w:color="000000"/>
            <w:left w:val="single" w:sz="12" w:space="1" w:color="000000"/>
            <w:bottom w:val="single" w:sz="12" w:space="1" w:color="000000"/>
            <w:right w:val="single" w:sz="12" w:space="1" w:color="000000"/>
          </w:pgBorders>
          <w:pgNumType w:start="1" w:fmt="decimal"/>
          <w:formProt w:val="false"/>
          <w:textDirection w:val="lrTb"/>
          <w:docGrid w:type="default" w:linePitch="100" w:charSpace="4096"/>
        </w:sectPr>
        <w:pStyle w:val="TextBody"/>
        <w:ind w:left="427" w:right="332" w:hanging="0"/>
        <w:rPr/>
      </w:pPr>
      <w:r>
        <w:rPr>
          <w:b/>
          <w:w w:val="110"/>
        </w:rPr>
        <w:t>Index</w:t>
      </w:r>
      <w:r>
        <w:rPr>
          <w:b/>
          <w:spacing w:val="40"/>
          <w:w w:val="110"/>
        </w:rPr>
        <w:t xml:space="preserve"> </w:t>
      </w:r>
      <w:r>
        <w:rPr>
          <w:b/>
          <w:w w:val="110"/>
        </w:rPr>
        <w:t>Terms-</w:t>
      </w:r>
      <w:r>
        <w:rPr>
          <w:b/>
          <w:spacing w:val="40"/>
          <w:w w:val="110"/>
        </w:rPr>
        <w:t xml:space="preserve"> </w:t>
      </w:r>
      <w:r>
        <w:rPr>
          <w:w w:val="110"/>
        </w:rPr>
        <w:t>STM32F407VG,</w:t>
      </w:r>
      <w:r>
        <w:rPr>
          <w:spacing w:val="40"/>
          <w:w w:val="110"/>
        </w:rPr>
        <w:t xml:space="preserve"> </w:t>
      </w:r>
      <w:r>
        <w:rPr>
          <w:w w:val="110"/>
        </w:rPr>
        <w:t>ESP32,</w:t>
      </w:r>
      <w:r>
        <w:rPr>
          <w:spacing w:val="40"/>
          <w:w w:val="110"/>
        </w:rPr>
        <w:t xml:space="preserve"> </w:t>
      </w:r>
      <w:r>
        <w:rPr>
          <w:w w:val="110"/>
        </w:rPr>
        <w:t>RTOS,</w:t>
      </w:r>
      <w:r>
        <w:rPr>
          <w:spacing w:val="40"/>
          <w:w w:val="110"/>
        </w:rPr>
        <w:t xml:space="preserve"> </w:t>
      </w:r>
      <w:r>
        <w:rPr>
          <w:w w:val="110"/>
        </w:rPr>
        <w:t>Sensors,</w:t>
      </w:r>
      <w:r>
        <w:rPr>
          <w:spacing w:val="40"/>
          <w:w w:val="110"/>
        </w:rPr>
        <w:t xml:space="preserve"> </w:t>
      </w:r>
      <w:r>
        <w:rPr>
          <w:w w:val="110"/>
        </w:rPr>
        <w:t>Safety</w:t>
      </w:r>
      <w:r>
        <w:rPr>
          <w:spacing w:val="40"/>
          <w:w w:val="110"/>
        </w:rPr>
        <w:t xml:space="preserve"> </w:t>
      </w:r>
      <w:r>
        <w:rPr>
          <w:w w:val="110"/>
        </w:rPr>
        <w:t>Monitoring,</w:t>
      </w:r>
      <w:r>
        <w:rPr>
          <w:spacing w:val="40"/>
          <w:w w:val="110"/>
        </w:rPr>
        <w:t xml:space="preserve"> </w:t>
      </w:r>
      <w:r>
        <w:rPr>
          <w:w w:val="110"/>
        </w:rPr>
        <w:t>UART</w:t>
      </w:r>
      <w:r>
        <w:rPr>
          <w:spacing w:val="40"/>
          <w:w w:val="110"/>
        </w:rPr>
        <w:t xml:space="preserve"> </w:t>
      </w:r>
      <w:r>
        <w:rPr>
          <w:w w:val="110"/>
        </w:rPr>
        <w:t>and ADC Communication, Embedded Systems, Real-Time Data Processing, Mining Worker</w:t>
      </w:r>
      <w:r>
        <w:rPr>
          <w:spacing w:val="40"/>
          <w:w w:val="110"/>
        </w:rPr>
        <w:t xml:space="preserve"> </w:t>
      </w:r>
      <w:r>
        <w:rPr>
          <w:spacing w:val="-2"/>
          <w:w w:val="110"/>
        </w:rPr>
        <w:t>Protection.</w:t>
      </w:r>
    </w:p>
    <w:p>
      <w:pPr>
        <w:pStyle w:val="Heading1"/>
        <w:numPr>
          <w:ilvl w:val="0"/>
          <w:numId w:val="6"/>
        </w:numPr>
        <w:tabs>
          <w:tab w:val="clear" w:pos="720"/>
          <w:tab w:val="left" w:pos="1068" w:leader="none"/>
        </w:tabs>
        <w:spacing w:lineRule="auto" w:line="240" w:before="72" w:after="0"/>
        <w:ind w:left="1068" w:right="0" w:hanging="355"/>
        <w:jc w:val="left"/>
        <w:rPr/>
      </w:pPr>
      <w:bookmarkStart w:id="8" w:name="1._INTRODUCTION"/>
      <w:bookmarkEnd w:id="8"/>
      <w:r>
        <mc:AlternateContent>
          <mc:Choice Requires="wps">
            <w:drawing>
              <wp:anchor behindDoc="1" distT="0" distB="0" distL="0" distR="0" simplePos="0" locked="0" layoutInCell="0" allowOverlap="1" relativeHeight="125">
                <wp:simplePos x="0" y="0"/>
                <wp:positionH relativeFrom="page">
                  <wp:posOffset>448310</wp:posOffset>
                </wp:positionH>
                <wp:positionV relativeFrom="page">
                  <wp:posOffset>448310</wp:posOffset>
                </wp:positionV>
                <wp:extent cx="6669405" cy="9800590"/>
                <wp:effectExtent l="0" t="0" r="0" b="0"/>
                <wp:wrapNone/>
                <wp:docPr id="17" name="Graphic 10"/>
                <a:graphic xmlns:a="http://schemas.openxmlformats.org/drawingml/2006/main">
                  <a:graphicData uri="http://schemas.microsoft.com/office/word/2010/wordprocessingShape">
                    <wps:wsp>
                      <wps:cNvSpPr/>
                      <wps:spPr>
                        <a:xfrm>
                          <a:off x="0" y="0"/>
                          <a:ext cx="6669360" cy="9800640"/>
                        </a:xfrm>
                        <a:custGeom>
                          <a:avLst/>
                          <a:gdLst/>
                          <a:ahLst/>
                          <a:rect l="l" t="t" r="r" b="b"/>
                          <a:pathLst>
                            <a:path w="6669405" h="9800590">
                              <a:moveTo>
                                <a:pt x="6669405" y="139"/>
                              </a:moveTo>
                              <a:lnTo>
                                <a:pt x="6650355" y="139"/>
                              </a:lnTo>
                              <a:lnTo>
                                <a:pt x="6650355" y="17780"/>
                              </a:lnTo>
                              <a:lnTo>
                                <a:pt x="6650355" y="9781540"/>
                              </a:lnTo>
                              <a:lnTo>
                                <a:pt x="17780" y="9781540"/>
                              </a:lnTo>
                              <a:lnTo>
                                <a:pt x="17780" y="17780"/>
                              </a:lnTo>
                              <a:lnTo>
                                <a:pt x="6650355" y="17780"/>
                              </a:lnTo>
                              <a:lnTo>
                                <a:pt x="6650355" y="139"/>
                              </a:lnTo>
                              <a:lnTo>
                                <a:pt x="6650355" y="0"/>
                              </a:lnTo>
                              <a:lnTo>
                                <a:pt x="0" y="0"/>
                              </a:lnTo>
                              <a:lnTo>
                                <a:pt x="0" y="17780"/>
                              </a:lnTo>
                              <a:lnTo>
                                <a:pt x="0" y="9781540"/>
                              </a:lnTo>
                              <a:lnTo>
                                <a:pt x="0" y="9800590"/>
                              </a:lnTo>
                              <a:lnTo>
                                <a:pt x="6669405" y="9800590"/>
                              </a:lnTo>
                              <a:lnTo>
                                <a:pt x="6669405" y="9781680"/>
                              </a:lnTo>
                              <a:lnTo>
                                <a:pt x="6669405" y="9781540"/>
                              </a:lnTo>
                              <a:lnTo>
                                <a:pt x="6669405" y="13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spacing w:val="-2"/>
        </w:rPr>
        <w:t>INTRODUCTION</w:t>
      </w:r>
    </w:p>
    <w:p>
      <w:pPr>
        <w:pStyle w:val="TextBody"/>
        <w:spacing w:before="146" w:after="0"/>
        <w:rPr>
          <w:rFonts w:ascii="Arial" w:hAnsi="Arial"/>
          <w:b/>
          <w:b/>
          <w:sz w:val="32"/>
        </w:rPr>
      </w:pPr>
      <w:r>
        <w:rPr>
          <w:rFonts w:ascii="Arial" w:hAnsi="Arial"/>
          <w:b/>
          <w:sz w:val="32"/>
        </w:rPr>
      </w:r>
    </w:p>
    <w:p>
      <w:pPr>
        <w:pStyle w:val="TextBody"/>
        <w:spacing w:before="1" w:after="0"/>
        <w:ind w:left="427" w:right="332" w:hanging="0"/>
        <w:rPr/>
      </w:pPr>
      <w:r>
        <w:rPr>
          <w:w w:val="110"/>
        </w:rPr>
        <w:t>The RTOS(Real Time Operating System) is a rapidly expanding concept in this era of industrialization and technological advancement. It has become crucial for manufacturing companies and industries to prioritize , safety, and overall working conditions. RTOS</w:t>
      </w:r>
      <w:r>
        <w:rPr>
          <w:spacing w:val="80"/>
          <w:w w:val="110"/>
        </w:rPr>
        <w:t xml:space="preserve"> </w:t>
      </w:r>
      <w:r>
        <w:rPr>
          <w:w w:val="110"/>
        </w:rPr>
        <w:t>enables the monitoring of physical objects connected through wired networks, and real-time data access. Addressing workplace safety concerns using RTOS-based solutions has become essential in high-risk industries such as</w:t>
      </w:r>
      <w:r>
        <w:rPr>
          <w:spacing w:val="80"/>
          <w:w w:val="110"/>
        </w:rPr>
        <w:t xml:space="preserve"> </w:t>
      </w:r>
      <w:r>
        <w:rPr>
          <w:spacing w:val="-2"/>
          <w:w w:val="110"/>
        </w:rPr>
        <w:t>mining.</w:t>
      </w:r>
    </w:p>
    <w:p>
      <w:pPr>
        <w:pStyle w:val="TextBody"/>
        <w:spacing w:before="9" w:after="0"/>
        <w:ind w:left="427" w:right="332" w:hanging="0"/>
        <w:rPr/>
      </w:pPr>
      <w:r>
        <w:rPr>
          <w:w w:val="110"/>
        </w:rPr>
        <w:t xml:space="preserve">Mining environments present significant risks, including toxic gas exposure, extreme temperatures, and physical hazards. The proposed system introduces a </w:t>
      </w:r>
      <w:r>
        <w:rPr>
          <w:b/>
          <w:w w:val="110"/>
        </w:rPr>
        <w:t>real-time</w:t>
      </w:r>
      <w:r>
        <w:rPr>
          <w:b/>
          <w:spacing w:val="40"/>
          <w:w w:val="110"/>
        </w:rPr>
        <w:t xml:space="preserve"> </w:t>
      </w:r>
      <w:r>
        <w:rPr>
          <w:b/>
          <w:w w:val="110"/>
        </w:rPr>
        <w:t>safety</w:t>
      </w:r>
      <w:r>
        <w:rPr>
          <w:b/>
          <w:spacing w:val="40"/>
          <w:w w:val="110"/>
        </w:rPr>
        <w:t xml:space="preserve"> </w:t>
      </w:r>
      <w:r>
        <w:rPr>
          <w:b/>
          <w:w w:val="110"/>
        </w:rPr>
        <w:t>helmet</w:t>
      </w:r>
      <w:r>
        <w:rPr>
          <w:b/>
          <w:spacing w:val="33"/>
          <w:w w:val="110"/>
        </w:rPr>
        <w:t xml:space="preserve"> </w:t>
      </w:r>
      <w:r>
        <w:rPr>
          <w:w w:val="110"/>
        </w:rPr>
        <w:t xml:space="preserve">that integrates IoT and </w:t>
      </w:r>
      <w:r>
        <w:rPr>
          <w:b/>
          <w:w w:val="110"/>
        </w:rPr>
        <w:t xml:space="preserve">RTOS </w:t>
      </w:r>
      <w:r>
        <w:rPr>
          <w:w w:val="110"/>
        </w:rPr>
        <w:t>to continuously monitor environmental and</w:t>
      </w:r>
      <w:r>
        <w:rPr>
          <w:spacing w:val="40"/>
          <w:w w:val="110"/>
        </w:rPr>
        <w:t xml:space="preserve"> </w:t>
      </w:r>
      <w:r>
        <w:rPr>
          <w:w w:val="110"/>
        </w:rPr>
        <w:t>physiological</w:t>
      </w:r>
      <w:r>
        <w:rPr>
          <w:spacing w:val="40"/>
          <w:w w:val="110"/>
        </w:rPr>
        <w:t xml:space="preserve"> </w:t>
      </w:r>
      <w:r>
        <w:rPr>
          <w:w w:val="110"/>
        </w:rPr>
        <w:t>parameters.</w:t>
      </w:r>
      <w:r>
        <w:rPr>
          <w:spacing w:val="40"/>
          <w:w w:val="110"/>
        </w:rPr>
        <w:t xml:space="preserve"> </w:t>
      </w:r>
      <w:r>
        <w:rPr>
          <w:w w:val="110"/>
        </w:rPr>
        <w:t>The</w:t>
      </w:r>
      <w:r>
        <w:rPr>
          <w:spacing w:val="40"/>
          <w:w w:val="110"/>
        </w:rPr>
        <w:t xml:space="preserve"> </w:t>
      </w:r>
      <w:r>
        <w:rPr>
          <w:w w:val="110"/>
        </w:rPr>
        <w:t>system</w:t>
      </w:r>
      <w:r>
        <w:rPr>
          <w:spacing w:val="40"/>
          <w:w w:val="110"/>
        </w:rPr>
        <w:t xml:space="preserve"> </w:t>
      </w:r>
      <w:r>
        <w:rPr>
          <w:w w:val="110"/>
        </w:rPr>
        <w:t>utilizes</w:t>
      </w:r>
      <w:r>
        <w:rPr>
          <w:spacing w:val="40"/>
          <w:w w:val="110"/>
        </w:rPr>
        <w:t xml:space="preserve"> </w:t>
      </w:r>
      <w:r>
        <w:rPr>
          <w:w w:val="110"/>
        </w:rPr>
        <w:t>an</w:t>
      </w:r>
      <w:r>
        <w:rPr>
          <w:spacing w:val="40"/>
          <w:w w:val="110"/>
        </w:rPr>
        <w:t xml:space="preserve"> </w:t>
      </w:r>
      <w:r>
        <w:rPr>
          <w:b/>
          <w:w w:val="110"/>
        </w:rPr>
        <w:t>STM32F407</w:t>
      </w:r>
      <w:r>
        <w:rPr>
          <w:b/>
          <w:spacing w:val="40"/>
          <w:w w:val="110"/>
        </w:rPr>
        <w:t xml:space="preserve"> </w:t>
      </w:r>
      <w:r>
        <w:rPr>
          <w:b/>
          <w:w w:val="110"/>
        </w:rPr>
        <w:t xml:space="preserve">microcontroller </w:t>
      </w:r>
      <w:r>
        <w:rPr>
          <w:w w:val="110"/>
        </w:rPr>
        <w:t xml:space="preserve">with various sensors, including </w:t>
      </w:r>
      <w:r>
        <w:rPr>
          <w:b/>
          <w:w w:val="110"/>
        </w:rPr>
        <w:t xml:space="preserve">DHT11 </w:t>
      </w:r>
      <w:r>
        <w:rPr>
          <w:w w:val="110"/>
        </w:rPr>
        <w:t xml:space="preserve">for temperature and humidity measurement, </w:t>
      </w:r>
      <w:r>
        <w:rPr>
          <w:b/>
          <w:w w:val="110"/>
        </w:rPr>
        <w:t xml:space="preserve">MQ2 </w:t>
      </w:r>
      <w:r>
        <w:rPr>
          <w:w w:val="110"/>
        </w:rPr>
        <w:t>for gas detection,</w:t>
      </w:r>
      <w:r>
        <w:rPr>
          <w:spacing w:val="40"/>
          <w:w w:val="110"/>
        </w:rPr>
        <w:t xml:space="preserve"> </w:t>
      </w:r>
      <w:r>
        <w:rPr>
          <w:b/>
          <w:w w:val="110"/>
        </w:rPr>
        <w:t>MAX30100</w:t>
      </w:r>
      <w:r>
        <w:rPr>
          <w:b/>
          <w:spacing w:val="40"/>
          <w:w w:val="110"/>
        </w:rPr>
        <w:t xml:space="preserve"> </w:t>
      </w:r>
      <w:r>
        <w:rPr>
          <w:w w:val="110"/>
        </w:rPr>
        <w:t>for heart rate monitoring,</w:t>
      </w:r>
      <w:r>
        <w:rPr>
          <w:spacing w:val="40"/>
          <w:w w:val="110"/>
        </w:rPr>
        <w:t xml:space="preserve"> </w:t>
      </w:r>
      <w:r>
        <w:rPr>
          <w:w w:val="110"/>
        </w:rPr>
        <w:t>and an</w:t>
      </w:r>
      <w:r>
        <w:rPr>
          <w:spacing w:val="40"/>
          <w:w w:val="110"/>
        </w:rPr>
        <w:t xml:space="preserve"> </w:t>
      </w:r>
      <w:r>
        <w:rPr>
          <w:b/>
          <w:w w:val="110"/>
        </w:rPr>
        <w:t xml:space="preserve">ultrasonic sensor </w:t>
      </w:r>
      <w:r>
        <w:rPr>
          <w:w w:val="110"/>
        </w:rPr>
        <w:t xml:space="preserve">for obstacle detection. A </w:t>
      </w:r>
      <w:r>
        <w:rPr>
          <w:b/>
          <w:w w:val="110"/>
        </w:rPr>
        <w:t xml:space="preserve">red-led </w:t>
      </w:r>
      <w:r>
        <w:rPr>
          <w:w w:val="110"/>
        </w:rPr>
        <w:t>provides immediate alerts when hazardous</w:t>
      </w:r>
      <w:r>
        <w:rPr>
          <w:spacing w:val="40"/>
          <w:w w:val="110"/>
        </w:rPr>
        <w:t xml:space="preserve"> </w:t>
      </w:r>
      <w:r>
        <w:rPr>
          <w:w w:val="110"/>
        </w:rPr>
        <w:t>conditions are detected. Data is processed in real time using RTOS and transmitted</w:t>
      </w:r>
      <w:r>
        <w:rPr>
          <w:spacing w:val="40"/>
          <w:w w:val="110"/>
        </w:rPr>
        <w:t xml:space="preserve"> </w:t>
      </w:r>
      <w:r>
        <w:rPr>
          <w:w w:val="110"/>
        </w:rPr>
        <w:t>via</w:t>
      </w:r>
      <w:r>
        <w:rPr>
          <w:spacing w:val="40"/>
          <w:w w:val="110"/>
        </w:rPr>
        <w:t xml:space="preserve"> </w:t>
      </w:r>
      <w:r>
        <w:rPr>
          <w:b/>
          <w:w w:val="110"/>
        </w:rPr>
        <w:t>UART</w:t>
      </w:r>
      <w:r>
        <w:rPr>
          <w:b/>
          <w:spacing w:val="40"/>
          <w:w w:val="110"/>
        </w:rPr>
        <w:t xml:space="preserve"> </w:t>
      </w:r>
      <w:r>
        <w:rPr>
          <w:b/>
          <w:w w:val="110"/>
        </w:rPr>
        <w:t>and</w:t>
      </w:r>
      <w:r>
        <w:rPr>
          <w:b/>
          <w:spacing w:val="40"/>
          <w:w w:val="110"/>
        </w:rPr>
        <w:t xml:space="preserve"> </w:t>
      </w:r>
      <w:r>
        <w:rPr>
          <w:b/>
          <w:w w:val="110"/>
        </w:rPr>
        <w:t>ADC</w:t>
      </w:r>
      <w:r>
        <w:rPr>
          <w:b/>
          <w:spacing w:val="40"/>
          <w:w w:val="110"/>
        </w:rPr>
        <w:t xml:space="preserve"> </w:t>
      </w:r>
      <w:r>
        <w:rPr>
          <w:b/>
          <w:w w:val="110"/>
        </w:rPr>
        <w:t>communication</w:t>
      </w:r>
      <w:r>
        <w:rPr>
          <w:b/>
          <w:spacing w:val="40"/>
          <w:w w:val="110"/>
        </w:rPr>
        <w:t xml:space="preserve"> </w:t>
      </w:r>
      <w:r>
        <w:rPr>
          <w:w w:val="110"/>
        </w:rPr>
        <w:t>to</w:t>
      </w:r>
      <w:r>
        <w:rPr>
          <w:spacing w:val="40"/>
          <w:w w:val="110"/>
        </w:rPr>
        <w:t xml:space="preserve"> </w:t>
      </w:r>
      <w:r>
        <w:rPr>
          <w:w w:val="110"/>
        </w:rPr>
        <w:t>a</w:t>
      </w:r>
      <w:r>
        <w:rPr>
          <w:spacing w:val="40"/>
          <w:w w:val="110"/>
        </w:rPr>
        <w:t xml:space="preserve"> </w:t>
      </w:r>
      <w:r>
        <w:rPr>
          <w:w w:val="110"/>
        </w:rPr>
        <w:t>monitoring</w:t>
      </w:r>
      <w:r>
        <w:rPr>
          <w:spacing w:val="40"/>
          <w:w w:val="110"/>
        </w:rPr>
        <w:t xml:space="preserve"> </w:t>
      </w:r>
      <w:r>
        <w:rPr>
          <w:w w:val="110"/>
        </w:rPr>
        <w:t>system</w:t>
      </w:r>
      <w:r>
        <w:rPr>
          <w:spacing w:val="40"/>
          <w:w w:val="110"/>
        </w:rPr>
        <w:t xml:space="preserve"> </w:t>
      </w:r>
      <w:r>
        <w:rPr>
          <w:w w:val="110"/>
        </w:rPr>
        <w:t>for</w:t>
      </w:r>
      <w:r>
        <w:rPr>
          <w:spacing w:val="40"/>
          <w:w w:val="110"/>
        </w:rPr>
        <w:t xml:space="preserve"> </w:t>
      </w:r>
      <w:r>
        <w:rPr>
          <w:w w:val="110"/>
        </w:rPr>
        <w:t>analysis</w:t>
      </w:r>
      <w:r>
        <w:rPr>
          <w:spacing w:val="40"/>
          <w:w w:val="110"/>
        </w:rPr>
        <w:t xml:space="preserve"> </w:t>
      </w:r>
      <w:r>
        <w:rPr>
          <w:w w:val="110"/>
        </w:rPr>
        <w:t xml:space="preserve">and </w:t>
      </w:r>
      <w:r>
        <w:rPr>
          <w:spacing w:val="-2"/>
          <w:w w:val="110"/>
        </w:rPr>
        <w:t>visualization.</w:t>
      </w:r>
    </w:p>
    <w:p>
      <w:pPr>
        <w:pStyle w:val="TextBody"/>
        <w:spacing w:before="18" w:after="0"/>
        <w:rPr/>
      </w:pPr>
      <w:r>
        <w:rPr/>
      </w:r>
    </w:p>
    <w:p>
      <w:pPr>
        <w:pStyle w:val="TextBody"/>
        <w:spacing w:before="1" w:after="0"/>
        <w:ind w:left="427" w:right="638" w:hanging="0"/>
        <w:rPr/>
      </w:pPr>
      <w:r>
        <w:rPr>
          <w:w w:val="110"/>
        </w:rPr>
        <w:t>Hazardous working conditions in mining industries pose severe threats to worker health and safety. Exposure to toxic gases, high temperatures, and industrial accidents can lead to severe health issues, including respiratory diseases, cardiovascular conditions, and physical injuries. Without proper safety measures, workers are at a constant risk of life-threatening incidents.</w:t>
      </w:r>
    </w:p>
    <w:p>
      <w:pPr>
        <w:pStyle w:val="TextBody"/>
        <w:spacing w:before="9" w:after="0"/>
        <w:rPr/>
      </w:pPr>
      <w:r>
        <w:rPr/>
      </w:r>
    </w:p>
    <w:p>
      <w:pPr>
        <w:pStyle w:val="TextBody"/>
        <w:spacing w:before="1" w:after="0"/>
        <w:ind w:left="427" w:right="230" w:hanging="0"/>
        <w:rPr/>
      </w:pPr>
      <w:r>
        <w:rPr>
          <w:w w:val="110"/>
        </w:rPr>
        <w:t>To</w:t>
      </w:r>
      <w:r>
        <w:rPr>
          <w:spacing w:val="38"/>
          <w:w w:val="110"/>
        </w:rPr>
        <w:t xml:space="preserve"> </w:t>
      </w:r>
      <w:r>
        <w:rPr>
          <w:w w:val="110"/>
        </w:rPr>
        <w:t>mitigate</w:t>
      </w:r>
      <w:r>
        <w:rPr>
          <w:spacing w:val="36"/>
          <w:w w:val="110"/>
        </w:rPr>
        <w:t xml:space="preserve"> </w:t>
      </w:r>
      <w:r>
        <w:rPr>
          <w:w w:val="110"/>
        </w:rPr>
        <w:t>these</w:t>
      </w:r>
      <w:r>
        <w:rPr>
          <w:spacing w:val="39"/>
          <w:w w:val="110"/>
        </w:rPr>
        <w:t xml:space="preserve"> </w:t>
      </w:r>
      <w:r>
        <w:rPr>
          <w:w w:val="110"/>
        </w:rPr>
        <w:t>risks,</w:t>
      </w:r>
      <w:r>
        <w:rPr>
          <w:spacing w:val="36"/>
          <w:w w:val="110"/>
        </w:rPr>
        <w:t xml:space="preserve"> </w:t>
      </w:r>
      <w:r>
        <w:rPr>
          <w:w w:val="110"/>
        </w:rPr>
        <w:t>the</w:t>
      </w:r>
      <w:r>
        <w:rPr>
          <w:spacing w:val="36"/>
          <w:w w:val="110"/>
        </w:rPr>
        <w:t xml:space="preserve"> </w:t>
      </w:r>
      <w:r>
        <w:rPr>
          <w:w w:val="110"/>
        </w:rPr>
        <w:t>proposed</w:t>
      </w:r>
      <w:r>
        <w:rPr>
          <w:spacing w:val="40"/>
          <w:w w:val="110"/>
        </w:rPr>
        <w:t xml:space="preserve"> </w:t>
      </w:r>
      <w:r>
        <w:rPr>
          <w:b/>
          <w:w w:val="110"/>
        </w:rPr>
        <w:t>RTOS-based</w:t>
      </w:r>
      <w:r>
        <w:rPr>
          <w:b/>
          <w:spacing w:val="40"/>
          <w:w w:val="110"/>
        </w:rPr>
        <w:t xml:space="preserve"> </w:t>
      </w:r>
      <w:r>
        <w:rPr>
          <w:b/>
          <w:w w:val="110"/>
        </w:rPr>
        <w:t>smart</w:t>
      </w:r>
      <w:r>
        <w:rPr>
          <w:b/>
          <w:spacing w:val="40"/>
          <w:w w:val="110"/>
        </w:rPr>
        <w:t xml:space="preserve"> </w:t>
      </w:r>
      <w:r>
        <w:rPr>
          <w:b/>
          <w:w w:val="110"/>
        </w:rPr>
        <w:t>helmet</w:t>
      </w:r>
      <w:r>
        <w:rPr>
          <w:b/>
          <w:spacing w:val="40"/>
          <w:w w:val="110"/>
        </w:rPr>
        <w:t xml:space="preserve"> </w:t>
      </w:r>
      <w:r>
        <w:rPr>
          <w:w w:val="110"/>
        </w:rPr>
        <w:t>ensures</w:t>
      </w:r>
      <w:r>
        <w:rPr>
          <w:spacing w:val="38"/>
          <w:w w:val="110"/>
        </w:rPr>
        <w:t xml:space="preserve"> </w:t>
      </w:r>
      <w:r>
        <w:rPr>
          <w:w w:val="110"/>
        </w:rPr>
        <w:t>real-time tracking of safety parameters and immediate alert mechanisms. The RTOS-based system optimizes multitasking by efficiently managing multiple sensor inputs,</w:t>
      </w:r>
      <w:r>
        <w:rPr>
          <w:spacing w:val="40"/>
          <w:w w:val="110"/>
        </w:rPr>
        <w:t xml:space="preserve"> </w:t>
      </w:r>
      <w:r>
        <w:rPr>
          <w:w w:val="110"/>
        </w:rPr>
        <w:t>reducing latency, and enhancing response times. Unlike conventional safety mechanisms, this system offers continuous monitoring, automated hazard detection, and</w:t>
      </w:r>
      <w:r>
        <w:rPr>
          <w:spacing w:val="29"/>
          <w:w w:val="110"/>
        </w:rPr>
        <w:t xml:space="preserve"> </w:t>
      </w:r>
      <w:r>
        <w:rPr>
          <w:w w:val="110"/>
        </w:rPr>
        <w:t>real-time</w:t>
      </w:r>
      <w:r>
        <w:rPr>
          <w:spacing w:val="26"/>
          <w:w w:val="110"/>
        </w:rPr>
        <w:t xml:space="preserve"> </w:t>
      </w:r>
      <w:r>
        <w:rPr>
          <w:w w:val="110"/>
        </w:rPr>
        <w:t>notifications,</w:t>
      </w:r>
      <w:r>
        <w:rPr>
          <w:spacing w:val="29"/>
          <w:w w:val="110"/>
        </w:rPr>
        <w:t xml:space="preserve"> </w:t>
      </w:r>
      <w:r>
        <w:rPr>
          <w:w w:val="110"/>
        </w:rPr>
        <w:t>significantly</w:t>
      </w:r>
      <w:r>
        <w:rPr>
          <w:spacing w:val="26"/>
          <w:w w:val="110"/>
        </w:rPr>
        <w:t xml:space="preserve"> </w:t>
      </w:r>
      <w:r>
        <w:rPr>
          <w:w w:val="110"/>
        </w:rPr>
        <w:t>improving</w:t>
      </w:r>
      <w:r>
        <w:rPr>
          <w:spacing w:val="29"/>
          <w:w w:val="110"/>
        </w:rPr>
        <w:t xml:space="preserve"> </w:t>
      </w:r>
      <w:r>
        <w:rPr>
          <w:w w:val="110"/>
        </w:rPr>
        <w:t>situational</w:t>
      </w:r>
      <w:r>
        <w:rPr>
          <w:spacing w:val="28"/>
          <w:w w:val="110"/>
        </w:rPr>
        <w:t xml:space="preserve"> </w:t>
      </w:r>
      <w:r>
        <w:rPr>
          <w:w w:val="110"/>
        </w:rPr>
        <w:t>awareness</w:t>
      </w:r>
      <w:r>
        <w:rPr>
          <w:spacing w:val="28"/>
          <w:w w:val="110"/>
        </w:rPr>
        <w:t xml:space="preserve"> </w:t>
      </w:r>
      <w:r>
        <w:rPr>
          <w:w w:val="110"/>
        </w:rPr>
        <w:t>in hazardous environments.</w:t>
      </w:r>
    </w:p>
    <w:p>
      <w:pPr>
        <w:pStyle w:val="TextBody"/>
        <w:spacing w:before="14" w:after="0"/>
        <w:rPr/>
      </w:pPr>
      <w:r>
        <w:rPr/>
      </w:r>
    </w:p>
    <w:p>
      <w:pPr>
        <w:sectPr>
          <w:footerReference w:type="default" r:id="rId13"/>
          <w:type w:val="nextPage"/>
          <w:pgSz w:w="11906" w:h="16838"/>
          <w:pgMar w:left="425" w:right="566" w:gutter="0" w:header="0" w:top="1020" w:footer="907" w:bottom="1100"/>
          <w:pgNumType w:fmt="decimal"/>
          <w:formProt w:val="false"/>
          <w:textDirection w:val="lrTb"/>
          <w:docGrid w:type="default" w:linePitch="100" w:charSpace="4096"/>
        </w:sectPr>
        <w:pStyle w:val="TextBody"/>
        <w:ind w:left="427" w:right="195" w:hanging="0"/>
        <w:rPr/>
      </w:pPr>
      <w:r>
        <w:rPr>
          <w:w w:val="110"/>
        </w:rPr>
        <w:t>The</w:t>
      </w:r>
      <w:r>
        <w:rPr>
          <w:spacing w:val="38"/>
          <w:w w:val="110"/>
        </w:rPr>
        <w:t xml:space="preserve"> </w:t>
      </w:r>
      <w:r>
        <w:rPr>
          <w:w w:val="110"/>
        </w:rPr>
        <w:t>smart</w:t>
      </w:r>
      <w:r>
        <w:rPr>
          <w:spacing w:val="40"/>
          <w:w w:val="110"/>
        </w:rPr>
        <w:t xml:space="preserve"> </w:t>
      </w:r>
      <w:r>
        <w:rPr>
          <w:w w:val="110"/>
        </w:rPr>
        <w:t>helmet</w:t>
      </w:r>
      <w:r>
        <w:rPr>
          <w:spacing w:val="38"/>
          <w:w w:val="110"/>
        </w:rPr>
        <w:t xml:space="preserve"> </w:t>
      </w:r>
      <w:r>
        <w:rPr>
          <w:w w:val="110"/>
        </w:rPr>
        <w:t>provides</w:t>
      </w:r>
      <w:r>
        <w:rPr>
          <w:spacing w:val="40"/>
          <w:w w:val="110"/>
        </w:rPr>
        <w:t xml:space="preserve"> </w:t>
      </w:r>
      <w:r>
        <w:rPr>
          <w:w w:val="110"/>
        </w:rPr>
        <w:t>a</w:t>
      </w:r>
      <w:r>
        <w:rPr>
          <w:spacing w:val="40"/>
          <w:w w:val="110"/>
        </w:rPr>
        <w:t xml:space="preserve"> </w:t>
      </w:r>
      <w:r>
        <w:rPr>
          <w:b/>
          <w:w w:val="110"/>
        </w:rPr>
        <w:t>cost-effective,</w:t>
      </w:r>
      <w:r>
        <w:rPr>
          <w:b/>
          <w:spacing w:val="40"/>
          <w:w w:val="110"/>
        </w:rPr>
        <w:t xml:space="preserve"> </w:t>
      </w:r>
      <w:r>
        <w:rPr>
          <w:b/>
          <w:w w:val="110"/>
        </w:rPr>
        <w:t>reliable,</w:t>
      </w:r>
      <w:r>
        <w:rPr>
          <w:b/>
          <w:spacing w:val="40"/>
          <w:w w:val="110"/>
        </w:rPr>
        <w:t xml:space="preserve"> </w:t>
      </w:r>
      <w:r>
        <w:rPr>
          <w:b/>
          <w:w w:val="110"/>
        </w:rPr>
        <w:t>and</w:t>
      </w:r>
      <w:r>
        <w:rPr>
          <w:b/>
          <w:spacing w:val="40"/>
          <w:w w:val="110"/>
        </w:rPr>
        <w:t xml:space="preserve"> </w:t>
      </w:r>
      <w:r>
        <w:rPr>
          <w:b/>
          <w:w w:val="110"/>
        </w:rPr>
        <w:t>scalable</w:t>
      </w:r>
      <w:r>
        <w:rPr>
          <w:b/>
          <w:spacing w:val="40"/>
          <w:w w:val="110"/>
        </w:rPr>
        <w:t xml:space="preserve"> </w:t>
      </w:r>
      <w:r>
        <w:rPr>
          <w:w w:val="110"/>
        </w:rPr>
        <w:t>safety</w:t>
      </w:r>
      <w:r>
        <w:rPr>
          <w:spacing w:val="38"/>
          <w:w w:val="110"/>
        </w:rPr>
        <w:t xml:space="preserve"> </w:t>
      </w:r>
      <w:r>
        <w:rPr>
          <w:w w:val="110"/>
        </w:rPr>
        <w:t xml:space="preserve">solution for mining industries, ensuring real-time monitoring of environmental and worker health parameters. By integrating IoT and RTOS technology, this system enhances workplace safety, minimizes accident risks, and contributes to improved operational </w:t>
      </w:r>
      <w:r>
        <w:rPr>
          <w:spacing w:val="-2"/>
          <w:w w:val="110"/>
        </w:rPr>
        <w:t>efficiency.</w:t>
      </w:r>
    </w:p>
    <w:p>
      <w:pPr>
        <w:pStyle w:val="Heading1"/>
        <w:numPr>
          <w:ilvl w:val="0"/>
          <w:numId w:val="6"/>
        </w:numPr>
        <w:tabs>
          <w:tab w:val="clear" w:pos="720"/>
          <w:tab w:val="left" w:pos="1430" w:leader="none"/>
        </w:tabs>
        <w:spacing w:lineRule="auto" w:line="240" w:before="72" w:after="0"/>
        <w:ind w:left="1430" w:right="0" w:hanging="357"/>
        <w:jc w:val="left"/>
        <w:rPr/>
      </w:pPr>
      <w:bookmarkStart w:id="9" w:name="2._REQUIRED_COMPONENTS_AND_THEIR_SPECIFI"/>
      <w:bookmarkEnd w:id="9"/>
      <w:r>
        <mc:AlternateContent>
          <mc:Choice Requires="wpg">
            <w:drawing>
              <wp:anchor behindDoc="1" distT="0" distB="0" distL="0" distR="0" simplePos="0" locked="0" layoutInCell="0" allowOverlap="1" relativeHeight="126">
                <wp:simplePos x="0" y="0"/>
                <wp:positionH relativeFrom="page">
                  <wp:posOffset>448310</wp:posOffset>
                </wp:positionH>
                <wp:positionV relativeFrom="page">
                  <wp:posOffset>448310</wp:posOffset>
                </wp:positionV>
                <wp:extent cx="6669405" cy="9800590"/>
                <wp:effectExtent l="0" t="0" r="0" b="0"/>
                <wp:wrapNone/>
                <wp:docPr id="22" name="Group 11"/>
                <a:graphic xmlns:a="http://schemas.openxmlformats.org/drawingml/2006/main">
                  <a:graphicData uri="http://schemas.microsoft.com/office/word/2010/wordprocessingGroup">
                    <wpg:wgp>
                      <wpg:cNvGrpSpPr/>
                      <wpg:grpSpPr>
                        <a:xfrm>
                          <a:off x="0" y="0"/>
                          <a:ext cx="6669360" cy="9800640"/>
                          <a:chOff x="0" y="0"/>
                          <a:chExt cx="6669360" cy="9800640"/>
                        </a:xfrm>
                      </wpg:grpSpPr>
                      <wps:wsp>
                        <wps:cNvSpPr/>
                        <wps:spPr>
                          <a:xfrm>
                            <a:off x="0" y="0"/>
                            <a:ext cx="6669360" cy="9800640"/>
                          </a:xfrm>
                          <a:custGeom>
                            <a:avLst/>
                            <a:gdLst/>
                            <a:ahLst/>
                            <a:rect l="l" t="t" r="r" b="b"/>
                            <a:pathLst>
                              <a:path w="6669405" h="9800590">
                                <a:moveTo>
                                  <a:pt x="6669405" y="139"/>
                                </a:moveTo>
                                <a:lnTo>
                                  <a:pt x="6650355" y="139"/>
                                </a:lnTo>
                                <a:lnTo>
                                  <a:pt x="6650355" y="17780"/>
                                </a:lnTo>
                                <a:lnTo>
                                  <a:pt x="6650355" y="9781540"/>
                                </a:lnTo>
                                <a:lnTo>
                                  <a:pt x="17780" y="9781540"/>
                                </a:lnTo>
                                <a:lnTo>
                                  <a:pt x="17780" y="17780"/>
                                </a:lnTo>
                                <a:lnTo>
                                  <a:pt x="6650355" y="17780"/>
                                </a:lnTo>
                                <a:lnTo>
                                  <a:pt x="6650355" y="139"/>
                                </a:lnTo>
                                <a:lnTo>
                                  <a:pt x="6650355" y="0"/>
                                </a:lnTo>
                                <a:lnTo>
                                  <a:pt x="0" y="0"/>
                                </a:lnTo>
                                <a:lnTo>
                                  <a:pt x="0" y="17780"/>
                                </a:lnTo>
                                <a:lnTo>
                                  <a:pt x="0" y="9781540"/>
                                </a:lnTo>
                                <a:lnTo>
                                  <a:pt x="0" y="9800590"/>
                                </a:lnTo>
                                <a:lnTo>
                                  <a:pt x="6669405" y="9800590"/>
                                </a:lnTo>
                                <a:lnTo>
                                  <a:pt x="6669405" y="9781680"/>
                                </a:lnTo>
                                <a:lnTo>
                                  <a:pt x="6669405" y="9781540"/>
                                </a:lnTo>
                                <a:lnTo>
                                  <a:pt x="6669405" y="139"/>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2" name="Image 13" descr=""/>
                          <pic:cNvPicPr/>
                        </pic:nvPicPr>
                        <pic:blipFill>
                          <a:blip r:embed="rId14"/>
                          <a:stretch/>
                        </pic:blipFill>
                        <pic:spPr>
                          <a:xfrm>
                            <a:off x="3632040" y="7513200"/>
                            <a:ext cx="2209680" cy="1179360"/>
                          </a:xfrm>
                          <a:prstGeom prst="rect">
                            <a:avLst/>
                          </a:prstGeom>
                          <a:ln w="0">
                            <a:noFill/>
                          </a:ln>
                        </pic:spPr>
                      </pic:pic>
                    </wpg:wgp>
                  </a:graphicData>
                </a:graphic>
              </wp:anchor>
            </w:drawing>
          </mc:Choice>
          <mc:Fallback>
            <w:pict>
              <v:group id="shape_0" alt="Group 11" style="position:absolute;margin-left:35.3pt;margin-top:35.3pt;width:525.15pt;height:771.7pt" coordorigin="706,706" coordsize="10503,15434">
                <v:shape id="shape_0" ID="Image 13" stroked="f" o:allowincell="f" style="position:absolute;left:6426;top:12538;width:3479;height:1856;mso-wrap-style:none;v-text-anchor:middle;mso-position-horizontal-relative:page;mso-position-vertical-relative:page" type="_x0000_t75">
                  <v:imagedata r:id="rId14" o:detectmouseclick="t"/>
                  <v:stroke color="#3465a4" joinstyle="round" endcap="flat"/>
                  <w10:wrap type="none"/>
                </v:shape>
              </v:group>
            </w:pict>
          </mc:Fallback>
        </mc:AlternateContent>
      </w:r>
      <w:r>
        <w:rPr/>
        <w:t>REQUIRED</w:t>
      </w:r>
      <w:r>
        <w:rPr>
          <w:spacing w:val="-5"/>
        </w:rPr>
        <w:t xml:space="preserve"> </w:t>
      </w:r>
      <w:r>
        <w:rPr/>
        <w:t>COMPONENTS</w:t>
      </w:r>
      <w:r>
        <w:rPr>
          <w:spacing w:val="-3"/>
        </w:rPr>
        <w:t xml:space="preserve"> </w:t>
      </w:r>
      <w:r>
        <w:rPr/>
        <w:t>AND</w:t>
      </w:r>
      <w:r>
        <w:rPr>
          <w:spacing w:val="-2"/>
        </w:rPr>
        <w:t xml:space="preserve"> </w:t>
      </w:r>
      <w:r>
        <w:rPr/>
        <w:t>THEIR</w:t>
      </w:r>
      <w:r>
        <w:rPr>
          <w:spacing w:val="-5"/>
        </w:rPr>
        <w:t xml:space="preserve"> </w:t>
      </w:r>
      <w:r>
        <w:rPr>
          <w:spacing w:val="-2"/>
        </w:rPr>
        <w:t>SPECIFICATIONS</w:t>
      </w:r>
    </w:p>
    <w:p>
      <w:pPr>
        <w:pStyle w:val="Heading3"/>
        <w:numPr>
          <w:ilvl w:val="1"/>
          <w:numId w:val="6"/>
        </w:numPr>
        <w:tabs>
          <w:tab w:val="clear" w:pos="720"/>
          <w:tab w:val="left" w:pos="2152" w:leader="none"/>
        </w:tabs>
        <w:spacing w:lineRule="auto" w:line="240" w:before="333" w:after="0"/>
        <w:ind w:left="2152" w:right="0" w:hanging="719"/>
        <w:jc w:val="left"/>
        <w:rPr/>
      </w:pPr>
      <w:bookmarkStart w:id="10" w:name="2.1_NodeMCU_ESP32"/>
      <w:bookmarkEnd w:id="10"/>
      <w:r>
        <w:rPr>
          <w:rFonts w:ascii="Arial" w:hAnsi="Arial"/>
        </w:rPr>
        <w:t>NodeMCU</w:t>
      </w:r>
      <w:r>
        <w:rPr>
          <w:rFonts w:ascii="Arial" w:hAnsi="Arial"/>
          <w:spacing w:val="-5"/>
        </w:rPr>
        <w:t xml:space="preserve"> </w:t>
      </w:r>
      <w:r>
        <w:rPr>
          <w:rFonts w:ascii="Arial" w:hAnsi="Arial"/>
          <w:color w:val="333333"/>
          <w:spacing w:val="-4"/>
        </w:rPr>
        <w:t>ESP32</w:t>
      </w:r>
    </w:p>
    <w:p>
      <w:pPr>
        <w:pStyle w:val="TextBody"/>
        <w:rPr>
          <w:rFonts w:ascii="Arial" w:hAnsi="Arial"/>
          <w:b/>
          <w:b/>
          <w:sz w:val="28"/>
        </w:rPr>
      </w:pPr>
      <w:r>
        <w:rPr>
          <w:rFonts w:ascii="Arial" w:hAnsi="Arial"/>
          <w:b/>
          <w:sz w:val="28"/>
        </w:rPr>
      </w:r>
    </w:p>
    <w:p>
      <w:pPr>
        <w:pStyle w:val="Normal"/>
        <w:spacing w:before="0" w:after="0"/>
        <w:ind w:left="427" w:right="692" w:firstLine="720"/>
        <w:jc w:val="left"/>
        <w:rPr/>
      </w:pPr>
      <w:r>
        <w:rPr>
          <w:color w:val="333333"/>
          <w:w w:val="110"/>
          <w:sz w:val="24"/>
        </w:rPr>
        <w:t xml:space="preserve">ESP32 is </w:t>
      </w:r>
      <w:r>
        <w:rPr>
          <w:b/>
          <w:color w:val="333333"/>
          <w:w w:val="110"/>
          <w:sz w:val="24"/>
        </w:rPr>
        <w:t>a</w:t>
      </w:r>
      <w:r>
        <w:rPr>
          <w:b/>
          <w:color w:val="333333"/>
          <w:spacing w:val="40"/>
          <w:w w:val="110"/>
          <w:sz w:val="24"/>
        </w:rPr>
        <w:t xml:space="preserve"> </w:t>
      </w:r>
      <w:r>
        <w:rPr>
          <w:b/>
          <w:color w:val="333333"/>
          <w:w w:val="110"/>
          <w:sz w:val="24"/>
        </w:rPr>
        <w:t>powerful</w:t>
      </w:r>
      <w:r>
        <w:rPr>
          <w:b/>
          <w:color w:val="333333"/>
          <w:spacing w:val="40"/>
          <w:w w:val="110"/>
          <w:sz w:val="24"/>
        </w:rPr>
        <w:t xml:space="preserve"> </w:t>
      </w:r>
      <w:r>
        <w:rPr>
          <w:b/>
          <w:color w:val="333333"/>
          <w:w w:val="110"/>
          <w:sz w:val="24"/>
        </w:rPr>
        <w:t>microcontroller</w:t>
      </w:r>
      <w:r>
        <w:rPr>
          <w:b/>
          <w:color w:val="333333"/>
          <w:spacing w:val="40"/>
          <w:w w:val="110"/>
          <w:sz w:val="24"/>
        </w:rPr>
        <w:t xml:space="preserve"> </w:t>
      </w:r>
      <w:r>
        <w:rPr>
          <w:color w:val="333333"/>
          <w:w w:val="110"/>
          <w:sz w:val="24"/>
        </w:rPr>
        <w:t>designed for real-time data acquisition, processing, and wireless communication. It integrates built-in Wi-Fi and Bluetooth, making it suitable for IoT and embedded applications. In this project,</w:t>
      </w:r>
      <w:r>
        <w:rPr>
          <w:color w:val="333333"/>
          <w:spacing w:val="40"/>
          <w:w w:val="110"/>
          <w:sz w:val="24"/>
        </w:rPr>
        <w:t xml:space="preserve"> </w:t>
      </w:r>
      <w:r>
        <w:rPr>
          <w:color w:val="333333"/>
          <w:w w:val="110"/>
          <w:sz w:val="24"/>
        </w:rPr>
        <w:t>ESP32</w:t>
      </w:r>
      <w:r>
        <w:rPr>
          <w:color w:val="333333"/>
          <w:spacing w:val="40"/>
          <w:w w:val="110"/>
          <w:sz w:val="24"/>
        </w:rPr>
        <w:t xml:space="preserve"> </w:t>
      </w:r>
      <w:r>
        <w:rPr>
          <w:color w:val="333333"/>
          <w:w w:val="110"/>
          <w:sz w:val="24"/>
        </w:rPr>
        <w:t>plays</w:t>
      </w:r>
      <w:r>
        <w:rPr>
          <w:color w:val="333333"/>
          <w:spacing w:val="40"/>
          <w:w w:val="110"/>
          <w:sz w:val="24"/>
        </w:rPr>
        <w:t xml:space="preserve"> </w:t>
      </w:r>
      <w:r>
        <w:rPr>
          <w:color w:val="333333"/>
          <w:w w:val="110"/>
          <w:sz w:val="24"/>
        </w:rPr>
        <w:t>a</w:t>
      </w:r>
      <w:r>
        <w:rPr>
          <w:color w:val="333333"/>
          <w:spacing w:val="40"/>
          <w:w w:val="110"/>
          <w:sz w:val="24"/>
        </w:rPr>
        <w:t xml:space="preserve"> </w:t>
      </w:r>
      <w:r>
        <w:rPr>
          <w:color w:val="333333"/>
          <w:w w:val="110"/>
          <w:sz w:val="24"/>
        </w:rPr>
        <w:t>key</w:t>
      </w:r>
      <w:r>
        <w:rPr>
          <w:color w:val="333333"/>
          <w:spacing w:val="40"/>
          <w:w w:val="110"/>
          <w:sz w:val="24"/>
        </w:rPr>
        <w:t xml:space="preserve"> </w:t>
      </w:r>
      <w:r>
        <w:rPr>
          <w:color w:val="333333"/>
          <w:w w:val="110"/>
          <w:sz w:val="24"/>
        </w:rPr>
        <w:t>role</w:t>
      </w:r>
      <w:r>
        <w:rPr>
          <w:color w:val="333333"/>
          <w:spacing w:val="40"/>
          <w:w w:val="110"/>
          <w:sz w:val="24"/>
        </w:rPr>
        <w:t xml:space="preserve"> </w:t>
      </w:r>
      <w:r>
        <w:rPr>
          <w:color w:val="333333"/>
          <w:w w:val="110"/>
          <w:sz w:val="24"/>
        </w:rPr>
        <w:t>in</w:t>
      </w:r>
      <w:r>
        <w:rPr>
          <w:color w:val="333333"/>
          <w:spacing w:val="40"/>
          <w:w w:val="110"/>
          <w:sz w:val="24"/>
        </w:rPr>
        <w:t xml:space="preserve"> </w:t>
      </w:r>
      <w:r>
        <w:rPr>
          <w:b/>
          <w:color w:val="333333"/>
          <w:w w:val="110"/>
          <w:sz w:val="24"/>
        </w:rPr>
        <w:t>collecting</w:t>
      </w:r>
      <w:r>
        <w:rPr>
          <w:b/>
          <w:color w:val="333333"/>
          <w:spacing w:val="40"/>
          <w:w w:val="110"/>
          <w:sz w:val="24"/>
        </w:rPr>
        <w:t xml:space="preserve"> </w:t>
      </w:r>
      <w:r>
        <w:rPr>
          <w:b/>
          <w:color w:val="333333"/>
          <w:w w:val="110"/>
          <w:sz w:val="24"/>
        </w:rPr>
        <w:t>sensor</w:t>
      </w:r>
      <w:r>
        <w:rPr>
          <w:b/>
          <w:color w:val="333333"/>
          <w:spacing w:val="40"/>
          <w:w w:val="110"/>
          <w:sz w:val="24"/>
        </w:rPr>
        <w:t xml:space="preserve"> </w:t>
      </w:r>
      <w:r>
        <w:rPr>
          <w:b/>
          <w:color w:val="333333"/>
          <w:w w:val="110"/>
          <w:sz w:val="24"/>
        </w:rPr>
        <w:t>data,</w:t>
      </w:r>
      <w:r>
        <w:rPr>
          <w:b/>
          <w:color w:val="333333"/>
          <w:spacing w:val="40"/>
          <w:w w:val="110"/>
          <w:sz w:val="24"/>
        </w:rPr>
        <w:t xml:space="preserve"> </w:t>
      </w:r>
      <w:r>
        <w:rPr>
          <w:b/>
          <w:color w:val="333333"/>
          <w:w w:val="110"/>
          <w:sz w:val="24"/>
        </w:rPr>
        <w:t>processing</w:t>
      </w:r>
      <w:r>
        <w:rPr>
          <w:b/>
          <w:color w:val="333333"/>
          <w:spacing w:val="40"/>
          <w:w w:val="110"/>
          <w:sz w:val="24"/>
        </w:rPr>
        <w:t xml:space="preserve"> </w:t>
      </w:r>
      <w:r>
        <w:rPr>
          <w:b/>
          <w:color w:val="333333"/>
          <w:w w:val="110"/>
          <w:sz w:val="24"/>
        </w:rPr>
        <w:t>it efficiently,</w:t>
      </w:r>
      <w:r>
        <w:rPr>
          <w:b/>
          <w:color w:val="333333"/>
          <w:spacing w:val="40"/>
          <w:w w:val="110"/>
          <w:sz w:val="24"/>
        </w:rPr>
        <w:t xml:space="preserve"> </w:t>
      </w:r>
      <w:r>
        <w:rPr>
          <w:b/>
          <w:color w:val="333333"/>
          <w:w w:val="110"/>
          <w:sz w:val="24"/>
        </w:rPr>
        <w:t>and</w:t>
      </w:r>
      <w:r>
        <w:rPr>
          <w:b/>
          <w:color w:val="333333"/>
          <w:spacing w:val="40"/>
          <w:w w:val="110"/>
          <w:sz w:val="24"/>
        </w:rPr>
        <w:t xml:space="preserve"> </w:t>
      </w:r>
      <w:r>
        <w:rPr>
          <w:b/>
          <w:color w:val="333333"/>
          <w:w w:val="110"/>
          <w:sz w:val="24"/>
        </w:rPr>
        <w:t>transmitting</w:t>
      </w:r>
      <w:r>
        <w:rPr>
          <w:b/>
          <w:color w:val="333333"/>
          <w:spacing w:val="40"/>
          <w:w w:val="110"/>
          <w:sz w:val="24"/>
        </w:rPr>
        <w:t xml:space="preserve"> </w:t>
      </w:r>
      <w:r>
        <w:rPr>
          <w:b/>
          <w:color w:val="333333"/>
          <w:w w:val="110"/>
          <w:sz w:val="24"/>
        </w:rPr>
        <w:t>information</w:t>
      </w:r>
      <w:r>
        <w:rPr>
          <w:b/>
          <w:color w:val="333333"/>
          <w:spacing w:val="40"/>
          <w:w w:val="110"/>
          <w:sz w:val="24"/>
        </w:rPr>
        <w:t xml:space="preserve"> </w:t>
      </w:r>
      <w:r>
        <w:rPr>
          <w:color w:val="333333"/>
          <w:w w:val="110"/>
          <w:sz w:val="24"/>
        </w:rPr>
        <w:t>using</w:t>
      </w:r>
      <w:r>
        <w:rPr>
          <w:color w:val="333333"/>
          <w:spacing w:val="40"/>
          <w:w w:val="110"/>
          <w:sz w:val="24"/>
        </w:rPr>
        <w:t xml:space="preserve"> </w:t>
      </w:r>
      <w:r>
        <w:rPr>
          <w:color w:val="333333"/>
          <w:w w:val="110"/>
          <w:sz w:val="24"/>
        </w:rPr>
        <w:t>UART</w:t>
      </w:r>
      <w:r>
        <w:rPr>
          <w:color w:val="333333"/>
          <w:spacing w:val="40"/>
          <w:w w:val="110"/>
          <w:sz w:val="24"/>
        </w:rPr>
        <w:t xml:space="preserve"> </w:t>
      </w:r>
      <w:r>
        <w:rPr>
          <w:color w:val="333333"/>
          <w:w w:val="110"/>
          <w:sz w:val="24"/>
        </w:rPr>
        <w:t>and</w:t>
      </w:r>
      <w:r>
        <w:rPr>
          <w:color w:val="333333"/>
          <w:spacing w:val="40"/>
          <w:w w:val="110"/>
          <w:sz w:val="24"/>
        </w:rPr>
        <w:t xml:space="preserve"> </w:t>
      </w:r>
      <w:r>
        <w:rPr>
          <w:color w:val="333333"/>
          <w:w w:val="110"/>
          <w:sz w:val="24"/>
        </w:rPr>
        <w:t>ADC</w:t>
      </w:r>
      <w:r>
        <w:rPr>
          <w:color w:val="333333"/>
          <w:spacing w:val="40"/>
          <w:w w:val="110"/>
          <w:sz w:val="24"/>
        </w:rPr>
        <w:t xml:space="preserve"> </w:t>
      </w:r>
      <w:r>
        <w:rPr>
          <w:color w:val="333333"/>
          <w:w w:val="110"/>
          <w:sz w:val="24"/>
        </w:rPr>
        <w:t>interfaces.</w:t>
      </w:r>
      <w:r>
        <w:rPr>
          <w:color w:val="333333"/>
          <w:spacing w:val="40"/>
          <w:w w:val="110"/>
          <w:sz w:val="24"/>
        </w:rPr>
        <w:t xml:space="preserve"> </w:t>
      </w:r>
      <w:r>
        <w:rPr>
          <w:color w:val="333333"/>
          <w:w w:val="110"/>
          <w:sz w:val="24"/>
        </w:rPr>
        <w:t>The system</w:t>
      </w:r>
      <w:r>
        <w:rPr>
          <w:color w:val="333333"/>
          <w:spacing w:val="68"/>
          <w:w w:val="110"/>
          <w:sz w:val="24"/>
        </w:rPr>
        <w:t xml:space="preserve"> </w:t>
      </w:r>
      <w:r>
        <w:rPr>
          <w:color w:val="333333"/>
          <w:w w:val="110"/>
          <w:sz w:val="24"/>
        </w:rPr>
        <w:t>ensures</w:t>
      </w:r>
      <w:r>
        <w:rPr>
          <w:color w:val="333333"/>
          <w:spacing w:val="71"/>
          <w:w w:val="110"/>
          <w:sz w:val="24"/>
        </w:rPr>
        <w:t xml:space="preserve"> </w:t>
      </w:r>
      <w:r>
        <w:rPr>
          <w:color w:val="333333"/>
          <w:w w:val="110"/>
          <w:sz w:val="24"/>
        </w:rPr>
        <w:t>seamless</w:t>
      </w:r>
      <w:r>
        <w:rPr>
          <w:color w:val="333333"/>
          <w:spacing w:val="71"/>
          <w:w w:val="110"/>
          <w:sz w:val="24"/>
        </w:rPr>
        <w:t xml:space="preserve"> </w:t>
      </w:r>
      <w:r>
        <w:rPr>
          <w:color w:val="333333"/>
          <w:w w:val="110"/>
          <w:sz w:val="24"/>
        </w:rPr>
        <w:t>communication</w:t>
      </w:r>
      <w:r>
        <w:rPr>
          <w:color w:val="333333"/>
          <w:spacing w:val="77"/>
          <w:w w:val="110"/>
          <w:sz w:val="24"/>
        </w:rPr>
        <w:t xml:space="preserve"> </w:t>
      </w:r>
      <w:r>
        <w:rPr>
          <w:color w:val="333333"/>
          <w:w w:val="110"/>
          <w:sz w:val="24"/>
        </w:rPr>
        <w:t>between</w:t>
      </w:r>
      <w:r>
        <w:rPr>
          <w:color w:val="333333"/>
          <w:spacing w:val="54"/>
          <w:w w:val="150"/>
          <w:sz w:val="24"/>
        </w:rPr>
        <w:t xml:space="preserve"> </w:t>
      </w:r>
      <w:r>
        <w:rPr>
          <w:b/>
          <w:color w:val="333333"/>
          <w:w w:val="110"/>
          <w:sz w:val="24"/>
        </w:rPr>
        <w:t>sensors</w:t>
      </w:r>
      <w:r>
        <w:rPr>
          <w:b/>
          <w:color w:val="333333"/>
          <w:spacing w:val="58"/>
          <w:w w:val="150"/>
          <w:sz w:val="24"/>
        </w:rPr>
        <w:t xml:space="preserve"> </w:t>
      </w:r>
      <w:r>
        <w:rPr>
          <w:b/>
          <w:color w:val="333333"/>
          <w:w w:val="110"/>
          <w:sz w:val="24"/>
        </w:rPr>
        <w:t>and</w:t>
      </w:r>
      <w:r>
        <w:rPr>
          <w:b/>
          <w:color w:val="333333"/>
          <w:spacing w:val="56"/>
          <w:w w:val="150"/>
          <w:sz w:val="24"/>
        </w:rPr>
        <w:t xml:space="preserve"> </w:t>
      </w:r>
      <w:r>
        <w:rPr>
          <w:b/>
          <w:color w:val="333333"/>
          <w:w w:val="110"/>
          <w:sz w:val="24"/>
        </w:rPr>
        <w:t>the</w:t>
      </w:r>
      <w:r>
        <w:rPr>
          <w:b/>
          <w:color w:val="333333"/>
          <w:spacing w:val="80"/>
          <w:w w:val="150"/>
          <w:sz w:val="24"/>
        </w:rPr>
        <w:t xml:space="preserve"> </w:t>
      </w:r>
      <w:r>
        <w:rPr>
          <w:b/>
          <w:color w:val="333333"/>
          <w:w w:val="110"/>
          <w:sz w:val="24"/>
        </w:rPr>
        <w:t>monitoring</w:t>
      </w:r>
      <w:r>
        <w:rPr>
          <w:b/>
          <w:color w:val="333333"/>
          <w:spacing w:val="40"/>
          <w:w w:val="110"/>
          <w:sz w:val="24"/>
        </w:rPr>
        <w:t xml:space="preserve"> </w:t>
      </w:r>
      <w:r>
        <w:rPr>
          <w:b/>
          <w:color w:val="333333"/>
          <w:w w:val="110"/>
          <w:sz w:val="24"/>
        </w:rPr>
        <w:t>unit</w:t>
      </w:r>
      <w:r>
        <w:rPr>
          <w:color w:val="333333"/>
          <w:w w:val="110"/>
          <w:sz w:val="24"/>
        </w:rPr>
        <w:t>,</w:t>
      </w:r>
      <w:r>
        <w:rPr>
          <w:color w:val="333333"/>
          <w:spacing w:val="40"/>
          <w:w w:val="110"/>
          <w:sz w:val="24"/>
        </w:rPr>
        <w:t xml:space="preserve"> </w:t>
      </w:r>
      <w:r>
        <w:rPr>
          <w:color w:val="333333"/>
          <w:w w:val="110"/>
          <w:sz w:val="24"/>
        </w:rPr>
        <w:t>improving</w:t>
      </w:r>
      <w:r>
        <w:rPr>
          <w:color w:val="333333"/>
          <w:spacing w:val="40"/>
          <w:w w:val="110"/>
          <w:sz w:val="24"/>
        </w:rPr>
        <w:t xml:space="preserve"> </w:t>
      </w:r>
      <w:r>
        <w:rPr>
          <w:color w:val="333333"/>
          <w:w w:val="110"/>
          <w:sz w:val="24"/>
        </w:rPr>
        <w:t>safety</w:t>
      </w:r>
      <w:r>
        <w:rPr>
          <w:color w:val="333333"/>
          <w:spacing w:val="40"/>
          <w:w w:val="110"/>
          <w:sz w:val="24"/>
        </w:rPr>
        <w:t xml:space="preserve"> </w:t>
      </w:r>
      <w:r>
        <w:rPr>
          <w:color w:val="333333"/>
          <w:w w:val="110"/>
          <w:sz w:val="24"/>
        </w:rPr>
        <w:t>measures</w:t>
      </w:r>
      <w:r>
        <w:rPr>
          <w:color w:val="333333"/>
          <w:spacing w:val="40"/>
          <w:w w:val="110"/>
          <w:sz w:val="24"/>
        </w:rPr>
        <w:t xml:space="preserve"> </w:t>
      </w:r>
      <w:r>
        <w:rPr>
          <w:color w:val="333333"/>
          <w:w w:val="110"/>
          <w:sz w:val="24"/>
        </w:rPr>
        <w:t>in</w:t>
      </w:r>
      <w:r>
        <w:rPr>
          <w:color w:val="333333"/>
          <w:spacing w:val="40"/>
          <w:w w:val="110"/>
          <w:sz w:val="24"/>
        </w:rPr>
        <w:t xml:space="preserve"> </w:t>
      </w:r>
      <w:r>
        <w:rPr>
          <w:color w:val="333333"/>
          <w:w w:val="110"/>
          <w:sz w:val="24"/>
        </w:rPr>
        <w:t>mining</w:t>
      </w:r>
      <w:r>
        <w:rPr>
          <w:color w:val="333333"/>
          <w:spacing w:val="40"/>
          <w:w w:val="110"/>
          <w:sz w:val="24"/>
        </w:rPr>
        <w:t xml:space="preserve"> </w:t>
      </w:r>
      <w:r>
        <w:rPr>
          <w:color w:val="333333"/>
          <w:w w:val="110"/>
          <w:sz w:val="24"/>
        </w:rPr>
        <w:t>environments.</w:t>
      </w:r>
    </w:p>
    <w:p>
      <w:pPr>
        <w:pStyle w:val="TextBody"/>
        <w:spacing w:before="10" w:after="0"/>
        <w:ind w:left="427" w:right="195" w:hanging="0"/>
        <w:rPr/>
      </w:pPr>
      <w:r>
        <w:rPr>
          <w:w w:val="110"/>
        </w:rPr>
        <w:t>It</w:t>
      </w:r>
      <w:r>
        <w:rPr>
          <w:spacing w:val="27"/>
          <w:w w:val="110"/>
        </w:rPr>
        <w:t xml:space="preserve"> </w:t>
      </w:r>
      <w:r>
        <w:rPr>
          <w:w w:val="110"/>
        </w:rPr>
        <w:t>supports</w:t>
      </w:r>
      <w:r>
        <w:rPr>
          <w:spacing w:val="31"/>
          <w:w w:val="110"/>
        </w:rPr>
        <w:t xml:space="preserve"> </w:t>
      </w:r>
      <w:r>
        <w:rPr>
          <w:w w:val="110"/>
        </w:rPr>
        <w:t>a</w:t>
      </w:r>
      <w:r>
        <w:rPr>
          <w:spacing w:val="28"/>
          <w:w w:val="110"/>
        </w:rPr>
        <w:t xml:space="preserve"> </w:t>
      </w:r>
      <w:r>
        <w:rPr>
          <w:w w:val="110"/>
        </w:rPr>
        <w:t>dual-core</w:t>
      </w:r>
      <w:r>
        <w:rPr>
          <w:spacing w:val="30"/>
          <w:w w:val="110"/>
        </w:rPr>
        <w:t xml:space="preserve"> </w:t>
      </w:r>
      <w:r>
        <w:rPr>
          <w:w w:val="110"/>
        </w:rPr>
        <w:t>Xtensa</w:t>
      </w:r>
      <w:r>
        <w:rPr>
          <w:spacing w:val="28"/>
          <w:w w:val="110"/>
        </w:rPr>
        <w:t xml:space="preserve"> </w:t>
      </w:r>
      <w:r>
        <w:rPr>
          <w:w w:val="110"/>
        </w:rPr>
        <w:t>LX6</w:t>
      </w:r>
      <w:r>
        <w:rPr>
          <w:spacing w:val="28"/>
          <w:w w:val="110"/>
        </w:rPr>
        <w:t xml:space="preserve"> </w:t>
      </w:r>
      <w:r>
        <w:rPr>
          <w:w w:val="110"/>
        </w:rPr>
        <w:t>processor,</w:t>
      </w:r>
      <w:r>
        <w:rPr>
          <w:spacing w:val="30"/>
          <w:w w:val="110"/>
        </w:rPr>
        <w:t xml:space="preserve"> </w:t>
      </w:r>
      <w:r>
        <w:rPr>
          <w:w w:val="110"/>
        </w:rPr>
        <w:t>running</w:t>
      </w:r>
      <w:r>
        <w:rPr>
          <w:spacing w:val="32"/>
          <w:w w:val="110"/>
        </w:rPr>
        <w:t xml:space="preserve"> </w:t>
      </w:r>
      <w:r>
        <w:rPr>
          <w:w w:val="110"/>
        </w:rPr>
        <w:t>at</w:t>
      </w:r>
      <w:r>
        <w:rPr>
          <w:spacing w:val="27"/>
          <w:w w:val="110"/>
        </w:rPr>
        <w:t xml:space="preserve"> </w:t>
      </w:r>
      <w:r>
        <w:rPr>
          <w:w w:val="110"/>
        </w:rPr>
        <w:t>160</w:t>
      </w:r>
      <w:r>
        <w:rPr>
          <w:spacing w:val="31"/>
          <w:w w:val="110"/>
        </w:rPr>
        <w:t xml:space="preserve"> </w:t>
      </w:r>
      <w:r>
        <w:rPr>
          <w:w w:val="110"/>
        </w:rPr>
        <w:t>MHz</w:t>
      </w:r>
      <w:r>
        <w:rPr>
          <w:spacing w:val="30"/>
          <w:w w:val="110"/>
        </w:rPr>
        <w:t xml:space="preserve"> </w:t>
      </w:r>
      <w:r>
        <w:rPr>
          <w:w w:val="110"/>
        </w:rPr>
        <w:t>to</w:t>
      </w:r>
      <w:r>
        <w:rPr>
          <w:spacing w:val="25"/>
          <w:w w:val="110"/>
        </w:rPr>
        <w:t xml:space="preserve"> </w:t>
      </w:r>
      <w:r>
        <w:rPr>
          <w:w w:val="110"/>
        </w:rPr>
        <w:t>240</w:t>
      </w:r>
      <w:r>
        <w:rPr>
          <w:spacing w:val="28"/>
          <w:w w:val="110"/>
        </w:rPr>
        <w:t xml:space="preserve"> </w:t>
      </w:r>
      <w:r>
        <w:rPr>
          <w:w w:val="110"/>
        </w:rPr>
        <w:t>MHz, enabling high-speed multitasking and efficient real-time computations. Equipped with 520 KB SRAM and 4 MB flash</w:t>
      </w:r>
      <w:r>
        <w:rPr>
          <w:spacing w:val="35"/>
          <w:w w:val="110"/>
        </w:rPr>
        <w:t xml:space="preserve"> </w:t>
      </w:r>
      <w:r>
        <w:rPr>
          <w:w w:val="110"/>
        </w:rPr>
        <w:t>memory,</w:t>
      </w:r>
      <w:r>
        <w:rPr>
          <w:spacing w:val="35"/>
          <w:w w:val="110"/>
        </w:rPr>
        <w:t xml:space="preserve"> </w:t>
      </w:r>
      <w:r>
        <w:rPr>
          <w:w w:val="110"/>
        </w:rPr>
        <w:t>the</w:t>
      </w:r>
      <w:r>
        <w:rPr>
          <w:spacing w:val="35"/>
          <w:w w:val="110"/>
        </w:rPr>
        <w:t xml:space="preserve"> </w:t>
      </w:r>
      <w:r>
        <w:rPr>
          <w:w w:val="110"/>
        </w:rPr>
        <w:t>ESP32 can</w:t>
      </w:r>
      <w:r>
        <w:rPr>
          <w:spacing w:val="35"/>
          <w:w w:val="110"/>
        </w:rPr>
        <w:t xml:space="preserve"> </w:t>
      </w:r>
      <w:r>
        <w:rPr>
          <w:w w:val="110"/>
        </w:rPr>
        <w:t>handle</w:t>
      </w:r>
      <w:r>
        <w:rPr>
          <w:spacing w:val="35"/>
          <w:w w:val="110"/>
        </w:rPr>
        <w:t xml:space="preserve"> </w:t>
      </w:r>
      <w:r>
        <w:rPr>
          <w:w w:val="110"/>
        </w:rPr>
        <w:t>complex</w:t>
      </w:r>
      <w:r>
        <w:rPr>
          <w:spacing w:val="35"/>
          <w:w w:val="110"/>
        </w:rPr>
        <w:t xml:space="preserve"> </w:t>
      </w:r>
      <w:r>
        <w:rPr>
          <w:w w:val="110"/>
        </w:rPr>
        <w:t>tasks while ensuring stable performance. Its versatile communication interfaces, including UART, SPI, I2C, and ADC, allow smooth integration with sensors such as DHT11 for temperature and humidity, MQ2 for gas detection, MAX30100 for heart rate monitoring, and ultrasonic sensors for obstacle detection. Additionally, the buzzer module is controlled via ESP32 to provide immediate alerts in hazardous situations.</w:t>
      </w:r>
    </w:p>
    <w:p>
      <w:pPr>
        <w:pStyle w:val="TextBody"/>
        <w:spacing w:before="15" w:after="0"/>
        <w:rPr/>
      </w:pPr>
      <w:r>
        <w:rPr/>
      </w:r>
    </w:p>
    <w:p>
      <w:pPr>
        <w:pStyle w:val="TextBody"/>
        <w:spacing w:before="1" w:after="0"/>
        <w:ind w:left="427" w:right="332" w:hanging="0"/>
        <w:rPr/>
      </w:pPr>
      <w:r>
        <w:rPr>
          <w:w w:val="110"/>
        </w:rPr>
        <w:t xml:space="preserve">The ESP32 is widely used in IoT applications due to its low power consumption, making it ideal for battery-powered systems. It supports deep sleep and low-power modes, significantly extending battery life while ensuring continuous operation. The integrated Wi-Fi module enables real-time data transmission to cloud platforms, facilitating remote monitoring and data logging for analysis. Additionally, the ESP32 can operate as both a client and server, enabling flexible communication within IoT </w:t>
      </w:r>
      <w:r>
        <w:rPr>
          <w:spacing w:val="-2"/>
          <w:w w:val="110"/>
        </w:rPr>
        <w:t>networks.</w:t>
      </w:r>
    </w:p>
    <w:p>
      <w:pPr>
        <w:pStyle w:val="TextBody"/>
        <w:spacing w:before="12" w:after="0"/>
        <w:rPr/>
      </w:pPr>
      <w:r>
        <w:rPr/>
      </w:r>
    </w:p>
    <w:p>
      <w:pPr>
        <w:pStyle w:val="Normal"/>
        <w:spacing w:before="0" w:after="0"/>
        <w:ind w:left="427" w:right="318" w:hanging="0"/>
        <w:jc w:val="left"/>
        <w:rPr/>
      </w:pPr>
      <w:r>
        <w:rPr>
          <w:w w:val="115"/>
          <w:sz w:val="24"/>
        </w:rPr>
        <w:t xml:space="preserve">One of the key advantages of using </w:t>
      </w:r>
      <w:r>
        <w:rPr>
          <w:b/>
          <w:w w:val="115"/>
          <w:sz w:val="24"/>
        </w:rPr>
        <w:t>ESP32 is its capability to handle multiple sensors</w:t>
      </w:r>
      <w:r>
        <w:rPr>
          <w:b/>
          <w:spacing w:val="40"/>
          <w:w w:val="115"/>
          <w:sz w:val="24"/>
        </w:rPr>
        <w:t xml:space="preserve"> </w:t>
      </w:r>
      <w:r>
        <w:rPr>
          <w:b/>
          <w:w w:val="115"/>
          <w:sz w:val="24"/>
        </w:rPr>
        <w:t>and</w:t>
      </w:r>
      <w:r>
        <w:rPr>
          <w:b/>
          <w:spacing w:val="40"/>
          <w:w w:val="115"/>
          <w:sz w:val="24"/>
        </w:rPr>
        <w:t xml:space="preserve"> </w:t>
      </w:r>
      <w:r>
        <w:rPr>
          <w:b/>
          <w:w w:val="115"/>
          <w:sz w:val="24"/>
        </w:rPr>
        <w:t>execute</w:t>
      </w:r>
      <w:r>
        <w:rPr>
          <w:b/>
          <w:spacing w:val="40"/>
          <w:w w:val="115"/>
          <w:sz w:val="24"/>
        </w:rPr>
        <w:t xml:space="preserve"> </w:t>
      </w:r>
      <w:r>
        <w:rPr>
          <w:b/>
          <w:w w:val="115"/>
          <w:sz w:val="24"/>
        </w:rPr>
        <w:t>complex</w:t>
      </w:r>
      <w:r>
        <w:rPr>
          <w:b/>
          <w:spacing w:val="40"/>
          <w:w w:val="115"/>
          <w:sz w:val="24"/>
        </w:rPr>
        <w:t xml:space="preserve"> </w:t>
      </w:r>
      <w:r>
        <w:rPr>
          <w:b/>
          <w:w w:val="115"/>
          <w:sz w:val="24"/>
        </w:rPr>
        <w:t>algorithms</w:t>
      </w:r>
      <w:r>
        <w:rPr>
          <w:b/>
          <w:spacing w:val="40"/>
          <w:w w:val="115"/>
          <w:sz w:val="24"/>
        </w:rPr>
        <w:t xml:space="preserve"> </w:t>
      </w:r>
      <w:r>
        <w:rPr>
          <w:b/>
          <w:w w:val="115"/>
          <w:sz w:val="24"/>
        </w:rPr>
        <w:t>without</w:t>
      </w:r>
      <w:r>
        <w:rPr>
          <w:b/>
          <w:spacing w:val="40"/>
          <w:w w:val="115"/>
          <w:sz w:val="24"/>
        </w:rPr>
        <w:t xml:space="preserve"> </w:t>
      </w:r>
      <w:r>
        <w:rPr>
          <w:b/>
          <w:w w:val="115"/>
          <w:sz w:val="24"/>
        </w:rPr>
        <w:t>lag</w:t>
      </w:r>
      <w:r>
        <w:rPr>
          <w:w w:val="115"/>
          <w:sz w:val="24"/>
        </w:rPr>
        <w:t>. This</w:t>
      </w:r>
      <w:r>
        <w:rPr>
          <w:spacing w:val="40"/>
          <w:w w:val="115"/>
          <w:sz w:val="24"/>
        </w:rPr>
        <w:t xml:space="preserve"> </w:t>
      </w:r>
      <w:r>
        <w:rPr>
          <w:w w:val="115"/>
          <w:sz w:val="24"/>
        </w:rPr>
        <w:t>makes</w:t>
      </w:r>
      <w:r>
        <w:rPr>
          <w:spacing w:val="40"/>
          <w:w w:val="115"/>
          <w:sz w:val="24"/>
        </w:rPr>
        <w:t xml:space="preserve"> </w:t>
      </w:r>
      <w:r>
        <w:rPr>
          <w:w w:val="115"/>
          <w:sz w:val="24"/>
        </w:rPr>
        <w:t xml:space="preserve">it </w:t>
      </w:r>
      <w:r>
        <w:rPr>
          <w:spacing w:val="-2"/>
          <w:w w:val="115"/>
          <w:sz w:val="24"/>
        </w:rPr>
        <w:t>particularly</w:t>
      </w:r>
      <w:r>
        <w:rPr>
          <w:spacing w:val="-9"/>
          <w:w w:val="115"/>
          <w:sz w:val="24"/>
        </w:rPr>
        <w:t xml:space="preserve"> </w:t>
      </w:r>
      <w:r>
        <w:rPr>
          <w:spacing w:val="-2"/>
          <w:w w:val="115"/>
          <w:sz w:val="24"/>
        </w:rPr>
        <w:t>suitable</w:t>
      </w:r>
      <w:r>
        <w:rPr>
          <w:spacing w:val="-10"/>
          <w:w w:val="115"/>
          <w:sz w:val="24"/>
        </w:rPr>
        <w:t xml:space="preserve"> </w:t>
      </w:r>
      <w:r>
        <w:rPr>
          <w:spacing w:val="-2"/>
          <w:w w:val="115"/>
          <w:sz w:val="24"/>
        </w:rPr>
        <w:t>for</w:t>
      </w:r>
      <w:r>
        <w:rPr>
          <w:spacing w:val="-11"/>
          <w:w w:val="115"/>
          <w:sz w:val="24"/>
        </w:rPr>
        <w:t xml:space="preserve"> </w:t>
      </w:r>
      <w:r>
        <w:rPr>
          <w:spacing w:val="-2"/>
          <w:w w:val="115"/>
          <w:sz w:val="24"/>
        </w:rPr>
        <w:t>applications</w:t>
      </w:r>
      <w:r>
        <w:rPr>
          <w:spacing w:val="-10"/>
          <w:w w:val="115"/>
          <w:sz w:val="24"/>
        </w:rPr>
        <w:t xml:space="preserve"> </w:t>
      </w:r>
      <w:r>
        <w:rPr>
          <w:spacing w:val="-2"/>
          <w:w w:val="115"/>
          <w:sz w:val="24"/>
        </w:rPr>
        <w:t>requiring</w:t>
      </w:r>
      <w:r>
        <w:rPr>
          <w:spacing w:val="-10"/>
          <w:w w:val="115"/>
          <w:sz w:val="24"/>
        </w:rPr>
        <w:t xml:space="preserve"> </w:t>
      </w:r>
      <w:r>
        <w:rPr>
          <w:spacing w:val="-2"/>
          <w:w w:val="115"/>
          <w:sz w:val="24"/>
        </w:rPr>
        <w:t>real-time</w:t>
      </w:r>
      <w:r>
        <w:rPr>
          <w:spacing w:val="-12"/>
          <w:w w:val="115"/>
          <w:sz w:val="24"/>
        </w:rPr>
        <w:t xml:space="preserve"> </w:t>
      </w:r>
      <w:r>
        <w:rPr>
          <w:spacing w:val="-2"/>
          <w:w w:val="115"/>
          <w:sz w:val="24"/>
        </w:rPr>
        <w:t>decision-making,</w:t>
      </w:r>
      <w:r>
        <w:rPr>
          <w:spacing w:val="-10"/>
          <w:w w:val="115"/>
          <w:sz w:val="24"/>
        </w:rPr>
        <w:t xml:space="preserve"> </w:t>
      </w:r>
      <w:r>
        <w:rPr>
          <w:spacing w:val="-2"/>
          <w:w w:val="115"/>
          <w:sz w:val="24"/>
        </w:rPr>
        <w:t>such</w:t>
      </w:r>
      <w:r>
        <w:rPr>
          <w:spacing w:val="-12"/>
          <w:w w:val="115"/>
          <w:sz w:val="24"/>
        </w:rPr>
        <w:t xml:space="preserve"> </w:t>
      </w:r>
      <w:r>
        <w:rPr>
          <w:spacing w:val="-2"/>
          <w:w w:val="115"/>
          <w:sz w:val="24"/>
        </w:rPr>
        <w:t xml:space="preserve">as </w:t>
      </w:r>
      <w:r>
        <w:rPr>
          <w:w w:val="115"/>
          <w:sz w:val="24"/>
        </w:rPr>
        <w:t>safety</w:t>
      </w:r>
      <w:r>
        <w:rPr>
          <w:spacing w:val="-17"/>
          <w:w w:val="115"/>
          <w:sz w:val="24"/>
        </w:rPr>
        <w:t xml:space="preserve"> </w:t>
      </w:r>
      <w:r>
        <w:rPr>
          <w:w w:val="115"/>
          <w:sz w:val="24"/>
        </w:rPr>
        <w:t>monitoring</w:t>
      </w:r>
      <w:r>
        <w:rPr>
          <w:spacing w:val="-15"/>
          <w:w w:val="115"/>
          <w:sz w:val="24"/>
        </w:rPr>
        <w:t xml:space="preserve"> </w:t>
      </w:r>
      <w:r>
        <w:rPr>
          <w:w w:val="115"/>
          <w:sz w:val="24"/>
        </w:rPr>
        <w:t>in</w:t>
      </w:r>
      <w:r>
        <w:rPr>
          <w:spacing w:val="-15"/>
          <w:w w:val="115"/>
          <w:sz w:val="24"/>
        </w:rPr>
        <w:t xml:space="preserve"> </w:t>
      </w:r>
      <w:r>
        <w:rPr>
          <w:w w:val="115"/>
          <w:sz w:val="24"/>
        </w:rPr>
        <w:t>mining</w:t>
      </w:r>
      <w:r>
        <w:rPr>
          <w:spacing w:val="-15"/>
          <w:w w:val="115"/>
          <w:sz w:val="24"/>
        </w:rPr>
        <w:t xml:space="preserve"> </w:t>
      </w:r>
      <w:r>
        <w:rPr>
          <w:w w:val="115"/>
          <w:sz w:val="24"/>
        </w:rPr>
        <w:t>environments.</w:t>
      </w:r>
      <w:r>
        <w:rPr>
          <w:spacing w:val="-15"/>
          <w:w w:val="115"/>
          <w:sz w:val="24"/>
        </w:rPr>
        <w:t xml:space="preserve"> </w:t>
      </w:r>
      <w:r>
        <w:rPr>
          <w:w w:val="115"/>
          <w:sz w:val="24"/>
        </w:rPr>
        <w:t>The</w:t>
      </w:r>
      <w:r>
        <w:rPr>
          <w:spacing w:val="-17"/>
          <w:w w:val="115"/>
          <w:sz w:val="24"/>
        </w:rPr>
        <w:t xml:space="preserve"> </w:t>
      </w:r>
      <w:r>
        <w:rPr>
          <w:w w:val="115"/>
          <w:sz w:val="24"/>
        </w:rPr>
        <w:t>microcontroller's</w:t>
      </w:r>
      <w:r>
        <w:rPr>
          <w:spacing w:val="-14"/>
          <w:w w:val="115"/>
          <w:sz w:val="24"/>
        </w:rPr>
        <w:t xml:space="preserve"> </w:t>
      </w:r>
      <w:r>
        <w:rPr>
          <w:w w:val="115"/>
          <w:sz w:val="24"/>
        </w:rPr>
        <w:t>support</w:t>
      </w:r>
      <w:r>
        <w:rPr>
          <w:spacing w:val="-15"/>
          <w:w w:val="115"/>
          <w:sz w:val="24"/>
        </w:rPr>
        <w:t xml:space="preserve"> </w:t>
      </w:r>
      <w:r>
        <w:rPr>
          <w:w w:val="115"/>
          <w:sz w:val="24"/>
        </w:rPr>
        <w:t>for</w:t>
      </w:r>
      <w:r>
        <w:rPr>
          <w:spacing w:val="-8"/>
          <w:w w:val="115"/>
          <w:sz w:val="24"/>
        </w:rPr>
        <w:t xml:space="preserve"> </w:t>
      </w:r>
      <w:r>
        <w:rPr>
          <w:b/>
          <w:w w:val="115"/>
          <w:sz w:val="24"/>
        </w:rPr>
        <w:t>over- the-air</w:t>
      </w:r>
      <w:r>
        <w:rPr>
          <w:b/>
          <w:spacing w:val="38"/>
          <w:w w:val="115"/>
          <w:sz w:val="24"/>
        </w:rPr>
        <w:t xml:space="preserve"> </w:t>
      </w:r>
      <w:r>
        <w:rPr>
          <w:b/>
          <w:w w:val="115"/>
          <w:sz w:val="24"/>
        </w:rPr>
        <w:t>(OTA)</w:t>
      </w:r>
      <w:r>
        <w:rPr>
          <w:b/>
          <w:spacing w:val="38"/>
          <w:w w:val="115"/>
          <w:sz w:val="24"/>
        </w:rPr>
        <w:t xml:space="preserve"> </w:t>
      </w:r>
      <w:r>
        <w:rPr>
          <w:b/>
          <w:w w:val="115"/>
          <w:sz w:val="24"/>
        </w:rPr>
        <w:t>updates</w:t>
      </w:r>
      <w:r>
        <w:rPr>
          <w:b/>
          <w:spacing w:val="39"/>
          <w:w w:val="115"/>
          <w:sz w:val="24"/>
        </w:rPr>
        <w:t xml:space="preserve"> </w:t>
      </w:r>
      <w:r>
        <w:rPr>
          <w:b/>
          <w:w w:val="115"/>
          <w:sz w:val="24"/>
        </w:rPr>
        <w:t>also</w:t>
      </w:r>
      <w:r>
        <w:rPr>
          <w:b/>
          <w:spacing w:val="39"/>
          <w:w w:val="115"/>
          <w:sz w:val="24"/>
        </w:rPr>
        <w:t xml:space="preserve"> </w:t>
      </w:r>
      <w:r>
        <w:rPr>
          <w:b/>
          <w:w w:val="115"/>
          <w:sz w:val="24"/>
        </w:rPr>
        <w:t>allows</w:t>
      </w:r>
      <w:r>
        <w:rPr>
          <w:b/>
          <w:spacing w:val="39"/>
          <w:w w:val="115"/>
          <w:sz w:val="24"/>
        </w:rPr>
        <w:t xml:space="preserve"> </w:t>
      </w:r>
      <w:r>
        <w:rPr>
          <w:b/>
          <w:w w:val="115"/>
          <w:sz w:val="24"/>
        </w:rPr>
        <w:t>for</w:t>
      </w:r>
      <w:r>
        <w:rPr>
          <w:b/>
          <w:spacing w:val="38"/>
          <w:w w:val="115"/>
          <w:sz w:val="24"/>
        </w:rPr>
        <w:t xml:space="preserve"> </w:t>
      </w:r>
      <w:r>
        <w:rPr>
          <w:b/>
          <w:w w:val="115"/>
          <w:sz w:val="24"/>
        </w:rPr>
        <w:t>remote</w:t>
      </w:r>
      <w:r>
        <w:rPr>
          <w:b/>
          <w:spacing w:val="40"/>
          <w:w w:val="115"/>
          <w:sz w:val="24"/>
        </w:rPr>
        <w:t xml:space="preserve"> </w:t>
      </w:r>
      <w:r>
        <w:rPr>
          <w:b/>
          <w:w w:val="115"/>
          <w:sz w:val="24"/>
        </w:rPr>
        <w:t>firmware</w:t>
      </w:r>
      <w:r>
        <w:rPr>
          <w:b/>
          <w:spacing w:val="36"/>
          <w:w w:val="115"/>
          <w:sz w:val="24"/>
        </w:rPr>
        <w:t xml:space="preserve"> </w:t>
      </w:r>
      <w:r>
        <w:rPr>
          <w:b/>
          <w:w w:val="115"/>
          <w:sz w:val="24"/>
        </w:rPr>
        <w:t>upgrades</w:t>
      </w:r>
      <w:r>
        <w:rPr>
          <w:w w:val="115"/>
          <w:sz w:val="24"/>
        </w:rPr>
        <w:t>, minimizing downtime</w:t>
      </w:r>
      <w:r>
        <w:rPr>
          <w:spacing w:val="-3"/>
          <w:w w:val="115"/>
          <w:sz w:val="24"/>
        </w:rPr>
        <w:t xml:space="preserve"> </w:t>
      </w:r>
      <w:r>
        <w:rPr>
          <w:w w:val="115"/>
          <w:sz w:val="24"/>
        </w:rPr>
        <w:t>and</w:t>
      </w:r>
      <w:r>
        <w:rPr>
          <w:spacing w:val="-5"/>
          <w:w w:val="115"/>
          <w:sz w:val="24"/>
        </w:rPr>
        <w:t xml:space="preserve"> </w:t>
      </w:r>
      <w:r>
        <w:rPr>
          <w:w w:val="115"/>
          <w:sz w:val="24"/>
        </w:rPr>
        <w:t>ensuring</w:t>
      </w:r>
      <w:r>
        <w:rPr>
          <w:spacing w:val="-3"/>
          <w:w w:val="115"/>
          <w:sz w:val="24"/>
        </w:rPr>
        <w:t xml:space="preserve"> </w:t>
      </w:r>
      <w:r>
        <w:rPr>
          <w:w w:val="115"/>
          <w:sz w:val="24"/>
        </w:rPr>
        <w:t>system</w:t>
      </w:r>
      <w:r>
        <w:rPr>
          <w:spacing w:val="-5"/>
          <w:w w:val="115"/>
          <w:sz w:val="24"/>
        </w:rPr>
        <w:t xml:space="preserve"> </w:t>
      </w:r>
      <w:r>
        <w:rPr>
          <w:w w:val="115"/>
          <w:sz w:val="24"/>
        </w:rPr>
        <w:t>reliability.</w:t>
      </w:r>
    </w:p>
    <w:p>
      <w:pPr>
        <w:pStyle w:val="TextBody"/>
        <w:rPr/>
      </w:pPr>
      <w:r>
        <w:rPr/>
      </w:r>
    </w:p>
    <w:p>
      <w:pPr>
        <w:pStyle w:val="TextBody"/>
        <w:rPr/>
      </w:pPr>
      <w:r>
        <w:rPr/>
        <w:tab/>
      </w:r>
      <w:r>
        <w:rPr>
          <w:spacing w:val="-2"/>
          <w:u w:val="single"/>
        </w:rPr>
        <w:t>SPECIFICATIONS:</w:t>
      </w:r>
    </w:p>
    <w:p>
      <w:pPr>
        <w:pStyle w:val="TextBody"/>
        <w:spacing w:before="46" w:after="0"/>
        <w:rPr>
          <w:rFonts w:ascii="Arial" w:hAnsi="Arial"/>
          <w:b/>
          <w:b/>
        </w:rPr>
      </w:pPr>
      <w:r>
        <w:rPr>
          <w:rFonts w:ascii="Arial" w:hAnsi="Arial"/>
          <w:b/>
        </w:rPr>
      </w:r>
    </w:p>
    <w:p>
      <w:pPr>
        <w:pStyle w:val="ListParagraph"/>
        <w:numPr>
          <w:ilvl w:val="0"/>
          <w:numId w:val="5"/>
        </w:numPr>
        <w:tabs>
          <w:tab w:val="clear" w:pos="720"/>
          <w:tab w:val="left" w:pos="1432" w:leader="none"/>
        </w:tabs>
        <w:spacing w:lineRule="auto" w:line="360" w:before="0" w:after="0"/>
        <w:ind w:left="1432" w:right="0" w:hanging="359"/>
        <w:jc w:val="left"/>
        <w:rPr/>
      </w:pPr>
      <w:r>
        <w:rPr>
          <w:w w:val="110"/>
          <w:sz w:val="24"/>
        </w:rPr>
        <w:t>USB</w:t>
      </w:r>
      <w:r>
        <w:rPr>
          <w:spacing w:val="6"/>
          <w:w w:val="110"/>
          <w:sz w:val="24"/>
        </w:rPr>
        <w:t xml:space="preserve"> </w:t>
      </w:r>
      <w:r>
        <w:rPr>
          <w:w w:val="110"/>
          <w:sz w:val="24"/>
        </w:rPr>
        <w:t>connector:</w:t>
      </w:r>
      <w:r>
        <w:rPr>
          <w:spacing w:val="12"/>
          <w:w w:val="110"/>
          <w:sz w:val="24"/>
        </w:rPr>
        <w:t xml:space="preserve"> </w:t>
      </w:r>
      <w:r>
        <w:rPr>
          <w:w w:val="110"/>
          <w:sz w:val="24"/>
        </w:rPr>
        <w:t>Micro</w:t>
      </w:r>
      <w:r>
        <w:rPr>
          <w:spacing w:val="6"/>
          <w:w w:val="110"/>
          <w:sz w:val="24"/>
        </w:rPr>
        <w:t xml:space="preserve"> </w:t>
      </w:r>
      <w:r>
        <w:rPr>
          <w:spacing w:val="-5"/>
          <w:w w:val="110"/>
          <w:sz w:val="24"/>
        </w:rPr>
        <w:t>USB</w:t>
      </w:r>
    </w:p>
    <w:p>
      <w:pPr>
        <w:pStyle w:val="ListParagraph"/>
        <w:numPr>
          <w:ilvl w:val="0"/>
          <w:numId w:val="5"/>
        </w:numPr>
        <w:tabs>
          <w:tab w:val="clear" w:pos="720"/>
          <w:tab w:val="left" w:pos="1432" w:leader="none"/>
        </w:tabs>
        <w:spacing w:lineRule="auto" w:line="360" w:before="26" w:after="0"/>
        <w:ind w:left="1432" w:right="0" w:hanging="359"/>
        <w:jc w:val="left"/>
        <w:rPr/>
      </w:pPr>
      <w:r>
        <w:rPr>
          <w:w w:val="110"/>
          <w:sz w:val="24"/>
        </w:rPr>
        <w:t>Operating</w:t>
      </w:r>
      <w:r>
        <w:rPr>
          <w:spacing w:val="9"/>
          <w:w w:val="110"/>
          <w:sz w:val="24"/>
        </w:rPr>
        <w:t xml:space="preserve"> </w:t>
      </w:r>
      <w:r>
        <w:rPr>
          <w:w w:val="110"/>
          <w:sz w:val="24"/>
        </w:rPr>
        <w:t>voltage:</w:t>
      </w:r>
      <w:r>
        <w:rPr>
          <w:spacing w:val="8"/>
          <w:w w:val="110"/>
          <w:sz w:val="24"/>
        </w:rPr>
        <w:t xml:space="preserve"> </w:t>
      </w:r>
      <w:r>
        <w:rPr>
          <w:w w:val="110"/>
          <w:sz w:val="24"/>
        </w:rPr>
        <w:t>3.3</w:t>
      </w:r>
      <w:r>
        <w:rPr>
          <w:spacing w:val="6"/>
          <w:w w:val="110"/>
          <w:sz w:val="24"/>
        </w:rPr>
        <w:t xml:space="preserve"> </w:t>
      </w:r>
      <w:r>
        <w:rPr>
          <w:spacing w:val="-10"/>
          <w:w w:val="110"/>
          <w:sz w:val="24"/>
        </w:rPr>
        <w:t>v</w:t>
      </w:r>
    </w:p>
    <w:p>
      <w:pPr>
        <w:pStyle w:val="ListParagraph"/>
        <w:numPr>
          <w:ilvl w:val="0"/>
          <w:numId w:val="5"/>
        </w:numPr>
        <w:tabs>
          <w:tab w:val="clear" w:pos="720"/>
          <w:tab w:val="left" w:pos="1432" w:leader="none"/>
        </w:tabs>
        <w:spacing w:lineRule="auto" w:line="360" w:before="0" w:after="0"/>
        <w:ind w:left="1432" w:right="0" w:hanging="359"/>
        <w:jc w:val="left"/>
        <w:rPr/>
      </w:pPr>
      <w:r>
        <w:rPr>
          <w:w w:val="110"/>
          <w:sz w:val="24"/>
        </w:rPr>
        <w:t>Flash</w:t>
      </w:r>
      <w:r>
        <w:rPr>
          <w:spacing w:val="8"/>
          <w:w w:val="110"/>
          <w:sz w:val="24"/>
        </w:rPr>
        <w:t xml:space="preserve"> </w:t>
      </w:r>
      <w:r>
        <w:rPr>
          <w:w w:val="110"/>
          <w:sz w:val="24"/>
        </w:rPr>
        <w:t>Memory/SRAM:</w:t>
      </w:r>
      <w:r>
        <w:rPr>
          <w:spacing w:val="15"/>
          <w:w w:val="110"/>
          <w:sz w:val="24"/>
        </w:rPr>
        <w:t xml:space="preserve"> </w:t>
      </w:r>
      <w:r>
        <w:rPr>
          <w:w w:val="110"/>
          <w:sz w:val="24"/>
        </w:rPr>
        <w:t>4MB</w:t>
      </w:r>
      <w:r>
        <w:rPr>
          <w:spacing w:val="9"/>
          <w:w w:val="110"/>
          <w:sz w:val="24"/>
        </w:rPr>
        <w:t xml:space="preserve"> </w:t>
      </w:r>
      <w:r>
        <w:rPr>
          <w:sz w:val="24"/>
        </w:rPr>
        <w:t>/</w:t>
      </w:r>
      <w:r>
        <w:rPr>
          <w:spacing w:val="5"/>
          <w:w w:val="110"/>
          <w:sz w:val="24"/>
        </w:rPr>
        <w:t xml:space="preserve"> </w:t>
      </w:r>
      <w:r>
        <w:rPr>
          <w:w w:val="110"/>
          <w:sz w:val="24"/>
        </w:rPr>
        <w:t>520</w:t>
      </w:r>
      <w:r>
        <w:rPr>
          <w:spacing w:val="-5"/>
          <w:w w:val="110"/>
          <w:sz w:val="24"/>
        </w:rPr>
        <w:t>KB</w:t>
      </w:r>
    </w:p>
    <w:p>
      <w:pPr>
        <w:pStyle w:val="ListParagraph"/>
        <w:numPr>
          <w:ilvl w:val="0"/>
          <w:numId w:val="5"/>
        </w:numPr>
        <w:tabs>
          <w:tab w:val="clear" w:pos="720"/>
          <w:tab w:val="left" w:pos="1432" w:leader="none"/>
        </w:tabs>
        <w:spacing w:lineRule="auto" w:line="360" w:before="0" w:after="0"/>
        <w:ind w:left="1432" w:right="0" w:hanging="359"/>
        <w:jc w:val="left"/>
        <w:rPr/>
      </w:pPr>
      <w:r>
        <w:rPr>
          <w:spacing w:val="-2"/>
          <w:w w:val="110"/>
          <w:sz w:val="24"/>
        </w:rPr>
        <w:t>Digital</w:t>
      </w:r>
      <w:r>
        <w:rPr>
          <w:spacing w:val="-11"/>
          <w:w w:val="110"/>
          <w:sz w:val="24"/>
        </w:rPr>
        <w:t xml:space="preserve"> </w:t>
      </w:r>
      <w:r>
        <w:rPr>
          <w:spacing w:val="-2"/>
          <w:w w:val="110"/>
          <w:sz w:val="24"/>
        </w:rPr>
        <w:t>I/O</w:t>
      </w:r>
      <w:r>
        <w:rPr>
          <w:spacing w:val="-11"/>
          <w:w w:val="110"/>
          <w:sz w:val="24"/>
        </w:rPr>
        <w:t xml:space="preserve"> </w:t>
      </w:r>
      <w:r>
        <w:rPr>
          <w:spacing w:val="-2"/>
          <w:w w:val="110"/>
          <w:sz w:val="24"/>
        </w:rPr>
        <w:t>Pins:</w:t>
      </w:r>
      <w:r>
        <w:rPr>
          <w:spacing w:val="-11"/>
          <w:w w:val="110"/>
          <w:sz w:val="24"/>
        </w:rPr>
        <w:t xml:space="preserve"> </w:t>
      </w:r>
      <w:r>
        <w:rPr>
          <w:spacing w:val="-5"/>
          <w:w w:val="110"/>
          <w:sz w:val="24"/>
        </w:rPr>
        <w:t>34</w:t>
      </w:r>
    </w:p>
    <w:p>
      <w:pPr>
        <w:pStyle w:val="ListParagraph"/>
        <w:numPr>
          <w:ilvl w:val="0"/>
          <w:numId w:val="5"/>
        </w:numPr>
        <w:tabs>
          <w:tab w:val="clear" w:pos="720"/>
          <w:tab w:val="left" w:pos="1432" w:leader="none"/>
        </w:tabs>
        <w:spacing w:lineRule="auto" w:line="360" w:before="0" w:after="0"/>
        <w:ind w:left="1432" w:right="0" w:hanging="359"/>
        <w:jc w:val="left"/>
        <w:rPr/>
      </w:pPr>
      <w:r>
        <w:rPr>
          <w:spacing w:val="-2"/>
          <w:w w:val="115"/>
          <w:sz w:val="24"/>
        </w:rPr>
        <w:t>Analog</w:t>
      </w:r>
      <w:r>
        <w:rPr>
          <w:spacing w:val="-14"/>
          <w:w w:val="115"/>
          <w:sz w:val="24"/>
        </w:rPr>
        <w:t xml:space="preserve"> </w:t>
      </w:r>
      <w:r>
        <w:rPr>
          <w:spacing w:val="-2"/>
          <w:w w:val="115"/>
          <w:sz w:val="24"/>
        </w:rPr>
        <w:t>In</w:t>
      </w:r>
      <w:r>
        <w:rPr>
          <w:spacing w:val="-13"/>
          <w:w w:val="115"/>
          <w:sz w:val="24"/>
        </w:rPr>
        <w:t xml:space="preserve"> </w:t>
      </w:r>
      <w:r>
        <w:rPr>
          <w:spacing w:val="-2"/>
          <w:w w:val="115"/>
          <w:sz w:val="24"/>
        </w:rPr>
        <w:t>Pins:</w:t>
      </w:r>
      <w:r>
        <w:rPr>
          <w:spacing w:val="-14"/>
          <w:w w:val="115"/>
          <w:sz w:val="24"/>
        </w:rPr>
        <w:t xml:space="preserve"> </w:t>
      </w:r>
      <w:r>
        <w:rPr>
          <w:spacing w:val="-5"/>
          <w:w w:val="115"/>
          <w:sz w:val="24"/>
        </w:rPr>
        <w:t>18</w:t>
      </w:r>
    </w:p>
    <w:p>
      <w:pPr>
        <w:pStyle w:val="ListParagraph"/>
        <w:numPr>
          <w:ilvl w:val="0"/>
          <w:numId w:val="5"/>
        </w:numPr>
        <w:tabs>
          <w:tab w:val="clear" w:pos="720"/>
          <w:tab w:val="left" w:pos="1432" w:leader="none"/>
        </w:tabs>
        <w:spacing w:lineRule="auto" w:line="360" w:before="0" w:after="0"/>
        <w:ind w:left="1432" w:right="0" w:hanging="359"/>
        <w:jc w:val="left"/>
        <w:rPr/>
      </w:pPr>
      <w:r>
        <w:rPr>
          <w:w w:val="115"/>
          <w:sz w:val="24"/>
        </w:rPr>
        <w:t>ADC</w:t>
      </w:r>
      <w:r>
        <w:rPr>
          <w:spacing w:val="-4"/>
          <w:w w:val="115"/>
          <w:sz w:val="24"/>
        </w:rPr>
        <w:t xml:space="preserve"> </w:t>
      </w:r>
      <w:r>
        <w:rPr>
          <w:w w:val="115"/>
          <w:sz w:val="24"/>
        </w:rPr>
        <w:t>Range:</w:t>
      </w:r>
      <w:r>
        <w:rPr>
          <w:spacing w:val="-1"/>
          <w:w w:val="115"/>
          <w:sz w:val="24"/>
        </w:rPr>
        <w:t xml:space="preserve"> </w:t>
      </w:r>
      <w:r>
        <w:rPr>
          <w:w w:val="115"/>
          <w:sz w:val="24"/>
        </w:rPr>
        <w:t>0</w:t>
      </w:r>
      <w:r>
        <w:rPr>
          <w:spacing w:val="-4"/>
          <w:w w:val="115"/>
          <w:sz w:val="24"/>
        </w:rPr>
        <w:t xml:space="preserve"> </w:t>
      </w:r>
      <w:r>
        <w:rPr>
          <w:w w:val="115"/>
          <w:sz w:val="24"/>
        </w:rPr>
        <w:t>–</w:t>
      </w:r>
      <w:r>
        <w:rPr>
          <w:spacing w:val="-3"/>
          <w:w w:val="115"/>
          <w:sz w:val="24"/>
        </w:rPr>
        <w:t xml:space="preserve"> </w:t>
      </w:r>
      <w:r>
        <w:rPr>
          <w:w w:val="115"/>
          <w:sz w:val="24"/>
        </w:rPr>
        <w:t xml:space="preserve">3.3 </w:t>
      </w:r>
    </w:p>
    <w:p>
      <w:pPr>
        <w:sectPr>
          <w:footerReference w:type="default" r:id="rId15"/>
          <w:type w:val="nextPage"/>
          <w:pgSz w:w="11906" w:h="16838"/>
          <w:pgMar w:left="425" w:right="566" w:gutter="0" w:header="0" w:top="1020" w:footer="907" w:bottom="1100"/>
          <w:pgNumType w:fmt="decimal"/>
          <w:formProt w:val="false"/>
          <w:textDirection w:val="lrTb"/>
          <w:docGrid w:type="default" w:linePitch="100" w:charSpace="4096"/>
        </w:sectPr>
        <w:pStyle w:val="ListParagraph"/>
        <w:numPr>
          <w:ilvl w:val="0"/>
          <w:numId w:val="5"/>
        </w:numPr>
        <w:tabs>
          <w:tab w:val="clear" w:pos="720"/>
          <w:tab w:val="left" w:pos="1432" w:leader="none"/>
        </w:tabs>
        <w:spacing w:lineRule="auto" w:line="360" w:before="0" w:after="0"/>
        <w:ind w:left="1432" w:right="0" w:hanging="359"/>
        <w:jc w:val="left"/>
        <w:rPr/>
      </w:pPr>
      <w:r>
        <w:rPr>
          <w:w w:val="115"/>
          <w:sz w:val="24"/>
        </w:rPr>
        <w:tab/>
        <w:t>WiFi</w:t>
      </w:r>
      <w:r>
        <w:rPr>
          <w:spacing w:val="-4"/>
          <w:w w:val="115"/>
          <w:sz w:val="24"/>
        </w:rPr>
        <w:t xml:space="preserve"> </w:t>
      </w:r>
      <w:r>
        <w:rPr>
          <w:w w:val="115"/>
          <w:sz w:val="24"/>
        </w:rPr>
        <w:t>Built-In:</w:t>
      </w:r>
      <w:r>
        <w:rPr>
          <w:spacing w:val="-1"/>
          <w:w w:val="115"/>
          <w:sz w:val="24"/>
        </w:rPr>
        <w:t xml:space="preserve"> </w:t>
      </w:r>
      <w:r>
        <w:rPr>
          <w:w w:val="115"/>
          <w:sz w:val="24"/>
        </w:rPr>
        <w:t>802.11</w:t>
      </w:r>
      <w:r>
        <w:rPr>
          <w:spacing w:val="-3"/>
          <w:w w:val="115"/>
          <w:sz w:val="24"/>
        </w:rPr>
        <w:t xml:space="preserve"> </w:t>
      </w:r>
      <w:r>
        <w:rPr>
          <w:spacing w:val="-4"/>
          <w:w w:val="115"/>
          <w:sz w:val="24"/>
        </w:rPr>
        <w:t>b/g/n</w:t>
      </w:r>
      <w:r>
        <w:rPr>
          <w:w w:val="115"/>
          <w:sz w:val="24"/>
        </w:rPr>
        <w:tab/>
        <w:tab/>
        <w:tab/>
      </w:r>
      <w:r>
        <w:rPr>
          <w:rFonts w:ascii="Times New Roman" w:hAnsi="Times New Roman"/>
          <w:b/>
          <w:spacing w:val="-2"/>
          <w:position w:val="-15"/>
          <w:sz w:val="28"/>
        </w:rPr>
        <w:t>ESP32DevKit</w:t>
      </w:r>
      <w:r>
        <w:rPr>
          <w:rFonts w:ascii="Times New Roman" w:hAnsi="Times New Roman"/>
          <w:b/>
          <w:spacing w:val="-7"/>
          <w:position w:val="-15"/>
          <w:sz w:val="28"/>
        </w:rPr>
        <w:t xml:space="preserve"> </w:t>
      </w:r>
      <w:r>
        <w:rPr>
          <w:rFonts w:ascii="Times New Roman" w:hAnsi="Times New Roman"/>
          <w:b/>
          <w:spacing w:val="-5"/>
          <w:position w:val="-15"/>
          <w:sz w:val="28"/>
        </w:rPr>
        <w:t>V1</w:t>
      </w:r>
    </w:p>
    <w:p>
      <w:pPr>
        <w:pStyle w:val="Heading3"/>
        <w:numPr>
          <w:ilvl w:val="1"/>
          <w:numId w:val="6"/>
        </w:numPr>
        <w:tabs>
          <w:tab w:val="clear" w:pos="720"/>
          <w:tab w:val="left" w:pos="2152" w:leader="none"/>
        </w:tabs>
        <w:spacing w:lineRule="auto" w:line="240" w:before="69" w:after="0"/>
        <w:ind w:left="2152" w:right="0" w:hanging="719"/>
        <w:jc w:val="left"/>
        <w:rPr/>
      </w:pPr>
      <w:bookmarkStart w:id="11" w:name="2.2_STM32F407VG_Discovery_Board"/>
      <w:bookmarkEnd w:id="11"/>
      <w:r>
        <w:rPr>
          <w:rFonts w:ascii="Arial" w:hAnsi="Arial"/>
        </w:rPr>
        <w:t>STM32F407VG</w:t>
      </w:r>
      <w:r>
        <w:rPr>
          <w:rFonts w:ascii="Arial" w:hAnsi="Arial"/>
          <w:spacing w:val="-6"/>
        </w:rPr>
        <w:t xml:space="preserve"> </w:t>
      </w:r>
      <w:r>
        <w:rPr>
          <w:rFonts w:ascii="Arial" w:hAnsi="Arial"/>
        </w:rPr>
        <w:t>Discovery</w:t>
      </w:r>
      <w:r>
        <w:rPr>
          <w:rFonts w:ascii="Arial" w:hAnsi="Arial"/>
          <w:spacing w:val="-6"/>
        </w:rPr>
        <w:t xml:space="preserve"> </w:t>
      </w:r>
      <w:r>
        <w:rPr>
          <w:rFonts w:ascii="Arial" w:hAnsi="Arial"/>
          <w:spacing w:val="-4"/>
        </w:rPr>
        <w:t>Board</w:t>
      </w:r>
    </w:p>
    <w:p>
      <w:pPr>
        <w:pStyle w:val="TextBody"/>
        <w:spacing w:before="158" w:after="0"/>
        <w:rPr>
          <w:rFonts w:ascii="Arial" w:hAnsi="Arial"/>
          <w:b/>
          <w:b/>
          <w:sz w:val="28"/>
        </w:rPr>
      </w:pPr>
      <w:r>
        <w:rPr>
          <w:rFonts w:ascii="Arial" w:hAnsi="Arial"/>
          <w:b/>
          <w:sz w:val="28"/>
        </w:rPr>
      </w:r>
    </w:p>
    <w:p>
      <w:pPr>
        <w:pStyle w:val="TextBody"/>
        <w:ind w:left="427" w:right="332" w:hanging="359"/>
        <w:rPr/>
      </w:pPr>
      <w:r>
        <w:rPr>
          <w:color w:val="333B45"/>
          <w:w w:val="110"/>
        </w:rPr>
        <w:t>The MQ-2 gas sensor module is designed for gas leakage detection in both household</w:t>
      </w:r>
      <w:r>
        <w:rPr>
          <w:color w:val="333B45"/>
          <w:spacing w:val="40"/>
          <w:w w:val="110"/>
        </w:rPr>
        <w:t xml:space="preserve"> </w:t>
      </w:r>
      <w:r>
        <w:rPr>
          <w:color w:val="333B45"/>
          <w:w w:val="110"/>
        </w:rPr>
        <w:t>and industrial applications. It has high sensitivity to combustible gases such as methane, butane, and smoke, making it ideal for monitoring hazardous gas levels.</w:t>
      </w:r>
    </w:p>
    <w:p>
      <w:pPr>
        <w:pStyle w:val="TextBody"/>
        <w:spacing w:before="4" w:after="0"/>
        <w:ind w:left="427" w:right="638" w:hanging="359"/>
        <w:rPr/>
      </w:pPr>
      <w:r>
        <w:rPr>
          <w:color w:val="333B45"/>
          <w:w w:val="110"/>
        </w:rPr>
        <w:t>Additionally, it can detect smoke, carbon monoxide, and other harmful gases. The module provides an analog voltage output corresponding to the gas concentration, which can range from 200 to 10,000 ppm.</w:t>
      </w:r>
    </w:p>
    <w:p>
      <w:pPr>
        <w:pStyle w:val="Normal"/>
        <w:spacing w:before="101" w:after="0"/>
        <w:ind w:left="427" w:right="0" w:hanging="0"/>
        <w:jc w:val="left"/>
        <w:rPr/>
      </w:pPr>
      <w:r>
        <w:rPr>
          <w:rFonts w:ascii="Arial" w:hAnsi="Arial"/>
          <w:b/>
          <w:spacing w:val="-2"/>
          <w:sz w:val="24"/>
          <w:u w:val="single"/>
        </w:rPr>
        <w:t>Features</w:t>
      </w:r>
      <w:r>
        <w:rPr>
          <w:rFonts w:ascii="Arial" w:hAnsi="Arial"/>
          <w:b/>
          <w:spacing w:val="-2"/>
          <w:sz w:val="24"/>
        </w:rPr>
        <w:t>:</w:t>
      </w:r>
    </w:p>
    <w:p>
      <w:pPr>
        <w:pStyle w:val="TextBody"/>
        <w:spacing w:before="91" w:after="0"/>
        <w:ind w:left="427" w:right="638" w:hanging="359"/>
        <w:rPr/>
      </w:pPr>
      <w:r>
        <w:rPr>
          <w:b/>
          <w:w w:val="110"/>
        </w:rPr>
        <w:t xml:space="preserve">Core: </w:t>
      </w:r>
      <w:r>
        <w:rPr>
          <w:w w:val="125"/>
        </w:rPr>
        <w:t>ARM®</w:t>
      </w:r>
      <w:r>
        <w:rPr>
          <w:spacing w:val="40"/>
          <w:w w:val="125"/>
        </w:rPr>
        <w:t xml:space="preserve"> </w:t>
      </w:r>
      <w:r>
        <w:rPr>
          <w:w w:val="110"/>
        </w:rPr>
        <w:t>32-bit Cortex®-M4 CPU with FPU, operating at up to 168 MHz. It</w:t>
      </w:r>
      <w:r>
        <w:rPr>
          <w:spacing w:val="80"/>
          <w:w w:val="110"/>
        </w:rPr>
        <w:t xml:space="preserve"> </w:t>
      </w:r>
      <w:r>
        <w:rPr>
          <w:w w:val="110"/>
        </w:rPr>
        <w:t>includes</w:t>
      </w:r>
      <w:r>
        <w:rPr>
          <w:spacing w:val="-1"/>
          <w:w w:val="110"/>
        </w:rPr>
        <w:t xml:space="preserve"> </w:t>
      </w:r>
      <w:r>
        <w:rPr>
          <w:w w:val="110"/>
        </w:rPr>
        <w:t>an</w:t>
      </w:r>
      <w:r>
        <w:rPr>
          <w:spacing w:val="-2"/>
          <w:w w:val="110"/>
        </w:rPr>
        <w:t xml:space="preserve"> </w:t>
      </w:r>
      <w:r>
        <w:rPr>
          <w:w w:val="110"/>
        </w:rPr>
        <w:t>Adaptive</w:t>
      </w:r>
      <w:r>
        <w:rPr>
          <w:spacing w:val="-2"/>
          <w:w w:val="110"/>
        </w:rPr>
        <w:t xml:space="preserve"> </w:t>
      </w:r>
      <w:r>
        <w:rPr>
          <w:w w:val="110"/>
        </w:rPr>
        <w:t>Real-Time</w:t>
      </w:r>
      <w:r>
        <w:rPr>
          <w:spacing w:val="-2"/>
          <w:w w:val="110"/>
        </w:rPr>
        <w:t xml:space="preserve"> </w:t>
      </w:r>
      <w:r>
        <w:rPr>
          <w:w w:val="110"/>
        </w:rPr>
        <w:t>Accelerator</w:t>
      </w:r>
      <w:r>
        <w:rPr>
          <w:spacing w:val="-1"/>
          <w:w w:val="110"/>
        </w:rPr>
        <w:t xml:space="preserve"> </w:t>
      </w:r>
      <w:r>
        <w:rPr>
          <w:w w:val="110"/>
        </w:rPr>
        <w:t>(ART Accelerator) for</w:t>
      </w:r>
      <w:r>
        <w:rPr>
          <w:spacing w:val="-1"/>
          <w:w w:val="110"/>
        </w:rPr>
        <w:t xml:space="preserve"> </w:t>
      </w:r>
      <w:r>
        <w:rPr>
          <w:w w:val="110"/>
        </w:rPr>
        <w:t>zero-wait</w:t>
      </w:r>
      <w:r>
        <w:rPr>
          <w:spacing w:val="-2"/>
          <w:w w:val="110"/>
        </w:rPr>
        <w:t xml:space="preserve"> </w:t>
      </w:r>
      <w:r>
        <w:rPr>
          <w:w w:val="110"/>
        </w:rPr>
        <w:t>state execution from flash memory, achieving up to 210 DMIPS/1.25 DMIPS/MHz (Dhrystone 2.1) with DSP instructions.</w:t>
      </w:r>
    </w:p>
    <w:p>
      <w:pPr>
        <w:pStyle w:val="TextBody"/>
        <w:spacing w:before="100" w:after="0"/>
        <w:ind w:left="427" w:right="814" w:hanging="359"/>
        <w:rPr/>
      </w:pPr>
      <w:r>
        <w:rPr>
          <w:b/>
          <w:w w:val="110"/>
        </w:rPr>
        <w:t>Memory:</w:t>
      </w:r>
      <w:r>
        <w:rPr>
          <w:b/>
          <w:spacing w:val="40"/>
          <w:w w:val="110"/>
        </w:rPr>
        <w:t xml:space="preserve"> </w:t>
      </w:r>
      <w:r>
        <w:rPr>
          <w:w w:val="110"/>
        </w:rPr>
        <w:t>Supports</w:t>
      </w:r>
      <w:r>
        <w:rPr>
          <w:spacing w:val="40"/>
          <w:w w:val="110"/>
        </w:rPr>
        <w:t xml:space="preserve"> </w:t>
      </w:r>
      <w:r>
        <w:rPr>
          <w:w w:val="110"/>
        </w:rPr>
        <w:t>up</w:t>
      </w:r>
      <w:r>
        <w:rPr>
          <w:spacing w:val="40"/>
          <w:w w:val="110"/>
        </w:rPr>
        <w:t xml:space="preserve"> </w:t>
      </w:r>
      <w:r>
        <w:rPr>
          <w:w w:val="110"/>
        </w:rPr>
        <w:t>to</w:t>
      </w:r>
      <w:r>
        <w:rPr>
          <w:spacing w:val="40"/>
          <w:w w:val="110"/>
        </w:rPr>
        <w:t xml:space="preserve"> </w:t>
      </w:r>
      <w:r>
        <w:rPr>
          <w:w w:val="110"/>
        </w:rPr>
        <w:t>1</w:t>
      </w:r>
      <w:r>
        <w:rPr>
          <w:spacing w:val="40"/>
          <w:w w:val="110"/>
        </w:rPr>
        <w:t xml:space="preserve"> </w:t>
      </w:r>
      <w:r>
        <w:rPr>
          <w:w w:val="110"/>
        </w:rPr>
        <w:t>Mbyte</w:t>
      </w:r>
      <w:r>
        <w:rPr>
          <w:spacing w:val="40"/>
          <w:w w:val="110"/>
        </w:rPr>
        <w:t xml:space="preserve"> </w:t>
      </w:r>
      <w:r>
        <w:rPr>
          <w:w w:val="110"/>
        </w:rPr>
        <w:t>of</w:t>
      </w:r>
      <w:r>
        <w:rPr>
          <w:spacing w:val="40"/>
          <w:w w:val="110"/>
        </w:rPr>
        <w:t xml:space="preserve"> </w:t>
      </w:r>
      <w:r>
        <w:rPr>
          <w:w w:val="110"/>
        </w:rPr>
        <w:t>Flash</w:t>
      </w:r>
      <w:r>
        <w:rPr>
          <w:spacing w:val="40"/>
          <w:w w:val="110"/>
        </w:rPr>
        <w:t xml:space="preserve"> </w:t>
      </w:r>
      <w:r>
        <w:rPr>
          <w:w w:val="110"/>
        </w:rPr>
        <w:t>memory,</w:t>
      </w:r>
      <w:r>
        <w:rPr>
          <w:spacing w:val="40"/>
          <w:w w:val="110"/>
        </w:rPr>
        <w:t xml:space="preserve"> </w:t>
      </w:r>
      <w:r>
        <w:rPr>
          <w:w w:val="110"/>
        </w:rPr>
        <w:t>192+4</w:t>
      </w:r>
      <w:r>
        <w:rPr>
          <w:spacing w:val="40"/>
          <w:w w:val="110"/>
        </w:rPr>
        <w:t xml:space="preserve"> </w:t>
      </w:r>
      <w:r>
        <w:rPr>
          <w:w w:val="110"/>
        </w:rPr>
        <w:t>Kbytes</w:t>
      </w:r>
      <w:r>
        <w:rPr>
          <w:spacing w:val="40"/>
          <w:w w:val="110"/>
        </w:rPr>
        <w:t xml:space="preserve"> </w:t>
      </w:r>
      <w:r>
        <w:rPr>
          <w:w w:val="110"/>
        </w:rPr>
        <w:t>of</w:t>
      </w:r>
      <w:r>
        <w:rPr>
          <w:spacing w:val="40"/>
          <w:w w:val="110"/>
        </w:rPr>
        <w:t xml:space="preserve"> </w:t>
      </w:r>
      <w:r>
        <w:rPr>
          <w:w w:val="110"/>
        </w:rPr>
        <w:t xml:space="preserve">SRAM, including 64-Kbyte core coupled memory (CCM) data RAM, and 512 bytes of OTP </w:t>
      </w:r>
      <w:r>
        <w:rPr>
          <w:spacing w:val="-2"/>
          <w:w w:val="110"/>
        </w:rPr>
        <w:t>memory.</w:t>
      </w:r>
    </w:p>
    <w:p>
      <w:pPr>
        <w:pStyle w:val="TextBody"/>
        <w:spacing w:before="82" w:after="0"/>
        <w:ind w:left="427" w:right="0" w:hanging="359"/>
        <w:rPr/>
      </w:pPr>
      <w:r>
        <w:rPr>
          <w:b/>
          <w:w w:val="115"/>
        </w:rPr>
        <w:t>External</w:t>
      </w:r>
      <w:r>
        <w:rPr>
          <w:b/>
          <w:spacing w:val="-12"/>
          <w:w w:val="115"/>
        </w:rPr>
        <w:t xml:space="preserve"> </w:t>
      </w:r>
      <w:r>
        <w:rPr>
          <w:b/>
          <w:w w:val="115"/>
        </w:rPr>
        <w:t>Memory</w:t>
      </w:r>
      <w:r>
        <w:rPr>
          <w:b/>
          <w:spacing w:val="-13"/>
          <w:w w:val="115"/>
        </w:rPr>
        <w:t xml:space="preserve"> </w:t>
      </w:r>
      <w:r>
        <w:rPr>
          <w:b/>
          <w:w w:val="115"/>
        </w:rPr>
        <w:t>Support:</w:t>
      </w:r>
      <w:r>
        <w:rPr>
          <w:b/>
          <w:spacing w:val="-16"/>
          <w:w w:val="115"/>
        </w:rPr>
        <w:t xml:space="preserve"> </w:t>
      </w:r>
      <w:r>
        <w:rPr>
          <w:w w:val="115"/>
        </w:rPr>
        <w:t>Flexible</w:t>
      </w:r>
      <w:r>
        <w:rPr>
          <w:spacing w:val="-19"/>
          <w:w w:val="115"/>
        </w:rPr>
        <w:t xml:space="preserve"> </w:t>
      </w:r>
      <w:r>
        <w:rPr>
          <w:w w:val="115"/>
        </w:rPr>
        <w:t>static</w:t>
      </w:r>
      <w:r>
        <w:rPr>
          <w:spacing w:val="-19"/>
          <w:w w:val="115"/>
        </w:rPr>
        <w:t xml:space="preserve"> </w:t>
      </w:r>
      <w:r>
        <w:rPr>
          <w:w w:val="115"/>
        </w:rPr>
        <w:t>memory</w:t>
      </w:r>
      <w:r>
        <w:rPr>
          <w:spacing w:val="-19"/>
          <w:w w:val="115"/>
        </w:rPr>
        <w:t xml:space="preserve"> </w:t>
      </w:r>
      <w:r>
        <w:rPr>
          <w:w w:val="115"/>
        </w:rPr>
        <w:t>controller</w:t>
      </w:r>
      <w:r>
        <w:rPr>
          <w:spacing w:val="-18"/>
          <w:w w:val="115"/>
        </w:rPr>
        <w:t xml:space="preserve"> </w:t>
      </w:r>
      <w:r>
        <w:rPr>
          <w:w w:val="115"/>
        </w:rPr>
        <w:t>compatible</w:t>
      </w:r>
      <w:r>
        <w:rPr>
          <w:spacing w:val="-21"/>
          <w:w w:val="115"/>
        </w:rPr>
        <w:t xml:space="preserve"> </w:t>
      </w:r>
      <w:r>
        <w:rPr>
          <w:w w:val="115"/>
        </w:rPr>
        <w:t>with Compact Flash, SRAM, PSRAM, NOR, and NAND memories.</w:t>
      </w:r>
    </w:p>
    <w:p>
      <w:pPr>
        <w:pStyle w:val="Normal"/>
        <w:spacing w:before="80" w:after="0"/>
        <w:ind w:left="427" w:right="0" w:hanging="0"/>
        <w:jc w:val="left"/>
        <w:rPr/>
      </w:pPr>
      <w:r>
        <w:rPr>
          <w:b/>
          <w:spacing w:val="-2"/>
          <w:w w:val="115"/>
          <w:sz w:val="24"/>
        </w:rPr>
        <w:t>LCD</w:t>
      </w:r>
      <w:r>
        <w:rPr>
          <w:b/>
          <w:spacing w:val="-3"/>
          <w:w w:val="115"/>
          <w:sz w:val="24"/>
        </w:rPr>
        <w:t xml:space="preserve"> </w:t>
      </w:r>
      <w:r>
        <w:rPr>
          <w:b/>
          <w:spacing w:val="-2"/>
          <w:w w:val="115"/>
          <w:sz w:val="24"/>
        </w:rPr>
        <w:t>Interface:</w:t>
      </w:r>
      <w:r>
        <w:rPr>
          <w:b/>
          <w:spacing w:val="-6"/>
          <w:w w:val="115"/>
          <w:sz w:val="24"/>
        </w:rPr>
        <w:t xml:space="preserve"> </w:t>
      </w:r>
      <w:r>
        <w:rPr>
          <w:spacing w:val="-2"/>
          <w:w w:val="115"/>
          <w:sz w:val="24"/>
        </w:rPr>
        <w:t>Parallel</w:t>
      </w:r>
      <w:r>
        <w:rPr>
          <w:spacing w:val="-9"/>
          <w:w w:val="115"/>
          <w:sz w:val="24"/>
        </w:rPr>
        <w:t xml:space="preserve"> </w:t>
      </w:r>
      <w:r>
        <w:rPr>
          <w:spacing w:val="-2"/>
          <w:w w:val="115"/>
          <w:sz w:val="24"/>
        </w:rPr>
        <w:t>interface</w:t>
      </w:r>
      <w:r>
        <w:rPr>
          <w:spacing w:val="-11"/>
          <w:w w:val="115"/>
          <w:sz w:val="24"/>
        </w:rPr>
        <w:t xml:space="preserve"> </w:t>
      </w:r>
      <w:r>
        <w:rPr>
          <w:spacing w:val="-2"/>
          <w:w w:val="115"/>
          <w:sz w:val="24"/>
        </w:rPr>
        <w:t>supporting</w:t>
      </w:r>
      <w:r>
        <w:rPr>
          <w:spacing w:val="-7"/>
          <w:w w:val="115"/>
          <w:sz w:val="24"/>
        </w:rPr>
        <w:t xml:space="preserve"> </w:t>
      </w:r>
      <w:r>
        <w:rPr>
          <w:spacing w:val="-2"/>
          <w:w w:val="115"/>
          <w:sz w:val="24"/>
        </w:rPr>
        <w:t>8080/6800</w:t>
      </w:r>
      <w:r>
        <w:rPr>
          <w:spacing w:val="-8"/>
          <w:w w:val="115"/>
          <w:sz w:val="24"/>
        </w:rPr>
        <w:t xml:space="preserve"> </w:t>
      </w:r>
      <w:r>
        <w:rPr>
          <w:spacing w:val="-2"/>
          <w:w w:val="115"/>
          <w:sz w:val="24"/>
        </w:rPr>
        <w:t>modes.</w:t>
      </w:r>
    </w:p>
    <w:p>
      <w:pPr>
        <w:pStyle w:val="Heading5"/>
        <w:spacing w:before="80" w:after="0"/>
        <w:rPr/>
      </w:pPr>
      <w:r>
        <w:rPr>
          <w:rFonts w:ascii="Trebuchet MS" w:hAnsi="Trebuchet MS"/>
          <w:w w:val="120"/>
        </w:rPr>
        <w:t>Clock</w:t>
      </w:r>
      <w:r>
        <w:rPr>
          <w:rFonts w:ascii="Trebuchet MS" w:hAnsi="Trebuchet MS"/>
          <w:spacing w:val="-6"/>
          <w:w w:val="120"/>
        </w:rPr>
        <w:t xml:space="preserve"> </w:t>
      </w:r>
      <w:r>
        <w:rPr>
          <w:rFonts w:ascii="Trebuchet MS" w:hAnsi="Trebuchet MS"/>
          <w:w w:val="120"/>
        </w:rPr>
        <w:t>and</w:t>
      </w:r>
      <w:r>
        <w:rPr>
          <w:rFonts w:ascii="Trebuchet MS" w:hAnsi="Trebuchet MS"/>
          <w:spacing w:val="-6"/>
          <w:w w:val="120"/>
        </w:rPr>
        <w:t xml:space="preserve"> </w:t>
      </w:r>
      <w:r>
        <w:rPr>
          <w:rFonts w:ascii="Trebuchet MS" w:hAnsi="Trebuchet MS"/>
          <w:w w:val="120"/>
        </w:rPr>
        <w:t>Power</w:t>
      </w:r>
      <w:r>
        <w:rPr>
          <w:rFonts w:ascii="Trebuchet MS" w:hAnsi="Trebuchet MS"/>
          <w:spacing w:val="-4"/>
          <w:w w:val="120"/>
        </w:rPr>
        <w:t xml:space="preserve"> </w:t>
      </w:r>
      <w:r>
        <w:rPr>
          <w:rFonts w:ascii="Trebuchet MS" w:hAnsi="Trebuchet MS"/>
          <w:spacing w:val="-2"/>
          <w:w w:val="120"/>
        </w:rPr>
        <w:t>Management:</w:t>
      </w:r>
    </w:p>
    <w:p>
      <w:pPr>
        <w:pStyle w:val="ListParagraph"/>
        <w:numPr>
          <w:ilvl w:val="0"/>
          <w:numId w:val="4"/>
        </w:numPr>
        <w:tabs>
          <w:tab w:val="clear" w:pos="720"/>
          <w:tab w:val="left" w:pos="1146" w:leader="none"/>
        </w:tabs>
        <w:spacing w:lineRule="auto" w:line="240" w:before="1" w:after="0"/>
        <w:ind w:left="1146" w:right="0" w:hanging="359"/>
        <w:jc w:val="left"/>
        <w:rPr/>
      </w:pPr>
      <w:r>
        <w:rPr>
          <w:w w:val="110"/>
          <w:sz w:val="24"/>
        </w:rPr>
        <w:t>Operates</w:t>
      </w:r>
      <w:r>
        <w:rPr>
          <w:spacing w:val="6"/>
          <w:w w:val="110"/>
          <w:sz w:val="24"/>
        </w:rPr>
        <w:t xml:space="preserve"> </w:t>
      </w:r>
      <w:r>
        <w:rPr>
          <w:w w:val="110"/>
          <w:sz w:val="24"/>
        </w:rPr>
        <w:t>on</w:t>
      </w:r>
      <w:r>
        <w:rPr>
          <w:spacing w:val="4"/>
          <w:w w:val="110"/>
          <w:sz w:val="24"/>
        </w:rPr>
        <w:t xml:space="preserve"> </w:t>
      </w:r>
      <w:r>
        <w:rPr>
          <w:w w:val="110"/>
          <w:sz w:val="24"/>
        </w:rPr>
        <w:t>1.8</w:t>
      </w:r>
      <w:r>
        <w:rPr>
          <w:spacing w:val="4"/>
          <w:w w:val="110"/>
          <w:sz w:val="24"/>
        </w:rPr>
        <w:t xml:space="preserve"> </w:t>
      </w:r>
      <w:r>
        <w:rPr>
          <w:w w:val="110"/>
          <w:sz w:val="24"/>
        </w:rPr>
        <w:t>V</w:t>
      </w:r>
      <w:r>
        <w:rPr>
          <w:spacing w:val="6"/>
          <w:w w:val="110"/>
          <w:sz w:val="24"/>
        </w:rPr>
        <w:t xml:space="preserve"> </w:t>
      </w:r>
      <w:r>
        <w:rPr>
          <w:w w:val="110"/>
          <w:sz w:val="24"/>
        </w:rPr>
        <w:t>to</w:t>
      </w:r>
      <w:r>
        <w:rPr>
          <w:spacing w:val="2"/>
          <w:w w:val="110"/>
          <w:sz w:val="24"/>
        </w:rPr>
        <w:t xml:space="preserve"> </w:t>
      </w:r>
      <w:r>
        <w:rPr>
          <w:w w:val="110"/>
          <w:sz w:val="24"/>
        </w:rPr>
        <w:t>3.6</w:t>
      </w:r>
      <w:r>
        <w:rPr>
          <w:spacing w:val="5"/>
          <w:w w:val="110"/>
          <w:sz w:val="24"/>
        </w:rPr>
        <w:t xml:space="preserve"> </w:t>
      </w:r>
      <w:r>
        <w:rPr>
          <w:w w:val="110"/>
          <w:sz w:val="24"/>
        </w:rPr>
        <w:t>V</w:t>
      </w:r>
      <w:r>
        <w:rPr>
          <w:spacing w:val="3"/>
          <w:w w:val="110"/>
          <w:sz w:val="24"/>
        </w:rPr>
        <w:t xml:space="preserve"> </w:t>
      </w:r>
      <w:r>
        <w:rPr>
          <w:w w:val="110"/>
          <w:sz w:val="24"/>
        </w:rPr>
        <w:t>supply</w:t>
      </w:r>
      <w:r>
        <w:rPr>
          <w:spacing w:val="6"/>
          <w:w w:val="110"/>
          <w:sz w:val="24"/>
        </w:rPr>
        <w:t xml:space="preserve"> </w:t>
      </w:r>
      <w:r>
        <w:rPr>
          <w:w w:val="110"/>
          <w:sz w:val="24"/>
        </w:rPr>
        <w:t>for</w:t>
      </w:r>
      <w:r>
        <w:rPr>
          <w:spacing w:val="4"/>
          <w:w w:val="110"/>
          <w:sz w:val="24"/>
        </w:rPr>
        <w:t xml:space="preserve"> </w:t>
      </w:r>
      <w:r>
        <w:rPr>
          <w:w w:val="110"/>
          <w:sz w:val="24"/>
        </w:rPr>
        <w:t>applications</w:t>
      </w:r>
      <w:r>
        <w:rPr>
          <w:spacing w:val="7"/>
          <w:w w:val="110"/>
          <w:sz w:val="24"/>
        </w:rPr>
        <w:t xml:space="preserve"> </w:t>
      </w:r>
      <w:r>
        <w:rPr>
          <w:w w:val="110"/>
          <w:sz w:val="24"/>
        </w:rPr>
        <w:t>and</w:t>
      </w:r>
      <w:r>
        <w:rPr>
          <w:spacing w:val="6"/>
          <w:w w:val="110"/>
          <w:sz w:val="24"/>
        </w:rPr>
        <w:t xml:space="preserve"> </w:t>
      </w:r>
      <w:r>
        <w:rPr>
          <w:spacing w:val="-2"/>
          <w:w w:val="110"/>
          <w:sz w:val="24"/>
        </w:rPr>
        <w:t>I/Os.</w:t>
      </w:r>
    </w:p>
    <w:p>
      <w:pPr>
        <w:pStyle w:val="ListParagraph"/>
        <w:numPr>
          <w:ilvl w:val="0"/>
          <w:numId w:val="4"/>
        </w:numPr>
        <w:tabs>
          <w:tab w:val="clear" w:pos="720"/>
          <w:tab w:val="left" w:pos="1146" w:leader="none"/>
        </w:tabs>
        <w:spacing w:lineRule="auto" w:line="240" w:before="171" w:after="0"/>
        <w:ind w:left="1146" w:right="1057" w:hanging="360"/>
        <w:jc w:val="left"/>
        <w:rPr/>
      </w:pPr>
      <w:r>
        <w:rPr>
          <w:w w:val="110"/>
          <w:sz w:val="24"/>
        </w:rPr>
        <w:t>Features power-on reset (POR), power-down reset (PDR), programmable voltage detector (PVD), and brown-out reset (BOR).</w:t>
      </w:r>
    </w:p>
    <w:p>
      <w:pPr>
        <w:pStyle w:val="ListParagraph"/>
        <w:numPr>
          <w:ilvl w:val="0"/>
          <w:numId w:val="4"/>
        </w:numPr>
        <w:tabs>
          <w:tab w:val="clear" w:pos="720"/>
          <w:tab w:val="left" w:pos="1146" w:leader="none"/>
        </w:tabs>
        <w:spacing w:lineRule="auto" w:line="240" w:before="171" w:after="0"/>
        <w:ind w:left="1146" w:right="0" w:hanging="359"/>
        <w:jc w:val="left"/>
        <w:rPr/>
      </w:pPr>
      <w:r>
        <w:rPr>
          <w:w w:val="110"/>
          <w:sz w:val="24"/>
        </w:rPr>
        <w:t>Includes</w:t>
      </w:r>
      <w:r>
        <w:rPr>
          <w:spacing w:val="8"/>
          <w:w w:val="110"/>
          <w:sz w:val="24"/>
        </w:rPr>
        <w:t xml:space="preserve"> </w:t>
      </w:r>
      <w:r>
        <w:rPr>
          <w:w w:val="110"/>
          <w:sz w:val="24"/>
        </w:rPr>
        <w:t>an</w:t>
      </w:r>
      <w:r>
        <w:rPr>
          <w:spacing w:val="7"/>
          <w:w w:val="110"/>
          <w:sz w:val="24"/>
        </w:rPr>
        <w:t xml:space="preserve"> </w:t>
      </w:r>
      <w:r>
        <w:rPr>
          <w:w w:val="110"/>
          <w:sz w:val="24"/>
        </w:rPr>
        <w:t>internal</w:t>
      </w:r>
      <w:r>
        <w:rPr>
          <w:spacing w:val="9"/>
          <w:w w:val="110"/>
          <w:sz w:val="24"/>
        </w:rPr>
        <w:t xml:space="preserve"> </w:t>
      </w:r>
      <w:r>
        <w:rPr>
          <w:w w:val="110"/>
          <w:sz w:val="24"/>
        </w:rPr>
        <w:t>16</w:t>
      </w:r>
      <w:r>
        <w:rPr>
          <w:spacing w:val="8"/>
          <w:w w:val="110"/>
          <w:sz w:val="24"/>
        </w:rPr>
        <w:t xml:space="preserve"> </w:t>
      </w:r>
      <w:r>
        <w:rPr>
          <w:w w:val="110"/>
          <w:sz w:val="24"/>
        </w:rPr>
        <w:t>MHz</w:t>
      </w:r>
      <w:r>
        <w:rPr>
          <w:spacing w:val="10"/>
          <w:w w:val="110"/>
          <w:sz w:val="24"/>
        </w:rPr>
        <w:t xml:space="preserve"> </w:t>
      </w:r>
      <w:r>
        <w:rPr>
          <w:w w:val="110"/>
          <w:sz w:val="24"/>
        </w:rPr>
        <w:t>factory-trimmed</w:t>
      </w:r>
      <w:r>
        <w:rPr>
          <w:spacing w:val="7"/>
          <w:w w:val="110"/>
          <w:sz w:val="24"/>
        </w:rPr>
        <w:t xml:space="preserve"> </w:t>
      </w:r>
      <w:r>
        <w:rPr>
          <w:w w:val="110"/>
          <w:sz w:val="24"/>
        </w:rPr>
        <w:t>RC</w:t>
      </w:r>
      <w:r>
        <w:rPr>
          <w:spacing w:val="10"/>
          <w:w w:val="110"/>
          <w:sz w:val="24"/>
        </w:rPr>
        <w:t xml:space="preserve"> </w:t>
      </w:r>
      <w:r>
        <w:rPr>
          <w:w w:val="110"/>
          <w:sz w:val="24"/>
        </w:rPr>
        <w:t>oscillator</w:t>
      </w:r>
      <w:r>
        <w:rPr>
          <w:spacing w:val="9"/>
          <w:w w:val="110"/>
          <w:sz w:val="24"/>
        </w:rPr>
        <w:t xml:space="preserve"> </w:t>
      </w:r>
      <w:r>
        <w:rPr>
          <w:w w:val="110"/>
          <w:sz w:val="24"/>
        </w:rPr>
        <w:t>with</w:t>
      </w:r>
      <w:r>
        <w:rPr>
          <w:spacing w:val="9"/>
          <w:w w:val="110"/>
          <w:sz w:val="24"/>
        </w:rPr>
        <w:t xml:space="preserve"> </w:t>
      </w:r>
      <w:r>
        <w:rPr>
          <w:w w:val="110"/>
          <w:sz w:val="24"/>
        </w:rPr>
        <w:t>1%</w:t>
      </w:r>
      <w:r>
        <w:rPr>
          <w:spacing w:val="8"/>
          <w:w w:val="110"/>
          <w:sz w:val="24"/>
        </w:rPr>
        <w:t xml:space="preserve"> </w:t>
      </w:r>
      <w:r>
        <w:rPr>
          <w:spacing w:val="-2"/>
          <w:w w:val="110"/>
          <w:sz w:val="24"/>
        </w:rPr>
        <w:t>accuracy.</w:t>
      </w:r>
    </w:p>
    <w:p>
      <w:pPr>
        <w:pStyle w:val="ListParagraph"/>
        <w:numPr>
          <w:ilvl w:val="0"/>
          <w:numId w:val="4"/>
        </w:numPr>
        <w:tabs>
          <w:tab w:val="clear" w:pos="720"/>
          <w:tab w:val="left" w:pos="1146" w:leader="none"/>
        </w:tabs>
        <w:spacing w:lineRule="auto" w:line="240" w:before="171" w:after="0"/>
        <w:ind w:left="1146" w:right="695" w:hanging="360"/>
        <w:jc w:val="left"/>
        <w:rPr/>
      </w:pPr>
      <w:r>
        <w:rPr>
          <w:w w:val="115"/>
          <w:sz w:val="24"/>
        </w:rPr>
        <w:t>Supports</w:t>
      </w:r>
      <w:r>
        <w:rPr>
          <w:spacing w:val="-21"/>
          <w:w w:val="115"/>
          <w:sz w:val="24"/>
        </w:rPr>
        <w:t xml:space="preserve"> </w:t>
      </w:r>
      <w:r>
        <w:rPr>
          <w:w w:val="115"/>
          <w:sz w:val="24"/>
        </w:rPr>
        <w:t>a</w:t>
      </w:r>
      <w:r>
        <w:rPr>
          <w:spacing w:val="-21"/>
          <w:w w:val="115"/>
          <w:sz w:val="24"/>
        </w:rPr>
        <w:t xml:space="preserve"> </w:t>
      </w:r>
      <w:r>
        <w:rPr>
          <w:w w:val="115"/>
          <w:sz w:val="24"/>
        </w:rPr>
        <w:t>32</w:t>
      </w:r>
      <w:r>
        <w:rPr>
          <w:spacing w:val="-21"/>
          <w:w w:val="115"/>
          <w:sz w:val="24"/>
        </w:rPr>
        <w:t xml:space="preserve"> </w:t>
      </w:r>
      <w:r>
        <w:rPr>
          <w:w w:val="115"/>
          <w:sz w:val="24"/>
        </w:rPr>
        <w:t>kHz</w:t>
      </w:r>
      <w:r>
        <w:rPr>
          <w:spacing w:val="-21"/>
          <w:w w:val="115"/>
          <w:sz w:val="24"/>
        </w:rPr>
        <w:t xml:space="preserve"> </w:t>
      </w:r>
      <w:r>
        <w:rPr>
          <w:w w:val="115"/>
          <w:sz w:val="24"/>
        </w:rPr>
        <w:t>RTC</w:t>
      </w:r>
      <w:r>
        <w:rPr>
          <w:spacing w:val="-20"/>
          <w:w w:val="115"/>
          <w:sz w:val="24"/>
        </w:rPr>
        <w:t xml:space="preserve"> </w:t>
      </w:r>
      <w:r>
        <w:rPr>
          <w:w w:val="115"/>
          <w:sz w:val="24"/>
        </w:rPr>
        <w:t>oscillator</w:t>
      </w:r>
      <w:r>
        <w:rPr>
          <w:spacing w:val="-21"/>
          <w:w w:val="115"/>
          <w:sz w:val="24"/>
        </w:rPr>
        <w:t xml:space="preserve"> </w:t>
      </w:r>
      <w:r>
        <w:rPr>
          <w:w w:val="115"/>
          <w:sz w:val="24"/>
        </w:rPr>
        <w:t>with</w:t>
      </w:r>
      <w:r>
        <w:rPr>
          <w:spacing w:val="-21"/>
          <w:w w:val="115"/>
          <w:sz w:val="24"/>
        </w:rPr>
        <w:t xml:space="preserve"> </w:t>
      </w:r>
      <w:r>
        <w:rPr>
          <w:w w:val="115"/>
          <w:sz w:val="24"/>
        </w:rPr>
        <w:t>calibration</w:t>
      </w:r>
      <w:r>
        <w:rPr>
          <w:spacing w:val="-21"/>
          <w:w w:val="115"/>
          <w:sz w:val="24"/>
        </w:rPr>
        <w:t xml:space="preserve"> </w:t>
      </w:r>
      <w:r>
        <w:rPr>
          <w:w w:val="115"/>
          <w:sz w:val="24"/>
        </w:rPr>
        <w:t>and</w:t>
      </w:r>
      <w:r>
        <w:rPr>
          <w:spacing w:val="-21"/>
          <w:w w:val="115"/>
          <w:sz w:val="24"/>
        </w:rPr>
        <w:t xml:space="preserve"> </w:t>
      </w:r>
      <w:r>
        <w:rPr>
          <w:w w:val="115"/>
          <w:sz w:val="24"/>
        </w:rPr>
        <w:t>an</w:t>
      </w:r>
      <w:r>
        <w:rPr>
          <w:spacing w:val="-20"/>
          <w:w w:val="115"/>
          <w:sz w:val="24"/>
        </w:rPr>
        <w:t xml:space="preserve"> </w:t>
      </w:r>
      <w:r>
        <w:rPr>
          <w:w w:val="115"/>
          <w:sz w:val="24"/>
        </w:rPr>
        <w:t>internal</w:t>
      </w:r>
      <w:r>
        <w:rPr>
          <w:spacing w:val="-21"/>
          <w:w w:val="115"/>
          <w:sz w:val="24"/>
        </w:rPr>
        <w:t xml:space="preserve"> </w:t>
      </w:r>
      <w:r>
        <w:rPr>
          <w:w w:val="115"/>
          <w:sz w:val="24"/>
        </w:rPr>
        <w:t>32</w:t>
      </w:r>
      <w:r>
        <w:rPr>
          <w:spacing w:val="-21"/>
          <w:w w:val="115"/>
          <w:sz w:val="24"/>
        </w:rPr>
        <w:t xml:space="preserve"> </w:t>
      </w:r>
      <w:r>
        <w:rPr>
          <w:w w:val="115"/>
          <w:sz w:val="24"/>
        </w:rPr>
        <w:t>kHz</w:t>
      </w:r>
      <w:r>
        <w:rPr>
          <w:spacing w:val="-21"/>
          <w:w w:val="115"/>
          <w:sz w:val="24"/>
        </w:rPr>
        <w:t xml:space="preserve"> </w:t>
      </w:r>
      <w:r>
        <w:rPr>
          <w:w w:val="115"/>
          <w:sz w:val="24"/>
        </w:rPr>
        <w:t xml:space="preserve">RC </w:t>
      </w:r>
      <w:r>
        <w:rPr>
          <w:spacing w:val="-2"/>
          <w:w w:val="115"/>
          <w:sz w:val="24"/>
        </w:rPr>
        <w:t>oscillator.</w:t>
      </w:r>
    </w:p>
    <w:p>
      <w:pPr>
        <w:pStyle w:val="TextBody"/>
        <w:spacing w:before="171" w:after="0"/>
        <w:ind w:left="427" w:right="743" w:hanging="359"/>
        <w:rPr/>
      </w:pPr>
      <w:r>
        <w:rPr>
          <w:b/>
          <w:w w:val="115"/>
        </w:rPr>
        <w:t>Low-Power</w:t>
      </w:r>
      <w:r>
        <w:rPr>
          <w:b/>
          <w:spacing w:val="-4"/>
          <w:w w:val="115"/>
        </w:rPr>
        <w:t xml:space="preserve"> </w:t>
      </w:r>
      <w:r>
        <w:rPr>
          <w:b/>
          <w:w w:val="115"/>
        </w:rPr>
        <w:t>Modes:</w:t>
      </w:r>
      <w:r>
        <w:rPr>
          <w:b/>
          <w:spacing w:val="-7"/>
          <w:w w:val="115"/>
        </w:rPr>
        <w:t xml:space="preserve"> </w:t>
      </w:r>
      <w:r>
        <w:rPr>
          <w:w w:val="115"/>
        </w:rPr>
        <w:t>Sleep,</w:t>
      </w:r>
      <w:r>
        <w:rPr>
          <w:spacing w:val="-11"/>
          <w:w w:val="115"/>
        </w:rPr>
        <w:t xml:space="preserve"> </w:t>
      </w:r>
      <w:r>
        <w:rPr>
          <w:w w:val="115"/>
        </w:rPr>
        <w:t>Stop,</w:t>
      </w:r>
      <w:r>
        <w:rPr>
          <w:spacing w:val="-11"/>
          <w:w w:val="115"/>
        </w:rPr>
        <w:t xml:space="preserve"> </w:t>
      </w:r>
      <w:r>
        <w:rPr>
          <w:w w:val="115"/>
        </w:rPr>
        <w:t>and</w:t>
      </w:r>
      <w:r>
        <w:rPr>
          <w:spacing w:val="-11"/>
          <w:w w:val="115"/>
        </w:rPr>
        <w:t xml:space="preserve"> </w:t>
      </w:r>
      <w:r>
        <w:rPr>
          <w:w w:val="115"/>
        </w:rPr>
        <w:t>Standby</w:t>
      </w:r>
      <w:r>
        <w:rPr>
          <w:spacing w:val="-11"/>
          <w:w w:val="115"/>
        </w:rPr>
        <w:t xml:space="preserve"> </w:t>
      </w:r>
      <w:r>
        <w:rPr>
          <w:w w:val="115"/>
        </w:rPr>
        <w:t>modes</w:t>
      </w:r>
      <w:r>
        <w:rPr>
          <w:spacing w:val="-12"/>
          <w:w w:val="115"/>
        </w:rPr>
        <w:t xml:space="preserve"> </w:t>
      </w:r>
      <w:r>
        <w:rPr>
          <w:w w:val="115"/>
        </w:rPr>
        <w:t>with</w:t>
      </w:r>
      <w:r>
        <w:rPr>
          <w:spacing w:val="-11"/>
          <w:w w:val="115"/>
        </w:rPr>
        <w:t xml:space="preserve"> </w:t>
      </w:r>
      <w:r>
        <w:rPr>
          <w:w w:val="115"/>
        </w:rPr>
        <w:t>VBAT</w:t>
      </w:r>
      <w:r>
        <w:rPr>
          <w:spacing w:val="-11"/>
          <w:w w:val="115"/>
        </w:rPr>
        <w:t xml:space="preserve"> </w:t>
      </w:r>
      <w:r>
        <w:rPr>
          <w:w w:val="115"/>
        </w:rPr>
        <w:t>supply</w:t>
      </w:r>
      <w:r>
        <w:rPr>
          <w:spacing w:val="-11"/>
          <w:w w:val="115"/>
        </w:rPr>
        <w:t xml:space="preserve"> </w:t>
      </w:r>
      <w:r>
        <w:rPr>
          <w:w w:val="115"/>
        </w:rPr>
        <w:t>for</w:t>
      </w:r>
      <w:r>
        <w:rPr>
          <w:spacing w:val="-12"/>
          <w:w w:val="115"/>
        </w:rPr>
        <w:t xml:space="preserve"> </w:t>
      </w:r>
      <w:r>
        <w:rPr>
          <w:w w:val="115"/>
        </w:rPr>
        <w:t>RTC, 20×32-bit backup registers, and optional 4 KB backup SRAM.</w:t>
      </w:r>
    </w:p>
    <w:p>
      <w:pPr>
        <w:pStyle w:val="Heading5"/>
        <w:spacing w:before="229" w:after="0"/>
        <w:rPr/>
      </w:pPr>
      <w:r>
        <w:rPr>
          <w:rFonts w:ascii="Trebuchet MS" w:hAnsi="Trebuchet MS"/>
          <w:w w:val="120"/>
        </w:rPr>
        <w:t>Analog-to-Digital</w:t>
      </w:r>
      <w:r>
        <w:rPr>
          <w:rFonts w:ascii="Trebuchet MS" w:hAnsi="Trebuchet MS"/>
          <w:spacing w:val="54"/>
          <w:w w:val="120"/>
        </w:rPr>
        <w:t xml:space="preserve"> </w:t>
      </w:r>
      <w:r>
        <w:rPr>
          <w:rFonts w:ascii="Trebuchet MS" w:hAnsi="Trebuchet MS"/>
          <w:spacing w:val="-2"/>
          <w:w w:val="120"/>
        </w:rPr>
        <w:t>Conversion:</w:t>
      </w:r>
    </w:p>
    <w:p>
      <w:pPr>
        <w:pStyle w:val="ListParagraph"/>
        <w:numPr>
          <w:ilvl w:val="0"/>
          <w:numId w:val="4"/>
        </w:numPr>
        <w:tabs>
          <w:tab w:val="clear" w:pos="720"/>
          <w:tab w:val="left" w:pos="1146" w:leader="none"/>
        </w:tabs>
        <w:spacing w:lineRule="auto" w:line="240" w:before="57" w:after="0"/>
        <w:ind w:left="1146" w:right="0" w:hanging="359"/>
        <w:jc w:val="left"/>
        <w:rPr/>
      </w:pPr>
      <w:r>
        <w:rPr>
          <w:w w:val="115"/>
          <w:sz w:val="24"/>
        </w:rPr>
        <w:t>3×12-bit,</w:t>
      </w:r>
      <w:r>
        <w:rPr>
          <w:spacing w:val="-6"/>
          <w:w w:val="115"/>
          <w:sz w:val="24"/>
        </w:rPr>
        <w:t xml:space="preserve"> </w:t>
      </w:r>
      <w:r>
        <w:rPr>
          <w:w w:val="115"/>
          <w:sz w:val="24"/>
        </w:rPr>
        <w:t>2.4</w:t>
      </w:r>
      <w:r>
        <w:rPr>
          <w:spacing w:val="-7"/>
          <w:w w:val="115"/>
          <w:sz w:val="24"/>
        </w:rPr>
        <w:t xml:space="preserve"> </w:t>
      </w:r>
      <w:r>
        <w:rPr>
          <w:w w:val="115"/>
          <w:sz w:val="24"/>
        </w:rPr>
        <w:t>MSPS</w:t>
      </w:r>
      <w:r>
        <w:rPr>
          <w:spacing w:val="-6"/>
          <w:w w:val="115"/>
          <w:sz w:val="24"/>
        </w:rPr>
        <w:t xml:space="preserve"> </w:t>
      </w:r>
      <w:r>
        <w:rPr>
          <w:w w:val="115"/>
          <w:sz w:val="24"/>
        </w:rPr>
        <w:t>ADCs</w:t>
      </w:r>
      <w:r>
        <w:rPr>
          <w:spacing w:val="-7"/>
          <w:w w:val="115"/>
          <w:sz w:val="24"/>
        </w:rPr>
        <w:t xml:space="preserve"> </w:t>
      </w:r>
      <w:r>
        <w:rPr>
          <w:w w:val="115"/>
          <w:sz w:val="24"/>
        </w:rPr>
        <w:t>with</w:t>
      </w:r>
      <w:r>
        <w:rPr>
          <w:spacing w:val="-5"/>
          <w:w w:val="115"/>
          <w:sz w:val="24"/>
        </w:rPr>
        <w:t xml:space="preserve"> </w:t>
      </w:r>
      <w:r>
        <w:rPr>
          <w:w w:val="115"/>
          <w:sz w:val="24"/>
        </w:rPr>
        <w:t>up</w:t>
      </w:r>
      <w:r>
        <w:rPr>
          <w:spacing w:val="-8"/>
          <w:w w:val="115"/>
          <w:sz w:val="24"/>
        </w:rPr>
        <w:t xml:space="preserve"> </w:t>
      </w:r>
      <w:r>
        <w:rPr>
          <w:w w:val="115"/>
          <w:sz w:val="24"/>
        </w:rPr>
        <w:t>to</w:t>
      </w:r>
      <w:r>
        <w:rPr>
          <w:spacing w:val="-7"/>
          <w:w w:val="115"/>
          <w:sz w:val="24"/>
        </w:rPr>
        <w:t xml:space="preserve"> </w:t>
      </w:r>
      <w:r>
        <w:rPr>
          <w:w w:val="115"/>
          <w:sz w:val="24"/>
        </w:rPr>
        <w:t>24</w:t>
      </w:r>
      <w:r>
        <w:rPr>
          <w:spacing w:val="-7"/>
          <w:w w:val="115"/>
          <w:sz w:val="24"/>
        </w:rPr>
        <w:t xml:space="preserve"> </w:t>
      </w:r>
      <w:r>
        <w:rPr>
          <w:spacing w:val="-2"/>
          <w:w w:val="115"/>
          <w:sz w:val="24"/>
        </w:rPr>
        <w:t>channels.</w:t>
      </w:r>
    </w:p>
    <w:p>
      <w:pPr>
        <w:pStyle w:val="ListParagraph"/>
        <w:numPr>
          <w:ilvl w:val="0"/>
          <w:numId w:val="4"/>
        </w:numPr>
        <w:tabs>
          <w:tab w:val="clear" w:pos="720"/>
          <w:tab w:val="left" w:pos="1146" w:leader="none"/>
        </w:tabs>
        <w:spacing w:lineRule="auto" w:line="240" w:before="169" w:after="0"/>
        <w:ind w:left="1146" w:right="0" w:hanging="359"/>
        <w:jc w:val="left"/>
        <w:rPr/>
      </w:pPr>
      <w:r>
        <w:rPr>
          <w:w w:val="110"/>
          <w:sz w:val="24"/>
        </w:rPr>
        <w:t>7.2</w:t>
      </w:r>
      <w:r>
        <w:rPr>
          <w:spacing w:val="-2"/>
          <w:w w:val="110"/>
          <w:sz w:val="24"/>
        </w:rPr>
        <w:t xml:space="preserve"> </w:t>
      </w:r>
      <w:r>
        <w:rPr>
          <w:w w:val="110"/>
          <w:sz w:val="24"/>
        </w:rPr>
        <w:t>MSPS capability</w:t>
      </w:r>
      <w:r>
        <w:rPr>
          <w:spacing w:val="2"/>
          <w:w w:val="110"/>
          <w:sz w:val="24"/>
        </w:rPr>
        <w:t xml:space="preserve"> </w:t>
      </w:r>
      <w:r>
        <w:rPr>
          <w:w w:val="110"/>
          <w:sz w:val="24"/>
        </w:rPr>
        <w:t>in</w:t>
      </w:r>
      <w:r>
        <w:rPr>
          <w:spacing w:val="-2"/>
          <w:w w:val="110"/>
          <w:sz w:val="24"/>
        </w:rPr>
        <w:t xml:space="preserve"> </w:t>
      </w:r>
      <w:r>
        <w:rPr>
          <w:w w:val="110"/>
          <w:sz w:val="24"/>
        </w:rPr>
        <w:t>triple</w:t>
      </w:r>
      <w:r>
        <w:rPr>
          <w:spacing w:val="1"/>
          <w:w w:val="110"/>
          <w:sz w:val="24"/>
        </w:rPr>
        <w:t xml:space="preserve"> </w:t>
      </w:r>
      <w:r>
        <w:rPr>
          <w:w w:val="110"/>
          <w:sz w:val="24"/>
        </w:rPr>
        <w:t>interleaved</w:t>
      </w:r>
      <w:r>
        <w:rPr>
          <w:spacing w:val="-2"/>
          <w:w w:val="110"/>
          <w:sz w:val="24"/>
        </w:rPr>
        <w:t xml:space="preserve"> mode.</w:t>
      </w:r>
    </w:p>
    <w:p>
      <w:pPr>
        <w:pStyle w:val="Heading5"/>
        <w:spacing w:before="172" w:after="0"/>
        <w:rPr/>
      </w:pPr>
      <w:r>
        <w:rPr>
          <w:rFonts w:ascii="Trebuchet MS" w:hAnsi="Trebuchet MS"/>
          <w:w w:val="120"/>
        </w:rPr>
        <w:t>Communication</w:t>
      </w:r>
      <w:r>
        <w:rPr>
          <w:rFonts w:ascii="Trebuchet MS" w:hAnsi="Trebuchet MS"/>
          <w:spacing w:val="-4"/>
          <w:w w:val="120"/>
        </w:rPr>
        <w:t xml:space="preserve"> </w:t>
      </w:r>
      <w:r>
        <w:rPr>
          <w:rFonts w:ascii="Trebuchet MS" w:hAnsi="Trebuchet MS"/>
          <w:spacing w:val="-2"/>
          <w:w w:val="120"/>
        </w:rPr>
        <w:t>Interfaces:</w:t>
      </w:r>
    </w:p>
    <w:p>
      <w:pPr>
        <w:pStyle w:val="ListParagraph"/>
        <w:numPr>
          <w:ilvl w:val="0"/>
          <w:numId w:val="4"/>
        </w:numPr>
        <w:tabs>
          <w:tab w:val="clear" w:pos="720"/>
          <w:tab w:val="left" w:pos="1146" w:leader="none"/>
        </w:tabs>
        <w:spacing w:lineRule="auto" w:line="240" w:before="0" w:after="0"/>
        <w:ind w:left="1146" w:right="0" w:hanging="359"/>
        <w:jc w:val="left"/>
        <w:rPr/>
      </w:pPr>
      <w:r>
        <w:rPr>
          <w:w w:val="115"/>
          <w:sz w:val="24"/>
        </w:rPr>
        <w:t>Up</w:t>
      </w:r>
      <w:r>
        <w:rPr>
          <w:spacing w:val="-15"/>
          <w:w w:val="115"/>
          <w:sz w:val="24"/>
        </w:rPr>
        <w:t xml:space="preserve"> </w:t>
      </w:r>
      <w:r>
        <w:rPr>
          <w:w w:val="115"/>
          <w:sz w:val="24"/>
        </w:rPr>
        <w:t>to</w:t>
      </w:r>
      <w:r>
        <w:rPr>
          <w:spacing w:val="-14"/>
          <w:w w:val="115"/>
          <w:sz w:val="24"/>
        </w:rPr>
        <w:t xml:space="preserve"> </w:t>
      </w:r>
      <w:r>
        <w:rPr>
          <w:w w:val="115"/>
          <w:sz w:val="24"/>
        </w:rPr>
        <w:t>3</w:t>
      </w:r>
      <w:r>
        <w:rPr>
          <w:spacing w:val="-15"/>
          <w:w w:val="115"/>
          <w:sz w:val="24"/>
        </w:rPr>
        <w:t xml:space="preserve"> </w:t>
      </w:r>
      <w:r>
        <w:rPr>
          <w:w w:val="115"/>
          <w:sz w:val="24"/>
        </w:rPr>
        <w:t>×</w:t>
      </w:r>
      <w:r>
        <w:rPr>
          <w:spacing w:val="-13"/>
          <w:w w:val="115"/>
          <w:sz w:val="24"/>
        </w:rPr>
        <w:t xml:space="preserve"> </w:t>
      </w:r>
      <w:r>
        <w:rPr>
          <w:w w:val="115"/>
          <w:sz w:val="24"/>
        </w:rPr>
        <w:t>I2C</w:t>
      </w:r>
      <w:r>
        <w:rPr>
          <w:spacing w:val="-13"/>
          <w:w w:val="115"/>
          <w:sz w:val="24"/>
        </w:rPr>
        <w:t xml:space="preserve"> </w:t>
      </w:r>
      <w:r>
        <w:rPr>
          <w:w w:val="115"/>
          <w:sz w:val="24"/>
        </w:rPr>
        <w:t>interfaces</w:t>
      </w:r>
      <w:r>
        <w:rPr>
          <w:spacing w:val="-14"/>
          <w:w w:val="115"/>
          <w:sz w:val="24"/>
        </w:rPr>
        <w:t xml:space="preserve"> </w:t>
      </w:r>
      <w:r>
        <w:rPr>
          <w:w w:val="115"/>
          <w:sz w:val="24"/>
        </w:rPr>
        <w:t>supporting</w:t>
      </w:r>
      <w:r>
        <w:rPr>
          <w:spacing w:val="-11"/>
          <w:w w:val="115"/>
          <w:sz w:val="24"/>
        </w:rPr>
        <w:t xml:space="preserve"> </w:t>
      </w:r>
      <w:r>
        <w:rPr>
          <w:spacing w:val="-2"/>
          <w:w w:val="115"/>
          <w:sz w:val="24"/>
        </w:rPr>
        <w:t>SMBus/PMBus.</w:t>
      </w:r>
    </w:p>
    <w:p>
      <w:pPr>
        <w:pStyle w:val="ListParagraph"/>
        <w:numPr>
          <w:ilvl w:val="0"/>
          <w:numId w:val="4"/>
        </w:numPr>
        <w:tabs>
          <w:tab w:val="clear" w:pos="720"/>
          <w:tab w:val="left" w:pos="1146" w:leader="none"/>
        </w:tabs>
        <w:spacing w:lineRule="auto" w:line="240" w:before="113" w:after="0"/>
        <w:ind w:left="1146" w:right="446" w:hanging="360"/>
        <w:jc w:val="left"/>
        <w:rPr/>
      </w:pPr>
      <w:r>
        <w:rPr>
          <w:w w:val="110"/>
          <w:sz w:val="24"/>
        </w:rPr>
        <w:t>Up to 4 USARTs and 2 UARTs (10.5 Mbit/s), including ISO 7816, LIN, IrDA, and modem control support.</w:t>
      </w:r>
    </w:p>
    <w:p>
      <w:pPr>
        <w:pStyle w:val="ListParagraph"/>
        <w:numPr>
          <w:ilvl w:val="0"/>
          <w:numId w:val="4"/>
        </w:numPr>
        <w:tabs>
          <w:tab w:val="clear" w:pos="720"/>
          <w:tab w:val="left" w:pos="1146" w:leader="none"/>
        </w:tabs>
        <w:spacing w:lineRule="auto" w:line="240" w:before="115" w:after="0"/>
        <w:ind w:left="1146" w:right="593" w:hanging="360"/>
        <w:jc w:val="left"/>
        <w:rPr/>
      </w:pPr>
      <w:r>
        <w:rPr>
          <w:w w:val="110"/>
          <w:sz w:val="24"/>
        </w:rPr>
        <w:t>Up to 3 SPIs (42 Mbit/s), 2 with multiplexed full-duplex I2S for high-accuracy audio processing.</w:t>
      </w:r>
    </w:p>
    <w:p>
      <w:pPr>
        <w:sectPr>
          <w:footerReference w:type="default" r:id="rId16"/>
          <w:type w:val="nextPage"/>
          <w:pgSz w:w="11906" w:h="16838"/>
          <w:pgMar w:left="483" w:right="624" w:gutter="0" w:header="0" w:top="107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ListParagraph"/>
        <w:numPr>
          <w:ilvl w:val="0"/>
          <w:numId w:val="4"/>
        </w:numPr>
        <w:tabs>
          <w:tab w:val="clear" w:pos="720"/>
          <w:tab w:val="left" w:pos="1146" w:leader="none"/>
        </w:tabs>
        <w:spacing w:lineRule="auto" w:line="240" w:before="115" w:after="0"/>
        <w:ind w:left="1146" w:right="1730" w:hanging="360"/>
        <w:jc w:val="left"/>
        <w:rPr/>
      </w:pPr>
      <w:r>
        <w:rPr>
          <w:w w:val="115"/>
          <w:sz w:val="24"/>
        </w:rPr>
        <w:t>2</w:t>
      </w:r>
      <w:r>
        <w:rPr>
          <w:spacing w:val="-21"/>
          <w:w w:val="115"/>
          <w:sz w:val="24"/>
        </w:rPr>
        <w:t xml:space="preserve"> </w:t>
      </w:r>
      <w:r>
        <w:rPr>
          <w:w w:val="130"/>
          <w:sz w:val="24"/>
        </w:rPr>
        <w:t>×</w:t>
      </w:r>
      <w:r>
        <w:rPr>
          <w:spacing w:val="-24"/>
          <w:w w:val="130"/>
          <w:sz w:val="24"/>
        </w:rPr>
        <w:t xml:space="preserve"> </w:t>
      </w:r>
      <w:r>
        <w:rPr>
          <w:w w:val="115"/>
          <w:sz w:val="24"/>
        </w:rPr>
        <w:t>CAN</w:t>
      </w:r>
      <w:r>
        <w:rPr>
          <w:spacing w:val="-21"/>
          <w:w w:val="115"/>
          <w:sz w:val="24"/>
        </w:rPr>
        <w:t xml:space="preserve"> </w:t>
      </w:r>
      <w:r>
        <w:rPr>
          <w:w w:val="115"/>
          <w:sz w:val="24"/>
        </w:rPr>
        <w:t>interfaces</w:t>
      </w:r>
      <w:r>
        <w:rPr>
          <w:spacing w:val="-18"/>
          <w:w w:val="115"/>
          <w:sz w:val="24"/>
        </w:rPr>
        <w:t xml:space="preserve"> </w:t>
      </w:r>
      <w:r>
        <w:rPr>
          <w:w w:val="115"/>
          <w:sz w:val="24"/>
        </w:rPr>
        <w:t>(2.0B</w:t>
      </w:r>
      <w:r>
        <w:rPr>
          <w:spacing w:val="-18"/>
          <w:w w:val="115"/>
          <w:sz w:val="24"/>
        </w:rPr>
        <w:t xml:space="preserve"> </w:t>
      </w:r>
      <w:r>
        <w:rPr>
          <w:w w:val="115"/>
          <w:sz w:val="24"/>
        </w:rPr>
        <w:t>Active)</w:t>
      </w:r>
      <w:r>
        <w:rPr>
          <w:spacing w:val="-19"/>
          <w:w w:val="115"/>
          <w:sz w:val="24"/>
        </w:rPr>
        <w:t xml:space="preserve"> </w:t>
      </w:r>
      <w:r>
        <w:rPr>
          <w:w w:val="115"/>
          <w:sz w:val="24"/>
        </w:rPr>
        <w:t>and</w:t>
      </w:r>
      <w:r>
        <w:rPr>
          <w:spacing w:val="-19"/>
          <w:w w:val="115"/>
          <w:sz w:val="24"/>
        </w:rPr>
        <w:t xml:space="preserve"> </w:t>
      </w:r>
      <w:r>
        <w:rPr>
          <w:w w:val="115"/>
          <w:sz w:val="24"/>
        </w:rPr>
        <w:t>an</w:t>
      </w:r>
      <w:r>
        <w:rPr>
          <w:spacing w:val="-19"/>
          <w:w w:val="115"/>
          <w:sz w:val="24"/>
        </w:rPr>
        <w:t xml:space="preserve"> </w:t>
      </w:r>
      <w:r>
        <w:rPr>
          <w:w w:val="115"/>
          <w:sz w:val="24"/>
        </w:rPr>
        <w:t>SDIO</w:t>
      </w:r>
      <w:r>
        <w:rPr>
          <w:spacing w:val="-18"/>
          <w:w w:val="115"/>
          <w:sz w:val="24"/>
        </w:rPr>
        <w:t xml:space="preserve"> </w:t>
      </w:r>
      <w:r>
        <w:rPr>
          <w:w w:val="115"/>
          <w:sz w:val="24"/>
        </w:rPr>
        <w:t>interface</w:t>
      </w:r>
      <w:r>
        <w:rPr>
          <w:spacing w:val="-17"/>
          <w:w w:val="115"/>
          <w:sz w:val="24"/>
        </w:rPr>
        <w:t xml:space="preserve"> </w:t>
      </w:r>
      <w:r>
        <w:rPr>
          <w:w w:val="115"/>
          <w:sz w:val="24"/>
        </w:rPr>
        <w:t>for</w:t>
      </w:r>
      <w:r>
        <w:rPr>
          <w:spacing w:val="-18"/>
          <w:w w:val="115"/>
          <w:sz w:val="24"/>
        </w:rPr>
        <w:t xml:space="preserve"> </w:t>
      </w:r>
      <w:r>
        <w:rPr>
          <w:w w:val="115"/>
          <w:sz w:val="24"/>
        </w:rPr>
        <w:t xml:space="preserve">storage </w:t>
      </w:r>
      <w:r>
        <w:rPr>
          <w:spacing w:val="-2"/>
          <w:w w:val="115"/>
          <w:sz w:val="24"/>
        </w:rPr>
        <w:t>applications.</w:t>
      </w:r>
    </w:p>
    <w:p>
      <w:pPr>
        <w:pStyle w:val="TextBody"/>
        <w:ind w:left="1303" w:right="0" w:hanging="359"/>
        <w:rPr/>
      </w:pPr>
      <w:r>
        <w:rPr/>
        <w:drawing>
          <wp:inline distT="0" distB="0" distL="0" distR="0">
            <wp:extent cx="5611495" cy="3231515"/>
            <wp:effectExtent l="0" t="0" r="0" b="0"/>
            <wp:docPr id="31"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4" descr=""/>
                    <pic:cNvPicPr>
                      <a:picLocks noChangeAspect="1" noChangeArrowheads="1"/>
                    </pic:cNvPicPr>
                  </pic:nvPicPr>
                  <pic:blipFill>
                    <a:blip r:embed="rId17"/>
                    <a:stretch>
                      <a:fillRect/>
                    </a:stretch>
                  </pic:blipFill>
                  <pic:spPr bwMode="auto">
                    <a:xfrm>
                      <a:off x="0" y="0"/>
                      <a:ext cx="5611495" cy="3231515"/>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44" w:after="0"/>
        <w:rPr/>
      </w:pPr>
      <w:r>
        <w:rPr/>
      </w:r>
    </w:p>
    <w:p>
      <w:pPr>
        <w:pStyle w:val="Heading4"/>
        <w:tabs>
          <w:tab w:val="clear" w:pos="720"/>
          <w:tab w:val="left" w:pos="800" w:leader="none"/>
        </w:tabs>
        <w:ind w:left="477" w:right="0" w:hanging="359"/>
        <w:rPr/>
      </w:pPr>
      <w:bookmarkStart w:id="12" w:name="SPECIFICATIONS%253A1"/>
      <w:bookmarkEnd w:id="12"/>
      <w:r>
        <w:rPr>
          <w:u w:val="single"/>
        </w:rPr>
        <w:tab/>
      </w:r>
      <w:r>
        <w:rPr>
          <w:spacing w:val="-2"/>
          <w:u w:val="single"/>
        </w:rPr>
        <w:t>SPECIFICATIONS:</w:t>
      </w:r>
    </w:p>
    <w:p>
      <w:pPr>
        <w:pStyle w:val="TextBody"/>
        <w:spacing w:before="97" w:after="0"/>
        <w:rPr>
          <w:rFonts w:ascii="Arial" w:hAnsi="Arial"/>
          <w:b/>
          <w:b/>
        </w:rPr>
      </w:pPr>
      <w:r>
        <w:rPr>
          <w:rFonts w:ascii="Arial" w:hAnsi="Arial"/>
          <w:b/>
        </w:rPr>
      </w:r>
    </w:p>
    <w:p>
      <w:pPr>
        <w:pStyle w:val="ListParagraph"/>
        <w:numPr>
          <w:ilvl w:val="0"/>
          <w:numId w:val="4"/>
        </w:numPr>
        <w:tabs>
          <w:tab w:val="clear" w:pos="720"/>
          <w:tab w:val="left" w:pos="1146" w:leader="none"/>
        </w:tabs>
        <w:spacing w:lineRule="auto" w:line="240" w:before="1" w:after="0"/>
        <w:ind w:left="1146" w:right="381" w:hanging="360"/>
        <w:jc w:val="left"/>
        <w:rPr/>
      </w:pPr>
      <w:r>
        <w:rPr>
          <w:w w:val="110"/>
          <w:sz w:val="24"/>
        </w:rPr>
        <w:t xml:space="preserve">STM32F407VG micro-controller featuring 32-bit Arm Cortex-M4 with FPU core, </w:t>
      </w:r>
      <w:r>
        <w:rPr>
          <w:w w:val="115"/>
          <w:sz w:val="24"/>
        </w:rPr>
        <w:t>1-Mbyte Flash memory and 192-kbyte RAM in an LQFP100 packages</w:t>
      </w:r>
    </w:p>
    <w:p>
      <w:pPr>
        <w:pStyle w:val="ListParagraph"/>
        <w:numPr>
          <w:ilvl w:val="0"/>
          <w:numId w:val="4"/>
        </w:numPr>
        <w:tabs>
          <w:tab w:val="clear" w:pos="720"/>
          <w:tab w:val="left" w:pos="1146" w:leader="none"/>
        </w:tabs>
        <w:spacing w:lineRule="auto" w:line="240" w:before="52" w:after="0"/>
        <w:ind w:left="1146" w:right="0" w:hanging="359"/>
        <w:jc w:val="left"/>
        <w:rPr/>
      </w:pPr>
      <w:r>
        <w:rPr>
          <w:w w:val="115"/>
          <w:sz w:val="24"/>
        </w:rPr>
        <w:t>USB</w:t>
      </w:r>
      <w:r>
        <w:rPr>
          <w:spacing w:val="-4"/>
          <w:w w:val="115"/>
          <w:sz w:val="24"/>
        </w:rPr>
        <w:t xml:space="preserve"> </w:t>
      </w:r>
      <w:r>
        <w:rPr>
          <w:w w:val="115"/>
          <w:sz w:val="24"/>
        </w:rPr>
        <w:t>OTG</w:t>
      </w:r>
      <w:r>
        <w:rPr>
          <w:spacing w:val="-3"/>
          <w:w w:val="115"/>
          <w:sz w:val="24"/>
        </w:rPr>
        <w:t xml:space="preserve"> </w:t>
      </w:r>
      <w:r>
        <w:rPr>
          <w:spacing w:val="-7"/>
          <w:w w:val="115"/>
          <w:sz w:val="24"/>
        </w:rPr>
        <w:t>FS</w:t>
      </w:r>
    </w:p>
    <w:p>
      <w:pPr>
        <w:pStyle w:val="ListParagraph"/>
        <w:numPr>
          <w:ilvl w:val="0"/>
          <w:numId w:val="4"/>
        </w:numPr>
        <w:tabs>
          <w:tab w:val="clear" w:pos="720"/>
          <w:tab w:val="left" w:pos="1146" w:leader="none"/>
        </w:tabs>
        <w:spacing w:lineRule="auto" w:line="240" w:before="52" w:after="0"/>
        <w:ind w:left="1146" w:right="0" w:hanging="359"/>
        <w:jc w:val="left"/>
        <w:rPr/>
      </w:pPr>
      <w:r>
        <w:rPr>
          <w:w w:val="110"/>
          <w:sz w:val="24"/>
        </w:rPr>
        <w:t>ST</w:t>
      </w:r>
      <w:r>
        <w:rPr>
          <w:spacing w:val="34"/>
          <w:w w:val="110"/>
          <w:sz w:val="24"/>
        </w:rPr>
        <w:t xml:space="preserve"> </w:t>
      </w:r>
      <w:r>
        <w:rPr>
          <w:w w:val="110"/>
          <w:sz w:val="24"/>
        </w:rPr>
        <w:t>MEMS</w:t>
      </w:r>
      <w:r>
        <w:rPr>
          <w:spacing w:val="32"/>
          <w:w w:val="110"/>
          <w:sz w:val="24"/>
        </w:rPr>
        <w:t xml:space="preserve"> </w:t>
      </w:r>
      <w:r>
        <w:rPr>
          <w:w w:val="110"/>
          <w:sz w:val="24"/>
        </w:rPr>
        <w:t>3-axis</w:t>
      </w:r>
      <w:r>
        <w:rPr>
          <w:spacing w:val="34"/>
          <w:w w:val="110"/>
          <w:sz w:val="24"/>
        </w:rPr>
        <w:t xml:space="preserve"> </w:t>
      </w:r>
      <w:r>
        <w:rPr>
          <w:spacing w:val="-2"/>
          <w:w w:val="110"/>
          <w:sz w:val="24"/>
        </w:rPr>
        <w:t>accelerometer</w:t>
      </w:r>
    </w:p>
    <w:p>
      <w:pPr>
        <w:pStyle w:val="ListParagraph"/>
        <w:numPr>
          <w:ilvl w:val="0"/>
          <w:numId w:val="4"/>
        </w:numPr>
        <w:tabs>
          <w:tab w:val="clear" w:pos="720"/>
          <w:tab w:val="left" w:pos="1146" w:leader="none"/>
        </w:tabs>
        <w:spacing w:lineRule="auto" w:line="276" w:before="51" w:after="0"/>
        <w:ind w:left="1146" w:right="735" w:hanging="360"/>
        <w:jc w:val="left"/>
        <w:rPr/>
      </w:pPr>
      <w:r>
        <w:rPr>
          <w:spacing w:val="-2"/>
          <w:w w:val="115"/>
          <w:sz w:val="24"/>
        </w:rPr>
        <w:t>SR-MEMS</w:t>
      </w:r>
      <w:r>
        <w:rPr>
          <w:spacing w:val="-13"/>
          <w:w w:val="115"/>
          <w:sz w:val="24"/>
        </w:rPr>
        <w:t xml:space="preserve"> </w:t>
      </w:r>
      <w:r>
        <w:rPr>
          <w:spacing w:val="-2"/>
          <w:w w:val="115"/>
          <w:sz w:val="24"/>
        </w:rPr>
        <w:t>audio</w:t>
      </w:r>
      <w:r>
        <w:rPr>
          <w:spacing w:val="-10"/>
          <w:w w:val="115"/>
          <w:sz w:val="24"/>
        </w:rPr>
        <w:t xml:space="preserve"> </w:t>
      </w:r>
      <w:r>
        <w:rPr>
          <w:spacing w:val="-2"/>
          <w:w w:val="115"/>
          <w:sz w:val="24"/>
        </w:rPr>
        <w:t>sensor</w:t>
      </w:r>
      <w:r>
        <w:rPr>
          <w:spacing w:val="-14"/>
          <w:w w:val="115"/>
          <w:sz w:val="24"/>
        </w:rPr>
        <w:t xml:space="preserve"> </w:t>
      </w:r>
      <w:r>
        <w:rPr>
          <w:spacing w:val="-2"/>
          <w:w w:val="115"/>
          <w:sz w:val="24"/>
        </w:rPr>
        <w:t>omni-directional</w:t>
      </w:r>
      <w:r>
        <w:rPr>
          <w:spacing w:val="-9"/>
          <w:w w:val="115"/>
          <w:sz w:val="24"/>
        </w:rPr>
        <w:t xml:space="preserve"> </w:t>
      </w:r>
      <w:r>
        <w:rPr>
          <w:spacing w:val="-2"/>
          <w:w w:val="115"/>
          <w:sz w:val="24"/>
        </w:rPr>
        <w:t>digital</w:t>
      </w:r>
      <w:r>
        <w:rPr>
          <w:spacing w:val="-12"/>
          <w:w w:val="115"/>
          <w:sz w:val="24"/>
        </w:rPr>
        <w:t xml:space="preserve"> </w:t>
      </w:r>
      <w:r>
        <w:rPr>
          <w:spacing w:val="-2"/>
          <w:w w:val="115"/>
          <w:sz w:val="24"/>
        </w:rPr>
        <w:t>microphone</w:t>
      </w:r>
      <w:r>
        <w:rPr>
          <w:spacing w:val="-10"/>
          <w:w w:val="115"/>
          <w:sz w:val="24"/>
        </w:rPr>
        <w:t xml:space="preserve"> </w:t>
      </w:r>
      <w:r>
        <w:rPr>
          <w:spacing w:val="-2"/>
          <w:w w:val="115"/>
          <w:sz w:val="24"/>
        </w:rPr>
        <w:t>Audio</w:t>
      </w:r>
      <w:r>
        <w:rPr>
          <w:spacing w:val="-13"/>
          <w:w w:val="115"/>
          <w:sz w:val="24"/>
        </w:rPr>
        <w:t xml:space="preserve"> </w:t>
      </w:r>
      <w:r>
        <w:rPr>
          <w:spacing w:val="-2"/>
          <w:w w:val="115"/>
          <w:sz w:val="24"/>
        </w:rPr>
        <w:t>DAC</w:t>
      </w:r>
      <w:r>
        <w:rPr>
          <w:spacing w:val="-14"/>
          <w:w w:val="115"/>
          <w:sz w:val="24"/>
        </w:rPr>
        <w:t xml:space="preserve"> </w:t>
      </w:r>
      <w:r>
        <w:rPr>
          <w:spacing w:val="-2"/>
          <w:w w:val="115"/>
          <w:sz w:val="24"/>
        </w:rPr>
        <w:t xml:space="preserve">with </w:t>
      </w:r>
      <w:r>
        <w:rPr>
          <w:w w:val="115"/>
          <w:sz w:val="24"/>
        </w:rPr>
        <w:t>integrated class D speaker driver</w:t>
      </w:r>
    </w:p>
    <w:p>
      <w:pPr>
        <w:pStyle w:val="ListParagraph"/>
        <w:numPr>
          <w:ilvl w:val="0"/>
          <w:numId w:val="4"/>
        </w:numPr>
        <w:tabs>
          <w:tab w:val="clear" w:pos="720"/>
          <w:tab w:val="left" w:pos="1146" w:leader="none"/>
        </w:tabs>
        <w:spacing w:lineRule="auto" w:line="240" w:before="3" w:after="0"/>
        <w:ind w:left="1146" w:right="0" w:hanging="359"/>
        <w:jc w:val="left"/>
        <w:rPr/>
      </w:pPr>
      <w:r>
        <w:rPr>
          <w:spacing w:val="-2"/>
          <w:w w:val="115"/>
          <w:sz w:val="24"/>
        </w:rPr>
        <w:t>User</w:t>
      </w:r>
      <w:r>
        <w:rPr>
          <w:spacing w:val="-12"/>
          <w:w w:val="115"/>
          <w:sz w:val="24"/>
        </w:rPr>
        <w:t xml:space="preserve"> </w:t>
      </w:r>
      <w:r>
        <w:rPr>
          <w:spacing w:val="-2"/>
          <w:w w:val="115"/>
          <w:sz w:val="24"/>
        </w:rPr>
        <w:t>and</w:t>
      </w:r>
      <w:r>
        <w:rPr>
          <w:spacing w:val="-11"/>
          <w:w w:val="115"/>
          <w:sz w:val="24"/>
        </w:rPr>
        <w:t xml:space="preserve"> </w:t>
      </w:r>
      <w:r>
        <w:rPr>
          <w:spacing w:val="-2"/>
          <w:w w:val="115"/>
          <w:sz w:val="24"/>
        </w:rPr>
        <w:t>reset</w:t>
      </w:r>
      <w:r>
        <w:rPr>
          <w:spacing w:val="-13"/>
          <w:w w:val="115"/>
          <w:sz w:val="24"/>
        </w:rPr>
        <w:t xml:space="preserve"> </w:t>
      </w:r>
      <w:r>
        <w:rPr>
          <w:spacing w:val="-2"/>
          <w:w w:val="115"/>
          <w:sz w:val="24"/>
        </w:rPr>
        <w:t>push-buttons</w:t>
      </w:r>
      <w:r>
        <w:rPr>
          <w:spacing w:val="-10"/>
          <w:w w:val="115"/>
          <w:sz w:val="24"/>
        </w:rPr>
        <w:t xml:space="preserve"> </w:t>
      </w:r>
      <w:r>
        <w:rPr>
          <w:spacing w:val="-2"/>
          <w:w w:val="115"/>
          <w:sz w:val="24"/>
        </w:rPr>
        <w:t>Eight</w:t>
      </w:r>
      <w:r>
        <w:rPr>
          <w:spacing w:val="-13"/>
          <w:w w:val="115"/>
          <w:sz w:val="24"/>
        </w:rPr>
        <w:t xml:space="preserve"> </w:t>
      </w:r>
      <w:r>
        <w:rPr>
          <w:spacing w:val="-4"/>
          <w:w w:val="115"/>
          <w:sz w:val="24"/>
        </w:rPr>
        <w:t>LEDs</w:t>
      </w:r>
    </w:p>
    <w:p>
      <w:pPr>
        <w:pStyle w:val="ListParagraph"/>
        <w:numPr>
          <w:ilvl w:val="0"/>
          <w:numId w:val="4"/>
        </w:numPr>
        <w:tabs>
          <w:tab w:val="clear" w:pos="720"/>
          <w:tab w:val="left" w:pos="1146" w:leader="none"/>
        </w:tabs>
        <w:spacing w:lineRule="auto" w:line="240" w:before="46" w:after="0"/>
        <w:ind w:left="1146" w:right="0" w:hanging="359"/>
        <w:jc w:val="left"/>
        <w:rPr/>
      </w:pPr>
      <w:r>
        <w:rPr>
          <w:w w:val="115"/>
          <w:sz w:val="24"/>
        </w:rPr>
        <w:t>Board</w:t>
      </w:r>
      <w:r>
        <w:rPr>
          <w:spacing w:val="-13"/>
          <w:w w:val="115"/>
          <w:sz w:val="24"/>
        </w:rPr>
        <w:t xml:space="preserve"> </w:t>
      </w:r>
      <w:r>
        <w:rPr>
          <w:spacing w:val="-2"/>
          <w:w w:val="115"/>
          <w:sz w:val="24"/>
        </w:rPr>
        <w:t>connectors</w:t>
      </w:r>
    </w:p>
    <w:p>
      <w:pPr>
        <w:pStyle w:val="ListParagraph"/>
        <w:numPr>
          <w:ilvl w:val="0"/>
          <w:numId w:val="4"/>
        </w:numPr>
        <w:tabs>
          <w:tab w:val="clear" w:pos="720"/>
          <w:tab w:val="left" w:pos="1146" w:leader="none"/>
        </w:tabs>
        <w:spacing w:lineRule="auto" w:line="276" w:before="51" w:after="0"/>
        <w:ind w:left="1146" w:right="464" w:hanging="360"/>
        <w:jc w:val="left"/>
        <w:rPr/>
      </w:pPr>
      <w:r>
        <w:rPr>
          <w:w w:val="110"/>
          <w:sz w:val="24"/>
        </w:rPr>
        <w:t>Flexible power-supply options:ST-LINK,USB,Vbus,or external sources External application power supply: 3V and 5V</w:t>
      </w:r>
    </w:p>
    <w:p>
      <w:pPr>
        <w:pStyle w:val="ListParagraph"/>
        <w:numPr>
          <w:ilvl w:val="0"/>
          <w:numId w:val="4"/>
        </w:numPr>
        <w:tabs>
          <w:tab w:val="clear" w:pos="720"/>
          <w:tab w:val="left" w:pos="1146" w:leader="none"/>
        </w:tabs>
        <w:spacing w:lineRule="auto" w:line="240" w:before="1" w:after="0"/>
        <w:ind w:left="1146" w:right="706" w:hanging="360"/>
        <w:jc w:val="left"/>
        <w:rPr/>
      </w:pPr>
      <w:r>
        <w:rPr>
          <w:w w:val="115"/>
          <w:sz w:val="24"/>
        </w:rPr>
        <w:t>Comprehensive free software including a variety of examples, part of STM32CubeF4</w:t>
      </w:r>
      <w:r>
        <w:rPr>
          <w:spacing w:val="40"/>
          <w:w w:val="115"/>
          <w:sz w:val="24"/>
        </w:rPr>
        <w:t xml:space="preserve"> </w:t>
      </w:r>
      <w:r>
        <w:rPr>
          <w:w w:val="115"/>
          <w:sz w:val="24"/>
        </w:rPr>
        <w:t>MCU</w:t>
      </w:r>
      <w:r>
        <w:rPr>
          <w:spacing w:val="-4"/>
          <w:w w:val="115"/>
          <w:sz w:val="24"/>
        </w:rPr>
        <w:t xml:space="preserve"> </w:t>
      </w:r>
      <w:r>
        <w:rPr>
          <w:w w:val="115"/>
          <w:sz w:val="24"/>
        </w:rPr>
        <w:t>package,or</w:t>
      </w:r>
      <w:r>
        <w:rPr>
          <w:spacing w:val="-3"/>
          <w:w w:val="115"/>
          <w:sz w:val="24"/>
        </w:rPr>
        <w:t xml:space="preserve"> </w:t>
      </w:r>
      <w:r>
        <w:rPr>
          <w:w w:val="115"/>
          <w:sz w:val="24"/>
        </w:rPr>
        <w:t>STSW-STM32068</w:t>
      </w:r>
      <w:r>
        <w:rPr>
          <w:spacing w:val="-3"/>
          <w:w w:val="115"/>
          <w:sz w:val="24"/>
        </w:rPr>
        <w:t xml:space="preserve"> </w:t>
      </w:r>
      <w:r>
        <w:rPr>
          <w:w w:val="115"/>
          <w:sz w:val="24"/>
        </w:rPr>
        <w:t>for</w:t>
      </w:r>
      <w:r>
        <w:rPr>
          <w:spacing w:val="-3"/>
          <w:w w:val="115"/>
          <w:sz w:val="24"/>
        </w:rPr>
        <w:t xml:space="preserve"> </w:t>
      </w:r>
      <w:r>
        <w:rPr>
          <w:w w:val="115"/>
          <w:sz w:val="24"/>
        </w:rPr>
        <w:t>using</w:t>
      </w:r>
      <w:r>
        <w:rPr>
          <w:spacing w:val="-2"/>
          <w:w w:val="115"/>
          <w:sz w:val="24"/>
        </w:rPr>
        <w:t xml:space="preserve"> </w:t>
      </w:r>
      <w:r>
        <w:rPr>
          <w:w w:val="115"/>
          <w:sz w:val="24"/>
        </w:rPr>
        <w:t>legacy</w:t>
      </w:r>
      <w:r>
        <w:rPr>
          <w:spacing w:val="-4"/>
          <w:w w:val="115"/>
          <w:sz w:val="24"/>
        </w:rPr>
        <w:t xml:space="preserve"> </w:t>
      </w:r>
      <w:r>
        <w:rPr>
          <w:w w:val="115"/>
          <w:sz w:val="24"/>
        </w:rPr>
        <w:t xml:space="preserve">standard </w:t>
      </w:r>
      <w:r>
        <w:rPr>
          <w:spacing w:val="-2"/>
          <w:w w:val="115"/>
          <w:sz w:val="24"/>
        </w:rPr>
        <w:t>libraries</w:t>
      </w:r>
    </w:p>
    <w:p>
      <w:pPr>
        <w:sectPr>
          <w:footerReference w:type="default" r:id="rId18"/>
          <w:type w:val="nextPage"/>
          <w:pgSz w:w="11906" w:h="16838"/>
          <w:pgMar w:left="483" w:right="624" w:gutter="0" w:header="0" w:top="135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ListParagraph"/>
        <w:numPr>
          <w:ilvl w:val="0"/>
          <w:numId w:val="4"/>
        </w:numPr>
        <w:tabs>
          <w:tab w:val="clear" w:pos="720"/>
          <w:tab w:val="left" w:pos="1146" w:leader="none"/>
        </w:tabs>
        <w:spacing w:lineRule="auto" w:line="240" w:before="54" w:after="0"/>
        <w:ind w:left="1146" w:right="867" w:hanging="360"/>
        <w:jc w:val="left"/>
        <w:rPr/>
      </w:pPr>
      <w:r>
        <w:rPr>
          <w:w w:val="110"/>
          <w:sz w:val="24"/>
        </w:rPr>
        <w:t>On-board ST-LINK/V2-A debugger/programmer with USB re-enumeration</w:t>
      </w:r>
      <w:r>
        <w:rPr>
          <w:spacing w:val="80"/>
          <w:w w:val="110"/>
          <w:sz w:val="24"/>
        </w:rPr>
        <w:t xml:space="preserve"> </w:t>
      </w:r>
      <w:r>
        <w:rPr>
          <w:w w:val="110"/>
          <w:sz w:val="24"/>
        </w:rPr>
        <w:t>capability:</w:t>
      </w:r>
      <w:r>
        <w:rPr>
          <w:spacing w:val="40"/>
          <w:w w:val="110"/>
          <w:sz w:val="24"/>
        </w:rPr>
        <w:t xml:space="preserve"> </w:t>
      </w:r>
      <w:r>
        <w:rPr>
          <w:w w:val="110"/>
          <w:sz w:val="24"/>
        </w:rPr>
        <w:t>mass storage</w:t>
      </w:r>
    </w:p>
    <w:p>
      <w:pPr>
        <w:pStyle w:val="Heading4"/>
        <w:tabs>
          <w:tab w:val="clear" w:pos="720"/>
          <w:tab w:val="left" w:pos="974" w:leader="none"/>
        </w:tabs>
        <w:spacing w:before="81" w:after="0"/>
        <w:ind w:left="711" w:right="0" w:hanging="359"/>
        <w:rPr/>
      </w:pPr>
      <w:bookmarkStart w:id="13" w:name="APPLICATIONS%253A"/>
      <w:bookmarkEnd w:id="13"/>
      <w:r>
        <w:rPr>
          <w:u w:val="single"/>
        </w:rPr>
        <w:tab/>
      </w:r>
      <w:r>
        <w:rPr>
          <w:spacing w:val="-2"/>
          <w:u w:val="single"/>
        </w:rPr>
        <w:t>APPLICATIONS:</w:t>
      </w:r>
    </w:p>
    <w:p>
      <w:pPr>
        <w:pStyle w:val="ListParagraph"/>
        <w:numPr>
          <w:ilvl w:val="1"/>
          <w:numId w:val="4"/>
        </w:numPr>
        <w:tabs>
          <w:tab w:val="clear" w:pos="720"/>
          <w:tab w:val="left" w:pos="1638" w:leader="none"/>
        </w:tabs>
        <w:spacing w:lineRule="auto" w:line="240" w:before="274" w:after="0"/>
        <w:ind w:left="1638" w:right="0" w:hanging="297"/>
        <w:jc w:val="left"/>
        <w:rPr/>
      </w:pPr>
      <w:r>
        <w:rPr>
          <w:color w:val="2D2D2D"/>
          <w:w w:val="110"/>
          <w:sz w:val="24"/>
        </w:rPr>
        <w:t>Motor</w:t>
      </w:r>
      <w:r>
        <w:rPr>
          <w:color w:val="2D2D2D"/>
          <w:spacing w:val="-10"/>
          <w:w w:val="110"/>
          <w:sz w:val="24"/>
        </w:rPr>
        <w:t xml:space="preserve"> </w:t>
      </w:r>
      <w:r>
        <w:rPr>
          <w:color w:val="2D2D2D"/>
          <w:w w:val="110"/>
          <w:sz w:val="24"/>
        </w:rPr>
        <w:t>drive</w:t>
      </w:r>
      <w:r>
        <w:rPr>
          <w:color w:val="2D2D2D"/>
          <w:spacing w:val="-10"/>
          <w:w w:val="110"/>
          <w:sz w:val="24"/>
        </w:rPr>
        <w:t xml:space="preserve"> </w:t>
      </w:r>
      <w:r>
        <w:rPr>
          <w:color w:val="2D2D2D"/>
          <w:w w:val="110"/>
          <w:sz w:val="24"/>
        </w:rPr>
        <w:t>and</w:t>
      </w:r>
      <w:r>
        <w:rPr>
          <w:color w:val="2D2D2D"/>
          <w:spacing w:val="-9"/>
          <w:w w:val="110"/>
          <w:sz w:val="24"/>
        </w:rPr>
        <w:t xml:space="preserve"> </w:t>
      </w:r>
      <w:r>
        <w:rPr>
          <w:color w:val="2D2D2D"/>
          <w:w w:val="110"/>
          <w:sz w:val="24"/>
        </w:rPr>
        <w:t>application</w:t>
      </w:r>
      <w:r>
        <w:rPr>
          <w:color w:val="2D2D2D"/>
          <w:spacing w:val="-7"/>
          <w:w w:val="110"/>
          <w:sz w:val="24"/>
        </w:rPr>
        <w:t xml:space="preserve"> </w:t>
      </w:r>
      <w:r>
        <w:rPr>
          <w:color w:val="2D2D2D"/>
          <w:spacing w:val="-2"/>
          <w:w w:val="110"/>
          <w:sz w:val="24"/>
        </w:rPr>
        <w:t>control</w:t>
      </w:r>
    </w:p>
    <w:p>
      <w:pPr>
        <w:pStyle w:val="ListParagraph"/>
        <w:numPr>
          <w:ilvl w:val="1"/>
          <w:numId w:val="4"/>
        </w:numPr>
        <w:tabs>
          <w:tab w:val="clear" w:pos="720"/>
          <w:tab w:val="left" w:pos="1638" w:leader="none"/>
        </w:tabs>
        <w:spacing w:lineRule="auto" w:line="240" w:before="1" w:after="0"/>
        <w:ind w:left="1638" w:right="0" w:hanging="297"/>
        <w:jc w:val="left"/>
        <w:rPr/>
      </w:pPr>
      <w:r>
        <w:rPr>
          <w:color w:val="2D2D2D"/>
          <w:w w:val="110"/>
          <w:sz w:val="24"/>
        </w:rPr>
        <w:t>Medical</w:t>
      </w:r>
      <w:r>
        <w:rPr>
          <w:color w:val="2D2D2D"/>
          <w:spacing w:val="-7"/>
          <w:w w:val="110"/>
          <w:sz w:val="24"/>
        </w:rPr>
        <w:t xml:space="preserve"> </w:t>
      </w:r>
      <w:r>
        <w:rPr>
          <w:color w:val="2D2D2D"/>
          <w:spacing w:val="-2"/>
          <w:w w:val="110"/>
          <w:sz w:val="24"/>
        </w:rPr>
        <w:t>equipment</w:t>
      </w:r>
    </w:p>
    <w:p>
      <w:pPr>
        <w:pStyle w:val="ListParagraph"/>
        <w:numPr>
          <w:ilvl w:val="1"/>
          <w:numId w:val="4"/>
        </w:numPr>
        <w:tabs>
          <w:tab w:val="clear" w:pos="720"/>
          <w:tab w:val="left" w:pos="1638" w:leader="none"/>
        </w:tabs>
        <w:spacing w:lineRule="auto" w:line="240" w:before="1" w:after="0"/>
        <w:ind w:left="1638" w:right="0" w:hanging="297"/>
        <w:jc w:val="left"/>
        <w:rPr/>
      </w:pPr>
      <w:r>
        <w:rPr>
          <w:color w:val="2D2D2D"/>
          <w:spacing w:val="-2"/>
          <w:w w:val="110"/>
          <w:sz w:val="24"/>
        </w:rPr>
        <w:t>Industrial</w:t>
      </w:r>
      <w:r>
        <w:rPr>
          <w:color w:val="2D2D2D"/>
          <w:spacing w:val="-16"/>
          <w:w w:val="110"/>
          <w:sz w:val="24"/>
        </w:rPr>
        <w:t xml:space="preserve"> </w:t>
      </w:r>
      <w:r>
        <w:rPr>
          <w:color w:val="2D2D2D"/>
          <w:spacing w:val="-2"/>
          <w:w w:val="110"/>
          <w:sz w:val="24"/>
        </w:rPr>
        <w:t>applications:</w:t>
      </w:r>
      <w:r>
        <w:rPr>
          <w:color w:val="2D2D2D"/>
          <w:spacing w:val="-15"/>
          <w:w w:val="110"/>
          <w:sz w:val="24"/>
        </w:rPr>
        <w:t xml:space="preserve"> </w:t>
      </w:r>
      <w:r>
        <w:rPr>
          <w:color w:val="2D2D2D"/>
          <w:spacing w:val="-2"/>
          <w:w w:val="110"/>
          <w:sz w:val="24"/>
        </w:rPr>
        <w:t>PLC,</w:t>
      </w:r>
      <w:r>
        <w:rPr>
          <w:color w:val="2D2D2D"/>
          <w:spacing w:val="-17"/>
          <w:w w:val="110"/>
          <w:sz w:val="24"/>
        </w:rPr>
        <w:t xml:space="preserve"> </w:t>
      </w:r>
      <w:r>
        <w:rPr>
          <w:color w:val="2D2D2D"/>
          <w:spacing w:val="-2"/>
          <w:w w:val="110"/>
          <w:sz w:val="24"/>
        </w:rPr>
        <w:t>inverters,</w:t>
      </w:r>
      <w:r>
        <w:rPr>
          <w:color w:val="2D2D2D"/>
          <w:spacing w:val="-17"/>
          <w:w w:val="110"/>
          <w:sz w:val="24"/>
        </w:rPr>
        <w:t xml:space="preserve"> </w:t>
      </w:r>
      <w:r>
        <w:rPr>
          <w:color w:val="2D2D2D"/>
          <w:spacing w:val="-2"/>
          <w:w w:val="110"/>
          <w:sz w:val="24"/>
        </w:rPr>
        <w:t>circuit</w:t>
      </w:r>
      <w:r>
        <w:rPr>
          <w:color w:val="2D2D2D"/>
          <w:spacing w:val="-16"/>
          <w:w w:val="110"/>
          <w:sz w:val="24"/>
        </w:rPr>
        <w:t xml:space="preserve"> </w:t>
      </w:r>
      <w:r>
        <w:rPr>
          <w:color w:val="2D2D2D"/>
          <w:spacing w:val="-2"/>
          <w:w w:val="110"/>
          <w:sz w:val="24"/>
        </w:rPr>
        <w:t>breakers</w:t>
      </w:r>
    </w:p>
    <w:p>
      <w:pPr>
        <w:pStyle w:val="ListParagraph"/>
        <w:numPr>
          <w:ilvl w:val="1"/>
          <w:numId w:val="4"/>
        </w:numPr>
        <w:tabs>
          <w:tab w:val="clear" w:pos="720"/>
          <w:tab w:val="left" w:pos="1638" w:leader="none"/>
        </w:tabs>
        <w:spacing w:lineRule="auto" w:line="240" w:before="2" w:after="0"/>
        <w:ind w:left="1638" w:right="0" w:hanging="297"/>
        <w:jc w:val="left"/>
        <w:rPr/>
      </w:pPr>
      <w:r>
        <w:rPr>
          <w:color w:val="2D2D2D"/>
          <w:w w:val="110"/>
          <w:sz w:val="24"/>
        </w:rPr>
        <w:t>Printers,</w:t>
      </w:r>
      <w:r>
        <w:rPr>
          <w:color w:val="2D2D2D"/>
          <w:spacing w:val="-10"/>
          <w:w w:val="110"/>
          <w:sz w:val="24"/>
        </w:rPr>
        <w:t xml:space="preserve"> </w:t>
      </w:r>
      <w:r>
        <w:rPr>
          <w:color w:val="2D2D2D"/>
          <w:w w:val="110"/>
          <w:sz w:val="24"/>
        </w:rPr>
        <w:t>and</w:t>
      </w:r>
      <w:r>
        <w:rPr>
          <w:color w:val="2D2D2D"/>
          <w:spacing w:val="-10"/>
          <w:w w:val="110"/>
          <w:sz w:val="24"/>
        </w:rPr>
        <w:t xml:space="preserve"> </w:t>
      </w:r>
      <w:r>
        <w:rPr>
          <w:color w:val="2D2D2D"/>
          <w:spacing w:val="-2"/>
          <w:w w:val="110"/>
          <w:sz w:val="24"/>
        </w:rPr>
        <w:t>scanners</w:t>
      </w:r>
    </w:p>
    <w:p>
      <w:pPr>
        <w:pStyle w:val="ListParagraph"/>
        <w:numPr>
          <w:ilvl w:val="1"/>
          <w:numId w:val="4"/>
        </w:numPr>
        <w:tabs>
          <w:tab w:val="clear" w:pos="720"/>
          <w:tab w:val="left" w:pos="1638" w:leader="none"/>
        </w:tabs>
        <w:spacing w:lineRule="auto" w:line="240" w:before="1" w:after="0"/>
        <w:ind w:left="1638" w:right="0" w:hanging="297"/>
        <w:jc w:val="left"/>
        <w:rPr/>
      </w:pPr>
      <w:r>
        <w:rPr>
          <w:color w:val="2D2D2D"/>
          <w:w w:val="110"/>
          <w:sz w:val="24"/>
        </w:rPr>
        <w:t>Alarm</w:t>
      </w:r>
      <w:r>
        <w:rPr>
          <w:color w:val="2D2D2D"/>
          <w:spacing w:val="7"/>
          <w:w w:val="110"/>
          <w:sz w:val="24"/>
        </w:rPr>
        <w:t xml:space="preserve"> </w:t>
      </w:r>
      <w:r>
        <w:rPr>
          <w:color w:val="2D2D2D"/>
          <w:w w:val="110"/>
          <w:sz w:val="24"/>
        </w:rPr>
        <w:t>systems,</w:t>
      </w:r>
      <w:r>
        <w:rPr>
          <w:color w:val="2D2D2D"/>
          <w:spacing w:val="8"/>
          <w:w w:val="110"/>
          <w:sz w:val="24"/>
        </w:rPr>
        <w:t xml:space="preserve"> </w:t>
      </w:r>
      <w:r>
        <w:rPr>
          <w:color w:val="2D2D2D"/>
          <w:w w:val="110"/>
          <w:sz w:val="24"/>
        </w:rPr>
        <w:t>video</w:t>
      </w:r>
      <w:r>
        <w:rPr>
          <w:color w:val="2D2D2D"/>
          <w:spacing w:val="8"/>
          <w:w w:val="110"/>
          <w:sz w:val="24"/>
        </w:rPr>
        <w:t xml:space="preserve"> </w:t>
      </w:r>
      <w:r>
        <w:rPr>
          <w:color w:val="2D2D2D"/>
          <w:w w:val="110"/>
          <w:sz w:val="24"/>
        </w:rPr>
        <w:t>intercom,</w:t>
      </w:r>
      <w:r>
        <w:rPr>
          <w:color w:val="2D2D2D"/>
          <w:spacing w:val="10"/>
          <w:w w:val="110"/>
          <w:sz w:val="24"/>
        </w:rPr>
        <w:t xml:space="preserve"> </w:t>
      </w:r>
      <w:r>
        <w:rPr>
          <w:color w:val="2D2D2D"/>
          <w:w w:val="110"/>
          <w:sz w:val="24"/>
        </w:rPr>
        <w:t>and</w:t>
      </w:r>
      <w:r>
        <w:rPr>
          <w:color w:val="2D2D2D"/>
          <w:spacing w:val="9"/>
          <w:w w:val="110"/>
          <w:sz w:val="24"/>
        </w:rPr>
        <w:t xml:space="preserve"> </w:t>
      </w:r>
      <w:r>
        <w:rPr>
          <w:color w:val="2D2D2D"/>
          <w:spacing w:val="-4"/>
          <w:w w:val="110"/>
          <w:sz w:val="24"/>
        </w:rPr>
        <w:t>HVAC</w:t>
      </w:r>
    </w:p>
    <w:p>
      <w:pPr>
        <w:sectPr>
          <w:footerReference w:type="default" r:id="rId19"/>
          <w:type w:val="nextPage"/>
          <w:pgSz w:w="11906" w:h="16838"/>
          <w:pgMar w:left="483" w:right="624" w:gutter="0" w:header="0" w:top="125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ListParagraph"/>
        <w:numPr>
          <w:ilvl w:val="1"/>
          <w:numId w:val="4"/>
        </w:numPr>
        <w:tabs>
          <w:tab w:val="clear" w:pos="720"/>
          <w:tab w:val="left" w:pos="1638" w:leader="none"/>
        </w:tabs>
        <w:spacing w:lineRule="auto" w:line="240" w:before="1" w:after="0"/>
        <w:ind w:left="1638" w:right="0" w:hanging="297"/>
        <w:jc w:val="left"/>
        <w:rPr/>
      </w:pPr>
      <w:r>
        <w:rPr>
          <w:color w:val="2D2D2D"/>
          <w:w w:val="110"/>
          <w:sz w:val="24"/>
        </w:rPr>
        <w:t>Home</w:t>
      </w:r>
      <w:r>
        <w:rPr>
          <w:color w:val="2D2D2D"/>
          <w:spacing w:val="13"/>
          <w:w w:val="110"/>
          <w:sz w:val="24"/>
        </w:rPr>
        <w:t xml:space="preserve"> </w:t>
      </w:r>
      <w:r>
        <w:rPr>
          <w:color w:val="2D2D2D"/>
          <w:w w:val="110"/>
          <w:sz w:val="24"/>
        </w:rPr>
        <w:t>audio</w:t>
      </w:r>
      <w:r>
        <w:rPr>
          <w:color w:val="2D2D2D"/>
          <w:spacing w:val="17"/>
          <w:w w:val="110"/>
          <w:sz w:val="24"/>
        </w:rPr>
        <w:t xml:space="preserve"> </w:t>
      </w:r>
      <w:r>
        <w:rPr>
          <w:color w:val="2D2D2D"/>
          <w:spacing w:val="-2"/>
          <w:w w:val="110"/>
          <w:sz w:val="24"/>
        </w:rPr>
        <w:t>appliances</w:t>
      </w:r>
    </w:p>
    <w:p>
      <w:pPr>
        <w:pStyle w:val="Heading3"/>
        <w:numPr>
          <w:ilvl w:val="1"/>
          <w:numId w:val="6"/>
        </w:numPr>
        <w:tabs>
          <w:tab w:val="clear" w:pos="720"/>
          <w:tab w:val="left" w:pos="2152" w:leader="none"/>
        </w:tabs>
        <w:spacing w:lineRule="auto" w:line="240" w:before="69" w:after="0"/>
        <w:ind w:left="2152" w:right="0" w:hanging="719"/>
        <w:jc w:val="left"/>
        <w:rPr/>
      </w:pPr>
      <w:bookmarkStart w:id="14" w:name="2.3_MQ_135_Sensor"/>
      <w:bookmarkEnd w:id="14"/>
      <w:r>
        <w:rPr>
          <w:rFonts w:ascii="Arial" w:hAnsi="Arial"/>
        </w:rPr>
        <w:t>MQ</w:t>
      </w:r>
      <w:r>
        <w:rPr>
          <w:rFonts w:ascii="Arial" w:hAnsi="Arial"/>
          <w:spacing w:val="-14"/>
        </w:rPr>
        <w:t xml:space="preserve"> </w:t>
      </w:r>
      <w:r>
        <w:rPr>
          <w:rFonts w:ascii="Arial" w:hAnsi="Arial"/>
        </w:rPr>
        <w:t>135</w:t>
      </w:r>
      <w:r>
        <w:rPr>
          <w:rFonts w:ascii="Arial" w:hAnsi="Arial"/>
          <w:spacing w:val="-12"/>
        </w:rPr>
        <w:t xml:space="preserve"> </w:t>
      </w:r>
      <w:r>
        <w:rPr>
          <w:rFonts w:ascii="Arial" w:hAnsi="Arial"/>
          <w:spacing w:val="-2"/>
        </w:rPr>
        <w:t>Sensor</w:t>
      </w:r>
    </w:p>
    <w:p>
      <w:pPr>
        <w:pStyle w:val="TextBody"/>
        <w:rPr>
          <w:rFonts w:ascii="Arial" w:hAnsi="Arial"/>
          <w:b/>
          <w:b/>
          <w:sz w:val="20"/>
        </w:rPr>
      </w:pPr>
      <w:r>
        <w:rPr>
          <w:rFonts w:ascii="Arial" w:hAnsi="Arial"/>
          <w:b/>
          <w:sz w:val="20"/>
        </w:rPr>
      </w:r>
    </w:p>
    <w:p>
      <w:pPr>
        <w:pStyle w:val="TextBody"/>
        <w:spacing w:before="100" w:after="0"/>
        <w:rPr>
          <w:rFonts w:ascii="Arial" w:hAnsi="Arial"/>
          <w:b/>
          <w:b/>
          <w:sz w:val="20"/>
        </w:rPr>
      </w:pPr>
      <w:r>
        <w:rPr>
          <w:rFonts w:ascii="Arial" w:hAnsi="Arial"/>
          <w:b/>
          <w:sz w:val="20"/>
        </w:rPr>
        <w:drawing>
          <wp:anchor behindDoc="1" distT="0" distB="0" distL="0" distR="0" simplePos="0" locked="0" layoutInCell="0" allowOverlap="1" relativeHeight="131">
            <wp:simplePos x="0" y="0"/>
            <wp:positionH relativeFrom="page">
              <wp:posOffset>2680970</wp:posOffset>
            </wp:positionH>
            <wp:positionV relativeFrom="paragraph">
              <wp:posOffset>224790</wp:posOffset>
            </wp:positionV>
            <wp:extent cx="2263140" cy="2263140"/>
            <wp:effectExtent l="0" t="0" r="0" b="0"/>
            <wp:wrapTopAndBottom/>
            <wp:docPr id="40"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5" descr=""/>
                    <pic:cNvPicPr>
                      <a:picLocks noChangeAspect="1" noChangeArrowheads="1"/>
                    </pic:cNvPicPr>
                  </pic:nvPicPr>
                  <pic:blipFill>
                    <a:blip r:embed="rId20"/>
                    <a:stretch>
                      <a:fillRect/>
                    </a:stretch>
                  </pic:blipFill>
                  <pic:spPr bwMode="auto">
                    <a:xfrm>
                      <a:off x="0" y="0"/>
                      <a:ext cx="2263140" cy="2263140"/>
                    </a:xfrm>
                    <a:prstGeom prst="rect">
                      <a:avLst/>
                    </a:prstGeom>
                  </pic:spPr>
                </pic:pic>
              </a:graphicData>
            </a:graphic>
          </wp:anchor>
        </w:drawing>
      </w:r>
    </w:p>
    <w:p>
      <w:pPr>
        <w:pStyle w:val="TextBody"/>
        <w:rPr>
          <w:rFonts w:ascii="Arial" w:hAnsi="Arial"/>
          <w:b/>
          <w:b/>
          <w:sz w:val="20"/>
        </w:rPr>
      </w:pPr>
      <w:r>
        <w:rPr>
          <w:rFonts w:ascii="Arial" w:hAnsi="Arial"/>
          <w:b/>
          <w:sz w:val="20"/>
        </w:rPr>
      </w:r>
    </w:p>
    <w:p>
      <w:pPr>
        <w:pStyle w:val="TextBody"/>
        <w:rPr>
          <w:rFonts w:ascii="Arial" w:hAnsi="Arial"/>
          <w:b/>
          <w:b/>
          <w:sz w:val="20"/>
        </w:rPr>
      </w:pPr>
      <w:r>
        <w:rPr>
          <w:rFonts w:ascii="Arial" w:hAnsi="Arial"/>
          <w:b/>
          <w:sz w:val="20"/>
        </w:rPr>
      </w:r>
    </w:p>
    <w:p>
      <w:pPr>
        <w:pStyle w:val="TextBody"/>
        <w:rPr>
          <w:rFonts w:ascii="Arial" w:hAnsi="Arial"/>
          <w:b/>
          <w:b/>
          <w:sz w:val="20"/>
        </w:rPr>
      </w:pPr>
      <w:r>
        <w:rPr>
          <w:rFonts w:ascii="Arial" w:hAnsi="Arial"/>
          <w:b/>
          <w:sz w:val="20"/>
        </w:rPr>
      </w:r>
    </w:p>
    <w:p>
      <w:pPr>
        <w:pStyle w:val="TextBody"/>
        <w:rPr>
          <w:rFonts w:ascii="Arial" w:hAnsi="Arial"/>
          <w:b/>
          <w:b/>
          <w:sz w:val="20"/>
        </w:rPr>
      </w:pPr>
      <w:r>
        <w:rPr>
          <w:rFonts w:ascii="Arial" w:hAnsi="Arial"/>
          <w:b/>
          <w:sz w:val="20"/>
        </w:rPr>
      </w:r>
    </w:p>
    <w:p>
      <w:pPr>
        <w:pStyle w:val="TextBody"/>
        <w:rPr>
          <w:rFonts w:ascii="Arial" w:hAnsi="Arial"/>
          <w:b/>
          <w:b/>
          <w:sz w:val="20"/>
        </w:rPr>
      </w:pPr>
      <w:r>
        <w:rPr>
          <w:rFonts w:ascii="Arial" w:hAnsi="Arial"/>
          <w:b/>
          <w:sz w:val="20"/>
        </w:rPr>
      </w:r>
    </w:p>
    <w:p>
      <w:pPr>
        <w:pStyle w:val="TextBody"/>
        <w:rPr>
          <w:rFonts w:ascii="Arial" w:hAnsi="Arial"/>
          <w:b/>
          <w:b/>
          <w:sz w:val="20"/>
        </w:rPr>
      </w:pPr>
      <w:r>
        <w:rPr>
          <w:rFonts w:ascii="Arial" w:hAnsi="Arial"/>
          <w:b/>
          <w:sz w:val="20"/>
        </w:rPr>
      </w:r>
    </w:p>
    <w:p>
      <w:pPr>
        <w:pStyle w:val="TextBody"/>
        <w:spacing w:before="164" w:after="0"/>
        <w:rPr>
          <w:rFonts w:ascii="Arial" w:hAnsi="Arial"/>
          <w:b/>
          <w:b/>
          <w:sz w:val="20"/>
        </w:rPr>
      </w:pPr>
      <w:r>
        <w:rPr>
          <w:rFonts w:ascii="Arial" w:hAnsi="Arial"/>
          <w:b/>
          <w:sz w:val="20"/>
        </w:rPr>
      </w:r>
    </w:p>
    <w:tbl>
      <w:tblPr>
        <w:tblW w:w="9228" w:type="dxa"/>
        <w:jc w:val="left"/>
        <w:tblInd w:w="1149" w:type="dxa"/>
        <w:tblLayout w:type="fixed"/>
        <w:tblCellMar>
          <w:top w:w="0" w:type="dxa"/>
          <w:left w:w="2" w:type="dxa"/>
          <w:bottom w:w="0" w:type="dxa"/>
          <w:right w:w="2" w:type="dxa"/>
        </w:tblCellMar>
        <w:tblLook w:val="01e0"/>
      </w:tblPr>
      <w:tblGrid>
        <w:gridCol w:w="7068"/>
        <w:gridCol w:w="1368"/>
        <w:gridCol w:w="791"/>
      </w:tblGrid>
      <w:tr>
        <w:trPr>
          <w:trHeight w:val="331" w:hRule="atLeast"/>
        </w:trPr>
        <w:tc>
          <w:tcPr>
            <w:tcW w:w="8436" w:type="dxa"/>
            <w:gridSpan w:val="2"/>
            <w:tcBorders>
              <w:top w:val="single" w:sz="2" w:space="0" w:color="E4E6EA"/>
              <w:left w:val="single" w:sz="2" w:space="0" w:color="E4E6EA"/>
              <w:bottom w:val="single" w:sz="2" w:space="0" w:color="E4E6EA"/>
              <w:right w:val="single" w:sz="2" w:space="0" w:color="E4E6EA"/>
            </w:tcBorders>
          </w:tcPr>
          <w:p>
            <w:pPr>
              <w:pStyle w:val="TableParagraph"/>
              <w:widowControl w:val="false"/>
              <w:spacing w:before="23" w:after="0"/>
              <w:ind w:left="107" w:right="0" w:hanging="359"/>
              <w:rPr/>
            </w:pPr>
            <w:r>
              <w:rPr>
                <w:w w:val="110"/>
                <w:sz w:val="24"/>
              </w:rPr>
              <w:t>The</w:t>
            </w:r>
            <w:r>
              <w:rPr>
                <w:spacing w:val="10"/>
                <w:w w:val="110"/>
                <w:sz w:val="24"/>
              </w:rPr>
              <w:t xml:space="preserve"> </w:t>
            </w:r>
            <w:r>
              <w:rPr>
                <w:w w:val="110"/>
                <w:sz w:val="24"/>
              </w:rPr>
              <w:t>MQ135</w:t>
            </w:r>
            <w:r>
              <w:rPr>
                <w:spacing w:val="11"/>
                <w:w w:val="110"/>
                <w:sz w:val="24"/>
              </w:rPr>
              <w:t xml:space="preserve"> </w:t>
            </w:r>
            <w:r>
              <w:rPr>
                <w:w w:val="110"/>
                <w:sz w:val="24"/>
              </w:rPr>
              <w:t>utilizes</w:t>
            </w:r>
            <w:r>
              <w:rPr>
                <w:spacing w:val="14"/>
                <w:w w:val="110"/>
                <w:sz w:val="24"/>
              </w:rPr>
              <w:t xml:space="preserve"> </w:t>
            </w:r>
            <w:r>
              <w:rPr>
                <w:w w:val="110"/>
                <w:sz w:val="24"/>
              </w:rPr>
              <w:t>a</w:t>
            </w:r>
            <w:r>
              <w:rPr>
                <w:spacing w:val="12"/>
                <w:w w:val="110"/>
                <w:sz w:val="24"/>
              </w:rPr>
              <w:t xml:space="preserve"> </w:t>
            </w:r>
            <w:r>
              <w:rPr>
                <w:w w:val="110"/>
                <w:sz w:val="24"/>
              </w:rPr>
              <w:t>SnO2</w:t>
            </w:r>
            <w:r>
              <w:rPr>
                <w:spacing w:val="12"/>
                <w:w w:val="110"/>
                <w:sz w:val="24"/>
              </w:rPr>
              <w:t xml:space="preserve"> </w:t>
            </w:r>
            <w:r>
              <w:rPr>
                <w:w w:val="110"/>
                <w:sz w:val="24"/>
              </w:rPr>
              <w:t>semiconductor</w:t>
            </w:r>
            <w:r>
              <w:rPr>
                <w:spacing w:val="13"/>
                <w:w w:val="110"/>
                <w:sz w:val="24"/>
              </w:rPr>
              <w:t xml:space="preserve"> </w:t>
            </w:r>
            <w:r>
              <w:rPr>
                <w:w w:val="110"/>
                <w:sz w:val="24"/>
              </w:rPr>
              <w:t>material,</w:t>
            </w:r>
            <w:r>
              <w:rPr>
                <w:spacing w:val="13"/>
                <w:w w:val="110"/>
                <w:sz w:val="24"/>
              </w:rPr>
              <w:t xml:space="preserve"> </w:t>
            </w:r>
            <w:r>
              <w:rPr>
                <w:w w:val="110"/>
                <w:sz w:val="24"/>
              </w:rPr>
              <w:t>which</w:t>
            </w:r>
            <w:r>
              <w:rPr>
                <w:spacing w:val="13"/>
                <w:w w:val="110"/>
                <w:sz w:val="24"/>
              </w:rPr>
              <w:t xml:space="preserve"> </w:t>
            </w:r>
            <w:r>
              <w:rPr>
                <w:w w:val="110"/>
                <w:sz w:val="24"/>
              </w:rPr>
              <w:t>has</w:t>
            </w:r>
            <w:r>
              <w:rPr>
                <w:spacing w:val="12"/>
                <w:w w:val="110"/>
                <w:sz w:val="24"/>
              </w:rPr>
              <w:t xml:space="preserve"> </w:t>
            </w:r>
            <w:r>
              <w:rPr>
                <w:spacing w:val="-2"/>
                <w:w w:val="110"/>
                <w:sz w:val="24"/>
              </w:rPr>
              <w:t>lower</w:t>
            </w:r>
          </w:p>
        </w:tc>
        <w:tc>
          <w:tcPr>
            <w:tcW w:w="791" w:type="dxa"/>
            <w:tcBorders>
              <w:left w:val="single" w:sz="2" w:space="0" w:color="E4E6EA"/>
              <w:bottom w:val="single" w:sz="2" w:space="0" w:color="E4E6EA"/>
            </w:tcBorders>
          </w:tcPr>
          <w:p>
            <w:pPr>
              <w:pStyle w:val="TableParagraph"/>
              <w:widowControl w:val="false"/>
              <w:rPr>
                <w:rFonts w:ascii="Times New Roman" w:hAnsi="Times New Roman"/>
                <w:sz w:val="24"/>
              </w:rPr>
            </w:pPr>
            <w:r>
              <w:rPr>
                <w:rFonts w:ascii="Times New Roman" w:hAnsi="Times New Roman"/>
                <w:sz w:val="24"/>
              </w:rPr>
            </w:r>
          </w:p>
        </w:tc>
      </w:tr>
      <w:tr>
        <w:trPr>
          <w:trHeight w:val="332" w:hRule="atLeast"/>
        </w:trPr>
        <w:tc>
          <w:tcPr>
            <w:tcW w:w="9227" w:type="dxa"/>
            <w:gridSpan w:val="3"/>
            <w:tcBorders>
              <w:top w:val="single" w:sz="2" w:space="0" w:color="E4E6EA"/>
              <w:left w:val="single" w:sz="2" w:space="0" w:color="E4E6EA"/>
              <w:bottom w:val="single" w:sz="2" w:space="0" w:color="E4E6EA"/>
              <w:right w:val="single" w:sz="2" w:space="0" w:color="E4E6EA"/>
            </w:tcBorders>
          </w:tcPr>
          <w:p>
            <w:pPr>
              <w:pStyle w:val="TableParagraph"/>
              <w:widowControl w:val="false"/>
              <w:spacing w:before="24" w:after="0"/>
              <w:ind w:left="29" w:right="0" w:hanging="359"/>
              <w:rPr/>
            </w:pPr>
            <w:r>
              <w:rPr>
                <w:w w:val="110"/>
                <w:sz w:val="24"/>
              </w:rPr>
              <w:t>conductivity</w:t>
            </w:r>
            <w:r>
              <w:rPr>
                <w:spacing w:val="1"/>
                <w:w w:val="110"/>
                <w:sz w:val="24"/>
              </w:rPr>
              <w:t xml:space="preserve"> </w:t>
            </w:r>
            <w:r>
              <w:rPr>
                <w:w w:val="110"/>
                <w:sz w:val="24"/>
              </w:rPr>
              <w:t>in</w:t>
            </w:r>
            <w:r>
              <w:rPr>
                <w:spacing w:val="-3"/>
                <w:w w:val="110"/>
                <w:sz w:val="24"/>
              </w:rPr>
              <w:t xml:space="preserve"> </w:t>
            </w:r>
            <w:r>
              <w:rPr>
                <w:w w:val="110"/>
                <w:sz w:val="24"/>
              </w:rPr>
              <w:t>clean</w:t>
            </w:r>
            <w:r>
              <w:rPr>
                <w:spacing w:val="-3"/>
                <w:w w:val="110"/>
                <w:sz w:val="24"/>
              </w:rPr>
              <w:t xml:space="preserve"> </w:t>
            </w:r>
            <w:r>
              <w:rPr>
                <w:w w:val="110"/>
                <w:sz w:val="24"/>
              </w:rPr>
              <w:t>air,</w:t>
            </w:r>
            <w:r>
              <w:rPr>
                <w:spacing w:val="-1"/>
                <w:w w:val="110"/>
                <w:sz w:val="24"/>
              </w:rPr>
              <w:t xml:space="preserve"> </w:t>
            </w:r>
            <w:r>
              <w:rPr>
                <w:w w:val="110"/>
                <w:sz w:val="24"/>
              </w:rPr>
              <w:t>but</w:t>
            </w:r>
            <w:r>
              <w:rPr>
                <w:spacing w:val="-3"/>
                <w:w w:val="110"/>
                <w:sz w:val="24"/>
              </w:rPr>
              <w:t xml:space="preserve"> </w:t>
            </w:r>
            <w:r>
              <w:rPr>
                <w:w w:val="110"/>
                <w:sz w:val="24"/>
              </w:rPr>
              <w:t>its</w:t>
            </w:r>
            <w:r>
              <w:rPr>
                <w:spacing w:val="-2"/>
                <w:w w:val="110"/>
                <w:sz w:val="24"/>
              </w:rPr>
              <w:t xml:space="preserve"> </w:t>
            </w:r>
            <w:r>
              <w:rPr>
                <w:w w:val="110"/>
                <w:sz w:val="24"/>
              </w:rPr>
              <w:t>conductivity</w:t>
            </w:r>
            <w:r>
              <w:rPr>
                <w:spacing w:val="1"/>
                <w:w w:val="110"/>
                <w:sz w:val="24"/>
              </w:rPr>
              <w:t xml:space="preserve"> </w:t>
            </w:r>
            <w:r>
              <w:rPr>
                <w:w w:val="110"/>
                <w:sz w:val="24"/>
              </w:rPr>
              <w:t>increases</w:t>
            </w:r>
            <w:r>
              <w:rPr>
                <w:spacing w:val="-2"/>
                <w:w w:val="110"/>
                <w:sz w:val="24"/>
              </w:rPr>
              <w:t xml:space="preserve"> </w:t>
            </w:r>
            <w:r>
              <w:rPr>
                <w:w w:val="110"/>
                <w:sz w:val="24"/>
              </w:rPr>
              <w:t>as</w:t>
            </w:r>
            <w:r>
              <w:rPr>
                <w:spacing w:val="-2"/>
                <w:w w:val="110"/>
                <w:sz w:val="24"/>
              </w:rPr>
              <w:t xml:space="preserve"> </w:t>
            </w:r>
            <w:r>
              <w:rPr>
                <w:w w:val="110"/>
                <w:sz w:val="24"/>
              </w:rPr>
              <w:t>the</w:t>
            </w:r>
            <w:r>
              <w:rPr>
                <w:spacing w:val="-3"/>
                <w:w w:val="110"/>
                <w:sz w:val="24"/>
              </w:rPr>
              <w:t xml:space="preserve"> </w:t>
            </w:r>
            <w:r>
              <w:rPr>
                <w:spacing w:val="-2"/>
                <w:w w:val="110"/>
                <w:sz w:val="24"/>
              </w:rPr>
              <w:t>concentration</w:t>
            </w:r>
          </w:p>
        </w:tc>
      </w:tr>
      <w:tr>
        <w:trPr>
          <w:trHeight w:val="333" w:hRule="atLeast"/>
        </w:trPr>
        <w:tc>
          <w:tcPr>
            <w:tcW w:w="9227" w:type="dxa"/>
            <w:gridSpan w:val="3"/>
            <w:tcBorders>
              <w:top w:val="single" w:sz="2" w:space="0" w:color="E4E6EA"/>
              <w:left w:val="single" w:sz="2" w:space="0" w:color="E4E6EA"/>
              <w:bottom w:val="single" w:sz="2" w:space="0" w:color="E4E6EA"/>
              <w:right w:val="single" w:sz="2" w:space="0" w:color="E4E6EA"/>
            </w:tcBorders>
          </w:tcPr>
          <w:p>
            <w:pPr>
              <w:pStyle w:val="TableParagraph"/>
              <w:widowControl w:val="false"/>
              <w:spacing w:before="24" w:after="0"/>
              <w:ind w:left="29" w:right="0" w:hanging="359"/>
              <w:rPr/>
            </w:pPr>
            <w:r>
              <w:rPr>
                <w:w w:val="110"/>
                <w:sz w:val="24"/>
              </w:rPr>
              <w:t>of</w:t>
            </w:r>
            <w:r>
              <w:rPr>
                <w:spacing w:val="5"/>
                <w:w w:val="110"/>
                <w:sz w:val="24"/>
              </w:rPr>
              <w:t xml:space="preserve"> </w:t>
            </w:r>
            <w:r>
              <w:rPr>
                <w:w w:val="110"/>
                <w:sz w:val="24"/>
              </w:rPr>
              <w:t>polluting</w:t>
            </w:r>
            <w:r>
              <w:rPr>
                <w:spacing w:val="9"/>
                <w:w w:val="110"/>
                <w:sz w:val="24"/>
              </w:rPr>
              <w:t xml:space="preserve"> </w:t>
            </w:r>
            <w:r>
              <w:rPr>
                <w:w w:val="110"/>
                <w:sz w:val="24"/>
              </w:rPr>
              <w:t>gases</w:t>
            </w:r>
            <w:r>
              <w:rPr>
                <w:spacing w:val="5"/>
                <w:w w:val="110"/>
                <w:sz w:val="24"/>
              </w:rPr>
              <w:t xml:space="preserve"> </w:t>
            </w:r>
            <w:r>
              <w:rPr>
                <w:w w:val="110"/>
                <w:sz w:val="24"/>
              </w:rPr>
              <w:t>rises.</w:t>
            </w:r>
            <w:r>
              <w:rPr>
                <w:spacing w:val="6"/>
                <w:w w:val="110"/>
                <w:sz w:val="24"/>
              </w:rPr>
              <w:t xml:space="preserve"> </w:t>
            </w:r>
            <w:r>
              <w:rPr>
                <w:w w:val="110"/>
                <w:sz w:val="24"/>
              </w:rPr>
              <w:t>This</w:t>
            </w:r>
            <w:r>
              <w:rPr>
                <w:spacing w:val="6"/>
                <w:w w:val="110"/>
                <w:sz w:val="24"/>
              </w:rPr>
              <w:t xml:space="preserve"> </w:t>
            </w:r>
            <w:r>
              <w:rPr>
                <w:w w:val="110"/>
                <w:sz w:val="24"/>
              </w:rPr>
              <w:t>change</w:t>
            </w:r>
            <w:r>
              <w:rPr>
                <w:spacing w:val="4"/>
                <w:w w:val="110"/>
                <w:sz w:val="24"/>
              </w:rPr>
              <w:t xml:space="preserve"> </w:t>
            </w:r>
            <w:r>
              <w:rPr>
                <w:w w:val="110"/>
                <w:sz w:val="24"/>
              </w:rPr>
              <w:t>in</w:t>
            </w:r>
            <w:r>
              <w:rPr>
                <w:spacing w:val="7"/>
                <w:w w:val="110"/>
                <w:sz w:val="24"/>
              </w:rPr>
              <w:t xml:space="preserve"> </w:t>
            </w:r>
            <w:r>
              <w:rPr>
                <w:w w:val="110"/>
                <w:sz w:val="24"/>
              </w:rPr>
              <w:t>conductivity</w:t>
            </w:r>
            <w:r>
              <w:rPr>
                <w:spacing w:val="6"/>
                <w:w w:val="110"/>
                <w:sz w:val="24"/>
              </w:rPr>
              <w:t xml:space="preserve"> </w:t>
            </w:r>
            <w:r>
              <w:rPr>
                <w:w w:val="110"/>
                <w:sz w:val="24"/>
              </w:rPr>
              <w:t>can</w:t>
            </w:r>
            <w:r>
              <w:rPr>
                <w:spacing w:val="4"/>
                <w:w w:val="110"/>
                <w:sz w:val="24"/>
              </w:rPr>
              <w:t xml:space="preserve"> </w:t>
            </w:r>
            <w:r>
              <w:rPr>
                <w:w w:val="110"/>
                <w:sz w:val="24"/>
              </w:rPr>
              <w:t>be</w:t>
            </w:r>
            <w:r>
              <w:rPr>
                <w:spacing w:val="5"/>
                <w:w w:val="110"/>
                <w:sz w:val="24"/>
              </w:rPr>
              <w:t xml:space="preserve"> </w:t>
            </w:r>
            <w:r>
              <w:rPr>
                <w:w w:val="110"/>
                <w:sz w:val="24"/>
              </w:rPr>
              <w:t>converted</w:t>
            </w:r>
            <w:r>
              <w:rPr>
                <w:spacing w:val="6"/>
                <w:w w:val="110"/>
                <w:sz w:val="24"/>
              </w:rPr>
              <w:t xml:space="preserve"> </w:t>
            </w:r>
            <w:r>
              <w:rPr>
                <w:w w:val="110"/>
                <w:sz w:val="24"/>
              </w:rPr>
              <w:t>into</w:t>
            </w:r>
            <w:r>
              <w:rPr>
                <w:spacing w:val="5"/>
                <w:w w:val="110"/>
                <w:sz w:val="24"/>
              </w:rPr>
              <w:t xml:space="preserve"> </w:t>
            </w:r>
            <w:r>
              <w:rPr>
                <w:spacing w:val="-10"/>
                <w:w w:val="110"/>
                <w:sz w:val="24"/>
              </w:rPr>
              <w:t>a</w:t>
            </w:r>
          </w:p>
        </w:tc>
      </w:tr>
      <w:tr>
        <w:trPr>
          <w:trHeight w:val="332" w:hRule="atLeast"/>
        </w:trPr>
        <w:tc>
          <w:tcPr>
            <w:tcW w:w="7068" w:type="dxa"/>
            <w:tcBorders>
              <w:top w:val="single" w:sz="2" w:space="0" w:color="E4E6EA"/>
              <w:left w:val="single" w:sz="2" w:space="0" w:color="E4E6EA"/>
              <w:bottom w:val="single" w:sz="2" w:space="0" w:color="E4E6EA"/>
              <w:right w:val="single" w:sz="2" w:space="0" w:color="E4E6EA"/>
            </w:tcBorders>
          </w:tcPr>
          <w:p>
            <w:pPr>
              <w:pStyle w:val="TableParagraph"/>
              <w:widowControl w:val="false"/>
              <w:spacing w:before="24" w:after="0"/>
              <w:ind w:left="29" w:right="-15" w:hanging="359"/>
              <w:rPr/>
            </w:pPr>
            <w:r>
              <w:rPr>
                <w:w w:val="110"/>
                <w:sz w:val="24"/>
              </w:rPr>
              <w:t>gas</w:t>
            </w:r>
            <w:r>
              <w:rPr>
                <w:spacing w:val="10"/>
                <w:w w:val="110"/>
                <w:sz w:val="24"/>
              </w:rPr>
              <w:t xml:space="preserve"> </w:t>
            </w:r>
            <w:r>
              <w:rPr>
                <w:w w:val="110"/>
                <w:sz w:val="24"/>
              </w:rPr>
              <w:t>concentration</w:t>
            </w:r>
            <w:r>
              <w:rPr>
                <w:spacing w:val="14"/>
                <w:w w:val="110"/>
                <w:sz w:val="24"/>
              </w:rPr>
              <w:t xml:space="preserve"> </w:t>
            </w:r>
            <w:r>
              <w:rPr>
                <w:w w:val="110"/>
                <w:sz w:val="24"/>
              </w:rPr>
              <w:t>reading</w:t>
            </w:r>
            <w:r>
              <w:rPr>
                <w:spacing w:val="12"/>
                <w:w w:val="110"/>
                <w:sz w:val="24"/>
              </w:rPr>
              <w:t xml:space="preserve"> </w:t>
            </w:r>
            <w:r>
              <w:rPr>
                <w:w w:val="110"/>
                <w:sz w:val="24"/>
              </w:rPr>
              <w:t>using</w:t>
            </w:r>
            <w:r>
              <w:rPr>
                <w:spacing w:val="9"/>
                <w:w w:val="110"/>
                <w:sz w:val="24"/>
              </w:rPr>
              <w:t xml:space="preserve"> </w:t>
            </w:r>
            <w:r>
              <w:rPr>
                <w:w w:val="110"/>
                <w:sz w:val="24"/>
              </w:rPr>
              <w:t>a</w:t>
            </w:r>
            <w:r>
              <w:rPr>
                <w:spacing w:val="11"/>
                <w:w w:val="110"/>
                <w:sz w:val="24"/>
              </w:rPr>
              <w:t xml:space="preserve"> </w:t>
            </w:r>
            <w:r>
              <w:rPr>
                <w:w w:val="110"/>
                <w:sz w:val="24"/>
              </w:rPr>
              <w:t>simple</w:t>
            </w:r>
            <w:r>
              <w:rPr>
                <w:spacing w:val="9"/>
                <w:w w:val="110"/>
                <w:sz w:val="24"/>
              </w:rPr>
              <w:t xml:space="preserve"> </w:t>
            </w:r>
            <w:r>
              <w:rPr>
                <w:w w:val="110"/>
                <w:sz w:val="24"/>
              </w:rPr>
              <w:t>electronic</w:t>
            </w:r>
            <w:r>
              <w:rPr>
                <w:spacing w:val="14"/>
                <w:w w:val="110"/>
                <w:sz w:val="24"/>
              </w:rPr>
              <w:t xml:space="preserve"> </w:t>
            </w:r>
            <w:r>
              <w:rPr>
                <w:spacing w:val="-2"/>
                <w:w w:val="110"/>
                <w:sz w:val="24"/>
              </w:rPr>
              <w:t>circuit</w:t>
            </w:r>
          </w:p>
        </w:tc>
        <w:tc>
          <w:tcPr>
            <w:tcW w:w="2159" w:type="dxa"/>
            <w:gridSpan w:val="2"/>
            <w:tcBorders>
              <w:top w:val="single" w:sz="2" w:space="0" w:color="E4E6EA"/>
              <w:left w:val="single" w:sz="2" w:space="0" w:color="E4E6EA"/>
            </w:tcBorders>
          </w:tcPr>
          <w:p>
            <w:pPr>
              <w:pStyle w:val="TableParagraph"/>
              <w:widowControl w:val="false"/>
              <w:rPr>
                <w:rFonts w:ascii="Times New Roman" w:hAnsi="Times New Roman"/>
                <w:sz w:val="24"/>
              </w:rPr>
            </w:pPr>
            <w:r>
              <w:rPr>
                <w:rFonts w:ascii="Times New Roman" w:hAnsi="Times New Roman"/>
                <w:sz w:val="24"/>
              </w:rPr>
            </w:r>
          </w:p>
        </w:tc>
      </w:tr>
    </w:tbl>
    <w:p>
      <w:pPr>
        <w:pStyle w:val="TextBody"/>
        <w:spacing w:before="141" w:after="0"/>
        <w:rPr>
          <w:rFonts w:ascii="Arial" w:hAnsi="Arial"/>
          <w:b/>
          <w:b/>
        </w:rPr>
      </w:pPr>
      <w:r>
        <w:rPr>
          <w:rFonts w:ascii="Arial" w:hAnsi="Arial"/>
          <w:b/>
        </w:rPr>
      </w:r>
    </w:p>
    <w:p>
      <w:pPr>
        <w:pStyle w:val="Normal"/>
        <w:spacing w:before="1" w:after="0"/>
        <w:ind w:left="427" w:right="0" w:hanging="0"/>
        <w:jc w:val="left"/>
        <w:rPr/>
      </w:pPr>
      <w:r>
        <w:rPr>
          <w:rFonts w:ascii="Arial" w:hAnsi="Arial"/>
          <w:b/>
          <w:spacing w:val="-2"/>
          <w:sz w:val="24"/>
          <w:u w:val="single"/>
        </w:rPr>
        <w:t>Applications:</w:t>
      </w:r>
    </w:p>
    <w:p>
      <w:pPr>
        <w:pStyle w:val="TextBody"/>
        <w:spacing w:before="73" w:after="0"/>
        <w:ind w:left="1146" w:right="332" w:hanging="358"/>
        <w:rPr/>
      </w:pPr>
      <w:r>
        <w:rPr>
          <w:w w:val="110"/>
        </w:rPr>
        <w:t>The MQ135 air quality sensor is utilized across various sectors to detect a range of gases,</w:t>
      </w:r>
      <w:r>
        <w:rPr>
          <w:spacing w:val="31"/>
          <w:w w:val="110"/>
        </w:rPr>
        <w:t xml:space="preserve"> </w:t>
      </w:r>
      <w:r>
        <w:rPr>
          <w:w w:val="110"/>
        </w:rPr>
        <w:t>including</w:t>
      </w:r>
      <w:r>
        <w:rPr>
          <w:spacing w:val="31"/>
          <w:w w:val="110"/>
        </w:rPr>
        <w:t xml:space="preserve"> </w:t>
      </w:r>
      <w:r>
        <w:rPr>
          <w:w w:val="110"/>
        </w:rPr>
        <w:t>ammonia,</w:t>
      </w:r>
      <w:r>
        <w:rPr>
          <w:spacing w:val="29"/>
          <w:w w:val="110"/>
        </w:rPr>
        <w:t xml:space="preserve"> </w:t>
      </w:r>
      <w:r>
        <w:rPr>
          <w:w w:val="110"/>
        </w:rPr>
        <w:t>sulfide,</w:t>
      </w:r>
      <w:r>
        <w:rPr>
          <w:spacing w:val="29"/>
          <w:w w:val="110"/>
        </w:rPr>
        <w:t xml:space="preserve"> </w:t>
      </w:r>
      <w:r>
        <w:rPr>
          <w:w w:val="110"/>
        </w:rPr>
        <w:t>benzene,</w:t>
      </w:r>
      <w:r>
        <w:rPr>
          <w:spacing w:val="29"/>
          <w:w w:val="110"/>
        </w:rPr>
        <w:t xml:space="preserve"> </w:t>
      </w:r>
      <w:r>
        <w:rPr>
          <w:w w:val="110"/>
        </w:rPr>
        <w:t>smoke,</w:t>
      </w:r>
      <w:r>
        <w:rPr>
          <w:spacing w:val="31"/>
          <w:w w:val="110"/>
        </w:rPr>
        <w:t xml:space="preserve"> </w:t>
      </w:r>
      <w:r>
        <w:rPr>
          <w:w w:val="110"/>
        </w:rPr>
        <w:t>and</w:t>
      </w:r>
      <w:r>
        <w:rPr>
          <w:spacing w:val="31"/>
          <w:w w:val="110"/>
        </w:rPr>
        <w:t xml:space="preserve"> </w:t>
      </w:r>
      <w:r>
        <w:rPr>
          <w:w w:val="110"/>
        </w:rPr>
        <w:t>CO2,</w:t>
      </w:r>
      <w:r>
        <w:rPr>
          <w:spacing w:val="31"/>
          <w:w w:val="110"/>
        </w:rPr>
        <w:t xml:space="preserve"> </w:t>
      </w:r>
      <w:r>
        <w:rPr>
          <w:w w:val="110"/>
        </w:rPr>
        <w:t>making</w:t>
      </w:r>
      <w:r>
        <w:rPr>
          <w:spacing w:val="31"/>
          <w:w w:val="110"/>
        </w:rPr>
        <w:t xml:space="preserve"> </w:t>
      </w:r>
      <w:r>
        <w:rPr>
          <w:w w:val="110"/>
        </w:rPr>
        <w:t xml:space="preserve">it suitable for applications such as air quality monitoring in homes, offices, and vehicles, as well as in agricultural settings and industrial gas leak detection </w:t>
      </w:r>
      <w:r>
        <w:rPr>
          <w:spacing w:val="-2"/>
          <w:w w:val="110"/>
        </w:rPr>
        <w:t>systems</w:t>
      </w:r>
    </w:p>
    <w:p>
      <w:pPr>
        <w:pStyle w:val="TextBody"/>
        <w:rPr/>
      </w:pPr>
      <w:r>
        <w:rPr/>
      </w:r>
    </w:p>
    <w:p>
      <w:pPr>
        <w:pStyle w:val="TextBody"/>
        <w:rPr/>
      </w:pPr>
      <w:r>
        <w:rPr/>
      </w:r>
    </w:p>
    <w:p>
      <w:pPr>
        <w:pStyle w:val="TextBody"/>
        <w:spacing w:before="157" w:after="0"/>
        <w:rPr/>
      </w:pPr>
      <w:r>
        <w:rPr/>
      </w:r>
    </w:p>
    <w:p>
      <w:pPr>
        <w:pStyle w:val="Normal"/>
        <w:spacing w:before="0" w:after="0"/>
        <w:ind w:left="427" w:right="0" w:hanging="0"/>
        <w:jc w:val="left"/>
        <w:rPr/>
      </w:pPr>
      <w:r>
        <w:rPr>
          <w:rFonts w:ascii="Arial" w:hAnsi="Arial"/>
          <w:b/>
          <w:sz w:val="24"/>
          <w:u w:val="single"/>
        </w:rPr>
        <w:t>Product</w:t>
      </w:r>
      <w:r>
        <w:rPr>
          <w:rFonts w:ascii="Arial" w:hAnsi="Arial"/>
          <w:b/>
          <w:spacing w:val="-4"/>
          <w:sz w:val="24"/>
          <w:u w:val="single"/>
        </w:rPr>
        <w:t xml:space="preserve"> </w:t>
      </w:r>
      <w:r>
        <w:rPr>
          <w:rFonts w:ascii="Arial" w:hAnsi="Arial"/>
          <w:b/>
          <w:spacing w:val="-2"/>
          <w:sz w:val="24"/>
          <w:u w:val="single"/>
        </w:rPr>
        <w:t>Highlights</w:t>
      </w:r>
      <w:r>
        <w:rPr>
          <w:spacing w:val="-2"/>
          <w:sz w:val="24"/>
          <w:u w:val="single"/>
        </w:rPr>
        <w:t>:</w:t>
      </w:r>
    </w:p>
    <w:p>
      <w:pPr>
        <w:pStyle w:val="TextBody"/>
        <w:spacing w:before="78" w:after="0"/>
        <w:rPr/>
      </w:pPr>
      <w:r>
        <w:rPr/>
      </w:r>
    </w:p>
    <w:p>
      <w:pPr>
        <w:pStyle w:val="TextBody"/>
        <w:spacing w:lineRule="auto" w:line="264" w:before="1" w:after="0"/>
        <w:ind w:left="1509" w:right="6255" w:hanging="359"/>
        <w:rPr/>
      </w:pPr>
      <w:r>
        <w:rPr>
          <w:w w:val="115"/>
        </w:rPr>
        <w:t>Wide detecting scope Fast</w:t>
      </w:r>
      <w:r>
        <w:rPr>
          <w:spacing w:val="-18"/>
          <w:w w:val="115"/>
        </w:rPr>
        <w:t xml:space="preserve"> </w:t>
      </w:r>
      <w:r>
        <w:rPr>
          <w:w w:val="115"/>
        </w:rPr>
        <w:t>response</w:t>
      </w:r>
      <w:r>
        <w:rPr>
          <w:spacing w:val="-17"/>
          <w:w w:val="115"/>
        </w:rPr>
        <w:t xml:space="preserve"> </w:t>
      </w:r>
      <w:r>
        <w:rPr>
          <w:w w:val="115"/>
        </w:rPr>
        <w:t>and</w:t>
      </w:r>
      <w:r>
        <w:rPr>
          <w:spacing w:val="-16"/>
          <w:w w:val="115"/>
        </w:rPr>
        <w:t xml:space="preserve"> </w:t>
      </w:r>
      <w:r>
        <w:rPr>
          <w:w w:val="115"/>
        </w:rPr>
        <w:t>High</w:t>
      </w:r>
    </w:p>
    <w:p>
      <w:pPr>
        <w:pStyle w:val="TextBody"/>
        <w:spacing w:lineRule="auto" w:line="259"/>
        <w:ind w:left="1867" w:right="5592" w:hanging="359"/>
        <w:rPr/>
      </w:pPr>
      <w:r>
        <w:rPr>
          <w:w w:val="110"/>
        </w:rPr>
        <w:t xml:space="preserve">sensitivity Stable and long </w:t>
      </w:r>
      <w:r>
        <w:rPr>
          <w:spacing w:val="-4"/>
          <w:w w:val="110"/>
        </w:rPr>
        <w:t>life</w:t>
      </w:r>
    </w:p>
    <w:p>
      <w:pPr>
        <w:sectPr>
          <w:footerReference w:type="default" r:id="rId21"/>
          <w:type w:val="nextPage"/>
          <w:pgSz w:w="11906" w:h="16838"/>
          <w:pgMar w:left="483" w:right="624" w:gutter="0" w:header="0" w:top="107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TextBody"/>
        <w:ind w:left="1509" w:right="0" w:hanging="359"/>
        <w:rPr/>
      </w:pPr>
      <w:r>
        <w:rPr>
          <w:w w:val="110"/>
        </w:rPr>
        <w:t>Simple</w:t>
      </w:r>
      <w:r>
        <w:rPr>
          <w:spacing w:val="8"/>
          <w:w w:val="110"/>
        </w:rPr>
        <w:t xml:space="preserve"> </w:t>
      </w:r>
      <w:r>
        <w:rPr>
          <w:w w:val="110"/>
        </w:rPr>
        <w:t>drive</w:t>
      </w:r>
      <w:r>
        <w:rPr>
          <w:spacing w:val="7"/>
          <w:w w:val="110"/>
        </w:rPr>
        <w:t xml:space="preserve"> </w:t>
      </w:r>
      <w:r>
        <w:rPr>
          <w:spacing w:val="-2"/>
          <w:w w:val="110"/>
        </w:rPr>
        <w:t>circuit</w:t>
      </w:r>
    </w:p>
    <w:p>
      <w:pPr>
        <w:pStyle w:val="Heading4"/>
        <w:spacing w:before="81" w:after="0"/>
        <w:rPr/>
      </w:pPr>
      <w:bookmarkStart w:id="15" w:name="SPECIFICATIONS%253A2"/>
      <w:bookmarkEnd w:id="15"/>
      <w:r>
        <w:rPr>
          <w:spacing w:val="-2"/>
          <w:u w:val="single"/>
        </w:rPr>
        <w:t>SPECIFICATIONS:</w:t>
      </w:r>
    </w:p>
    <w:p>
      <w:pPr>
        <w:pStyle w:val="TextBody"/>
        <w:spacing w:before="45" w:after="0"/>
        <w:rPr>
          <w:rFonts w:ascii="Arial" w:hAnsi="Arial"/>
          <w:b/>
          <w:b/>
        </w:rPr>
      </w:pPr>
      <w:r>
        <w:rPr>
          <w:rFonts w:ascii="Arial" w:hAnsi="Arial"/>
          <w:b/>
        </w:rPr>
      </w:r>
    </w:p>
    <w:p>
      <w:pPr>
        <w:pStyle w:val="TextBody"/>
        <w:spacing w:lineRule="auto" w:line="196" w:before="1" w:after="0"/>
        <w:ind w:left="427" w:right="332" w:hanging="0"/>
        <w:rPr/>
      </w:pPr>
      <w:r>
        <w:rPr>
          <w:color w:val="232323"/>
          <w:w w:val="120"/>
        </w:rPr>
        <w:t>The MQ135 air quality sensor detects various gases (NH3, NOx, CO2, alcohol,benzene, smoke) within 10-1000 ppm, operates at 2.5V-5V (typically 5V, 150mA), provides analog/digital outputs, requires a ~30-second preheat, and is compact (18mm diameter, 17mm high or module</w:t>
      </w:r>
    </w:p>
    <w:p>
      <w:pPr>
        <w:pStyle w:val="TextBody"/>
        <w:spacing w:lineRule="exact" w:line="220"/>
        <w:ind w:left="510" w:right="0" w:hanging="0"/>
        <w:rPr/>
      </w:pPr>
      <w:r>
        <w:rPr>
          <w:color w:val="232323"/>
          <w:w w:val="125"/>
        </w:rPr>
        <w:t>size</w:t>
      </w:r>
      <w:r>
        <w:rPr>
          <w:color w:val="232323"/>
          <w:spacing w:val="-4"/>
          <w:w w:val="125"/>
        </w:rPr>
        <w:t xml:space="preserve"> </w:t>
      </w:r>
      <w:r>
        <w:rPr>
          <w:color w:val="232323"/>
          <w:w w:val="125"/>
        </w:rPr>
        <w:t>of</w:t>
      </w:r>
      <w:r>
        <w:rPr>
          <w:color w:val="232323"/>
          <w:spacing w:val="-6"/>
          <w:w w:val="125"/>
        </w:rPr>
        <w:t xml:space="preserve"> </w:t>
      </w:r>
      <w:r>
        <w:rPr>
          <w:color w:val="232323"/>
          <w:w w:val="125"/>
        </w:rPr>
        <w:t>35mm</w:t>
      </w:r>
      <w:r>
        <w:rPr>
          <w:color w:val="232323"/>
          <w:spacing w:val="-4"/>
          <w:w w:val="125"/>
        </w:rPr>
        <w:t xml:space="preserve"> </w:t>
      </w:r>
      <w:r>
        <w:rPr>
          <w:color w:val="232323"/>
          <w:w w:val="125"/>
        </w:rPr>
        <w:t>x</w:t>
      </w:r>
      <w:r>
        <w:rPr>
          <w:color w:val="232323"/>
          <w:spacing w:val="-7"/>
          <w:w w:val="125"/>
        </w:rPr>
        <w:t xml:space="preserve"> </w:t>
      </w:r>
      <w:r>
        <w:rPr>
          <w:color w:val="232323"/>
          <w:w w:val="125"/>
        </w:rPr>
        <w:t>22mm</w:t>
      </w:r>
      <w:r>
        <w:rPr>
          <w:color w:val="232323"/>
          <w:spacing w:val="-5"/>
          <w:w w:val="125"/>
        </w:rPr>
        <w:t xml:space="preserve"> </w:t>
      </w:r>
      <w:r>
        <w:rPr>
          <w:color w:val="232323"/>
          <w:w w:val="125"/>
        </w:rPr>
        <w:t>x</w:t>
      </w:r>
      <w:r>
        <w:rPr>
          <w:color w:val="232323"/>
          <w:spacing w:val="-6"/>
          <w:w w:val="125"/>
        </w:rPr>
        <w:t xml:space="preserve"> </w:t>
      </w:r>
      <w:r>
        <w:rPr>
          <w:color w:val="232323"/>
          <w:spacing w:val="-2"/>
          <w:w w:val="125"/>
        </w:rPr>
        <w:t>23mm),</w:t>
      </w:r>
    </w:p>
    <w:p>
      <w:pPr>
        <w:pStyle w:val="TextBody"/>
        <w:spacing w:lineRule="exact" w:line="256"/>
        <w:ind w:left="427" w:right="0" w:hanging="0"/>
        <w:rPr/>
      </w:pPr>
      <w:r>
        <w:rPr>
          <w:color w:val="232323"/>
          <w:w w:val="120"/>
        </w:rPr>
        <w:t>offering</w:t>
      </w:r>
      <w:r>
        <w:rPr>
          <w:color w:val="232323"/>
          <w:spacing w:val="3"/>
          <w:w w:val="120"/>
        </w:rPr>
        <w:t xml:space="preserve"> </w:t>
      </w:r>
      <w:r>
        <w:rPr>
          <w:color w:val="232323"/>
          <w:w w:val="120"/>
        </w:rPr>
        <w:t>good</w:t>
      </w:r>
      <w:r>
        <w:rPr>
          <w:color w:val="232323"/>
          <w:spacing w:val="3"/>
          <w:w w:val="120"/>
        </w:rPr>
        <w:t xml:space="preserve"> </w:t>
      </w:r>
      <w:r>
        <w:rPr>
          <w:color w:val="232323"/>
          <w:w w:val="120"/>
        </w:rPr>
        <w:t>sensitivity</w:t>
      </w:r>
      <w:r>
        <w:rPr>
          <w:color w:val="232323"/>
          <w:spacing w:val="1"/>
          <w:w w:val="120"/>
        </w:rPr>
        <w:t xml:space="preserve"> </w:t>
      </w:r>
      <w:r>
        <w:rPr>
          <w:color w:val="232323"/>
          <w:w w:val="120"/>
        </w:rPr>
        <w:t>and</w:t>
      </w:r>
      <w:r>
        <w:rPr>
          <w:color w:val="232323"/>
          <w:spacing w:val="3"/>
          <w:w w:val="120"/>
        </w:rPr>
        <w:t xml:space="preserve"> </w:t>
      </w:r>
      <w:r>
        <w:rPr>
          <w:color w:val="232323"/>
          <w:w w:val="120"/>
        </w:rPr>
        <w:t>long-term</w:t>
      </w:r>
      <w:r>
        <w:rPr>
          <w:color w:val="232323"/>
          <w:spacing w:val="4"/>
          <w:w w:val="120"/>
        </w:rPr>
        <w:t xml:space="preserve"> </w:t>
      </w:r>
      <w:r>
        <w:rPr>
          <w:color w:val="232323"/>
          <w:spacing w:val="-2"/>
          <w:w w:val="120"/>
        </w:rPr>
        <w:t>stability.</w:t>
      </w:r>
    </w:p>
    <w:p>
      <w:pPr>
        <w:pStyle w:val="TextBody"/>
        <w:rPr/>
      </w:pPr>
      <w:r>
        <w:rPr/>
      </w:r>
    </w:p>
    <w:p>
      <w:pPr>
        <w:pStyle w:val="TextBody"/>
        <w:spacing w:before="150" w:after="0"/>
        <w:rPr/>
      </w:pPr>
      <w:r>
        <w:rPr/>
      </w:r>
    </w:p>
    <w:p>
      <w:pPr>
        <w:pStyle w:val="Normal"/>
        <w:spacing w:before="0" w:after="0"/>
        <w:ind w:left="353" w:right="0" w:hanging="0"/>
        <w:jc w:val="left"/>
        <w:rPr/>
      </w:pPr>
      <w:r>
        <w:rPr>
          <w:rFonts w:ascii="Arial" w:hAnsi="Arial"/>
          <w:b/>
          <w:color w:val="0F0F0F"/>
          <w:sz w:val="27"/>
          <w:u w:val="single" w:color="0F0F0F"/>
        </w:rPr>
        <w:t>Working</w:t>
      </w:r>
      <w:r>
        <w:rPr>
          <w:rFonts w:ascii="Arial" w:hAnsi="Arial"/>
          <w:b/>
          <w:color w:val="0F0F0F"/>
          <w:spacing w:val="-3"/>
          <w:sz w:val="27"/>
          <w:u w:val="single" w:color="0F0F0F"/>
        </w:rPr>
        <w:t xml:space="preserve"> </w:t>
      </w:r>
      <w:r>
        <w:rPr>
          <w:rFonts w:ascii="Arial" w:hAnsi="Arial"/>
          <w:b/>
          <w:color w:val="0F0F0F"/>
          <w:sz w:val="27"/>
          <w:u w:val="single" w:color="0F0F0F"/>
        </w:rPr>
        <w:t>of</w:t>
      </w:r>
      <w:r>
        <w:rPr>
          <w:rFonts w:ascii="Arial" w:hAnsi="Arial"/>
          <w:b/>
          <w:color w:val="0F0F0F"/>
          <w:spacing w:val="-3"/>
          <w:sz w:val="27"/>
          <w:u w:val="single" w:color="0F0F0F"/>
        </w:rPr>
        <w:t xml:space="preserve"> </w:t>
      </w:r>
      <w:r>
        <w:rPr>
          <w:rFonts w:ascii="Arial" w:hAnsi="Arial"/>
          <w:b/>
          <w:color w:val="0F0F0F"/>
          <w:sz w:val="27"/>
          <w:u w:val="single" w:color="0F0F0F"/>
        </w:rPr>
        <w:t>MQ135</w:t>
      </w:r>
      <w:r>
        <w:rPr>
          <w:rFonts w:ascii="Arial" w:hAnsi="Arial"/>
          <w:b/>
          <w:color w:val="0F0F0F"/>
          <w:spacing w:val="-3"/>
          <w:sz w:val="27"/>
          <w:u w:val="single" w:color="0F0F0F"/>
        </w:rPr>
        <w:t xml:space="preserve"> </w:t>
      </w:r>
      <w:r>
        <w:rPr>
          <w:rFonts w:ascii="Arial" w:hAnsi="Arial"/>
          <w:b/>
          <w:color w:val="0F0F0F"/>
          <w:spacing w:val="-2"/>
          <w:sz w:val="27"/>
          <w:u w:val="single" w:color="0F0F0F"/>
        </w:rPr>
        <w:t>Sensor:</w:t>
      </w:r>
    </w:p>
    <w:p>
      <w:pPr>
        <w:pStyle w:val="TextBody"/>
        <w:rPr>
          <w:rFonts w:ascii="Arial" w:hAnsi="Arial"/>
          <w:b/>
          <w:b/>
        </w:rPr>
      </w:pPr>
      <w:r>
        <w:rPr>
          <w:rFonts w:ascii="Arial" w:hAnsi="Arial"/>
          <w:b/>
        </w:rPr>
      </w:r>
    </w:p>
    <w:p>
      <w:pPr>
        <w:pStyle w:val="TextBody"/>
        <w:spacing w:before="69" w:after="0"/>
        <w:rPr>
          <w:rFonts w:ascii="Arial" w:hAnsi="Arial"/>
          <w:b/>
          <w:b/>
        </w:rPr>
      </w:pPr>
      <w:r>
        <w:rPr>
          <w:rFonts w:ascii="Arial" w:hAnsi="Arial"/>
          <w:b/>
        </w:rPr>
      </w:r>
    </w:p>
    <w:p>
      <w:pPr>
        <w:pStyle w:val="TextBody"/>
        <w:ind w:left="427" w:right="0" w:hanging="0"/>
        <w:rPr/>
      </w:pPr>
      <w:r>
        <w:rPr>
          <w:w w:val="110"/>
        </w:rPr>
        <w:t>The MQ135 air quality sensor requires two voltage inputs: heater voltage (VH) and circuit voltage (VC). After wiring VCC and GND, the module's power LED</w:t>
      </w:r>
    </w:p>
    <w:p>
      <w:pPr>
        <w:pStyle w:val="TextBody"/>
        <w:spacing w:before="3" w:after="0"/>
        <w:ind w:left="427" w:right="195" w:hanging="0"/>
        <w:rPr/>
      </w:pPr>
      <w:r>
        <w:rPr>
          <w:w w:val="110"/>
        </w:rPr>
        <w:t>illuminates. A preheat time of at least 2 minutes is needed. It's normal for the sensor to slightly heat up due to an internal heating wire, but overheating is not</w:t>
      </w:r>
    </w:p>
    <w:p>
      <w:pPr>
        <w:pStyle w:val="TextBody"/>
        <w:spacing w:before="3" w:after="0"/>
        <w:ind w:left="427" w:right="441" w:hanging="0"/>
        <w:rPr/>
      </w:pPr>
      <w:r>
        <w:rPr>
          <w:w w:val="110"/>
        </w:rPr>
        <w:t>normal. When no target gas is present or the concentration is below the threshold, the digital interface (D0) outputs a high level, and the analog interface (A0) voltage is around 0V. When the gas concentration exceeds the threshold, D0 outputs a low level, the digital indicator lights up, and the A0 voltage increases with gas concentration, potentially reaching up to 4V, with typical values of 0.1-0.3V in relatively clean air. A potentiometer adjusts the sensing range for the TTL</w:t>
      </w:r>
    </w:p>
    <w:p>
      <w:pPr>
        <w:pStyle w:val="TextBody"/>
        <w:spacing w:before="8" w:after="0"/>
        <w:ind w:left="427" w:right="195" w:hanging="0"/>
        <w:rPr/>
      </w:pPr>
      <w:r>
        <w:rPr>
          <w:w w:val="110"/>
        </w:rPr>
        <w:t>output. The</w:t>
      </w:r>
      <w:r>
        <w:rPr>
          <w:spacing w:val="-1"/>
          <w:w w:val="110"/>
        </w:rPr>
        <w:t xml:space="preserve"> </w:t>
      </w:r>
      <w:r>
        <w:rPr>
          <w:w w:val="110"/>
        </w:rPr>
        <w:t>digital output (D0) can directly drive a</w:t>
      </w:r>
      <w:r>
        <w:rPr>
          <w:spacing w:val="-2"/>
          <w:w w:val="110"/>
        </w:rPr>
        <w:t xml:space="preserve"> </w:t>
      </w:r>
      <w:r>
        <w:rPr>
          <w:w w:val="110"/>
        </w:rPr>
        <w:t>relay or positive</w:t>
      </w:r>
      <w:r>
        <w:rPr>
          <w:spacing w:val="-1"/>
          <w:w w:val="110"/>
        </w:rPr>
        <w:t xml:space="preserve"> </w:t>
      </w:r>
      <w:r>
        <w:rPr>
          <w:w w:val="110"/>
        </w:rPr>
        <w:t>buzzer module to create a gas switch or alarm. The analog output (A0) connects to an AD module for approximate</w:t>
      </w:r>
      <w:r>
        <w:rPr>
          <w:spacing w:val="40"/>
          <w:w w:val="110"/>
        </w:rPr>
        <w:t xml:space="preserve"> </w:t>
      </w:r>
      <w:r>
        <w:rPr>
          <w:w w:val="110"/>
        </w:rPr>
        <w:t>ambient</w:t>
      </w:r>
      <w:r>
        <w:rPr>
          <w:spacing w:val="40"/>
          <w:w w:val="110"/>
        </w:rPr>
        <w:t xml:space="preserve"> </w:t>
      </w:r>
      <w:r>
        <w:rPr>
          <w:w w:val="110"/>
        </w:rPr>
        <w:t>gas</w:t>
      </w:r>
      <w:r>
        <w:rPr>
          <w:spacing w:val="40"/>
          <w:w w:val="110"/>
        </w:rPr>
        <w:t xml:space="preserve"> </w:t>
      </w:r>
      <w:r>
        <w:rPr>
          <w:w w:val="110"/>
        </w:rPr>
        <w:t>concentration</w:t>
      </w:r>
      <w:r>
        <w:rPr>
          <w:spacing w:val="40"/>
          <w:w w:val="110"/>
        </w:rPr>
        <w:t xml:space="preserve"> </w:t>
      </w:r>
      <w:r>
        <w:rPr>
          <w:w w:val="110"/>
        </w:rPr>
        <w:t>values</w:t>
      </w:r>
      <w:r>
        <w:rPr>
          <w:spacing w:val="40"/>
          <w:w w:val="110"/>
        </w:rPr>
        <w:t xml:space="preserve"> </w:t>
      </w:r>
      <w:r>
        <w:rPr>
          <w:w w:val="110"/>
        </w:rPr>
        <w:t>via</w:t>
      </w:r>
      <w:r>
        <w:rPr>
          <w:spacing w:val="40"/>
          <w:w w:val="110"/>
        </w:rPr>
        <w:t xml:space="preserve"> </w:t>
      </w:r>
      <w:r>
        <w:rPr>
          <w:w w:val="110"/>
        </w:rPr>
        <w:t>AD</w:t>
      </w:r>
      <w:r>
        <w:rPr>
          <w:spacing w:val="40"/>
          <w:w w:val="110"/>
        </w:rPr>
        <w:t xml:space="preserve"> </w:t>
      </w:r>
      <w:r>
        <w:rPr>
          <w:w w:val="110"/>
        </w:rPr>
        <w:t>conversion.</w:t>
      </w:r>
      <w:r>
        <w:rPr>
          <w:spacing w:val="40"/>
          <w:w w:val="110"/>
        </w:rPr>
        <w:t xml:space="preserve"> </w:t>
      </w:r>
      <w:r>
        <w:rPr>
          <w:w w:val="110"/>
        </w:rPr>
        <w:t>The</w:t>
      </w:r>
      <w:r>
        <w:rPr>
          <w:spacing w:val="40"/>
          <w:w w:val="110"/>
        </w:rPr>
        <w:t xml:space="preserve"> </w:t>
      </w:r>
      <w:r>
        <w:rPr>
          <w:w w:val="110"/>
        </w:rPr>
        <w:t>MQ135 detects gases such as ammonia, sulfide, benzene, CO2, and smoke.</w:t>
      </w:r>
      <w:r>
        <w:rPr>
          <w:spacing w:val="28"/>
          <w:w w:val="110"/>
        </w:rPr>
        <w:t xml:space="preserve"> </w:t>
      </w:r>
      <w:r>
        <w:rPr>
          <w:w w:val="110"/>
        </w:rPr>
        <w:t>It operates from</w:t>
      </w:r>
    </w:p>
    <w:p>
      <w:pPr>
        <w:sectPr>
          <w:footerReference w:type="default" r:id="rId22"/>
          <w:type w:val="nextPage"/>
          <w:pgSz w:w="11906" w:h="16838"/>
          <w:pgMar w:left="483" w:right="624" w:gutter="0" w:header="0" w:top="159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TextBody"/>
        <w:spacing w:before="5" w:after="0"/>
        <w:ind w:left="427" w:right="0" w:hanging="0"/>
        <w:rPr/>
      </w:pPr>
      <w:r>
        <w:rPr>
          <w:spacing w:val="-2"/>
          <w:w w:val="115"/>
        </w:rPr>
        <w:t>2.5V</w:t>
      </w:r>
      <w:r>
        <w:rPr>
          <w:spacing w:val="-11"/>
          <w:w w:val="115"/>
        </w:rPr>
        <w:t xml:space="preserve"> </w:t>
      </w:r>
      <w:r>
        <w:rPr>
          <w:spacing w:val="-2"/>
          <w:w w:val="115"/>
        </w:rPr>
        <w:t>to</w:t>
      </w:r>
      <w:r>
        <w:rPr>
          <w:spacing w:val="-12"/>
          <w:w w:val="115"/>
        </w:rPr>
        <w:t xml:space="preserve"> </w:t>
      </w:r>
      <w:r>
        <w:rPr>
          <w:spacing w:val="-2"/>
          <w:w w:val="115"/>
        </w:rPr>
        <w:t>5.0V,</w:t>
      </w:r>
      <w:r>
        <w:rPr>
          <w:spacing w:val="-11"/>
          <w:w w:val="115"/>
        </w:rPr>
        <w:t xml:space="preserve"> </w:t>
      </w:r>
      <w:r>
        <w:rPr>
          <w:spacing w:val="-2"/>
          <w:w w:val="115"/>
        </w:rPr>
        <w:t>consuming</w:t>
      </w:r>
      <w:r>
        <w:rPr>
          <w:spacing w:val="-11"/>
          <w:w w:val="115"/>
        </w:rPr>
        <w:t xml:space="preserve"> </w:t>
      </w:r>
      <w:r>
        <w:rPr>
          <w:spacing w:val="-2"/>
          <w:w w:val="115"/>
        </w:rPr>
        <w:t>around</w:t>
      </w:r>
      <w:r>
        <w:rPr>
          <w:spacing w:val="-10"/>
          <w:w w:val="115"/>
        </w:rPr>
        <w:t xml:space="preserve"> </w:t>
      </w:r>
      <w:r>
        <w:rPr>
          <w:spacing w:val="-2"/>
          <w:w w:val="115"/>
        </w:rPr>
        <w:t>150mA.</w:t>
      </w:r>
    </w:p>
    <w:p>
      <w:pPr>
        <w:pStyle w:val="Heading3"/>
        <w:numPr>
          <w:ilvl w:val="1"/>
          <w:numId w:val="6"/>
        </w:numPr>
        <w:tabs>
          <w:tab w:val="clear" w:pos="720"/>
          <w:tab w:val="left" w:pos="2152" w:leader="none"/>
        </w:tabs>
        <w:spacing w:lineRule="auto" w:line="240" w:before="69" w:after="0"/>
        <w:ind w:left="2152" w:right="0" w:hanging="719"/>
        <w:jc w:val="left"/>
        <w:rPr/>
      </w:pPr>
      <w:bookmarkStart w:id="16" w:name="2.3_MQ_135_Sensor1"/>
      <w:bookmarkEnd w:id="16"/>
      <w:r>
        <w:rPr>
          <w:rFonts w:ascii="Arial" w:hAnsi="Arial"/>
        </w:rPr>
        <w:t>DHT11</w:t>
      </w:r>
    </w:p>
    <w:p>
      <w:pPr>
        <w:pStyle w:val="Heading3"/>
        <w:tabs>
          <w:tab w:val="clear" w:pos="720"/>
          <w:tab w:val="left" w:pos="2152" w:leader="none"/>
        </w:tabs>
        <w:spacing w:lineRule="auto" w:line="240" w:before="69" w:after="0"/>
        <w:ind w:left="2152" w:right="0" w:hanging="719"/>
        <w:jc w:val="left"/>
        <w:rPr/>
      </w:pPr>
      <w:r>
        <w:rPr/>
      </w:r>
    </w:p>
    <w:p>
      <w:pPr>
        <w:pStyle w:val="TextBody"/>
        <w:spacing w:before="2" w:after="0"/>
        <w:ind w:left="720" w:right="0" w:hanging="0"/>
        <w:rPr/>
      </w:pPr>
      <w:r>
        <w:rPr>
          <w:rFonts w:ascii="Arial" w:hAnsi="Arial"/>
          <w:b/>
          <w:sz w:val="30"/>
          <w:szCs w:val="30"/>
        </w:rPr>
        <w:tab/>
        <w:tab/>
      </w:r>
      <w:r>
        <w:rPr>
          <w:sz w:val="30"/>
          <w:szCs w:val="30"/>
        </w:rPr>
        <w:t xml:space="preserve">The </w:t>
      </w:r>
      <w:r>
        <w:rPr>
          <w:rStyle w:val="StrongEmphasis"/>
          <w:sz w:val="30"/>
          <w:szCs w:val="30"/>
        </w:rPr>
        <w:t>DHT11</w:t>
      </w:r>
      <w:r>
        <w:rPr>
          <w:sz w:val="30"/>
          <w:szCs w:val="30"/>
        </w:rPr>
        <w:t xml:space="preserve"> sensor is designed for measuring temperature and humidity. It operates by sending a start signal from the microcontroller and waiting for a response from the sensor. The sensor then transmits a 40-bit data packet, consisting of 16 bits for humidity, 16 bits for temperature, and 8 bits for a checksum. The microcontroller reads this data, allowing for precise monitoring of environmental conditions such as temperature and humidity.</w:t>
      </w:r>
    </w:p>
    <w:p>
      <w:pPr>
        <w:pStyle w:val="TextBody"/>
        <w:spacing w:before="2" w:after="0"/>
        <w:rPr>
          <w:rFonts w:ascii="Arial" w:hAnsi="Arial"/>
          <w:b/>
          <w:b/>
          <w:sz w:val="30"/>
          <w:szCs w:val="30"/>
        </w:rPr>
      </w:pPr>
      <w:r>
        <w:rPr>
          <w:rFonts w:ascii="Arial" w:hAnsi="Arial"/>
          <w:b/>
          <w:sz w:val="30"/>
          <w:szCs w:val="30"/>
        </w:rPr>
      </w:r>
    </w:p>
    <w:p>
      <w:pPr>
        <w:pStyle w:val="TextBody"/>
        <w:spacing w:before="2" w:after="0"/>
        <w:rPr>
          <w:rFonts w:ascii="Arial" w:hAnsi="Arial"/>
          <w:b/>
          <w:b/>
          <w:sz w:val="30"/>
          <w:szCs w:val="30"/>
        </w:rPr>
      </w:pPr>
      <w:r>
        <w:rPr>
          <w:rFonts w:ascii="Arial" w:hAnsi="Arial"/>
          <w:b/>
          <w:sz w:val="30"/>
          <w:szCs w:val="30"/>
        </w:rPr>
      </w:r>
    </w:p>
    <w:p>
      <w:pPr>
        <w:pStyle w:val="TextBody"/>
        <w:spacing w:before="252" w:after="0"/>
        <w:rPr>
          <w:sz w:val="28"/>
          <w:szCs w:val="28"/>
        </w:rPr>
      </w:pPr>
      <w:r>
        <w:rPr>
          <w:sz w:val="28"/>
          <w:szCs w:val="28"/>
        </w:rPr>
      </w:r>
    </w:p>
    <w:p>
      <w:pPr>
        <w:pStyle w:val="Normal"/>
        <w:ind w:left="274" w:right="0" w:hanging="0"/>
        <w:rPr>
          <w:sz w:val="28"/>
          <w:szCs w:val="28"/>
        </w:rPr>
      </w:pPr>
      <w:r>
        <w:drawing>
          <wp:anchor behindDoc="0" distT="0" distB="0" distL="0" distR="0" simplePos="0" locked="0" layoutInCell="0" allowOverlap="1" relativeHeight="139">
            <wp:simplePos x="0" y="0"/>
            <wp:positionH relativeFrom="column">
              <wp:posOffset>4424680</wp:posOffset>
            </wp:positionH>
            <wp:positionV relativeFrom="paragraph">
              <wp:posOffset>42545</wp:posOffset>
            </wp:positionV>
            <wp:extent cx="1920240" cy="2193290"/>
            <wp:effectExtent l="0" t="0" r="0" b="0"/>
            <wp:wrapSquare wrapText="largest"/>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3"/>
                    <a:stretch>
                      <a:fillRect/>
                    </a:stretch>
                  </pic:blipFill>
                  <pic:spPr bwMode="auto">
                    <a:xfrm>
                      <a:off x="0" y="0"/>
                      <a:ext cx="1920240" cy="2193290"/>
                    </a:xfrm>
                    <a:prstGeom prst="rect">
                      <a:avLst/>
                    </a:prstGeom>
                  </pic:spPr>
                </pic:pic>
              </a:graphicData>
            </a:graphic>
          </wp:anchor>
        </w:drawing>
      </w:r>
      <w:r>
        <w:rPr>
          <w:rFonts w:ascii="Arial" w:hAnsi="Arial"/>
          <w:b/>
          <w:spacing w:val="-2"/>
          <w:sz w:val="28"/>
          <w:szCs w:val="28"/>
          <w:u w:val="single"/>
        </w:rPr>
        <w:t>APPLICATIONS:</w:t>
      </w:r>
    </w:p>
    <w:p>
      <w:pPr>
        <w:pStyle w:val="TextBody"/>
        <w:rPr>
          <w:rFonts w:ascii="Arial" w:hAnsi="Arial"/>
          <w:b/>
          <w:b/>
          <w:sz w:val="20"/>
        </w:rPr>
      </w:pPr>
      <w:r>
        <w:rPr>
          <w:rFonts w:ascii="Arial" w:hAnsi="Arial"/>
          <w:b/>
          <w:sz w:val="20"/>
        </w:rPr>
      </w:r>
    </w:p>
    <w:p>
      <w:pPr>
        <w:pStyle w:val="TextBody"/>
        <w:ind w:left="583" w:right="6491" w:hanging="0"/>
        <w:rPr/>
      </w:pPr>
      <w:r>
        <w:rPr/>
        <w:t>Indoor climate monitoring</w:t>
        <w:br/>
        <w:t>• Weather stations</w:t>
        <w:br/>
        <w:t>• Agricultural automation</w:t>
        <w:br/>
        <w:t>• Smart home systems</w:t>
      </w:r>
    </w:p>
    <w:p>
      <w:pPr>
        <w:pStyle w:val="TextBody"/>
        <w:ind w:left="583" w:right="6491" w:hanging="0"/>
        <w:rPr/>
      </w:pPr>
      <w:r>
        <w:rPr/>
      </w:r>
    </w:p>
    <w:p>
      <w:pPr>
        <w:pStyle w:val="Heading5"/>
        <w:spacing w:before="1" w:after="0"/>
        <w:ind w:left="320" w:right="0" w:hanging="0"/>
        <w:rPr>
          <w:sz w:val="28"/>
          <w:szCs w:val="28"/>
        </w:rPr>
      </w:pPr>
      <w:r>
        <w:rPr>
          <w:spacing w:val="-2"/>
          <w:sz w:val="28"/>
          <w:szCs w:val="28"/>
        </w:rPr>
        <w:t>SPECIFICATIONS:</w:t>
      </w:r>
    </w:p>
    <w:p>
      <w:pPr>
        <w:pStyle w:val="TextBody"/>
        <w:numPr>
          <w:ilvl w:val="0"/>
          <w:numId w:val="0"/>
        </w:numPr>
        <w:spacing w:lineRule="exact" w:line="392" w:before="0" w:after="0"/>
        <w:ind w:left="720" w:right="0" w:hanging="0"/>
        <w:jc w:val="left"/>
        <w:rPr/>
      </w:pPr>
      <w:r>
        <w:rPr>
          <w:rFonts w:ascii="Malgun Gothic" w:hAnsi="Malgun Gothic"/>
          <w:color w:val="333333"/>
          <w:spacing w:val="-4"/>
          <w:w w:val="105"/>
        </w:rPr>
        <w:t xml:space="preserve">• </w:t>
      </w:r>
      <w:r>
        <w:rPr>
          <w:rFonts w:ascii="Malgun Gothic" w:hAnsi="Malgun Gothic"/>
          <w:color w:val="333333"/>
          <w:spacing w:val="-4"/>
          <w:w w:val="105"/>
        </w:rPr>
        <w:t>Power: 3.3V - 5V DC</w:t>
        <w:br/>
        <w:t>• Humidity Range: 20% – 90% RH</w:t>
        <w:br/>
        <w:t>• Temperature Range: 0°C – 50°C</w:t>
        <w:br/>
        <w:t>• Accuracy: ±5% RH, ±2°C</w:t>
        <w:br/>
        <w:t>• Sampling Rate: 1 reading per second</w:t>
        <w:br/>
        <w:t>• Communication: Single-wire digital signal</w:t>
        <w:br/>
        <w:t>• Dimensions: 15.5mm × 12mm × 5.5mm</w:t>
      </w:r>
    </w:p>
    <w:p>
      <w:pPr>
        <w:pStyle w:val="TextBody"/>
        <w:spacing w:lineRule="exact" w:line="392" w:before="0" w:after="0"/>
        <w:jc w:val="left"/>
        <w:rPr>
          <w:rFonts w:ascii="Malgun Gothic" w:hAnsi="Malgun Gothic"/>
          <w:color w:val="333333"/>
          <w:spacing w:val="-4"/>
          <w:w w:val="105"/>
        </w:rPr>
      </w:pPr>
      <w:r>
        <w:rPr>
          <w:rFonts w:ascii="Malgun Gothic" w:hAnsi="Malgun Gothic"/>
          <w:color w:val="333333"/>
          <w:spacing w:val="-4"/>
          <w:w w:val="105"/>
        </w:rPr>
      </w:r>
    </w:p>
    <w:p>
      <w:pPr>
        <w:pStyle w:val="Heading5"/>
        <w:numPr>
          <w:ilvl w:val="0"/>
          <w:numId w:val="0"/>
        </w:numPr>
        <w:spacing w:lineRule="exact" w:line="392" w:before="1" w:after="0"/>
        <w:ind w:left="320" w:right="0" w:hanging="0"/>
        <w:jc w:val="left"/>
        <w:rPr/>
      </w:pPr>
      <w:r>
        <w:rPr>
          <w:rFonts w:ascii="Malgun Gothic" w:hAnsi="Malgun Gothic"/>
          <w:color w:val="333333"/>
          <w:spacing w:val="-2"/>
          <w:w w:val="105"/>
        </w:rPr>
        <w:t>WORKING:</w:t>
      </w:r>
    </w:p>
    <w:p>
      <w:pPr>
        <w:sectPr>
          <w:footerReference w:type="default" r:id="rId24"/>
          <w:type w:val="nextPage"/>
          <w:pgSz w:w="11906" w:h="16838"/>
          <w:pgMar w:left="483" w:right="624" w:gutter="0" w:header="0" w:top="197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TextBody"/>
        <w:spacing w:before="2" w:after="0"/>
        <w:ind w:left="720" w:right="221" w:hanging="0"/>
        <w:rPr>
          <w:rFonts w:ascii="Arial" w:hAnsi="Arial"/>
          <w:b/>
          <w:b/>
          <w:sz w:val="30"/>
          <w:szCs w:val="30"/>
        </w:rPr>
      </w:pPr>
      <w:r>
        <w:rPr>
          <w:rStyle w:val="StrongEmphasis"/>
          <w:rFonts w:ascii="Arial" w:hAnsi="Arial"/>
          <w:b w:val="false"/>
          <w:bCs w:val="false"/>
          <w:sz w:val="30"/>
          <w:szCs w:val="30"/>
        </w:rPr>
        <w:t>The DHT11 sensor uses a capacitive humidity sensor and a thermistor to measure humidity and temperature. The microcontroller first sends a start signal, and the sensor responds with a digital pulse sequence. This 40-bit data packet contains humidity and temperature values, which the microcontroller reads and processes. The sensor operates on a single-wire communication protocol, making it simple to interface with microcontrollers like STM32, Arduino, and Raspberry Pi.</w:t>
      </w:r>
    </w:p>
    <w:p>
      <w:pPr>
        <w:pStyle w:val="Heading3"/>
        <w:numPr>
          <w:ilvl w:val="1"/>
          <w:numId w:val="6"/>
        </w:numPr>
        <w:tabs>
          <w:tab w:val="clear" w:pos="720"/>
          <w:tab w:val="left" w:pos="2152" w:leader="none"/>
        </w:tabs>
        <w:spacing w:lineRule="auto" w:line="240" w:before="73" w:after="0"/>
        <w:ind w:left="2152" w:right="0" w:hanging="719"/>
        <w:jc w:val="left"/>
        <w:rPr/>
      </w:pPr>
      <w:bookmarkStart w:id="17" w:name="2.4_Ultrasonic_sensor"/>
      <w:bookmarkEnd w:id="17"/>
      <w:r>
        <w:rPr>
          <w:rFonts w:ascii="Arial" w:hAnsi="Arial"/>
          <w:spacing w:val="-2"/>
        </w:rPr>
        <w:t>Ultrasonic</w:t>
      </w:r>
      <w:r>
        <w:rPr>
          <w:rFonts w:ascii="Arial" w:hAnsi="Arial"/>
          <w:spacing w:val="-8"/>
        </w:rPr>
        <w:t xml:space="preserve"> </w:t>
      </w:r>
      <w:r>
        <w:rPr>
          <w:rFonts w:ascii="Arial" w:hAnsi="Arial"/>
          <w:spacing w:val="-2"/>
        </w:rPr>
        <w:t>sensor</w:t>
      </w:r>
    </w:p>
    <w:p>
      <w:pPr>
        <w:pStyle w:val="TextBody"/>
        <w:spacing w:before="84" w:after="0"/>
        <w:ind w:left="479" w:right="692" w:hanging="0"/>
        <w:rPr/>
      </w:pPr>
      <w:r>
        <w:rPr>
          <w:w w:val="110"/>
        </w:rPr>
        <w:t>The ultrasonic sensor is designed for distance measurement and obstacle detection using sound waves. It operates by transmitting ultrasonic pulses and measuring the time taken for the echoes to return. This makes it highly effective for detecting objects and calculating distances with high accuracy.</w:t>
      </w:r>
    </w:p>
    <w:p>
      <w:pPr>
        <w:pStyle w:val="TextBody"/>
        <w:spacing w:before="86" w:after="0"/>
        <w:rPr>
          <w:sz w:val="20"/>
        </w:rPr>
      </w:pPr>
      <w:r>
        <w:rPr>
          <w:sz w:val="20"/>
        </w:rPr>
        <w:drawing>
          <wp:anchor behindDoc="1" distT="0" distB="0" distL="0" distR="0" simplePos="0" locked="0" layoutInCell="0" allowOverlap="1" relativeHeight="132">
            <wp:simplePos x="0" y="0"/>
            <wp:positionH relativeFrom="page">
              <wp:posOffset>2187575</wp:posOffset>
            </wp:positionH>
            <wp:positionV relativeFrom="paragraph">
              <wp:posOffset>217170</wp:posOffset>
            </wp:positionV>
            <wp:extent cx="2890520" cy="2444115"/>
            <wp:effectExtent l="0" t="0" r="0" b="0"/>
            <wp:wrapTopAndBottom/>
            <wp:docPr id="54"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6" descr=""/>
                    <pic:cNvPicPr>
                      <a:picLocks noChangeAspect="1" noChangeArrowheads="1"/>
                    </pic:cNvPicPr>
                  </pic:nvPicPr>
                  <pic:blipFill>
                    <a:blip r:embed="rId25"/>
                    <a:stretch>
                      <a:fillRect/>
                    </a:stretch>
                  </pic:blipFill>
                  <pic:spPr bwMode="auto">
                    <a:xfrm>
                      <a:off x="0" y="0"/>
                      <a:ext cx="2890520" cy="2444115"/>
                    </a:xfrm>
                    <a:prstGeom prst="rect">
                      <a:avLst/>
                    </a:prstGeom>
                  </pic:spPr>
                </pic:pic>
              </a:graphicData>
            </a:graphic>
          </wp:anchor>
        </w:drawing>
      </w:r>
    </w:p>
    <w:p>
      <w:pPr>
        <w:pStyle w:val="TextBody"/>
        <w:spacing w:before="76" w:after="0"/>
        <w:rPr/>
      </w:pPr>
      <w:r>
        <w:rPr/>
      </w:r>
    </w:p>
    <w:p>
      <w:pPr>
        <w:pStyle w:val="Normal"/>
        <w:spacing w:before="0" w:after="0"/>
        <w:ind w:left="701" w:right="0" w:hanging="0"/>
        <w:jc w:val="left"/>
        <w:rPr/>
      </w:pPr>
      <w:r>
        <w:rPr>
          <w:rFonts w:ascii="Arial" w:hAnsi="Arial"/>
          <w:b/>
          <w:spacing w:val="-2"/>
          <w:sz w:val="20"/>
          <w:u w:val="single"/>
        </w:rPr>
        <w:t>APPLICATIONS:</w:t>
      </w:r>
    </w:p>
    <w:p>
      <w:pPr>
        <w:pStyle w:val="ListParagraph"/>
        <w:numPr>
          <w:ilvl w:val="0"/>
          <w:numId w:val="3"/>
        </w:numPr>
        <w:tabs>
          <w:tab w:val="clear" w:pos="720"/>
          <w:tab w:val="left" w:pos="1146" w:leader="none"/>
          <w:tab w:val="left" w:pos="1227" w:leader="none"/>
        </w:tabs>
        <w:spacing w:lineRule="auto" w:line="240" w:before="226" w:after="0"/>
        <w:ind w:left="1146" w:right="7127" w:hanging="136"/>
        <w:jc w:val="left"/>
        <w:rPr/>
      </w:pPr>
      <w:r>
        <w:rPr>
          <w:w w:val="110"/>
          <w:sz w:val="24"/>
        </w:rPr>
        <w:t>Obstacle</w:t>
      </w:r>
      <w:r>
        <w:rPr>
          <w:spacing w:val="-9"/>
          <w:w w:val="110"/>
          <w:sz w:val="24"/>
        </w:rPr>
        <w:t xml:space="preserve"> </w:t>
      </w:r>
      <w:r>
        <w:rPr>
          <w:w w:val="110"/>
          <w:sz w:val="24"/>
        </w:rPr>
        <w:t>detection</w:t>
      </w:r>
      <w:r>
        <w:rPr>
          <w:spacing w:val="-9"/>
          <w:w w:val="110"/>
          <w:sz w:val="24"/>
        </w:rPr>
        <w:t xml:space="preserve"> </w:t>
      </w:r>
      <w:r>
        <w:rPr>
          <w:w w:val="110"/>
          <w:sz w:val="24"/>
        </w:rPr>
        <w:t>in automation systems</w:t>
      </w:r>
    </w:p>
    <w:p>
      <w:pPr>
        <w:pStyle w:val="ListParagraph"/>
        <w:numPr>
          <w:ilvl w:val="0"/>
          <w:numId w:val="3"/>
        </w:numPr>
        <w:tabs>
          <w:tab w:val="clear" w:pos="720"/>
          <w:tab w:val="left" w:pos="1146" w:leader="none"/>
          <w:tab w:val="left" w:pos="1227" w:leader="none"/>
        </w:tabs>
        <w:spacing w:lineRule="auto" w:line="240" w:before="3" w:after="0"/>
        <w:ind w:left="1146" w:right="6881" w:hanging="136"/>
        <w:jc w:val="left"/>
        <w:rPr/>
      </w:pPr>
      <w:r>
        <w:rPr>
          <w:w w:val="110"/>
          <w:sz w:val="24"/>
        </w:rPr>
        <w:t>Distance measurement in robotics</w:t>
      </w:r>
    </w:p>
    <w:p>
      <w:pPr>
        <w:pStyle w:val="ListParagraph"/>
        <w:numPr>
          <w:ilvl w:val="0"/>
          <w:numId w:val="3"/>
        </w:numPr>
        <w:tabs>
          <w:tab w:val="clear" w:pos="720"/>
          <w:tab w:val="left" w:pos="1146" w:leader="none"/>
          <w:tab w:val="left" w:pos="1227" w:leader="none"/>
        </w:tabs>
        <w:spacing w:lineRule="auto" w:line="240" w:before="2" w:after="0"/>
        <w:ind w:left="1146" w:right="7447" w:hanging="136"/>
        <w:jc w:val="left"/>
        <w:rPr/>
      </w:pPr>
      <w:r>
        <w:rPr>
          <w:w w:val="115"/>
          <w:sz w:val="24"/>
        </w:rPr>
        <w:t>Parking</w:t>
      </w:r>
      <w:r>
        <w:rPr>
          <w:spacing w:val="-21"/>
          <w:w w:val="115"/>
          <w:sz w:val="24"/>
        </w:rPr>
        <w:t xml:space="preserve"> </w:t>
      </w:r>
      <w:r>
        <w:rPr>
          <w:w w:val="115"/>
          <w:sz w:val="24"/>
        </w:rPr>
        <w:t xml:space="preserve">assistance </w:t>
      </w:r>
      <w:r>
        <w:rPr>
          <w:spacing w:val="-2"/>
          <w:w w:val="115"/>
          <w:sz w:val="24"/>
        </w:rPr>
        <w:t>systems</w:t>
      </w:r>
    </w:p>
    <w:p>
      <w:pPr>
        <w:pStyle w:val="ListParagraph"/>
        <w:numPr>
          <w:ilvl w:val="0"/>
          <w:numId w:val="3"/>
        </w:numPr>
        <w:tabs>
          <w:tab w:val="clear" w:pos="720"/>
          <w:tab w:val="left" w:pos="1146" w:leader="none"/>
          <w:tab w:val="left" w:pos="1227" w:leader="none"/>
        </w:tabs>
        <w:spacing w:lineRule="auto" w:line="240" w:before="3" w:after="0"/>
        <w:ind w:left="1146" w:right="8087" w:hanging="136"/>
        <w:jc w:val="left"/>
        <w:rPr/>
      </w:pPr>
      <w:r>
        <w:rPr>
          <w:w w:val="110"/>
          <w:sz w:val="24"/>
        </w:rPr>
        <w:t xml:space="preserve">Liquid level </w:t>
      </w:r>
      <w:r>
        <w:rPr>
          <w:spacing w:val="-2"/>
          <w:w w:val="110"/>
          <w:sz w:val="24"/>
        </w:rPr>
        <w:t>measurement</w:t>
      </w:r>
    </w:p>
    <w:p>
      <w:pPr>
        <w:pStyle w:val="TextBody"/>
        <w:spacing w:before="8" w:after="0"/>
        <w:rPr/>
      </w:pPr>
      <w:r>
        <w:rPr/>
      </w:r>
    </w:p>
    <w:p>
      <w:pPr>
        <w:pStyle w:val="Heading4"/>
        <w:ind w:left="747" w:right="0" w:hanging="0"/>
        <w:rPr/>
      </w:pPr>
      <w:bookmarkStart w:id="18" w:name="SPECIFICATIONS%253A3"/>
      <w:bookmarkEnd w:id="18"/>
      <w:r>
        <w:rPr>
          <w:spacing w:val="-2"/>
          <w:u w:val="single"/>
        </w:rPr>
        <w:t>SPECIFICATIONS:</w:t>
      </w:r>
    </w:p>
    <w:p>
      <w:pPr>
        <w:pStyle w:val="ListParagraph"/>
        <w:numPr>
          <w:ilvl w:val="0"/>
          <w:numId w:val="2"/>
        </w:numPr>
        <w:tabs>
          <w:tab w:val="clear" w:pos="720"/>
          <w:tab w:val="left" w:pos="1146" w:leader="none"/>
        </w:tabs>
        <w:spacing w:lineRule="auto" w:line="240" w:before="31" w:after="0"/>
        <w:ind w:left="1146" w:right="0" w:hanging="359"/>
        <w:jc w:val="left"/>
        <w:rPr/>
      </w:pPr>
      <w:r>
        <w:rPr>
          <w:rFonts w:ascii="Microsoft Sans Serif" w:hAnsi="Microsoft Sans Serif"/>
          <w:color w:val="333333"/>
          <w:sz w:val="24"/>
        </w:rPr>
        <w:t>Power: 5V</w:t>
      </w:r>
      <w:r>
        <w:rPr>
          <w:rFonts w:ascii="Microsoft Sans Serif" w:hAnsi="Microsoft Sans Serif"/>
          <w:color w:val="333333"/>
          <w:spacing w:val="1"/>
          <w:sz w:val="24"/>
        </w:rPr>
        <w:t xml:space="preserve"> </w:t>
      </w:r>
      <w:r>
        <w:rPr>
          <w:rFonts w:ascii="Microsoft Sans Serif" w:hAnsi="Microsoft Sans Serif"/>
          <w:color w:val="333333"/>
          <w:spacing w:val="-5"/>
          <w:sz w:val="24"/>
        </w:rPr>
        <w:t>DC</w:t>
      </w:r>
    </w:p>
    <w:p>
      <w:pPr>
        <w:pStyle w:val="ListParagraph"/>
        <w:numPr>
          <w:ilvl w:val="0"/>
          <w:numId w:val="2"/>
        </w:numPr>
        <w:tabs>
          <w:tab w:val="clear" w:pos="720"/>
          <w:tab w:val="left" w:pos="1146" w:leader="none"/>
        </w:tabs>
        <w:spacing w:lineRule="auto" w:line="240" w:before="59" w:after="0"/>
        <w:ind w:left="1146" w:right="0" w:hanging="359"/>
        <w:jc w:val="left"/>
        <w:rPr/>
      </w:pPr>
      <w:r>
        <w:rPr>
          <w:rFonts w:ascii="Microsoft Sans Serif" w:hAnsi="Microsoft Sans Serif"/>
          <w:color w:val="333333"/>
          <w:spacing w:val="2"/>
          <w:sz w:val="24"/>
        </w:rPr>
        <w:t>Operating</w:t>
      </w:r>
      <w:r>
        <w:rPr>
          <w:rFonts w:ascii="Microsoft Sans Serif" w:hAnsi="Microsoft Sans Serif"/>
          <w:color w:val="333333"/>
          <w:spacing w:val="22"/>
          <w:sz w:val="24"/>
        </w:rPr>
        <w:t xml:space="preserve"> </w:t>
      </w:r>
      <w:r>
        <w:rPr>
          <w:rFonts w:ascii="Microsoft Sans Serif" w:hAnsi="Microsoft Sans Serif"/>
          <w:color w:val="333333"/>
          <w:spacing w:val="2"/>
          <w:sz w:val="24"/>
        </w:rPr>
        <w:t>Frequency:</w:t>
      </w:r>
      <w:r>
        <w:rPr>
          <w:rFonts w:ascii="Microsoft Sans Serif" w:hAnsi="Microsoft Sans Serif"/>
          <w:color w:val="333333"/>
          <w:spacing w:val="20"/>
          <w:sz w:val="24"/>
        </w:rPr>
        <w:t xml:space="preserve"> </w:t>
      </w:r>
      <w:r>
        <w:rPr>
          <w:rFonts w:ascii="Microsoft Sans Serif" w:hAnsi="Microsoft Sans Serif"/>
          <w:color w:val="333333"/>
          <w:spacing w:val="2"/>
          <w:sz w:val="24"/>
        </w:rPr>
        <w:t>40</w:t>
      </w:r>
      <w:r>
        <w:rPr>
          <w:rFonts w:ascii="Microsoft Sans Serif" w:hAnsi="Microsoft Sans Serif"/>
          <w:color w:val="333333"/>
          <w:spacing w:val="22"/>
          <w:sz w:val="24"/>
        </w:rPr>
        <w:t xml:space="preserve"> </w:t>
      </w:r>
      <w:r>
        <w:rPr>
          <w:rFonts w:ascii="Microsoft Sans Serif" w:hAnsi="Microsoft Sans Serif"/>
          <w:color w:val="333333"/>
          <w:spacing w:val="-5"/>
          <w:sz w:val="24"/>
        </w:rPr>
        <w:t>kHz</w:t>
      </w:r>
    </w:p>
    <w:p>
      <w:pPr>
        <w:pStyle w:val="ListParagraph"/>
        <w:numPr>
          <w:ilvl w:val="0"/>
          <w:numId w:val="2"/>
        </w:numPr>
        <w:tabs>
          <w:tab w:val="clear" w:pos="720"/>
          <w:tab w:val="left" w:pos="1146" w:leader="none"/>
        </w:tabs>
        <w:spacing w:lineRule="auto" w:line="240" w:before="116" w:after="0"/>
        <w:ind w:left="1146" w:right="0" w:hanging="359"/>
        <w:jc w:val="left"/>
        <w:rPr/>
      </w:pPr>
      <w:r>
        <w:rPr>
          <w:rFonts w:ascii="Microsoft Sans Serif" w:hAnsi="Microsoft Sans Serif"/>
          <w:color w:val="333333"/>
          <w:sz w:val="24"/>
        </w:rPr>
        <w:t>Measurement</w:t>
      </w:r>
      <w:r>
        <w:rPr>
          <w:rFonts w:ascii="Microsoft Sans Serif" w:hAnsi="Microsoft Sans Serif"/>
          <w:color w:val="333333"/>
          <w:spacing w:val="18"/>
          <w:sz w:val="24"/>
        </w:rPr>
        <w:t xml:space="preserve"> </w:t>
      </w:r>
      <w:r>
        <w:rPr>
          <w:rFonts w:ascii="Microsoft Sans Serif" w:hAnsi="Microsoft Sans Serif"/>
          <w:color w:val="333333"/>
          <w:sz w:val="24"/>
        </w:rPr>
        <w:t>Range:</w:t>
      </w:r>
      <w:r>
        <w:rPr>
          <w:rFonts w:ascii="Microsoft Sans Serif" w:hAnsi="Microsoft Sans Serif"/>
          <w:color w:val="333333"/>
          <w:spacing w:val="14"/>
          <w:sz w:val="24"/>
        </w:rPr>
        <w:t xml:space="preserve"> </w:t>
      </w:r>
      <w:r>
        <w:rPr>
          <w:rFonts w:ascii="Microsoft Sans Serif" w:hAnsi="Microsoft Sans Serif"/>
          <w:color w:val="333333"/>
          <w:sz w:val="24"/>
        </w:rPr>
        <w:t>2</w:t>
      </w:r>
      <w:r>
        <w:rPr>
          <w:rFonts w:ascii="Microsoft Sans Serif" w:hAnsi="Microsoft Sans Serif"/>
          <w:color w:val="333333"/>
          <w:spacing w:val="14"/>
          <w:sz w:val="24"/>
        </w:rPr>
        <w:t xml:space="preserve"> </w:t>
      </w:r>
      <w:r>
        <w:rPr>
          <w:rFonts w:ascii="Microsoft Sans Serif" w:hAnsi="Microsoft Sans Serif"/>
          <w:color w:val="333333"/>
          <w:sz w:val="24"/>
        </w:rPr>
        <w:t>cm</w:t>
      </w:r>
      <w:r>
        <w:rPr>
          <w:rFonts w:ascii="Microsoft Sans Serif" w:hAnsi="Microsoft Sans Serif"/>
          <w:color w:val="333333"/>
          <w:spacing w:val="18"/>
          <w:sz w:val="24"/>
        </w:rPr>
        <w:t xml:space="preserve"> </w:t>
      </w:r>
      <w:r>
        <w:rPr>
          <w:rFonts w:ascii="Microsoft Sans Serif" w:hAnsi="Microsoft Sans Serif"/>
          <w:color w:val="333333"/>
          <w:sz w:val="24"/>
        </w:rPr>
        <w:t>to</w:t>
      </w:r>
      <w:r>
        <w:rPr>
          <w:rFonts w:ascii="Microsoft Sans Serif" w:hAnsi="Microsoft Sans Serif"/>
          <w:color w:val="333333"/>
          <w:spacing w:val="17"/>
          <w:sz w:val="24"/>
        </w:rPr>
        <w:t xml:space="preserve"> </w:t>
      </w:r>
      <w:r>
        <w:rPr>
          <w:rFonts w:ascii="Microsoft Sans Serif" w:hAnsi="Microsoft Sans Serif"/>
          <w:color w:val="333333"/>
          <w:sz w:val="24"/>
        </w:rPr>
        <w:t>400</w:t>
      </w:r>
      <w:r>
        <w:rPr>
          <w:rFonts w:ascii="Microsoft Sans Serif" w:hAnsi="Microsoft Sans Serif"/>
          <w:color w:val="333333"/>
          <w:spacing w:val="21"/>
          <w:sz w:val="24"/>
        </w:rPr>
        <w:t xml:space="preserve"> </w:t>
      </w:r>
      <w:r>
        <w:rPr>
          <w:rFonts w:ascii="Microsoft Sans Serif" w:hAnsi="Microsoft Sans Serif"/>
          <w:color w:val="333333"/>
          <w:spacing w:val="-5"/>
          <w:sz w:val="24"/>
        </w:rPr>
        <w:t>cm</w:t>
      </w:r>
    </w:p>
    <w:p>
      <w:pPr>
        <w:pStyle w:val="ListParagraph"/>
        <w:numPr>
          <w:ilvl w:val="0"/>
          <w:numId w:val="2"/>
        </w:numPr>
        <w:tabs>
          <w:tab w:val="clear" w:pos="720"/>
          <w:tab w:val="left" w:pos="1146" w:leader="none"/>
        </w:tabs>
        <w:spacing w:lineRule="auto" w:line="240" w:before="116" w:after="0"/>
        <w:ind w:left="1146" w:right="0" w:hanging="359"/>
        <w:jc w:val="left"/>
        <w:rPr/>
      </w:pPr>
      <w:r>
        <w:rPr>
          <w:rFonts w:ascii="Microsoft Sans Serif" w:hAnsi="Microsoft Sans Serif"/>
          <w:color w:val="333333"/>
          <w:spacing w:val="-2"/>
          <w:w w:val="110"/>
          <w:sz w:val="24"/>
        </w:rPr>
        <w:t>Resolution:</w:t>
      </w:r>
      <w:r>
        <w:rPr>
          <w:rFonts w:ascii="Microsoft Sans Serif" w:hAnsi="Microsoft Sans Serif"/>
          <w:color w:val="333333"/>
          <w:spacing w:val="-22"/>
          <w:w w:val="110"/>
          <w:sz w:val="24"/>
        </w:rPr>
        <w:t xml:space="preserve"> </w:t>
      </w:r>
      <w:r>
        <w:rPr>
          <w:rFonts w:ascii="Microsoft Sans Serif" w:hAnsi="Microsoft Sans Serif"/>
          <w:color w:val="333333"/>
          <w:spacing w:val="-2"/>
          <w:w w:val="110"/>
          <w:sz w:val="24"/>
        </w:rPr>
        <w:t>3</w:t>
      </w:r>
      <w:r>
        <w:rPr>
          <w:rFonts w:ascii="Microsoft Sans Serif" w:hAnsi="Microsoft Sans Serif"/>
          <w:color w:val="333333"/>
          <w:spacing w:val="-21"/>
          <w:w w:val="110"/>
          <w:sz w:val="24"/>
        </w:rPr>
        <w:t xml:space="preserve"> </w:t>
      </w:r>
      <w:r>
        <w:rPr>
          <w:rFonts w:ascii="Microsoft Sans Serif" w:hAnsi="Microsoft Sans Serif"/>
          <w:color w:val="333333"/>
          <w:spacing w:val="-2"/>
          <w:w w:val="110"/>
          <w:sz w:val="24"/>
        </w:rPr>
        <w:t>mm</w:t>
      </w:r>
      <w:r>
        <w:rPr>
          <w:rFonts w:ascii="Microsoft Sans Serif" w:hAnsi="Microsoft Sans Serif"/>
          <w:color w:val="333333"/>
          <w:spacing w:val="-20"/>
          <w:w w:val="110"/>
          <w:sz w:val="24"/>
        </w:rPr>
        <w:t xml:space="preserve"> </w:t>
      </w:r>
      <w:r>
        <w:rPr>
          <w:rFonts w:ascii="Microsoft Sans Serif" w:hAnsi="Microsoft Sans Serif"/>
          <w:color w:val="333333"/>
          <w:spacing w:val="-2"/>
          <w:w w:val="110"/>
          <w:sz w:val="24"/>
        </w:rPr>
        <w:t>•</w:t>
      </w:r>
      <w:r>
        <w:rPr>
          <w:rFonts w:ascii="Microsoft Sans Serif" w:hAnsi="Microsoft Sans Serif"/>
          <w:color w:val="333333"/>
          <w:spacing w:val="-21"/>
          <w:w w:val="110"/>
          <w:sz w:val="24"/>
        </w:rPr>
        <w:t xml:space="preserve"> </w:t>
      </w:r>
      <w:r>
        <w:rPr>
          <w:rFonts w:ascii="Microsoft Sans Serif" w:hAnsi="Microsoft Sans Serif"/>
          <w:color w:val="333333"/>
          <w:spacing w:val="-2"/>
          <w:w w:val="110"/>
          <w:sz w:val="24"/>
        </w:rPr>
        <w:t>Output</w:t>
      </w:r>
      <w:r>
        <w:rPr>
          <w:rFonts w:ascii="Microsoft Sans Serif" w:hAnsi="Microsoft Sans Serif"/>
          <w:color w:val="333333"/>
          <w:spacing w:val="-21"/>
          <w:w w:val="110"/>
          <w:sz w:val="24"/>
        </w:rPr>
        <w:t xml:space="preserve"> </w:t>
      </w:r>
      <w:r>
        <w:rPr>
          <w:rFonts w:ascii="Microsoft Sans Serif" w:hAnsi="Microsoft Sans Serif"/>
          <w:color w:val="333333"/>
          <w:spacing w:val="-2"/>
          <w:w w:val="110"/>
          <w:sz w:val="24"/>
        </w:rPr>
        <w:t>Signal:</w:t>
      </w:r>
      <w:r>
        <w:rPr>
          <w:rFonts w:ascii="Microsoft Sans Serif" w:hAnsi="Microsoft Sans Serif"/>
          <w:color w:val="333333"/>
          <w:spacing w:val="-23"/>
          <w:w w:val="110"/>
          <w:sz w:val="24"/>
        </w:rPr>
        <w:t xml:space="preserve"> </w:t>
      </w:r>
      <w:r>
        <w:rPr>
          <w:rFonts w:ascii="Microsoft Sans Serif" w:hAnsi="Microsoft Sans Serif"/>
          <w:color w:val="333333"/>
          <w:spacing w:val="-2"/>
          <w:w w:val="110"/>
          <w:sz w:val="24"/>
        </w:rPr>
        <w:t>Digital</w:t>
      </w:r>
      <w:r>
        <w:rPr>
          <w:rFonts w:ascii="Microsoft Sans Serif" w:hAnsi="Microsoft Sans Serif"/>
          <w:color w:val="333333"/>
          <w:spacing w:val="-18"/>
          <w:w w:val="110"/>
          <w:sz w:val="24"/>
        </w:rPr>
        <w:t xml:space="preserve"> </w:t>
      </w:r>
      <w:r>
        <w:rPr>
          <w:rFonts w:ascii="Microsoft Sans Serif" w:hAnsi="Microsoft Sans Serif"/>
          <w:color w:val="333333"/>
          <w:spacing w:val="-2"/>
          <w:w w:val="110"/>
          <w:sz w:val="24"/>
        </w:rPr>
        <w:t>pulse</w:t>
      </w:r>
    </w:p>
    <w:p>
      <w:pPr>
        <w:pStyle w:val="ListParagraph"/>
        <w:numPr>
          <w:ilvl w:val="0"/>
          <w:numId w:val="2"/>
        </w:numPr>
        <w:tabs>
          <w:tab w:val="clear" w:pos="720"/>
          <w:tab w:val="left" w:pos="1146" w:leader="none"/>
        </w:tabs>
        <w:spacing w:lineRule="auto" w:line="240" w:before="116" w:after="0"/>
        <w:ind w:left="1146" w:right="0" w:hanging="359"/>
        <w:jc w:val="left"/>
        <w:rPr/>
      </w:pPr>
      <w:r>
        <w:rPr>
          <w:rFonts w:ascii="Microsoft Sans Serif" w:hAnsi="Microsoft Sans Serif"/>
          <w:color w:val="333333"/>
          <w:spacing w:val="-4"/>
          <w:w w:val="110"/>
          <w:sz w:val="24"/>
        </w:rPr>
        <w:t>Trigger</w:t>
      </w:r>
      <w:r>
        <w:rPr>
          <w:rFonts w:ascii="Microsoft Sans Serif" w:hAnsi="Microsoft Sans Serif"/>
          <w:color w:val="333333"/>
          <w:spacing w:val="-14"/>
          <w:w w:val="110"/>
          <w:sz w:val="24"/>
        </w:rPr>
        <w:t xml:space="preserve"> </w:t>
      </w:r>
      <w:r>
        <w:rPr>
          <w:rFonts w:ascii="Microsoft Sans Serif" w:hAnsi="Microsoft Sans Serif"/>
          <w:color w:val="333333"/>
          <w:spacing w:val="-4"/>
          <w:w w:val="110"/>
          <w:sz w:val="24"/>
        </w:rPr>
        <w:t>Input:</w:t>
      </w:r>
      <w:r>
        <w:rPr>
          <w:rFonts w:ascii="Microsoft Sans Serif" w:hAnsi="Microsoft Sans Serif"/>
          <w:color w:val="333333"/>
          <w:spacing w:val="-15"/>
          <w:w w:val="110"/>
          <w:sz w:val="24"/>
        </w:rPr>
        <w:t xml:space="preserve"> </w:t>
      </w:r>
      <w:r>
        <w:rPr>
          <w:rFonts w:ascii="Microsoft Sans Serif" w:hAnsi="Microsoft Sans Serif"/>
          <w:color w:val="333333"/>
          <w:spacing w:val="-4"/>
          <w:w w:val="110"/>
          <w:sz w:val="24"/>
        </w:rPr>
        <w:t>10µs</w:t>
      </w:r>
      <w:r>
        <w:rPr>
          <w:rFonts w:ascii="Microsoft Sans Serif" w:hAnsi="Microsoft Sans Serif"/>
          <w:color w:val="333333"/>
          <w:spacing w:val="-15"/>
          <w:w w:val="110"/>
          <w:sz w:val="24"/>
        </w:rPr>
        <w:t xml:space="preserve"> </w:t>
      </w:r>
      <w:r>
        <w:rPr>
          <w:rFonts w:ascii="Microsoft Sans Serif" w:hAnsi="Microsoft Sans Serif"/>
          <w:color w:val="333333"/>
          <w:spacing w:val="-4"/>
          <w:w w:val="110"/>
          <w:sz w:val="24"/>
        </w:rPr>
        <w:t>TTL</w:t>
      </w:r>
      <w:r>
        <w:rPr>
          <w:rFonts w:ascii="Microsoft Sans Serif" w:hAnsi="Microsoft Sans Serif"/>
          <w:color w:val="333333"/>
          <w:spacing w:val="-9"/>
          <w:w w:val="110"/>
          <w:sz w:val="24"/>
        </w:rPr>
        <w:t xml:space="preserve"> </w:t>
      </w:r>
      <w:r>
        <w:rPr>
          <w:rFonts w:ascii="Microsoft Sans Serif" w:hAnsi="Microsoft Sans Serif"/>
          <w:color w:val="333333"/>
          <w:spacing w:val="-4"/>
          <w:w w:val="110"/>
          <w:sz w:val="24"/>
        </w:rPr>
        <w:t>pulse</w:t>
      </w:r>
      <w:r>
        <w:rPr>
          <w:rFonts w:ascii="Microsoft Sans Serif" w:hAnsi="Microsoft Sans Serif"/>
          <w:color w:val="333333"/>
          <w:spacing w:val="-14"/>
          <w:w w:val="110"/>
          <w:sz w:val="24"/>
        </w:rPr>
        <w:t xml:space="preserve"> </w:t>
      </w:r>
      <w:r>
        <w:rPr>
          <w:rFonts w:ascii="Microsoft Sans Serif" w:hAnsi="Microsoft Sans Serif"/>
          <w:color w:val="333333"/>
          <w:spacing w:val="-4"/>
          <w:w w:val="110"/>
          <w:sz w:val="24"/>
        </w:rPr>
        <w:t>•</w:t>
      </w:r>
      <w:r>
        <w:rPr>
          <w:rFonts w:ascii="Microsoft Sans Serif" w:hAnsi="Microsoft Sans Serif"/>
          <w:color w:val="333333"/>
          <w:spacing w:val="-10"/>
          <w:w w:val="110"/>
          <w:sz w:val="24"/>
        </w:rPr>
        <w:t xml:space="preserve"> </w:t>
      </w:r>
      <w:r>
        <w:rPr>
          <w:rFonts w:ascii="Microsoft Sans Serif" w:hAnsi="Microsoft Sans Serif"/>
          <w:color w:val="333333"/>
          <w:spacing w:val="-4"/>
          <w:w w:val="110"/>
          <w:sz w:val="24"/>
        </w:rPr>
        <w:t>Echo</w:t>
      </w:r>
      <w:r>
        <w:rPr>
          <w:rFonts w:ascii="Microsoft Sans Serif" w:hAnsi="Microsoft Sans Serif"/>
          <w:color w:val="333333"/>
          <w:spacing w:val="-14"/>
          <w:w w:val="110"/>
          <w:sz w:val="24"/>
        </w:rPr>
        <w:t xml:space="preserve"> </w:t>
      </w:r>
      <w:r>
        <w:rPr>
          <w:rFonts w:ascii="Microsoft Sans Serif" w:hAnsi="Microsoft Sans Serif"/>
          <w:color w:val="333333"/>
          <w:spacing w:val="-4"/>
          <w:w w:val="110"/>
          <w:sz w:val="24"/>
        </w:rPr>
        <w:t>Output:</w:t>
      </w:r>
      <w:r>
        <w:rPr>
          <w:rFonts w:ascii="Microsoft Sans Serif" w:hAnsi="Microsoft Sans Serif"/>
          <w:color w:val="333333"/>
          <w:spacing w:val="-13"/>
          <w:w w:val="110"/>
          <w:sz w:val="24"/>
        </w:rPr>
        <w:t xml:space="preserve"> </w:t>
      </w:r>
      <w:r>
        <w:rPr>
          <w:rFonts w:ascii="Microsoft Sans Serif" w:hAnsi="Microsoft Sans Serif"/>
          <w:color w:val="333333"/>
          <w:spacing w:val="-4"/>
          <w:w w:val="110"/>
          <w:sz w:val="24"/>
        </w:rPr>
        <w:t>TTL</w:t>
      </w:r>
      <w:r>
        <w:rPr>
          <w:rFonts w:ascii="Microsoft Sans Serif" w:hAnsi="Microsoft Sans Serif"/>
          <w:color w:val="333333"/>
          <w:spacing w:val="-12"/>
          <w:w w:val="110"/>
          <w:sz w:val="24"/>
        </w:rPr>
        <w:t xml:space="preserve"> </w:t>
      </w:r>
      <w:r>
        <w:rPr>
          <w:rFonts w:ascii="Microsoft Sans Serif" w:hAnsi="Microsoft Sans Serif"/>
          <w:color w:val="333333"/>
          <w:spacing w:val="-4"/>
          <w:w w:val="110"/>
          <w:sz w:val="24"/>
        </w:rPr>
        <w:t>signal</w:t>
      </w:r>
      <w:r>
        <w:rPr>
          <w:rFonts w:ascii="Microsoft Sans Serif" w:hAnsi="Microsoft Sans Serif"/>
          <w:color w:val="333333"/>
          <w:spacing w:val="-14"/>
          <w:w w:val="110"/>
          <w:sz w:val="24"/>
        </w:rPr>
        <w:t xml:space="preserve"> </w:t>
      </w:r>
      <w:r>
        <w:rPr>
          <w:rFonts w:ascii="Microsoft Sans Serif" w:hAnsi="Microsoft Sans Serif"/>
          <w:color w:val="333333"/>
          <w:spacing w:val="-4"/>
          <w:w w:val="110"/>
          <w:sz w:val="24"/>
        </w:rPr>
        <w:t>proportional</w:t>
      </w:r>
      <w:r>
        <w:rPr>
          <w:rFonts w:ascii="Microsoft Sans Serif" w:hAnsi="Microsoft Sans Serif"/>
          <w:color w:val="333333"/>
          <w:spacing w:val="-15"/>
          <w:w w:val="110"/>
          <w:sz w:val="24"/>
        </w:rPr>
        <w:t xml:space="preserve"> </w:t>
      </w:r>
      <w:r>
        <w:rPr>
          <w:rFonts w:ascii="Microsoft Sans Serif" w:hAnsi="Microsoft Sans Serif"/>
          <w:color w:val="333333"/>
          <w:spacing w:val="-4"/>
          <w:w w:val="110"/>
          <w:sz w:val="24"/>
        </w:rPr>
        <w:t>to</w:t>
      </w:r>
      <w:r>
        <w:rPr>
          <w:rFonts w:ascii="Microsoft Sans Serif" w:hAnsi="Microsoft Sans Serif"/>
          <w:color w:val="333333"/>
          <w:spacing w:val="-15"/>
          <w:w w:val="110"/>
          <w:sz w:val="24"/>
        </w:rPr>
        <w:t xml:space="preserve"> </w:t>
      </w:r>
      <w:r>
        <w:rPr>
          <w:rFonts w:ascii="Microsoft Sans Serif" w:hAnsi="Microsoft Sans Serif"/>
          <w:color w:val="333333"/>
          <w:spacing w:val="-4"/>
          <w:w w:val="110"/>
          <w:sz w:val="24"/>
        </w:rPr>
        <w:t>distance</w:t>
      </w:r>
    </w:p>
    <w:p>
      <w:pPr>
        <w:pStyle w:val="ListParagraph"/>
        <w:numPr>
          <w:ilvl w:val="0"/>
          <w:numId w:val="2"/>
        </w:numPr>
        <w:tabs>
          <w:tab w:val="clear" w:pos="720"/>
          <w:tab w:val="left" w:pos="1146" w:leader="none"/>
        </w:tabs>
        <w:spacing w:lineRule="auto" w:line="240" w:before="116" w:after="0"/>
        <w:ind w:left="1146" w:right="0" w:hanging="359"/>
        <w:jc w:val="left"/>
        <w:rPr/>
      </w:pPr>
      <w:r>
        <w:rPr>
          <w:rFonts w:ascii="Microsoft Sans Serif" w:hAnsi="Microsoft Sans Serif"/>
          <w:color w:val="333333"/>
          <w:spacing w:val="-2"/>
          <w:w w:val="105"/>
          <w:sz w:val="24"/>
        </w:rPr>
        <w:t>Sensor</w:t>
      </w:r>
      <w:r>
        <w:rPr>
          <w:rFonts w:ascii="Microsoft Sans Serif" w:hAnsi="Microsoft Sans Serif"/>
          <w:color w:val="333333"/>
          <w:spacing w:val="-21"/>
          <w:w w:val="105"/>
          <w:sz w:val="24"/>
        </w:rPr>
        <w:t xml:space="preserve"> </w:t>
      </w:r>
      <w:r>
        <w:rPr>
          <w:rFonts w:ascii="Microsoft Sans Serif" w:hAnsi="Microsoft Sans Serif"/>
          <w:color w:val="333333"/>
          <w:spacing w:val="-2"/>
          <w:w w:val="105"/>
          <w:sz w:val="24"/>
        </w:rPr>
        <w:t>Angle:</w:t>
      </w:r>
      <w:r>
        <w:rPr>
          <w:rFonts w:ascii="Microsoft Sans Serif" w:hAnsi="Microsoft Sans Serif"/>
          <w:color w:val="333333"/>
          <w:spacing w:val="-20"/>
          <w:w w:val="105"/>
          <w:sz w:val="24"/>
        </w:rPr>
        <w:t xml:space="preserve"> </w:t>
      </w:r>
      <w:r>
        <w:rPr>
          <w:rFonts w:ascii="Microsoft Sans Serif" w:hAnsi="Microsoft Sans Serif"/>
          <w:color w:val="333333"/>
          <w:spacing w:val="-4"/>
          <w:w w:val="105"/>
          <w:sz w:val="24"/>
        </w:rPr>
        <w:t>&lt;15°</w:t>
      </w:r>
    </w:p>
    <w:p>
      <w:pPr>
        <w:pStyle w:val="ListParagraph"/>
        <w:numPr>
          <w:ilvl w:val="0"/>
          <w:numId w:val="2"/>
        </w:numPr>
        <w:tabs>
          <w:tab w:val="clear" w:pos="720"/>
          <w:tab w:val="left" w:pos="1199" w:leader="none"/>
        </w:tabs>
        <w:spacing w:lineRule="auto" w:line="240" w:before="116" w:after="0"/>
        <w:ind w:left="1199" w:right="0" w:hanging="412"/>
        <w:jc w:val="left"/>
        <w:rPr/>
      </w:pPr>
      <w:r>
        <w:rPr>
          <w:rFonts w:ascii="Microsoft Sans Serif" w:hAnsi="Microsoft Sans Serif"/>
          <w:color w:val="333333"/>
          <w:w w:val="110"/>
          <w:sz w:val="24"/>
        </w:rPr>
        <w:t>Dimensions:</w:t>
      </w:r>
      <w:r>
        <w:rPr>
          <w:rFonts w:ascii="Microsoft Sans Serif" w:hAnsi="Microsoft Sans Serif"/>
          <w:color w:val="333333"/>
          <w:spacing w:val="-17"/>
          <w:w w:val="110"/>
          <w:sz w:val="24"/>
        </w:rPr>
        <w:t xml:space="preserve"> </w:t>
      </w:r>
      <w:r>
        <w:rPr>
          <w:rFonts w:ascii="Microsoft Sans Serif" w:hAnsi="Microsoft Sans Serif"/>
          <w:color w:val="333333"/>
          <w:w w:val="110"/>
          <w:sz w:val="24"/>
        </w:rPr>
        <w:t>45.0mm</w:t>
      </w:r>
      <w:r>
        <w:rPr>
          <w:rFonts w:ascii="Microsoft Sans Serif" w:hAnsi="Microsoft Sans Serif"/>
          <w:color w:val="333333"/>
          <w:spacing w:val="-18"/>
          <w:w w:val="110"/>
          <w:sz w:val="24"/>
        </w:rPr>
        <w:t xml:space="preserve"> </w:t>
      </w:r>
      <w:r>
        <w:rPr>
          <w:rFonts w:ascii="Microsoft Sans Serif" w:hAnsi="Microsoft Sans Serif"/>
          <w:color w:val="333333"/>
          <w:w w:val="110"/>
          <w:sz w:val="24"/>
        </w:rPr>
        <w:t>×</w:t>
      </w:r>
      <w:r>
        <w:rPr>
          <w:rFonts w:ascii="Microsoft Sans Serif" w:hAnsi="Microsoft Sans Serif"/>
          <w:color w:val="333333"/>
          <w:spacing w:val="-18"/>
          <w:w w:val="110"/>
          <w:sz w:val="24"/>
        </w:rPr>
        <w:t xml:space="preserve"> </w:t>
      </w:r>
      <w:r>
        <w:rPr>
          <w:rFonts w:ascii="Microsoft Sans Serif" w:hAnsi="Microsoft Sans Serif"/>
          <w:color w:val="333333"/>
          <w:spacing w:val="-2"/>
          <w:w w:val="110"/>
          <w:sz w:val="24"/>
        </w:rPr>
        <w:t>20.0mm</w:t>
      </w:r>
    </w:p>
    <w:p>
      <w:pPr>
        <w:pStyle w:val="Normal"/>
        <w:spacing w:before="116" w:after="0"/>
        <w:ind w:left="427" w:right="0" w:hanging="0"/>
        <w:jc w:val="left"/>
        <w:rPr/>
      </w:pPr>
      <w:r>
        <w:rPr>
          <w:rFonts w:ascii="Arial" w:hAnsi="Arial"/>
          <w:b/>
          <w:color w:val="333333"/>
          <w:spacing w:val="-2"/>
          <w:sz w:val="24"/>
          <w:u w:val="single" w:color="333333"/>
        </w:rPr>
        <w:t>WORKING:</w:t>
      </w:r>
    </w:p>
    <w:p>
      <w:pPr>
        <w:sectPr>
          <w:footerReference w:type="default" r:id="rId26"/>
          <w:type w:val="nextPage"/>
          <w:pgSz w:w="11906" w:h="16838"/>
          <w:pgMar w:left="483" w:right="624" w:gutter="0" w:header="0" w:top="197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TextBody"/>
        <w:spacing w:before="26" w:after="0"/>
        <w:ind w:left="427" w:right="463" w:hanging="0"/>
        <w:rPr/>
      </w:pPr>
      <w:r>
        <w:rPr>
          <w:w w:val="110"/>
        </w:rPr>
        <w:t xml:space="preserve">This is a simple-to-use ultrasonic distance sensor, suitable for detecting objects and measuring distances in real-time. The sensor transmits ultrasonic pulses at </w:t>
      </w:r>
      <w:r>
        <w:rPr>
          <w:b/>
          <w:w w:val="110"/>
        </w:rPr>
        <w:t xml:space="preserve">40 kHz </w:t>
      </w:r>
      <w:r>
        <w:rPr>
          <w:w w:val="110"/>
        </w:rPr>
        <w:t>and listens for the echo reflected from an object. The time taken for the echo to return is used to calculate the distance. The sensor provides a digital output signal that can be read using a microcontroller or ADC for further processing. The system</w:t>
      </w:r>
      <w:r>
        <w:rPr>
          <w:spacing w:val="80"/>
          <w:w w:val="110"/>
        </w:rPr>
        <w:t xml:space="preserve"> </w:t>
      </w:r>
      <w:r>
        <w:rPr>
          <w:w w:val="110"/>
        </w:rPr>
        <w:t>is ideal for obstacle detection and proximity sensing in various applications.</w:t>
      </w:r>
    </w:p>
    <w:p>
      <w:pPr>
        <w:pStyle w:val="Heading3"/>
        <w:numPr>
          <w:ilvl w:val="1"/>
          <w:numId w:val="6"/>
        </w:numPr>
        <w:tabs>
          <w:tab w:val="clear" w:pos="720"/>
          <w:tab w:val="left" w:pos="1168" w:leader="none"/>
        </w:tabs>
        <w:spacing w:lineRule="auto" w:line="240" w:before="73" w:after="0"/>
        <w:ind w:left="1168" w:right="0" w:hanging="455"/>
        <w:jc w:val="left"/>
        <w:rPr/>
      </w:pPr>
      <w:bookmarkStart w:id="19" w:name="2.6_MISCELLANEOUS_COMPONENTS"/>
      <w:bookmarkEnd w:id="19"/>
      <w:r>
        <w:rPr>
          <w:rFonts w:ascii="Arial" w:hAnsi="Arial"/>
        </w:rPr>
        <w:t>MISCELLANEOUS</w:t>
      </w:r>
      <w:r>
        <w:rPr>
          <w:rFonts w:ascii="Arial" w:hAnsi="Arial"/>
          <w:spacing w:val="-4"/>
        </w:rPr>
        <w:t xml:space="preserve"> </w:t>
      </w:r>
      <w:r>
        <w:rPr>
          <w:rFonts w:ascii="Arial" w:hAnsi="Arial"/>
          <w:spacing w:val="-2"/>
        </w:rPr>
        <w:t>COMPONENTS</w:t>
      </w:r>
    </w:p>
    <w:p>
      <w:pPr>
        <w:pStyle w:val="TextBody"/>
        <w:rPr>
          <w:rFonts w:ascii="Arial" w:hAnsi="Arial"/>
          <w:b/>
          <w:b/>
          <w:sz w:val="28"/>
        </w:rPr>
      </w:pPr>
      <w:r>
        <w:rPr>
          <w:rFonts w:ascii="Arial" w:hAnsi="Arial"/>
          <w:b/>
          <w:sz w:val="28"/>
        </w:rPr>
      </w:r>
    </w:p>
    <w:p>
      <w:pPr>
        <w:pStyle w:val="TextBody"/>
        <w:spacing w:before="18" w:after="0"/>
        <w:rPr>
          <w:rFonts w:ascii="Arial" w:hAnsi="Arial"/>
          <w:b/>
          <w:b/>
          <w:sz w:val="28"/>
        </w:rPr>
      </w:pPr>
      <w:r>
        <w:rPr>
          <w:rFonts w:ascii="Arial" w:hAnsi="Arial"/>
          <w:b/>
          <w:sz w:val="28"/>
        </w:rPr>
      </w:r>
    </w:p>
    <w:p>
      <w:pPr>
        <w:pStyle w:val="Heading4"/>
        <w:numPr>
          <w:ilvl w:val="2"/>
          <w:numId w:val="6"/>
        </w:numPr>
        <w:tabs>
          <w:tab w:val="clear" w:pos="720"/>
          <w:tab w:val="left" w:pos="1435" w:leader="none"/>
        </w:tabs>
        <w:spacing w:lineRule="auto" w:line="240" w:before="0" w:after="0"/>
        <w:ind w:left="1435" w:right="0" w:hanging="598"/>
        <w:jc w:val="left"/>
        <w:rPr/>
      </w:pPr>
      <w:bookmarkStart w:id="20" w:name="2.6.1_USB_MICRO_B"/>
      <w:bookmarkEnd w:id="20"/>
      <w:r>
        <w:rPr>
          <w:u w:val="none"/>
        </w:rPr>
        <w:t>USB</w:t>
      </w:r>
      <w:r>
        <w:rPr>
          <w:spacing w:val="-3"/>
          <w:u w:val="none"/>
        </w:rPr>
        <w:t xml:space="preserve"> </w:t>
      </w:r>
      <w:r>
        <w:rPr>
          <w:u w:val="none"/>
        </w:rPr>
        <w:t xml:space="preserve">MICRO </w:t>
      </w:r>
      <w:r>
        <w:rPr>
          <w:spacing w:val="-10"/>
          <w:u w:val="none"/>
        </w:rPr>
        <w:t>B</w:t>
      </w:r>
    </w:p>
    <w:p>
      <w:pPr>
        <w:pStyle w:val="TextBody"/>
        <w:spacing w:lineRule="auto" w:line="259" w:before="0" w:after="0"/>
        <w:ind w:left="837" w:right="4941" w:firstLine="720"/>
        <w:jc w:val="both"/>
        <w:rPr/>
      </w:pPr>
      <w:r>
        <w:rPr>
          <w:w w:val="110"/>
        </w:rPr>
        <w:t>Enable</w:t>
      </w:r>
      <w:r>
        <w:rPr>
          <w:spacing w:val="40"/>
          <w:w w:val="110"/>
        </w:rPr>
        <w:t xml:space="preserve"> </w:t>
      </w:r>
      <w:r>
        <w:rPr>
          <w:w w:val="110"/>
        </w:rPr>
        <w:t>you</w:t>
      </w:r>
      <w:r>
        <w:rPr>
          <w:spacing w:val="40"/>
          <w:w w:val="110"/>
        </w:rPr>
        <w:t xml:space="preserve"> </w:t>
      </w:r>
      <w:r>
        <w:rPr>
          <w:w w:val="110"/>
        </w:rPr>
        <w:t>to easily</w:t>
      </w:r>
      <w:r>
        <w:rPr>
          <w:spacing w:val="40"/>
          <w:w w:val="110"/>
        </w:rPr>
        <w:t xml:space="preserve"> </w:t>
      </w:r>
      <w:r>
        <w:rPr>
          <w:w w:val="110"/>
        </w:rPr>
        <w:t>transfer</w:t>
      </w:r>
      <w:r>
        <w:rPr>
          <w:spacing w:val="40"/>
          <w:w w:val="110"/>
        </w:rPr>
        <w:t xml:space="preserve"> </w:t>
      </w:r>
      <w:r>
        <w:rPr>
          <w:w w:val="110"/>
        </w:rPr>
        <w:t>all your files from or to cell phone. USB 2.0 data sync and power charger cable. Flat design, convenient use with portability</w:t>
      </w:r>
      <w:r>
        <w:rPr>
          <w:spacing w:val="80"/>
          <w:w w:val="110"/>
        </w:rPr>
        <w:t xml:space="preserve"> </w:t>
      </w:r>
      <w:r>
        <w:rPr>
          <w:w w:val="110"/>
        </w:rPr>
        <w:t>and durability.</w:t>
      </w:r>
    </w:p>
    <w:p>
      <w:pPr>
        <w:pStyle w:val="TextBody"/>
        <w:rPr>
          <w:sz w:val="20"/>
        </w:rPr>
      </w:pPr>
      <w:r>
        <w:rPr>
          <w:sz w:val="20"/>
        </w:rPr>
      </w:r>
    </w:p>
    <w:p>
      <w:pPr>
        <w:sectPr>
          <w:footerReference w:type="default" r:id="rId27"/>
          <w:type w:val="nextPage"/>
          <w:pgSz w:w="11906" w:h="16838"/>
          <w:pgMar w:left="425" w:right="566" w:gutter="0" w:header="0" w:top="1020" w:footer="907" w:bottom="1100"/>
          <w:pgNumType w:fmt="decimal"/>
          <w:formProt w:val="false"/>
          <w:textDirection w:val="lrTb"/>
          <w:docGrid w:type="default" w:linePitch="100" w:charSpace="4096"/>
        </w:sectPr>
      </w:pPr>
    </w:p>
    <w:p>
      <w:pPr>
        <w:pStyle w:val="TextBody"/>
        <w:spacing w:before="2" w:after="0"/>
        <w:rPr/>
      </w:pPr>
      <w:r>
        <w:rPr/>
      </w:r>
    </w:p>
    <w:p>
      <w:pPr>
        <w:pStyle w:val="Heading4"/>
        <w:numPr>
          <w:ilvl w:val="2"/>
          <w:numId w:val="6"/>
        </w:numPr>
        <w:tabs>
          <w:tab w:val="clear" w:pos="720"/>
          <w:tab w:val="left" w:pos="1550" w:leader="none"/>
        </w:tabs>
        <w:spacing w:lineRule="auto" w:line="240" w:before="0" w:after="0"/>
        <w:ind w:left="1550" w:right="0" w:hanging="713"/>
        <w:jc w:val="left"/>
        <w:rPr/>
      </w:pPr>
      <w:bookmarkStart w:id="21" w:name="2.6.2_BREADBOARD"/>
      <w:bookmarkEnd w:id="21"/>
      <w:r>
        <w:rPr>
          <w:spacing w:val="-2"/>
          <w:u w:val="none"/>
        </w:rPr>
        <w:t>BREADBOARD</w:t>
      </w:r>
    </w:p>
    <w:p>
      <w:pPr>
        <w:pStyle w:val="TextBody"/>
        <w:spacing w:lineRule="auto" w:line="259" w:before="125" w:after="0"/>
        <w:ind w:left="837" w:right="38" w:firstLine="720"/>
        <w:jc w:val="both"/>
        <w:rPr/>
      </w:pPr>
      <w:r>
        <w:rPr>
          <w:color w:val="272727"/>
          <w:w w:val="110"/>
        </w:rPr>
        <w:t>A thin plastic board used to hold electronic components (transistors, resistors, chips, etc.) that are wired together. Used to develop prototypes of electronic circuits, breadboards can be reused for future jobs.</w:t>
      </w:r>
      <w:r>
        <w:rPr>
          <w:color w:val="272727"/>
          <w:spacing w:val="40"/>
          <w:w w:val="110"/>
        </w:rPr>
        <w:t xml:space="preserve"> </w:t>
      </w:r>
      <w:r>
        <w:rPr>
          <w:color w:val="272727"/>
          <w:w w:val="110"/>
        </w:rPr>
        <w:t>They can be used to create one-of-a-kind systems but rarely become</w:t>
      </w:r>
      <w:r>
        <w:rPr>
          <w:color w:val="272727"/>
          <w:spacing w:val="40"/>
          <w:w w:val="110"/>
        </w:rPr>
        <w:t xml:space="preserve"> </w:t>
      </w:r>
      <w:r>
        <w:rPr>
          <w:color w:val="272727"/>
          <w:w w:val="110"/>
        </w:rPr>
        <w:t>commercial</w:t>
      </w:r>
      <w:r>
        <w:rPr>
          <w:color w:val="272727"/>
          <w:spacing w:val="40"/>
          <w:w w:val="110"/>
        </w:rPr>
        <w:t xml:space="preserve"> </w:t>
      </w:r>
      <w:r>
        <w:rPr>
          <w:color w:val="272727"/>
          <w:w w:val="110"/>
        </w:rPr>
        <w:t>products.</w:t>
      </w:r>
      <w:r>
        <w:rPr>
          <w:color w:val="272727"/>
          <w:spacing w:val="40"/>
          <w:w w:val="110"/>
        </w:rPr>
        <w:t xml:space="preserve"> </w:t>
      </w:r>
      <w:r>
        <w:rPr>
          <w:color w:val="272727"/>
          <w:w w:val="110"/>
        </w:rPr>
        <w:t>See</w:t>
      </w:r>
      <w:r>
        <w:rPr>
          <w:color w:val="272727"/>
          <w:spacing w:val="40"/>
          <w:w w:val="110"/>
        </w:rPr>
        <w:t xml:space="preserve"> </w:t>
      </w:r>
      <w:r>
        <w:rPr>
          <w:color w:val="000000"/>
          <w:w w:val="110"/>
        </w:rPr>
        <w:t>printed circuit board.</w:t>
      </w:r>
    </w:p>
    <w:p>
      <w:pPr>
        <w:pStyle w:val="Heading3"/>
        <w:spacing w:before="91" w:after="0"/>
        <w:ind w:left="1011" w:right="0" w:hanging="0"/>
        <w:rPr/>
      </w:pPr>
      <w:r>
        <w:br w:type="column"/>
      </w:r>
      <w:bookmarkStart w:id="22" w:name="USB_MICRO_B"/>
      <w:bookmarkEnd w:id="22"/>
      <w:r>
        <w:rPr>
          <w:rFonts w:ascii="Arial" w:hAnsi="Arial"/>
        </w:rPr>
        <w:t>USB</w:t>
      </w:r>
      <w:r>
        <w:rPr>
          <w:rFonts w:ascii="Arial" w:hAnsi="Arial"/>
          <w:spacing w:val="-5"/>
        </w:rPr>
        <w:t xml:space="preserve"> </w:t>
      </w:r>
      <w:r>
        <w:rPr>
          <w:rFonts w:ascii="Arial" w:hAnsi="Arial"/>
        </w:rPr>
        <w:t>MICRO</w:t>
      </w:r>
      <w:r>
        <w:rPr>
          <w:rFonts w:ascii="Arial" w:hAnsi="Arial"/>
          <w:spacing w:val="-1"/>
        </w:rPr>
        <w:t xml:space="preserve"> </w:t>
      </w:r>
      <w:r>
        <w:rPr>
          <w:rFonts w:ascii="Arial" w:hAnsi="Arial"/>
          <w:spacing w:val="-10"/>
        </w:rPr>
        <w:t>B</w:t>
      </w:r>
    </w:p>
    <w:p>
      <w:pPr>
        <w:pStyle w:val="TextBody"/>
        <w:rPr>
          <w:rFonts w:ascii="Arial" w:hAnsi="Arial"/>
          <w:b/>
          <w:b/>
          <w:sz w:val="28"/>
        </w:rPr>
      </w:pPr>
      <w:r>
        <w:rPr>
          <w:rFonts w:ascii="Arial" w:hAnsi="Arial"/>
          <w:b/>
          <w:sz w:val="28"/>
        </w:rPr>
      </w:r>
    </w:p>
    <w:p>
      <w:pPr>
        <w:pStyle w:val="TextBody"/>
        <w:rPr>
          <w:rFonts w:ascii="Arial" w:hAnsi="Arial"/>
          <w:b/>
          <w:b/>
          <w:sz w:val="28"/>
        </w:rPr>
      </w:pPr>
      <w:r>
        <w:rPr>
          <w:rFonts w:ascii="Arial" w:hAnsi="Arial"/>
          <w:b/>
          <w:sz w:val="28"/>
        </w:rPr>
      </w:r>
    </w:p>
    <w:p>
      <w:pPr>
        <w:pStyle w:val="TextBody"/>
        <w:rPr>
          <w:rFonts w:ascii="Arial" w:hAnsi="Arial"/>
          <w:b/>
          <w:b/>
          <w:sz w:val="28"/>
        </w:rPr>
      </w:pPr>
      <w:r>
        <w:rPr>
          <w:rFonts w:ascii="Arial" w:hAnsi="Arial"/>
          <w:b/>
          <w:sz w:val="28"/>
        </w:rPr>
      </w:r>
    </w:p>
    <w:p>
      <w:pPr>
        <w:pStyle w:val="TextBody"/>
        <w:rPr>
          <w:rFonts w:ascii="Arial" w:hAnsi="Arial"/>
          <w:b/>
          <w:b/>
          <w:sz w:val="28"/>
        </w:rPr>
      </w:pPr>
      <w:r>
        <w:rPr>
          <w:rFonts w:ascii="Arial" w:hAnsi="Arial"/>
          <w:b/>
          <w:sz w:val="28"/>
        </w:rPr>
      </w:r>
    </w:p>
    <w:p>
      <w:pPr>
        <w:pStyle w:val="TextBody"/>
        <w:rPr>
          <w:rFonts w:ascii="Arial" w:hAnsi="Arial"/>
          <w:b/>
          <w:b/>
          <w:sz w:val="28"/>
        </w:rPr>
      </w:pPr>
      <w:r>
        <w:rPr>
          <w:rFonts w:ascii="Arial" w:hAnsi="Arial"/>
          <w:b/>
          <w:sz w:val="28"/>
        </w:rPr>
      </w:r>
    </w:p>
    <w:p>
      <w:pPr>
        <w:pStyle w:val="TextBody"/>
        <w:rPr>
          <w:rFonts w:ascii="Arial" w:hAnsi="Arial"/>
          <w:b/>
          <w:b/>
          <w:sz w:val="28"/>
        </w:rPr>
      </w:pPr>
      <w:r>
        <w:rPr>
          <w:rFonts w:ascii="Arial" w:hAnsi="Arial"/>
          <w:b/>
          <w:sz w:val="28"/>
        </w:rPr>
      </w:r>
    </w:p>
    <w:p>
      <w:pPr>
        <w:pStyle w:val="TextBody"/>
        <w:rPr>
          <w:rFonts w:ascii="Arial" w:hAnsi="Arial"/>
          <w:b/>
          <w:b/>
          <w:sz w:val="28"/>
        </w:rPr>
      </w:pPr>
      <w:r>
        <w:rPr>
          <w:rFonts w:ascii="Arial" w:hAnsi="Arial"/>
          <w:b/>
          <w:sz w:val="28"/>
        </w:rPr>
      </w:r>
    </w:p>
    <w:p>
      <w:pPr>
        <w:pStyle w:val="TextBody"/>
        <w:spacing w:before="140" w:after="0"/>
        <w:rPr>
          <w:rFonts w:ascii="Arial" w:hAnsi="Arial"/>
          <w:b/>
          <w:b/>
          <w:sz w:val="28"/>
        </w:rPr>
      </w:pPr>
      <w:r>
        <w:rPr>
          <w:rFonts w:ascii="Arial" w:hAnsi="Arial"/>
          <w:b/>
          <w:sz w:val="28"/>
        </w:rPr>
      </w:r>
    </w:p>
    <w:p>
      <w:pPr>
        <w:pStyle w:val="Normal"/>
        <w:spacing w:before="0" w:after="0"/>
        <w:ind w:left="837" w:right="0" w:hanging="0"/>
        <w:jc w:val="left"/>
        <w:rPr/>
      </w:pPr>
      <w:bookmarkStart w:id="23" w:name="Breadboard"/>
      <w:bookmarkEnd w:id="23"/>
      <w:r>
        <w:rPr>
          <w:rFonts w:ascii="Arial" w:hAnsi="Arial"/>
          <w:b/>
          <w:spacing w:val="-2"/>
          <w:sz w:val="28"/>
        </w:rPr>
        <w:t>Breadboard</w:t>
      </w:r>
    </w:p>
    <w:p>
      <w:pPr>
        <w:sectPr>
          <w:type w:val="continuous"/>
          <w:pgSz w:w="11906" w:h="16838"/>
          <w:pgMar w:left="425" w:right="566" w:gutter="0" w:header="0" w:top="1020" w:footer="907" w:bottom="1100"/>
          <w:cols w:num="2" w:equalWidth="false" w:sep="false">
            <w:col w:w="6009" w:space="556"/>
            <w:col w:w="4349"/>
          </w:cols>
          <w:formProt w:val="false"/>
          <w:textDirection w:val="lrTb"/>
          <w:docGrid w:type="default" w:linePitch="100" w:charSpace="4096"/>
        </w:sectPr>
      </w:pPr>
    </w:p>
    <w:p>
      <w:pPr>
        <w:pStyle w:val="TextBody"/>
        <w:spacing w:before="31" w:after="0"/>
        <w:rPr>
          <w:rFonts w:ascii="Arial" w:hAnsi="Arial"/>
          <w:b/>
          <w:b/>
        </w:rPr>
      </w:pPr>
      <w:r>
        <w:rPr>
          <w:rFonts w:ascii="Arial" w:hAnsi="Arial"/>
          <w:b/>
        </w:rPr>
      </w:r>
    </w:p>
    <w:p>
      <w:pPr>
        <w:pStyle w:val="TextBody"/>
        <w:spacing w:lineRule="auto" w:line="259"/>
        <w:ind w:left="713" w:right="575" w:firstLine="720"/>
        <w:jc w:val="both"/>
        <w:rPr/>
      </w:pPr>
      <w:r>
        <w:rPr>
          <w:color w:val="272727"/>
          <w:w w:val="110"/>
        </w:rPr>
        <w:t>The breadboard contains spring clip contacts typically arranged in</w:t>
      </w:r>
      <w:r>
        <w:rPr>
          <w:color w:val="272727"/>
          <w:spacing w:val="40"/>
          <w:w w:val="110"/>
        </w:rPr>
        <w:t xml:space="preserve"> </w:t>
      </w:r>
      <w:r>
        <w:rPr>
          <w:color w:val="272727"/>
          <w:w w:val="110"/>
        </w:rPr>
        <w:t>matrices with certain blocks of clips already wired together. The components and jump wires (assorted wire lengths with pins at both ends) are plugged into the clips to create the circuit patterns. The boards also typically include metal strips along the side that are used for common power rails and signal buses.</w:t>
      </w:r>
    </w:p>
    <w:p>
      <w:pPr>
        <w:pStyle w:val="TextBody"/>
        <w:rPr/>
      </w:pPr>
      <w:r>
        <w:rPr/>
      </w:r>
    </w:p>
    <w:p>
      <w:pPr>
        <w:pStyle w:val="ListParagraph"/>
        <w:numPr>
          <w:ilvl w:val="2"/>
          <w:numId w:val="6"/>
        </w:numPr>
        <w:tabs>
          <w:tab w:val="clear" w:pos="720"/>
          <w:tab w:val="left" w:pos="1424" w:leader="none"/>
        </w:tabs>
        <w:spacing w:lineRule="auto" w:line="240" w:before="0" w:after="0"/>
        <w:ind w:left="1424" w:right="0" w:hanging="711"/>
        <w:jc w:val="left"/>
        <w:rPr/>
      </w:pPr>
      <w:r>
        <w:rPr>
          <w:rFonts w:ascii="Arial" w:hAnsi="Arial"/>
          <w:b/>
          <w:sz w:val="28"/>
        </w:rPr>
        <w:t>CONNECTING</w:t>
      </w:r>
      <w:r>
        <w:rPr>
          <w:rFonts w:ascii="Arial" w:hAnsi="Arial"/>
          <w:b/>
          <w:spacing w:val="-5"/>
          <w:sz w:val="28"/>
        </w:rPr>
        <w:t xml:space="preserve"> </w:t>
      </w:r>
      <w:r>
        <w:rPr>
          <w:rFonts w:ascii="Arial" w:hAnsi="Arial"/>
          <w:b/>
          <w:spacing w:val="-4"/>
          <w:sz w:val="28"/>
        </w:rPr>
        <w:t>WIRES</w:t>
      </w:r>
    </w:p>
    <w:p>
      <w:pPr>
        <w:pStyle w:val="TextBody"/>
        <w:spacing w:before="104" w:after="0"/>
        <w:rPr>
          <w:rFonts w:ascii="Arial" w:hAnsi="Arial"/>
          <w:b/>
          <w:b/>
          <w:sz w:val="20"/>
        </w:rPr>
      </w:pPr>
      <w:r>
        <w:rPr>
          <w:rFonts w:ascii="Arial" w:hAnsi="Arial"/>
          <w:b/>
          <w:sz w:val="20"/>
        </w:rPr>
      </w:r>
    </w:p>
    <w:p>
      <w:pPr>
        <w:sectPr>
          <w:type w:val="continuous"/>
          <w:pgSz w:w="11906" w:h="16838"/>
          <w:pgMar w:left="425" w:right="566" w:gutter="0" w:header="0" w:top="1020" w:footer="907" w:bottom="1100"/>
          <w:formProt w:val="false"/>
          <w:textDirection w:val="lrTb"/>
          <w:docGrid w:type="default" w:linePitch="100" w:charSpace="4096"/>
        </w:sectPr>
      </w:pPr>
    </w:p>
    <w:p>
      <w:pPr>
        <w:pStyle w:val="TextBody"/>
        <w:rPr>
          <w:rFonts w:ascii="Arial" w:hAnsi="Arial"/>
          <w:b/>
          <w:b/>
          <w:sz w:val="32"/>
        </w:rPr>
      </w:pPr>
      <w:r>
        <w:rPr>
          <w:rFonts w:ascii="Arial" w:hAnsi="Arial"/>
          <w:b/>
          <w:sz w:val="32"/>
        </w:rPr>
        <mc:AlternateContent>
          <mc:Choice Requires="wpg">
            <w:drawing>
              <wp:anchor behindDoc="1" distT="0" distB="0" distL="0" distR="0" simplePos="0" locked="0" layoutInCell="0" allowOverlap="1" relativeHeight="127">
                <wp:simplePos x="0" y="0"/>
                <wp:positionH relativeFrom="page">
                  <wp:posOffset>448310</wp:posOffset>
                </wp:positionH>
                <wp:positionV relativeFrom="page">
                  <wp:posOffset>448310</wp:posOffset>
                </wp:positionV>
                <wp:extent cx="6669405" cy="9800590"/>
                <wp:effectExtent l="0" t="0" r="0" b="0"/>
                <wp:wrapNone/>
                <wp:docPr id="63" name="Group 22"/>
                <a:graphic xmlns:a="http://schemas.openxmlformats.org/drawingml/2006/main">
                  <a:graphicData uri="http://schemas.microsoft.com/office/word/2010/wordprocessingGroup">
                    <wpg:wgp>
                      <wpg:cNvGrpSpPr/>
                      <wpg:grpSpPr>
                        <a:xfrm>
                          <a:off x="0" y="0"/>
                          <a:ext cx="6669360" cy="9800640"/>
                          <a:chOff x="0" y="0"/>
                          <a:chExt cx="6669360" cy="9800640"/>
                        </a:xfrm>
                      </wpg:grpSpPr>
                      <wps:wsp>
                        <wps:cNvSpPr/>
                        <wps:spPr>
                          <a:xfrm>
                            <a:off x="0" y="0"/>
                            <a:ext cx="6669360" cy="9800640"/>
                          </a:xfrm>
                          <a:custGeom>
                            <a:avLst/>
                            <a:gdLst/>
                            <a:ahLst/>
                            <a:rect l="l" t="t" r="r" b="b"/>
                            <a:pathLst>
                              <a:path w="6669405" h="9800590">
                                <a:moveTo>
                                  <a:pt x="6669405" y="139"/>
                                </a:moveTo>
                                <a:lnTo>
                                  <a:pt x="6650355" y="139"/>
                                </a:lnTo>
                                <a:lnTo>
                                  <a:pt x="6650355" y="17780"/>
                                </a:lnTo>
                                <a:lnTo>
                                  <a:pt x="6650355" y="9781540"/>
                                </a:lnTo>
                                <a:lnTo>
                                  <a:pt x="17780" y="9781540"/>
                                </a:lnTo>
                                <a:lnTo>
                                  <a:pt x="17780" y="17780"/>
                                </a:lnTo>
                                <a:lnTo>
                                  <a:pt x="6650355" y="17780"/>
                                </a:lnTo>
                                <a:lnTo>
                                  <a:pt x="6650355" y="139"/>
                                </a:lnTo>
                                <a:lnTo>
                                  <a:pt x="6650355" y="0"/>
                                </a:lnTo>
                                <a:lnTo>
                                  <a:pt x="0" y="0"/>
                                </a:lnTo>
                                <a:lnTo>
                                  <a:pt x="0" y="17780"/>
                                </a:lnTo>
                                <a:lnTo>
                                  <a:pt x="0" y="9781540"/>
                                </a:lnTo>
                                <a:lnTo>
                                  <a:pt x="0" y="9800590"/>
                                </a:lnTo>
                                <a:lnTo>
                                  <a:pt x="6669405" y="9800590"/>
                                </a:lnTo>
                                <a:lnTo>
                                  <a:pt x="6669405" y="9781680"/>
                                </a:lnTo>
                                <a:lnTo>
                                  <a:pt x="6669405" y="9781540"/>
                                </a:lnTo>
                                <a:lnTo>
                                  <a:pt x="6669405" y="139"/>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3" name="Image 24" descr=""/>
                          <pic:cNvPicPr/>
                        </pic:nvPicPr>
                        <pic:blipFill>
                          <a:blip r:embed="rId28"/>
                          <a:stretch/>
                        </pic:blipFill>
                        <pic:spPr>
                          <a:xfrm>
                            <a:off x="4172040" y="3100680"/>
                            <a:ext cx="1779120" cy="1090440"/>
                          </a:xfrm>
                          <a:prstGeom prst="rect">
                            <a:avLst/>
                          </a:prstGeom>
                          <a:ln w="0">
                            <a:noFill/>
                          </a:ln>
                        </pic:spPr>
                      </pic:pic>
                      <pic:pic xmlns:pic="http://schemas.openxmlformats.org/drawingml/2006/picture">
                        <pic:nvPicPr>
                          <pic:cNvPr id="4" name="Image 25" descr=""/>
                          <pic:cNvPicPr/>
                        </pic:nvPicPr>
                        <pic:blipFill>
                          <a:blip r:embed="rId29"/>
                          <a:stretch/>
                        </pic:blipFill>
                        <pic:spPr>
                          <a:xfrm>
                            <a:off x="469800" y="6645240"/>
                            <a:ext cx="1681560" cy="1468080"/>
                          </a:xfrm>
                          <a:prstGeom prst="rect">
                            <a:avLst/>
                          </a:prstGeom>
                          <a:ln w="0">
                            <a:noFill/>
                          </a:ln>
                        </pic:spPr>
                      </pic:pic>
                      <pic:pic xmlns:pic="http://schemas.openxmlformats.org/drawingml/2006/picture">
                        <pic:nvPicPr>
                          <pic:cNvPr id="5" name="Image 26" descr=""/>
                          <pic:cNvPicPr/>
                        </pic:nvPicPr>
                        <pic:blipFill>
                          <a:blip r:embed="rId30"/>
                          <a:stretch/>
                        </pic:blipFill>
                        <pic:spPr>
                          <a:xfrm>
                            <a:off x="4365000" y="824400"/>
                            <a:ext cx="1727280" cy="1280880"/>
                          </a:xfrm>
                          <a:prstGeom prst="rect">
                            <a:avLst/>
                          </a:prstGeom>
                          <a:ln w="0">
                            <a:noFill/>
                          </a:ln>
                        </pic:spPr>
                      </pic:pic>
                    </wpg:wgp>
                  </a:graphicData>
                </a:graphic>
              </wp:anchor>
            </w:drawing>
          </mc:Choice>
          <mc:Fallback>
            <w:pict>
              <v:group id="shape_0" alt="Group 22" style="position:absolute;margin-left:35.3pt;margin-top:35.3pt;width:525.15pt;height:771.7pt" coordorigin="706,706" coordsize="10503,15434">
                <v:shape id="shape_0" ID="Image 24" stroked="f" o:allowincell="f" style="position:absolute;left:7276;top:5589;width:2801;height:1716;mso-wrap-style:none;v-text-anchor:middle;mso-position-horizontal-relative:page;mso-position-vertical-relative:page" type="_x0000_t75">
                  <v:imagedata r:id="rId28" o:detectmouseclick="t"/>
                  <v:stroke color="#3465a4" joinstyle="round" endcap="flat"/>
                  <w10:wrap type="none"/>
                </v:shape>
                <v:shape id="shape_0" ID="Image 25" stroked="f" o:allowincell="f" style="position:absolute;left:1446;top:11171;width:2647;height:2311;mso-wrap-style:none;v-text-anchor:middle;mso-position-horizontal-relative:page;mso-position-vertical-relative:page" type="_x0000_t75">
                  <v:imagedata r:id="rId29" o:detectmouseclick="t"/>
                  <v:stroke color="#3465a4" joinstyle="round" endcap="flat"/>
                  <w10:wrap type="none"/>
                </v:shape>
                <v:shape id="shape_0" ID="Image 26" stroked="f" o:allowincell="f" style="position:absolute;left:7580;top:2004;width:2719;height:2016;mso-wrap-style:none;v-text-anchor:middle;mso-position-horizontal-relative:page;mso-position-vertical-relative:page" type="_x0000_t75">
                  <v:imagedata r:id="rId30" o:detectmouseclick="t"/>
                  <v:stroke color="#3465a4" joinstyle="round" endcap="flat"/>
                  <w10:wrap type="none"/>
                </v:shape>
              </v:group>
            </w:pict>
          </mc:Fallback>
        </mc:AlternateContent>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spacing w:before="263" w:after="0"/>
        <w:rPr>
          <w:rFonts w:ascii="Arial" w:hAnsi="Arial"/>
          <w:b/>
          <w:b/>
          <w:sz w:val="32"/>
        </w:rPr>
      </w:pPr>
      <w:r>
        <w:rPr>
          <w:rFonts w:ascii="Arial" w:hAnsi="Arial"/>
          <w:b/>
          <w:sz w:val="32"/>
        </w:rPr>
      </w:r>
    </w:p>
    <w:p>
      <w:pPr>
        <w:pStyle w:val="Heading2"/>
        <w:spacing w:lineRule="exact" w:line="280" w:before="0" w:after="0"/>
        <w:ind w:left="0" w:right="0" w:hanging="0"/>
        <w:rPr>
          <w:spacing w:val="-5"/>
        </w:rPr>
      </w:pPr>
      <w:r>
        <w:rPr>
          <w:spacing w:val="-5"/>
        </w:rPr>
      </w:r>
    </w:p>
    <w:p>
      <w:pPr>
        <w:pStyle w:val="Normal"/>
        <w:spacing w:lineRule="exact" w:line="280" w:before="0" w:after="0"/>
        <w:ind w:left="0" w:right="0" w:hanging="0"/>
        <w:jc w:val="left"/>
        <w:rPr/>
      </w:pPr>
      <w:r>
        <w:rPr>
          <w:rFonts w:ascii="Arial" w:hAnsi="Arial"/>
          <w:b/>
          <w:sz w:val="32"/>
        </w:rPr>
        <w:tab/>
      </w:r>
    </w:p>
    <w:p>
      <w:pPr>
        <w:pStyle w:val="TextBody"/>
        <w:spacing w:lineRule="auto" w:line="259" w:before="0" w:after="0"/>
        <w:ind w:left="768" w:right="731" w:firstLine="720"/>
        <w:jc w:val="both"/>
        <w:rPr/>
      </w:pPr>
      <w:r>
        <w:br w:type="column"/>
      </w:r>
      <w:r>
        <w:rPr>
          <w:w w:val="110"/>
        </w:rPr>
        <w:t>Jumper wires are simply wires that have connector pins at each end, allowing them to be used to connect two points to each other without soldering. Jumper wires are typically used with breadboards and other prototyping tools in order to make it easy to change a circuit as needed.</w:t>
      </w:r>
    </w:p>
    <w:p>
      <w:pPr>
        <w:pStyle w:val="TextBody"/>
        <w:spacing w:lineRule="auto" w:line="259" w:before="0" w:after="0"/>
        <w:ind w:left="768" w:right="731" w:firstLine="720"/>
        <w:jc w:val="both"/>
        <w:rPr/>
      </w:pPr>
      <w:r>
        <w:rPr>
          <w:w w:val="105"/>
        </w:rPr>
        <w:t>Though</w:t>
      </w:r>
      <w:r>
        <w:rPr>
          <w:spacing w:val="40"/>
          <w:w w:val="105"/>
        </w:rPr>
        <w:t xml:space="preserve"> </w:t>
      </w:r>
      <w:r>
        <w:rPr>
          <w:w w:val="105"/>
        </w:rPr>
        <w:t>jumper</w:t>
      </w:r>
      <w:r>
        <w:rPr>
          <w:spacing w:val="40"/>
          <w:w w:val="105"/>
        </w:rPr>
        <w:t xml:space="preserve"> </w:t>
      </w:r>
      <w:r>
        <w:rPr>
          <w:w w:val="105"/>
        </w:rPr>
        <w:t>wires</w:t>
      </w:r>
      <w:r>
        <w:rPr>
          <w:spacing w:val="40"/>
          <w:w w:val="105"/>
        </w:rPr>
        <w:t xml:space="preserve"> </w:t>
      </w:r>
      <w:r>
        <w:rPr>
          <w:w w:val="105"/>
        </w:rPr>
        <w:t>come</w:t>
      </w:r>
      <w:r>
        <w:rPr>
          <w:spacing w:val="40"/>
          <w:w w:val="105"/>
        </w:rPr>
        <w:t xml:space="preserve"> </w:t>
      </w:r>
      <w:r>
        <w:rPr>
          <w:w w:val="105"/>
        </w:rPr>
        <w:t>in</w:t>
      </w:r>
      <w:r>
        <w:rPr>
          <w:spacing w:val="40"/>
          <w:w w:val="105"/>
        </w:rPr>
        <w:t xml:space="preserve"> </w:t>
      </w:r>
      <w:r>
        <w:rPr>
          <w:w w:val="105"/>
        </w:rPr>
        <w:t>a</w:t>
      </w:r>
      <w:r>
        <w:rPr>
          <w:spacing w:val="40"/>
          <w:w w:val="105"/>
        </w:rPr>
        <w:t xml:space="preserve"> </w:t>
      </w:r>
      <w:r>
        <w:rPr>
          <w:w w:val="105"/>
        </w:rPr>
        <w:t>variety of colors, the colors don’t actually mean anything.</w:t>
      </w:r>
      <w:r>
        <w:rPr>
          <w:spacing w:val="40"/>
          <w:w w:val="105"/>
        </w:rPr>
        <w:t xml:space="preserve"> </w:t>
      </w:r>
      <w:r>
        <w:rPr>
          <w:w w:val="105"/>
        </w:rPr>
        <w:t>This</w:t>
      </w:r>
      <w:r>
        <w:rPr>
          <w:spacing w:val="40"/>
          <w:w w:val="105"/>
        </w:rPr>
        <w:t xml:space="preserve"> </w:t>
      </w:r>
      <w:r>
        <w:rPr>
          <w:w w:val="105"/>
        </w:rPr>
        <w:t>means</w:t>
      </w:r>
      <w:r>
        <w:rPr>
          <w:spacing w:val="40"/>
          <w:w w:val="105"/>
        </w:rPr>
        <w:t xml:space="preserve"> </w:t>
      </w:r>
      <w:r>
        <w:rPr>
          <w:w w:val="105"/>
        </w:rPr>
        <w:t>that</w:t>
      </w:r>
      <w:r>
        <w:rPr>
          <w:spacing w:val="40"/>
          <w:w w:val="105"/>
        </w:rPr>
        <w:t xml:space="preserve"> </w:t>
      </w:r>
      <w:r>
        <w:rPr>
          <w:w w:val="105"/>
        </w:rPr>
        <w:t>a</w:t>
      </w:r>
      <w:r>
        <w:rPr>
          <w:spacing w:val="40"/>
          <w:w w:val="105"/>
        </w:rPr>
        <w:t xml:space="preserve"> </w:t>
      </w:r>
      <w:r>
        <w:rPr>
          <w:w w:val="105"/>
        </w:rPr>
        <w:t>red</w:t>
      </w:r>
      <w:r>
        <w:rPr>
          <w:spacing w:val="40"/>
          <w:w w:val="105"/>
        </w:rPr>
        <w:t xml:space="preserve"> </w:t>
      </w:r>
      <w:r>
        <w:rPr>
          <w:w w:val="105"/>
        </w:rPr>
        <w:t>jumper</w:t>
      </w:r>
      <w:r>
        <w:rPr>
          <w:spacing w:val="40"/>
          <w:w w:val="105"/>
        </w:rPr>
        <w:t xml:space="preserve"> </w:t>
      </w:r>
      <w:r>
        <w:rPr>
          <w:w w:val="105"/>
        </w:rPr>
        <w:t>wire</w:t>
      </w:r>
      <w:r>
        <w:rPr>
          <w:spacing w:val="40"/>
          <w:w w:val="105"/>
        </w:rPr>
        <w:t xml:space="preserve"> </w:t>
      </w:r>
      <w:r>
        <w:rPr>
          <w:w w:val="105"/>
        </w:rPr>
        <w:t>is</w:t>
      </w:r>
      <w:r>
        <w:rPr>
          <w:spacing w:val="40"/>
          <w:w w:val="105"/>
        </w:rPr>
        <w:t xml:space="preserve"> </w:t>
      </w:r>
      <w:r>
        <w:rPr>
          <w:w w:val="105"/>
        </w:rPr>
        <w:t>technically</w:t>
      </w:r>
      <w:r>
        <w:rPr>
          <w:spacing w:val="40"/>
          <w:w w:val="105"/>
        </w:rPr>
        <w:t xml:space="preserve"> </w:t>
      </w:r>
      <w:r>
        <w:rPr>
          <w:w w:val="105"/>
        </w:rPr>
        <w:t>the</w:t>
      </w:r>
      <w:r>
        <w:rPr>
          <w:spacing w:val="80"/>
          <w:w w:val="105"/>
        </w:rPr>
        <w:t xml:space="preserve"> </w:t>
      </w:r>
      <w:r>
        <w:rPr>
          <w:w w:val="105"/>
        </w:rPr>
        <w:t>same</w:t>
      </w:r>
      <w:r>
        <w:rPr>
          <w:spacing w:val="40"/>
          <w:w w:val="105"/>
        </w:rPr>
        <w:t xml:space="preserve"> </w:t>
      </w:r>
      <w:r>
        <w:rPr>
          <w:w w:val="105"/>
        </w:rPr>
        <w:t>as</w:t>
      </w:r>
      <w:r>
        <w:rPr>
          <w:spacing w:val="40"/>
          <w:w w:val="105"/>
        </w:rPr>
        <w:t xml:space="preserve"> </w:t>
      </w:r>
      <w:r>
        <w:rPr>
          <w:w w:val="105"/>
        </w:rPr>
        <w:t>a</w:t>
      </w:r>
      <w:r>
        <w:rPr>
          <w:spacing w:val="40"/>
          <w:w w:val="105"/>
        </w:rPr>
        <w:t xml:space="preserve"> </w:t>
      </w:r>
      <w:r>
        <w:rPr>
          <w:w w:val="105"/>
        </w:rPr>
        <w:t>black</w:t>
      </w:r>
      <w:r>
        <w:rPr>
          <w:spacing w:val="40"/>
          <w:w w:val="105"/>
        </w:rPr>
        <w:t xml:space="preserve"> </w:t>
      </w:r>
      <w:r>
        <w:rPr>
          <w:w w:val="105"/>
        </w:rPr>
        <w:t>one.</w:t>
      </w:r>
      <w:r>
        <w:rPr>
          <w:spacing w:val="40"/>
          <w:w w:val="105"/>
        </w:rPr>
        <w:t xml:space="preserve"> </w:t>
      </w:r>
      <w:r>
        <w:rPr>
          <w:w w:val="105"/>
        </w:rPr>
        <w:t>But the colors can be used to your advantage in order</w:t>
      </w:r>
      <w:r>
        <w:rPr>
          <w:spacing w:val="66"/>
          <w:w w:val="105"/>
        </w:rPr>
        <w:t xml:space="preserve">  </w:t>
      </w:r>
      <w:r>
        <w:rPr>
          <w:w w:val="105"/>
        </w:rPr>
        <w:t>to</w:t>
      </w:r>
      <w:r>
        <w:rPr>
          <w:spacing w:val="66"/>
          <w:w w:val="105"/>
        </w:rPr>
        <w:t xml:space="preserve">  </w:t>
      </w:r>
      <w:r>
        <w:rPr>
          <w:w w:val="105"/>
        </w:rPr>
        <w:t>differentiate</w:t>
      </w:r>
      <w:r>
        <w:rPr>
          <w:spacing w:val="66"/>
          <w:w w:val="105"/>
        </w:rPr>
        <w:t xml:space="preserve">  </w:t>
      </w:r>
      <w:r>
        <w:rPr>
          <w:w w:val="105"/>
        </w:rPr>
        <w:t>between</w:t>
      </w:r>
      <w:r>
        <w:rPr>
          <w:spacing w:val="66"/>
          <w:w w:val="105"/>
        </w:rPr>
        <w:t xml:space="preserve">  </w:t>
      </w:r>
      <w:r>
        <w:rPr>
          <w:w w:val="105"/>
        </w:rPr>
        <w:t>types</w:t>
      </w:r>
      <w:r>
        <w:rPr>
          <w:spacing w:val="67"/>
          <w:w w:val="105"/>
        </w:rPr>
        <w:t xml:space="preserve">  </w:t>
      </w:r>
      <w:r>
        <w:rPr>
          <w:spacing w:val="-7"/>
          <w:w w:val="105"/>
        </w:rPr>
        <w:t xml:space="preserve">of </w:t>
      </w:r>
      <w:r>
        <w:rPr>
          <w:spacing w:val="-2"/>
          <w:w w:val="115"/>
        </w:rPr>
        <w:t xml:space="preserve">connections, </w:t>
      </w:r>
      <w:r>
        <w:rPr>
          <w:w w:val="115"/>
        </w:rPr>
        <w:t>such</w:t>
      </w:r>
      <w:r>
        <w:rPr>
          <w:spacing w:val="80"/>
          <w:w w:val="115"/>
        </w:rPr>
        <w:t xml:space="preserve"> </w:t>
      </w:r>
      <w:r>
        <w:rPr>
          <w:w w:val="115"/>
        </w:rPr>
        <w:t>as</w:t>
      </w:r>
      <w:r>
        <w:rPr>
          <w:spacing w:val="40"/>
          <w:w w:val="115"/>
        </w:rPr>
        <w:t xml:space="preserve"> </w:t>
      </w:r>
      <w:r>
        <w:rPr>
          <w:w w:val="115"/>
        </w:rPr>
        <w:t>ground or power.</w:t>
      </w:r>
    </w:p>
    <w:p>
      <w:pPr>
        <w:sectPr>
          <w:type w:val="continuous"/>
          <w:pgSz w:w="11906" w:h="16838"/>
          <w:pgMar w:left="425" w:right="566" w:gutter="0" w:header="0" w:top="1020" w:footer="907" w:bottom="1100"/>
          <w:cols w:num="2" w:equalWidth="false" w:sep="false">
            <w:col w:w="3796" w:space="40"/>
            <w:col w:w="7078"/>
          </w:cols>
          <w:formProt w:val="false"/>
          <w:textDirection w:val="lrTb"/>
          <w:docGrid w:type="default" w:linePitch="100" w:charSpace="4096"/>
        </w:sectPr>
      </w:pPr>
    </w:p>
    <w:p>
      <w:pPr>
        <w:pStyle w:val="Heading1"/>
        <w:numPr>
          <w:ilvl w:val="0"/>
          <w:numId w:val="6"/>
        </w:numPr>
        <w:tabs>
          <w:tab w:val="clear" w:pos="720"/>
          <w:tab w:val="left" w:pos="1753" w:leader="none"/>
        </w:tabs>
        <w:spacing w:lineRule="auto" w:line="240" w:before="72" w:after="0"/>
        <w:ind w:left="1753" w:right="0" w:hanging="320"/>
        <w:jc w:val="left"/>
        <w:rPr/>
      </w:pPr>
      <w:bookmarkStart w:id="24" w:name="3._SOFTWARE_REQUIREMENT"/>
      <w:bookmarkEnd w:id="24"/>
      <w:r>
        <w:rPr/>
        <w:t>SOFTWARE</w:t>
      </w:r>
      <w:r>
        <w:rPr>
          <w:spacing w:val="-4"/>
        </w:rPr>
        <w:t xml:space="preserve"> </w:t>
      </w:r>
      <w:r>
        <w:rPr>
          <w:spacing w:val="-2"/>
        </w:rPr>
        <w:t>REQUIREMENT</w:t>
      </w:r>
    </w:p>
    <w:p>
      <w:pPr>
        <w:pStyle w:val="ListParagraph"/>
        <w:numPr>
          <w:ilvl w:val="1"/>
          <w:numId w:val="6"/>
        </w:numPr>
        <w:tabs>
          <w:tab w:val="clear" w:pos="720"/>
          <w:tab w:val="left" w:pos="1701" w:leader="none"/>
        </w:tabs>
        <w:spacing w:lineRule="auto" w:line="240" w:before="309" w:after="0"/>
        <w:ind w:left="1701" w:right="0" w:hanging="422"/>
        <w:jc w:val="left"/>
        <w:rPr/>
      </w:pPr>
      <w:bookmarkStart w:id="25" w:name="3.1_Arduino_IDE"/>
      <w:bookmarkEnd w:id="25"/>
      <w:r>
        <w:rPr>
          <w:rFonts w:ascii="Arial" w:hAnsi="Arial"/>
          <w:b/>
          <w:color w:val="1F1F1F"/>
          <w:sz w:val="24"/>
        </w:rPr>
        <w:t>Arduino</w:t>
      </w:r>
      <w:r>
        <w:rPr>
          <w:rFonts w:ascii="Arial" w:hAnsi="Arial"/>
          <w:b/>
          <w:color w:val="1F1F1F"/>
          <w:spacing w:val="-1"/>
          <w:sz w:val="24"/>
        </w:rPr>
        <w:t xml:space="preserve"> </w:t>
      </w:r>
      <w:r>
        <w:rPr>
          <w:rFonts w:ascii="Arial" w:hAnsi="Arial"/>
          <w:b/>
          <w:color w:val="1F1F1F"/>
          <w:spacing w:val="-5"/>
          <w:sz w:val="24"/>
        </w:rPr>
        <w:t>IDE</w:t>
      </w:r>
    </w:p>
    <w:p>
      <w:pPr>
        <w:pStyle w:val="TextBody"/>
        <w:spacing w:before="264" w:after="0"/>
        <w:ind w:left="713" w:right="570" w:firstLine="720"/>
        <w:jc w:val="both"/>
        <w:rPr/>
      </w:pPr>
      <w:r>
        <w:rPr>
          <w:w w:val="110"/>
        </w:rPr>
        <w:t>The Arduino Integrated Development Environment - or Arduino Software (IDE) - contains a text editor for writing code, a message area, a text console, a toolbar</w:t>
      </w:r>
      <w:r>
        <w:rPr>
          <w:spacing w:val="32"/>
          <w:w w:val="110"/>
        </w:rPr>
        <w:t xml:space="preserve"> </w:t>
      </w:r>
      <w:r>
        <w:rPr>
          <w:w w:val="110"/>
        </w:rPr>
        <w:t>with</w:t>
      </w:r>
      <w:r>
        <w:rPr>
          <w:spacing w:val="31"/>
          <w:w w:val="110"/>
        </w:rPr>
        <w:t xml:space="preserve"> </w:t>
      </w:r>
      <w:r>
        <w:rPr>
          <w:w w:val="110"/>
        </w:rPr>
        <w:t>buttons</w:t>
      </w:r>
      <w:r>
        <w:rPr>
          <w:spacing w:val="32"/>
          <w:w w:val="110"/>
        </w:rPr>
        <w:t xml:space="preserve"> </w:t>
      </w:r>
      <w:r>
        <w:rPr>
          <w:w w:val="110"/>
        </w:rPr>
        <w:t>for</w:t>
      </w:r>
      <w:r>
        <w:rPr>
          <w:spacing w:val="32"/>
          <w:w w:val="110"/>
        </w:rPr>
        <w:t xml:space="preserve"> </w:t>
      </w:r>
      <w:r>
        <w:rPr>
          <w:w w:val="110"/>
        </w:rPr>
        <w:t>common</w:t>
      </w:r>
      <w:r>
        <w:rPr>
          <w:spacing w:val="31"/>
          <w:w w:val="110"/>
        </w:rPr>
        <w:t xml:space="preserve"> </w:t>
      </w:r>
      <w:r>
        <w:rPr>
          <w:w w:val="110"/>
        </w:rPr>
        <w:t>functions</w:t>
      </w:r>
      <w:r>
        <w:rPr>
          <w:spacing w:val="34"/>
          <w:w w:val="110"/>
        </w:rPr>
        <w:t xml:space="preserve"> </w:t>
      </w:r>
      <w:r>
        <w:rPr>
          <w:w w:val="110"/>
        </w:rPr>
        <w:t>and</w:t>
      </w:r>
      <w:r>
        <w:rPr>
          <w:spacing w:val="29"/>
          <w:w w:val="110"/>
        </w:rPr>
        <w:t xml:space="preserve"> </w:t>
      </w:r>
      <w:r>
        <w:rPr>
          <w:w w:val="110"/>
        </w:rPr>
        <w:t>a</w:t>
      </w:r>
      <w:r>
        <w:rPr>
          <w:spacing w:val="29"/>
          <w:w w:val="110"/>
        </w:rPr>
        <w:t xml:space="preserve"> </w:t>
      </w:r>
      <w:r>
        <w:rPr>
          <w:w w:val="110"/>
        </w:rPr>
        <w:t>series</w:t>
      </w:r>
      <w:r>
        <w:rPr>
          <w:spacing w:val="29"/>
          <w:w w:val="110"/>
        </w:rPr>
        <w:t xml:space="preserve"> </w:t>
      </w:r>
      <w:r>
        <w:rPr>
          <w:w w:val="110"/>
        </w:rPr>
        <w:t>of</w:t>
      </w:r>
      <w:r>
        <w:rPr>
          <w:spacing w:val="32"/>
          <w:w w:val="110"/>
        </w:rPr>
        <w:t xml:space="preserve"> </w:t>
      </w:r>
      <w:r>
        <w:rPr>
          <w:w w:val="110"/>
        </w:rPr>
        <w:t>menus.</w:t>
      </w:r>
      <w:r>
        <w:rPr>
          <w:spacing w:val="31"/>
          <w:w w:val="110"/>
        </w:rPr>
        <w:t xml:space="preserve"> </w:t>
      </w:r>
      <w:r>
        <w:rPr>
          <w:w w:val="110"/>
        </w:rPr>
        <w:t>It</w:t>
      </w:r>
      <w:r>
        <w:rPr>
          <w:spacing w:val="31"/>
          <w:w w:val="110"/>
        </w:rPr>
        <w:t xml:space="preserve"> </w:t>
      </w:r>
      <w:r>
        <w:rPr>
          <w:w w:val="110"/>
        </w:rPr>
        <w:t>connects to the Arduino and Genuino hardware to upload programs and communicate</w:t>
      </w:r>
      <w:r>
        <w:rPr>
          <w:spacing w:val="80"/>
          <w:w w:val="110"/>
        </w:rPr>
        <w:t xml:space="preserve"> </w:t>
      </w:r>
      <w:r>
        <w:rPr>
          <w:w w:val="110"/>
        </w:rPr>
        <w:t>with them.</w:t>
      </w:r>
    </w:p>
    <w:p>
      <w:pPr>
        <w:pStyle w:val="TextBody"/>
        <w:spacing w:before="276" w:after="0"/>
        <w:ind w:left="713" w:right="557" w:firstLine="720"/>
        <w:jc w:val="both"/>
        <w:rPr/>
      </w:pPr>
      <w:r>
        <w:rPr>
          <w:w w:val="110"/>
        </w:rPr>
        <w:t xml:space="preserve">Programs written using Arduino Software (IDE) are called </w:t>
      </w:r>
      <w:r>
        <w:rPr>
          <w:rFonts w:ascii="Arial" w:hAnsi="Arial"/>
          <w:b/>
          <w:w w:val="110"/>
        </w:rPr>
        <w:t>sketches</w:t>
      </w:r>
      <w:r>
        <w:rPr>
          <w:w w:val="110"/>
        </w:rPr>
        <w:t>. These sketches</w:t>
      </w:r>
      <w:r>
        <w:rPr>
          <w:spacing w:val="80"/>
          <w:w w:val="110"/>
        </w:rPr>
        <w:t xml:space="preserve"> </w:t>
      </w:r>
      <w:r>
        <w:rPr>
          <w:w w:val="110"/>
        </w:rPr>
        <w:t>are</w:t>
      </w:r>
      <w:r>
        <w:rPr>
          <w:spacing w:val="80"/>
          <w:w w:val="110"/>
        </w:rPr>
        <w:t xml:space="preserve"> </w:t>
      </w:r>
      <w:r>
        <w:rPr>
          <w:w w:val="110"/>
        </w:rPr>
        <w:t>written</w:t>
      </w:r>
      <w:r>
        <w:rPr>
          <w:spacing w:val="80"/>
          <w:w w:val="110"/>
        </w:rPr>
        <w:t xml:space="preserve"> </w:t>
      </w:r>
      <w:r>
        <w:rPr>
          <w:w w:val="110"/>
        </w:rPr>
        <w:t>in</w:t>
      </w:r>
      <w:r>
        <w:rPr>
          <w:spacing w:val="80"/>
          <w:w w:val="110"/>
        </w:rPr>
        <w:t xml:space="preserve"> </w:t>
      </w:r>
      <w:r>
        <w:rPr>
          <w:w w:val="110"/>
        </w:rPr>
        <w:t>the</w:t>
      </w:r>
      <w:r>
        <w:rPr>
          <w:spacing w:val="80"/>
          <w:w w:val="110"/>
        </w:rPr>
        <w:t xml:space="preserve"> </w:t>
      </w:r>
      <w:r>
        <w:rPr>
          <w:w w:val="110"/>
        </w:rPr>
        <w:t>text</w:t>
      </w:r>
      <w:r>
        <w:rPr>
          <w:spacing w:val="80"/>
          <w:w w:val="110"/>
        </w:rPr>
        <w:t xml:space="preserve"> </w:t>
      </w:r>
      <w:r>
        <w:rPr>
          <w:w w:val="110"/>
        </w:rPr>
        <w:t>editor</w:t>
      </w:r>
      <w:r>
        <w:rPr>
          <w:spacing w:val="80"/>
          <w:w w:val="110"/>
        </w:rPr>
        <w:t xml:space="preserve"> </w:t>
      </w:r>
      <w:r>
        <w:rPr>
          <w:w w:val="110"/>
        </w:rPr>
        <w:t>and</w:t>
      </w:r>
      <w:r>
        <w:rPr>
          <w:spacing w:val="80"/>
          <w:w w:val="110"/>
        </w:rPr>
        <w:t xml:space="preserve"> </w:t>
      </w:r>
      <w:r>
        <w:rPr>
          <w:w w:val="110"/>
        </w:rPr>
        <w:t>are</w:t>
      </w:r>
      <w:r>
        <w:rPr>
          <w:spacing w:val="80"/>
          <w:w w:val="110"/>
        </w:rPr>
        <w:t xml:space="preserve"> </w:t>
      </w:r>
      <w:r>
        <w:rPr>
          <w:w w:val="110"/>
        </w:rPr>
        <w:t>saved</w:t>
      </w:r>
      <w:r>
        <w:rPr>
          <w:spacing w:val="80"/>
          <w:w w:val="110"/>
        </w:rPr>
        <w:t xml:space="preserve"> </w:t>
      </w:r>
      <w:r>
        <w:rPr>
          <w:w w:val="110"/>
        </w:rPr>
        <w:t>with</w:t>
      </w:r>
      <w:r>
        <w:rPr>
          <w:spacing w:val="80"/>
          <w:w w:val="110"/>
        </w:rPr>
        <w:t xml:space="preserve"> </w:t>
      </w:r>
      <w:r>
        <w:rPr>
          <w:w w:val="110"/>
        </w:rPr>
        <w:t>the</w:t>
      </w:r>
      <w:r>
        <w:rPr>
          <w:spacing w:val="80"/>
          <w:w w:val="110"/>
        </w:rPr>
        <w:t xml:space="preserve"> </w:t>
      </w:r>
      <w:r>
        <w:rPr>
          <w:w w:val="110"/>
        </w:rPr>
        <w:t>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w:t>
      </w:r>
      <w:r>
        <w:rPr>
          <w:spacing w:val="40"/>
          <w:w w:val="110"/>
        </w:rPr>
        <w:t xml:space="preserve"> </w:t>
      </w:r>
      <w:r>
        <w:rPr>
          <w:w w:val="110"/>
        </w:rPr>
        <w:t>The</w:t>
      </w:r>
      <w:r>
        <w:rPr>
          <w:spacing w:val="40"/>
          <w:w w:val="110"/>
        </w:rPr>
        <w:t xml:space="preserve"> </w:t>
      </w:r>
      <w:r>
        <w:rPr>
          <w:w w:val="110"/>
        </w:rPr>
        <w:t>bottom</w:t>
      </w:r>
      <w:r>
        <w:rPr>
          <w:spacing w:val="40"/>
          <w:w w:val="110"/>
        </w:rPr>
        <w:t xml:space="preserve"> </w:t>
      </w:r>
      <w:r>
        <w:rPr>
          <w:w w:val="110"/>
        </w:rPr>
        <w:t>righthand</w:t>
      </w:r>
      <w:r>
        <w:rPr>
          <w:spacing w:val="40"/>
          <w:w w:val="110"/>
        </w:rPr>
        <w:t xml:space="preserve"> </w:t>
      </w:r>
      <w:r>
        <w:rPr>
          <w:w w:val="110"/>
        </w:rPr>
        <w:t>corner</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window</w:t>
      </w:r>
      <w:r>
        <w:rPr>
          <w:spacing w:val="40"/>
          <w:w w:val="110"/>
        </w:rPr>
        <w:t xml:space="preserve"> </w:t>
      </w:r>
      <w:r>
        <w:rPr>
          <w:w w:val="110"/>
        </w:rPr>
        <w:t>displays</w:t>
      </w:r>
      <w:r>
        <w:rPr>
          <w:spacing w:val="40"/>
          <w:w w:val="110"/>
        </w:rPr>
        <w:t xml:space="preserve"> </w:t>
      </w:r>
      <w:r>
        <w:rPr>
          <w:w w:val="110"/>
        </w:rPr>
        <w:t>the configured board and serial port. The toolbar buttons allow you to verify and upload</w:t>
      </w:r>
      <w:r>
        <w:rPr>
          <w:spacing w:val="40"/>
          <w:w w:val="110"/>
        </w:rPr>
        <w:t xml:space="preserve"> </w:t>
      </w:r>
      <w:r>
        <w:rPr>
          <w:w w:val="110"/>
        </w:rPr>
        <w:t>programs,</w:t>
      </w:r>
      <w:r>
        <w:rPr>
          <w:spacing w:val="40"/>
          <w:w w:val="110"/>
        </w:rPr>
        <w:t xml:space="preserve"> </w:t>
      </w:r>
      <w:r>
        <w:rPr>
          <w:w w:val="110"/>
        </w:rPr>
        <w:t>create,</w:t>
      </w:r>
      <w:r>
        <w:rPr>
          <w:spacing w:val="40"/>
          <w:w w:val="110"/>
        </w:rPr>
        <w:t xml:space="preserve"> </w:t>
      </w:r>
      <w:r>
        <w:rPr>
          <w:w w:val="110"/>
        </w:rPr>
        <w:t>open,</w:t>
      </w:r>
      <w:r>
        <w:rPr>
          <w:spacing w:val="40"/>
          <w:w w:val="110"/>
        </w:rPr>
        <w:t xml:space="preserve"> </w:t>
      </w:r>
      <w:r>
        <w:rPr>
          <w:w w:val="110"/>
        </w:rPr>
        <w:t>and</w:t>
      </w:r>
      <w:r>
        <w:rPr>
          <w:spacing w:val="40"/>
          <w:w w:val="110"/>
        </w:rPr>
        <w:t xml:space="preserve"> </w:t>
      </w:r>
      <w:r>
        <w:rPr>
          <w:w w:val="110"/>
        </w:rPr>
        <w:t>save</w:t>
      </w:r>
      <w:r>
        <w:rPr>
          <w:spacing w:val="40"/>
          <w:w w:val="110"/>
        </w:rPr>
        <w:t xml:space="preserve"> </w:t>
      </w:r>
      <w:r>
        <w:rPr>
          <w:w w:val="110"/>
        </w:rPr>
        <w:t>sketches,</w:t>
      </w:r>
      <w:r>
        <w:rPr>
          <w:spacing w:val="40"/>
          <w:w w:val="110"/>
        </w:rPr>
        <w:t xml:space="preserve"> </w:t>
      </w:r>
      <w:r>
        <w:rPr>
          <w:w w:val="110"/>
        </w:rPr>
        <w:t>and</w:t>
      </w:r>
      <w:r>
        <w:rPr>
          <w:spacing w:val="40"/>
          <w:w w:val="110"/>
        </w:rPr>
        <w:t xml:space="preserve"> </w:t>
      </w:r>
      <w:r>
        <w:rPr>
          <w:w w:val="110"/>
        </w:rPr>
        <w:t>open</w:t>
      </w:r>
      <w:r>
        <w:rPr>
          <w:spacing w:val="40"/>
          <w:w w:val="110"/>
        </w:rPr>
        <w:t xml:space="preserve"> </w:t>
      </w:r>
      <w:r>
        <w:rPr>
          <w:w w:val="110"/>
        </w:rPr>
        <w:t>the</w:t>
      </w:r>
      <w:r>
        <w:rPr>
          <w:spacing w:val="40"/>
          <w:w w:val="110"/>
        </w:rPr>
        <w:t xml:space="preserve"> </w:t>
      </w:r>
      <w:r>
        <w:rPr>
          <w:w w:val="110"/>
        </w:rPr>
        <w:t xml:space="preserve">serial </w:t>
      </w:r>
      <w:r>
        <w:rPr>
          <w:spacing w:val="-2"/>
          <w:w w:val="110"/>
        </w:rPr>
        <w:t>monitor.</w:t>
      </w:r>
    </w:p>
    <w:p>
      <w:pPr>
        <w:pStyle w:val="TextBody"/>
        <w:spacing w:before="38" w:after="0"/>
        <w:rPr>
          <w:sz w:val="20"/>
        </w:rPr>
      </w:pPr>
      <w:r>
        <w:rPr>
          <w:sz w:val="20"/>
        </w:rPr>
      </w:r>
    </w:p>
    <w:p>
      <w:pPr>
        <w:sectPr>
          <w:footerReference w:type="default" r:id="rId31"/>
          <w:type w:val="nextPage"/>
          <w:pgSz w:w="11906" w:h="16838"/>
          <w:pgMar w:left="483" w:right="624" w:gutter="0" w:header="0" w:top="107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Pr>
    </w:p>
    <w:p>
      <w:pPr>
        <w:pStyle w:val="TextBody"/>
        <w:spacing w:before="97" w:after="0"/>
        <w:ind w:left="755" w:right="0" w:firstLine="720"/>
        <w:jc w:val="both"/>
        <w:rPr/>
      </w:pPr>
      <w:r>
        <w:rPr>
          <w:color w:val="1F1F1F"/>
          <w:w w:val="110"/>
        </w:rPr>
        <w:t>Arduino is a company based in Italy that manufactures microcontroller boards, interactive objects, and kits that has created a full IDE to</w:t>
      </w:r>
      <w:r>
        <w:rPr>
          <w:color w:val="1F1F1F"/>
          <w:spacing w:val="40"/>
          <w:w w:val="110"/>
        </w:rPr>
        <w:t xml:space="preserve"> </w:t>
      </w:r>
      <w:r>
        <w:rPr>
          <w:color w:val="1F1F1F"/>
          <w:w w:val="110"/>
        </w:rPr>
        <w:t>work on the hardware that they manufacture. It is the most preferred IDEs among all in the list. It is</w:t>
      </w:r>
      <w:r>
        <w:rPr>
          <w:color w:val="1F1F1F"/>
          <w:spacing w:val="80"/>
          <w:w w:val="110"/>
        </w:rPr>
        <w:t xml:space="preserve"> </w:t>
      </w:r>
      <w:r>
        <w:rPr>
          <w:color w:val="1F1F1F"/>
          <w:w w:val="110"/>
        </w:rPr>
        <w:t>a complete package with many examples and pre- loaded libraries. Arduino is easy to use and implement so that a 10-year-old enthusiast can work</w:t>
      </w:r>
      <w:r>
        <w:rPr>
          <w:color w:val="1F1F1F"/>
          <w:spacing w:val="41"/>
          <w:w w:val="110"/>
        </w:rPr>
        <w:t xml:space="preserve"> </w:t>
      </w:r>
      <w:r>
        <w:rPr>
          <w:color w:val="1F1F1F"/>
          <w:w w:val="110"/>
        </w:rPr>
        <w:t>easily</w:t>
      </w:r>
      <w:r>
        <w:rPr>
          <w:color w:val="1F1F1F"/>
          <w:spacing w:val="40"/>
          <w:w w:val="110"/>
        </w:rPr>
        <w:t xml:space="preserve"> </w:t>
      </w:r>
      <w:r>
        <w:rPr>
          <w:color w:val="1F1F1F"/>
          <w:w w:val="110"/>
        </w:rPr>
        <w:t>with</w:t>
      </w:r>
      <w:r>
        <w:rPr>
          <w:color w:val="1F1F1F"/>
          <w:spacing w:val="41"/>
          <w:w w:val="110"/>
        </w:rPr>
        <w:t xml:space="preserve"> </w:t>
      </w:r>
      <w:r>
        <w:rPr>
          <w:color w:val="1F1F1F"/>
          <w:w w:val="110"/>
        </w:rPr>
        <w:t>it.</w:t>
      </w:r>
      <w:r>
        <w:rPr>
          <w:color w:val="1F1F1F"/>
          <w:spacing w:val="42"/>
          <w:w w:val="110"/>
        </w:rPr>
        <w:t xml:space="preserve"> </w:t>
      </w:r>
      <w:r>
        <w:rPr>
          <w:color w:val="1F1F1F"/>
          <w:w w:val="110"/>
        </w:rPr>
        <w:t>This</w:t>
      </w:r>
      <w:r>
        <w:rPr>
          <w:color w:val="1F1F1F"/>
          <w:spacing w:val="42"/>
          <w:w w:val="110"/>
        </w:rPr>
        <w:t xml:space="preserve"> </w:t>
      </w:r>
      <w:r>
        <w:rPr>
          <w:color w:val="1F1F1F"/>
          <w:w w:val="110"/>
        </w:rPr>
        <w:t>IDE</w:t>
      </w:r>
      <w:r>
        <w:rPr>
          <w:color w:val="1F1F1F"/>
          <w:spacing w:val="41"/>
          <w:w w:val="110"/>
        </w:rPr>
        <w:t xml:space="preserve"> </w:t>
      </w:r>
      <w:r>
        <w:rPr>
          <w:color w:val="1F1F1F"/>
          <w:w w:val="110"/>
        </w:rPr>
        <w:t>includes</w:t>
      </w:r>
      <w:r>
        <w:rPr>
          <w:color w:val="1F1F1F"/>
          <w:spacing w:val="41"/>
          <w:w w:val="110"/>
        </w:rPr>
        <w:t xml:space="preserve"> </w:t>
      </w:r>
      <w:r>
        <w:rPr>
          <w:color w:val="1F1F1F"/>
          <w:w w:val="110"/>
        </w:rPr>
        <w:t>support</w:t>
      </w:r>
      <w:r>
        <w:rPr>
          <w:color w:val="1F1F1F"/>
          <w:spacing w:val="43"/>
          <w:w w:val="110"/>
        </w:rPr>
        <w:t xml:space="preserve"> </w:t>
      </w:r>
      <w:r>
        <w:rPr>
          <w:color w:val="1F1F1F"/>
          <w:spacing w:val="-5"/>
          <w:w w:val="110"/>
        </w:rPr>
        <w:t>for</w:t>
      </w:r>
    </w:p>
    <w:p>
      <w:pPr>
        <w:pStyle w:val="TextBody"/>
        <w:tabs>
          <w:tab w:val="clear" w:pos="720"/>
          <w:tab w:val="left" w:pos="1451" w:leader="none"/>
          <w:tab w:val="left" w:pos="1611" w:leader="none"/>
          <w:tab w:val="left" w:pos="2045" w:leader="none"/>
          <w:tab w:val="left" w:pos="2238" w:leader="none"/>
          <w:tab w:val="left" w:pos="2289" w:leader="none"/>
          <w:tab w:val="left" w:pos="2390" w:leader="none"/>
          <w:tab w:val="left" w:pos="2579" w:leader="none"/>
          <w:tab w:val="left" w:pos="3169" w:leader="none"/>
          <w:tab w:val="left" w:pos="3250" w:leader="none"/>
        </w:tabs>
        <w:spacing w:before="97" w:after="0"/>
        <w:ind w:left="0" w:right="177" w:hanging="0"/>
        <w:rPr/>
      </w:pPr>
      <w:r>
        <w:br w:type="column"/>
      </w:r>
      <w:r>
        <w:rPr/>
        <w:drawing>
          <wp:anchor behindDoc="0" distT="0" distB="0" distL="0" distR="0" simplePos="0" locked="0" layoutInCell="0" allowOverlap="1" relativeHeight="140">
            <wp:simplePos x="0" y="0"/>
            <wp:positionH relativeFrom="column">
              <wp:align>center</wp:align>
            </wp:positionH>
            <wp:positionV relativeFrom="paragraph">
              <wp:posOffset>635</wp:posOffset>
            </wp:positionV>
            <wp:extent cx="1517015" cy="1517015"/>
            <wp:effectExtent l="0" t="0" r="0" b="0"/>
            <wp:wrapSquare wrapText="largest"/>
            <wp:docPr id="6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 descr=""/>
                    <pic:cNvPicPr>
                      <a:picLocks noChangeAspect="1" noChangeArrowheads="1"/>
                    </pic:cNvPicPr>
                  </pic:nvPicPr>
                  <pic:blipFill>
                    <a:blip r:embed="rId32"/>
                    <a:stretch>
                      <a:fillRect/>
                    </a:stretch>
                  </pic:blipFill>
                  <pic:spPr bwMode="auto">
                    <a:xfrm>
                      <a:off x="0" y="0"/>
                      <a:ext cx="1517015" cy="1517015"/>
                    </a:xfrm>
                    <a:prstGeom prst="rect">
                      <a:avLst/>
                    </a:prstGeom>
                  </pic:spPr>
                </pic:pic>
              </a:graphicData>
            </a:graphic>
          </wp:anchor>
        </w:drawing>
      </w:r>
    </w:p>
    <w:p>
      <w:pPr>
        <w:sectPr>
          <w:type w:val="continuous"/>
          <w:pgSz w:w="11906" w:h="16838"/>
          <w:pgMar w:left="483" w:right="624" w:gutter="0" w:header="0" w:top="1078" w:footer="965" w:bottom="1158"/>
          <w:cols w:num="2" w:equalWidth="false" w:sep="false">
            <w:col w:w="6873" w:space="40"/>
            <w:col w:w="4001"/>
          </w:cols>
          <w:formProt w:val="false"/>
          <w:textDirection w:val="lrTb"/>
          <w:docGrid w:type="default" w:linePitch="100" w:charSpace="4096"/>
        </w:sectPr>
      </w:pPr>
    </w:p>
    <w:p>
      <w:pPr>
        <w:pStyle w:val="Heading5"/>
        <w:numPr>
          <w:ilvl w:val="1"/>
          <w:numId w:val="6"/>
        </w:numPr>
        <w:tabs>
          <w:tab w:val="clear" w:pos="720"/>
          <w:tab w:val="left" w:pos="933" w:leader="none"/>
        </w:tabs>
        <w:spacing w:lineRule="auto" w:line="240" w:before="81" w:after="0"/>
        <w:ind w:left="933" w:right="0" w:hanging="506"/>
        <w:jc w:val="left"/>
        <w:rPr/>
      </w:pPr>
      <w:r>
        <w:rPr>
          <w:rFonts w:ascii="Trebuchet MS" w:hAnsi="Trebuchet MS"/>
          <w:spacing w:val="-2"/>
          <w:w w:val="125"/>
        </w:rPr>
        <w:t>STMCubeIDE:</w:t>
      </w:r>
    </w:p>
    <w:p>
      <w:pPr>
        <w:pStyle w:val="Heading5"/>
        <w:numPr>
          <w:ilvl w:val="0"/>
          <w:numId w:val="0"/>
        </w:numPr>
        <w:tabs>
          <w:tab w:val="clear" w:pos="720"/>
          <w:tab w:val="left" w:pos="933" w:leader="none"/>
        </w:tabs>
        <w:spacing w:lineRule="auto" w:line="240" w:before="81" w:after="0"/>
        <w:ind w:left="933" w:right="0" w:hanging="0"/>
        <w:jc w:val="left"/>
        <w:rPr>
          <w:rFonts w:ascii="Trebuchet MS" w:hAnsi="Trebuchet MS"/>
          <w:spacing w:val="-2"/>
          <w:w w:val="125"/>
        </w:rPr>
      </w:pPr>
      <w:r>
        <w:rPr/>
      </w:r>
    </w:p>
    <w:p>
      <w:pPr>
        <w:pStyle w:val="TextBody"/>
        <w:spacing w:before="2" w:after="0"/>
        <w:jc w:val="left"/>
        <w:rPr>
          <w:b/>
          <w:b/>
        </w:rPr>
      </w:pPr>
      <w:r>
        <w:rPr/>
        <w:t xml:space="preserve">STM32CubeIDE is a comprehensive software development environment from STMicroelectronics, tailored for their STM32 microcontrollers and microprocessors. It aims to encompass all stages of development, from chip selection and project configuration to code writing, compiling, and debugging.A key feature of STM32CubeIDE is the integrated STM32CubeMX, which offers a graphical interface for configuring the microcontroller. </w:t>
      </w:r>
    </w:p>
    <w:p>
      <w:pPr>
        <w:pStyle w:val="TextBody"/>
        <w:spacing w:before="2" w:after="0"/>
        <w:jc w:val="left"/>
        <w:rPr>
          <w:b/>
          <w:b/>
        </w:rPr>
      </w:pPr>
      <w:r>
        <w:rPr/>
      </w:r>
    </w:p>
    <w:p>
      <w:pPr>
        <w:pStyle w:val="TextBody"/>
        <w:spacing w:before="2" w:after="0"/>
        <w:jc w:val="left"/>
        <w:rPr>
          <w:b/>
          <w:b/>
        </w:rPr>
      </w:pPr>
      <w:r>
        <w:rPr/>
        <w:t xml:space="preserve">This tool allows you to set up pin assignments, clock configurations, and middleware components, automatically generating the necessary initialization code.Built upon the Eclipse framework, STM32CubeIDE uses the GCC toolchain and GDB debugger, ensuring compatibility with many Eclipse plug-ins and offering ARM toolchain support in both C and C++ languages.Debugging is made easier with advanced features like live variable monitoring, access to CPU core and IP registers, memory views, Serial Wire Viewer, and tools for analyzing CPU faults. </w:t>
      </w:r>
    </w:p>
    <w:p>
      <w:pPr>
        <w:pStyle w:val="TextBody"/>
        <w:spacing w:before="2" w:after="0"/>
        <w:jc w:val="left"/>
        <w:rPr>
          <w:b/>
          <w:b/>
        </w:rPr>
      </w:pPr>
      <w:r>
        <w:rPr/>
      </w:r>
    </w:p>
    <w:p>
      <w:pPr>
        <w:pStyle w:val="TextBody"/>
        <w:spacing w:before="2" w:after="0"/>
        <w:jc w:val="left"/>
        <w:rPr>
          <w:b/>
          <w:b/>
        </w:rPr>
      </w:pPr>
      <w:r>
        <w:rPr/>
        <w:t>The code editor includes automatic code completion, syntax highlighting, call hierarchy display, function previews, and code templates. Build and stack analyzers provide insights into project status and memory usage. To facilitate transitions from other tools, STM32CubeIDE supports importing projects from TrueSTUDIO and AC6 (SW4STM32). Finally, STM32CubeIDE is designed to work across different operating systems, including Windows, Linux, and macOS.</w:t>
      </w:r>
    </w:p>
    <w:p>
      <w:pPr>
        <w:pStyle w:val="TextBody"/>
        <w:spacing w:before="2" w:after="0"/>
        <w:jc w:val="left"/>
        <w:rPr>
          <w:b/>
          <w:b/>
        </w:rPr>
      </w:pPr>
      <w:r>
        <w:rPr/>
      </w:r>
    </w:p>
    <w:p>
      <w:pPr>
        <w:pStyle w:val="TextBody"/>
        <w:spacing w:before="2" w:after="0"/>
        <w:jc w:val="left"/>
        <w:rPr>
          <w:b/>
          <w:b/>
        </w:rPr>
      </w:pPr>
      <w:r>
        <w:rPr/>
      </w:r>
    </w:p>
    <w:p>
      <w:pPr>
        <w:pStyle w:val="TextBody"/>
        <w:spacing w:before="2" w:after="0"/>
        <w:jc w:val="left"/>
        <w:rPr>
          <w:b/>
          <w:b/>
        </w:rPr>
      </w:pPr>
      <w:r>
        <w:rPr/>
      </w:r>
    </w:p>
    <w:p>
      <w:pPr>
        <w:pStyle w:val="TextBody"/>
        <w:spacing w:before="2" w:after="0"/>
        <w:jc w:val="left"/>
        <w:rPr>
          <w:b/>
          <w:b/>
        </w:rPr>
      </w:pPr>
      <w:r>
        <w:rPr/>
      </w:r>
    </w:p>
    <w:p>
      <w:pPr>
        <w:sectPr>
          <w:footerReference w:type="default" r:id="rId34"/>
          <w:type w:val="nextPage"/>
          <w:pgSz w:w="11906" w:h="16838"/>
          <w:pgMar w:left="483" w:right="624" w:gutter="0" w:header="0" w:top="99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TextBody"/>
        <w:spacing w:before="2" w:after="0"/>
        <w:jc w:val="left"/>
        <w:rPr>
          <w:b/>
          <w:b/>
        </w:rPr>
      </w:pPr>
      <w:r>
        <w:rPr/>
        <w:drawing>
          <wp:anchor behindDoc="0" distT="0" distB="0" distL="0" distR="0" simplePos="0" locked="0" layoutInCell="0" allowOverlap="1" relativeHeight="144">
            <wp:simplePos x="0" y="0"/>
            <wp:positionH relativeFrom="column">
              <wp:posOffset>1655445</wp:posOffset>
            </wp:positionH>
            <wp:positionV relativeFrom="paragraph">
              <wp:posOffset>127000</wp:posOffset>
            </wp:positionV>
            <wp:extent cx="3619500" cy="1809750"/>
            <wp:effectExtent l="0" t="0" r="0" b="0"/>
            <wp:wrapSquare wrapText="largest"/>
            <wp:docPr id="6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 descr=""/>
                    <pic:cNvPicPr>
                      <a:picLocks noChangeAspect="1" noChangeArrowheads="1"/>
                    </pic:cNvPicPr>
                  </pic:nvPicPr>
                  <pic:blipFill>
                    <a:blip r:embed="rId33"/>
                    <a:stretch>
                      <a:fillRect/>
                    </a:stretch>
                  </pic:blipFill>
                  <pic:spPr bwMode="auto">
                    <a:xfrm>
                      <a:off x="0" y="0"/>
                      <a:ext cx="3619500" cy="1809750"/>
                    </a:xfrm>
                    <a:prstGeom prst="rect">
                      <a:avLst/>
                    </a:prstGeom>
                  </pic:spPr>
                </pic:pic>
              </a:graphicData>
            </a:graphic>
          </wp:anchor>
        </w:drawing>
      </w:r>
    </w:p>
    <w:p>
      <w:pPr>
        <w:pStyle w:val="Heading1"/>
        <w:numPr>
          <w:ilvl w:val="0"/>
          <w:numId w:val="6"/>
        </w:numPr>
        <w:tabs>
          <w:tab w:val="clear" w:pos="720"/>
          <w:tab w:val="left" w:pos="1918" w:leader="none"/>
        </w:tabs>
        <w:spacing w:lineRule="auto" w:line="240" w:before="72" w:after="0"/>
        <w:ind w:left="1918" w:right="0" w:hanging="845"/>
        <w:jc w:val="left"/>
        <w:rPr/>
      </w:pPr>
      <w:bookmarkStart w:id="26" w:name="4._BLOCK_DIAGRAM_OF_PROJECT"/>
      <w:bookmarkEnd w:id="26"/>
      <w:r>
        <w:rPr/>
        <w:t>BLOCK</w:t>
      </w:r>
      <w:r>
        <w:rPr>
          <w:spacing w:val="-3"/>
        </w:rPr>
        <w:t xml:space="preserve"> </w:t>
      </w:r>
      <w:r>
        <w:rPr/>
        <w:t>DIAGRAM</w:t>
      </w:r>
      <w:r>
        <w:rPr>
          <w:spacing w:val="-2"/>
        </w:rPr>
        <w:t xml:space="preserve"> </w:t>
      </w:r>
      <w:r>
        <w:rPr/>
        <w:t>OF</w:t>
      </w:r>
      <w:r>
        <w:rPr>
          <w:spacing w:val="-1"/>
        </w:rPr>
        <w:t xml:space="preserve"> </w:t>
      </w:r>
      <w:r>
        <w:rPr>
          <w:spacing w:val="-2"/>
        </w:rPr>
        <w:t>PROJECT</w:t>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drawing>
          <wp:anchor behindDoc="0" distT="0" distB="0" distL="0" distR="0" simplePos="0" locked="0" layoutInCell="0" allowOverlap="1" relativeHeight="141">
            <wp:simplePos x="0" y="0"/>
            <wp:positionH relativeFrom="column">
              <wp:posOffset>365125</wp:posOffset>
            </wp:positionH>
            <wp:positionV relativeFrom="paragraph">
              <wp:posOffset>1905</wp:posOffset>
            </wp:positionV>
            <wp:extent cx="6292850" cy="3772535"/>
            <wp:effectExtent l="0" t="0" r="0" b="0"/>
            <wp:wrapSquare wrapText="largest"/>
            <wp:docPr id="7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 descr=""/>
                    <pic:cNvPicPr>
                      <a:picLocks noChangeAspect="1" noChangeArrowheads="1"/>
                    </pic:cNvPicPr>
                  </pic:nvPicPr>
                  <pic:blipFill>
                    <a:blip r:embed="rId35"/>
                    <a:stretch>
                      <a:fillRect/>
                    </a:stretch>
                  </pic:blipFill>
                  <pic:spPr bwMode="auto">
                    <a:xfrm>
                      <a:off x="0" y="0"/>
                      <a:ext cx="6292850" cy="3772535"/>
                    </a:xfrm>
                    <a:prstGeom prst="rect">
                      <a:avLst/>
                    </a:prstGeom>
                  </pic:spPr>
                </pic:pic>
              </a:graphicData>
            </a:graphic>
          </wp:anchor>
        </w:drawing>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rPr>
          <w:rFonts w:ascii="Arial" w:hAnsi="Arial"/>
          <w:b/>
          <w:b/>
          <w:sz w:val="32"/>
        </w:rPr>
      </w:pPr>
      <w:r>
        <w:rPr>
          <w:rFonts w:ascii="Arial" w:hAnsi="Arial"/>
          <w:b/>
          <w:sz w:val="32"/>
        </w:rPr>
      </w:r>
    </w:p>
    <w:p>
      <w:pPr>
        <w:pStyle w:val="TextBody"/>
        <w:spacing w:before="146" w:after="0"/>
        <w:rPr>
          <w:rFonts w:ascii="Arial" w:hAnsi="Arial"/>
          <w:b/>
          <w:b/>
          <w:sz w:val="32"/>
        </w:rPr>
      </w:pPr>
      <w:r>
        <w:rPr>
          <w:rFonts w:ascii="Arial" w:hAnsi="Arial"/>
          <w:b/>
          <w:sz w:val="32"/>
        </w:rPr>
      </w:r>
    </w:p>
    <w:p>
      <w:pPr>
        <w:pStyle w:val="Heading3"/>
        <w:numPr>
          <w:ilvl w:val="1"/>
          <w:numId w:val="6"/>
        </w:numPr>
        <w:tabs>
          <w:tab w:val="clear" w:pos="720"/>
          <w:tab w:val="left" w:pos="1168" w:leader="none"/>
        </w:tabs>
        <w:spacing w:lineRule="auto" w:line="240" w:before="0" w:after="0"/>
        <w:ind w:left="1168" w:right="0" w:hanging="455"/>
        <w:jc w:val="left"/>
        <w:rPr/>
      </w:pPr>
      <w:bookmarkStart w:id="27" w:name="4.1_Explanation_of_Block_diagram%253A"/>
      <w:bookmarkEnd w:id="27"/>
      <w:r>
        <w:rPr>
          <w:rFonts w:ascii="Arial" w:hAnsi="Arial"/>
        </w:rPr>
        <w:t>Explanation</w:t>
      </w:r>
      <w:r>
        <w:rPr>
          <w:rFonts w:ascii="Arial" w:hAnsi="Arial"/>
          <w:spacing w:val="-1"/>
        </w:rPr>
        <w:t xml:space="preserve"> </w:t>
      </w:r>
      <w:r>
        <w:rPr>
          <w:rFonts w:ascii="Arial" w:hAnsi="Arial"/>
        </w:rPr>
        <w:t>of</w:t>
      </w:r>
      <w:r>
        <w:rPr>
          <w:rFonts w:ascii="Arial" w:hAnsi="Arial"/>
          <w:spacing w:val="-4"/>
        </w:rPr>
        <w:t xml:space="preserve"> </w:t>
      </w:r>
      <w:r>
        <w:rPr>
          <w:rFonts w:ascii="Arial" w:hAnsi="Arial"/>
        </w:rPr>
        <w:t>Block</w:t>
      </w:r>
      <w:r>
        <w:rPr>
          <w:rFonts w:ascii="Arial" w:hAnsi="Arial"/>
          <w:spacing w:val="-3"/>
        </w:rPr>
        <w:t xml:space="preserve"> </w:t>
      </w:r>
      <w:r>
        <w:rPr>
          <w:rFonts w:ascii="Arial" w:hAnsi="Arial"/>
          <w:spacing w:val="-2"/>
        </w:rPr>
        <w:t>diagram:</w:t>
      </w:r>
    </w:p>
    <w:p>
      <w:pPr>
        <w:pStyle w:val="Heading3"/>
        <w:numPr>
          <w:ilvl w:val="0"/>
          <w:numId w:val="0"/>
        </w:numPr>
        <w:tabs>
          <w:tab w:val="clear" w:pos="720"/>
          <w:tab w:val="left" w:pos="1168" w:leader="none"/>
        </w:tabs>
        <w:spacing w:lineRule="auto" w:line="240" w:before="0" w:after="0"/>
        <w:ind w:left="1168" w:right="0" w:hanging="0"/>
        <w:jc w:val="left"/>
        <w:rPr>
          <w:rFonts w:ascii="Arial" w:hAnsi="Arial"/>
          <w:spacing w:val="-2"/>
        </w:rPr>
      </w:pPr>
      <w:r>
        <w:rPr>
          <w:rFonts w:ascii="Arial" w:hAnsi="Arial"/>
          <w:spacing w:val="-2"/>
        </w:rPr>
      </w:r>
    </w:p>
    <w:p>
      <w:pPr>
        <w:pStyle w:val="Heading3"/>
        <w:numPr>
          <w:ilvl w:val="0"/>
          <w:numId w:val="11"/>
        </w:numPr>
        <w:tabs>
          <w:tab w:val="clear" w:pos="720"/>
          <w:tab w:val="left" w:pos="1168" w:leader="none"/>
        </w:tabs>
        <w:spacing w:lineRule="auto" w:line="240" w:before="0" w:after="0"/>
        <w:ind w:left="720" w:right="0" w:hanging="360"/>
        <w:jc w:val="left"/>
        <w:rPr/>
      </w:pPr>
      <w:r>
        <w:rPr>
          <w:rStyle w:val="StrongEmphasis"/>
          <w:b/>
        </w:rPr>
        <w:t>STM32F407 Microcontroller:</w:t>
      </w:r>
      <w:r>
        <w:rPr/>
        <w:t xml:space="preserve"> The heart of the system. It processes data from </w:t>
        <w:tab/>
        <w:t xml:space="preserve">the sensors and communicates with the ESP32. </w:t>
      </w:r>
    </w:p>
    <w:p>
      <w:pPr>
        <w:pStyle w:val="TextBody"/>
        <w:numPr>
          <w:ilvl w:val="0"/>
          <w:numId w:val="11"/>
        </w:numPr>
        <w:ind w:left="720" w:right="0" w:hanging="360"/>
        <w:rPr/>
      </w:pPr>
      <w:r>
        <w:rPr>
          <w:rStyle w:val="StrongEmphasis"/>
        </w:rPr>
        <w:t>DHT11 (Temperature and Humidity Sensor):</w:t>
      </w:r>
      <w:r>
        <w:rPr/>
        <w:t xml:space="preserve"> Typically connects via a single digital data pin to the STM32F407. The STM32F407 will use a software library to read the DHT11's specific communication protocol. </w:t>
      </w:r>
    </w:p>
    <w:p>
      <w:pPr>
        <w:pStyle w:val="TextBody"/>
        <w:numPr>
          <w:ilvl w:val="0"/>
          <w:numId w:val="11"/>
        </w:numPr>
        <w:ind w:left="720" w:right="0" w:hanging="360"/>
        <w:rPr/>
      </w:pPr>
      <w:r>
        <w:rPr>
          <w:rStyle w:val="StrongEmphasis"/>
        </w:rPr>
        <w:t>Ultrasonic Sensor (HC-SR04):</w:t>
      </w:r>
      <w:r>
        <w:rPr/>
        <w:t xml:space="preserve"> Requires two digital pins on the STM32F407: one for triggering the sensor and another for receiving the echo pulse. The STM32F407 calculates distance based on the echo pulse width. </w:t>
      </w:r>
    </w:p>
    <w:p>
      <w:pPr>
        <w:pStyle w:val="TextBody"/>
        <w:numPr>
          <w:ilvl w:val="0"/>
          <w:numId w:val="11"/>
        </w:numPr>
        <w:ind w:left="720" w:right="0" w:hanging="360"/>
        <w:rPr/>
      </w:pPr>
      <w:r>
        <w:rPr>
          <w:rStyle w:val="StrongEmphasis"/>
        </w:rPr>
        <w:t>MQ135 (Gas Sensor):</w:t>
      </w:r>
      <w:r>
        <w:rPr/>
        <w:t xml:space="preserve"> Outputs an analog voltage proportional to the gas concentration. This connects to an Analog-to-Digital Converter (ADC) input pin on the STM32F407. </w:t>
      </w:r>
    </w:p>
    <w:p>
      <w:pPr>
        <w:pStyle w:val="TextBody"/>
        <w:numPr>
          <w:ilvl w:val="0"/>
          <w:numId w:val="11"/>
        </w:numPr>
        <w:ind w:left="720" w:right="0" w:hanging="360"/>
        <w:rPr/>
      </w:pPr>
      <w:r>
        <w:rPr>
          <w:rStyle w:val="StrongEmphasis"/>
        </w:rPr>
        <w:t>ESP32 (Optional):</w:t>
      </w:r>
      <w:r>
        <w:rPr/>
        <w:t xml:space="preserve"> If you need Wi-Fi or Bluetooth connectivity, the ESP32 can act as a communication module. The connection between the STM32F407 and ESP32 is usually serial (UART). The STM32F407 sends sensor data to the ESP32, which then transmits it to a display, cloud server, or other device. </w:t>
      </w:r>
    </w:p>
    <w:p>
      <w:pPr>
        <w:pStyle w:val="TextBody"/>
        <w:numPr>
          <w:ilvl w:val="0"/>
          <w:numId w:val="11"/>
        </w:numPr>
        <w:ind w:left="720" w:right="0" w:hanging="360"/>
        <w:rPr/>
      </w:pPr>
      <w:r>
        <w:rPr>
          <w:rStyle w:val="StrongEmphasis"/>
        </w:rPr>
        <w:t>Serial Communication (UART):</w:t>
      </w:r>
      <w:r>
        <w:rPr/>
        <w:t xml:space="preserve"> Used for communication between the STM32F407 and ESP32. It's a common and reliable way to exchange data. </w:t>
      </w:r>
    </w:p>
    <w:p>
      <w:pPr>
        <w:pStyle w:val="TextBody"/>
        <w:numPr>
          <w:ilvl w:val="0"/>
          <w:numId w:val="11"/>
        </w:numPr>
        <w:ind w:left="720" w:right="0" w:hanging="360"/>
        <w:rPr/>
      </w:pPr>
      <w:r>
        <w:rPr>
          <w:rStyle w:val="StrongEmphasis"/>
        </w:rPr>
        <w:t>Analog Input (ADC):</w:t>
      </w:r>
      <w:r>
        <w:rPr/>
        <w:t xml:space="preserve"> The STM32F407's ADC converts the analog voltage output from the MQ135 sensor into a digital value that the microcontroller can understand. </w:t>
      </w:r>
    </w:p>
    <w:p>
      <w:pPr>
        <w:pStyle w:val="TextBody"/>
        <w:numPr>
          <w:ilvl w:val="0"/>
          <w:numId w:val="11"/>
        </w:numPr>
        <w:ind w:left="720" w:right="0" w:hanging="360"/>
        <w:rPr/>
      </w:pPr>
      <w:r>
        <w:rPr>
          <w:rStyle w:val="StrongEmphasis"/>
        </w:rPr>
        <w:t>Power Supply:</w:t>
      </w:r>
      <w:r>
        <w:rPr/>
        <w:t xml:space="preserve"> Provides power to all components (STM32F407, sensors, and ESP32 if used). Ensure the power supply is appropriately rated for the voltage and current requirements of each device. </w:t>
      </w:r>
    </w:p>
    <w:p>
      <w:pPr>
        <w:pStyle w:val="TextBody"/>
        <w:numPr>
          <w:ilvl w:val="0"/>
          <w:numId w:val="11"/>
        </w:numPr>
        <w:spacing w:before="0" w:after="283"/>
        <w:ind w:left="720" w:right="0" w:hanging="360"/>
        <w:rPr/>
      </w:pPr>
      <w:r>
        <w:rPr>
          <w:rStyle w:val="StrongEmphasis"/>
        </w:rPr>
        <w:t>Display/Cloud/etc.:</w:t>
      </w:r>
      <w:r>
        <w:rPr/>
        <w:t xml:space="preserve"> Represents the output stage. This could be an LCD display connected to the STM32F407, data sent to a cloud platform via the ESP32, or other output mechanisms. </w:t>
      </w:r>
    </w:p>
    <w:p>
      <w:pPr>
        <w:pStyle w:val="TextBody"/>
        <w:spacing w:before="0" w:after="283"/>
        <w:rPr/>
      </w:pPr>
      <w:r>
        <w:rPr>
          <w:rStyle w:val="StrongEmphasis"/>
        </w:rPr>
        <w:t>Important Considerations:</w:t>
      </w:r>
    </w:p>
    <w:p>
      <w:pPr>
        <w:pStyle w:val="TextBody"/>
        <w:numPr>
          <w:ilvl w:val="0"/>
          <w:numId w:val="12"/>
        </w:numPr>
        <w:ind w:left="720" w:right="0" w:hanging="360"/>
        <w:rPr/>
      </w:pPr>
      <w:r>
        <w:rPr>
          <w:rStyle w:val="StrongEmphasis"/>
        </w:rPr>
        <w:t>Pin Assignments:</w:t>
      </w:r>
      <w:r>
        <w:rPr/>
        <w:t xml:space="preserve"> The specific pins on the STM32F407 used for each sensor and communication interface will depend on your hardware setup and code. Refer to the STM32F407 datasheet and your chosen development board's documentation. </w:t>
      </w:r>
    </w:p>
    <w:p>
      <w:pPr>
        <w:pStyle w:val="TextBody"/>
        <w:numPr>
          <w:ilvl w:val="0"/>
          <w:numId w:val="12"/>
        </w:numPr>
        <w:ind w:left="720" w:right="0" w:hanging="360"/>
        <w:rPr/>
      </w:pPr>
      <w:r>
        <w:rPr>
          <w:rStyle w:val="StrongEmphasis"/>
        </w:rPr>
        <w:t>Software Libraries:</w:t>
      </w:r>
      <w:r>
        <w:rPr/>
        <w:t xml:space="preserve"> You'll likely need to use software libraries for the DHT11, ultrasonic sensor, and potentially the MQ135 (for calibration and processing). The STM32CubeIDE or other STM32 development environments provide HAL (Hardware Abstraction Layer) functions that simplify working with peripherals. </w:t>
      </w:r>
    </w:p>
    <w:p>
      <w:pPr>
        <w:pStyle w:val="TextBody"/>
        <w:numPr>
          <w:ilvl w:val="0"/>
          <w:numId w:val="12"/>
        </w:numPr>
        <w:ind w:left="720" w:right="0" w:hanging="360"/>
        <w:rPr/>
      </w:pPr>
      <w:r>
        <w:rPr>
          <w:rStyle w:val="StrongEmphasis"/>
        </w:rPr>
        <w:t>Power Management:</w:t>
      </w:r>
      <w:r>
        <w:rPr/>
        <w:t xml:space="preserve"> Carefully consider the power requirements of all components and ensure the power supply can provide enough current. </w:t>
      </w:r>
    </w:p>
    <w:p>
      <w:pPr>
        <w:pStyle w:val="TextBody"/>
        <w:numPr>
          <w:ilvl w:val="0"/>
          <w:numId w:val="12"/>
        </w:numPr>
        <w:ind w:left="720" w:right="0" w:hanging="360"/>
        <w:rPr/>
      </w:pPr>
      <w:r>
        <w:rPr>
          <w:rStyle w:val="StrongEmphasis"/>
        </w:rPr>
        <w:t>Signal Conditioning (for MQ135):</w:t>
      </w:r>
      <w:r>
        <w:rPr/>
        <w:t xml:space="preserve"> The MQ135 often requires a specific circuit (including a load resistor) to function correctly. Consult the MQ135 datasheet. </w:t>
      </w:r>
    </w:p>
    <w:p>
      <w:pPr>
        <w:pStyle w:val="TextBody"/>
        <w:numPr>
          <w:ilvl w:val="0"/>
          <w:numId w:val="12"/>
        </w:numPr>
        <w:spacing w:before="0" w:after="283"/>
        <w:ind w:left="720" w:right="0" w:hanging="360"/>
        <w:rPr/>
      </w:pPr>
      <w:r>
        <w:rPr>
          <w:rStyle w:val="StrongEmphasis"/>
        </w:rPr>
        <w:t>Communication Protocol:</w:t>
      </w:r>
      <w:r>
        <w:rPr/>
        <w:t xml:space="preserve"> If using the ESP32, you'll need to decide on the communication protocol (e.g., UART, SPI, I2C) between the STM32F407 and ESP32. UART is the most common for this type of application.</w:t>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drawing>
          <wp:anchor behindDoc="0" distT="0" distB="0" distL="0" distR="0" simplePos="0" locked="0" layoutInCell="0" allowOverlap="1" relativeHeight="145">
            <wp:simplePos x="0" y="0"/>
            <wp:positionH relativeFrom="column">
              <wp:posOffset>941705</wp:posOffset>
            </wp:positionH>
            <wp:positionV relativeFrom="paragraph">
              <wp:posOffset>-118110</wp:posOffset>
            </wp:positionV>
            <wp:extent cx="4729480" cy="6135370"/>
            <wp:effectExtent l="0" t="0" r="0" b="0"/>
            <wp:wrapSquare wrapText="largest"/>
            <wp:docPr id="7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 descr=""/>
                    <pic:cNvPicPr>
                      <a:picLocks noChangeAspect="1" noChangeArrowheads="1"/>
                    </pic:cNvPicPr>
                  </pic:nvPicPr>
                  <pic:blipFill>
                    <a:blip r:embed="rId36"/>
                    <a:stretch>
                      <a:fillRect/>
                    </a:stretch>
                  </pic:blipFill>
                  <pic:spPr bwMode="auto">
                    <a:xfrm>
                      <a:off x="0" y="0"/>
                      <a:ext cx="4729480" cy="6135370"/>
                    </a:xfrm>
                    <a:prstGeom prst="rect">
                      <a:avLst/>
                    </a:prstGeom>
                  </pic:spPr>
                </pic:pic>
              </a:graphicData>
            </a:graphic>
          </wp:anchor>
        </w:drawing>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720" w:right="0" w:hanging="360"/>
        <w:rPr/>
      </w:pPr>
      <w:r>
        <w:rPr/>
      </w:r>
    </w:p>
    <w:p>
      <w:pPr>
        <w:pStyle w:val="TextBody"/>
        <w:spacing w:before="0" w:after="283"/>
        <w:ind w:left="360" w:right="0" w:hanging="0"/>
        <w:rPr/>
      </w:pPr>
      <w:r>
        <w:rPr/>
      </w:r>
    </w:p>
    <w:p>
      <w:pPr>
        <w:pStyle w:val="Heading3"/>
        <w:spacing w:before="0" w:after="283"/>
        <w:ind w:left="720" w:right="0" w:hanging="360"/>
        <w:rPr/>
      </w:pPr>
      <w:r>
        <w:rPr>
          <w:rStyle w:val="StrongEmphasis"/>
          <w:b/>
        </w:rPr>
        <w:t>Flowchart Explanation:</w:t>
      </w:r>
    </w:p>
    <w:p>
      <w:pPr>
        <w:pStyle w:val="TextBody"/>
        <w:numPr>
          <w:ilvl w:val="0"/>
          <w:numId w:val="19"/>
        </w:numPr>
        <w:tabs>
          <w:tab w:val="clear" w:pos="720"/>
          <w:tab w:val="left" w:pos="0" w:leader="none"/>
        </w:tabs>
        <w:spacing w:before="0" w:after="283"/>
        <w:ind w:left="709" w:right="0" w:hanging="283"/>
        <w:rPr/>
      </w:pPr>
      <w:r>
        <w:rPr>
          <w:rStyle w:val="StrongEmphasis"/>
        </w:rPr>
        <w:t>Start:</w:t>
      </w:r>
    </w:p>
    <w:p>
      <w:pPr>
        <w:pStyle w:val="TextBody"/>
        <w:numPr>
          <w:ilvl w:val="1"/>
          <w:numId w:val="19"/>
        </w:numPr>
        <w:tabs>
          <w:tab w:val="clear" w:pos="720"/>
          <w:tab w:val="left" w:pos="0" w:leader="none"/>
        </w:tabs>
        <w:ind w:left="1418" w:right="0" w:hanging="283"/>
        <w:rPr/>
      </w:pPr>
      <w:r>
        <w:rPr/>
        <w:t>The system begins its operation.</w:t>
      </w:r>
    </w:p>
    <w:p>
      <w:pPr>
        <w:pStyle w:val="TextBody"/>
        <w:numPr>
          <w:ilvl w:val="0"/>
          <w:numId w:val="19"/>
        </w:numPr>
        <w:tabs>
          <w:tab w:val="clear" w:pos="720"/>
          <w:tab w:val="left" w:pos="0" w:leader="none"/>
        </w:tabs>
        <w:spacing w:before="0" w:after="283"/>
        <w:ind w:left="709" w:right="0" w:hanging="283"/>
        <w:rPr/>
      </w:pPr>
      <w:r>
        <w:rPr>
          <w:rStyle w:val="StrongEmphasis"/>
        </w:rPr>
        <w:t>Initialize System:</w:t>
      </w:r>
    </w:p>
    <w:p>
      <w:pPr>
        <w:pStyle w:val="TextBody"/>
        <w:numPr>
          <w:ilvl w:val="1"/>
          <w:numId w:val="19"/>
        </w:numPr>
        <w:tabs>
          <w:tab w:val="clear" w:pos="720"/>
          <w:tab w:val="left" w:pos="0" w:leader="none"/>
        </w:tabs>
        <w:ind w:left="1418" w:right="0" w:hanging="283"/>
        <w:rPr/>
      </w:pPr>
      <w:r>
        <w:rPr/>
        <w:t>The necessary components of the system are initialized, such as sensors and monitoring units.</w:t>
      </w:r>
    </w:p>
    <w:p>
      <w:pPr>
        <w:pStyle w:val="TextBody"/>
        <w:numPr>
          <w:ilvl w:val="0"/>
          <w:numId w:val="19"/>
        </w:numPr>
        <w:tabs>
          <w:tab w:val="clear" w:pos="720"/>
          <w:tab w:val="left" w:pos="0" w:leader="none"/>
        </w:tabs>
        <w:spacing w:before="0" w:after="283"/>
        <w:ind w:left="709" w:right="0" w:hanging="283"/>
        <w:rPr/>
      </w:pPr>
      <w:r>
        <w:rPr>
          <w:rStyle w:val="StrongEmphasis"/>
        </w:rPr>
        <w:t>Safety Monitor Checking:</w:t>
      </w:r>
    </w:p>
    <w:p>
      <w:pPr>
        <w:pStyle w:val="TextBody"/>
        <w:numPr>
          <w:ilvl w:val="1"/>
          <w:numId w:val="19"/>
        </w:numPr>
        <w:tabs>
          <w:tab w:val="clear" w:pos="720"/>
          <w:tab w:val="left" w:pos="0" w:leader="none"/>
        </w:tabs>
        <w:ind w:left="1418" w:right="0" w:hanging="283"/>
        <w:rPr/>
      </w:pPr>
      <w:r>
        <w:rPr/>
        <w:t>The system continuously monitors the environment using sensors to check safety parameters.</w:t>
      </w:r>
    </w:p>
    <w:p>
      <w:pPr>
        <w:pStyle w:val="TextBody"/>
        <w:numPr>
          <w:ilvl w:val="0"/>
          <w:numId w:val="19"/>
        </w:numPr>
        <w:tabs>
          <w:tab w:val="clear" w:pos="720"/>
          <w:tab w:val="left" w:pos="0" w:leader="none"/>
        </w:tabs>
        <w:spacing w:before="0" w:after="283"/>
        <w:ind w:left="709" w:right="0" w:hanging="283"/>
        <w:rPr/>
      </w:pPr>
      <w:r>
        <w:rPr>
          <w:rStyle w:val="StrongEmphasis"/>
        </w:rPr>
        <w:t>Decision Point – If Sensor Level &gt; Range:</w:t>
      </w:r>
    </w:p>
    <w:p>
      <w:pPr>
        <w:pStyle w:val="TextBody"/>
        <w:numPr>
          <w:ilvl w:val="1"/>
          <w:numId w:val="19"/>
        </w:numPr>
        <w:tabs>
          <w:tab w:val="clear" w:pos="720"/>
          <w:tab w:val="left" w:pos="0" w:leader="none"/>
        </w:tabs>
        <w:ind w:left="1418" w:right="0" w:hanging="283"/>
        <w:rPr/>
      </w:pPr>
      <w:r>
        <w:rPr/>
        <w:t>The system checks whether the sensor readings exceed a predefined safe range.</w:t>
      </w:r>
    </w:p>
    <w:p>
      <w:pPr>
        <w:pStyle w:val="TextBody"/>
        <w:numPr>
          <w:ilvl w:val="1"/>
          <w:numId w:val="19"/>
        </w:numPr>
        <w:tabs>
          <w:tab w:val="clear" w:pos="720"/>
          <w:tab w:val="left" w:pos="0" w:leader="none"/>
        </w:tabs>
        <w:ind w:left="1418" w:right="0" w:hanging="283"/>
        <w:rPr/>
      </w:pPr>
      <w:r>
        <w:rPr/>
        <w:t xml:space="preserve">If </w:t>
      </w:r>
      <w:r>
        <w:rPr>
          <w:rStyle w:val="StrongEmphasis"/>
        </w:rPr>
        <w:t>NO</w:t>
      </w:r>
      <w:r>
        <w:rPr/>
        <w:t>, the system continues monitoring in a loop.</w:t>
      </w:r>
    </w:p>
    <w:p>
      <w:pPr>
        <w:pStyle w:val="TextBody"/>
        <w:numPr>
          <w:ilvl w:val="1"/>
          <w:numId w:val="19"/>
        </w:numPr>
        <w:tabs>
          <w:tab w:val="clear" w:pos="720"/>
          <w:tab w:val="left" w:pos="0" w:leader="none"/>
        </w:tabs>
        <w:ind w:left="1418" w:right="0" w:hanging="283"/>
        <w:rPr/>
      </w:pPr>
      <w:r>
        <w:rPr/>
        <w:t xml:space="preserve">If </w:t>
      </w:r>
      <w:r>
        <w:rPr>
          <w:rStyle w:val="StrongEmphasis"/>
        </w:rPr>
        <w:t>YES</w:t>
      </w:r>
      <w:r>
        <w:rPr/>
        <w:t>, it triggers an emergency response.</w:t>
      </w:r>
    </w:p>
    <w:p>
      <w:pPr>
        <w:pStyle w:val="TextBody"/>
        <w:numPr>
          <w:ilvl w:val="0"/>
          <w:numId w:val="19"/>
        </w:numPr>
        <w:tabs>
          <w:tab w:val="clear" w:pos="720"/>
          <w:tab w:val="left" w:pos="0" w:leader="none"/>
        </w:tabs>
        <w:spacing w:before="0" w:after="283"/>
        <w:ind w:left="709" w:right="0" w:hanging="283"/>
        <w:rPr/>
      </w:pPr>
      <w:r>
        <w:rPr>
          <w:rStyle w:val="StrongEmphasis"/>
        </w:rPr>
        <w:t>Red Signal/Buzzer:</w:t>
      </w:r>
    </w:p>
    <w:p>
      <w:pPr>
        <w:pStyle w:val="TextBody"/>
        <w:numPr>
          <w:ilvl w:val="1"/>
          <w:numId w:val="19"/>
        </w:numPr>
        <w:tabs>
          <w:tab w:val="clear" w:pos="720"/>
          <w:tab w:val="left" w:pos="0" w:leader="none"/>
        </w:tabs>
        <w:ind w:left="1418" w:right="0" w:hanging="283"/>
        <w:rPr/>
      </w:pPr>
      <w:r>
        <w:rPr/>
        <w:t>If the sensor reading is above the safe limit, the system activates a red warning signal or buzzer to alert users.</w:t>
      </w:r>
    </w:p>
    <w:p>
      <w:pPr>
        <w:pStyle w:val="TextBody"/>
        <w:numPr>
          <w:ilvl w:val="0"/>
          <w:numId w:val="19"/>
        </w:numPr>
        <w:tabs>
          <w:tab w:val="clear" w:pos="720"/>
          <w:tab w:val="left" w:pos="0" w:leader="none"/>
        </w:tabs>
        <w:spacing w:before="0" w:after="283"/>
        <w:ind w:left="709" w:right="0" w:hanging="283"/>
        <w:rPr/>
      </w:pPr>
      <w:r>
        <w:rPr>
          <w:rStyle w:val="StrongEmphasis"/>
        </w:rPr>
        <w:t>Emergency Alert to Unit Safety:</w:t>
      </w:r>
    </w:p>
    <w:p>
      <w:pPr>
        <w:pStyle w:val="TextBody"/>
        <w:numPr>
          <w:ilvl w:val="1"/>
          <w:numId w:val="19"/>
        </w:numPr>
        <w:tabs>
          <w:tab w:val="clear" w:pos="720"/>
          <w:tab w:val="left" w:pos="0" w:leader="none"/>
        </w:tabs>
        <w:ind w:left="1418" w:right="0" w:hanging="283"/>
        <w:rPr/>
      </w:pPr>
      <w:r>
        <w:rPr/>
        <w:t>An emergency alert is sent to the safety unit to take appropriate action.</w:t>
      </w:r>
    </w:p>
    <w:p>
      <w:pPr>
        <w:pStyle w:val="TextBody"/>
        <w:numPr>
          <w:ilvl w:val="0"/>
          <w:numId w:val="19"/>
        </w:numPr>
        <w:tabs>
          <w:tab w:val="clear" w:pos="720"/>
          <w:tab w:val="left" w:pos="0" w:leader="none"/>
        </w:tabs>
        <w:spacing w:before="0" w:after="283"/>
        <w:ind w:left="709" w:right="0" w:hanging="283"/>
        <w:rPr/>
      </w:pPr>
      <w:r>
        <w:rPr>
          <w:rStyle w:val="StrongEmphasis"/>
        </w:rPr>
        <w:t>Stop:</w:t>
      </w:r>
    </w:p>
    <w:p>
      <w:pPr>
        <w:pStyle w:val="TextBody"/>
        <w:numPr>
          <w:ilvl w:val="1"/>
          <w:numId w:val="19"/>
        </w:numPr>
        <w:tabs>
          <w:tab w:val="clear" w:pos="720"/>
          <w:tab w:val="left" w:pos="0" w:leader="none"/>
        </w:tabs>
        <w:spacing w:before="0" w:after="283"/>
        <w:ind w:left="1418" w:right="0" w:hanging="283"/>
        <w:rPr/>
      </w:pPr>
      <w:r>
        <w:rPr/>
        <w:t>The system stops its operation or enters a critical state.</w:t>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TextBody"/>
        <w:spacing w:before="0" w:after="283"/>
        <w:ind w:left="0" w:right="0" w:hanging="0"/>
        <w:rPr/>
      </w:pPr>
      <w:r>
        <w:rPr/>
      </w:r>
    </w:p>
    <w:p>
      <w:pPr>
        <w:pStyle w:val="Heading3"/>
        <w:numPr>
          <w:ilvl w:val="1"/>
          <w:numId w:val="6"/>
        </w:numPr>
        <w:tabs>
          <w:tab w:val="clear" w:pos="720"/>
          <w:tab w:val="left" w:pos="1168" w:leader="none"/>
        </w:tabs>
        <w:spacing w:lineRule="auto" w:line="240" w:before="0" w:after="0"/>
        <w:ind w:left="1168" w:right="0" w:hanging="455"/>
        <w:jc w:val="left"/>
        <w:rPr/>
      </w:pPr>
      <w:r>
        <w:rPr>
          <w:rFonts w:ascii="Arial" w:hAnsi="Arial"/>
          <w:spacing w:val="-2"/>
        </w:rPr>
        <w:t>Circuit Diagram:</w:t>
      </w:r>
    </w:p>
    <w:p>
      <w:pPr>
        <w:pStyle w:val="Heading3"/>
        <w:tabs>
          <w:tab w:val="clear" w:pos="720"/>
          <w:tab w:val="left" w:pos="1168" w:leader="none"/>
        </w:tabs>
        <w:spacing w:lineRule="auto" w:line="240" w:before="0" w:after="0"/>
        <w:ind w:left="1168" w:right="0" w:hanging="455"/>
        <w:jc w:val="left"/>
        <w:rPr>
          <w:rFonts w:ascii="Arial" w:hAnsi="Arial"/>
          <w:spacing w:val="-2"/>
        </w:rPr>
      </w:pPr>
      <w:r>
        <w:rPr/>
        <w:drawing>
          <wp:anchor behindDoc="0" distT="0" distB="0" distL="0" distR="0" simplePos="0" locked="0" layoutInCell="0" allowOverlap="1" relativeHeight="142">
            <wp:simplePos x="0" y="0"/>
            <wp:positionH relativeFrom="column">
              <wp:posOffset>454660</wp:posOffset>
            </wp:positionH>
            <wp:positionV relativeFrom="paragraph">
              <wp:posOffset>194945</wp:posOffset>
            </wp:positionV>
            <wp:extent cx="6356350" cy="5185410"/>
            <wp:effectExtent l="0" t="0" r="0" b="0"/>
            <wp:wrapSquare wrapText="largest"/>
            <wp:docPr id="7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 descr=""/>
                    <pic:cNvPicPr>
                      <a:picLocks noChangeAspect="1" noChangeArrowheads="1"/>
                    </pic:cNvPicPr>
                  </pic:nvPicPr>
                  <pic:blipFill>
                    <a:blip r:embed="rId37"/>
                    <a:stretch>
                      <a:fillRect/>
                    </a:stretch>
                  </pic:blipFill>
                  <pic:spPr bwMode="auto">
                    <a:xfrm>
                      <a:off x="0" y="0"/>
                      <a:ext cx="6356350" cy="5185410"/>
                    </a:xfrm>
                    <a:prstGeom prst="rect">
                      <a:avLst/>
                    </a:prstGeom>
                  </pic:spPr>
                </pic:pic>
              </a:graphicData>
            </a:graphic>
          </wp:anchor>
        </w:drawing>
      </w:r>
    </w:p>
    <w:p>
      <w:pPr>
        <w:pStyle w:val="Heading3"/>
        <w:tabs>
          <w:tab w:val="clear" w:pos="720"/>
          <w:tab w:val="left" w:pos="1168" w:leader="none"/>
        </w:tabs>
        <w:spacing w:lineRule="auto" w:line="240" w:before="0" w:after="0"/>
        <w:ind w:left="1168" w:right="0" w:hanging="455"/>
        <w:jc w:val="left"/>
        <w:rPr/>
      </w:pPr>
      <w:r>
        <w:rPr>
          <w:rFonts w:ascii="Arial" w:hAnsi="Arial"/>
          <w:spacing w:val="-2"/>
        </w:rPr>
        <w:tab/>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TextBody"/>
        <w:tabs>
          <w:tab w:val="clear" w:pos="720"/>
          <w:tab w:val="left" w:pos="1168" w:leader="none"/>
        </w:tabs>
        <w:spacing w:lineRule="auto" w:line="240" w:before="0" w:after="0"/>
        <w:ind w:left="1168" w:right="0" w:hanging="455"/>
        <w:jc w:val="left"/>
        <w:rPr/>
      </w:pPr>
      <w:r>
        <w:rPr/>
        <w:t>The breadboard diagram provides a real-world visual representation of component</w:t>
        <w:tab/>
        <w:t>placement.</w:t>
      </w:r>
    </w:p>
    <w:p>
      <w:pPr>
        <w:pStyle w:val="Heading3"/>
        <w:spacing w:before="0" w:after="283"/>
        <w:ind w:left="0" w:right="0" w:hanging="0"/>
        <w:rPr/>
      </w:pPr>
      <w:r>
        <w:rPr>
          <w:rStyle w:val="StrongEmphasis"/>
          <w:b/>
        </w:rPr>
        <w:tab/>
        <w:t>Component Placement</w:t>
      </w:r>
    </w:p>
    <w:p>
      <w:pPr>
        <w:pStyle w:val="TextBody"/>
        <w:numPr>
          <w:ilvl w:val="0"/>
          <w:numId w:val="15"/>
        </w:numPr>
        <w:tabs>
          <w:tab w:val="clear" w:pos="720"/>
          <w:tab w:val="left" w:pos="0" w:leader="none"/>
        </w:tabs>
        <w:ind w:left="709" w:right="0" w:hanging="283"/>
        <w:rPr/>
      </w:pPr>
      <w:r>
        <w:rPr>
          <w:rStyle w:val="StrongEmphasis"/>
        </w:rPr>
        <w:t>ESP32 and STM32F407 are placed separately.</w:t>
      </w:r>
    </w:p>
    <w:p>
      <w:pPr>
        <w:pStyle w:val="TextBody"/>
        <w:numPr>
          <w:ilvl w:val="0"/>
          <w:numId w:val="15"/>
        </w:numPr>
        <w:tabs>
          <w:tab w:val="clear" w:pos="720"/>
          <w:tab w:val="left" w:pos="0" w:leader="none"/>
        </w:tabs>
        <w:ind w:left="709" w:right="0" w:hanging="283"/>
        <w:rPr/>
      </w:pPr>
      <w:r>
        <w:rPr>
          <w:rStyle w:val="StrongEmphasis"/>
        </w:rPr>
        <w:t>Sensors are mounted on the breadboard.</w:t>
      </w:r>
    </w:p>
    <w:p>
      <w:pPr>
        <w:pStyle w:val="TextBody"/>
        <w:numPr>
          <w:ilvl w:val="0"/>
          <w:numId w:val="15"/>
        </w:numPr>
        <w:tabs>
          <w:tab w:val="clear" w:pos="720"/>
          <w:tab w:val="left" w:pos="0" w:leader="none"/>
        </w:tabs>
        <w:ind w:left="709" w:right="0" w:hanging="283"/>
        <w:rPr/>
      </w:pPr>
      <w:r>
        <w:rPr>
          <w:rStyle w:val="StrongEmphasis"/>
        </w:rPr>
        <w:t>Connections follow the schematic, ensuring proper wiring.</w:t>
      </w:r>
    </w:p>
    <w:p>
      <w:pPr>
        <w:pStyle w:val="TextBody"/>
        <w:numPr>
          <w:ilvl w:val="0"/>
          <w:numId w:val="15"/>
        </w:numPr>
        <w:tabs>
          <w:tab w:val="clear" w:pos="720"/>
          <w:tab w:val="left" w:pos="0" w:leader="none"/>
        </w:tabs>
        <w:ind w:left="709" w:right="0" w:hanging="283"/>
        <w:rPr/>
      </w:pPr>
      <w:r>
        <w:rPr>
          <w:rStyle w:val="StrongEmphasis"/>
        </w:rPr>
        <w:t>A 5V battery pack is used as the power source.</w:t>
      </w:r>
    </w:p>
    <w:p>
      <w:pPr>
        <w:pStyle w:val="TextBody"/>
        <w:numPr>
          <w:ilvl w:val="0"/>
          <w:numId w:val="15"/>
        </w:numPr>
        <w:tabs>
          <w:tab w:val="clear" w:pos="720"/>
          <w:tab w:val="left" w:pos="0" w:leader="none"/>
        </w:tabs>
        <w:spacing w:before="0" w:after="283"/>
        <w:ind w:left="709" w:right="0" w:hanging="283"/>
        <w:rPr/>
      </w:pPr>
      <w:r>
        <w:rPr>
          <w:rStyle w:val="StrongEmphasis"/>
        </w:rPr>
        <w:t>Wires interconnect different modules, matching the schematic wiring.</w:t>
      </w:r>
    </w:p>
    <w:p>
      <w:pPr>
        <w:pStyle w:val="Heading2"/>
        <w:numPr>
          <w:ilvl w:val="0"/>
          <w:numId w:val="0"/>
        </w:numPr>
        <w:spacing w:before="0" w:after="283"/>
        <w:ind w:left="158" w:right="0" w:hanging="0"/>
        <w:rPr>
          <w:rStyle w:val="StrongEmphasis"/>
        </w:rPr>
      </w:pPr>
      <w:r>
        <w:rPr/>
      </w:r>
    </w:p>
    <w:p>
      <w:pPr>
        <w:pStyle w:val="Heading2"/>
        <w:numPr>
          <w:ilvl w:val="0"/>
          <w:numId w:val="0"/>
        </w:numPr>
        <w:spacing w:before="0" w:after="283"/>
        <w:ind w:left="158" w:right="0" w:hanging="0"/>
        <w:rPr>
          <w:rStyle w:val="StrongEmphasis"/>
        </w:rPr>
      </w:pPr>
      <w:r>
        <w:rPr/>
      </w:r>
    </w:p>
    <w:p>
      <w:pPr>
        <w:pStyle w:val="Heading2"/>
        <w:numPr>
          <w:ilvl w:val="0"/>
          <w:numId w:val="15"/>
        </w:numPr>
        <w:tabs>
          <w:tab w:val="clear" w:pos="720"/>
          <w:tab w:val="left" w:pos="0" w:leader="none"/>
        </w:tabs>
        <w:spacing w:before="0" w:after="283"/>
        <w:ind w:left="867" w:right="0" w:hanging="283"/>
        <w:rPr/>
      </w:pPr>
      <w:r>
        <w:rPr>
          <w:rStyle w:val="StrongEmphasis"/>
          <w:b/>
        </w:rPr>
        <w:t>Flow of Operation</w:t>
      </w:r>
    </w:p>
    <w:p>
      <w:pPr>
        <w:pStyle w:val="TextBody"/>
        <w:numPr>
          <w:ilvl w:val="0"/>
          <w:numId w:val="16"/>
        </w:numPr>
        <w:tabs>
          <w:tab w:val="clear" w:pos="720"/>
          <w:tab w:val="left" w:pos="0" w:leader="none"/>
        </w:tabs>
        <w:spacing w:before="0" w:after="283"/>
        <w:ind w:left="709" w:right="0" w:hanging="283"/>
        <w:rPr/>
      </w:pPr>
      <w:r>
        <w:rPr>
          <w:rStyle w:val="StrongEmphasis"/>
        </w:rPr>
        <w:t>Powering the System</w:t>
      </w:r>
    </w:p>
    <w:p>
      <w:pPr>
        <w:pStyle w:val="TextBody"/>
        <w:numPr>
          <w:ilvl w:val="1"/>
          <w:numId w:val="16"/>
        </w:numPr>
        <w:tabs>
          <w:tab w:val="clear" w:pos="720"/>
          <w:tab w:val="left" w:pos="0" w:leader="none"/>
        </w:tabs>
        <w:ind w:left="1418" w:right="0" w:hanging="283"/>
        <w:rPr/>
      </w:pPr>
      <w:r>
        <w:rPr/>
        <w:t xml:space="preserve">The </w:t>
      </w:r>
      <w:r>
        <w:rPr>
          <w:rStyle w:val="StrongEmphasis"/>
        </w:rPr>
        <w:t>5V battery pack</w:t>
      </w:r>
      <w:r>
        <w:rPr/>
        <w:t xml:space="preserve"> powers both the ESP32 and STM32F407.</w:t>
      </w:r>
    </w:p>
    <w:p>
      <w:pPr>
        <w:pStyle w:val="TextBody"/>
        <w:numPr>
          <w:ilvl w:val="1"/>
          <w:numId w:val="16"/>
        </w:numPr>
        <w:tabs>
          <w:tab w:val="clear" w:pos="720"/>
          <w:tab w:val="left" w:pos="0" w:leader="none"/>
        </w:tabs>
        <w:ind w:left="1418" w:right="0" w:hanging="283"/>
        <w:rPr/>
      </w:pPr>
      <w:r>
        <w:rPr/>
        <w:t>Voltage regulation ensures stable operation.</w:t>
      </w:r>
    </w:p>
    <w:p>
      <w:pPr>
        <w:pStyle w:val="TextBody"/>
        <w:numPr>
          <w:ilvl w:val="0"/>
          <w:numId w:val="16"/>
        </w:numPr>
        <w:tabs>
          <w:tab w:val="clear" w:pos="720"/>
          <w:tab w:val="left" w:pos="0" w:leader="none"/>
        </w:tabs>
        <w:spacing w:before="0" w:after="283"/>
        <w:ind w:left="709" w:right="0" w:hanging="283"/>
        <w:rPr/>
      </w:pPr>
      <w:r>
        <w:rPr>
          <w:rStyle w:val="StrongEmphasis"/>
        </w:rPr>
        <w:t>Sensor Data Acquisition</w:t>
      </w:r>
    </w:p>
    <w:p>
      <w:pPr>
        <w:pStyle w:val="TextBody"/>
        <w:numPr>
          <w:ilvl w:val="1"/>
          <w:numId w:val="16"/>
        </w:numPr>
        <w:tabs>
          <w:tab w:val="clear" w:pos="720"/>
          <w:tab w:val="left" w:pos="0" w:leader="none"/>
        </w:tabs>
        <w:ind w:left="1418" w:right="0" w:hanging="283"/>
        <w:rPr/>
      </w:pPr>
      <w:r>
        <w:rPr/>
        <w:t xml:space="preserve">The </w:t>
      </w:r>
      <w:r>
        <w:rPr>
          <w:rStyle w:val="StrongEmphasis"/>
        </w:rPr>
        <w:t>MQ-135</w:t>
      </w:r>
      <w:r>
        <w:rPr/>
        <w:t xml:space="preserve"> detects gas concentration and outputs an analog voltage.</w:t>
      </w:r>
    </w:p>
    <w:p>
      <w:pPr>
        <w:pStyle w:val="TextBody"/>
        <w:numPr>
          <w:ilvl w:val="1"/>
          <w:numId w:val="16"/>
        </w:numPr>
        <w:tabs>
          <w:tab w:val="clear" w:pos="720"/>
          <w:tab w:val="left" w:pos="0" w:leader="none"/>
        </w:tabs>
        <w:ind w:left="1418" w:right="0" w:hanging="283"/>
        <w:rPr/>
      </w:pPr>
      <w:r>
        <w:rPr/>
        <w:t xml:space="preserve">The </w:t>
      </w:r>
      <w:r>
        <w:rPr>
          <w:rStyle w:val="StrongEmphasis"/>
        </w:rPr>
        <w:t>DHT11</w:t>
      </w:r>
      <w:r>
        <w:rPr/>
        <w:t xml:space="preserve"> provides temperature and humidity readings.</w:t>
      </w:r>
    </w:p>
    <w:p>
      <w:pPr>
        <w:pStyle w:val="TextBody"/>
        <w:numPr>
          <w:ilvl w:val="1"/>
          <w:numId w:val="16"/>
        </w:numPr>
        <w:tabs>
          <w:tab w:val="clear" w:pos="720"/>
          <w:tab w:val="left" w:pos="0" w:leader="none"/>
        </w:tabs>
        <w:ind w:left="1418" w:right="0" w:hanging="283"/>
        <w:rPr/>
      </w:pPr>
      <w:r>
        <w:rPr/>
        <w:t xml:space="preserve">The </w:t>
      </w:r>
      <w:r>
        <w:rPr>
          <w:rStyle w:val="StrongEmphasis"/>
        </w:rPr>
        <w:t>HC-SR04 ultrasonic sensor</w:t>
      </w:r>
      <w:r>
        <w:rPr/>
        <w:t xml:space="preserve"> measures distance using ultrasonic waves.</w:t>
      </w:r>
    </w:p>
    <w:p>
      <w:pPr>
        <w:pStyle w:val="TextBody"/>
        <w:numPr>
          <w:ilvl w:val="0"/>
          <w:numId w:val="16"/>
        </w:numPr>
        <w:tabs>
          <w:tab w:val="clear" w:pos="720"/>
          <w:tab w:val="left" w:pos="0" w:leader="none"/>
        </w:tabs>
        <w:spacing w:before="0" w:after="283"/>
        <w:ind w:left="709" w:right="0" w:hanging="283"/>
        <w:rPr/>
      </w:pPr>
      <w:r>
        <w:rPr>
          <w:rStyle w:val="StrongEmphasis"/>
        </w:rPr>
        <w:t>Data Processing</w:t>
      </w:r>
    </w:p>
    <w:p>
      <w:pPr>
        <w:pStyle w:val="TextBody"/>
        <w:numPr>
          <w:ilvl w:val="1"/>
          <w:numId w:val="16"/>
        </w:numPr>
        <w:tabs>
          <w:tab w:val="clear" w:pos="720"/>
          <w:tab w:val="left" w:pos="0" w:leader="none"/>
        </w:tabs>
        <w:ind w:left="1418" w:right="0" w:hanging="283"/>
        <w:rPr/>
      </w:pPr>
      <w:r>
        <w:rPr/>
        <w:t>The STM32F407 microcontroller reads sensor data.</w:t>
      </w:r>
    </w:p>
    <w:p>
      <w:pPr>
        <w:pStyle w:val="TextBody"/>
        <w:numPr>
          <w:ilvl w:val="1"/>
          <w:numId w:val="16"/>
        </w:numPr>
        <w:tabs>
          <w:tab w:val="clear" w:pos="720"/>
          <w:tab w:val="left" w:pos="0" w:leader="none"/>
        </w:tabs>
        <w:ind w:left="1418" w:right="0" w:hanging="283"/>
        <w:rPr/>
      </w:pPr>
      <w:r>
        <w:rPr/>
        <w:t>It processes the data and decides whether to activate the LED alert.</w:t>
      </w:r>
    </w:p>
    <w:p>
      <w:pPr>
        <w:pStyle w:val="TextBody"/>
        <w:numPr>
          <w:ilvl w:val="0"/>
          <w:numId w:val="16"/>
        </w:numPr>
        <w:tabs>
          <w:tab w:val="clear" w:pos="720"/>
          <w:tab w:val="left" w:pos="0" w:leader="none"/>
        </w:tabs>
        <w:spacing w:before="0" w:after="283"/>
        <w:ind w:left="709" w:right="0" w:hanging="283"/>
        <w:rPr/>
      </w:pPr>
      <w:r>
        <w:rPr>
          <w:rStyle w:val="StrongEmphasis"/>
        </w:rPr>
        <w:t>Communication with ESP32</w:t>
      </w:r>
    </w:p>
    <w:p>
      <w:pPr>
        <w:pStyle w:val="TextBody"/>
        <w:numPr>
          <w:ilvl w:val="1"/>
          <w:numId w:val="16"/>
        </w:numPr>
        <w:tabs>
          <w:tab w:val="clear" w:pos="720"/>
          <w:tab w:val="left" w:pos="0" w:leader="none"/>
        </w:tabs>
        <w:ind w:left="1418" w:right="0" w:hanging="283"/>
        <w:rPr/>
      </w:pPr>
      <w:r>
        <w:rPr/>
        <w:t>The ESP32 may be used to send sensor data wirelessly.</w:t>
      </w:r>
    </w:p>
    <w:p>
      <w:pPr>
        <w:pStyle w:val="TextBody"/>
        <w:numPr>
          <w:ilvl w:val="1"/>
          <w:numId w:val="16"/>
        </w:numPr>
        <w:tabs>
          <w:tab w:val="clear" w:pos="720"/>
          <w:tab w:val="left" w:pos="0" w:leader="none"/>
        </w:tabs>
        <w:ind w:left="1418" w:right="0" w:hanging="283"/>
        <w:rPr/>
      </w:pPr>
      <w:r>
        <w:rPr/>
        <w:t>Could be programmed for IoT applications.</w:t>
      </w:r>
    </w:p>
    <w:p>
      <w:pPr>
        <w:pStyle w:val="TextBody"/>
        <w:numPr>
          <w:ilvl w:val="0"/>
          <w:numId w:val="16"/>
        </w:numPr>
        <w:tabs>
          <w:tab w:val="clear" w:pos="720"/>
          <w:tab w:val="left" w:pos="0" w:leader="none"/>
        </w:tabs>
        <w:spacing w:before="0" w:after="283"/>
        <w:ind w:left="709" w:right="0" w:hanging="283"/>
        <w:rPr/>
      </w:pPr>
      <w:r>
        <w:rPr>
          <w:rStyle w:val="StrongEmphasis"/>
        </w:rPr>
        <w:t>LED Alert System</w:t>
      </w:r>
    </w:p>
    <w:p>
      <w:pPr>
        <w:pStyle w:val="TextBody"/>
        <w:numPr>
          <w:ilvl w:val="1"/>
          <w:numId w:val="16"/>
        </w:numPr>
        <w:tabs>
          <w:tab w:val="clear" w:pos="720"/>
          <w:tab w:val="left" w:pos="0" w:leader="none"/>
        </w:tabs>
        <w:ind w:left="1418" w:right="0" w:hanging="283"/>
        <w:rPr/>
      </w:pPr>
      <w:r>
        <w:rPr/>
        <w:t xml:space="preserve">If gas levels exceed a threshold, the </w:t>
      </w:r>
      <w:r>
        <w:rPr>
          <w:rStyle w:val="StrongEmphasis"/>
        </w:rPr>
        <w:t>LED lights up</w:t>
      </w:r>
      <w:r>
        <w:rPr/>
        <w:t>.</w:t>
      </w:r>
    </w:p>
    <w:p>
      <w:pPr>
        <w:pStyle w:val="TextBody"/>
        <w:numPr>
          <w:ilvl w:val="1"/>
          <w:numId w:val="16"/>
        </w:numPr>
        <w:tabs>
          <w:tab w:val="clear" w:pos="720"/>
          <w:tab w:val="left" w:pos="0" w:leader="none"/>
        </w:tabs>
        <w:spacing w:before="0" w:after="283"/>
        <w:ind w:left="1418" w:right="0" w:hanging="283"/>
        <w:rPr/>
      </w:pPr>
      <w:r>
        <w:rPr/>
        <w:t>The system can trigger alarms or notifications.</w:t>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TextBody"/>
        <w:spacing w:before="0" w:after="283"/>
        <w:rPr>
          <w:rFonts w:ascii="Arial" w:hAnsi="Arial"/>
          <w:spacing w:val="-2"/>
        </w:rPr>
      </w:pPr>
      <w:r>
        <w:rPr/>
      </w:r>
    </w:p>
    <w:p>
      <w:pPr>
        <w:pStyle w:val="Heading3"/>
        <w:numPr>
          <w:ilvl w:val="1"/>
          <w:numId w:val="6"/>
        </w:numPr>
        <w:tabs>
          <w:tab w:val="clear" w:pos="720"/>
          <w:tab w:val="left" w:pos="1168" w:leader="none"/>
        </w:tabs>
        <w:spacing w:lineRule="auto" w:line="240" w:before="0" w:after="0"/>
        <w:ind w:left="1168" w:right="0" w:hanging="455"/>
        <w:jc w:val="left"/>
        <w:rPr/>
      </w:pPr>
      <w:r>
        <w:rPr>
          <w:rFonts w:ascii="Arial" w:hAnsi="Arial"/>
          <w:spacing w:val="-2"/>
        </w:rPr>
        <w:t>Schematic Diagram:</w:t>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drawing>
          <wp:anchor behindDoc="0" distT="0" distB="0" distL="0" distR="0" simplePos="0" locked="0" layoutInCell="0" allowOverlap="1" relativeHeight="143">
            <wp:simplePos x="0" y="0"/>
            <wp:positionH relativeFrom="column">
              <wp:posOffset>1396365</wp:posOffset>
            </wp:positionH>
            <wp:positionV relativeFrom="paragraph">
              <wp:posOffset>83820</wp:posOffset>
            </wp:positionV>
            <wp:extent cx="3178810" cy="5850890"/>
            <wp:effectExtent l="0" t="0" r="0" b="0"/>
            <wp:wrapSquare wrapText="largest"/>
            <wp:docPr id="7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 descr=""/>
                    <pic:cNvPicPr>
                      <a:picLocks noChangeAspect="1" noChangeArrowheads="1"/>
                    </pic:cNvPicPr>
                  </pic:nvPicPr>
                  <pic:blipFill>
                    <a:blip r:embed="rId38"/>
                    <a:stretch>
                      <a:fillRect/>
                    </a:stretch>
                  </pic:blipFill>
                  <pic:spPr bwMode="auto">
                    <a:xfrm>
                      <a:off x="0" y="0"/>
                      <a:ext cx="3178810" cy="5850890"/>
                    </a:xfrm>
                    <a:prstGeom prst="rect">
                      <a:avLst/>
                    </a:prstGeom>
                  </pic:spPr>
                </pic:pic>
              </a:graphicData>
            </a:graphic>
          </wp:anchor>
        </w:drawing>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Heading3"/>
        <w:tabs>
          <w:tab w:val="clear" w:pos="720"/>
          <w:tab w:val="left" w:pos="1168" w:leader="none"/>
        </w:tabs>
        <w:spacing w:lineRule="auto" w:line="240" w:before="0" w:after="0"/>
        <w:ind w:left="1168" w:right="0" w:hanging="455"/>
        <w:jc w:val="left"/>
        <w:rPr>
          <w:rFonts w:ascii="Arial" w:hAnsi="Arial"/>
          <w:spacing w:val="-2"/>
        </w:rPr>
      </w:pPr>
      <w:r>
        <w:rPr/>
      </w:r>
    </w:p>
    <w:p>
      <w:pPr>
        <w:pStyle w:val="TextBody"/>
        <w:numPr>
          <w:ilvl w:val="0"/>
          <w:numId w:val="0"/>
        </w:numPr>
        <w:tabs>
          <w:tab w:val="clear" w:pos="720"/>
          <w:tab w:val="left" w:pos="1168" w:leader="none"/>
        </w:tabs>
        <w:spacing w:lineRule="auto" w:line="240" w:before="0" w:after="0"/>
        <w:ind w:left="0" w:right="0" w:hanging="0"/>
        <w:jc w:val="left"/>
        <w:rPr/>
      </w:pPr>
      <w:r>
        <w:rPr/>
      </w:r>
    </w:p>
    <w:p>
      <w:pPr>
        <w:pStyle w:val="TextBody"/>
        <w:numPr>
          <w:ilvl w:val="0"/>
          <w:numId w:val="0"/>
        </w:numPr>
        <w:tabs>
          <w:tab w:val="clear" w:pos="720"/>
          <w:tab w:val="left" w:pos="1168" w:leader="none"/>
        </w:tabs>
        <w:spacing w:lineRule="auto" w:line="240" w:before="0" w:after="0"/>
        <w:ind w:left="0" w:right="0" w:hanging="0"/>
        <w:jc w:val="left"/>
        <w:rPr/>
      </w:pPr>
      <w:r>
        <w:rPr/>
        <w:t>The schematic diagram presents the structured electrical connections between components.</w:t>
      </w:r>
    </w:p>
    <w:p>
      <w:pPr>
        <w:pStyle w:val="Heading3"/>
        <w:spacing w:before="0" w:after="283"/>
        <w:ind w:left="0" w:right="0" w:hanging="0"/>
        <w:rPr/>
      </w:pPr>
      <w:r>
        <w:rPr>
          <w:rStyle w:val="StrongEmphasis"/>
          <w:b/>
        </w:rPr>
        <w:t>Components Used</w:t>
      </w:r>
    </w:p>
    <w:p>
      <w:pPr>
        <w:pStyle w:val="TextBody"/>
        <w:numPr>
          <w:ilvl w:val="0"/>
          <w:numId w:val="17"/>
        </w:numPr>
        <w:tabs>
          <w:tab w:val="clear" w:pos="720"/>
          <w:tab w:val="left" w:pos="0" w:leader="none"/>
        </w:tabs>
        <w:ind w:left="709" w:right="0" w:hanging="283"/>
        <w:rPr/>
      </w:pPr>
      <w:r>
        <w:rPr>
          <w:rStyle w:val="StrongEmphasis"/>
        </w:rPr>
        <w:t>ESP32 Wroom Devkit v1</w:t>
      </w:r>
    </w:p>
    <w:p>
      <w:pPr>
        <w:pStyle w:val="TextBody"/>
        <w:numPr>
          <w:ilvl w:val="0"/>
          <w:numId w:val="17"/>
        </w:numPr>
        <w:tabs>
          <w:tab w:val="clear" w:pos="720"/>
          <w:tab w:val="left" w:pos="0" w:leader="none"/>
        </w:tabs>
        <w:ind w:left="709" w:right="0" w:hanging="283"/>
        <w:rPr/>
      </w:pPr>
      <w:r>
        <w:rPr>
          <w:rStyle w:val="StrongEmphasis"/>
        </w:rPr>
        <w:t>STM32F407 Microcontroller</w:t>
      </w:r>
    </w:p>
    <w:p>
      <w:pPr>
        <w:pStyle w:val="TextBody"/>
        <w:numPr>
          <w:ilvl w:val="0"/>
          <w:numId w:val="17"/>
        </w:numPr>
        <w:tabs>
          <w:tab w:val="clear" w:pos="720"/>
          <w:tab w:val="left" w:pos="0" w:leader="none"/>
        </w:tabs>
        <w:ind w:left="709" w:right="0" w:hanging="283"/>
        <w:rPr/>
      </w:pPr>
      <w:r>
        <w:rPr>
          <w:rStyle w:val="StrongEmphasis"/>
        </w:rPr>
        <w:t>MQ-135 Gas Sensor</w:t>
      </w:r>
    </w:p>
    <w:p>
      <w:pPr>
        <w:pStyle w:val="TextBody"/>
        <w:numPr>
          <w:ilvl w:val="0"/>
          <w:numId w:val="17"/>
        </w:numPr>
        <w:tabs>
          <w:tab w:val="clear" w:pos="720"/>
          <w:tab w:val="left" w:pos="0" w:leader="none"/>
        </w:tabs>
        <w:ind w:left="709" w:right="0" w:hanging="283"/>
        <w:rPr/>
      </w:pPr>
      <w:r>
        <w:rPr>
          <w:rStyle w:val="StrongEmphasis"/>
        </w:rPr>
        <w:t>DHT11 Temperature Sensor</w:t>
      </w:r>
    </w:p>
    <w:p>
      <w:pPr>
        <w:pStyle w:val="TextBody"/>
        <w:numPr>
          <w:ilvl w:val="0"/>
          <w:numId w:val="17"/>
        </w:numPr>
        <w:tabs>
          <w:tab w:val="clear" w:pos="720"/>
          <w:tab w:val="left" w:pos="0" w:leader="none"/>
        </w:tabs>
        <w:ind w:left="709" w:right="0" w:hanging="283"/>
        <w:rPr/>
      </w:pPr>
      <w:r>
        <w:rPr>
          <w:rStyle w:val="StrongEmphasis"/>
        </w:rPr>
        <w:t>Ultrasonic Sensor (HC-SR04)</w:t>
      </w:r>
    </w:p>
    <w:p>
      <w:pPr>
        <w:pStyle w:val="TextBody"/>
        <w:numPr>
          <w:ilvl w:val="0"/>
          <w:numId w:val="17"/>
        </w:numPr>
        <w:tabs>
          <w:tab w:val="clear" w:pos="720"/>
          <w:tab w:val="left" w:pos="0" w:leader="none"/>
        </w:tabs>
        <w:ind w:left="709" w:right="0" w:hanging="283"/>
        <w:rPr/>
      </w:pPr>
      <w:r>
        <w:rPr>
          <w:rStyle w:val="StrongEmphasis"/>
        </w:rPr>
        <w:t>LED Indicator (Red, 633nm)</w:t>
      </w:r>
    </w:p>
    <w:p>
      <w:pPr>
        <w:pStyle w:val="TextBody"/>
        <w:numPr>
          <w:ilvl w:val="0"/>
          <w:numId w:val="17"/>
        </w:numPr>
        <w:tabs>
          <w:tab w:val="clear" w:pos="720"/>
          <w:tab w:val="left" w:pos="0" w:leader="none"/>
        </w:tabs>
        <w:ind w:left="709" w:right="0" w:hanging="283"/>
        <w:rPr/>
      </w:pPr>
      <w:r>
        <w:rPr>
          <w:rStyle w:val="StrongEmphasis"/>
        </w:rPr>
        <w:t>Resistors (1kΩ each)</w:t>
      </w:r>
    </w:p>
    <w:p>
      <w:pPr>
        <w:pStyle w:val="TextBody"/>
        <w:numPr>
          <w:ilvl w:val="0"/>
          <w:numId w:val="17"/>
        </w:numPr>
        <w:tabs>
          <w:tab w:val="clear" w:pos="720"/>
          <w:tab w:val="left" w:pos="0" w:leader="none"/>
        </w:tabs>
        <w:spacing w:before="0" w:after="283"/>
        <w:ind w:left="709" w:right="0" w:hanging="283"/>
        <w:rPr/>
      </w:pPr>
      <w:r>
        <w:rPr>
          <w:rStyle w:val="StrongEmphasis"/>
        </w:rPr>
        <w:t>5V Battery Power Supply</w:t>
      </w:r>
    </w:p>
    <w:p>
      <w:pPr>
        <w:pStyle w:val="Heading3"/>
        <w:spacing w:before="0" w:after="283"/>
        <w:ind w:left="0" w:right="0" w:hanging="0"/>
        <w:rPr/>
      </w:pPr>
      <w:r>
        <w:rPr>
          <w:rStyle w:val="StrongEmphasis"/>
          <w:b/>
        </w:rPr>
        <w:t>Connections Breakdown</w:t>
      </w:r>
    </w:p>
    <w:p>
      <w:pPr>
        <w:pStyle w:val="TextBody"/>
        <w:numPr>
          <w:ilvl w:val="0"/>
          <w:numId w:val="18"/>
        </w:numPr>
        <w:tabs>
          <w:tab w:val="clear" w:pos="720"/>
          <w:tab w:val="left" w:pos="0" w:leader="none"/>
        </w:tabs>
        <w:spacing w:before="0" w:after="283"/>
        <w:ind w:left="709" w:right="0" w:hanging="283"/>
        <w:rPr/>
      </w:pPr>
      <w:r>
        <w:rPr>
          <w:rStyle w:val="StrongEmphasis"/>
        </w:rPr>
        <w:t>ESP32 Wroom Devkit v1</w:t>
      </w:r>
    </w:p>
    <w:p>
      <w:pPr>
        <w:pStyle w:val="TextBody"/>
        <w:numPr>
          <w:ilvl w:val="1"/>
          <w:numId w:val="18"/>
        </w:numPr>
        <w:tabs>
          <w:tab w:val="clear" w:pos="720"/>
          <w:tab w:val="left" w:pos="0" w:leader="none"/>
        </w:tabs>
        <w:ind w:left="1418" w:right="0" w:hanging="283"/>
        <w:rPr/>
      </w:pPr>
      <w:r>
        <w:rPr/>
        <w:t>Connected to the STM32F407 microcontroller.</w:t>
      </w:r>
    </w:p>
    <w:p>
      <w:pPr>
        <w:pStyle w:val="TextBody"/>
        <w:numPr>
          <w:ilvl w:val="1"/>
          <w:numId w:val="18"/>
        </w:numPr>
        <w:tabs>
          <w:tab w:val="clear" w:pos="720"/>
          <w:tab w:val="left" w:pos="0" w:leader="none"/>
        </w:tabs>
        <w:ind w:left="1418" w:right="0" w:hanging="283"/>
        <w:rPr/>
      </w:pPr>
      <w:r>
        <w:rPr/>
        <w:t>Communicates via GPIO pins.</w:t>
      </w:r>
    </w:p>
    <w:p>
      <w:pPr>
        <w:pStyle w:val="TextBody"/>
        <w:numPr>
          <w:ilvl w:val="1"/>
          <w:numId w:val="18"/>
        </w:numPr>
        <w:tabs>
          <w:tab w:val="clear" w:pos="720"/>
          <w:tab w:val="left" w:pos="0" w:leader="none"/>
        </w:tabs>
        <w:ind w:left="1418" w:right="0" w:hanging="283"/>
        <w:rPr/>
      </w:pPr>
      <w:r>
        <w:rPr/>
        <w:t>Provides Wi-Fi/Bluetooth functionalities.</w:t>
      </w:r>
    </w:p>
    <w:p>
      <w:pPr>
        <w:pStyle w:val="TextBody"/>
        <w:numPr>
          <w:ilvl w:val="0"/>
          <w:numId w:val="0"/>
        </w:numPr>
        <w:ind w:left="0" w:right="0" w:hanging="0"/>
        <w:rPr/>
      </w:pPr>
      <w:r>
        <w:rPr/>
      </w:r>
    </w:p>
    <w:p>
      <w:pPr>
        <w:pStyle w:val="TextBody"/>
        <w:numPr>
          <w:ilvl w:val="0"/>
          <w:numId w:val="18"/>
        </w:numPr>
        <w:tabs>
          <w:tab w:val="clear" w:pos="720"/>
          <w:tab w:val="left" w:pos="0" w:leader="none"/>
        </w:tabs>
        <w:spacing w:before="0" w:after="283"/>
        <w:ind w:left="709" w:right="0" w:hanging="283"/>
        <w:rPr/>
      </w:pPr>
      <w:r>
        <w:rPr>
          <w:rStyle w:val="StrongEmphasis"/>
        </w:rPr>
        <w:t>STM32F407 Microcontroller</w:t>
      </w:r>
    </w:p>
    <w:p>
      <w:pPr>
        <w:pStyle w:val="TextBody"/>
        <w:numPr>
          <w:ilvl w:val="1"/>
          <w:numId w:val="18"/>
        </w:numPr>
        <w:tabs>
          <w:tab w:val="clear" w:pos="720"/>
          <w:tab w:val="left" w:pos="0" w:leader="none"/>
        </w:tabs>
        <w:ind w:left="1418" w:right="0" w:hanging="283"/>
        <w:rPr/>
      </w:pPr>
      <w:r>
        <w:rPr/>
        <w:t>Controls the sensors and processes the data.</w:t>
      </w:r>
    </w:p>
    <w:p>
      <w:pPr>
        <w:pStyle w:val="TextBody"/>
        <w:numPr>
          <w:ilvl w:val="1"/>
          <w:numId w:val="18"/>
        </w:numPr>
        <w:tabs>
          <w:tab w:val="clear" w:pos="720"/>
          <w:tab w:val="left" w:pos="0" w:leader="none"/>
        </w:tabs>
        <w:ind w:left="1418" w:right="0" w:hanging="283"/>
        <w:rPr/>
      </w:pPr>
      <w:r>
        <w:rPr/>
        <w:t>Connected to various sensors via GPIOs.</w:t>
      </w:r>
    </w:p>
    <w:p>
      <w:pPr>
        <w:pStyle w:val="TextBody"/>
        <w:numPr>
          <w:ilvl w:val="0"/>
          <w:numId w:val="0"/>
        </w:numPr>
        <w:ind w:left="0" w:right="0" w:hanging="0"/>
        <w:rPr/>
      </w:pPr>
      <w:r>
        <w:rPr/>
      </w:r>
    </w:p>
    <w:p>
      <w:pPr>
        <w:pStyle w:val="TextBody"/>
        <w:numPr>
          <w:ilvl w:val="0"/>
          <w:numId w:val="18"/>
        </w:numPr>
        <w:tabs>
          <w:tab w:val="clear" w:pos="720"/>
          <w:tab w:val="left" w:pos="0" w:leader="none"/>
        </w:tabs>
        <w:spacing w:before="0" w:after="283"/>
        <w:ind w:left="709" w:right="0" w:hanging="283"/>
        <w:rPr/>
      </w:pPr>
      <w:r>
        <w:rPr>
          <w:rStyle w:val="StrongEmphasis"/>
        </w:rPr>
        <w:t>MQ-135 Gas Sensor</w:t>
      </w:r>
    </w:p>
    <w:p>
      <w:pPr>
        <w:pStyle w:val="TextBody"/>
        <w:numPr>
          <w:ilvl w:val="1"/>
          <w:numId w:val="18"/>
        </w:numPr>
        <w:tabs>
          <w:tab w:val="clear" w:pos="720"/>
          <w:tab w:val="left" w:pos="0" w:leader="none"/>
        </w:tabs>
        <w:ind w:left="1418" w:right="0" w:hanging="283"/>
        <w:rPr/>
      </w:pPr>
      <w:r>
        <w:rPr>
          <w:rStyle w:val="StrongEmphasis"/>
        </w:rPr>
        <w:t>VCC</w:t>
      </w:r>
      <w:r>
        <w:rPr/>
        <w:t xml:space="preserve"> connected to </w:t>
      </w:r>
      <w:r>
        <w:rPr>
          <w:rStyle w:val="StrongEmphasis"/>
        </w:rPr>
        <w:t>5V</w:t>
      </w:r>
      <w:r>
        <w:rPr/>
        <w:t>.</w:t>
      </w:r>
    </w:p>
    <w:p>
      <w:pPr>
        <w:pStyle w:val="TextBody"/>
        <w:numPr>
          <w:ilvl w:val="1"/>
          <w:numId w:val="18"/>
        </w:numPr>
        <w:tabs>
          <w:tab w:val="clear" w:pos="720"/>
          <w:tab w:val="left" w:pos="0" w:leader="none"/>
        </w:tabs>
        <w:ind w:left="1418" w:right="0" w:hanging="283"/>
        <w:rPr/>
      </w:pPr>
      <w:r>
        <w:rPr>
          <w:rStyle w:val="StrongEmphasis"/>
        </w:rPr>
        <w:t>GND</w:t>
      </w:r>
      <w:r>
        <w:rPr/>
        <w:t xml:space="preserve"> connected to </w:t>
      </w:r>
      <w:r>
        <w:rPr>
          <w:rStyle w:val="StrongEmphasis"/>
        </w:rPr>
        <w:t>GND</w:t>
      </w:r>
      <w:r>
        <w:rPr/>
        <w:t>.</w:t>
      </w:r>
    </w:p>
    <w:p>
      <w:pPr>
        <w:pStyle w:val="TextBody"/>
        <w:numPr>
          <w:ilvl w:val="1"/>
          <w:numId w:val="18"/>
        </w:numPr>
        <w:tabs>
          <w:tab w:val="clear" w:pos="720"/>
          <w:tab w:val="left" w:pos="0" w:leader="none"/>
        </w:tabs>
        <w:ind w:left="1418" w:right="0" w:hanging="283"/>
        <w:rPr/>
      </w:pPr>
      <w:r>
        <w:rPr>
          <w:rStyle w:val="StrongEmphasis"/>
        </w:rPr>
        <w:t>AOUT (Analog Output)</w:t>
      </w:r>
      <w:r>
        <w:rPr/>
        <w:t xml:space="preserve"> connected to STM32's analog input pin.</w:t>
      </w:r>
    </w:p>
    <w:p>
      <w:pPr>
        <w:pStyle w:val="TextBody"/>
        <w:numPr>
          <w:ilvl w:val="0"/>
          <w:numId w:val="0"/>
        </w:numPr>
        <w:ind w:left="0" w:right="0" w:hanging="0"/>
        <w:rPr/>
      </w:pPr>
      <w:r>
        <w:rPr/>
      </w:r>
    </w:p>
    <w:p>
      <w:pPr>
        <w:pStyle w:val="TextBody"/>
        <w:numPr>
          <w:ilvl w:val="0"/>
          <w:numId w:val="18"/>
        </w:numPr>
        <w:tabs>
          <w:tab w:val="clear" w:pos="720"/>
          <w:tab w:val="left" w:pos="0" w:leader="none"/>
        </w:tabs>
        <w:spacing w:before="0" w:after="283"/>
        <w:ind w:left="709" w:right="0" w:hanging="283"/>
        <w:rPr/>
      </w:pPr>
      <w:r>
        <w:rPr>
          <w:rStyle w:val="StrongEmphasis"/>
        </w:rPr>
        <w:t>DHT11 Temperature Sensor</w:t>
      </w:r>
    </w:p>
    <w:p>
      <w:pPr>
        <w:pStyle w:val="TextBody"/>
        <w:numPr>
          <w:ilvl w:val="1"/>
          <w:numId w:val="18"/>
        </w:numPr>
        <w:tabs>
          <w:tab w:val="clear" w:pos="720"/>
          <w:tab w:val="left" w:pos="0" w:leader="none"/>
        </w:tabs>
        <w:ind w:left="1418" w:right="0" w:hanging="283"/>
        <w:rPr/>
      </w:pPr>
      <w:r>
        <w:rPr>
          <w:rStyle w:val="StrongEmphasis"/>
        </w:rPr>
        <w:t>VCC</w:t>
      </w:r>
      <w:r>
        <w:rPr/>
        <w:t xml:space="preserve"> connected to </w:t>
      </w:r>
      <w:r>
        <w:rPr>
          <w:rStyle w:val="StrongEmphasis"/>
        </w:rPr>
        <w:t>5V</w:t>
      </w:r>
      <w:r>
        <w:rPr/>
        <w:t>.</w:t>
      </w:r>
    </w:p>
    <w:p>
      <w:pPr>
        <w:pStyle w:val="TextBody"/>
        <w:numPr>
          <w:ilvl w:val="1"/>
          <w:numId w:val="18"/>
        </w:numPr>
        <w:tabs>
          <w:tab w:val="clear" w:pos="720"/>
          <w:tab w:val="left" w:pos="0" w:leader="none"/>
        </w:tabs>
        <w:ind w:left="1418" w:right="0" w:hanging="283"/>
        <w:rPr/>
      </w:pPr>
      <w:r>
        <w:rPr>
          <w:rStyle w:val="StrongEmphasis"/>
        </w:rPr>
        <w:t>GND</w:t>
      </w:r>
      <w:r>
        <w:rPr/>
        <w:t xml:space="preserve"> connected to </w:t>
      </w:r>
      <w:r>
        <w:rPr>
          <w:rStyle w:val="StrongEmphasis"/>
        </w:rPr>
        <w:t>GND</w:t>
      </w:r>
      <w:r>
        <w:rPr/>
        <w:t>.</w:t>
      </w:r>
    </w:p>
    <w:p>
      <w:pPr>
        <w:pStyle w:val="TextBody"/>
        <w:numPr>
          <w:ilvl w:val="1"/>
          <w:numId w:val="18"/>
        </w:numPr>
        <w:tabs>
          <w:tab w:val="clear" w:pos="720"/>
          <w:tab w:val="left" w:pos="0" w:leader="none"/>
        </w:tabs>
        <w:ind w:left="1418" w:right="0" w:hanging="283"/>
        <w:rPr/>
      </w:pPr>
      <w:r>
        <w:rPr>
          <w:rStyle w:val="StrongEmphasis"/>
        </w:rPr>
        <w:t>Data Pin</w:t>
      </w:r>
      <w:r>
        <w:rPr/>
        <w:t xml:space="preserve"> connected to STM32 GPIO pin.</w:t>
      </w:r>
    </w:p>
    <w:p>
      <w:pPr>
        <w:pStyle w:val="TextBody"/>
        <w:numPr>
          <w:ilvl w:val="0"/>
          <w:numId w:val="0"/>
        </w:numPr>
        <w:ind w:left="0" w:right="0" w:hanging="0"/>
        <w:rPr/>
      </w:pPr>
      <w:r>
        <w:rPr/>
      </w:r>
    </w:p>
    <w:p>
      <w:pPr>
        <w:pStyle w:val="TextBody"/>
        <w:numPr>
          <w:ilvl w:val="0"/>
          <w:numId w:val="18"/>
        </w:numPr>
        <w:tabs>
          <w:tab w:val="clear" w:pos="720"/>
          <w:tab w:val="left" w:pos="0" w:leader="none"/>
        </w:tabs>
        <w:spacing w:before="0" w:after="283"/>
        <w:ind w:left="709" w:right="0" w:hanging="283"/>
        <w:rPr/>
      </w:pPr>
      <w:r>
        <w:rPr>
          <w:rStyle w:val="StrongEmphasis"/>
        </w:rPr>
        <w:t>Ultrasonic Sensor (HC-SR04)</w:t>
      </w:r>
    </w:p>
    <w:p>
      <w:pPr>
        <w:pStyle w:val="TextBody"/>
        <w:numPr>
          <w:ilvl w:val="1"/>
          <w:numId w:val="18"/>
        </w:numPr>
        <w:tabs>
          <w:tab w:val="clear" w:pos="720"/>
          <w:tab w:val="left" w:pos="0" w:leader="none"/>
        </w:tabs>
        <w:ind w:left="1418" w:right="0" w:hanging="283"/>
        <w:rPr/>
      </w:pPr>
      <w:r>
        <w:rPr>
          <w:rStyle w:val="StrongEmphasis"/>
        </w:rPr>
        <w:t>VCC</w:t>
      </w:r>
      <w:r>
        <w:rPr/>
        <w:t xml:space="preserve"> connected to </w:t>
      </w:r>
      <w:r>
        <w:rPr>
          <w:rStyle w:val="StrongEmphasis"/>
        </w:rPr>
        <w:t>5V</w:t>
      </w:r>
      <w:r>
        <w:rPr/>
        <w:t>.</w:t>
      </w:r>
    </w:p>
    <w:p>
      <w:pPr>
        <w:pStyle w:val="TextBody"/>
        <w:numPr>
          <w:ilvl w:val="1"/>
          <w:numId w:val="18"/>
        </w:numPr>
        <w:tabs>
          <w:tab w:val="clear" w:pos="720"/>
          <w:tab w:val="left" w:pos="0" w:leader="none"/>
        </w:tabs>
        <w:ind w:left="1418" w:right="0" w:hanging="283"/>
        <w:rPr/>
      </w:pPr>
      <w:r>
        <w:rPr>
          <w:rStyle w:val="StrongEmphasis"/>
        </w:rPr>
        <w:t>GND</w:t>
      </w:r>
      <w:r>
        <w:rPr/>
        <w:t xml:space="preserve"> connected to </w:t>
      </w:r>
      <w:r>
        <w:rPr>
          <w:rStyle w:val="StrongEmphasis"/>
        </w:rPr>
        <w:t>GND</w:t>
      </w:r>
      <w:r>
        <w:rPr/>
        <w:t>.</w:t>
      </w:r>
    </w:p>
    <w:p>
      <w:pPr>
        <w:pStyle w:val="TextBody"/>
        <w:numPr>
          <w:ilvl w:val="1"/>
          <w:numId w:val="18"/>
        </w:numPr>
        <w:tabs>
          <w:tab w:val="clear" w:pos="720"/>
          <w:tab w:val="left" w:pos="0" w:leader="none"/>
        </w:tabs>
        <w:ind w:left="1418" w:right="0" w:hanging="283"/>
        <w:rPr/>
      </w:pPr>
      <w:r>
        <w:rPr>
          <w:rStyle w:val="StrongEmphasis"/>
        </w:rPr>
        <w:t>Trigger Pin (TRIG)</w:t>
      </w:r>
      <w:r>
        <w:rPr/>
        <w:t xml:space="preserve"> connected to STM32 GPIO.</w:t>
      </w:r>
    </w:p>
    <w:p>
      <w:pPr>
        <w:pStyle w:val="TextBody"/>
        <w:numPr>
          <w:ilvl w:val="1"/>
          <w:numId w:val="18"/>
        </w:numPr>
        <w:tabs>
          <w:tab w:val="clear" w:pos="720"/>
          <w:tab w:val="left" w:pos="0" w:leader="none"/>
        </w:tabs>
        <w:ind w:left="1418" w:right="0" w:hanging="283"/>
        <w:rPr/>
      </w:pPr>
      <w:r>
        <w:rPr>
          <w:rStyle w:val="StrongEmphasis"/>
        </w:rPr>
        <w:t>Echo Pin (ECHO)</w:t>
      </w:r>
      <w:r>
        <w:rPr/>
        <w:t xml:space="preserve"> connected to STM32 GPIO.</w:t>
      </w:r>
    </w:p>
    <w:p>
      <w:pPr>
        <w:pStyle w:val="TextBody"/>
        <w:numPr>
          <w:ilvl w:val="0"/>
          <w:numId w:val="0"/>
        </w:numPr>
        <w:ind w:left="0" w:right="0" w:hanging="0"/>
        <w:rPr/>
      </w:pPr>
      <w:r>
        <w:rPr/>
      </w:r>
    </w:p>
    <w:p>
      <w:pPr>
        <w:pStyle w:val="TextBody"/>
        <w:numPr>
          <w:ilvl w:val="0"/>
          <w:numId w:val="18"/>
        </w:numPr>
        <w:tabs>
          <w:tab w:val="clear" w:pos="720"/>
          <w:tab w:val="left" w:pos="0" w:leader="none"/>
        </w:tabs>
        <w:spacing w:before="0" w:after="283"/>
        <w:ind w:left="709" w:right="0" w:hanging="283"/>
        <w:rPr/>
      </w:pPr>
      <w:r>
        <w:rPr>
          <w:rStyle w:val="StrongEmphasis"/>
        </w:rPr>
        <w:t>LED Indicator</w:t>
      </w:r>
    </w:p>
    <w:p>
      <w:pPr>
        <w:pStyle w:val="TextBody"/>
        <w:numPr>
          <w:ilvl w:val="1"/>
          <w:numId w:val="18"/>
        </w:numPr>
        <w:tabs>
          <w:tab w:val="clear" w:pos="720"/>
          <w:tab w:val="left" w:pos="0" w:leader="none"/>
        </w:tabs>
        <w:ind w:left="1418" w:right="0" w:hanging="283"/>
        <w:rPr/>
      </w:pPr>
      <w:r>
        <w:rPr/>
        <w:t>Connected to STM32 via a 1kΩ resistor.</w:t>
      </w:r>
    </w:p>
    <w:p>
      <w:pPr>
        <w:pStyle w:val="TextBody"/>
        <w:numPr>
          <w:ilvl w:val="1"/>
          <w:numId w:val="18"/>
        </w:numPr>
        <w:tabs>
          <w:tab w:val="clear" w:pos="720"/>
          <w:tab w:val="left" w:pos="0" w:leader="none"/>
        </w:tabs>
        <w:ind w:left="1418" w:right="0" w:hanging="283"/>
        <w:rPr/>
      </w:pPr>
      <w:r>
        <w:rPr/>
        <w:t>Used for alerting gas detection or other events.</w:t>
      </w:r>
    </w:p>
    <w:p>
      <w:pPr>
        <w:pStyle w:val="TextBody"/>
        <w:numPr>
          <w:ilvl w:val="0"/>
          <w:numId w:val="0"/>
        </w:numPr>
        <w:ind w:left="0" w:right="0" w:hanging="0"/>
        <w:rPr/>
      </w:pPr>
      <w:r>
        <w:rPr/>
      </w:r>
    </w:p>
    <w:p>
      <w:pPr>
        <w:pStyle w:val="TextBody"/>
        <w:numPr>
          <w:ilvl w:val="0"/>
          <w:numId w:val="18"/>
        </w:numPr>
        <w:tabs>
          <w:tab w:val="clear" w:pos="720"/>
          <w:tab w:val="left" w:pos="0" w:leader="none"/>
        </w:tabs>
        <w:spacing w:before="0" w:after="283"/>
        <w:ind w:left="709" w:right="0" w:hanging="283"/>
        <w:rPr/>
      </w:pPr>
      <w:r>
        <w:rPr>
          <w:rStyle w:val="StrongEmphasis"/>
        </w:rPr>
        <w:t>Resistors (R1, R2, R3, R4 - 1kΩ each)</w:t>
      </w:r>
    </w:p>
    <w:p>
      <w:pPr>
        <w:pStyle w:val="TextBody"/>
        <w:numPr>
          <w:ilvl w:val="1"/>
          <w:numId w:val="18"/>
        </w:numPr>
        <w:tabs>
          <w:tab w:val="clear" w:pos="720"/>
          <w:tab w:val="left" w:pos="0" w:leader="none"/>
        </w:tabs>
        <w:spacing w:before="0" w:after="283"/>
        <w:ind w:left="1418" w:right="0" w:hanging="283"/>
        <w:rPr/>
      </w:pPr>
      <w:r>
        <w:rPr/>
        <w:t>Pull-up resistors for sensors and signal conditioning.</w:t>
      </w:r>
    </w:p>
    <w:p>
      <w:pPr>
        <w:sectPr>
          <w:footerReference w:type="default" r:id="rId39"/>
          <w:type w:val="nextPage"/>
          <w:pgSz w:w="11906" w:h="16838"/>
          <w:pgMar w:left="483" w:right="624" w:gutter="0" w:header="0" w:top="161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Heading3"/>
        <w:numPr>
          <w:ilvl w:val="0"/>
          <w:numId w:val="0"/>
        </w:numPr>
        <w:tabs>
          <w:tab w:val="clear" w:pos="720"/>
          <w:tab w:val="left" w:pos="1168" w:leader="none"/>
        </w:tabs>
        <w:spacing w:lineRule="auto" w:line="240" w:before="0" w:after="0"/>
        <w:ind w:left="1168" w:right="0" w:hanging="0"/>
        <w:jc w:val="left"/>
        <w:rPr/>
      </w:pPr>
      <w:r>
        <w:rPr/>
      </w:r>
    </w:p>
    <w:p>
      <w:pPr>
        <w:pStyle w:val="Heading1"/>
        <w:numPr>
          <w:ilvl w:val="0"/>
          <w:numId w:val="6"/>
        </w:numPr>
        <w:tabs>
          <w:tab w:val="clear" w:pos="720"/>
          <w:tab w:val="left" w:pos="1433" w:leader="none"/>
        </w:tabs>
        <w:spacing w:lineRule="auto" w:line="240" w:before="72" w:after="0"/>
        <w:ind w:left="1433" w:right="0" w:hanging="360"/>
        <w:jc w:val="left"/>
        <w:rPr/>
      </w:pPr>
      <w:bookmarkStart w:id="28" w:name="6._ADVANTAGES_AND_DISADVANTAGES"/>
      <w:bookmarkEnd w:id="28"/>
      <w:r>
        <w:rPr/>
        <w:t>ADVANTAGES</w:t>
      </w:r>
      <w:r>
        <w:rPr>
          <w:spacing w:val="-2"/>
        </w:rPr>
        <w:t xml:space="preserve"> </w:t>
      </w:r>
      <w:r>
        <w:rPr/>
        <w:t>AND</w:t>
      </w:r>
      <w:r>
        <w:rPr>
          <w:spacing w:val="-2"/>
        </w:rPr>
        <w:t xml:space="preserve"> DISADVANTAGES</w:t>
      </w:r>
    </w:p>
    <w:p>
      <w:pPr>
        <w:pStyle w:val="TextBody"/>
        <w:spacing w:before="32" w:after="0"/>
        <w:rPr>
          <w:rFonts w:ascii="Arial" w:hAnsi="Arial"/>
          <w:b/>
          <w:b/>
          <w:sz w:val="20"/>
        </w:rPr>
      </w:pPr>
      <w:r>
        <w:rPr>
          <w:rFonts w:ascii="Arial" w:hAnsi="Arial"/>
          <w:b/>
          <w:sz w:val="20"/>
        </w:rPr>
        <mc:AlternateContent>
          <mc:Choice Requires="wps">
            <w:drawing>
              <wp:anchor behindDoc="1" distT="0" distB="0" distL="0" distR="0" simplePos="0" locked="0" layoutInCell="0" allowOverlap="1" relativeHeight="133">
                <wp:simplePos x="0" y="0"/>
                <wp:positionH relativeFrom="page">
                  <wp:posOffset>540385</wp:posOffset>
                </wp:positionH>
                <wp:positionV relativeFrom="paragraph">
                  <wp:posOffset>182245</wp:posOffset>
                </wp:positionV>
                <wp:extent cx="1915160" cy="273050"/>
                <wp:effectExtent l="0" t="0" r="0" b="0"/>
                <wp:wrapTopAndBottom/>
                <wp:docPr id="82" name="Textbox 47"/>
                <a:graphic xmlns:a="http://schemas.openxmlformats.org/drawingml/2006/main">
                  <a:graphicData uri="http://schemas.microsoft.com/office/word/2010/wordprocessingShape">
                    <wps:wsp>
                      <wps:cNvSpPr/>
                      <wps:spPr>
                        <a:xfrm>
                          <a:off x="0" y="0"/>
                          <a:ext cx="1915200" cy="272880"/>
                        </a:xfrm>
                        <a:prstGeom prst="rect">
                          <a:avLst/>
                        </a:prstGeom>
                        <a:noFill/>
                        <a:ln w="1270">
                          <a:solidFill>
                            <a:srgbClr val="e4e6ea"/>
                          </a:solidFill>
                          <a:round/>
                        </a:ln>
                      </wps:spPr>
                      <wps:style>
                        <a:lnRef idx="0"/>
                        <a:fillRef idx="0"/>
                        <a:effectRef idx="0"/>
                        <a:fontRef idx="minor"/>
                      </wps:style>
                      <wps:txbx>
                        <w:txbxContent>
                          <w:p>
                            <w:pPr>
                              <w:pStyle w:val="FrameContents"/>
                              <w:spacing w:before="23" w:after="0"/>
                              <w:ind w:left="585" w:right="0" w:hanging="0"/>
                              <w:jc w:val="left"/>
                              <w:rPr>
                                <w:b/>
                                <w:b/>
                                <w:sz w:val="32"/>
                              </w:rPr>
                            </w:pPr>
                            <w:r>
                              <w:rPr>
                                <w:b/>
                                <w:color w:val="000000"/>
                                <w:spacing w:val="-2"/>
                                <w:w w:val="125"/>
                                <w:sz w:val="32"/>
                              </w:rPr>
                              <w:t>#Advantages</w:t>
                            </w:r>
                          </w:p>
                        </w:txbxContent>
                      </wps:txbx>
                      <wps:bodyPr lIns="0" rIns="0" tIns="0" bIns="0" anchor="t">
                        <a:noAutofit/>
                      </wps:bodyPr>
                    </wps:wsp>
                  </a:graphicData>
                </a:graphic>
              </wp:anchor>
            </w:drawing>
          </mc:Choice>
          <mc:Fallback>
            <w:pict>
              <v:rect id="shape_0" ID="Textbox 47" path="m0,0l-2147483645,0l-2147483645,-2147483646l0,-2147483646xe" stroked="t" o:allowincell="f" style="position:absolute;margin-left:42.55pt;margin-top:14.35pt;width:150.75pt;height:21.45pt;mso-wrap-style:square;v-text-anchor:top;mso-position-horizontal-relative:page">
                <v:fill o:detectmouseclick="t" on="false"/>
                <v:stroke color="#e4e6ea" weight="1440" joinstyle="round" endcap="flat"/>
                <v:textbox>
                  <w:txbxContent>
                    <w:p>
                      <w:pPr>
                        <w:pStyle w:val="FrameContents"/>
                        <w:spacing w:before="23" w:after="0"/>
                        <w:ind w:left="585" w:right="0" w:hanging="0"/>
                        <w:jc w:val="left"/>
                        <w:rPr>
                          <w:b/>
                          <w:b/>
                          <w:sz w:val="32"/>
                        </w:rPr>
                      </w:pPr>
                      <w:r>
                        <w:rPr>
                          <w:b/>
                          <w:color w:val="000000"/>
                          <w:spacing w:val="-2"/>
                          <w:w w:val="125"/>
                          <w:sz w:val="32"/>
                        </w:rPr>
                        <w:t>#Advantages</w:t>
                      </w:r>
                    </w:p>
                  </w:txbxContent>
                </v:textbox>
                <w10:wrap type="topAndBottom"/>
              </v:rect>
            </w:pict>
          </mc:Fallback>
        </mc:AlternateContent>
      </w:r>
    </w:p>
    <w:p>
      <w:pPr>
        <w:pStyle w:val="TextBody"/>
        <w:numPr>
          <w:ilvl w:val="0"/>
          <w:numId w:val="14"/>
        </w:numPr>
        <w:ind w:left="720" w:right="0" w:hanging="360"/>
        <w:rPr>
          <w:rFonts w:ascii="Arial" w:hAnsi="Arial"/>
          <w:b/>
          <w:b/>
        </w:rPr>
      </w:pPr>
      <w:r>
        <w:rPr>
          <w:rStyle w:val="StrongEmphasis"/>
          <w:rFonts w:ascii="Arial" w:hAnsi="Arial"/>
          <w:sz w:val="28"/>
          <w:szCs w:val="28"/>
        </w:rPr>
        <w:t>Real-time Monitoring:</w:t>
      </w:r>
      <w:r>
        <w:rPr>
          <w:rFonts w:ascii="Arial" w:hAnsi="Arial"/>
          <w:b/>
          <w:sz w:val="28"/>
          <w:szCs w:val="28"/>
        </w:rPr>
        <w:t xml:space="preserve"> </w:t>
      </w:r>
      <w:r>
        <w:rPr>
          <w:rFonts w:ascii="Arial" w:hAnsi="Arial"/>
          <w:b w:val="false"/>
          <w:bCs w:val="false"/>
          <w:sz w:val="28"/>
          <w:szCs w:val="28"/>
        </w:rPr>
        <w:t>Smart helmets provide real-time information about the miner's surroundings and their vital signs, which helps prevent accidents and reduces the risk of injury.</w:t>
      </w:r>
    </w:p>
    <w:p>
      <w:pPr>
        <w:pStyle w:val="TextBody"/>
        <w:numPr>
          <w:ilvl w:val="0"/>
          <w:numId w:val="14"/>
        </w:numPr>
        <w:spacing w:before="0" w:after="283"/>
        <w:ind w:left="720" w:right="0" w:hanging="360"/>
        <w:rPr/>
      </w:pPr>
      <w:r>
        <w:rPr>
          <w:rStyle w:val="StrongEmphasis"/>
          <w:sz w:val="28"/>
          <w:szCs w:val="28"/>
        </w:rPr>
        <w:t>Hazard Detection:</w:t>
      </w:r>
      <w:r>
        <w:rPr>
          <w:sz w:val="28"/>
          <w:szCs w:val="28"/>
        </w:rPr>
        <w:t xml:space="preserve"> The helmets can detect harmful gases like methane and carbon monoxide, high temperatures, humidity, and fire. They can also identify air pollution from coal mines, including carbon monoxide (CO) and carbon dioxide (CO₂).</w:t>
      </w:r>
    </w:p>
    <w:p>
      <w:pPr>
        <w:pStyle w:val="TextBody"/>
        <w:numPr>
          <w:ilvl w:val="0"/>
          <w:numId w:val="14"/>
        </w:numPr>
        <w:spacing w:before="0" w:after="283"/>
        <w:ind w:left="720" w:right="0" w:hanging="360"/>
        <w:rPr/>
      </w:pPr>
      <w:r>
        <w:rPr>
          <w:rStyle w:val="StrongEmphasis"/>
          <w:sz w:val="28"/>
          <w:szCs w:val="28"/>
        </w:rPr>
        <w:t>Location Tracking:</w:t>
      </w:r>
      <w:r>
        <w:rPr>
          <w:sz w:val="28"/>
          <w:szCs w:val="28"/>
        </w:rPr>
        <w:t xml:space="preserve"> GPS and proximity sensors help miners navigate the mine and alert them to obstacles or dangers nearby. GPS tracking technology improves the ability of mining companies to track worker locations in real-time, which can reduce response times in emergencies. RF-based circuitry can also detect workers moving through the mining site and map their current location.</w:t>
      </w:r>
    </w:p>
    <w:p>
      <w:pPr>
        <w:pStyle w:val="TextBody"/>
        <w:numPr>
          <w:ilvl w:val="0"/>
          <w:numId w:val="14"/>
        </w:numPr>
        <w:spacing w:before="0" w:after="283"/>
        <w:ind w:left="720" w:right="0" w:hanging="360"/>
        <w:rPr/>
      </w:pPr>
      <w:r>
        <w:rPr>
          <w:rStyle w:val="StrongEmphasis"/>
          <w:sz w:val="28"/>
          <w:szCs w:val="28"/>
        </w:rPr>
        <w:t>Emergency Assistance:</w:t>
      </w:r>
      <w:r>
        <w:rPr>
          <w:sz w:val="28"/>
          <w:szCs w:val="28"/>
        </w:rPr>
        <w:t xml:space="preserve"> Smart helmets often include a panic/emergency button that workers can press to signal an emergency, such as toxic gas inhalation, cave-ins, or physical injury. In case of an accident, the helmet can send an alert message and the user's location to pre-defined contacts via GSM.</w:t>
      </w:r>
    </w:p>
    <w:p>
      <w:pPr>
        <w:pStyle w:val="TextBody"/>
        <w:numPr>
          <w:ilvl w:val="0"/>
          <w:numId w:val="14"/>
        </w:numPr>
        <w:spacing w:before="0" w:after="283"/>
        <w:ind w:left="720" w:right="0" w:hanging="360"/>
        <w:rPr/>
      </w:pPr>
      <w:r>
        <w:rPr>
          <w:rStyle w:val="StrongEmphasis"/>
          <w:sz w:val="28"/>
          <w:szCs w:val="28"/>
        </w:rPr>
        <w:t>Vital Sign Monitoring:</w:t>
      </w:r>
      <w:r>
        <w:rPr>
          <w:sz w:val="28"/>
          <w:szCs w:val="28"/>
        </w:rPr>
        <w:t xml:space="preserve"> They can monitor the miner's vital signs, such as heart rate and body temperature, to ensure their health and safety.</w:t>
      </w:r>
    </w:p>
    <w:p>
      <w:pPr>
        <w:pStyle w:val="TextBody"/>
        <w:numPr>
          <w:ilvl w:val="0"/>
          <w:numId w:val="14"/>
        </w:numPr>
        <w:spacing w:before="0" w:after="283"/>
        <w:ind w:left="720" w:right="0" w:hanging="360"/>
        <w:rPr/>
      </w:pPr>
      <w:r>
        <w:rPr>
          <w:rStyle w:val="StrongEmphasis"/>
          <w:sz w:val="28"/>
          <w:szCs w:val="28"/>
        </w:rPr>
        <w:t>Alerts and Communication:</w:t>
      </w:r>
      <w:r>
        <w:rPr>
          <w:sz w:val="28"/>
          <w:szCs w:val="28"/>
        </w:rPr>
        <w:t xml:space="preserve"> The helmet can trigger a buzzer and send notifications to a control room in case of potential hazards, ensuring the real-time safety of the miner. Wireless transmission via a GPRS module with cloud IoT technology allows gas situation information to be uploaded to a server for monitoring and analysis.</w:t>
      </w:r>
    </w:p>
    <w:p>
      <w:pPr>
        <w:pStyle w:val="TextBody"/>
        <w:numPr>
          <w:ilvl w:val="0"/>
          <w:numId w:val="14"/>
        </w:numPr>
        <w:spacing w:before="0" w:after="283"/>
        <w:ind w:left="720" w:right="0" w:hanging="360"/>
        <w:rPr/>
      </w:pPr>
      <w:r>
        <w:rPr>
          <w:rStyle w:val="StrongEmphasis"/>
          <w:sz w:val="28"/>
          <w:szCs w:val="28"/>
        </w:rPr>
        <w:t>Helmet Detection:</w:t>
      </w:r>
      <w:r>
        <w:rPr>
          <w:sz w:val="28"/>
          <w:szCs w:val="28"/>
        </w:rPr>
        <w:t xml:space="preserve"> Some systems include a helmet removal sensor to ensure miners are wearing their safety helmets.</w:t>
      </w:r>
    </w:p>
    <w:p>
      <w:pPr>
        <w:pStyle w:val="TextBody"/>
        <w:rPr>
          <w:rFonts w:ascii="Arial" w:hAnsi="Arial"/>
          <w:b/>
          <w:b/>
          <w:sz w:val="28"/>
          <w:szCs w:val="28"/>
        </w:rPr>
      </w:pPr>
      <w:r>
        <w:rPr>
          <w:rFonts w:ascii="Arial" w:hAnsi="Arial"/>
          <w:b/>
          <w:sz w:val="28"/>
          <w:szCs w:val="28"/>
        </w:rPr>
      </w:r>
    </w:p>
    <w:p>
      <w:pPr>
        <w:pStyle w:val="TextBody"/>
        <w:spacing w:before="47" w:after="0"/>
        <w:rPr>
          <w:rFonts w:ascii="Arial" w:hAnsi="Arial"/>
          <w:b/>
          <w:b/>
        </w:rPr>
      </w:pPr>
      <w:r>
        <w:rPr>
          <w:rFonts w:ascii="Arial" w:hAnsi="Arial"/>
          <w:b/>
        </w:rPr>
      </w:r>
    </w:p>
    <w:p>
      <w:pPr>
        <w:pStyle w:val="ListParagraph"/>
        <w:tabs>
          <w:tab w:val="clear" w:pos="720"/>
          <w:tab w:val="left" w:pos="1106" w:leader="none"/>
          <w:tab w:val="left" w:pos="1165" w:leader="none"/>
        </w:tabs>
        <w:spacing w:lineRule="auto" w:line="290" w:before="0" w:after="0"/>
        <w:ind w:left="1165" w:right="482" w:hanging="312"/>
        <w:jc w:val="left"/>
        <w:rPr>
          <w:w w:val="115"/>
          <w:sz w:val="24"/>
        </w:rPr>
      </w:pPr>
      <w:r>
        <w:rPr>
          <w:w w:val="115"/>
          <w:sz w:val="24"/>
        </w:rPr>
      </w:r>
    </w:p>
    <w:p>
      <w:pPr>
        <w:pStyle w:val="ListParagraph"/>
        <w:tabs>
          <w:tab w:val="clear" w:pos="720"/>
          <w:tab w:val="left" w:pos="1106" w:leader="none"/>
          <w:tab w:val="left" w:pos="1165" w:leader="none"/>
        </w:tabs>
        <w:spacing w:lineRule="auto" w:line="290" w:before="0" w:after="0"/>
        <w:ind w:left="1165" w:right="482" w:hanging="312"/>
        <w:jc w:val="left"/>
        <w:rPr>
          <w:w w:val="115"/>
          <w:sz w:val="24"/>
        </w:rPr>
      </w:pPr>
      <w:r>
        <w:rPr>
          <w:w w:val="115"/>
          <w:sz w:val="24"/>
        </w:rPr>
      </w:r>
    </w:p>
    <w:p>
      <w:pPr>
        <w:pStyle w:val="ListParagraph"/>
        <w:tabs>
          <w:tab w:val="clear" w:pos="720"/>
          <w:tab w:val="left" w:pos="1106" w:leader="none"/>
          <w:tab w:val="left" w:pos="1165" w:leader="none"/>
        </w:tabs>
        <w:spacing w:lineRule="auto" w:line="290" w:before="0" w:after="0"/>
        <w:ind w:left="1165" w:right="482" w:hanging="312"/>
        <w:jc w:val="left"/>
        <w:rPr>
          <w:w w:val="115"/>
          <w:sz w:val="24"/>
        </w:rPr>
      </w:pPr>
      <w:r>
        <w:rPr>
          <w:w w:val="115"/>
          <w:sz w:val="24"/>
        </w:rPr>
      </w:r>
    </w:p>
    <w:p>
      <w:pPr>
        <w:pStyle w:val="ListParagraph"/>
        <w:tabs>
          <w:tab w:val="clear" w:pos="720"/>
          <w:tab w:val="left" w:pos="1106" w:leader="none"/>
          <w:tab w:val="left" w:pos="1165" w:leader="none"/>
        </w:tabs>
        <w:spacing w:lineRule="auto" w:line="290" w:before="0" w:after="0"/>
        <w:ind w:left="1165" w:right="482" w:hanging="312"/>
        <w:jc w:val="left"/>
        <w:rPr>
          <w:w w:val="115"/>
          <w:sz w:val="24"/>
        </w:rPr>
      </w:pPr>
      <w:r>
        <w:rPr>
          <w:w w:val="115"/>
          <w:sz w:val="24"/>
        </w:rPr>
      </w:r>
    </w:p>
    <w:p>
      <w:pPr>
        <w:pStyle w:val="ListParagraph"/>
        <w:tabs>
          <w:tab w:val="clear" w:pos="720"/>
          <w:tab w:val="left" w:pos="1106" w:leader="none"/>
          <w:tab w:val="left" w:pos="1165" w:leader="none"/>
        </w:tabs>
        <w:spacing w:lineRule="auto" w:line="290" w:before="0" w:after="0"/>
        <w:ind w:left="1165" w:right="482" w:hanging="312"/>
        <w:jc w:val="left"/>
        <w:rPr>
          <w:w w:val="115"/>
          <w:sz w:val="24"/>
        </w:rPr>
      </w:pPr>
      <w:r>
        <w:rPr>
          <w:w w:val="115"/>
          <w:sz w:val="24"/>
        </w:rPr>
      </w:r>
    </w:p>
    <w:p>
      <w:pPr>
        <w:pStyle w:val="TextBody"/>
        <w:ind w:left="0" w:right="0" w:hanging="0"/>
        <w:rPr/>
      </w:pPr>
      <w:r>
        <w:rPr/>
        <mc:AlternateContent>
          <mc:Choice Requires="wpg">
            <w:drawing>
              <wp:inline distT="0" distB="0" distL="0" distR="0">
                <wp:extent cx="280670" cy="162560"/>
                <wp:effectExtent l="9525" t="0" r="0" b="8889"/>
                <wp:docPr id="84" name="Shape41"/>
                <a:graphic xmlns:a="http://schemas.openxmlformats.org/drawingml/2006/main">
                  <a:graphicData uri="http://schemas.microsoft.com/office/word/2010/wordprocessingGroup">
                    <wpg:wgp>
                      <wpg:cNvGrpSpPr/>
                      <wpg:grpSpPr>
                        <a:xfrm>
                          <a:off x="0" y="0"/>
                          <a:ext cx="280800" cy="162720"/>
                          <a:chOff x="0" y="0"/>
                          <a:chExt cx="280800" cy="162720"/>
                        </a:xfrm>
                      </wpg:grpSpPr>
                      <wps:wsp>
                        <wps:cNvSpPr/>
                        <wps:spPr>
                          <a:xfrm>
                            <a:off x="0" y="0"/>
                            <a:ext cx="280800" cy="162720"/>
                          </a:xfrm>
                          <a:custGeom>
                            <a:avLst/>
                            <a:gdLst/>
                            <a:ahLst/>
                            <a:rect l="l" t="t" r="r" b="b"/>
                            <a:pathLst>
                              <a:path w="280670" h="162560">
                                <a:moveTo>
                                  <a:pt x="0" y="634"/>
                                </a:moveTo>
                                <a:lnTo>
                                  <a:pt x="280669" y="634"/>
                                </a:lnTo>
                              </a:path>
                              <a:path w="280670" h="162560">
                                <a:moveTo>
                                  <a:pt x="280034" y="0"/>
                                </a:moveTo>
                                <a:lnTo>
                                  <a:pt x="280034" y="162559"/>
                                </a:lnTo>
                              </a:path>
                              <a:path w="280670" h="162560">
                                <a:moveTo>
                                  <a:pt x="280669" y="161925"/>
                                </a:moveTo>
                                <a:lnTo>
                                  <a:pt x="0" y="161925"/>
                                </a:lnTo>
                              </a:path>
                              <a:path w="280670" h="162560">
                                <a:moveTo>
                                  <a:pt x="634" y="162559"/>
                                </a:moveTo>
                                <a:lnTo>
                                  <a:pt x="634" y="0"/>
                                </a:lnTo>
                              </a:path>
                            </a:pathLst>
                          </a:custGeom>
                          <a:noFill/>
                          <a:ln w="1270">
                            <a:solidFill>
                              <a:srgbClr val="e4e6ea"/>
                            </a:solidFill>
                            <a:round/>
                          </a:ln>
                        </wps:spPr>
                        <wps:style>
                          <a:lnRef idx="0"/>
                          <a:fillRef idx="0"/>
                          <a:effectRef idx="0"/>
                          <a:fontRef idx="minor"/>
                        </wps:style>
                        <wps:bodyPr/>
                      </wps:wsp>
                    </wpg:wgp>
                  </a:graphicData>
                </a:graphic>
              </wp:inline>
            </w:drawing>
          </mc:Choice>
          <mc:Fallback>
            <w:pict>
              <v:group id="shape_0" alt="Shape41" style="position:absolute;margin-left:0pt;margin-top:-13.55pt;width:22.1pt;height:12.8pt" coordorigin="0,-271" coordsize="442,256"/>
            </w:pict>
          </mc:Fallback>
        </mc:AlternateContent>
      </w:r>
    </w:p>
    <w:p>
      <w:pPr>
        <w:pStyle w:val="Heading2"/>
        <w:spacing w:before="199" w:after="4"/>
        <w:ind w:left="657" w:right="0" w:hanging="0"/>
        <w:rPr/>
      </w:pPr>
      <w:r>
        <w:rPr>
          <w:rFonts w:ascii="Trebuchet MS" w:hAnsi="Trebuchet MS"/>
          <w:spacing w:val="-2"/>
          <w:w w:val="130"/>
        </w:rPr>
        <w:t>#Disadvantages</w:t>
      </w:r>
    </w:p>
    <w:p>
      <w:pPr>
        <w:pStyle w:val="TextBody"/>
        <w:ind w:left="424" w:right="0" w:hanging="0"/>
        <w:rPr/>
      </w:pPr>
      <w:r>
        <w:rPr/>
        <mc:AlternateContent>
          <mc:Choice Requires="wpg">
            <w:drawing>
              <wp:inline distT="0" distB="0" distL="0" distR="0">
                <wp:extent cx="328930" cy="162560"/>
                <wp:effectExtent l="9525" t="0" r="0" b="8889"/>
                <wp:docPr id="85" name="Shape42"/>
                <a:graphic xmlns:a="http://schemas.openxmlformats.org/drawingml/2006/main">
                  <a:graphicData uri="http://schemas.microsoft.com/office/word/2010/wordprocessingGroup">
                    <wpg:wgp>
                      <wpg:cNvGrpSpPr/>
                      <wpg:grpSpPr>
                        <a:xfrm>
                          <a:off x="0" y="0"/>
                          <a:ext cx="329040" cy="162720"/>
                          <a:chOff x="0" y="0"/>
                          <a:chExt cx="329040" cy="162720"/>
                        </a:xfrm>
                      </wpg:grpSpPr>
                      <wps:wsp>
                        <wps:cNvSpPr/>
                        <wps:spPr>
                          <a:xfrm>
                            <a:off x="0" y="0"/>
                            <a:ext cx="329040" cy="162720"/>
                          </a:xfrm>
                          <a:custGeom>
                            <a:avLst/>
                            <a:gdLst/>
                            <a:ahLst/>
                            <a:rect l="l" t="t" r="r" b="b"/>
                            <a:pathLst>
                              <a:path w="328930" h="162560">
                                <a:moveTo>
                                  <a:pt x="0" y="635"/>
                                </a:moveTo>
                                <a:lnTo>
                                  <a:pt x="328930" y="635"/>
                                </a:lnTo>
                              </a:path>
                              <a:path w="328930" h="162560">
                                <a:moveTo>
                                  <a:pt x="328294" y="0"/>
                                </a:moveTo>
                                <a:lnTo>
                                  <a:pt x="328294" y="162560"/>
                                </a:lnTo>
                              </a:path>
                              <a:path w="328930" h="162560">
                                <a:moveTo>
                                  <a:pt x="328930" y="161925"/>
                                </a:moveTo>
                                <a:lnTo>
                                  <a:pt x="0" y="161925"/>
                                </a:lnTo>
                              </a:path>
                              <a:path w="328930" h="162560">
                                <a:moveTo>
                                  <a:pt x="634" y="162560"/>
                                </a:moveTo>
                                <a:lnTo>
                                  <a:pt x="634" y="0"/>
                                </a:lnTo>
                              </a:path>
                            </a:pathLst>
                          </a:custGeom>
                          <a:noFill/>
                          <a:ln w="1270">
                            <a:solidFill>
                              <a:srgbClr val="e4e6ea"/>
                            </a:solidFill>
                            <a:round/>
                          </a:ln>
                        </wps:spPr>
                        <wps:style>
                          <a:lnRef idx="0"/>
                          <a:fillRef idx="0"/>
                          <a:effectRef idx="0"/>
                          <a:fontRef idx="minor"/>
                        </wps:style>
                        <wps:bodyPr/>
                      </wps:wsp>
                    </wpg:wgp>
                  </a:graphicData>
                </a:graphic>
              </wp:inline>
            </w:drawing>
          </mc:Choice>
          <mc:Fallback>
            <w:pict>
              <v:group id="shape_0" alt="Shape42" style="position:absolute;margin-left:0pt;margin-top:-13.55pt;width:25.9pt;height:12.8pt" coordorigin="0,-271" coordsize="518,256"/>
            </w:pict>
          </mc:Fallback>
        </mc:AlternateContent>
      </w:r>
    </w:p>
    <w:p>
      <w:pPr>
        <w:pStyle w:val="TextBody"/>
        <w:numPr>
          <w:ilvl w:val="0"/>
          <w:numId w:val="13"/>
        </w:numPr>
        <w:tabs>
          <w:tab w:val="clear" w:pos="720"/>
          <w:tab w:val="left" w:pos="1106" w:leader="none"/>
          <w:tab w:val="left" w:pos="1165" w:leader="none"/>
        </w:tabs>
        <w:spacing w:lineRule="auto" w:line="290" w:before="264" w:after="0"/>
        <w:ind w:left="720" w:right="0" w:hanging="360"/>
        <w:jc w:val="left"/>
        <w:rPr/>
      </w:pPr>
      <w:r>
        <w:rPr>
          <w:rStyle w:val="StrongEmphasis"/>
          <w:w w:val="110"/>
          <w:sz w:val="28"/>
          <w:szCs w:val="28"/>
        </w:rPr>
        <w:t>Cost</w:t>
      </w:r>
      <w:r>
        <w:rPr>
          <w:w w:val="110"/>
          <w:sz w:val="28"/>
          <w:szCs w:val="28"/>
        </w:rPr>
        <w:br/>
        <w:t>Developing and deploying smart helmets involves significant investment in sensors, microcontrollers (STM32F407), wireless modules (ESP32), and cloud infrastructure. Additional costs arise from software development, testing, and implementation.</w:t>
      </w:r>
    </w:p>
    <w:p>
      <w:pPr>
        <w:pStyle w:val="TextBody"/>
        <w:numPr>
          <w:ilvl w:val="0"/>
          <w:numId w:val="13"/>
        </w:numPr>
        <w:spacing w:before="0" w:after="283"/>
        <w:ind w:left="720" w:right="0" w:hanging="360"/>
        <w:rPr/>
      </w:pPr>
      <w:r>
        <w:rPr>
          <w:rStyle w:val="StrongEmphasis"/>
          <w:sz w:val="28"/>
          <w:szCs w:val="28"/>
        </w:rPr>
        <w:t>Maintenance and Reliability</w:t>
      </w:r>
      <w:r>
        <w:rPr>
          <w:sz w:val="28"/>
          <w:szCs w:val="28"/>
        </w:rPr>
        <w:br/>
        <w:t>Regular maintenance is required due to the reliance on multiple sensors (DHT11, MQ135, Ultrasonic), wireless communication (ESP32), and power management. Sensor malfunctions could lead to inaccurate readings, affecting miner safety.</w:t>
      </w:r>
    </w:p>
    <w:p>
      <w:pPr>
        <w:pStyle w:val="TextBody"/>
        <w:numPr>
          <w:ilvl w:val="0"/>
          <w:numId w:val="13"/>
        </w:numPr>
        <w:spacing w:before="0" w:after="283"/>
        <w:ind w:left="720" w:right="0" w:hanging="360"/>
        <w:rPr/>
      </w:pPr>
      <w:r>
        <w:rPr>
          <w:rStyle w:val="StrongEmphasis"/>
          <w:sz w:val="28"/>
          <w:szCs w:val="28"/>
        </w:rPr>
        <w:t>Potential for Malfunctions</w:t>
      </w:r>
      <w:r>
        <w:rPr>
          <w:sz w:val="28"/>
          <w:szCs w:val="28"/>
        </w:rPr>
        <w:br/>
        <w:t>Since smart helmets operate in hazardous environments, failures in decision-making processes (such as false alarms or sensor errors) can lead to safety risks. Human supervision is essential to validate the system’s decisions.</w:t>
      </w:r>
    </w:p>
    <w:p>
      <w:pPr>
        <w:sectPr>
          <w:footerReference w:type="default" r:id="rId40"/>
          <w:type w:val="nextPage"/>
          <w:pgSz w:w="11906" w:h="16838"/>
          <w:pgMar w:left="483" w:right="624" w:gutter="0" w:header="0" w:top="1538" w:footer="965" w:bottom="1158"/>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TextBody"/>
        <w:numPr>
          <w:ilvl w:val="0"/>
          <w:numId w:val="13"/>
        </w:numPr>
        <w:spacing w:before="0" w:after="283"/>
        <w:ind w:left="720" w:right="0" w:hanging="360"/>
        <w:rPr/>
      </w:pPr>
      <w:r>
        <w:rPr>
          <w:rStyle w:val="StrongEmphasis"/>
          <w:sz w:val="28"/>
          <w:szCs w:val="28"/>
        </w:rPr>
        <w:t>Dependence on Infrastructure</w:t>
      </w:r>
      <w:r>
        <w:rPr>
          <w:sz w:val="28"/>
          <w:szCs w:val="28"/>
        </w:rPr>
        <w:br/>
        <w:t>Wireless communication and GPS tracking require a strong and stable network across the mining site. Underground mines may have limited connectivity, affecting real-time monitoring and response systems.</w:t>
      </w:r>
    </w:p>
    <w:p>
      <w:pPr>
        <w:pStyle w:val="ListParagraph"/>
        <w:numPr>
          <w:ilvl w:val="0"/>
          <w:numId w:val="6"/>
        </w:numPr>
        <w:tabs>
          <w:tab w:val="clear" w:pos="720"/>
          <w:tab w:val="left" w:pos="1791" w:leader="none"/>
        </w:tabs>
        <w:spacing w:lineRule="auto" w:line="240" w:before="72" w:after="0"/>
        <w:ind w:left="1791" w:right="0" w:hanging="358"/>
        <w:jc w:val="left"/>
        <w:rPr/>
      </w:pPr>
      <w:r>
        <mc:AlternateContent>
          <mc:Choice Requires="wps">
            <w:drawing>
              <wp:anchor behindDoc="1" distT="0" distB="0" distL="0" distR="0" simplePos="0" locked="0" layoutInCell="0" allowOverlap="1" relativeHeight="128">
                <wp:simplePos x="0" y="0"/>
                <wp:positionH relativeFrom="page">
                  <wp:posOffset>448310</wp:posOffset>
                </wp:positionH>
                <wp:positionV relativeFrom="page">
                  <wp:posOffset>448310</wp:posOffset>
                </wp:positionV>
                <wp:extent cx="6669405" cy="9800590"/>
                <wp:effectExtent l="0" t="0" r="0" b="0"/>
                <wp:wrapNone/>
                <wp:docPr id="90" name="Graphic 59"/>
                <a:graphic xmlns:a="http://schemas.openxmlformats.org/drawingml/2006/main">
                  <a:graphicData uri="http://schemas.microsoft.com/office/word/2010/wordprocessingShape">
                    <wps:wsp>
                      <wps:cNvSpPr/>
                      <wps:spPr>
                        <a:xfrm>
                          <a:off x="0" y="0"/>
                          <a:ext cx="6669360" cy="9800640"/>
                        </a:xfrm>
                        <a:custGeom>
                          <a:avLst/>
                          <a:gdLst/>
                          <a:ahLst/>
                          <a:rect l="l" t="t" r="r" b="b"/>
                          <a:pathLst>
                            <a:path w="6669405" h="9800590">
                              <a:moveTo>
                                <a:pt x="6669405" y="139"/>
                              </a:moveTo>
                              <a:lnTo>
                                <a:pt x="6650355" y="139"/>
                              </a:lnTo>
                              <a:lnTo>
                                <a:pt x="6650355" y="17780"/>
                              </a:lnTo>
                              <a:lnTo>
                                <a:pt x="6650355" y="9781540"/>
                              </a:lnTo>
                              <a:lnTo>
                                <a:pt x="17780" y="9781540"/>
                              </a:lnTo>
                              <a:lnTo>
                                <a:pt x="17780" y="17780"/>
                              </a:lnTo>
                              <a:lnTo>
                                <a:pt x="6650355" y="17780"/>
                              </a:lnTo>
                              <a:lnTo>
                                <a:pt x="6650355" y="139"/>
                              </a:lnTo>
                              <a:lnTo>
                                <a:pt x="6650355" y="0"/>
                              </a:lnTo>
                              <a:lnTo>
                                <a:pt x="0" y="0"/>
                              </a:lnTo>
                              <a:lnTo>
                                <a:pt x="0" y="17780"/>
                              </a:lnTo>
                              <a:lnTo>
                                <a:pt x="0" y="9781540"/>
                              </a:lnTo>
                              <a:lnTo>
                                <a:pt x="0" y="9800590"/>
                              </a:lnTo>
                              <a:lnTo>
                                <a:pt x="6669405" y="9800590"/>
                              </a:lnTo>
                              <a:lnTo>
                                <a:pt x="6669405" y="9781680"/>
                              </a:lnTo>
                              <a:lnTo>
                                <a:pt x="6669405" y="9781540"/>
                              </a:lnTo>
                              <a:lnTo>
                                <a:pt x="6669405" y="13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Arial" w:hAnsi="Arial"/>
          <w:b/>
          <w:sz w:val="32"/>
        </w:rPr>
        <w:t>Approximate</w:t>
      </w:r>
      <w:r>
        <w:rPr>
          <w:rFonts w:ascii="Arial" w:hAnsi="Arial"/>
          <w:b/>
          <w:spacing w:val="-3"/>
          <w:sz w:val="32"/>
        </w:rPr>
        <w:t xml:space="preserve"> </w:t>
      </w:r>
      <w:r>
        <w:rPr>
          <w:rFonts w:ascii="Arial" w:hAnsi="Arial"/>
          <w:b/>
          <w:spacing w:val="-2"/>
          <w:sz w:val="32"/>
        </w:rPr>
        <w:t>Costing</w:t>
      </w:r>
    </w:p>
    <w:p>
      <w:pPr>
        <w:pStyle w:val="TextBody"/>
        <w:rPr>
          <w:rFonts w:ascii="Arial" w:hAnsi="Arial"/>
          <w:b/>
          <w:b/>
          <w:sz w:val="20"/>
        </w:rPr>
      </w:pPr>
      <w:r>
        <w:rPr>
          <w:rFonts w:ascii="Arial" w:hAnsi="Arial"/>
          <w:b/>
          <w:sz w:val="20"/>
        </w:rPr>
      </w:r>
    </w:p>
    <w:p>
      <w:pPr>
        <w:pStyle w:val="TextBody"/>
        <w:spacing w:before="170" w:after="0"/>
        <w:rPr>
          <w:rFonts w:ascii="Arial" w:hAnsi="Arial"/>
          <w:b/>
          <w:b/>
          <w:sz w:val="20"/>
        </w:rPr>
      </w:pPr>
      <w:r>
        <w:rPr>
          <w:rFonts w:ascii="Arial" w:hAnsi="Arial"/>
          <w:b/>
          <w:sz w:val="20"/>
        </w:rPr>
      </w:r>
    </w:p>
    <w:tbl>
      <w:tblPr>
        <w:tblW w:w="9858" w:type="dxa"/>
        <w:jc w:val="left"/>
        <w:tblInd w:w="614" w:type="dxa"/>
        <w:tblLayout w:type="fixed"/>
        <w:tblCellMar>
          <w:top w:w="0" w:type="dxa"/>
          <w:left w:w="5" w:type="dxa"/>
          <w:bottom w:w="0" w:type="dxa"/>
          <w:right w:w="5" w:type="dxa"/>
        </w:tblCellMar>
        <w:tblLook w:val="01e0"/>
      </w:tblPr>
      <w:tblGrid>
        <w:gridCol w:w="4929"/>
        <w:gridCol w:w="4928"/>
      </w:tblGrid>
      <w:tr>
        <w:trPr>
          <w:trHeight w:val="352" w:hRule="atLeast"/>
        </w:trPr>
        <w:tc>
          <w:tcPr>
            <w:tcW w:w="49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05"/>
              <w:ind w:left="1626" w:right="0" w:hanging="359"/>
              <w:rPr/>
            </w:pPr>
            <w:r>
              <w:rPr>
                <w:rFonts w:ascii="Arial" w:hAnsi="Arial"/>
                <w:b/>
                <w:spacing w:val="-2"/>
                <w:sz w:val="28"/>
              </w:rPr>
              <w:t>Components</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05"/>
              <w:ind w:left="0" w:right="1888" w:hanging="359"/>
              <w:jc w:val="right"/>
              <w:rPr/>
            </w:pPr>
            <w:r>
              <w:rPr>
                <w:rFonts w:ascii="Arial" w:hAnsi="Arial"/>
                <w:b/>
                <w:spacing w:val="-2"/>
                <w:sz w:val="28"/>
              </w:rPr>
              <w:t>Price</w:t>
            </w:r>
          </w:p>
        </w:tc>
      </w:tr>
      <w:tr>
        <w:trPr>
          <w:trHeight w:val="344" w:hRule="atLeast"/>
        </w:trPr>
        <w:tc>
          <w:tcPr>
            <w:tcW w:w="49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121" w:right="0" w:hanging="359"/>
              <w:rPr/>
            </w:pPr>
            <w:r>
              <w:rPr>
                <w:w w:val="115"/>
                <w:sz w:val="28"/>
              </w:rPr>
              <w:t>NNodeMCU</w:t>
            </w:r>
            <w:r>
              <w:rPr>
                <w:spacing w:val="-9"/>
                <w:w w:val="115"/>
                <w:sz w:val="28"/>
              </w:rPr>
              <w:t xml:space="preserve"> </w:t>
            </w:r>
            <w:r>
              <w:rPr>
                <w:spacing w:val="-2"/>
                <w:w w:val="115"/>
                <w:sz w:val="28"/>
              </w:rPr>
              <w:t>ESP32</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1903" w:right="0" w:hanging="359"/>
              <w:rPr/>
            </w:pPr>
            <w:r>
              <w:rPr>
                <w:w w:val="120"/>
                <w:sz w:val="28"/>
              </w:rPr>
              <w:t>500</w:t>
            </w:r>
            <w:r>
              <w:rPr>
                <w:spacing w:val="-10"/>
                <w:w w:val="120"/>
                <w:sz w:val="28"/>
              </w:rPr>
              <w:t xml:space="preserve"> </w:t>
            </w:r>
            <w:r>
              <w:rPr>
                <w:spacing w:val="-5"/>
                <w:w w:val="120"/>
                <w:sz w:val="28"/>
              </w:rPr>
              <w:t>RS</w:t>
            </w:r>
          </w:p>
        </w:tc>
      </w:tr>
      <w:tr>
        <w:trPr>
          <w:trHeight w:val="351" w:hRule="atLeast"/>
        </w:trPr>
        <w:tc>
          <w:tcPr>
            <w:tcW w:w="49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121" w:right="0" w:hanging="359"/>
              <w:rPr/>
            </w:pPr>
            <w:r>
              <w:rPr>
                <w:spacing w:val="-2"/>
                <w:w w:val="120"/>
                <w:sz w:val="28"/>
              </w:rPr>
              <w:t>SSTM32F407VG</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1893" w:right="0" w:hanging="359"/>
              <w:rPr/>
            </w:pPr>
            <w:r>
              <w:rPr>
                <w:spacing w:val="-5"/>
                <w:w w:val="120"/>
                <w:sz w:val="28"/>
              </w:rPr>
              <w:t>2100</w:t>
            </w:r>
            <w:r>
              <w:rPr>
                <w:spacing w:val="-19"/>
                <w:w w:val="120"/>
                <w:sz w:val="28"/>
              </w:rPr>
              <w:t xml:space="preserve"> </w:t>
            </w:r>
            <w:r>
              <w:rPr>
                <w:spacing w:val="-5"/>
                <w:w w:val="125"/>
                <w:sz w:val="28"/>
              </w:rPr>
              <w:t>RS</w:t>
            </w:r>
          </w:p>
        </w:tc>
      </w:tr>
      <w:tr>
        <w:trPr>
          <w:trHeight w:val="354" w:hRule="atLeast"/>
        </w:trPr>
        <w:tc>
          <w:tcPr>
            <w:tcW w:w="49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238" w:right="0" w:hanging="0"/>
              <w:rPr/>
            </w:pPr>
            <w:r>
              <w:rPr/>
              <w:t xml:space="preserve">    </w:t>
            </w:r>
            <w:r>
              <w:rPr>
                <w:sz w:val="28"/>
                <w:szCs w:val="28"/>
              </w:rPr>
              <w:t>MQ135</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1903" w:right="0" w:hanging="359"/>
              <w:rPr/>
            </w:pPr>
            <w:r>
              <w:rPr>
                <w:w w:val="120"/>
                <w:sz w:val="28"/>
              </w:rPr>
              <w:t>145</w:t>
            </w:r>
            <w:r>
              <w:rPr>
                <w:spacing w:val="-18"/>
                <w:w w:val="120"/>
                <w:sz w:val="28"/>
              </w:rPr>
              <w:t xml:space="preserve"> </w:t>
            </w:r>
            <w:r>
              <w:rPr>
                <w:spacing w:val="-5"/>
                <w:w w:val="125"/>
                <w:sz w:val="28"/>
              </w:rPr>
              <w:t>RS</w:t>
            </w:r>
          </w:p>
        </w:tc>
      </w:tr>
      <w:tr>
        <w:trPr>
          <w:trHeight w:val="351" w:hRule="atLeast"/>
        </w:trPr>
        <w:tc>
          <w:tcPr>
            <w:tcW w:w="49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121" w:right="0" w:hanging="359"/>
              <w:rPr/>
            </w:pPr>
            <w:r>
              <w:rPr>
                <w:spacing w:val="-2"/>
                <w:w w:val="110"/>
                <w:sz w:val="28"/>
              </w:rPr>
              <w:t>UUltrasonic</w:t>
            </w:r>
            <w:r>
              <w:rPr>
                <w:spacing w:val="-6"/>
                <w:w w:val="110"/>
                <w:sz w:val="28"/>
              </w:rPr>
              <w:t xml:space="preserve"> </w:t>
            </w:r>
            <w:r>
              <w:rPr>
                <w:spacing w:val="-2"/>
                <w:w w:val="110"/>
                <w:sz w:val="28"/>
              </w:rPr>
              <w:t>sensor</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1928" w:right="0" w:hanging="359"/>
              <w:rPr/>
            </w:pPr>
            <w:r>
              <w:rPr>
                <w:w w:val="120"/>
                <w:sz w:val="28"/>
              </w:rPr>
              <w:t>90</w:t>
            </w:r>
            <w:r>
              <w:rPr>
                <w:spacing w:val="-24"/>
                <w:w w:val="120"/>
                <w:sz w:val="28"/>
              </w:rPr>
              <w:t xml:space="preserve"> </w:t>
            </w:r>
            <w:r>
              <w:rPr>
                <w:spacing w:val="-5"/>
                <w:w w:val="120"/>
                <w:sz w:val="28"/>
              </w:rPr>
              <w:t>RS</w:t>
            </w:r>
          </w:p>
        </w:tc>
      </w:tr>
      <w:tr>
        <w:trPr>
          <w:trHeight w:val="358" w:hRule="atLeast"/>
        </w:trPr>
        <w:tc>
          <w:tcPr>
            <w:tcW w:w="4929"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rebuchet MS" w:hAnsi="Trebuchet MS"/>
                <w:sz w:val="28"/>
                <w:szCs w:val="28"/>
              </w:rPr>
            </w:pPr>
            <w:r>
              <w:rPr>
                <w:sz w:val="28"/>
                <w:szCs w:val="28"/>
              </w:rPr>
              <w:t>DHT11</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rebuchet MS" w:hAnsi="Trebuchet MS"/>
                <w:sz w:val="26"/>
              </w:rPr>
            </w:pPr>
            <w:r>
              <w:rPr>
                <w:sz w:val="26"/>
              </w:rPr>
              <w:t xml:space="preserve">                 </w:t>
            </w:r>
            <w:r>
              <w:rPr>
                <w:sz w:val="28"/>
                <w:szCs w:val="28"/>
              </w:rPr>
              <w:t xml:space="preserve"> </w:t>
            </w:r>
            <w:r>
              <w:rPr>
                <w:sz w:val="28"/>
                <w:szCs w:val="28"/>
              </w:rPr>
              <w:t>60 RS</w:t>
            </w:r>
          </w:p>
        </w:tc>
      </w:tr>
      <w:tr>
        <w:trPr>
          <w:trHeight w:val="337" w:hRule="atLeast"/>
        </w:trPr>
        <w:tc>
          <w:tcPr>
            <w:tcW w:w="49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121" w:right="0" w:hanging="359"/>
              <w:rPr/>
            </w:pPr>
            <w:r>
              <w:rPr>
                <w:w w:val="110"/>
                <w:sz w:val="28"/>
              </w:rPr>
              <w:t xml:space="preserve">   </w:t>
            </w:r>
            <w:r>
              <w:rPr>
                <w:w w:val="110"/>
                <w:sz w:val="28"/>
              </w:rPr>
              <w:t>Connecting</w:t>
            </w:r>
            <w:r>
              <w:rPr>
                <w:spacing w:val="9"/>
                <w:w w:val="110"/>
                <w:sz w:val="28"/>
              </w:rPr>
              <w:t xml:space="preserve"> </w:t>
            </w:r>
            <w:r>
              <w:rPr>
                <w:spacing w:val="-2"/>
                <w:w w:val="110"/>
                <w:sz w:val="28"/>
              </w:rPr>
              <w:t>Wires</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0" w:right="0" w:hanging="0"/>
              <w:jc w:val="center"/>
              <w:rPr/>
            </w:pPr>
            <w:r>
              <w:rPr>
                <w:w w:val="120"/>
                <w:sz w:val="28"/>
              </w:rPr>
              <w:t>50</w:t>
            </w:r>
            <w:r>
              <w:rPr>
                <w:spacing w:val="-10"/>
                <w:w w:val="120"/>
                <w:sz w:val="28"/>
              </w:rPr>
              <w:t xml:space="preserve"> </w:t>
            </w:r>
            <w:r>
              <w:rPr>
                <w:spacing w:val="-5"/>
                <w:w w:val="125"/>
                <w:sz w:val="28"/>
              </w:rPr>
              <w:t>RS</w:t>
            </w:r>
          </w:p>
        </w:tc>
      </w:tr>
      <w:tr>
        <w:trPr>
          <w:trHeight w:val="355" w:hRule="atLeast"/>
        </w:trPr>
        <w:tc>
          <w:tcPr>
            <w:tcW w:w="49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121" w:right="0" w:hanging="359"/>
              <w:rPr/>
            </w:pPr>
            <w:r>
              <w:rPr>
                <w:w w:val="115"/>
                <w:sz w:val="28"/>
              </w:rPr>
              <w:t>UUSB</w:t>
            </w:r>
            <w:r>
              <w:rPr>
                <w:spacing w:val="-8"/>
                <w:w w:val="115"/>
                <w:sz w:val="28"/>
              </w:rPr>
              <w:t xml:space="preserve"> </w:t>
            </w:r>
            <w:r>
              <w:rPr>
                <w:w w:val="115"/>
                <w:sz w:val="28"/>
              </w:rPr>
              <w:t>Micro</w:t>
            </w:r>
            <w:r>
              <w:rPr>
                <w:spacing w:val="-8"/>
                <w:w w:val="115"/>
                <w:sz w:val="28"/>
              </w:rPr>
              <w:t xml:space="preserve"> </w:t>
            </w:r>
            <w:r>
              <w:rPr>
                <w:spacing w:val="-10"/>
                <w:w w:val="115"/>
                <w:sz w:val="28"/>
              </w:rPr>
              <w:t>B</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2"/>
              <w:ind w:left="-359" w:right="1882" w:hanging="0"/>
              <w:jc w:val="right"/>
              <w:rPr/>
            </w:pPr>
            <w:r>
              <w:rPr>
                <w:w w:val="120"/>
                <w:sz w:val="28"/>
              </w:rPr>
              <w:t>100</w:t>
            </w:r>
            <w:r>
              <w:rPr>
                <w:spacing w:val="-10"/>
                <w:w w:val="120"/>
                <w:sz w:val="28"/>
              </w:rPr>
              <w:t xml:space="preserve"> </w:t>
            </w:r>
            <w:r>
              <w:rPr>
                <w:spacing w:val="-5"/>
                <w:w w:val="120"/>
                <w:sz w:val="28"/>
              </w:rPr>
              <w:t>RS</w:t>
            </w:r>
          </w:p>
        </w:tc>
      </w:tr>
      <w:tr>
        <w:trPr>
          <w:trHeight w:val="397" w:hRule="atLeast"/>
        </w:trPr>
        <w:tc>
          <w:tcPr>
            <w:tcW w:w="49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50"/>
              <w:ind w:left="0" w:right="339" w:hanging="359"/>
              <w:jc w:val="center"/>
              <w:rPr/>
            </w:pPr>
            <w:r>
              <w:rPr>
                <w:rFonts w:ascii="Arial" w:hAnsi="Arial"/>
                <w:b/>
                <w:spacing w:val="-2"/>
                <w:sz w:val="32"/>
              </w:rPr>
              <w:t>Total</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6"/>
              </w:rPr>
            </w:pPr>
            <w:r>
              <w:rPr>
                <w:rFonts w:ascii="Times New Roman" w:hAnsi="Times New Roman"/>
                <w:sz w:val="26"/>
              </w:rPr>
              <w:t xml:space="preserve">                         </w:t>
            </w:r>
            <w:r>
              <w:rPr>
                <w:rFonts w:ascii="Trebuchet MS" w:hAnsi="Trebuchet MS"/>
                <w:b/>
                <w:bCs/>
                <w:sz w:val="28"/>
                <w:szCs w:val="28"/>
              </w:rPr>
              <w:t>3045 RS</w:t>
            </w:r>
          </w:p>
        </w:tc>
      </w:tr>
    </w:tbl>
    <w:p>
      <w:pPr>
        <w:sectPr>
          <w:footerReference w:type="default" r:id="rId41"/>
          <w:type w:val="nextPage"/>
          <w:pgSz w:w="11906" w:h="16838"/>
          <w:pgMar w:left="425" w:right="566" w:gutter="0" w:header="0" w:top="1020" w:footer="914" w:bottom="1100"/>
          <w:pgNumType w:fmt="decimal"/>
          <w:formProt w:val="false"/>
          <w:textDirection w:val="lrTb"/>
          <w:docGrid w:type="default" w:linePitch="100" w:charSpace="4096"/>
        </w:sectPr>
      </w:pPr>
    </w:p>
    <w:p>
      <w:pPr>
        <w:pStyle w:val="Heading1"/>
        <w:numPr>
          <w:ilvl w:val="0"/>
          <w:numId w:val="6"/>
        </w:numPr>
        <w:tabs>
          <w:tab w:val="clear" w:pos="720"/>
          <w:tab w:val="left" w:pos="1427" w:leader="none"/>
        </w:tabs>
        <w:spacing w:lineRule="auto" w:line="240" w:before="72" w:after="0"/>
        <w:ind w:left="1427" w:right="0" w:hanging="354"/>
        <w:jc w:val="left"/>
        <w:rPr/>
      </w:pPr>
      <w:bookmarkStart w:id="29" w:name="8._FUTURE_SCOPE"/>
      <w:bookmarkEnd w:id="29"/>
      <w:r>
        <mc:AlternateContent>
          <mc:Choice Requires="wps">
            <w:drawing>
              <wp:anchor behindDoc="1" distT="0" distB="0" distL="0" distR="0" simplePos="0" locked="0" layoutInCell="0" allowOverlap="1" relativeHeight="129">
                <wp:simplePos x="0" y="0"/>
                <wp:positionH relativeFrom="page">
                  <wp:posOffset>448310</wp:posOffset>
                </wp:positionH>
                <wp:positionV relativeFrom="page">
                  <wp:posOffset>448310</wp:posOffset>
                </wp:positionV>
                <wp:extent cx="6669405" cy="9800590"/>
                <wp:effectExtent l="0" t="0" r="0" b="0"/>
                <wp:wrapNone/>
                <wp:docPr id="95" name="Graphic 60"/>
                <a:graphic xmlns:a="http://schemas.openxmlformats.org/drawingml/2006/main">
                  <a:graphicData uri="http://schemas.microsoft.com/office/word/2010/wordprocessingShape">
                    <wps:wsp>
                      <wps:cNvSpPr/>
                      <wps:spPr>
                        <a:xfrm>
                          <a:off x="0" y="0"/>
                          <a:ext cx="6669360" cy="9800640"/>
                        </a:xfrm>
                        <a:custGeom>
                          <a:avLst/>
                          <a:gdLst/>
                          <a:ahLst/>
                          <a:rect l="l" t="t" r="r" b="b"/>
                          <a:pathLst>
                            <a:path w="6669405" h="9800590">
                              <a:moveTo>
                                <a:pt x="6669405" y="139"/>
                              </a:moveTo>
                              <a:lnTo>
                                <a:pt x="6650355" y="139"/>
                              </a:lnTo>
                              <a:lnTo>
                                <a:pt x="6650355" y="17780"/>
                              </a:lnTo>
                              <a:lnTo>
                                <a:pt x="6650355" y="9781540"/>
                              </a:lnTo>
                              <a:lnTo>
                                <a:pt x="17780" y="9781540"/>
                              </a:lnTo>
                              <a:lnTo>
                                <a:pt x="17780" y="17780"/>
                              </a:lnTo>
                              <a:lnTo>
                                <a:pt x="6650355" y="17780"/>
                              </a:lnTo>
                              <a:lnTo>
                                <a:pt x="6650355" y="139"/>
                              </a:lnTo>
                              <a:lnTo>
                                <a:pt x="6650355" y="0"/>
                              </a:lnTo>
                              <a:lnTo>
                                <a:pt x="0" y="0"/>
                              </a:lnTo>
                              <a:lnTo>
                                <a:pt x="0" y="17780"/>
                              </a:lnTo>
                              <a:lnTo>
                                <a:pt x="0" y="9781540"/>
                              </a:lnTo>
                              <a:lnTo>
                                <a:pt x="0" y="9800590"/>
                              </a:lnTo>
                              <a:lnTo>
                                <a:pt x="6669405" y="9800590"/>
                              </a:lnTo>
                              <a:lnTo>
                                <a:pt x="6669405" y="9781680"/>
                              </a:lnTo>
                              <a:lnTo>
                                <a:pt x="6669405" y="9781540"/>
                              </a:lnTo>
                              <a:lnTo>
                                <a:pt x="6669405" y="13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FUTURE</w:t>
      </w:r>
      <w:r>
        <w:rPr>
          <w:spacing w:val="-8"/>
        </w:rPr>
        <w:t xml:space="preserve"> </w:t>
      </w:r>
      <w:r>
        <w:rPr>
          <w:spacing w:val="-2"/>
        </w:rPr>
        <w:t>SCOPE</w:t>
      </w:r>
    </w:p>
    <w:p>
      <w:pPr>
        <w:pStyle w:val="TextBody"/>
        <w:spacing w:before="83" w:after="0"/>
        <w:ind w:left="479" w:right="441" w:hanging="0"/>
        <w:rPr/>
      </w:pPr>
      <w:r>
        <w:rPr>
          <w:w w:val="110"/>
        </w:rPr>
        <w:t>The proposed system's architecture will enable real-time analysis of workplace safety</w:t>
      </w:r>
      <w:r>
        <w:rPr>
          <w:spacing w:val="-14"/>
          <w:w w:val="110"/>
        </w:rPr>
        <w:t xml:space="preserve"> </w:t>
      </w:r>
      <w:r>
        <w:rPr>
          <w:w w:val="110"/>
        </w:rPr>
        <w:t>conditions,</w:t>
      </w:r>
      <w:r>
        <w:rPr>
          <w:spacing w:val="-12"/>
          <w:w w:val="110"/>
        </w:rPr>
        <w:t xml:space="preserve"> </w:t>
      </w:r>
      <w:r>
        <w:rPr>
          <w:w w:val="110"/>
        </w:rPr>
        <w:t>providing</w:t>
      </w:r>
      <w:r>
        <w:rPr>
          <w:spacing w:val="-10"/>
          <w:w w:val="110"/>
        </w:rPr>
        <w:t xml:space="preserve"> </w:t>
      </w:r>
      <w:r>
        <w:rPr>
          <w:w w:val="110"/>
        </w:rPr>
        <w:t>authorities</w:t>
      </w:r>
      <w:r>
        <w:rPr>
          <w:spacing w:val="-11"/>
          <w:w w:val="110"/>
        </w:rPr>
        <w:t xml:space="preserve"> </w:t>
      </w:r>
      <w:r>
        <w:rPr>
          <w:w w:val="110"/>
        </w:rPr>
        <w:t>with</w:t>
      </w:r>
      <w:r>
        <w:rPr>
          <w:spacing w:val="-12"/>
          <w:w w:val="110"/>
        </w:rPr>
        <w:t xml:space="preserve"> </w:t>
      </w:r>
      <w:r>
        <w:rPr>
          <w:w w:val="110"/>
        </w:rPr>
        <w:t>accurate</w:t>
      </w:r>
      <w:r>
        <w:rPr>
          <w:spacing w:val="-14"/>
          <w:w w:val="110"/>
        </w:rPr>
        <w:t xml:space="preserve"> </w:t>
      </w:r>
      <w:r>
        <w:rPr>
          <w:w w:val="110"/>
        </w:rPr>
        <w:t>data</w:t>
      </w:r>
      <w:r>
        <w:rPr>
          <w:spacing w:val="-11"/>
          <w:w w:val="110"/>
        </w:rPr>
        <w:t xml:space="preserve"> </w:t>
      </w:r>
      <w:r>
        <w:rPr>
          <w:w w:val="110"/>
        </w:rPr>
        <w:t>for</w:t>
      </w:r>
      <w:r>
        <w:rPr>
          <w:spacing w:val="-13"/>
          <w:w w:val="110"/>
        </w:rPr>
        <w:t xml:space="preserve"> </w:t>
      </w:r>
      <w:r>
        <w:rPr>
          <w:w w:val="110"/>
        </w:rPr>
        <w:t>immediate</w:t>
      </w:r>
      <w:r>
        <w:rPr>
          <w:spacing w:val="-14"/>
          <w:w w:val="110"/>
        </w:rPr>
        <w:t xml:space="preserve"> </w:t>
      </w:r>
      <w:r>
        <w:rPr>
          <w:w w:val="110"/>
        </w:rPr>
        <w:t>action</w:t>
      </w:r>
      <w:r>
        <w:rPr>
          <w:spacing w:val="-12"/>
          <w:w w:val="110"/>
        </w:rPr>
        <w:t xml:space="preserve"> </w:t>
      </w:r>
      <w:r>
        <w:rPr>
          <w:w w:val="110"/>
        </w:rPr>
        <w:t>and preventive measures.</w:t>
      </w:r>
    </w:p>
    <w:p>
      <w:pPr>
        <w:pStyle w:val="TextBody"/>
        <w:spacing w:before="89" w:after="0"/>
        <w:rPr/>
      </w:pPr>
      <w:r>
        <w:rPr/>
      </w:r>
    </w:p>
    <w:p>
      <w:pPr>
        <w:pStyle w:val="TextBody"/>
        <w:ind w:left="427" w:right="195" w:hanging="0"/>
        <w:rPr/>
      </w:pPr>
      <w:r>
        <w:rPr>
          <w:w w:val="110"/>
        </w:rPr>
        <w:t xml:space="preserve">The future scope of real-time safety monitoring systems includes advancements in sensor technology, deeper integration with AI and machine learning, real-time hazard detection and response, and expanded sensor networks for enhanced workplace </w:t>
      </w:r>
      <w:r>
        <w:rPr>
          <w:spacing w:val="-2"/>
          <w:w w:val="110"/>
        </w:rPr>
        <w:t>safety.</w:t>
      </w:r>
    </w:p>
    <w:p>
      <w:pPr>
        <w:pStyle w:val="TextBody"/>
        <w:spacing w:before="10" w:after="0"/>
        <w:rPr/>
      </w:pPr>
      <w:r>
        <w:rPr/>
      </w:r>
    </w:p>
    <w:p>
      <w:pPr>
        <w:pStyle w:val="ListParagraph"/>
        <w:numPr>
          <w:ilvl w:val="0"/>
          <w:numId w:val="1"/>
        </w:numPr>
        <w:tabs>
          <w:tab w:val="clear" w:pos="720"/>
          <w:tab w:val="left" w:pos="644" w:leader="none"/>
        </w:tabs>
        <w:spacing w:lineRule="auto" w:line="240" w:before="1" w:after="0"/>
        <w:ind w:left="427" w:right="744" w:hanging="0"/>
        <w:jc w:val="left"/>
        <w:rPr/>
      </w:pPr>
      <w:r>
        <w:rPr>
          <w:b/>
          <w:w w:val="115"/>
          <w:sz w:val="24"/>
        </w:rPr>
        <w:t xml:space="preserve">Wearable Smart Safety Gear </w:t>
      </w:r>
      <w:r>
        <w:rPr>
          <w:w w:val="115"/>
          <w:sz w:val="24"/>
        </w:rPr>
        <w:t>–</w:t>
      </w:r>
      <w:r>
        <w:rPr>
          <w:spacing w:val="-5"/>
          <w:w w:val="115"/>
          <w:sz w:val="24"/>
        </w:rPr>
        <w:t xml:space="preserve"> </w:t>
      </w:r>
      <w:r>
        <w:rPr>
          <w:w w:val="115"/>
          <w:sz w:val="24"/>
        </w:rPr>
        <w:t>Integration of</w:t>
      </w:r>
      <w:r>
        <w:rPr>
          <w:spacing w:val="-5"/>
          <w:w w:val="115"/>
          <w:sz w:val="24"/>
        </w:rPr>
        <w:t xml:space="preserve"> </w:t>
      </w:r>
      <w:r>
        <w:rPr>
          <w:w w:val="115"/>
          <w:sz w:val="24"/>
        </w:rPr>
        <w:t>additional</w:t>
      </w:r>
      <w:r>
        <w:rPr>
          <w:spacing w:val="-1"/>
          <w:w w:val="115"/>
          <w:sz w:val="24"/>
        </w:rPr>
        <w:t xml:space="preserve"> </w:t>
      </w:r>
      <w:r>
        <w:rPr>
          <w:w w:val="115"/>
          <w:sz w:val="24"/>
        </w:rPr>
        <w:t>wearable</w:t>
      </w:r>
      <w:r>
        <w:rPr>
          <w:spacing w:val="-5"/>
          <w:w w:val="115"/>
          <w:sz w:val="24"/>
        </w:rPr>
        <w:t xml:space="preserve"> </w:t>
      </w:r>
      <w:r>
        <w:rPr>
          <w:w w:val="115"/>
          <w:sz w:val="24"/>
        </w:rPr>
        <w:t>devices</w:t>
      </w:r>
      <w:r>
        <w:rPr>
          <w:spacing w:val="-4"/>
          <w:w w:val="115"/>
          <w:sz w:val="24"/>
        </w:rPr>
        <w:t xml:space="preserve"> </w:t>
      </w:r>
      <w:r>
        <w:rPr>
          <w:w w:val="115"/>
          <w:sz w:val="24"/>
        </w:rPr>
        <w:t>to improve</w:t>
      </w:r>
      <w:r>
        <w:rPr>
          <w:spacing w:val="-21"/>
          <w:w w:val="115"/>
          <w:sz w:val="24"/>
        </w:rPr>
        <w:t xml:space="preserve"> </w:t>
      </w:r>
      <w:r>
        <w:rPr>
          <w:w w:val="115"/>
          <w:sz w:val="24"/>
        </w:rPr>
        <w:t>real-time</w:t>
      </w:r>
      <w:r>
        <w:rPr>
          <w:spacing w:val="-21"/>
          <w:w w:val="115"/>
          <w:sz w:val="24"/>
        </w:rPr>
        <w:t xml:space="preserve"> </w:t>
      </w:r>
      <w:r>
        <w:rPr>
          <w:w w:val="115"/>
          <w:sz w:val="24"/>
        </w:rPr>
        <w:t>worker</w:t>
      </w:r>
      <w:r>
        <w:rPr>
          <w:spacing w:val="-21"/>
          <w:w w:val="115"/>
          <w:sz w:val="24"/>
        </w:rPr>
        <w:t xml:space="preserve"> </w:t>
      </w:r>
      <w:r>
        <w:rPr>
          <w:w w:val="115"/>
          <w:sz w:val="24"/>
        </w:rPr>
        <w:t>health</w:t>
      </w:r>
      <w:r>
        <w:rPr>
          <w:spacing w:val="-21"/>
          <w:w w:val="115"/>
          <w:sz w:val="24"/>
        </w:rPr>
        <w:t xml:space="preserve"> </w:t>
      </w:r>
      <w:r>
        <w:rPr>
          <w:w w:val="115"/>
          <w:sz w:val="24"/>
        </w:rPr>
        <w:t>monitoring.</w:t>
      </w:r>
    </w:p>
    <w:p>
      <w:pPr>
        <w:pStyle w:val="TextBody"/>
        <w:spacing w:before="5" w:after="0"/>
        <w:rPr/>
      </w:pPr>
      <w:r>
        <w:rPr/>
      </w:r>
    </w:p>
    <w:p>
      <w:pPr>
        <w:pStyle w:val="ListParagraph"/>
        <w:numPr>
          <w:ilvl w:val="0"/>
          <w:numId w:val="1"/>
        </w:numPr>
        <w:tabs>
          <w:tab w:val="clear" w:pos="720"/>
          <w:tab w:val="left" w:pos="644" w:leader="none"/>
        </w:tabs>
        <w:spacing w:lineRule="auto" w:line="240" w:before="1" w:after="0"/>
        <w:ind w:left="427" w:right="166" w:hanging="0"/>
        <w:jc w:val="left"/>
        <w:rPr/>
      </w:pPr>
      <w:r>
        <w:rPr>
          <w:b/>
          <w:w w:val="115"/>
          <w:sz w:val="24"/>
        </w:rPr>
        <w:t xml:space="preserve">Machine Learning (ML) for Improved Accuracy </w:t>
      </w:r>
      <w:r>
        <w:rPr>
          <w:w w:val="115"/>
          <w:sz w:val="24"/>
        </w:rPr>
        <w:t>– AI-based predictive models to identify</w:t>
      </w:r>
      <w:r>
        <w:rPr>
          <w:spacing w:val="-20"/>
          <w:w w:val="115"/>
          <w:sz w:val="24"/>
        </w:rPr>
        <w:t xml:space="preserve"> </w:t>
      </w:r>
      <w:r>
        <w:rPr>
          <w:w w:val="115"/>
          <w:sz w:val="24"/>
        </w:rPr>
        <w:t>potential</w:t>
      </w:r>
      <w:r>
        <w:rPr>
          <w:spacing w:val="-21"/>
          <w:w w:val="115"/>
          <w:sz w:val="24"/>
        </w:rPr>
        <w:t xml:space="preserve"> </w:t>
      </w:r>
      <w:r>
        <w:rPr>
          <w:w w:val="115"/>
          <w:sz w:val="24"/>
        </w:rPr>
        <w:t>hazards</w:t>
      </w:r>
      <w:r>
        <w:rPr>
          <w:spacing w:val="-20"/>
          <w:w w:val="115"/>
          <w:sz w:val="24"/>
        </w:rPr>
        <w:t xml:space="preserve"> </w:t>
      </w:r>
      <w:r>
        <w:rPr>
          <w:w w:val="115"/>
          <w:sz w:val="24"/>
        </w:rPr>
        <w:t>before</w:t>
      </w:r>
      <w:r>
        <w:rPr>
          <w:spacing w:val="-20"/>
          <w:w w:val="115"/>
          <w:sz w:val="24"/>
        </w:rPr>
        <w:t xml:space="preserve"> </w:t>
      </w:r>
      <w:r>
        <w:rPr>
          <w:w w:val="115"/>
          <w:sz w:val="24"/>
        </w:rPr>
        <w:t>they</w:t>
      </w:r>
      <w:r>
        <w:rPr>
          <w:spacing w:val="-21"/>
          <w:w w:val="115"/>
          <w:sz w:val="24"/>
        </w:rPr>
        <w:t xml:space="preserve"> </w:t>
      </w:r>
      <w:r>
        <w:rPr>
          <w:w w:val="115"/>
          <w:sz w:val="24"/>
        </w:rPr>
        <w:t>occur.</w:t>
      </w:r>
    </w:p>
    <w:p>
      <w:pPr>
        <w:pStyle w:val="TextBody"/>
        <w:spacing w:before="7" w:after="0"/>
        <w:rPr/>
      </w:pPr>
      <w:r>
        <w:rPr/>
      </w:r>
    </w:p>
    <w:p>
      <w:pPr>
        <w:pStyle w:val="ListParagraph"/>
        <w:numPr>
          <w:ilvl w:val="0"/>
          <w:numId w:val="1"/>
        </w:numPr>
        <w:tabs>
          <w:tab w:val="clear" w:pos="720"/>
          <w:tab w:val="left" w:pos="644" w:leader="none"/>
        </w:tabs>
        <w:spacing w:lineRule="auto" w:line="240" w:before="1" w:after="0"/>
        <w:ind w:left="427" w:right="693" w:hanging="0"/>
        <w:jc w:val="left"/>
        <w:rPr/>
      </w:pPr>
      <w:r>
        <w:rPr>
          <w:b/>
          <w:w w:val="115"/>
          <w:sz w:val="24"/>
        </w:rPr>
        <w:t xml:space="preserve">Integration with Industrial IoT </w:t>
      </w:r>
      <w:r>
        <w:rPr>
          <w:w w:val="115"/>
          <w:sz w:val="24"/>
        </w:rPr>
        <w:t>– Connecting safety monitoring systems with industrial</w:t>
      </w:r>
      <w:r>
        <w:rPr>
          <w:spacing w:val="-21"/>
          <w:w w:val="115"/>
          <w:sz w:val="24"/>
        </w:rPr>
        <w:t xml:space="preserve"> </w:t>
      </w:r>
      <w:r>
        <w:rPr>
          <w:w w:val="115"/>
          <w:sz w:val="24"/>
        </w:rPr>
        <w:t>automation</w:t>
      </w:r>
      <w:r>
        <w:rPr>
          <w:spacing w:val="-20"/>
          <w:w w:val="115"/>
          <w:sz w:val="24"/>
        </w:rPr>
        <w:t xml:space="preserve"> </w:t>
      </w:r>
      <w:r>
        <w:rPr>
          <w:w w:val="115"/>
          <w:sz w:val="24"/>
        </w:rPr>
        <w:t>for</w:t>
      </w:r>
      <w:r>
        <w:rPr>
          <w:spacing w:val="-21"/>
          <w:w w:val="115"/>
          <w:sz w:val="24"/>
        </w:rPr>
        <w:t xml:space="preserve"> </w:t>
      </w:r>
      <w:r>
        <w:rPr>
          <w:w w:val="115"/>
          <w:sz w:val="24"/>
        </w:rPr>
        <w:t>improved</w:t>
      </w:r>
      <w:r>
        <w:rPr>
          <w:spacing w:val="-18"/>
          <w:w w:val="115"/>
          <w:sz w:val="24"/>
        </w:rPr>
        <w:t xml:space="preserve"> </w:t>
      </w:r>
      <w:r>
        <w:rPr>
          <w:w w:val="115"/>
          <w:sz w:val="24"/>
        </w:rPr>
        <w:t>situational</w:t>
      </w:r>
      <w:r>
        <w:rPr>
          <w:spacing w:val="-21"/>
          <w:w w:val="115"/>
          <w:sz w:val="24"/>
        </w:rPr>
        <w:t xml:space="preserve"> </w:t>
      </w:r>
      <w:r>
        <w:rPr>
          <w:w w:val="115"/>
          <w:sz w:val="24"/>
        </w:rPr>
        <w:t>awareness.</w:t>
      </w:r>
    </w:p>
    <w:p>
      <w:pPr>
        <w:pStyle w:val="TextBody"/>
        <w:spacing w:before="5" w:after="0"/>
        <w:rPr/>
      </w:pPr>
      <w:r>
        <w:rPr/>
      </w:r>
    </w:p>
    <w:p>
      <w:pPr>
        <w:pStyle w:val="ListParagraph"/>
        <w:numPr>
          <w:ilvl w:val="0"/>
          <w:numId w:val="1"/>
        </w:numPr>
        <w:tabs>
          <w:tab w:val="clear" w:pos="720"/>
          <w:tab w:val="left" w:pos="644" w:leader="none"/>
        </w:tabs>
        <w:spacing w:lineRule="auto" w:line="240" w:before="1" w:after="0"/>
        <w:ind w:left="427" w:right="748" w:hanging="0"/>
        <w:jc w:val="left"/>
        <w:rPr/>
      </w:pPr>
      <w:r>
        <w:rPr>
          <w:b/>
          <w:w w:val="115"/>
          <w:sz w:val="24"/>
        </w:rPr>
        <w:t xml:space="preserve">Environmental Impact Assessments </w:t>
      </w:r>
      <w:r>
        <w:rPr>
          <w:w w:val="115"/>
          <w:sz w:val="24"/>
        </w:rPr>
        <w:t>– Using real-time data to evaluate and mitigate</w:t>
      </w:r>
      <w:r>
        <w:rPr>
          <w:spacing w:val="-9"/>
          <w:w w:val="115"/>
          <w:sz w:val="24"/>
        </w:rPr>
        <w:t xml:space="preserve"> </w:t>
      </w:r>
      <w:r>
        <w:rPr>
          <w:w w:val="115"/>
          <w:sz w:val="24"/>
        </w:rPr>
        <w:t>workplace</w:t>
      </w:r>
      <w:r>
        <w:rPr>
          <w:spacing w:val="-7"/>
          <w:w w:val="115"/>
          <w:sz w:val="24"/>
        </w:rPr>
        <w:t xml:space="preserve"> </w:t>
      </w:r>
      <w:r>
        <w:rPr>
          <w:w w:val="115"/>
          <w:sz w:val="24"/>
        </w:rPr>
        <w:t>environmental</w:t>
      </w:r>
      <w:r>
        <w:rPr>
          <w:spacing w:val="-8"/>
          <w:w w:val="115"/>
          <w:sz w:val="24"/>
        </w:rPr>
        <w:t xml:space="preserve"> </w:t>
      </w:r>
      <w:r>
        <w:rPr>
          <w:w w:val="115"/>
          <w:sz w:val="24"/>
        </w:rPr>
        <w:t>risks.</w:t>
      </w:r>
    </w:p>
    <w:p>
      <w:pPr>
        <w:pStyle w:val="TextBody"/>
        <w:spacing w:before="7" w:after="0"/>
        <w:rPr/>
      </w:pPr>
      <w:r>
        <w:rPr/>
      </w:r>
    </w:p>
    <w:p>
      <w:pPr>
        <w:pStyle w:val="ListParagraph"/>
        <w:numPr>
          <w:ilvl w:val="0"/>
          <w:numId w:val="1"/>
        </w:numPr>
        <w:tabs>
          <w:tab w:val="clear" w:pos="720"/>
          <w:tab w:val="left" w:pos="644" w:leader="none"/>
        </w:tabs>
        <w:spacing w:lineRule="auto" w:line="240" w:before="0" w:after="0"/>
        <w:ind w:left="427" w:right="618" w:hanging="0"/>
        <w:jc w:val="left"/>
        <w:rPr/>
      </w:pPr>
      <w:r>
        <w:rPr>
          <w:b/>
          <w:w w:val="115"/>
          <w:sz w:val="24"/>
        </w:rPr>
        <w:t xml:space="preserve">Enhanced Communication Networks </w:t>
      </w:r>
      <w:r>
        <w:rPr>
          <w:w w:val="115"/>
          <w:sz w:val="24"/>
        </w:rPr>
        <w:t>– Implementation of advanced wireless communication</w:t>
      </w:r>
      <w:r>
        <w:rPr>
          <w:spacing w:val="-21"/>
          <w:w w:val="115"/>
          <w:sz w:val="24"/>
        </w:rPr>
        <w:t xml:space="preserve"> </w:t>
      </w:r>
      <w:r>
        <w:rPr>
          <w:w w:val="115"/>
          <w:sz w:val="24"/>
        </w:rPr>
        <w:t>for</w:t>
      </w:r>
      <w:r>
        <w:rPr>
          <w:spacing w:val="-21"/>
          <w:w w:val="115"/>
          <w:sz w:val="24"/>
        </w:rPr>
        <w:t xml:space="preserve"> </w:t>
      </w:r>
      <w:r>
        <w:rPr>
          <w:w w:val="115"/>
          <w:sz w:val="24"/>
        </w:rPr>
        <w:t>improved</w:t>
      </w:r>
      <w:r>
        <w:rPr>
          <w:spacing w:val="-21"/>
          <w:w w:val="115"/>
          <w:sz w:val="24"/>
        </w:rPr>
        <w:t xml:space="preserve"> </w:t>
      </w:r>
      <w:r>
        <w:rPr>
          <w:w w:val="115"/>
          <w:sz w:val="24"/>
        </w:rPr>
        <w:t>real-time</w:t>
      </w:r>
      <w:r>
        <w:rPr>
          <w:spacing w:val="-21"/>
          <w:w w:val="115"/>
          <w:sz w:val="24"/>
        </w:rPr>
        <w:t xml:space="preserve"> </w:t>
      </w:r>
      <w:r>
        <w:rPr>
          <w:w w:val="115"/>
          <w:sz w:val="24"/>
        </w:rPr>
        <w:t>safety</w:t>
      </w:r>
      <w:r>
        <w:rPr>
          <w:spacing w:val="-20"/>
          <w:w w:val="115"/>
          <w:sz w:val="24"/>
        </w:rPr>
        <w:t xml:space="preserve"> </w:t>
      </w:r>
      <w:r>
        <w:rPr>
          <w:w w:val="115"/>
          <w:sz w:val="24"/>
        </w:rPr>
        <w:t>alerts</w:t>
      </w:r>
      <w:r>
        <w:rPr>
          <w:spacing w:val="-21"/>
          <w:w w:val="115"/>
          <w:sz w:val="24"/>
        </w:rPr>
        <w:t xml:space="preserve"> </w:t>
      </w:r>
      <w:r>
        <w:rPr>
          <w:w w:val="115"/>
          <w:sz w:val="24"/>
        </w:rPr>
        <w:t>and</w:t>
      </w:r>
      <w:r>
        <w:rPr>
          <w:spacing w:val="-21"/>
          <w:w w:val="115"/>
          <w:sz w:val="24"/>
        </w:rPr>
        <w:t xml:space="preserve"> </w:t>
      </w:r>
      <w:r>
        <w:rPr>
          <w:w w:val="115"/>
          <w:sz w:val="24"/>
        </w:rPr>
        <w:t>monitoring.</w:t>
      </w:r>
    </w:p>
    <w:p>
      <w:pPr>
        <w:pStyle w:val="TextBody"/>
        <w:spacing w:before="6" w:after="0"/>
        <w:rPr/>
      </w:pPr>
      <w:r>
        <w:rPr/>
      </w:r>
    </w:p>
    <w:p>
      <w:pPr>
        <w:sectPr>
          <w:footerReference w:type="default" r:id="rId42"/>
          <w:type w:val="nextPage"/>
          <w:pgSz w:w="11906" w:h="16838"/>
          <w:pgMar w:left="425" w:right="566" w:gutter="0" w:header="0" w:top="1020" w:footer="914" w:bottom="1100"/>
          <w:pgNumType w:fmt="decimal"/>
          <w:formProt w:val="false"/>
          <w:textDirection w:val="lrTb"/>
          <w:docGrid w:type="default" w:linePitch="100" w:charSpace="4096"/>
        </w:sectPr>
        <w:pStyle w:val="TextBody"/>
        <w:ind w:left="479" w:right="638" w:hanging="0"/>
        <w:rPr/>
      </w:pPr>
      <w:r>
        <w:rPr>
          <w:w w:val="110"/>
        </w:rPr>
        <w:t>By implementing these future advancements, the safety monitoring system will continue to evolve, ensuring improved worker protection, workplace compliance, and enhanced industrial safety standards.</w:t>
      </w:r>
    </w:p>
    <w:p>
      <w:pPr>
        <w:pStyle w:val="Heading2"/>
        <w:numPr>
          <w:ilvl w:val="0"/>
          <w:numId w:val="6"/>
        </w:numPr>
        <w:tabs>
          <w:tab w:val="clear" w:pos="720"/>
          <w:tab w:val="left" w:pos="1790" w:leader="none"/>
        </w:tabs>
        <w:spacing w:lineRule="auto" w:line="240" w:before="68" w:after="0"/>
        <w:ind w:left="1790" w:right="0" w:hanging="357"/>
        <w:jc w:val="left"/>
        <w:rPr/>
      </w:pPr>
      <w:bookmarkStart w:id="30" w:name="9._Conclusion"/>
      <w:bookmarkEnd w:id="30"/>
      <w:r>
        <w:rPr>
          <w:w w:val="110"/>
        </w:rPr>
        <w:t>Conclusion.</w:t>
      </w:r>
    </w:p>
    <w:p>
      <w:pPr>
        <w:pStyle w:val="TextBody"/>
        <w:spacing w:before="275" w:after="0"/>
        <w:ind w:left="479" w:right="401" w:hanging="0"/>
        <w:jc w:val="both"/>
        <w:rPr/>
      </w:pPr>
      <w:r>
        <w:rPr>
          <w:w w:val="110"/>
        </w:rPr>
        <w:t>Safety monitoring systems play a crucial role in ensuring worker protection and minimizing risks</w:t>
      </w:r>
      <w:r>
        <w:rPr>
          <w:spacing w:val="40"/>
          <w:w w:val="110"/>
        </w:rPr>
        <w:t xml:space="preserve"> </w:t>
      </w:r>
      <w:r>
        <w:rPr>
          <w:w w:val="110"/>
        </w:rPr>
        <w:t>in hazardous</w:t>
      </w:r>
      <w:r>
        <w:rPr>
          <w:spacing w:val="40"/>
          <w:w w:val="110"/>
        </w:rPr>
        <w:t xml:space="preserve"> </w:t>
      </w:r>
      <w:r>
        <w:rPr>
          <w:w w:val="110"/>
        </w:rPr>
        <w:t>environments</w:t>
      </w:r>
      <w:r>
        <w:rPr>
          <w:spacing w:val="40"/>
          <w:w w:val="110"/>
        </w:rPr>
        <w:t xml:space="preserve"> </w:t>
      </w:r>
      <w:r>
        <w:rPr>
          <w:w w:val="110"/>
        </w:rPr>
        <w:t>such as mining. By continuously tracking environmental conditions and worker health parameters, these systems provide valuable insights that contribute to proactive safety management and accident prevention.</w:t>
      </w:r>
    </w:p>
    <w:p>
      <w:pPr>
        <w:pStyle w:val="TextBody"/>
        <w:rPr/>
      </w:pPr>
      <w:r>
        <w:rPr/>
      </w:r>
    </w:p>
    <w:p>
      <w:pPr>
        <w:pStyle w:val="TextBody"/>
        <w:spacing w:lineRule="auto" w:line="247" w:before="1" w:after="0"/>
        <w:ind w:left="427" w:right="195" w:hanging="0"/>
        <w:rPr/>
      </w:pPr>
      <w:r>
        <w:rPr>
          <w:w w:val="110"/>
        </w:rPr>
        <w:t xml:space="preserve">The proposed system is developed to monitor real-time safety conditions for mining workers. It is </w:t>
      </w:r>
      <w:r>
        <w:rPr>
          <w:rFonts w:ascii="Cambria" w:hAnsi="Cambria"/>
          <w:w w:val="110"/>
        </w:rPr>
        <w:t>designed</w:t>
      </w:r>
      <w:r>
        <w:rPr>
          <w:rFonts w:ascii="Cambria" w:hAnsi="Cambria"/>
          <w:spacing w:val="27"/>
          <w:w w:val="110"/>
        </w:rPr>
        <w:t xml:space="preserve"> </w:t>
      </w:r>
      <w:r>
        <w:rPr>
          <w:w w:val="110"/>
        </w:rPr>
        <w:t>to be cost-effective and energy-efficient, leveraging UART and ADC communication protocols for seamless data transmission. The project presents a comprehensive summary of various safety monitoring techniques, which are elaborated in detail. One of the most effective techniques used in the proposed system is real-time sensor-based monitoring with an integrated alert mechanism.</w:t>
      </w:r>
    </w:p>
    <w:p>
      <w:pPr>
        <w:pStyle w:val="TextBody"/>
        <w:ind w:left="427" w:right="638" w:hanging="0"/>
        <w:rPr/>
      </w:pPr>
      <w:r>
        <w:rPr>
          <w:w w:val="110"/>
        </w:rPr>
        <w:t>The collected data is processed and displayed on a monitoring interface, ensuring quick response times and timely hazard detection.</w:t>
      </w:r>
    </w:p>
    <w:p>
      <w:pPr>
        <w:pStyle w:val="TextBody"/>
        <w:rPr/>
      </w:pPr>
      <w:r>
        <w:rPr/>
      </w:r>
    </w:p>
    <w:p>
      <w:pPr>
        <w:sectPr>
          <w:footerReference w:type="default" r:id="rId43"/>
          <w:type w:val="nextPage"/>
          <w:pgSz w:w="11906" w:h="16838"/>
          <w:pgMar w:left="483" w:right="624" w:gutter="0" w:header="0" w:top="1458" w:footer="972" w:bottom="1783"/>
          <w:pgBorders w:display="allPages" w:offsetFrom="text">
            <w:top w:val="single" w:sz="12" w:space="1" w:color="000000"/>
            <w:left w:val="single" w:sz="12" w:space="1" w:color="000000"/>
            <w:bottom w:val="single" w:sz="12" w:space="1" w:color="000000"/>
            <w:right w:val="single" w:sz="12" w:space="1" w:color="000000"/>
          </w:pgBorders>
          <w:pgNumType w:fmt="decimal"/>
          <w:formProt w:val="false"/>
          <w:textDirection w:val="lrTb"/>
          <w:docGrid w:type="default" w:linePitch="100" w:charSpace="4096"/>
        </w:sectPr>
        <w:pStyle w:val="TextBody"/>
        <w:spacing w:before="1" w:after="0"/>
        <w:ind w:left="427" w:right="332" w:hanging="0"/>
        <w:rPr/>
      </w:pPr>
      <w:r>
        <w:rPr>
          <w:w w:val="110"/>
        </w:rPr>
        <w:t>By implementing this advanced safety helmet system, mining workers can operate in</w:t>
      </w:r>
      <w:r>
        <w:rPr>
          <w:spacing w:val="80"/>
          <w:w w:val="110"/>
        </w:rPr>
        <w:t xml:space="preserve"> </w:t>
      </w:r>
      <w:r>
        <w:rPr>
          <w:w w:val="110"/>
        </w:rPr>
        <w:t>a safer environment, reducing exposure to dangerous gases, extreme temperatures, and</w:t>
      </w:r>
      <w:r>
        <w:rPr>
          <w:spacing w:val="27"/>
          <w:w w:val="110"/>
        </w:rPr>
        <w:t xml:space="preserve"> </w:t>
      </w:r>
      <w:r>
        <w:rPr>
          <w:w w:val="110"/>
        </w:rPr>
        <w:t>other</w:t>
      </w:r>
      <w:r>
        <w:rPr>
          <w:spacing w:val="26"/>
          <w:w w:val="110"/>
        </w:rPr>
        <w:t xml:space="preserve"> </w:t>
      </w:r>
      <w:r>
        <w:rPr>
          <w:w w:val="110"/>
        </w:rPr>
        <w:t>workplace</w:t>
      </w:r>
      <w:r>
        <w:rPr>
          <w:spacing w:val="27"/>
          <w:w w:val="110"/>
        </w:rPr>
        <w:t xml:space="preserve"> </w:t>
      </w:r>
      <w:r>
        <w:rPr>
          <w:w w:val="110"/>
        </w:rPr>
        <w:t>hazards. This</w:t>
      </w:r>
      <w:r>
        <w:rPr>
          <w:spacing w:val="28"/>
          <w:w w:val="110"/>
        </w:rPr>
        <w:t xml:space="preserve"> </w:t>
      </w:r>
      <w:r>
        <w:rPr>
          <w:w w:val="110"/>
        </w:rPr>
        <w:t>solution</w:t>
      </w:r>
      <w:r>
        <w:rPr>
          <w:spacing w:val="27"/>
          <w:w w:val="110"/>
        </w:rPr>
        <w:t xml:space="preserve"> </w:t>
      </w:r>
      <w:r>
        <w:rPr>
          <w:w w:val="110"/>
        </w:rPr>
        <w:t>contributes</w:t>
      </w:r>
      <w:r>
        <w:rPr>
          <w:spacing w:val="28"/>
          <w:w w:val="110"/>
        </w:rPr>
        <w:t xml:space="preserve"> </w:t>
      </w:r>
      <w:r>
        <w:rPr>
          <w:w w:val="110"/>
        </w:rPr>
        <w:t>to</w:t>
      </w:r>
      <w:r>
        <w:rPr>
          <w:spacing w:val="26"/>
          <w:w w:val="110"/>
        </w:rPr>
        <w:t xml:space="preserve"> </w:t>
      </w:r>
      <w:r>
        <w:rPr>
          <w:w w:val="110"/>
        </w:rPr>
        <w:t>enhanced</w:t>
      </w:r>
      <w:r>
        <w:rPr>
          <w:spacing w:val="27"/>
          <w:w w:val="110"/>
        </w:rPr>
        <w:t xml:space="preserve"> </w:t>
      </w:r>
      <w:r>
        <w:rPr>
          <w:w w:val="110"/>
        </w:rPr>
        <w:t xml:space="preserve">workplace safety, improved worker well-being, </w:t>
      </w:r>
      <w:r>
        <mc:AlternateContent>
          <mc:Choice Requires="wps">
            <w:drawing>
              <wp:anchor behindDoc="1" distT="0" distB="0" distL="0" distR="0" simplePos="0" locked="0" layoutInCell="0" allowOverlap="1" relativeHeight="114">
                <wp:simplePos x="0" y="0"/>
                <wp:positionH relativeFrom="page">
                  <wp:posOffset>709930</wp:posOffset>
                </wp:positionH>
                <wp:positionV relativeFrom="page">
                  <wp:posOffset>9972040</wp:posOffset>
                </wp:positionV>
                <wp:extent cx="1815465" cy="194310"/>
                <wp:effectExtent l="0" t="0" r="0" b="0"/>
                <wp:wrapNone/>
                <wp:docPr id="100" name="Textbox 69"/>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spacing w:val="-2"/>
                              </w:rPr>
                              <w:t>DESD</w:t>
                            </w:r>
                            <w:r>
                              <w:rPr>
                                <w:rFonts w:ascii="Times New Roman" w:hAnsi="Times New Roman"/>
                                <w:color w:val="000000"/>
                                <w:spacing w:val="-4"/>
                              </w:rPr>
                              <w:t xml:space="preserve"> </w:t>
                            </w:r>
                            <w:r>
                              <w:rPr>
                                <w:rFonts w:ascii="Times New Roman" w:hAnsi="Times New Roman"/>
                                <w:color w:val="000000"/>
                                <w:spacing w:val="-2"/>
                              </w:rPr>
                              <w:t>(SUNBEAM, PUNE.</w:t>
                            </w:r>
                          </w:p>
                          <w:p>
                            <w:pPr>
                              <w:pStyle w:val="TextBody"/>
                              <w:spacing w:before="10" w:after="0"/>
                              <w:ind w:left="0" w:right="0" w:hanging="0"/>
                              <w:rPr>
                                <w:color w:val="000000"/>
                              </w:rPr>
                            </w:pPr>
                            <w:r>
                              <w:rPr>
                                <w:color w:val="000000"/>
                              </w:rPr>
                            </w:r>
                          </w:p>
                        </w:txbxContent>
                      </wps:txbx>
                      <wps:bodyPr lIns="0" rIns="0" tIns="0" bIns="0" anchor="t">
                        <a:noAutofit/>
                      </wps:bodyPr>
                    </wps:wsp>
                  </a:graphicData>
                </a:graphic>
              </wp:anchor>
            </w:drawing>
          </mc:Choice>
          <mc:Fallback>
            <w:pict>
              <v:rect id="shape_0" ID="Textbox 69" path="m0,0l-2147483645,0l-2147483645,-2147483646l0,-2147483646xe" stroked="f" o:allowincell="f" style="position:absolute;margin-left:55.9pt;margin-top:785.2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spacing w:val="-2"/>
                        </w:rPr>
                        <w:t>DESD</w:t>
                      </w:r>
                      <w:r>
                        <w:rPr>
                          <w:rFonts w:ascii="Times New Roman" w:hAnsi="Times New Roman"/>
                          <w:color w:val="000000"/>
                          <w:spacing w:val="-4"/>
                        </w:rPr>
                        <w:t xml:space="preserve"> </w:t>
                      </w:r>
                      <w:r>
                        <w:rPr>
                          <w:rFonts w:ascii="Times New Roman" w:hAnsi="Times New Roman"/>
                          <w:color w:val="000000"/>
                          <w:spacing w:val="-2"/>
                        </w:rPr>
                        <w:t>(SUNBEAM, PUNE.</w:t>
                      </w:r>
                    </w:p>
                    <w:p>
                      <w:pPr>
                        <w:pStyle w:val="TextBody"/>
                        <w:spacing w:before="10" w:after="0"/>
                        <w:ind w:left="0" w:right="0" w:hanging="0"/>
                        <w:rPr>
                          <w:color w:val="000000"/>
                        </w:rPr>
                      </w:pPr>
                      <w:r>
                        <w:rPr>
                          <w:color w:val="000000"/>
                        </w:rPr>
                      </w:r>
                    </w:p>
                  </w:txbxContent>
                </v:textbox>
                <w10:wrap type="none"/>
              </v:rect>
            </w:pict>
          </mc:Fallback>
        </mc:AlternateContent>
      </w:r>
      <w:r>
        <w:rPr>
          <w:w w:val="110"/>
        </w:rPr>
        <w:t xml:space="preserve">and a significant reduction in occupational </w:t>
      </w:r>
      <w:r>
        <w:rPr>
          <w:spacing w:val="-2"/>
          <w:w w:val="110"/>
        </w:rPr>
        <w:t>accidents</w:t>
      </w:r>
    </w:p>
    <w:p>
      <w:pPr>
        <w:pStyle w:val="Heading2"/>
        <w:numPr>
          <w:ilvl w:val="0"/>
          <w:numId w:val="6"/>
        </w:numPr>
        <w:tabs>
          <w:tab w:val="clear" w:pos="720"/>
          <w:tab w:val="left" w:pos="1606" w:leader="none"/>
        </w:tabs>
        <w:spacing w:lineRule="auto" w:line="240" w:before="72" w:after="0"/>
        <w:ind w:left="1606" w:right="0" w:hanging="533"/>
        <w:jc w:val="left"/>
        <w:rPr/>
      </w:pPr>
      <w:bookmarkStart w:id="31" w:name="10._References"/>
      <w:bookmarkEnd w:id="31"/>
      <w:r>
        <mc:AlternateContent>
          <mc:Choice Requires="wps">
            <w:drawing>
              <wp:anchor behindDoc="1" distT="0" distB="0" distL="0" distR="0" simplePos="0" locked="0" layoutInCell="0" allowOverlap="1" relativeHeight="130">
                <wp:simplePos x="0" y="0"/>
                <wp:positionH relativeFrom="page">
                  <wp:posOffset>448310</wp:posOffset>
                </wp:positionH>
                <wp:positionV relativeFrom="page">
                  <wp:posOffset>448310</wp:posOffset>
                </wp:positionV>
                <wp:extent cx="6669405" cy="9800590"/>
                <wp:effectExtent l="0" t="0" r="0" b="0"/>
                <wp:wrapNone/>
                <wp:docPr id="104" name="Graphic 61"/>
                <a:graphic xmlns:a="http://schemas.openxmlformats.org/drawingml/2006/main">
                  <a:graphicData uri="http://schemas.microsoft.com/office/word/2010/wordprocessingShape">
                    <wps:wsp>
                      <wps:cNvSpPr/>
                      <wps:spPr>
                        <a:xfrm>
                          <a:off x="0" y="0"/>
                          <a:ext cx="6669360" cy="9800640"/>
                        </a:xfrm>
                        <a:custGeom>
                          <a:avLst/>
                          <a:gdLst/>
                          <a:ahLst/>
                          <a:rect l="l" t="t" r="r" b="b"/>
                          <a:pathLst>
                            <a:path w="6669405" h="9800590">
                              <a:moveTo>
                                <a:pt x="6669405" y="139"/>
                              </a:moveTo>
                              <a:lnTo>
                                <a:pt x="6650355" y="139"/>
                              </a:lnTo>
                              <a:lnTo>
                                <a:pt x="6650355" y="17780"/>
                              </a:lnTo>
                              <a:lnTo>
                                <a:pt x="6650355" y="9781540"/>
                              </a:lnTo>
                              <a:lnTo>
                                <a:pt x="17780" y="9781540"/>
                              </a:lnTo>
                              <a:lnTo>
                                <a:pt x="17780" y="17780"/>
                              </a:lnTo>
                              <a:lnTo>
                                <a:pt x="6650355" y="17780"/>
                              </a:lnTo>
                              <a:lnTo>
                                <a:pt x="6650355" y="139"/>
                              </a:lnTo>
                              <a:lnTo>
                                <a:pt x="6650355" y="0"/>
                              </a:lnTo>
                              <a:lnTo>
                                <a:pt x="0" y="0"/>
                              </a:lnTo>
                              <a:lnTo>
                                <a:pt x="0" y="17780"/>
                              </a:lnTo>
                              <a:lnTo>
                                <a:pt x="0" y="9781540"/>
                              </a:lnTo>
                              <a:lnTo>
                                <a:pt x="0" y="9800590"/>
                              </a:lnTo>
                              <a:lnTo>
                                <a:pt x="6669405" y="9800590"/>
                              </a:lnTo>
                              <a:lnTo>
                                <a:pt x="6669405" y="9781680"/>
                              </a:lnTo>
                              <a:lnTo>
                                <a:pt x="6669405" y="9781540"/>
                              </a:lnTo>
                              <a:lnTo>
                                <a:pt x="6669405" y="139"/>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spacing w:val="-2"/>
        </w:rPr>
        <w:t>References</w:t>
      </w:r>
    </w:p>
    <w:p>
      <w:pPr>
        <w:pStyle w:val="Normal"/>
        <w:spacing w:before="275" w:after="0"/>
        <w:ind w:left="479" w:right="638" w:hanging="0"/>
        <w:jc w:val="left"/>
        <w:rPr/>
      </w:pPr>
      <w:r>
        <w:rPr>
          <w:rFonts w:ascii="Times New Roman" w:hAnsi="Times New Roman"/>
          <w:color w:val="595B60"/>
          <w:w w:val="110"/>
          <w:sz w:val="28"/>
        </w:rPr>
        <w:t>L. Deng et al., "Design and Implementation of a Smart Helmet System for Mining Safety," IEEE IoT Journal, 2022.</w:t>
      </w:r>
    </w:p>
    <w:p>
      <w:pPr>
        <w:pStyle w:val="TextBody"/>
        <w:spacing w:before="33" w:after="0"/>
        <w:rPr>
          <w:rFonts w:ascii="Times New Roman" w:hAnsi="Times New Roman"/>
          <w:sz w:val="28"/>
        </w:rPr>
      </w:pPr>
      <w:r>
        <w:rPr>
          <w:rFonts w:ascii="Times New Roman" w:hAnsi="Times New Roman"/>
          <w:sz w:val="28"/>
        </w:rPr>
      </w:r>
    </w:p>
    <w:p>
      <w:pPr>
        <w:pStyle w:val="Normal"/>
        <w:spacing w:before="1" w:after="0"/>
        <w:ind w:left="479" w:right="0" w:firstLine="66"/>
        <w:jc w:val="left"/>
        <w:rPr/>
      </w:pPr>
      <w:r>
        <w:rPr>
          <w:rFonts w:ascii="Times New Roman" w:hAnsi="Times New Roman"/>
          <w:color w:val="595B60"/>
          <w:w w:val="110"/>
          <w:sz w:val="28"/>
        </w:rPr>
        <w:t>G. Singh et al., "Real-Time Air Quality Monitoring Using IoT and Cloud Integration," International Journal of Smart Systems, 2023.</w:t>
      </w:r>
    </w:p>
    <w:p>
      <w:pPr>
        <w:pStyle w:val="TextBody"/>
        <w:spacing w:before="38" w:after="0"/>
        <w:rPr>
          <w:rFonts w:ascii="Times New Roman" w:hAnsi="Times New Roman"/>
          <w:sz w:val="28"/>
        </w:rPr>
      </w:pPr>
      <w:r>
        <w:rPr>
          <w:rFonts w:ascii="Times New Roman" w:hAnsi="Times New Roman"/>
          <w:sz w:val="28"/>
        </w:rPr>
      </w:r>
    </w:p>
    <w:p>
      <w:pPr>
        <w:pStyle w:val="Normal"/>
        <w:spacing w:before="0" w:after="0"/>
        <w:ind w:left="479" w:right="0" w:hanging="0"/>
        <w:jc w:val="left"/>
        <w:rPr/>
      </w:pPr>
      <w:r>
        <w:rPr>
          <w:rStyle w:val="StrongEmphasis"/>
          <w:rFonts w:ascii="Times New Roman" w:hAnsi="Times New Roman"/>
          <w:spacing w:val="-2"/>
          <w:sz w:val="28"/>
        </w:rPr>
        <w:t>STMicroelectronics. (2023). STM32F407 Datasheet.</w:t>
      </w:r>
      <w:r>
        <w:rPr>
          <w:rFonts w:ascii="Times New Roman" w:hAnsi="Times New Roman"/>
          <w:spacing w:val="-2"/>
          <w:sz w:val="28"/>
        </w:rPr>
        <w:br/>
      </w:r>
      <w:r>
        <w:rPr>
          <w:rStyle w:val="StrongEmphasis"/>
          <w:rFonts w:ascii="Times New Roman" w:hAnsi="Times New Roman"/>
          <w:spacing w:val="-2"/>
          <w:sz w:val="28"/>
        </w:rPr>
        <w:t>Link:</w:t>
      </w:r>
      <w:r>
        <w:rPr>
          <w:rFonts w:ascii="Times New Roman" w:hAnsi="Times New Roman"/>
          <w:spacing w:val="-2"/>
          <w:sz w:val="28"/>
        </w:rPr>
        <w:t xml:space="preserve"> https://www.st.com/resource/en/datasheet/stm32f407vg.pdf</w:t>
      </w:r>
    </w:p>
    <w:p>
      <w:pPr>
        <w:pStyle w:val="Normal"/>
        <w:tabs>
          <w:tab w:val="clear" w:pos="720"/>
          <w:tab w:val="left" w:pos="2154" w:leader="none"/>
          <w:tab w:val="left" w:pos="3006" w:leader="none"/>
          <w:tab w:val="left" w:pos="4030" w:leader="none"/>
          <w:tab w:val="left" w:pos="5254" w:leader="none"/>
          <w:tab w:val="left" w:pos="5826" w:leader="none"/>
          <w:tab w:val="left" w:pos="7268" w:leader="none"/>
          <w:tab w:val="left" w:pos="8494" w:leader="none"/>
        </w:tabs>
        <w:spacing w:before="268" w:after="0"/>
        <w:ind w:left="479" w:right="2013" w:hanging="0"/>
        <w:jc w:val="left"/>
        <w:rPr/>
      </w:pPr>
      <w:r>
        <w:rPr>
          <w:rStyle w:val="StrongEmphasis"/>
          <w:rFonts w:ascii="Times New Roman" w:hAnsi="Times New Roman"/>
          <w:sz w:val="28"/>
        </w:rPr>
        <w:t>STMicroelectronics. (2023). STM32F407 Reference Manual (RM0090).</w:t>
      </w:r>
      <w:r>
        <w:rPr>
          <w:rFonts w:ascii="Times New Roman" w:hAnsi="Times New Roman"/>
          <w:sz w:val="28"/>
        </w:rPr>
        <w:br/>
      </w:r>
      <w:r>
        <w:rPr>
          <w:rStyle w:val="StrongEmphasis"/>
          <w:rFonts w:ascii="Times New Roman" w:hAnsi="Times New Roman"/>
          <w:sz w:val="28"/>
        </w:rPr>
        <w:t>Link:</w:t>
      </w:r>
      <w:r>
        <w:rPr>
          <w:rFonts w:ascii="Times New Roman" w:hAnsi="Times New Roman"/>
          <w:sz w:val="28"/>
        </w:rPr>
        <w:t xml:space="preserve"> https://www.st.com/resource/en/reference_manual/dm00031020.pdf</w:t>
      </w:r>
    </w:p>
    <w:p>
      <w:pPr>
        <w:pStyle w:val="Normal"/>
        <w:spacing w:lineRule="auto" w:line="235" w:before="257" w:after="0"/>
        <w:ind w:left="479" w:right="962" w:hanging="0"/>
        <w:jc w:val="both"/>
        <w:rPr/>
      </w:pPr>
      <w:r>
        <w:rPr>
          <w:rStyle w:val="StrongEmphasis"/>
          <w:rFonts w:ascii="Times New Roman" w:hAnsi="Times New Roman"/>
          <w:sz w:val="28"/>
        </w:rPr>
        <w:t>STMicroelectronics. (2023). STM32Cube HAL/LL API Documentation.</w:t>
      </w:r>
      <w:r>
        <w:rPr>
          <w:rFonts w:ascii="Times New Roman" w:hAnsi="Times New Roman"/>
          <w:sz w:val="28"/>
        </w:rPr>
        <w:br/>
      </w:r>
      <w:r>
        <w:rPr>
          <w:rStyle w:val="StrongEmphasis"/>
          <w:rFonts w:ascii="Times New Roman" w:hAnsi="Times New Roman"/>
          <w:sz w:val="28"/>
        </w:rPr>
        <w:t>Link:</w:t>
      </w:r>
      <w:r>
        <w:rPr>
          <w:rFonts w:ascii="Times New Roman" w:hAnsi="Times New Roman"/>
          <w:sz w:val="28"/>
        </w:rPr>
        <w:t xml:space="preserve"> https://www.st.com/en/embedded-software/stm32cube-f4.html</w:t>
      </w:r>
    </w:p>
    <w:p>
      <w:pPr>
        <w:pStyle w:val="Normal"/>
        <w:spacing w:lineRule="auto" w:line="235" w:before="259" w:after="0"/>
        <w:ind w:left="479" w:right="2013" w:hanging="0"/>
        <w:jc w:val="both"/>
        <w:rPr/>
      </w:pPr>
      <w:r>
        <w:rPr>
          <w:rFonts w:ascii="Times New Roman" w:hAnsi="Times New Roman"/>
          <w:sz w:val="28"/>
        </w:rPr>
        <w:t>Y. Zhang and X. Li, "Design of Remote Monitoring System Based on STM32F407 Microcontroller," International Journal of Smart Home, 2020.</w:t>
      </w:r>
    </w:p>
    <w:sectPr>
      <w:footerReference w:type="default" r:id="rId44"/>
      <w:type w:val="nextPage"/>
      <w:pgSz w:w="11906" w:h="16838"/>
      <w:pgMar w:left="425" w:right="566" w:gutter="0" w:header="0" w:top="1020" w:footer="914" w:bottom="11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rebuchet MS">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Malgun Gothic">
    <w:charset w:val="01"/>
    <w:family w:val="roman"/>
    <w:pitch w:val="variable"/>
  </w:font>
  <w:font w:name="Microsoft Sans Serif">
    <w:charset w:val="01"/>
    <w:family w:val="roman"/>
    <w:pitch w:val="variable"/>
  </w:font>
  <w:font w:name="Trebuchet MS">
    <w:charset w:val="01"/>
    <w:family w:val="swiss"/>
    <w:pitch w:val="default"/>
  </w:font>
  <w:font w:name="Cambria">
    <w:charset w:val="01"/>
    <w:family w:val="roman"/>
    <w:pitch w:val="variable"/>
  </w:font>
  <w:font w:name="Symbol">
    <w:charset w:val="02"/>
    <w:family w:val="auto"/>
    <w:pitch w:val="default"/>
  </w:font>
  <w:font w:name="Arial MT">
    <w:charset w:val="01"/>
    <w:family w:val="swiss"/>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
              <wp:simplePos x="0" y="0"/>
              <wp:positionH relativeFrom="page">
                <wp:posOffset>709930</wp:posOffset>
              </wp:positionH>
              <wp:positionV relativeFrom="page">
                <wp:posOffset>10257790</wp:posOffset>
              </wp:positionV>
              <wp:extent cx="1778635" cy="194310"/>
              <wp:effectExtent l="0" t="0" r="0" b="0"/>
              <wp:wrapNone/>
              <wp:docPr id="2" name="Textbox 1"/>
              <a:graphic xmlns:a="http://schemas.openxmlformats.org/drawingml/2006/main">
                <a:graphicData uri="http://schemas.microsoft.com/office/word/2010/wordprocessingShape">
                  <wps:wsp>
                    <wps:cNvSpPr/>
                    <wps:spPr>
                      <a:xfrm>
                        <a:off x="0" y="0"/>
                        <a:ext cx="177876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2"/>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spacing w:val="-4"/>
                            </w:rPr>
                            <w:t>PUNE)</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5.9pt;margin-top:807.7pt;width:140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2"/>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spacing w:val="-4"/>
                      </w:rPr>
                      <w:t>PUNE)</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0">
              <wp:simplePos x="0" y="0"/>
              <wp:positionH relativeFrom="page">
                <wp:posOffset>709930</wp:posOffset>
              </wp:positionH>
              <wp:positionV relativeFrom="page">
                <wp:posOffset>9970770</wp:posOffset>
              </wp:positionV>
              <wp:extent cx="1815465" cy="194310"/>
              <wp:effectExtent l="0" t="0" r="0" b="0"/>
              <wp:wrapNone/>
              <wp:docPr id="36" name="Textbox 15"/>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32">
              <wp:simplePos x="0" y="0"/>
              <wp:positionH relativeFrom="page">
                <wp:posOffset>6018530</wp:posOffset>
              </wp:positionH>
              <wp:positionV relativeFrom="page">
                <wp:posOffset>9970770</wp:posOffset>
              </wp:positionV>
              <wp:extent cx="577850" cy="194310"/>
              <wp:effectExtent l="0" t="0" r="0" b="0"/>
              <wp:wrapNone/>
              <wp:docPr id="38" name="Textbox 16"/>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6</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6</w:t>
                    </w:r>
                    <w:r>
                      <w:rPr>
                        <w:spacing w:val="-5"/>
                        <w:rFonts w:ascii="Times New Roman" w:hAnsi="Times New Roman"/>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4">
              <wp:simplePos x="0" y="0"/>
              <wp:positionH relativeFrom="page">
                <wp:posOffset>709930</wp:posOffset>
              </wp:positionH>
              <wp:positionV relativeFrom="page">
                <wp:posOffset>9970770</wp:posOffset>
              </wp:positionV>
              <wp:extent cx="1815465" cy="194310"/>
              <wp:effectExtent l="0" t="0" r="0" b="0"/>
              <wp:wrapNone/>
              <wp:docPr id="41" name="Textbox 17"/>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36">
              <wp:simplePos x="0" y="0"/>
              <wp:positionH relativeFrom="page">
                <wp:posOffset>6018530</wp:posOffset>
              </wp:positionH>
              <wp:positionV relativeFrom="page">
                <wp:posOffset>9970770</wp:posOffset>
              </wp:positionV>
              <wp:extent cx="577850" cy="194310"/>
              <wp:effectExtent l="0" t="0" r="0" b="0"/>
              <wp:wrapNone/>
              <wp:docPr id="43" name="Textbox 18"/>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7</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7</w:t>
                    </w:r>
                    <w:r>
                      <w:rPr>
                        <w:spacing w:val="-5"/>
                        <w:rFonts w:ascii="Times New Roman" w:hAnsi="Times New Roman"/>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8">
              <wp:simplePos x="0" y="0"/>
              <wp:positionH relativeFrom="page">
                <wp:posOffset>709930</wp:posOffset>
              </wp:positionH>
              <wp:positionV relativeFrom="page">
                <wp:posOffset>9970770</wp:posOffset>
              </wp:positionV>
              <wp:extent cx="1815465" cy="194310"/>
              <wp:effectExtent l="0" t="0" r="0" b="0"/>
              <wp:wrapNone/>
              <wp:docPr id="45" name="Textbox 19"/>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40">
              <wp:simplePos x="0" y="0"/>
              <wp:positionH relativeFrom="page">
                <wp:posOffset>6018530</wp:posOffset>
              </wp:positionH>
              <wp:positionV relativeFrom="page">
                <wp:posOffset>9970770</wp:posOffset>
              </wp:positionV>
              <wp:extent cx="577850" cy="194310"/>
              <wp:effectExtent l="0" t="0" r="0" b="0"/>
              <wp:wrapNone/>
              <wp:docPr id="47" name="Textbox 20"/>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8</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8</w:t>
                    </w:r>
                    <w:r>
                      <w:rPr>
                        <w:spacing w:val="-5"/>
                        <w:rFonts w:ascii="Times New Roman" w:hAnsi="Times New Roman"/>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2">
              <wp:simplePos x="0" y="0"/>
              <wp:positionH relativeFrom="page">
                <wp:posOffset>709930</wp:posOffset>
              </wp:positionH>
              <wp:positionV relativeFrom="page">
                <wp:posOffset>9970770</wp:posOffset>
              </wp:positionV>
              <wp:extent cx="1815465" cy="194310"/>
              <wp:effectExtent l="0" t="0" r="0" b="0"/>
              <wp:wrapNone/>
              <wp:docPr id="50" name="Textbox 21"/>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44">
              <wp:simplePos x="0" y="0"/>
              <wp:positionH relativeFrom="page">
                <wp:posOffset>6018530</wp:posOffset>
              </wp:positionH>
              <wp:positionV relativeFrom="page">
                <wp:posOffset>9970770</wp:posOffset>
              </wp:positionV>
              <wp:extent cx="577850" cy="194310"/>
              <wp:effectExtent l="0" t="0" r="0" b="0"/>
              <wp:wrapNone/>
              <wp:docPr id="52" name="Textbox 22"/>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9</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9</w:t>
                    </w:r>
                    <w:r>
                      <w:rPr>
                        <w:spacing w:val="-5"/>
                        <w:rFonts w:ascii="Times New Roman" w:hAnsi="Times New Roman"/>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8">
              <wp:simplePos x="0" y="0"/>
              <wp:positionH relativeFrom="page">
                <wp:posOffset>709930</wp:posOffset>
              </wp:positionH>
              <wp:positionV relativeFrom="page">
                <wp:posOffset>9970770</wp:posOffset>
              </wp:positionV>
              <wp:extent cx="1815465" cy="194310"/>
              <wp:effectExtent l="0" t="0" r="0" b="0"/>
              <wp:wrapNone/>
              <wp:docPr id="55" name="Textbox 23"/>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52">
              <wp:simplePos x="0" y="0"/>
              <wp:positionH relativeFrom="page">
                <wp:posOffset>6018530</wp:posOffset>
              </wp:positionH>
              <wp:positionV relativeFrom="page">
                <wp:posOffset>9970770</wp:posOffset>
              </wp:positionV>
              <wp:extent cx="577850" cy="194310"/>
              <wp:effectExtent l="0" t="0" r="0" b="0"/>
              <wp:wrapNone/>
              <wp:docPr id="57" name="Textbox 24"/>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10</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10</w:t>
                    </w:r>
                    <w:r>
                      <w:rPr>
                        <w:spacing w:val="-5"/>
                        <w:rFonts w:ascii="Times New Roman" w:hAnsi="Times New Roman"/>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4">
              <wp:simplePos x="0" y="0"/>
              <wp:positionH relativeFrom="page">
                <wp:posOffset>709930</wp:posOffset>
              </wp:positionH>
              <wp:positionV relativeFrom="page">
                <wp:posOffset>9970770</wp:posOffset>
              </wp:positionV>
              <wp:extent cx="1815465" cy="194310"/>
              <wp:effectExtent l="0" t="0" r="0" b="0"/>
              <wp:wrapNone/>
              <wp:docPr id="59" name="Textbox 29"/>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56">
              <wp:simplePos x="0" y="0"/>
              <wp:positionH relativeFrom="page">
                <wp:posOffset>6018530</wp:posOffset>
              </wp:positionH>
              <wp:positionV relativeFrom="page">
                <wp:posOffset>9970770</wp:posOffset>
              </wp:positionV>
              <wp:extent cx="577850" cy="194310"/>
              <wp:effectExtent l="0" t="0" r="0" b="0"/>
              <wp:wrapNone/>
              <wp:docPr id="61" name="Textbox 30"/>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12</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12</w:t>
                    </w:r>
                    <w:r>
                      <w:rPr>
                        <w:spacing w:val="-5"/>
                        <w:rFonts w:ascii="Times New Roman" w:hAnsi="Times New Roman"/>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8">
              <wp:simplePos x="0" y="0"/>
              <wp:positionH relativeFrom="page">
                <wp:posOffset>709930</wp:posOffset>
              </wp:positionH>
              <wp:positionV relativeFrom="page">
                <wp:posOffset>9970770</wp:posOffset>
              </wp:positionV>
              <wp:extent cx="1815465" cy="194310"/>
              <wp:effectExtent l="0" t="0" r="0" b="0"/>
              <wp:wrapNone/>
              <wp:docPr id="64" name="Textbox 35"/>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60">
              <wp:simplePos x="0" y="0"/>
              <wp:positionH relativeFrom="page">
                <wp:posOffset>6018530</wp:posOffset>
              </wp:positionH>
              <wp:positionV relativeFrom="page">
                <wp:posOffset>9970770</wp:posOffset>
              </wp:positionV>
              <wp:extent cx="577850" cy="194310"/>
              <wp:effectExtent l="0" t="0" r="0" b="0"/>
              <wp:wrapNone/>
              <wp:docPr id="66" name="Textbox 36"/>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13</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13</w:t>
                    </w:r>
                    <w:r>
                      <w:rPr>
                        <w:spacing w:val="-5"/>
                        <w:rFonts w:ascii="Times New Roman" w:hAnsi="Times New Roman"/>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2">
              <wp:simplePos x="0" y="0"/>
              <wp:positionH relativeFrom="page">
                <wp:posOffset>709930</wp:posOffset>
              </wp:positionH>
              <wp:positionV relativeFrom="page">
                <wp:posOffset>9970770</wp:posOffset>
              </wp:positionV>
              <wp:extent cx="1815465" cy="194310"/>
              <wp:effectExtent l="0" t="0" r="0" b="0"/>
              <wp:wrapNone/>
              <wp:docPr id="70" name="Textbox 37"/>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64">
              <wp:simplePos x="0" y="0"/>
              <wp:positionH relativeFrom="page">
                <wp:posOffset>6018530</wp:posOffset>
              </wp:positionH>
              <wp:positionV relativeFrom="page">
                <wp:posOffset>9970770</wp:posOffset>
              </wp:positionV>
              <wp:extent cx="577850" cy="194310"/>
              <wp:effectExtent l="0" t="0" r="0" b="0"/>
              <wp:wrapNone/>
              <wp:docPr id="72" name="Textbox 38"/>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14</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14</w:t>
                    </w:r>
                    <w:r>
                      <w:rPr>
                        <w:spacing w:val="-5"/>
                        <w:rFonts w:ascii="Times New Roman" w:hAnsi="Times New Roman"/>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r>
  </w:p>
  <w:p>
    <w:pPr>
      <w:pStyle w:val="TextBody"/>
      <w:spacing w:lineRule="auto" w:line="9"/>
      <w:rPr>
        <w:sz w:val="20"/>
      </w:rPr>
    </w:pPr>
    <w:r>
      <w:rPr>
        <w:sz w:val="20"/>
      </w:rPr>
      <mc:AlternateContent>
        <mc:Choice Requires="wps">
          <w:drawing>
            <wp:anchor behindDoc="1" distT="0" distB="0" distL="0" distR="0" simplePos="0" locked="0" layoutInCell="0" allowOverlap="1" relativeHeight="80">
              <wp:simplePos x="0" y="0"/>
              <wp:positionH relativeFrom="page">
                <wp:posOffset>709930</wp:posOffset>
              </wp:positionH>
              <wp:positionV relativeFrom="page">
                <wp:posOffset>9970770</wp:posOffset>
              </wp:positionV>
              <wp:extent cx="1815465" cy="194310"/>
              <wp:effectExtent l="0" t="0" r="0" b="0"/>
              <wp:wrapNone/>
              <wp:docPr id="78" name="Textbox 39"/>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96">
              <wp:simplePos x="0" y="0"/>
              <wp:positionH relativeFrom="page">
                <wp:posOffset>6018530</wp:posOffset>
              </wp:positionH>
              <wp:positionV relativeFrom="page">
                <wp:posOffset>9970770</wp:posOffset>
              </wp:positionV>
              <wp:extent cx="577850" cy="194310"/>
              <wp:effectExtent l="0" t="0" r="0" b="0"/>
              <wp:wrapNone/>
              <wp:docPr id="80" name="Textbox 40"/>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19</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19</w:t>
                    </w:r>
                    <w:r>
                      <w:rPr>
                        <w:spacing w:val="-5"/>
                        <w:rFonts w:ascii="Times New Roman" w:hAnsi="Times New Roman"/>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0">
              <wp:simplePos x="0" y="0"/>
              <wp:positionH relativeFrom="page">
                <wp:posOffset>709930</wp:posOffset>
              </wp:positionH>
              <wp:positionV relativeFrom="page">
                <wp:posOffset>9970770</wp:posOffset>
              </wp:positionV>
              <wp:extent cx="1815465" cy="194310"/>
              <wp:effectExtent l="0" t="0" r="0" b="0"/>
              <wp:wrapNone/>
              <wp:docPr id="86" name="Textbox 41"/>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104">
              <wp:simplePos x="0" y="0"/>
              <wp:positionH relativeFrom="page">
                <wp:posOffset>6018530</wp:posOffset>
              </wp:positionH>
              <wp:positionV relativeFrom="page">
                <wp:posOffset>9970770</wp:posOffset>
              </wp:positionV>
              <wp:extent cx="577850" cy="194310"/>
              <wp:effectExtent l="0" t="0" r="0" b="0"/>
              <wp:wrapNone/>
              <wp:docPr id="88" name="Textbox 42"/>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24</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24</w:t>
                    </w:r>
                    <w:r>
                      <w:rPr>
                        <w:spacing w:val="-5"/>
                        <w:rFonts w:ascii="Times New Roman" w:hAnsi="Times New Roman"/>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
              <wp:simplePos x="0" y="0"/>
              <wp:positionH relativeFrom="page">
                <wp:posOffset>709930</wp:posOffset>
              </wp:positionH>
              <wp:positionV relativeFrom="page">
                <wp:posOffset>10257790</wp:posOffset>
              </wp:positionV>
              <wp:extent cx="1778635" cy="194310"/>
              <wp:effectExtent l="0" t="0" r="0" b="0"/>
              <wp:wrapNone/>
              <wp:docPr id="4" name="Textbox 2"/>
              <a:graphic xmlns:a="http://schemas.openxmlformats.org/drawingml/2006/main">
                <a:graphicData uri="http://schemas.microsoft.com/office/word/2010/wordprocessingShape">
                  <wps:wsp>
                    <wps:cNvSpPr/>
                    <wps:spPr>
                      <a:xfrm>
                        <a:off x="0" y="0"/>
                        <a:ext cx="177876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2"/>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spacing w:val="-4"/>
                            </w:rPr>
                            <w:t>PUNE)</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55.9pt;margin-top:807.7pt;width:140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2"/>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spacing w:val="-4"/>
                      </w:rPr>
                      <w:t>PUNE)</w:t>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6">
              <wp:simplePos x="0" y="0"/>
              <wp:positionH relativeFrom="page">
                <wp:posOffset>709930</wp:posOffset>
              </wp:positionH>
              <wp:positionV relativeFrom="page">
                <wp:posOffset>9972040</wp:posOffset>
              </wp:positionV>
              <wp:extent cx="1815465" cy="194310"/>
              <wp:effectExtent l="0" t="0" r="0" b="0"/>
              <wp:wrapNone/>
              <wp:docPr id="91" name="Textbox 65"/>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65" path="m0,0l-2147483645,0l-2147483645,-2147483646l0,-2147483646xe" stroked="f" o:allowincell="f" style="position:absolute;margin-left:55.9pt;margin-top:785.2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108">
              <wp:simplePos x="0" y="0"/>
              <wp:positionH relativeFrom="page">
                <wp:posOffset>6018530</wp:posOffset>
              </wp:positionH>
              <wp:positionV relativeFrom="page">
                <wp:posOffset>9970770</wp:posOffset>
              </wp:positionV>
              <wp:extent cx="615950" cy="195580"/>
              <wp:effectExtent l="0" t="0" r="0" b="0"/>
              <wp:wrapNone/>
              <wp:docPr id="93" name="Textbox 66"/>
              <a:graphic xmlns:a="http://schemas.openxmlformats.org/drawingml/2006/main">
                <a:graphicData uri="http://schemas.microsoft.com/office/word/2010/wordprocessingShape">
                  <wps:wsp>
                    <wps:cNvSpPr/>
                    <wps:spPr>
                      <a:xfrm>
                        <a:off x="0" y="0"/>
                        <a:ext cx="615960" cy="195480"/>
                      </a:xfrm>
                      <a:prstGeom prst="rect">
                        <a:avLst/>
                      </a:prstGeom>
                      <a:noFill/>
                      <a:ln w="0">
                        <a:noFill/>
                      </a:ln>
                    </wps:spPr>
                    <wps:style>
                      <a:lnRef idx="0"/>
                      <a:fillRef idx="0"/>
                      <a:effectRef idx="0"/>
                      <a:fontRef idx="minor"/>
                    </wps:style>
                    <wps:txbx>
                      <w:txbxContent>
                        <w:p>
                          <w:pPr>
                            <w:pStyle w:val="TextBody"/>
                            <w:spacing w:before="12"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25</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66" path="m0,0l-2147483645,0l-2147483645,-2147483646l0,-2147483646xe" stroked="f" o:allowincell="f" style="position:absolute;margin-left:473.9pt;margin-top:785.1pt;width:48.45pt;height:15.3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25</w:t>
                    </w:r>
                    <w:r>
                      <w:rPr>
                        <w:spacing w:val="-5"/>
                        <w:rFonts w:ascii="Times New Roman" w:hAnsi="Times New Roman"/>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10">
              <wp:simplePos x="0" y="0"/>
              <wp:positionH relativeFrom="page">
                <wp:posOffset>709930</wp:posOffset>
              </wp:positionH>
              <wp:positionV relativeFrom="page">
                <wp:posOffset>9972040</wp:posOffset>
              </wp:positionV>
              <wp:extent cx="1815465" cy="194310"/>
              <wp:effectExtent l="0" t="0" r="0" b="0"/>
              <wp:wrapNone/>
              <wp:docPr id="96" name="Textbox 67"/>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67" path="m0,0l-2147483645,0l-2147483645,-2147483646l0,-2147483646xe" stroked="f" o:allowincell="f" style="position:absolute;margin-left:55.9pt;margin-top:785.2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112">
              <wp:simplePos x="0" y="0"/>
              <wp:positionH relativeFrom="page">
                <wp:posOffset>6018530</wp:posOffset>
              </wp:positionH>
              <wp:positionV relativeFrom="page">
                <wp:posOffset>9970770</wp:posOffset>
              </wp:positionV>
              <wp:extent cx="615950" cy="195580"/>
              <wp:effectExtent l="0" t="0" r="0" b="0"/>
              <wp:wrapNone/>
              <wp:docPr id="98" name="Textbox 68"/>
              <a:graphic xmlns:a="http://schemas.openxmlformats.org/drawingml/2006/main">
                <a:graphicData uri="http://schemas.microsoft.com/office/word/2010/wordprocessingShape">
                  <wps:wsp>
                    <wps:cNvSpPr/>
                    <wps:spPr>
                      <a:xfrm>
                        <a:off x="0" y="0"/>
                        <a:ext cx="615960" cy="195480"/>
                      </a:xfrm>
                      <a:prstGeom prst="rect">
                        <a:avLst/>
                      </a:prstGeom>
                      <a:noFill/>
                      <a:ln w="0">
                        <a:noFill/>
                      </a:ln>
                    </wps:spPr>
                    <wps:style>
                      <a:lnRef idx="0"/>
                      <a:fillRef idx="0"/>
                      <a:effectRef idx="0"/>
                      <a:fontRef idx="minor"/>
                    </wps:style>
                    <wps:txbx>
                      <w:txbxContent>
                        <w:p>
                          <w:pPr>
                            <w:pStyle w:val="TextBody"/>
                            <w:spacing w:before="12"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26</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68" path="m0,0l-2147483645,0l-2147483645,-2147483646l0,-2147483646xe" stroked="f" o:allowincell="f" style="position:absolute;margin-left:473.9pt;margin-top:785.1pt;width:48.45pt;height:15.3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26</w:t>
                    </w:r>
                    <w:r>
                      <w:rPr>
                        <w:spacing w:val="-5"/>
                        <w:rFonts w:ascii="Times New Roman" w:hAnsi="Times New Roman"/>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16">
              <wp:simplePos x="0" y="0"/>
              <wp:positionH relativeFrom="page">
                <wp:posOffset>6018530</wp:posOffset>
              </wp:positionH>
              <wp:positionV relativeFrom="page">
                <wp:posOffset>9931400</wp:posOffset>
              </wp:positionV>
              <wp:extent cx="923925" cy="234950"/>
              <wp:effectExtent l="0" t="0" r="0" b="0"/>
              <wp:wrapNone/>
              <wp:docPr id="102" name="Textbox 70"/>
              <a:graphic xmlns:a="http://schemas.openxmlformats.org/drawingml/2006/main">
                <a:graphicData uri="http://schemas.microsoft.com/office/word/2010/wordprocessingShape">
                  <wps:wsp>
                    <wps:cNvSpPr/>
                    <wps:spPr>
                      <a:xfrm>
                        <a:off x="0" y="0"/>
                        <a:ext cx="923760" cy="235080"/>
                      </a:xfrm>
                      <a:prstGeom prst="rect">
                        <a:avLst/>
                      </a:prstGeom>
                      <a:noFill/>
                      <a:ln w="0">
                        <a:noFill/>
                      </a:ln>
                    </wps:spPr>
                    <wps:style>
                      <a:lnRef idx="0"/>
                      <a:fillRef idx="0"/>
                      <a:effectRef idx="0"/>
                      <a:fontRef idx="minor"/>
                    </wps:style>
                    <wps:txbx>
                      <w:txbxContent>
                        <w:p>
                          <w:pPr>
                            <w:pStyle w:val="TextBody"/>
                            <w:spacing w:before="12"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27</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70" path="m0,0l-2147483645,0l-2147483645,-2147483646l0,-2147483646xe" stroked="f" o:allowincell="f" style="position:absolute;margin-left:473.9pt;margin-top:782pt;width:72.7pt;height:18.4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27</w:t>
                    </w:r>
                    <w:r>
                      <w:rPr>
                        <w:spacing w:val="-5"/>
                        <w:rFonts w:ascii="Times New Roman" w:hAnsi="Times New Roman"/>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18">
              <wp:simplePos x="0" y="0"/>
              <wp:positionH relativeFrom="page">
                <wp:posOffset>709930</wp:posOffset>
              </wp:positionH>
              <wp:positionV relativeFrom="page">
                <wp:posOffset>9972040</wp:posOffset>
              </wp:positionV>
              <wp:extent cx="1815465" cy="194310"/>
              <wp:effectExtent l="0" t="0" r="0" b="0"/>
              <wp:wrapNone/>
              <wp:docPr id="105" name="Textbox 71"/>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71" path="m0,0l-2147483645,0l-2147483645,-2147483646l0,-2147483646xe" stroked="f" o:allowincell="f" style="position:absolute;margin-left:55.9pt;margin-top:785.2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120">
              <wp:simplePos x="0" y="0"/>
              <wp:positionH relativeFrom="page">
                <wp:posOffset>6018530</wp:posOffset>
              </wp:positionH>
              <wp:positionV relativeFrom="page">
                <wp:posOffset>9970770</wp:posOffset>
              </wp:positionV>
              <wp:extent cx="615950" cy="195580"/>
              <wp:effectExtent l="0" t="0" r="0" b="0"/>
              <wp:wrapNone/>
              <wp:docPr id="107" name="Textbox 72"/>
              <a:graphic xmlns:a="http://schemas.openxmlformats.org/drawingml/2006/main">
                <a:graphicData uri="http://schemas.microsoft.com/office/word/2010/wordprocessingShape">
                  <wps:wsp>
                    <wps:cNvSpPr/>
                    <wps:spPr>
                      <a:xfrm>
                        <a:off x="0" y="0"/>
                        <a:ext cx="615960" cy="195480"/>
                      </a:xfrm>
                      <a:prstGeom prst="rect">
                        <a:avLst/>
                      </a:prstGeom>
                      <a:noFill/>
                      <a:ln w="0">
                        <a:noFill/>
                      </a:ln>
                    </wps:spPr>
                    <wps:style>
                      <a:lnRef idx="0"/>
                      <a:fillRef idx="0"/>
                      <a:effectRef idx="0"/>
                      <a:fontRef idx="minor"/>
                    </wps:style>
                    <wps:txbx>
                      <w:txbxContent>
                        <w:p>
                          <w:pPr>
                            <w:pStyle w:val="TextBody"/>
                            <w:spacing w:before="12"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28</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72" path="m0,0l-2147483645,0l-2147483645,-2147483646l0,-2147483646xe" stroked="f" o:allowincell="f" style="position:absolute;margin-left:473.9pt;margin-top:785.1pt;width:48.45pt;height:15.3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28</w:t>
                    </w:r>
                    <w:r>
                      <w:rPr>
                        <w:spacing w:val="-5"/>
                        <w:rFonts w:ascii="Times New Roman" w:hAnsi="Times New Roman"/>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
              <wp:simplePos x="0" y="0"/>
              <wp:positionH relativeFrom="page">
                <wp:posOffset>709930</wp:posOffset>
              </wp:positionH>
              <wp:positionV relativeFrom="page">
                <wp:posOffset>10257790</wp:posOffset>
              </wp:positionV>
              <wp:extent cx="1778635" cy="194310"/>
              <wp:effectExtent l="0" t="0" r="0" b="0"/>
              <wp:wrapNone/>
              <wp:docPr id="8" name="Textbox 3"/>
              <a:graphic xmlns:a="http://schemas.openxmlformats.org/drawingml/2006/main">
                <a:graphicData uri="http://schemas.microsoft.com/office/word/2010/wordprocessingShape">
                  <wps:wsp>
                    <wps:cNvSpPr/>
                    <wps:spPr>
                      <a:xfrm>
                        <a:off x="0" y="0"/>
                        <a:ext cx="177876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2"/>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spacing w:val="-4"/>
                            </w:rPr>
                            <w:t>PUNE)</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55.9pt;margin-top:807.7pt;width:140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2"/>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spacing w:val="-4"/>
                      </w:rPr>
                      <w:t>PUNE)</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
              <wp:simplePos x="0" y="0"/>
              <wp:positionH relativeFrom="page">
                <wp:posOffset>709930</wp:posOffset>
              </wp:positionH>
              <wp:positionV relativeFrom="page">
                <wp:posOffset>10257790</wp:posOffset>
              </wp:positionV>
              <wp:extent cx="1778635" cy="194310"/>
              <wp:effectExtent l="0" t="0" r="0" b="0"/>
              <wp:wrapNone/>
              <wp:docPr id="11" name="Textbox 4"/>
              <a:graphic xmlns:a="http://schemas.openxmlformats.org/drawingml/2006/main">
                <a:graphicData uri="http://schemas.microsoft.com/office/word/2010/wordprocessingShape">
                  <wps:wsp>
                    <wps:cNvSpPr/>
                    <wps:spPr>
                      <a:xfrm>
                        <a:off x="0" y="0"/>
                        <a:ext cx="177876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2"/>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spacing w:val="-4"/>
                            </w:rPr>
                            <w:t>PUNE)</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55.9pt;margin-top:807.7pt;width:140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2"/>
                      </w:rPr>
                      <w:t xml:space="preserve"> </w:t>
                    </w:r>
                    <w:r>
                      <w:rPr>
                        <w:rFonts w:ascii="Times New Roman" w:hAnsi="Times New Roman"/>
                        <w:color w:val="000000"/>
                      </w:rPr>
                      <w:t>(SUNBEAM,</w:t>
                    </w:r>
                    <w:r>
                      <w:rPr>
                        <w:rFonts w:ascii="Times New Roman" w:hAnsi="Times New Roman"/>
                        <w:color w:val="000000"/>
                        <w:spacing w:val="-2"/>
                      </w:rPr>
                      <w:t xml:space="preserve"> </w:t>
                    </w:r>
                    <w:r>
                      <w:rPr>
                        <w:rFonts w:ascii="Times New Roman" w:hAnsi="Times New Roman"/>
                        <w:color w:val="000000"/>
                        <w:spacing w:val="-4"/>
                      </w:rPr>
                      <w:t>PUNE)</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
              <wp:simplePos x="0" y="0"/>
              <wp:positionH relativeFrom="page">
                <wp:posOffset>709930</wp:posOffset>
              </wp:positionH>
              <wp:positionV relativeFrom="page">
                <wp:posOffset>9970770</wp:posOffset>
              </wp:positionV>
              <wp:extent cx="1815465" cy="194310"/>
              <wp:effectExtent l="0" t="0" r="0" b="0"/>
              <wp:wrapNone/>
              <wp:docPr id="13" name="Textbox 8"/>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6">
              <wp:simplePos x="0" y="0"/>
              <wp:positionH relativeFrom="page">
                <wp:posOffset>6018530</wp:posOffset>
              </wp:positionH>
              <wp:positionV relativeFrom="page">
                <wp:posOffset>9970770</wp:posOffset>
              </wp:positionV>
              <wp:extent cx="577850" cy="194310"/>
              <wp:effectExtent l="0" t="0" r="0" b="0"/>
              <wp:wrapNone/>
              <wp:docPr id="15" name="Textbox 9"/>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1</w:t>
                    </w:r>
                    <w:r>
                      <w:rPr>
                        <w:spacing w:val="-5"/>
                        <w:rFonts w:ascii="Times New Roman" w:hAnsi="Times New Roman"/>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
              <wp:simplePos x="0" y="0"/>
              <wp:positionH relativeFrom="page">
                <wp:posOffset>709930</wp:posOffset>
              </wp:positionH>
              <wp:positionV relativeFrom="page">
                <wp:posOffset>9970770</wp:posOffset>
              </wp:positionV>
              <wp:extent cx="1815465" cy="194310"/>
              <wp:effectExtent l="0" t="0" r="0" b="0"/>
              <wp:wrapNone/>
              <wp:docPr id="18" name="Textbox 5"/>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16">
              <wp:simplePos x="0" y="0"/>
              <wp:positionH relativeFrom="page">
                <wp:posOffset>6018530</wp:posOffset>
              </wp:positionH>
              <wp:positionV relativeFrom="page">
                <wp:posOffset>9970770</wp:posOffset>
              </wp:positionV>
              <wp:extent cx="577850" cy="194310"/>
              <wp:effectExtent l="0" t="0" r="0" b="0"/>
              <wp:wrapNone/>
              <wp:docPr id="20" name="Textbox 6"/>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2</w:t>
                    </w:r>
                    <w:r>
                      <w:rPr>
                        <w:spacing w:val="-5"/>
                        <w:rFonts w:ascii="Times New Roman" w:hAnsi="Times New Roman"/>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8">
              <wp:simplePos x="0" y="0"/>
              <wp:positionH relativeFrom="page">
                <wp:posOffset>709930</wp:posOffset>
              </wp:positionH>
              <wp:positionV relativeFrom="page">
                <wp:posOffset>9970770</wp:posOffset>
              </wp:positionV>
              <wp:extent cx="1815465" cy="194310"/>
              <wp:effectExtent l="0" t="0" r="0" b="0"/>
              <wp:wrapNone/>
              <wp:docPr id="23" name="Textbox 7"/>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6018530</wp:posOffset>
              </wp:positionH>
              <wp:positionV relativeFrom="page">
                <wp:posOffset>9970770</wp:posOffset>
              </wp:positionV>
              <wp:extent cx="577850" cy="194310"/>
              <wp:effectExtent l="0" t="0" r="0" b="0"/>
              <wp:wrapNone/>
              <wp:docPr id="25" name="Textbox 10"/>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3</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3</w:t>
                    </w:r>
                    <w:r>
                      <w:rPr>
                        <w:spacing w:val="-5"/>
                        <w:rFonts w:ascii="Times New Roman" w:hAnsi="Times New Roman"/>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2">
              <wp:simplePos x="0" y="0"/>
              <wp:positionH relativeFrom="page">
                <wp:posOffset>709930</wp:posOffset>
              </wp:positionH>
              <wp:positionV relativeFrom="page">
                <wp:posOffset>9970770</wp:posOffset>
              </wp:positionV>
              <wp:extent cx="1815465" cy="194310"/>
              <wp:effectExtent l="0" t="0" r="0" b="0"/>
              <wp:wrapNone/>
              <wp:docPr id="27" name="Textbox 11"/>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24">
              <wp:simplePos x="0" y="0"/>
              <wp:positionH relativeFrom="page">
                <wp:posOffset>6018530</wp:posOffset>
              </wp:positionH>
              <wp:positionV relativeFrom="page">
                <wp:posOffset>9970770</wp:posOffset>
              </wp:positionV>
              <wp:extent cx="577850" cy="194310"/>
              <wp:effectExtent l="0" t="0" r="0" b="0"/>
              <wp:wrapNone/>
              <wp:docPr id="29" name="Textbox 12"/>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4</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4</w:t>
                    </w:r>
                    <w:r>
                      <w:rPr>
                        <w:spacing w:val="-5"/>
                        <w:rFonts w:ascii="Times New Roman" w:hAnsi="Times New Roman"/>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6">
              <wp:simplePos x="0" y="0"/>
              <wp:positionH relativeFrom="page">
                <wp:posOffset>709930</wp:posOffset>
              </wp:positionH>
              <wp:positionV relativeFrom="page">
                <wp:posOffset>9970770</wp:posOffset>
              </wp:positionV>
              <wp:extent cx="1815465" cy="194310"/>
              <wp:effectExtent l="0" t="0" r="0" b="0"/>
              <wp:wrapNone/>
              <wp:docPr id="32" name="Textbox 13"/>
              <a:graphic xmlns:a="http://schemas.openxmlformats.org/drawingml/2006/main">
                <a:graphicData uri="http://schemas.microsoft.com/office/word/2010/wordprocessingShape">
                  <wps:wsp>
                    <wps:cNvSpPr/>
                    <wps:spPr>
                      <a:xfrm>
                        <a:off x="0" y="0"/>
                        <a:ext cx="181548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55.9pt;margin-top:785.1pt;width:142.9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DESD</w:t>
                    </w:r>
                    <w:r>
                      <w:rPr>
                        <w:rFonts w:ascii="Times New Roman" w:hAnsi="Times New Roman"/>
                        <w:color w:val="000000"/>
                        <w:spacing w:val="-4"/>
                      </w:rPr>
                      <w:t xml:space="preserve"> </w:t>
                    </w:r>
                    <w:r>
                      <w:rPr>
                        <w:rFonts w:ascii="Times New Roman" w:hAnsi="Times New Roman"/>
                        <w:color w:val="000000"/>
                      </w:rPr>
                      <w:t>(SUNBEAM,</w:t>
                    </w:r>
                    <w:r>
                      <w:rPr>
                        <w:rFonts w:ascii="Times New Roman" w:hAnsi="Times New Roman"/>
                        <w:color w:val="000000"/>
                        <w:spacing w:val="-2"/>
                      </w:rPr>
                      <w:t xml:space="preserve"> PUNE.)</w:t>
                    </w:r>
                  </w:p>
                </w:txbxContent>
              </v:textbox>
              <w10:wrap type="none"/>
            </v:rect>
          </w:pict>
        </mc:Fallback>
      </mc:AlternateContent>
      <mc:AlternateContent>
        <mc:Choice Requires="wps">
          <w:drawing>
            <wp:anchor behindDoc="1" distT="0" distB="0" distL="0" distR="0" simplePos="0" locked="0" layoutInCell="0" allowOverlap="1" relativeHeight="28">
              <wp:simplePos x="0" y="0"/>
              <wp:positionH relativeFrom="page">
                <wp:posOffset>6018530</wp:posOffset>
              </wp:positionH>
              <wp:positionV relativeFrom="page">
                <wp:posOffset>9970770</wp:posOffset>
              </wp:positionV>
              <wp:extent cx="577850" cy="194310"/>
              <wp:effectExtent l="0" t="0" r="0" b="0"/>
              <wp:wrapNone/>
              <wp:docPr id="34" name="Textbox 14"/>
              <a:graphic xmlns:a="http://schemas.openxmlformats.org/drawingml/2006/main">
                <a:graphicData uri="http://schemas.microsoft.com/office/word/2010/wordprocessingShape">
                  <wps:wsp>
                    <wps:cNvSpPr/>
                    <wps:spPr>
                      <a:xfrm>
                        <a:off x="0" y="0"/>
                        <a:ext cx="577800" cy="194400"/>
                      </a:xfrm>
                      <a:prstGeom prst="rect">
                        <a:avLst/>
                      </a:prstGeom>
                      <a:noFill/>
                      <a:ln w="0">
                        <a:noFill/>
                      </a:ln>
                    </wps:spPr>
                    <wps:style>
                      <a:lnRef idx="0"/>
                      <a:fillRef idx="0"/>
                      <a:effectRef idx="0"/>
                      <a:fontRef idx="minor"/>
                    </wps:style>
                    <wps:txb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5</w:t>
                          </w:r>
                          <w:r>
                            <w:rPr>
                              <w:spacing w:val="-5"/>
                              <w:rFonts w:ascii="Times New Roman" w:hAnsi="Times New Roman"/>
                              <w:color w:val="000000"/>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473.9pt;margin-top:785.1pt;width:45.45pt;height:15.25pt;mso-wrap-style:square;v-text-anchor:top;mso-position-horizontal-relative:page;mso-position-vertical-relative:page">
              <v:fill o:detectmouseclick="t" on="false"/>
              <v:stroke color="#3465a4" joinstyle="round" endcap="flat"/>
              <v:textbox>
                <w:txbxContent>
                  <w:p>
                    <w:pPr>
                      <w:pStyle w:val="TextBody"/>
                      <w:spacing w:before="10" w:after="0"/>
                      <w:ind w:left="20" w:right="0" w:hanging="0"/>
                      <w:rPr>
                        <w:rFonts w:ascii="Times New Roman" w:hAnsi="Times New Roman"/>
                      </w:rPr>
                    </w:pPr>
                    <w:r>
                      <w:rPr>
                        <w:rFonts w:ascii="Times New Roman" w:hAnsi="Times New Roman"/>
                        <w:color w:val="000000"/>
                      </w:rPr>
                      <w:t>Page</w:t>
                    </w:r>
                    <w:r>
                      <w:rPr>
                        <w:rFonts w:ascii="Times New Roman" w:hAnsi="Times New Roman"/>
                        <w:color w:val="000000"/>
                        <w:spacing w:val="-1"/>
                      </w:rPr>
                      <w:t xml:space="preserve"> </w:t>
                    </w:r>
                    <w:r>
                      <w:rPr>
                        <w:rFonts w:ascii="Times New Roman" w:hAnsi="Times New Roman"/>
                        <w:color w:val="000000"/>
                      </w:rPr>
                      <w:t>|</w:t>
                    </w:r>
                    <w:r>
                      <w:rPr>
                        <w:rFonts w:ascii="Times New Roman" w:hAnsi="Times New Roman"/>
                        <w:color w:val="000000"/>
                        <w:spacing w:val="-1"/>
                      </w:rPr>
                      <w:t xml:space="preserve"> </w:t>
                    </w:r>
                    <w:r>
                      <w:rPr>
                        <w:rFonts w:ascii="Times New Roman" w:hAnsi="Times New Roman"/>
                        <w:color w:val="000000"/>
                        <w:spacing w:val="-5"/>
                      </w:rPr>
                      <w:fldChar w:fldCharType="begin"/>
                    </w:r>
                    <w:r>
                      <w:rPr>
                        <w:spacing w:val="-5"/>
                        <w:rFonts w:ascii="Times New Roman" w:hAnsi="Times New Roman"/>
                        <w:color w:val="000000"/>
                      </w:rPr>
                      <w:instrText xml:space="preserve"> PAGE </w:instrText>
                    </w:r>
                    <w:r>
                      <w:rPr>
                        <w:spacing w:val="-5"/>
                        <w:rFonts w:ascii="Times New Roman" w:hAnsi="Times New Roman"/>
                        <w:color w:val="000000"/>
                      </w:rPr>
                      <w:fldChar w:fldCharType="separate"/>
                    </w:r>
                    <w:r>
                      <w:rPr>
                        <w:spacing w:val="-5"/>
                        <w:rFonts w:ascii="Times New Roman" w:hAnsi="Times New Roman"/>
                        <w:color w:val="000000"/>
                      </w:rPr>
                      <w:t>5</w:t>
                    </w:r>
                    <w:r>
                      <w:rPr>
                        <w:spacing w:val="-5"/>
                        <w:rFonts w:ascii="Times New Roman" w:hAnsi="Times New Roman"/>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7" w:hanging="218"/>
      </w:pPr>
      <w:rPr>
        <w:rFonts w:ascii="Trebuchet MS" w:hAnsi="Trebuchet MS" w:cs="Trebuchet MS" w:hint="default"/>
        <w:sz w:val="24"/>
        <w:spacing w:val="0"/>
        <w:i w:val="false"/>
        <w:b w:val="false"/>
        <w:szCs w:val="24"/>
        <w:iCs w:val="false"/>
        <w:bCs w:val="false"/>
        <w:w w:val="112"/>
        <w:lang w:val="en-US" w:eastAsia="en-US" w:bidi="ar-SA"/>
      </w:rPr>
    </w:lvl>
    <w:lvl w:ilvl="1">
      <w:start w:val="0"/>
      <w:numFmt w:val="bullet"/>
      <w:lvlText w:val=""/>
      <w:lvlJc w:val="left"/>
      <w:pPr>
        <w:tabs>
          <w:tab w:val="num" w:pos="0"/>
        </w:tabs>
        <w:ind w:left="1469" w:hanging="218"/>
      </w:pPr>
      <w:rPr>
        <w:rFonts w:ascii="Symbol" w:hAnsi="Symbol" w:cs="Symbol" w:hint="default"/>
        <w:lang w:val="en-US" w:eastAsia="en-US" w:bidi="ar-SA"/>
      </w:rPr>
    </w:lvl>
    <w:lvl w:ilvl="2">
      <w:start w:val="0"/>
      <w:numFmt w:val="bullet"/>
      <w:lvlText w:val=""/>
      <w:lvlJc w:val="left"/>
      <w:pPr>
        <w:tabs>
          <w:tab w:val="num" w:pos="0"/>
        </w:tabs>
        <w:ind w:left="2519" w:hanging="218"/>
      </w:pPr>
      <w:rPr>
        <w:rFonts w:ascii="Symbol" w:hAnsi="Symbol" w:cs="Symbol" w:hint="default"/>
        <w:lang w:val="en-US" w:eastAsia="en-US" w:bidi="ar-SA"/>
      </w:rPr>
    </w:lvl>
    <w:lvl w:ilvl="3">
      <w:start w:val="0"/>
      <w:numFmt w:val="bullet"/>
      <w:lvlText w:val=""/>
      <w:lvlJc w:val="left"/>
      <w:pPr>
        <w:tabs>
          <w:tab w:val="num" w:pos="0"/>
        </w:tabs>
        <w:ind w:left="3568" w:hanging="218"/>
      </w:pPr>
      <w:rPr>
        <w:rFonts w:ascii="Symbol" w:hAnsi="Symbol" w:cs="Symbol" w:hint="default"/>
        <w:lang w:val="en-US" w:eastAsia="en-US" w:bidi="ar-SA"/>
      </w:rPr>
    </w:lvl>
    <w:lvl w:ilvl="4">
      <w:start w:val="0"/>
      <w:numFmt w:val="bullet"/>
      <w:lvlText w:val=""/>
      <w:lvlJc w:val="left"/>
      <w:pPr>
        <w:tabs>
          <w:tab w:val="num" w:pos="0"/>
        </w:tabs>
        <w:ind w:left="4618" w:hanging="218"/>
      </w:pPr>
      <w:rPr>
        <w:rFonts w:ascii="Symbol" w:hAnsi="Symbol" w:cs="Symbol" w:hint="default"/>
        <w:lang w:val="en-US" w:eastAsia="en-US" w:bidi="ar-SA"/>
      </w:rPr>
    </w:lvl>
    <w:lvl w:ilvl="5">
      <w:start w:val="0"/>
      <w:numFmt w:val="bullet"/>
      <w:lvlText w:val=""/>
      <w:lvlJc w:val="left"/>
      <w:pPr>
        <w:tabs>
          <w:tab w:val="num" w:pos="0"/>
        </w:tabs>
        <w:ind w:left="5667" w:hanging="218"/>
      </w:pPr>
      <w:rPr>
        <w:rFonts w:ascii="Symbol" w:hAnsi="Symbol" w:cs="Symbol" w:hint="default"/>
        <w:lang w:val="en-US" w:eastAsia="en-US" w:bidi="ar-SA"/>
      </w:rPr>
    </w:lvl>
    <w:lvl w:ilvl="6">
      <w:start w:val="0"/>
      <w:numFmt w:val="bullet"/>
      <w:lvlText w:val=""/>
      <w:lvlJc w:val="left"/>
      <w:pPr>
        <w:tabs>
          <w:tab w:val="num" w:pos="0"/>
        </w:tabs>
        <w:ind w:left="6717" w:hanging="218"/>
      </w:pPr>
      <w:rPr>
        <w:rFonts w:ascii="Symbol" w:hAnsi="Symbol" w:cs="Symbol" w:hint="default"/>
        <w:lang w:val="en-US" w:eastAsia="en-US" w:bidi="ar-SA"/>
      </w:rPr>
    </w:lvl>
    <w:lvl w:ilvl="7">
      <w:start w:val="0"/>
      <w:numFmt w:val="bullet"/>
      <w:lvlText w:val=""/>
      <w:lvlJc w:val="left"/>
      <w:pPr>
        <w:tabs>
          <w:tab w:val="num" w:pos="0"/>
        </w:tabs>
        <w:ind w:left="7766" w:hanging="218"/>
      </w:pPr>
      <w:rPr>
        <w:rFonts w:ascii="Symbol" w:hAnsi="Symbol" w:cs="Symbol" w:hint="default"/>
        <w:lang w:val="en-US" w:eastAsia="en-US" w:bidi="ar-SA"/>
      </w:rPr>
    </w:lvl>
    <w:lvl w:ilvl="8">
      <w:start w:val="0"/>
      <w:numFmt w:val="bullet"/>
      <w:lvlText w:val=""/>
      <w:lvlJc w:val="left"/>
      <w:pPr>
        <w:tabs>
          <w:tab w:val="num" w:pos="0"/>
        </w:tabs>
        <w:ind w:left="8816" w:hanging="218"/>
      </w:pPr>
      <w:rPr>
        <w:rFonts w:ascii="Symbol" w:hAnsi="Symbol" w:cs="Symbol" w:hint="default"/>
        <w:lang w:val="en-US" w:eastAsia="en-US" w:bidi="ar-SA"/>
      </w:rPr>
    </w:lvl>
  </w:abstractNum>
  <w:abstractNum w:abstractNumId="2">
    <w:lvl w:ilvl="0">
      <w:numFmt w:val="bullet"/>
      <w:lvlText w:val="•"/>
      <w:lvlJc w:val="left"/>
      <w:pPr>
        <w:tabs>
          <w:tab w:val="num" w:pos="0"/>
        </w:tabs>
        <w:ind w:left="1147" w:hanging="360"/>
      </w:pPr>
      <w:rPr>
        <w:rFonts w:ascii="Arial MT" w:hAnsi="Arial MT" w:cs="Arial MT" w:hint="default"/>
        <w:spacing w:val="0"/>
        <w:w w:val="123"/>
        <w:lang w:val="en-US" w:eastAsia="en-US" w:bidi="ar-SA"/>
      </w:rPr>
    </w:lvl>
    <w:lvl w:ilvl="1">
      <w:start w:val="0"/>
      <w:numFmt w:val="bullet"/>
      <w:lvlText w:val=""/>
      <w:lvlJc w:val="left"/>
      <w:pPr>
        <w:tabs>
          <w:tab w:val="num" w:pos="0"/>
        </w:tabs>
        <w:ind w:left="2117" w:hanging="360"/>
      </w:pPr>
      <w:rPr>
        <w:rFonts w:ascii="Symbol" w:hAnsi="Symbol" w:cs="Symbol" w:hint="default"/>
        <w:lang w:val="en-US" w:eastAsia="en-US" w:bidi="ar-SA"/>
      </w:rPr>
    </w:lvl>
    <w:lvl w:ilvl="2">
      <w:start w:val="0"/>
      <w:numFmt w:val="bullet"/>
      <w:lvlText w:val=""/>
      <w:lvlJc w:val="left"/>
      <w:pPr>
        <w:tabs>
          <w:tab w:val="num" w:pos="0"/>
        </w:tabs>
        <w:ind w:left="3095" w:hanging="360"/>
      </w:pPr>
      <w:rPr>
        <w:rFonts w:ascii="Symbol" w:hAnsi="Symbol" w:cs="Symbol" w:hint="default"/>
        <w:lang w:val="en-US" w:eastAsia="en-US" w:bidi="ar-SA"/>
      </w:rPr>
    </w:lvl>
    <w:lvl w:ilvl="3">
      <w:start w:val="0"/>
      <w:numFmt w:val="bullet"/>
      <w:lvlText w:val=""/>
      <w:lvlJc w:val="left"/>
      <w:pPr>
        <w:tabs>
          <w:tab w:val="num" w:pos="0"/>
        </w:tabs>
        <w:ind w:left="4072" w:hanging="360"/>
      </w:pPr>
      <w:rPr>
        <w:rFonts w:ascii="Symbol" w:hAnsi="Symbol" w:cs="Symbol" w:hint="default"/>
        <w:lang w:val="en-US" w:eastAsia="en-US" w:bidi="ar-SA"/>
      </w:rPr>
    </w:lvl>
    <w:lvl w:ilvl="4">
      <w:start w:val="0"/>
      <w:numFmt w:val="bullet"/>
      <w:lvlText w:val=""/>
      <w:lvlJc w:val="left"/>
      <w:pPr>
        <w:tabs>
          <w:tab w:val="num" w:pos="0"/>
        </w:tabs>
        <w:ind w:left="5050" w:hanging="360"/>
      </w:pPr>
      <w:rPr>
        <w:rFonts w:ascii="Symbol" w:hAnsi="Symbol" w:cs="Symbol" w:hint="default"/>
        <w:lang w:val="en-US" w:eastAsia="en-US" w:bidi="ar-SA"/>
      </w:rPr>
    </w:lvl>
    <w:lvl w:ilvl="5">
      <w:start w:val="0"/>
      <w:numFmt w:val="bullet"/>
      <w:lvlText w:val=""/>
      <w:lvlJc w:val="left"/>
      <w:pPr>
        <w:tabs>
          <w:tab w:val="num" w:pos="0"/>
        </w:tabs>
        <w:ind w:left="6027" w:hanging="360"/>
      </w:pPr>
      <w:rPr>
        <w:rFonts w:ascii="Symbol" w:hAnsi="Symbol" w:cs="Symbol" w:hint="default"/>
        <w:lang w:val="en-US" w:eastAsia="en-US" w:bidi="ar-SA"/>
      </w:rPr>
    </w:lvl>
    <w:lvl w:ilvl="6">
      <w:start w:val="0"/>
      <w:numFmt w:val="bullet"/>
      <w:lvlText w:val=""/>
      <w:lvlJc w:val="left"/>
      <w:pPr>
        <w:tabs>
          <w:tab w:val="num" w:pos="0"/>
        </w:tabs>
        <w:ind w:left="7005" w:hanging="360"/>
      </w:pPr>
      <w:rPr>
        <w:rFonts w:ascii="Symbol" w:hAnsi="Symbol" w:cs="Symbol" w:hint="default"/>
        <w:lang w:val="en-US" w:eastAsia="en-US" w:bidi="ar-SA"/>
      </w:rPr>
    </w:lvl>
    <w:lvl w:ilvl="7">
      <w:start w:val="0"/>
      <w:numFmt w:val="bullet"/>
      <w:lvlText w:val=""/>
      <w:lvlJc w:val="left"/>
      <w:pPr>
        <w:tabs>
          <w:tab w:val="num" w:pos="0"/>
        </w:tabs>
        <w:ind w:left="7982" w:hanging="360"/>
      </w:pPr>
      <w:rPr>
        <w:rFonts w:ascii="Symbol" w:hAnsi="Symbol" w:cs="Symbol" w:hint="default"/>
        <w:lang w:val="en-US" w:eastAsia="en-US" w:bidi="ar-SA"/>
      </w:rPr>
    </w:lvl>
    <w:lvl w:ilvl="8">
      <w:start w:val="0"/>
      <w:numFmt w:val="bullet"/>
      <w:lvlText w:val=""/>
      <w:lvlJc w:val="left"/>
      <w:pPr>
        <w:tabs>
          <w:tab w:val="num" w:pos="0"/>
        </w:tabs>
        <w:ind w:left="8960" w:hanging="360"/>
      </w:pPr>
      <w:rPr>
        <w:rFonts w:ascii="Symbol" w:hAnsi="Symbol" w:cs="Symbol" w:hint="default"/>
        <w:lang w:val="en-US" w:eastAsia="en-US" w:bidi="ar-SA"/>
      </w:rPr>
    </w:lvl>
  </w:abstractNum>
  <w:abstractNum w:abstractNumId="3">
    <w:lvl w:ilvl="0">
      <w:numFmt w:val="bullet"/>
      <w:lvlText w:val="•"/>
      <w:lvlJc w:val="left"/>
      <w:pPr>
        <w:tabs>
          <w:tab w:val="num" w:pos="0"/>
        </w:tabs>
        <w:ind w:left="1147" w:hanging="218"/>
      </w:pPr>
      <w:rPr>
        <w:rFonts w:ascii="Trebuchet MS" w:hAnsi="Trebuchet MS" w:cs="Trebuchet MS" w:hint="default"/>
        <w:sz w:val="24"/>
        <w:spacing w:val="0"/>
        <w:i w:val="false"/>
        <w:b w:val="false"/>
        <w:szCs w:val="24"/>
        <w:iCs w:val="false"/>
        <w:bCs w:val="false"/>
        <w:w w:val="112"/>
        <w:lang w:val="en-US" w:eastAsia="en-US" w:bidi="ar-SA"/>
      </w:rPr>
    </w:lvl>
    <w:lvl w:ilvl="1">
      <w:start w:val="0"/>
      <w:numFmt w:val="bullet"/>
      <w:lvlText w:val=""/>
      <w:lvlJc w:val="left"/>
      <w:pPr>
        <w:tabs>
          <w:tab w:val="num" w:pos="0"/>
        </w:tabs>
        <w:ind w:left="2117" w:hanging="218"/>
      </w:pPr>
      <w:rPr>
        <w:rFonts w:ascii="Symbol" w:hAnsi="Symbol" w:cs="Symbol" w:hint="default"/>
        <w:lang w:val="en-US" w:eastAsia="en-US" w:bidi="ar-SA"/>
      </w:rPr>
    </w:lvl>
    <w:lvl w:ilvl="2">
      <w:start w:val="0"/>
      <w:numFmt w:val="bullet"/>
      <w:lvlText w:val=""/>
      <w:lvlJc w:val="left"/>
      <w:pPr>
        <w:tabs>
          <w:tab w:val="num" w:pos="0"/>
        </w:tabs>
        <w:ind w:left="3095" w:hanging="218"/>
      </w:pPr>
      <w:rPr>
        <w:rFonts w:ascii="Symbol" w:hAnsi="Symbol" w:cs="Symbol" w:hint="default"/>
        <w:lang w:val="en-US" w:eastAsia="en-US" w:bidi="ar-SA"/>
      </w:rPr>
    </w:lvl>
    <w:lvl w:ilvl="3">
      <w:start w:val="0"/>
      <w:numFmt w:val="bullet"/>
      <w:lvlText w:val=""/>
      <w:lvlJc w:val="left"/>
      <w:pPr>
        <w:tabs>
          <w:tab w:val="num" w:pos="0"/>
        </w:tabs>
        <w:ind w:left="4072" w:hanging="218"/>
      </w:pPr>
      <w:rPr>
        <w:rFonts w:ascii="Symbol" w:hAnsi="Symbol" w:cs="Symbol" w:hint="default"/>
        <w:lang w:val="en-US" w:eastAsia="en-US" w:bidi="ar-SA"/>
      </w:rPr>
    </w:lvl>
    <w:lvl w:ilvl="4">
      <w:start w:val="0"/>
      <w:numFmt w:val="bullet"/>
      <w:lvlText w:val=""/>
      <w:lvlJc w:val="left"/>
      <w:pPr>
        <w:tabs>
          <w:tab w:val="num" w:pos="0"/>
        </w:tabs>
        <w:ind w:left="5050" w:hanging="218"/>
      </w:pPr>
      <w:rPr>
        <w:rFonts w:ascii="Symbol" w:hAnsi="Symbol" w:cs="Symbol" w:hint="default"/>
        <w:lang w:val="en-US" w:eastAsia="en-US" w:bidi="ar-SA"/>
      </w:rPr>
    </w:lvl>
    <w:lvl w:ilvl="5">
      <w:start w:val="0"/>
      <w:numFmt w:val="bullet"/>
      <w:lvlText w:val=""/>
      <w:lvlJc w:val="left"/>
      <w:pPr>
        <w:tabs>
          <w:tab w:val="num" w:pos="0"/>
        </w:tabs>
        <w:ind w:left="6027" w:hanging="218"/>
      </w:pPr>
      <w:rPr>
        <w:rFonts w:ascii="Symbol" w:hAnsi="Symbol" w:cs="Symbol" w:hint="default"/>
        <w:lang w:val="en-US" w:eastAsia="en-US" w:bidi="ar-SA"/>
      </w:rPr>
    </w:lvl>
    <w:lvl w:ilvl="6">
      <w:start w:val="0"/>
      <w:numFmt w:val="bullet"/>
      <w:lvlText w:val=""/>
      <w:lvlJc w:val="left"/>
      <w:pPr>
        <w:tabs>
          <w:tab w:val="num" w:pos="0"/>
        </w:tabs>
        <w:ind w:left="7005" w:hanging="218"/>
      </w:pPr>
      <w:rPr>
        <w:rFonts w:ascii="Symbol" w:hAnsi="Symbol" w:cs="Symbol" w:hint="default"/>
        <w:lang w:val="en-US" w:eastAsia="en-US" w:bidi="ar-SA"/>
      </w:rPr>
    </w:lvl>
    <w:lvl w:ilvl="7">
      <w:start w:val="0"/>
      <w:numFmt w:val="bullet"/>
      <w:lvlText w:val=""/>
      <w:lvlJc w:val="left"/>
      <w:pPr>
        <w:tabs>
          <w:tab w:val="num" w:pos="0"/>
        </w:tabs>
        <w:ind w:left="7982" w:hanging="218"/>
      </w:pPr>
      <w:rPr>
        <w:rFonts w:ascii="Symbol" w:hAnsi="Symbol" w:cs="Symbol" w:hint="default"/>
        <w:lang w:val="en-US" w:eastAsia="en-US" w:bidi="ar-SA"/>
      </w:rPr>
    </w:lvl>
    <w:lvl w:ilvl="8">
      <w:start w:val="0"/>
      <w:numFmt w:val="bullet"/>
      <w:lvlText w:val=""/>
      <w:lvlJc w:val="left"/>
      <w:pPr>
        <w:tabs>
          <w:tab w:val="num" w:pos="0"/>
        </w:tabs>
        <w:ind w:left="8960" w:hanging="218"/>
      </w:pPr>
      <w:rPr>
        <w:rFonts w:ascii="Symbol" w:hAnsi="Symbol" w:cs="Symbol" w:hint="default"/>
        <w:lang w:val="en-US" w:eastAsia="en-US" w:bidi="ar-SA"/>
      </w:rPr>
    </w:lvl>
  </w:abstractNum>
  <w:abstractNum w:abstractNumId="4">
    <w:lvl w:ilvl="0">
      <w:numFmt w:val="bullet"/>
      <w:lvlText w:val="•"/>
      <w:lvlJc w:val="left"/>
      <w:pPr>
        <w:tabs>
          <w:tab w:val="num" w:pos="0"/>
        </w:tabs>
        <w:ind w:left="1147" w:hanging="360"/>
      </w:pPr>
      <w:rPr>
        <w:rFonts w:ascii="Arial MT" w:hAnsi="Arial MT" w:cs="Arial MT" w:hint="default"/>
        <w:sz w:val="24"/>
        <w:spacing w:val="0"/>
        <w:i w:val="false"/>
        <w:b w:val="false"/>
        <w:szCs w:val="24"/>
        <w:iCs w:val="false"/>
        <w:bCs w:val="false"/>
        <w:w w:val="117"/>
        <w:lang w:val="en-US" w:eastAsia="en-US" w:bidi="ar-SA"/>
      </w:rPr>
    </w:lvl>
    <w:lvl w:ilvl="1">
      <w:start w:val="0"/>
      <w:numFmt w:val="bullet"/>
      <w:lvlText w:val="•"/>
      <w:lvlJc w:val="left"/>
      <w:pPr>
        <w:tabs>
          <w:tab w:val="num" w:pos="0"/>
        </w:tabs>
        <w:ind w:left="1639" w:hanging="298"/>
      </w:pPr>
      <w:rPr>
        <w:rFonts w:ascii="Trebuchet MS" w:hAnsi="Trebuchet MS" w:cs="Trebuchet MS" w:hint="default"/>
        <w:sz w:val="20"/>
        <w:spacing w:val="0"/>
        <w:i w:val="false"/>
        <w:b w:val="false"/>
        <w:szCs w:val="20"/>
        <w:iCs w:val="false"/>
        <w:bCs w:val="false"/>
        <w:w w:val="112"/>
        <w:color w:val="2D2D2D"/>
        <w:lang w:val="en-US" w:eastAsia="en-US" w:bidi="ar-SA"/>
      </w:rPr>
    </w:lvl>
    <w:lvl w:ilvl="2">
      <w:start w:val="0"/>
      <w:numFmt w:val="bullet"/>
      <w:lvlText w:val=""/>
      <w:lvlJc w:val="left"/>
      <w:pPr>
        <w:tabs>
          <w:tab w:val="num" w:pos="0"/>
        </w:tabs>
        <w:ind w:left="2670" w:hanging="298"/>
      </w:pPr>
      <w:rPr>
        <w:rFonts w:ascii="Symbol" w:hAnsi="Symbol" w:cs="Symbol" w:hint="default"/>
        <w:lang w:val="en-US" w:eastAsia="en-US" w:bidi="ar-SA"/>
      </w:rPr>
    </w:lvl>
    <w:lvl w:ilvl="3">
      <w:start w:val="0"/>
      <w:numFmt w:val="bullet"/>
      <w:lvlText w:val=""/>
      <w:lvlJc w:val="left"/>
      <w:pPr>
        <w:tabs>
          <w:tab w:val="num" w:pos="0"/>
        </w:tabs>
        <w:ind w:left="3701" w:hanging="298"/>
      </w:pPr>
      <w:rPr>
        <w:rFonts w:ascii="Symbol" w:hAnsi="Symbol" w:cs="Symbol" w:hint="default"/>
        <w:lang w:val="en-US" w:eastAsia="en-US" w:bidi="ar-SA"/>
      </w:rPr>
    </w:lvl>
    <w:lvl w:ilvl="4">
      <w:start w:val="0"/>
      <w:numFmt w:val="bullet"/>
      <w:lvlText w:val=""/>
      <w:lvlJc w:val="left"/>
      <w:pPr>
        <w:tabs>
          <w:tab w:val="num" w:pos="0"/>
        </w:tabs>
        <w:ind w:left="4731" w:hanging="298"/>
      </w:pPr>
      <w:rPr>
        <w:rFonts w:ascii="Symbol" w:hAnsi="Symbol" w:cs="Symbol" w:hint="default"/>
        <w:lang w:val="en-US" w:eastAsia="en-US" w:bidi="ar-SA"/>
      </w:rPr>
    </w:lvl>
    <w:lvl w:ilvl="5">
      <w:start w:val="0"/>
      <w:numFmt w:val="bullet"/>
      <w:lvlText w:val=""/>
      <w:lvlJc w:val="left"/>
      <w:pPr>
        <w:tabs>
          <w:tab w:val="num" w:pos="0"/>
        </w:tabs>
        <w:ind w:left="5762" w:hanging="298"/>
      </w:pPr>
      <w:rPr>
        <w:rFonts w:ascii="Symbol" w:hAnsi="Symbol" w:cs="Symbol" w:hint="default"/>
        <w:lang w:val="en-US" w:eastAsia="en-US" w:bidi="ar-SA"/>
      </w:rPr>
    </w:lvl>
    <w:lvl w:ilvl="6">
      <w:start w:val="0"/>
      <w:numFmt w:val="bullet"/>
      <w:lvlText w:val=""/>
      <w:lvlJc w:val="left"/>
      <w:pPr>
        <w:tabs>
          <w:tab w:val="num" w:pos="0"/>
        </w:tabs>
        <w:ind w:left="6792" w:hanging="298"/>
      </w:pPr>
      <w:rPr>
        <w:rFonts w:ascii="Symbol" w:hAnsi="Symbol" w:cs="Symbol" w:hint="default"/>
        <w:lang w:val="en-US" w:eastAsia="en-US" w:bidi="ar-SA"/>
      </w:rPr>
    </w:lvl>
    <w:lvl w:ilvl="7">
      <w:start w:val="0"/>
      <w:numFmt w:val="bullet"/>
      <w:lvlText w:val=""/>
      <w:lvlJc w:val="left"/>
      <w:pPr>
        <w:tabs>
          <w:tab w:val="num" w:pos="0"/>
        </w:tabs>
        <w:ind w:left="7823" w:hanging="298"/>
      </w:pPr>
      <w:rPr>
        <w:rFonts w:ascii="Symbol" w:hAnsi="Symbol" w:cs="Symbol" w:hint="default"/>
        <w:lang w:val="en-US" w:eastAsia="en-US" w:bidi="ar-SA"/>
      </w:rPr>
    </w:lvl>
    <w:lvl w:ilvl="8">
      <w:start w:val="0"/>
      <w:numFmt w:val="bullet"/>
      <w:lvlText w:val=""/>
      <w:lvlJc w:val="left"/>
      <w:pPr>
        <w:tabs>
          <w:tab w:val="num" w:pos="0"/>
        </w:tabs>
        <w:ind w:left="8853" w:hanging="298"/>
      </w:pPr>
      <w:rPr>
        <w:rFonts w:ascii="Symbol" w:hAnsi="Symbol" w:cs="Symbol" w:hint="default"/>
        <w:lang w:val="en-US" w:eastAsia="en-US" w:bidi="ar-SA"/>
      </w:rPr>
    </w:lvl>
  </w:abstractNum>
  <w:abstractNum w:abstractNumId="5">
    <w:lvl w:ilvl="0">
      <w:numFmt w:val="bullet"/>
      <w:lvlText w:val="•"/>
      <w:lvlJc w:val="left"/>
      <w:pPr>
        <w:tabs>
          <w:tab w:val="num" w:pos="0"/>
        </w:tabs>
        <w:ind w:left="1433" w:hanging="360"/>
      </w:pPr>
      <w:rPr>
        <w:rFonts w:ascii="Trebuchet MS" w:hAnsi="Trebuchet MS" w:cs="Trebuchet MS" w:hint="default"/>
        <w:sz w:val="22"/>
        <w:spacing w:val="0"/>
        <w:i w:val="false"/>
        <w:b w:val="false"/>
        <w:szCs w:val="22"/>
        <w:iCs w:val="false"/>
        <w:bCs w:val="false"/>
        <w:w w:val="112"/>
        <w:lang w:val="en-US" w:eastAsia="en-US" w:bidi="ar-SA"/>
      </w:rPr>
    </w:lvl>
    <w:lvl w:ilvl="1">
      <w:start w:val="0"/>
      <w:numFmt w:val="bullet"/>
      <w:lvlText w:val=""/>
      <w:lvlJc w:val="left"/>
      <w:pPr>
        <w:tabs>
          <w:tab w:val="num" w:pos="0"/>
        </w:tabs>
        <w:ind w:left="2387" w:hanging="360"/>
      </w:pPr>
      <w:rPr>
        <w:rFonts w:ascii="Symbol" w:hAnsi="Symbol" w:cs="Symbol" w:hint="default"/>
        <w:lang w:val="en-US" w:eastAsia="en-US" w:bidi="ar-SA"/>
      </w:rPr>
    </w:lvl>
    <w:lvl w:ilvl="2">
      <w:start w:val="0"/>
      <w:numFmt w:val="bullet"/>
      <w:lvlText w:val=""/>
      <w:lvlJc w:val="left"/>
      <w:pPr>
        <w:tabs>
          <w:tab w:val="num" w:pos="0"/>
        </w:tabs>
        <w:ind w:left="3335" w:hanging="360"/>
      </w:pPr>
      <w:rPr>
        <w:rFonts w:ascii="Symbol" w:hAnsi="Symbol" w:cs="Symbol" w:hint="default"/>
        <w:lang w:val="en-US" w:eastAsia="en-US" w:bidi="ar-SA"/>
      </w:rPr>
    </w:lvl>
    <w:lvl w:ilvl="3">
      <w:start w:val="0"/>
      <w:numFmt w:val="bullet"/>
      <w:lvlText w:val=""/>
      <w:lvlJc w:val="left"/>
      <w:pPr>
        <w:tabs>
          <w:tab w:val="num" w:pos="0"/>
        </w:tabs>
        <w:ind w:left="4282" w:hanging="360"/>
      </w:pPr>
      <w:rPr>
        <w:rFonts w:ascii="Symbol" w:hAnsi="Symbol" w:cs="Symbol" w:hint="default"/>
        <w:lang w:val="en-US" w:eastAsia="en-US" w:bidi="ar-SA"/>
      </w:rPr>
    </w:lvl>
    <w:lvl w:ilvl="4">
      <w:start w:val="0"/>
      <w:numFmt w:val="bullet"/>
      <w:lvlText w:val=""/>
      <w:lvlJc w:val="left"/>
      <w:pPr>
        <w:tabs>
          <w:tab w:val="num" w:pos="0"/>
        </w:tabs>
        <w:ind w:left="5230" w:hanging="360"/>
      </w:pPr>
      <w:rPr>
        <w:rFonts w:ascii="Symbol" w:hAnsi="Symbol" w:cs="Symbol" w:hint="default"/>
        <w:lang w:val="en-US" w:eastAsia="en-US" w:bidi="ar-SA"/>
      </w:rPr>
    </w:lvl>
    <w:lvl w:ilvl="5">
      <w:start w:val="0"/>
      <w:numFmt w:val="bullet"/>
      <w:lvlText w:val=""/>
      <w:lvlJc w:val="left"/>
      <w:pPr>
        <w:tabs>
          <w:tab w:val="num" w:pos="0"/>
        </w:tabs>
        <w:ind w:left="6177" w:hanging="360"/>
      </w:pPr>
      <w:rPr>
        <w:rFonts w:ascii="Symbol" w:hAnsi="Symbol" w:cs="Symbol" w:hint="default"/>
        <w:lang w:val="en-US" w:eastAsia="en-US" w:bidi="ar-SA"/>
      </w:rPr>
    </w:lvl>
    <w:lvl w:ilvl="6">
      <w:start w:val="0"/>
      <w:numFmt w:val="bullet"/>
      <w:lvlText w:val=""/>
      <w:lvlJc w:val="left"/>
      <w:pPr>
        <w:tabs>
          <w:tab w:val="num" w:pos="0"/>
        </w:tabs>
        <w:ind w:left="7125" w:hanging="360"/>
      </w:pPr>
      <w:rPr>
        <w:rFonts w:ascii="Symbol" w:hAnsi="Symbol" w:cs="Symbol" w:hint="default"/>
        <w:lang w:val="en-US" w:eastAsia="en-US" w:bidi="ar-SA"/>
      </w:rPr>
    </w:lvl>
    <w:lvl w:ilvl="7">
      <w:start w:val="0"/>
      <w:numFmt w:val="bullet"/>
      <w:lvlText w:val=""/>
      <w:lvlJc w:val="left"/>
      <w:pPr>
        <w:tabs>
          <w:tab w:val="num" w:pos="0"/>
        </w:tabs>
        <w:ind w:left="8072" w:hanging="360"/>
      </w:pPr>
      <w:rPr>
        <w:rFonts w:ascii="Symbol" w:hAnsi="Symbol" w:cs="Symbol" w:hint="default"/>
        <w:lang w:val="en-US" w:eastAsia="en-US" w:bidi="ar-SA"/>
      </w:rPr>
    </w:lvl>
    <w:lvl w:ilvl="8">
      <w:start w:val="0"/>
      <w:numFmt w:val="bullet"/>
      <w:lvlText w:val=""/>
      <w:lvlJc w:val="left"/>
      <w:pPr>
        <w:tabs>
          <w:tab w:val="num" w:pos="0"/>
        </w:tabs>
        <w:ind w:left="9020" w:hanging="360"/>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1069" w:hanging="356"/>
      </w:pPr>
      <w:rPr>
        <w:sz w:val="32"/>
        <w:spacing w:val="-2"/>
        <w:i w:val="false"/>
        <w:b/>
        <w:szCs w:val="32"/>
        <w:iCs w:val="false"/>
        <w:bCs/>
        <w:w w:val="100"/>
        <w:rFonts w:ascii="Arial" w:hAnsi="Arial" w:eastAsia="Arial" w:cs="Arial"/>
        <w:lang w:val="en-US" w:eastAsia="en-US" w:bidi="ar-SA"/>
      </w:rPr>
    </w:lvl>
    <w:lvl w:ilvl="1">
      <w:start w:val="1"/>
      <w:numFmt w:val="decimal"/>
      <w:lvlText w:val="%1.%2"/>
      <w:lvlJc w:val="left"/>
      <w:pPr>
        <w:tabs>
          <w:tab w:val="num" w:pos="0"/>
        </w:tabs>
        <w:ind w:left="1531" w:hanging="458"/>
      </w:pPr>
      <w:rPr>
        <w:spacing w:val="-2"/>
        <w:b/>
        <w:bCs/>
        <w:w w:val="100"/>
        <w:lang w:val="en-US" w:eastAsia="en-US" w:bidi="ar-SA"/>
      </w:rPr>
    </w:lvl>
    <w:lvl w:ilvl="2">
      <w:start w:val="1"/>
      <w:numFmt w:val="decimal"/>
      <w:lvlText w:val="%1.%2.%3"/>
      <w:lvlJc w:val="left"/>
      <w:pPr>
        <w:tabs>
          <w:tab w:val="num" w:pos="0"/>
        </w:tabs>
        <w:ind w:left="1427" w:hanging="458"/>
      </w:pPr>
      <w:rPr>
        <w:spacing w:val="-2"/>
        <w:w w:val="100"/>
        <w:lang w:val="en-US" w:eastAsia="en-US" w:bidi="ar-SA"/>
      </w:rPr>
    </w:lvl>
    <w:lvl w:ilvl="3">
      <w:start w:val="1"/>
      <w:numFmt w:val="decimal"/>
      <w:lvlText w:val="%4."/>
      <w:lvlJc w:val="left"/>
      <w:pPr>
        <w:tabs>
          <w:tab w:val="num" w:pos="0"/>
        </w:tabs>
        <w:ind w:left="1431" w:hanging="458"/>
      </w:pPr>
      <w:rPr>
        <w:sz w:val="24"/>
        <w:spacing w:val="-1"/>
        <w:i w:val="false"/>
        <w:b w:val="false"/>
        <w:szCs w:val="24"/>
        <w:iCs w:val="false"/>
        <w:bCs w:val="false"/>
        <w:w w:val="86"/>
        <w:rFonts w:ascii="Trebuchet MS" w:hAnsi="Trebuchet MS" w:eastAsia="Trebuchet MS" w:cs="Trebuchet MS"/>
        <w:lang w:val="en-US" w:eastAsia="en-US" w:bidi="ar-SA"/>
      </w:rPr>
    </w:lvl>
    <w:lvl w:ilvl="4">
      <w:start w:val="0"/>
      <w:numFmt w:val="bullet"/>
      <w:lvlText w:val=""/>
      <w:lvlJc w:val="left"/>
      <w:pPr>
        <w:tabs>
          <w:tab w:val="num" w:pos="0"/>
        </w:tabs>
        <w:ind w:left="1540" w:hanging="458"/>
      </w:pPr>
      <w:rPr>
        <w:rFonts w:ascii="Symbol" w:hAnsi="Symbol" w:cs="Symbol" w:hint="default"/>
        <w:lang w:val="en-US" w:eastAsia="en-US" w:bidi="ar-SA"/>
      </w:rPr>
    </w:lvl>
    <w:lvl w:ilvl="5">
      <w:start w:val="0"/>
      <w:numFmt w:val="bullet"/>
      <w:lvlText w:val=""/>
      <w:lvlJc w:val="left"/>
      <w:pPr>
        <w:tabs>
          <w:tab w:val="num" w:pos="0"/>
        </w:tabs>
        <w:ind w:left="1700" w:hanging="458"/>
      </w:pPr>
      <w:rPr>
        <w:rFonts w:ascii="Symbol" w:hAnsi="Symbol" w:cs="Symbol" w:hint="default"/>
        <w:lang w:val="en-US" w:eastAsia="en-US" w:bidi="ar-SA"/>
      </w:rPr>
    </w:lvl>
    <w:lvl w:ilvl="6">
      <w:start w:val="0"/>
      <w:numFmt w:val="bullet"/>
      <w:lvlText w:val=""/>
      <w:lvlJc w:val="left"/>
      <w:pPr>
        <w:tabs>
          <w:tab w:val="num" w:pos="0"/>
        </w:tabs>
        <w:ind w:left="2160" w:hanging="458"/>
      </w:pPr>
      <w:rPr>
        <w:rFonts w:ascii="Symbol" w:hAnsi="Symbol" w:cs="Symbol" w:hint="default"/>
        <w:lang w:val="en-US" w:eastAsia="en-US" w:bidi="ar-SA"/>
      </w:rPr>
    </w:lvl>
    <w:lvl w:ilvl="7">
      <w:start w:val="0"/>
      <w:numFmt w:val="bullet"/>
      <w:lvlText w:val=""/>
      <w:lvlJc w:val="left"/>
      <w:pPr>
        <w:tabs>
          <w:tab w:val="num" w:pos="0"/>
        </w:tabs>
        <w:ind w:left="4348" w:hanging="458"/>
      </w:pPr>
      <w:rPr>
        <w:rFonts w:ascii="Symbol" w:hAnsi="Symbol" w:cs="Symbol" w:hint="default"/>
        <w:lang w:val="en-US" w:eastAsia="en-US" w:bidi="ar-SA"/>
      </w:rPr>
    </w:lvl>
    <w:lvl w:ilvl="8">
      <w:start w:val="0"/>
      <w:numFmt w:val="bullet"/>
      <w:lvlText w:val=""/>
      <w:lvlJc w:val="left"/>
      <w:pPr>
        <w:tabs>
          <w:tab w:val="num" w:pos="0"/>
        </w:tabs>
        <w:ind w:left="6537" w:hanging="458"/>
      </w:pPr>
      <w:rPr>
        <w:rFonts w:ascii="Symbol" w:hAnsi="Symbol" w:cs="Symbol" w:hint="default"/>
        <w:lang w:val="en-US" w:eastAsia="en-US" w:bidi="ar-SA"/>
      </w:rPr>
    </w:lvl>
  </w:abstractNum>
  <w:abstractNum w:abstractNumId="7">
    <w:lvl w:ilvl="0">
      <w:start w:val="6"/>
      <w:numFmt w:val="decimal"/>
      <w:lvlText w:val="%1"/>
      <w:lvlJc w:val="left"/>
      <w:pPr>
        <w:tabs>
          <w:tab w:val="num" w:pos="0"/>
        </w:tabs>
        <w:ind w:left="506" w:hanging="384"/>
      </w:pPr>
      <w:rPr>
        <w:sz w:val="24"/>
        <w:spacing w:val="0"/>
        <w:i w:val="false"/>
        <w:b w:val="false"/>
        <w:szCs w:val="24"/>
        <w:iCs w:val="false"/>
        <w:bCs w:val="false"/>
        <w:w w:val="121"/>
        <w:rFonts w:ascii="Trebuchet MS" w:hAnsi="Trebuchet MS" w:eastAsia="Trebuchet MS" w:cs="Trebuchet MS"/>
        <w:lang w:val="en-US" w:eastAsia="en-US" w:bidi="ar-SA"/>
      </w:rPr>
    </w:lvl>
    <w:lvl w:ilvl="1">
      <w:start w:val="1"/>
      <w:numFmt w:val="decimal"/>
      <w:lvlText w:val="%1.%2"/>
      <w:lvlJc w:val="left"/>
      <w:pPr>
        <w:tabs>
          <w:tab w:val="num" w:pos="0"/>
        </w:tabs>
        <w:ind w:left="2284" w:hanging="722"/>
      </w:pPr>
      <w:rPr>
        <w:sz w:val="24"/>
        <w:spacing w:val="-1"/>
        <w:i w:val="false"/>
        <w:b w:val="false"/>
        <w:szCs w:val="24"/>
        <w:iCs w:val="false"/>
        <w:bCs w:val="false"/>
        <w:w w:val="107"/>
        <w:rFonts w:ascii="Trebuchet MS" w:hAnsi="Trebuchet MS" w:eastAsia="Trebuchet MS" w:cs="Trebuchet MS"/>
        <w:lang w:val="en-US" w:eastAsia="en-US" w:bidi="ar-SA"/>
      </w:rPr>
    </w:lvl>
    <w:lvl w:ilvl="2">
      <w:start w:val="0"/>
      <w:numFmt w:val="bullet"/>
      <w:lvlText w:val=""/>
      <w:lvlJc w:val="left"/>
      <w:pPr>
        <w:tabs>
          <w:tab w:val="num" w:pos="0"/>
        </w:tabs>
        <w:ind w:left="2951" w:hanging="722"/>
      </w:pPr>
      <w:rPr>
        <w:rFonts w:ascii="Symbol" w:hAnsi="Symbol" w:cs="Symbol" w:hint="default"/>
        <w:lang w:val="en-US" w:eastAsia="en-US" w:bidi="ar-SA"/>
      </w:rPr>
    </w:lvl>
    <w:lvl w:ilvl="3">
      <w:start w:val="0"/>
      <w:numFmt w:val="bullet"/>
      <w:lvlText w:val=""/>
      <w:lvlJc w:val="left"/>
      <w:pPr>
        <w:tabs>
          <w:tab w:val="num" w:pos="0"/>
        </w:tabs>
        <w:ind w:left="3622" w:hanging="722"/>
      </w:pPr>
      <w:rPr>
        <w:rFonts w:ascii="Symbol" w:hAnsi="Symbol" w:cs="Symbol" w:hint="default"/>
        <w:lang w:val="en-US" w:eastAsia="en-US" w:bidi="ar-SA"/>
      </w:rPr>
    </w:lvl>
    <w:lvl w:ilvl="4">
      <w:start w:val="0"/>
      <w:numFmt w:val="bullet"/>
      <w:lvlText w:val=""/>
      <w:lvlJc w:val="left"/>
      <w:pPr>
        <w:tabs>
          <w:tab w:val="num" w:pos="0"/>
        </w:tabs>
        <w:ind w:left="4293" w:hanging="722"/>
      </w:pPr>
      <w:rPr>
        <w:rFonts w:ascii="Symbol" w:hAnsi="Symbol" w:cs="Symbol" w:hint="default"/>
        <w:lang w:val="en-US" w:eastAsia="en-US" w:bidi="ar-SA"/>
      </w:rPr>
    </w:lvl>
    <w:lvl w:ilvl="5">
      <w:start w:val="0"/>
      <w:numFmt w:val="bullet"/>
      <w:lvlText w:val=""/>
      <w:lvlJc w:val="left"/>
      <w:pPr>
        <w:tabs>
          <w:tab w:val="num" w:pos="0"/>
        </w:tabs>
        <w:ind w:left="4964" w:hanging="722"/>
      </w:pPr>
      <w:rPr>
        <w:rFonts w:ascii="Symbol" w:hAnsi="Symbol" w:cs="Symbol" w:hint="default"/>
        <w:lang w:val="en-US" w:eastAsia="en-US" w:bidi="ar-SA"/>
      </w:rPr>
    </w:lvl>
    <w:lvl w:ilvl="6">
      <w:start w:val="0"/>
      <w:numFmt w:val="bullet"/>
      <w:lvlText w:val=""/>
      <w:lvlJc w:val="left"/>
      <w:pPr>
        <w:tabs>
          <w:tab w:val="num" w:pos="0"/>
        </w:tabs>
        <w:ind w:left="5636" w:hanging="722"/>
      </w:pPr>
      <w:rPr>
        <w:rFonts w:ascii="Symbol" w:hAnsi="Symbol" w:cs="Symbol" w:hint="default"/>
        <w:lang w:val="en-US" w:eastAsia="en-US" w:bidi="ar-SA"/>
      </w:rPr>
    </w:lvl>
    <w:lvl w:ilvl="7">
      <w:start w:val="0"/>
      <w:numFmt w:val="bullet"/>
      <w:lvlText w:val=""/>
      <w:lvlJc w:val="left"/>
      <w:pPr>
        <w:tabs>
          <w:tab w:val="num" w:pos="0"/>
        </w:tabs>
        <w:ind w:left="6307" w:hanging="722"/>
      </w:pPr>
      <w:rPr>
        <w:rFonts w:ascii="Symbol" w:hAnsi="Symbol" w:cs="Symbol" w:hint="default"/>
        <w:lang w:val="en-US" w:eastAsia="en-US" w:bidi="ar-SA"/>
      </w:rPr>
    </w:lvl>
    <w:lvl w:ilvl="8">
      <w:start w:val="0"/>
      <w:numFmt w:val="bullet"/>
      <w:lvlText w:val=""/>
      <w:lvlJc w:val="left"/>
      <w:pPr>
        <w:tabs>
          <w:tab w:val="num" w:pos="0"/>
        </w:tabs>
        <w:ind w:left="6978" w:hanging="722"/>
      </w:pPr>
      <w:rPr>
        <w:rFonts w:ascii="Symbol" w:hAnsi="Symbol" w:cs="Symbol" w:hint="default"/>
        <w:lang w:val="en-US" w:eastAsia="en-US" w:bidi="ar-SA"/>
      </w:rPr>
    </w:lvl>
  </w:abstractNum>
  <w:abstractNum w:abstractNumId="8">
    <w:lvl w:ilvl="0">
      <w:start w:val="4"/>
      <w:numFmt w:val="decimal"/>
      <w:lvlText w:val="%1"/>
      <w:lvlJc w:val="left"/>
      <w:pPr>
        <w:tabs>
          <w:tab w:val="num" w:pos="0"/>
        </w:tabs>
        <w:ind w:left="506" w:hanging="384"/>
      </w:pPr>
      <w:rPr>
        <w:sz w:val="24"/>
        <w:spacing w:val="0"/>
        <w:i w:val="false"/>
        <w:b w:val="false"/>
        <w:szCs w:val="24"/>
        <w:iCs w:val="false"/>
        <w:bCs w:val="false"/>
        <w:w w:val="121"/>
        <w:rFonts w:ascii="Trebuchet MS" w:hAnsi="Trebuchet MS" w:eastAsia="Trebuchet MS" w:cs="Trebuchet MS"/>
        <w:lang w:val="en-US" w:eastAsia="en-US" w:bidi="ar-SA"/>
      </w:rPr>
    </w:lvl>
    <w:lvl w:ilvl="1">
      <w:start w:val="1"/>
      <w:numFmt w:val="decimal"/>
      <w:lvlText w:val="%1.%2"/>
      <w:lvlJc w:val="left"/>
      <w:pPr>
        <w:tabs>
          <w:tab w:val="num" w:pos="0"/>
        </w:tabs>
        <w:ind w:left="2284" w:hanging="722"/>
      </w:pPr>
      <w:rPr>
        <w:sz w:val="22"/>
        <w:spacing w:val="-3"/>
        <w:i w:val="false"/>
        <w:b w:val="false"/>
        <w:szCs w:val="22"/>
        <w:iCs w:val="false"/>
        <w:bCs w:val="false"/>
        <w:w w:val="107"/>
        <w:rFonts w:ascii="Trebuchet MS" w:hAnsi="Trebuchet MS" w:eastAsia="Trebuchet MS" w:cs="Trebuchet MS"/>
        <w:lang w:val="en-US" w:eastAsia="en-US" w:bidi="ar-SA"/>
      </w:rPr>
    </w:lvl>
    <w:lvl w:ilvl="2">
      <w:start w:val="0"/>
      <w:numFmt w:val="bullet"/>
      <w:lvlText w:val=""/>
      <w:lvlJc w:val="left"/>
      <w:pPr>
        <w:tabs>
          <w:tab w:val="num" w:pos="0"/>
        </w:tabs>
        <w:ind w:left="2951" w:hanging="722"/>
      </w:pPr>
      <w:rPr>
        <w:rFonts w:ascii="Symbol" w:hAnsi="Symbol" w:cs="Symbol" w:hint="default"/>
        <w:lang w:val="en-US" w:eastAsia="en-US" w:bidi="ar-SA"/>
      </w:rPr>
    </w:lvl>
    <w:lvl w:ilvl="3">
      <w:start w:val="0"/>
      <w:numFmt w:val="bullet"/>
      <w:lvlText w:val=""/>
      <w:lvlJc w:val="left"/>
      <w:pPr>
        <w:tabs>
          <w:tab w:val="num" w:pos="0"/>
        </w:tabs>
        <w:ind w:left="3622" w:hanging="722"/>
      </w:pPr>
      <w:rPr>
        <w:rFonts w:ascii="Symbol" w:hAnsi="Symbol" w:cs="Symbol" w:hint="default"/>
        <w:lang w:val="en-US" w:eastAsia="en-US" w:bidi="ar-SA"/>
      </w:rPr>
    </w:lvl>
    <w:lvl w:ilvl="4">
      <w:start w:val="0"/>
      <w:numFmt w:val="bullet"/>
      <w:lvlText w:val=""/>
      <w:lvlJc w:val="left"/>
      <w:pPr>
        <w:tabs>
          <w:tab w:val="num" w:pos="0"/>
        </w:tabs>
        <w:ind w:left="4293" w:hanging="722"/>
      </w:pPr>
      <w:rPr>
        <w:rFonts w:ascii="Symbol" w:hAnsi="Symbol" w:cs="Symbol" w:hint="default"/>
        <w:lang w:val="en-US" w:eastAsia="en-US" w:bidi="ar-SA"/>
      </w:rPr>
    </w:lvl>
    <w:lvl w:ilvl="5">
      <w:start w:val="0"/>
      <w:numFmt w:val="bullet"/>
      <w:lvlText w:val=""/>
      <w:lvlJc w:val="left"/>
      <w:pPr>
        <w:tabs>
          <w:tab w:val="num" w:pos="0"/>
        </w:tabs>
        <w:ind w:left="4964" w:hanging="722"/>
      </w:pPr>
      <w:rPr>
        <w:rFonts w:ascii="Symbol" w:hAnsi="Symbol" w:cs="Symbol" w:hint="default"/>
        <w:lang w:val="en-US" w:eastAsia="en-US" w:bidi="ar-SA"/>
      </w:rPr>
    </w:lvl>
    <w:lvl w:ilvl="6">
      <w:start w:val="0"/>
      <w:numFmt w:val="bullet"/>
      <w:lvlText w:val=""/>
      <w:lvlJc w:val="left"/>
      <w:pPr>
        <w:tabs>
          <w:tab w:val="num" w:pos="0"/>
        </w:tabs>
        <w:ind w:left="5636" w:hanging="722"/>
      </w:pPr>
      <w:rPr>
        <w:rFonts w:ascii="Symbol" w:hAnsi="Symbol" w:cs="Symbol" w:hint="default"/>
        <w:lang w:val="en-US" w:eastAsia="en-US" w:bidi="ar-SA"/>
      </w:rPr>
    </w:lvl>
    <w:lvl w:ilvl="7">
      <w:start w:val="0"/>
      <w:numFmt w:val="bullet"/>
      <w:lvlText w:val=""/>
      <w:lvlJc w:val="left"/>
      <w:pPr>
        <w:tabs>
          <w:tab w:val="num" w:pos="0"/>
        </w:tabs>
        <w:ind w:left="6307" w:hanging="722"/>
      </w:pPr>
      <w:rPr>
        <w:rFonts w:ascii="Symbol" w:hAnsi="Symbol" w:cs="Symbol" w:hint="default"/>
        <w:lang w:val="en-US" w:eastAsia="en-US" w:bidi="ar-SA"/>
      </w:rPr>
    </w:lvl>
    <w:lvl w:ilvl="8">
      <w:start w:val="0"/>
      <w:numFmt w:val="bullet"/>
      <w:lvlText w:val=""/>
      <w:lvlJc w:val="left"/>
      <w:pPr>
        <w:tabs>
          <w:tab w:val="num" w:pos="0"/>
        </w:tabs>
        <w:ind w:left="6978" w:hanging="722"/>
      </w:pPr>
      <w:rPr>
        <w:rFonts w:ascii="Symbol" w:hAnsi="Symbol" w:cs="Symbol" w:hint="default"/>
        <w:lang w:val="en-US" w:eastAsia="en-US" w:bidi="ar-SA"/>
      </w:rPr>
    </w:lvl>
  </w:abstractNum>
  <w:abstractNum w:abstractNumId="9">
    <w:lvl w:ilvl="0">
      <w:start w:val="3"/>
      <w:numFmt w:val="decimal"/>
      <w:lvlText w:val="%1"/>
      <w:lvlJc w:val="left"/>
      <w:pPr>
        <w:tabs>
          <w:tab w:val="num" w:pos="0"/>
        </w:tabs>
        <w:ind w:left="1757" w:hanging="520"/>
      </w:pPr>
      <w:rPr>
        <w:lang w:val="en-US" w:eastAsia="en-US" w:bidi="ar-SA"/>
      </w:rPr>
    </w:lvl>
    <w:lvl w:ilvl="1">
      <w:start w:val="1"/>
      <w:numFmt w:val="decimal"/>
      <w:lvlText w:val="%1.%2"/>
      <w:lvlJc w:val="left"/>
      <w:pPr>
        <w:tabs>
          <w:tab w:val="num" w:pos="0"/>
        </w:tabs>
        <w:ind w:left="1757" w:hanging="520"/>
      </w:pPr>
      <w:rPr>
        <w:sz w:val="24"/>
        <w:spacing w:val="-3"/>
        <w:i w:val="false"/>
        <w:b w:val="false"/>
        <w:szCs w:val="24"/>
        <w:iCs w:val="false"/>
        <w:bCs w:val="false"/>
        <w:w w:val="86"/>
        <w:rFonts w:ascii="Trebuchet MS" w:hAnsi="Trebuchet MS" w:eastAsia="Trebuchet MS" w:cs="Trebuchet MS"/>
        <w:lang w:val="en-US" w:eastAsia="en-US" w:bidi="ar-SA"/>
      </w:rPr>
    </w:lvl>
    <w:lvl w:ilvl="2">
      <w:start w:val="0"/>
      <w:numFmt w:val="bullet"/>
      <w:lvlText w:val=""/>
      <w:lvlJc w:val="left"/>
      <w:pPr>
        <w:tabs>
          <w:tab w:val="num" w:pos="0"/>
        </w:tabs>
        <w:ind w:left="2997" w:hanging="520"/>
      </w:pPr>
      <w:rPr>
        <w:rFonts w:ascii="Symbol" w:hAnsi="Symbol" w:cs="Symbol" w:hint="default"/>
        <w:lang w:val="en-US" w:eastAsia="en-US" w:bidi="ar-SA"/>
      </w:rPr>
    </w:lvl>
    <w:lvl w:ilvl="3">
      <w:start w:val="0"/>
      <w:numFmt w:val="bullet"/>
      <w:lvlText w:val=""/>
      <w:lvlJc w:val="left"/>
      <w:pPr>
        <w:tabs>
          <w:tab w:val="num" w:pos="0"/>
        </w:tabs>
        <w:ind w:left="3615" w:hanging="520"/>
      </w:pPr>
      <w:rPr>
        <w:rFonts w:ascii="Symbol" w:hAnsi="Symbol" w:cs="Symbol" w:hint="default"/>
        <w:lang w:val="en-US" w:eastAsia="en-US" w:bidi="ar-SA"/>
      </w:rPr>
    </w:lvl>
    <w:lvl w:ilvl="4">
      <w:start w:val="0"/>
      <w:numFmt w:val="bullet"/>
      <w:lvlText w:val=""/>
      <w:lvlJc w:val="left"/>
      <w:pPr>
        <w:tabs>
          <w:tab w:val="num" w:pos="0"/>
        </w:tabs>
        <w:ind w:left="4234" w:hanging="520"/>
      </w:pPr>
      <w:rPr>
        <w:rFonts w:ascii="Symbol" w:hAnsi="Symbol" w:cs="Symbol" w:hint="default"/>
        <w:lang w:val="en-US" w:eastAsia="en-US" w:bidi="ar-SA"/>
      </w:rPr>
    </w:lvl>
    <w:lvl w:ilvl="5">
      <w:start w:val="0"/>
      <w:numFmt w:val="bullet"/>
      <w:lvlText w:val=""/>
      <w:lvlJc w:val="left"/>
      <w:pPr>
        <w:tabs>
          <w:tab w:val="num" w:pos="0"/>
        </w:tabs>
        <w:ind w:left="4853" w:hanging="520"/>
      </w:pPr>
      <w:rPr>
        <w:rFonts w:ascii="Symbol" w:hAnsi="Symbol" w:cs="Symbol" w:hint="default"/>
        <w:lang w:val="en-US" w:eastAsia="en-US" w:bidi="ar-SA"/>
      </w:rPr>
    </w:lvl>
    <w:lvl w:ilvl="6">
      <w:start w:val="0"/>
      <w:numFmt w:val="bullet"/>
      <w:lvlText w:val=""/>
      <w:lvlJc w:val="left"/>
      <w:pPr>
        <w:tabs>
          <w:tab w:val="num" w:pos="0"/>
        </w:tabs>
        <w:ind w:left="5471" w:hanging="520"/>
      </w:pPr>
      <w:rPr>
        <w:rFonts w:ascii="Symbol" w:hAnsi="Symbol" w:cs="Symbol" w:hint="default"/>
        <w:lang w:val="en-US" w:eastAsia="en-US" w:bidi="ar-SA"/>
      </w:rPr>
    </w:lvl>
    <w:lvl w:ilvl="7">
      <w:start w:val="0"/>
      <w:numFmt w:val="bullet"/>
      <w:lvlText w:val=""/>
      <w:lvlJc w:val="left"/>
      <w:pPr>
        <w:tabs>
          <w:tab w:val="num" w:pos="0"/>
        </w:tabs>
        <w:ind w:left="6090" w:hanging="520"/>
      </w:pPr>
      <w:rPr>
        <w:rFonts w:ascii="Symbol" w:hAnsi="Symbol" w:cs="Symbol" w:hint="default"/>
        <w:lang w:val="en-US" w:eastAsia="en-US" w:bidi="ar-SA"/>
      </w:rPr>
    </w:lvl>
    <w:lvl w:ilvl="8">
      <w:start w:val="0"/>
      <w:numFmt w:val="bullet"/>
      <w:lvlText w:val=""/>
      <w:lvlJc w:val="left"/>
      <w:pPr>
        <w:tabs>
          <w:tab w:val="num" w:pos="0"/>
        </w:tabs>
        <w:ind w:left="6708" w:hanging="520"/>
      </w:pPr>
      <w:rPr>
        <w:rFonts w:ascii="Symbol" w:hAnsi="Symbol" w:cs="Symbol" w:hint="default"/>
        <w:lang w:val="en-US" w:eastAsia="en-US" w:bidi="ar-SA"/>
      </w:rPr>
    </w:lvl>
  </w:abstractNum>
  <w:abstractNum w:abstractNumId="10">
    <w:lvl w:ilvl="0">
      <w:start w:val="2"/>
      <w:numFmt w:val="decimal"/>
      <w:lvlText w:val="%1"/>
      <w:lvlJc w:val="left"/>
      <w:pPr>
        <w:tabs>
          <w:tab w:val="num" w:pos="0"/>
        </w:tabs>
        <w:ind w:left="506" w:hanging="384"/>
      </w:pPr>
      <w:rPr>
        <w:sz w:val="24"/>
        <w:spacing w:val="0"/>
        <w:i w:val="false"/>
        <w:b w:val="false"/>
        <w:szCs w:val="24"/>
        <w:iCs w:val="false"/>
        <w:bCs w:val="false"/>
        <w:w w:val="121"/>
        <w:rFonts w:ascii="Trebuchet MS" w:hAnsi="Trebuchet MS" w:eastAsia="Trebuchet MS" w:cs="Trebuchet MS"/>
        <w:lang w:val="en-US" w:eastAsia="en-US" w:bidi="ar-SA"/>
      </w:rPr>
    </w:lvl>
    <w:lvl w:ilvl="1">
      <w:start w:val="1"/>
      <w:numFmt w:val="decimal"/>
      <w:lvlText w:val="%1.%2"/>
      <w:lvlJc w:val="left"/>
      <w:pPr>
        <w:tabs>
          <w:tab w:val="num" w:pos="0"/>
        </w:tabs>
        <w:ind w:left="2284" w:hanging="722"/>
      </w:pPr>
      <w:rPr>
        <w:sz w:val="24"/>
        <w:spacing w:val="-1"/>
        <w:i w:val="false"/>
        <w:b w:val="false"/>
        <w:szCs w:val="24"/>
        <w:iCs w:val="false"/>
        <w:bCs w:val="false"/>
        <w:w w:val="107"/>
        <w:rFonts w:ascii="Trebuchet MS" w:hAnsi="Trebuchet MS" w:eastAsia="Trebuchet MS" w:cs="Trebuchet MS"/>
        <w:lang w:val="en-US" w:eastAsia="en-US" w:bidi="ar-SA"/>
      </w:rPr>
    </w:lvl>
    <w:lvl w:ilvl="2">
      <w:start w:val="1"/>
      <w:numFmt w:val="decimal"/>
      <w:lvlText w:val="%1.%2.%3"/>
      <w:lvlJc w:val="left"/>
      <w:pPr>
        <w:tabs>
          <w:tab w:val="num" w:pos="0"/>
        </w:tabs>
        <w:ind w:left="3574" w:hanging="716"/>
      </w:pPr>
      <w:rPr>
        <w:sz w:val="24"/>
        <w:spacing w:val="-1"/>
        <w:i w:val="false"/>
        <w:b w:val="false"/>
        <w:szCs w:val="24"/>
        <w:iCs w:val="false"/>
        <w:bCs w:val="false"/>
        <w:w w:val="107"/>
        <w:rFonts w:ascii="Trebuchet MS" w:hAnsi="Trebuchet MS" w:eastAsia="Trebuchet MS" w:cs="Trebuchet MS"/>
        <w:lang w:val="en-US" w:eastAsia="en-US" w:bidi="ar-SA"/>
      </w:rPr>
    </w:lvl>
    <w:lvl w:ilvl="3">
      <w:start w:val="0"/>
      <w:numFmt w:val="bullet"/>
      <w:lvlText w:val=""/>
      <w:lvlJc w:val="left"/>
      <w:pPr>
        <w:tabs>
          <w:tab w:val="num" w:pos="0"/>
        </w:tabs>
        <w:ind w:left="4172" w:hanging="716"/>
      </w:pPr>
      <w:rPr>
        <w:rFonts w:ascii="Symbol" w:hAnsi="Symbol" w:cs="Symbol" w:hint="default"/>
        <w:lang w:val="en-US" w:eastAsia="en-US" w:bidi="ar-SA"/>
      </w:rPr>
    </w:lvl>
    <w:lvl w:ilvl="4">
      <w:start w:val="0"/>
      <w:numFmt w:val="bullet"/>
      <w:lvlText w:val=""/>
      <w:lvlJc w:val="left"/>
      <w:pPr>
        <w:tabs>
          <w:tab w:val="num" w:pos="0"/>
        </w:tabs>
        <w:ind w:left="4765" w:hanging="716"/>
      </w:pPr>
      <w:rPr>
        <w:rFonts w:ascii="Symbol" w:hAnsi="Symbol" w:cs="Symbol" w:hint="default"/>
        <w:lang w:val="en-US" w:eastAsia="en-US" w:bidi="ar-SA"/>
      </w:rPr>
    </w:lvl>
    <w:lvl w:ilvl="5">
      <w:start w:val="0"/>
      <w:numFmt w:val="bullet"/>
      <w:lvlText w:val=""/>
      <w:lvlJc w:val="left"/>
      <w:pPr>
        <w:tabs>
          <w:tab w:val="num" w:pos="0"/>
        </w:tabs>
        <w:ind w:left="5357" w:hanging="716"/>
      </w:pPr>
      <w:rPr>
        <w:rFonts w:ascii="Symbol" w:hAnsi="Symbol" w:cs="Symbol" w:hint="default"/>
        <w:lang w:val="en-US" w:eastAsia="en-US" w:bidi="ar-SA"/>
      </w:rPr>
    </w:lvl>
    <w:lvl w:ilvl="6">
      <w:start w:val="0"/>
      <w:numFmt w:val="bullet"/>
      <w:lvlText w:val=""/>
      <w:lvlJc w:val="left"/>
      <w:pPr>
        <w:tabs>
          <w:tab w:val="num" w:pos="0"/>
        </w:tabs>
        <w:ind w:left="5950" w:hanging="716"/>
      </w:pPr>
      <w:rPr>
        <w:rFonts w:ascii="Symbol" w:hAnsi="Symbol" w:cs="Symbol" w:hint="default"/>
        <w:lang w:val="en-US" w:eastAsia="en-US" w:bidi="ar-SA"/>
      </w:rPr>
    </w:lvl>
    <w:lvl w:ilvl="7">
      <w:start w:val="0"/>
      <w:numFmt w:val="bullet"/>
      <w:lvlText w:val=""/>
      <w:lvlJc w:val="left"/>
      <w:pPr>
        <w:tabs>
          <w:tab w:val="num" w:pos="0"/>
        </w:tabs>
        <w:ind w:left="6543" w:hanging="716"/>
      </w:pPr>
      <w:rPr>
        <w:rFonts w:ascii="Symbol" w:hAnsi="Symbol" w:cs="Symbol" w:hint="default"/>
        <w:lang w:val="en-US" w:eastAsia="en-US" w:bidi="ar-SA"/>
      </w:rPr>
    </w:lvl>
    <w:lvl w:ilvl="8">
      <w:start w:val="0"/>
      <w:numFmt w:val="bullet"/>
      <w:lvlText w:val=""/>
      <w:lvlJc w:val="left"/>
      <w:pPr>
        <w:tabs>
          <w:tab w:val="num" w:pos="0"/>
        </w:tabs>
        <w:ind w:left="7135" w:hanging="716"/>
      </w:pPr>
      <w:rPr>
        <w:rFonts w:ascii="Symbol" w:hAnsi="Symbol" w:cs="Symbol" w:hint="default"/>
        <w:lang w:val="en-US" w:eastAsia="en-US" w:bidi="ar-SA"/>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rebuchet MS" w:hAnsi="Trebuchet MS" w:eastAsia="Trebuchet MS" w:cs="Trebuchet MS"/>
      <w:color w:val="auto"/>
      <w:kern w:val="0"/>
      <w:sz w:val="22"/>
      <w:szCs w:val="22"/>
      <w:lang w:val="en-US" w:eastAsia="en-US" w:bidi="ar-SA"/>
    </w:rPr>
  </w:style>
  <w:style w:type="paragraph" w:styleId="Heading1">
    <w:name w:val="Heading 1"/>
    <w:basedOn w:val="Normal"/>
    <w:uiPriority w:val="1"/>
    <w:qFormat/>
    <w:pPr>
      <w:spacing w:before="72" w:after="0"/>
      <w:ind w:left="1430" w:right="0" w:hanging="357"/>
      <w:outlineLvl w:val="1"/>
    </w:pPr>
    <w:rPr>
      <w:rFonts w:ascii="Arial" w:hAnsi="Arial" w:eastAsia="Arial" w:cs="Arial"/>
      <w:b/>
      <w:bCs/>
      <w:sz w:val="32"/>
      <w:szCs w:val="32"/>
      <w:lang w:val="en-US" w:eastAsia="en-US" w:bidi="ar-SA"/>
    </w:rPr>
  </w:style>
  <w:style w:type="paragraph" w:styleId="Heading2">
    <w:name w:val="Heading 2"/>
    <w:basedOn w:val="Normal"/>
    <w:uiPriority w:val="1"/>
    <w:qFormat/>
    <w:pPr>
      <w:spacing w:before="72" w:after="0"/>
      <w:ind w:left="158" w:right="0" w:hanging="0"/>
      <w:outlineLvl w:val="2"/>
    </w:pPr>
    <w:rPr>
      <w:rFonts w:ascii="Arial" w:hAnsi="Arial" w:eastAsia="Arial" w:cs="Arial"/>
      <w:b/>
      <w:bCs/>
      <w:sz w:val="32"/>
      <w:szCs w:val="32"/>
      <w:lang w:val="en-US" w:eastAsia="en-US" w:bidi="ar-SA"/>
    </w:rPr>
  </w:style>
  <w:style w:type="paragraph" w:styleId="Heading3">
    <w:name w:val="Heading 3"/>
    <w:basedOn w:val="Normal"/>
    <w:uiPriority w:val="1"/>
    <w:qFormat/>
    <w:pPr>
      <w:ind w:left="2152" w:right="0" w:hanging="0"/>
      <w:outlineLvl w:val="3"/>
    </w:pPr>
    <w:rPr>
      <w:rFonts w:ascii="Times New Roman" w:hAnsi="Times New Roman" w:eastAsia="Times New Roman" w:cs="Times New Roman"/>
      <w:b/>
      <w:bCs/>
      <w:sz w:val="28"/>
      <w:szCs w:val="28"/>
      <w:lang w:val="en-US" w:eastAsia="en-US" w:bidi="ar-SA"/>
    </w:rPr>
  </w:style>
  <w:style w:type="paragraph" w:styleId="Heading4">
    <w:name w:val="Heading 4"/>
    <w:basedOn w:val="Normal"/>
    <w:uiPriority w:val="1"/>
    <w:qFormat/>
    <w:pPr>
      <w:ind w:left="427" w:right="0" w:hanging="0"/>
      <w:outlineLvl w:val="4"/>
    </w:pPr>
    <w:rPr>
      <w:rFonts w:ascii="Arial" w:hAnsi="Arial" w:eastAsia="Arial" w:cs="Arial"/>
      <w:b/>
      <w:bCs/>
      <w:sz w:val="24"/>
      <w:szCs w:val="24"/>
      <w:u w:val="single" w:color="000000"/>
      <w:lang w:val="en-US" w:eastAsia="en-US" w:bidi="ar-SA"/>
    </w:rPr>
  </w:style>
  <w:style w:type="paragraph" w:styleId="Heading5">
    <w:name w:val="Heading 5"/>
    <w:basedOn w:val="Normal"/>
    <w:uiPriority w:val="1"/>
    <w:qFormat/>
    <w:pPr>
      <w:ind w:left="427" w:right="0" w:hanging="0"/>
      <w:outlineLvl w:val="5"/>
    </w:pPr>
    <w:rPr>
      <w:rFonts w:ascii="Arial" w:hAnsi="Arial" w:eastAsia="Arial" w:cs="Arial"/>
      <w:b/>
      <w:bCs/>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rebuchet MS" w:hAnsi="Trebuchet MS" w:eastAsia="Trebuchet MS" w:cs="Trebuchet MS"/>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1" w:after="0"/>
      <w:ind w:left="2678" w:right="2542" w:hanging="0"/>
      <w:jc w:val="center"/>
    </w:pPr>
    <w:rPr>
      <w:rFonts w:ascii="Times New Roman" w:hAnsi="Times New Roman" w:eastAsia="Times New Roman" w:cs="Times New Roman"/>
      <w:b/>
      <w:bCs/>
      <w:sz w:val="48"/>
      <w:szCs w:val="48"/>
      <w:lang w:val="en-US" w:eastAsia="en-US" w:bidi="ar-SA"/>
    </w:rPr>
  </w:style>
  <w:style w:type="paragraph" w:styleId="ListParagraph">
    <w:name w:val="List Paragraph"/>
    <w:basedOn w:val="Normal"/>
    <w:uiPriority w:val="1"/>
    <w:qFormat/>
    <w:pPr>
      <w:ind w:left="1146" w:right="0" w:hanging="359"/>
    </w:pPr>
    <w:rPr>
      <w:rFonts w:ascii="Trebuchet MS" w:hAnsi="Trebuchet MS" w:eastAsia="Trebuchet MS" w:cs="Trebuchet MS"/>
      <w:lang w:val="en-US" w:eastAsia="en-US" w:bidi="ar-SA"/>
    </w:rPr>
  </w:style>
  <w:style w:type="paragraph" w:styleId="TableParagraph">
    <w:name w:val="Table Paragraph"/>
    <w:basedOn w:val="Normal"/>
    <w:uiPriority w:val="1"/>
    <w:qFormat/>
    <w:pPr/>
    <w:rPr>
      <w:rFonts w:ascii="Trebuchet MS" w:hAnsi="Trebuchet MS" w:eastAsia="Trebuchet MS" w:cs="Trebuchet MS"/>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hyperlink" Target="mailto:vsvipinsingh22@gmail.com" TargetMode="External"/><Relationship Id="rId7" Type="http://schemas.openxmlformats.org/officeDocument/2006/relationships/hyperlink" Target="mailto:awadanroshan01@gmail.com" TargetMode="External"/><Relationship Id="rId8" Type="http://schemas.openxmlformats.org/officeDocument/2006/relationships/hyperlink" Target="mailto:raneyash392@gmail.com" TargetMode="External"/><Relationship Id="rId9" Type="http://schemas.openxmlformats.org/officeDocument/2006/relationships/hyperlink" Target="mailto:surajdahake2017@gmail.com" TargetMode="Externa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image" Target="media/image3.jpeg"/><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image" Target="media/image4.jpeg"/><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image" Target="media/image5.png"/><Relationship Id="rId21" Type="http://schemas.openxmlformats.org/officeDocument/2006/relationships/footer" Target="footer11.xml"/><Relationship Id="rId22" Type="http://schemas.openxmlformats.org/officeDocument/2006/relationships/footer" Target="footer12.xml"/><Relationship Id="rId23" Type="http://schemas.openxmlformats.org/officeDocument/2006/relationships/image" Target="media/image6.png"/><Relationship Id="rId24" Type="http://schemas.openxmlformats.org/officeDocument/2006/relationships/footer" Target="footer13.xml"/><Relationship Id="rId25" Type="http://schemas.openxmlformats.org/officeDocument/2006/relationships/image" Target="media/image7.jpeg"/><Relationship Id="rId26" Type="http://schemas.openxmlformats.org/officeDocument/2006/relationships/footer" Target="footer14.xml"/><Relationship Id="rId27" Type="http://schemas.openxmlformats.org/officeDocument/2006/relationships/footer" Target="footer15.xml"/><Relationship Id="rId28" Type="http://schemas.openxmlformats.org/officeDocument/2006/relationships/image" Target="media/image8.jpeg"/><Relationship Id="rId29" Type="http://schemas.openxmlformats.org/officeDocument/2006/relationships/image" Target="media/image9.jpeg"/><Relationship Id="rId30" Type="http://schemas.openxmlformats.org/officeDocument/2006/relationships/image" Target="media/image10.jpeg"/><Relationship Id="rId31" Type="http://schemas.openxmlformats.org/officeDocument/2006/relationships/footer" Target="footer16.xml"/><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footer" Target="footer17.xml"/><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footer" Target="footer18.xml"/><Relationship Id="rId40" Type="http://schemas.openxmlformats.org/officeDocument/2006/relationships/footer" Target="footer19.xml"/><Relationship Id="rId41" Type="http://schemas.openxmlformats.org/officeDocument/2006/relationships/footer" Target="footer20.xml"/><Relationship Id="rId42" Type="http://schemas.openxmlformats.org/officeDocument/2006/relationships/footer" Target="footer21.xml"/><Relationship Id="rId43" Type="http://schemas.openxmlformats.org/officeDocument/2006/relationships/footer" Target="footer22.xml"/><Relationship Id="rId44" Type="http://schemas.openxmlformats.org/officeDocument/2006/relationships/footer" Target="footer23.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Application>LibreOffice/7.3.7.2$Linux_X86_64 LibreOffice_project/30$Build-2</Application>
  <AppVersion>15.0000</AppVersion>
  <Pages>32</Pages>
  <Words>5145</Words>
  <Characters>29792</Characters>
  <CharactersWithSpaces>34440</CharactersWithSpaces>
  <Paragraphs>412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2025-02-11T10:07:48Z</dcterms:created>
  <dc:creator>suraj dahake</dc:creator>
  <dc:description/>
  <dc:language>en-IN</dc:language>
  <cp:lastModifiedBy/>
  <dcterms:modified xsi:type="dcterms:W3CDTF">2025-02-12T11:14:59Z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2025-02-11T00:00:00Z</vt:filetime>
  </property>
  <property fmtid="{D5CDD505-2E9C-101B-9397-08002B2CF9AE}" pid="3" name="Creator">
    <vt:lpwstr>Writer</vt:lpwstr>
  </property>
  <property fmtid="{D5CDD505-2E9C-101B-9397-08002B2CF9AE}" pid="4" name="LastSaved">
    <vt:filetime>2025-02-11T00:00:00Z</vt:filetime>
  </property>
  <property fmtid="{D5CDD505-2E9C-101B-9397-08002B2CF9AE}" pid="5" name="Producer">
    <vt:lpwstr>LibreOffice 7.3</vt:lpwstr>
  </property>
</Properties>
</file>