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29AD" w14:textId="409976E9" w:rsidR="000044B6" w:rsidRDefault="00353A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Lakota:</w:t>
      </w:r>
    </w:p>
    <w:p w14:paraId="10B6E8BF" w14:textId="77777777" w:rsidR="0070598E" w:rsidRDefault="00353A3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Welcome to </w:t>
      </w:r>
      <w:r w:rsidR="003310C5">
        <w:rPr>
          <w:rFonts w:ascii="Arial" w:hAnsi="Arial" w:cs="Arial"/>
          <w:sz w:val="32"/>
          <w:szCs w:val="32"/>
        </w:rPr>
        <w:t xml:space="preserve">Lakota, a nightclub with a history spanning almost 30 years. </w:t>
      </w:r>
    </w:p>
    <w:p w14:paraId="3D20DCB0" w14:textId="292F254E" w:rsidR="006D36C7" w:rsidRDefault="003310C5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club </w:t>
      </w:r>
      <w:r w:rsidRPr="003310C5">
        <w:rPr>
          <w:rFonts w:ascii="Arial" w:hAnsi="Arial" w:cs="Arial"/>
          <w:i/>
          <w:iCs/>
          <w:sz w:val="32"/>
          <w:szCs w:val="32"/>
        </w:rPr>
        <w:t>officially</w:t>
      </w:r>
      <w:r>
        <w:rPr>
          <w:rFonts w:ascii="Arial" w:hAnsi="Arial" w:cs="Arial"/>
          <w:sz w:val="32"/>
          <w:szCs w:val="32"/>
        </w:rPr>
        <w:t xml:space="preserve"> opened its’ doors in June 1992. As the police began to clamp down on the free party scene in the UK, ravers in the south west began to look for a more permanent place to party. </w:t>
      </w:r>
    </w:p>
    <w:p w14:paraId="6E3681D8" w14:textId="77777777" w:rsidR="0070598E" w:rsidRDefault="006D36C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One of the most prevalent underground music genres at the time in Bristol was house. </w:t>
      </w:r>
    </w:p>
    <w:p w14:paraId="391D03FF" w14:textId="77777777" w:rsidR="0070598E" w:rsidRDefault="006D36C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Lakota grew in popularity, it was able to host new upcoming artists as well as attract big names such as Way Out West and Leon Alexander. </w:t>
      </w:r>
    </w:p>
    <w:p w14:paraId="75F89AC9" w14:textId="3C202AF6" w:rsidR="00880E36" w:rsidRPr="00880E36" w:rsidRDefault="006D36C7" w:rsidP="00880E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Although the new direction was not popular with the older ‘hardcore’ ravers, house gained a huge following in Bristol and ushered in a new era. </w:t>
      </w:r>
    </w:p>
    <w:p w14:paraId="6E459AD8" w14:textId="039E70D1" w:rsidR="00F71A30" w:rsidRDefault="00F71A30" w:rsidP="006D36C7">
      <w:pPr>
        <w:rPr>
          <w:rFonts w:ascii="Arial" w:hAnsi="Arial" w:cs="Arial"/>
          <w:sz w:val="32"/>
          <w:szCs w:val="32"/>
        </w:rPr>
      </w:pPr>
    </w:p>
    <w:p w14:paraId="11A9025C" w14:textId="1BCC31F4" w:rsidR="00F71A30" w:rsidRDefault="00F71A30" w:rsidP="006D36C7">
      <w:pPr>
        <w:rPr>
          <w:rFonts w:ascii="Arial" w:hAnsi="Arial" w:cs="Arial"/>
          <w:sz w:val="32"/>
          <w:szCs w:val="32"/>
        </w:rPr>
      </w:pPr>
    </w:p>
    <w:p w14:paraId="03A52FC4" w14:textId="1440834A" w:rsidR="00F71A30" w:rsidRDefault="00F71A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Trinity Centre:</w:t>
      </w:r>
    </w:p>
    <w:p w14:paraId="7BAFA04F" w14:textId="77777777" w:rsidR="0070598E" w:rsidRDefault="00F71A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Trinity Centre was built as the Holy Trinity Church in 1832. It served as a centre point in the </w:t>
      </w:r>
      <w:r w:rsidR="00E11978">
        <w:rPr>
          <w:rFonts w:ascii="Arial" w:hAnsi="Arial" w:cs="Arial"/>
          <w:sz w:val="32"/>
          <w:szCs w:val="32"/>
        </w:rPr>
        <w:t xml:space="preserve">working class </w:t>
      </w:r>
      <w:r>
        <w:rPr>
          <w:rFonts w:ascii="Arial" w:hAnsi="Arial" w:cs="Arial"/>
          <w:sz w:val="32"/>
          <w:szCs w:val="32"/>
        </w:rPr>
        <w:t xml:space="preserve">black community of </w:t>
      </w:r>
      <w:r w:rsidR="00E11978">
        <w:rPr>
          <w:rFonts w:ascii="Arial" w:hAnsi="Arial" w:cs="Arial"/>
          <w:sz w:val="32"/>
          <w:szCs w:val="32"/>
        </w:rPr>
        <w:t xml:space="preserve">Old Market for close to 150 years, but was officially deconsecrated in 1978. </w:t>
      </w:r>
    </w:p>
    <w:p w14:paraId="09F97332" w14:textId="66441167" w:rsidR="00F71A30" w:rsidRDefault="00E11978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then became a community centre, offering evening classes, youth clubs and importantly, concerts, discos and dances. </w:t>
      </w:r>
    </w:p>
    <w:p w14:paraId="49FAC249" w14:textId="77777777" w:rsidR="0070598E" w:rsidRDefault="00593AEF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Clubs in the centre of Bristol denied entry to most black youths, so Trinity became a cultural home to those without </w:t>
      </w:r>
      <w:r w:rsidR="00AC290C">
        <w:rPr>
          <w:rFonts w:ascii="Arial" w:hAnsi="Arial" w:cs="Arial"/>
          <w:sz w:val="32"/>
          <w:szCs w:val="32"/>
        </w:rPr>
        <w:t>one</w:t>
      </w:r>
      <w:r w:rsidR="00E11978">
        <w:rPr>
          <w:rFonts w:ascii="Arial" w:hAnsi="Arial" w:cs="Arial"/>
          <w:sz w:val="32"/>
          <w:szCs w:val="32"/>
        </w:rPr>
        <w:t>,</w:t>
      </w:r>
      <w:r w:rsidR="00AC290C">
        <w:rPr>
          <w:rFonts w:ascii="Arial" w:hAnsi="Arial" w:cs="Arial"/>
          <w:sz w:val="32"/>
          <w:szCs w:val="32"/>
        </w:rPr>
        <w:t xml:space="preserve"> hosting nights for</w:t>
      </w:r>
      <w:r w:rsidR="000E2F14">
        <w:rPr>
          <w:rFonts w:ascii="Arial" w:hAnsi="Arial" w:cs="Arial"/>
          <w:sz w:val="32"/>
          <w:szCs w:val="32"/>
        </w:rPr>
        <w:t xml:space="preserve"> reggae, ska and eventually punk; genres which couldn’t find </w:t>
      </w:r>
      <w:r w:rsidR="00AC290C">
        <w:rPr>
          <w:rFonts w:ascii="Arial" w:hAnsi="Arial" w:cs="Arial"/>
          <w:sz w:val="32"/>
          <w:szCs w:val="32"/>
        </w:rPr>
        <w:t>anywhere</w:t>
      </w:r>
      <w:r w:rsidR="000E2F14">
        <w:rPr>
          <w:rFonts w:ascii="Arial" w:hAnsi="Arial" w:cs="Arial"/>
          <w:sz w:val="32"/>
          <w:szCs w:val="32"/>
        </w:rPr>
        <w:t xml:space="preserve"> to host them across the city. </w:t>
      </w:r>
    </w:p>
    <w:p w14:paraId="6175AAF5" w14:textId="12871298" w:rsidR="00E11978" w:rsidRDefault="00AC290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Punk bands playing in a traditionally black venue helped join the </w:t>
      </w:r>
      <w:r w:rsidR="00023495">
        <w:rPr>
          <w:rFonts w:ascii="Arial" w:hAnsi="Arial" w:cs="Arial"/>
          <w:sz w:val="32"/>
          <w:szCs w:val="32"/>
        </w:rPr>
        <w:t xml:space="preserve">different </w:t>
      </w:r>
      <w:r>
        <w:rPr>
          <w:rFonts w:ascii="Arial" w:hAnsi="Arial" w:cs="Arial"/>
          <w:sz w:val="32"/>
          <w:szCs w:val="32"/>
        </w:rPr>
        <w:t xml:space="preserve">subcultures together against racism.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lastRenderedPageBreak/>
        <w:t xml:space="preserve">Later on, similar to Lakota, the Trinity became a place for people in the free party scene to gather. Many local artists had been influenced by concerts they’d attended at the centre </w:t>
      </w:r>
      <w:r w:rsidR="00023495">
        <w:rPr>
          <w:rFonts w:ascii="Arial" w:hAnsi="Arial" w:cs="Arial"/>
          <w:sz w:val="32"/>
          <w:szCs w:val="32"/>
        </w:rPr>
        <w:t>as young adults</w:t>
      </w:r>
      <w:r>
        <w:rPr>
          <w:rFonts w:ascii="Arial" w:hAnsi="Arial" w:cs="Arial"/>
          <w:sz w:val="32"/>
          <w:szCs w:val="32"/>
        </w:rPr>
        <w:t xml:space="preserve">, which laid the foundations for genres such as jungle and drum ‘n’ bass to breakout. </w:t>
      </w:r>
    </w:p>
    <w:p w14:paraId="1F2902FC" w14:textId="03643419" w:rsidR="00E82DC2" w:rsidRDefault="00E82DC2" w:rsidP="006D36C7">
      <w:pPr>
        <w:rPr>
          <w:rFonts w:ascii="Arial" w:hAnsi="Arial" w:cs="Arial"/>
          <w:sz w:val="32"/>
          <w:szCs w:val="32"/>
        </w:rPr>
      </w:pPr>
    </w:p>
    <w:p w14:paraId="362F5F8D" w14:textId="7597F97B" w:rsidR="00E82DC2" w:rsidRDefault="00E82DC2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Fleece:</w:t>
      </w:r>
    </w:p>
    <w:p w14:paraId="624AD20D" w14:textId="34B8035B" w:rsidR="00897F78" w:rsidRDefault="001910C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Originally a wool market</w:t>
      </w:r>
      <w:r w:rsidR="0064598F">
        <w:rPr>
          <w:rFonts w:ascii="Arial" w:hAnsi="Arial" w:cs="Arial"/>
          <w:sz w:val="32"/>
          <w:szCs w:val="32"/>
        </w:rPr>
        <w:t xml:space="preserve"> </w:t>
      </w:r>
      <w:r w:rsidR="002F43A7">
        <w:rPr>
          <w:rFonts w:ascii="Arial" w:hAnsi="Arial" w:cs="Arial"/>
          <w:sz w:val="32"/>
          <w:szCs w:val="32"/>
        </w:rPr>
        <w:t>built in the 1830s</w:t>
      </w:r>
      <w:r w:rsidR="00073F25">
        <w:rPr>
          <w:rFonts w:ascii="Arial" w:hAnsi="Arial" w:cs="Arial"/>
          <w:sz w:val="32"/>
          <w:szCs w:val="32"/>
        </w:rPr>
        <w:t xml:space="preserve">, </w:t>
      </w:r>
      <w:r w:rsidR="006B6149">
        <w:rPr>
          <w:rFonts w:ascii="Arial" w:hAnsi="Arial" w:cs="Arial"/>
          <w:sz w:val="32"/>
          <w:szCs w:val="32"/>
        </w:rPr>
        <w:t xml:space="preserve">The Fleece </w:t>
      </w:r>
      <w:r w:rsidR="00001B3A">
        <w:rPr>
          <w:rFonts w:ascii="Arial" w:hAnsi="Arial" w:cs="Arial"/>
          <w:sz w:val="32"/>
          <w:szCs w:val="32"/>
        </w:rPr>
        <w:t>started showing live music</w:t>
      </w:r>
      <w:r w:rsidR="000044B6">
        <w:rPr>
          <w:rFonts w:ascii="Arial" w:hAnsi="Arial" w:cs="Arial"/>
          <w:sz w:val="32"/>
          <w:szCs w:val="32"/>
        </w:rPr>
        <w:t xml:space="preserve"> at 1982</w:t>
      </w:r>
    </w:p>
    <w:p w14:paraId="1265934D" w14:textId="77777777" w:rsidR="00897F78" w:rsidRDefault="00897F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C35BD9C" w14:textId="66237B2F" w:rsidR="000F5858" w:rsidRPr="0095014F" w:rsidRDefault="0095014F" w:rsidP="009501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Dancehall Tornado - </w:t>
      </w:r>
      <w:r w:rsidR="00E44E7C" w:rsidRPr="0095014F">
        <w:rPr>
          <w:rFonts w:ascii="Arial" w:hAnsi="Arial" w:cs="Arial"/>
          <w:sz w:val="32"/>
          <w:szCs w:val="32"/>
        </w:rPr>
        <w:t>Way Out West</w:t>
      </w:r>
    </w:p>
    <w:p w14:paraId="4E4DFE5C" w14:textId="4A6A8ED7" w:rsidR="00E44E7C" w:rsidRDefault="00E44E7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song is called ‘Dancehall Tornado’ and is by the Bristol based duo Way Out West. Way Out West is made up of Nick Warren and Jody </w:t>
      </w:r>
      <w:proofErr w:type="spellStart"/>
      <w:r>
        <w:rPr>
          <w:rFonts w:ascii="Arial" w:hAnsi="Arial" w:cs="Arial"/>
          <w:sz w:val="32"/>
          <w:szCs w:val="32"/>
        </w:rPr>
        <w:t>Wisternoff</w:t>
      </w:r>
      <w:proofErr w:type="spellEnd"/>
      <w:r w:rsidR="00FC7CE8">
        <w:rPr>
          <w:rFonts w:ascii="Arial" w:hAnsi="Arial" w:cs="Arial"/>
          <w:sz w:val="32"/>
          <w:szCs w:val="32"/>
        </w:rPr>
        <w:t>. The duo met in a record store in the early 90s and started making music together. This song was from their self-titled album, released in 1997</w:t>
      </w:r>
      <w:r w:rsidR="000D4077">
        <w:rPr>
          <w:rFonts w:ascii="Arial" w:hAnsi="Arial" w:cs="Arial"/>
          <w:sz w:val="32"/>
          <w:szCs w:val="32"/>
        </w:rPr>
        <w:t xml:space="preserve"> (</w:t>
      </w:r>
      <w:hyperlink r:id="rId8" w:history="1">
        <w:r w:rsidR="000D4077">
          <w:rPr>
            <w:rStyle w:val="Hyperlink"/>
          </w:rPr>
          <w:t>https://www.nitelifeonline.com/words/nick-warren-jody-wisternoff-reignite-way-out-west/</w:t>
        </w:r>
      </w:hyperlink>
      <w:r w:rsidR="000D4077">
        <w:t>)</w:t>
      </w:r>
      <w:r w:rsidR="00FC7CE8">
        <w:rPr>
          <w:rFonts w:ascii="Arial" w:hAnsi="Arial" w:cs="Arial"/>
          <w:sz w:val="32"/>
          <w:szCs w:val="32"/>
        </w:rPr>
        <w:t>. During this period, the pair were regularly playing in Bristol</w:t>
      </w:r>
      <w:r w:rsidR="000577F4">
        <w:rPr>
          <w:rFonts w:ascii="Arial" w:hAnsi="Arial" w:cs="Arial"/>
          <w:sz w:val="32"/>
          <w:szCs w:val="32"/>
        </w:rPr>
        <w:t xml:space="preserve"> as the house scene grew</w:t>
      </w:r>
      <w:r w:rsidR="00ED503A">
        <w:rPr>
          <w:rFonts w:ascii="Arial" w:hAnsi="Arial" w:cs="Arial"/>
          <w:sz w:val="32"/>
          <w:szCs w:val="32"/>
        </w:rPr>
        <w:t>, a</w:t>
      </w:r>
      <w:r w:rsidR="004068D0">
        <w:rPr>
          <w:rFonts w:ascii="Arial" w:hAnsi="Arial" w:cs="Arial"/>
          <w:sz w:val="32"/>
          <w:szCs w:val="32"/>
        </w:rPr>
        <w:t>nd helped boost the image of the city to one that produced popular music, not just one that imported it.</w:t>
      </w:r>
    </w:p>
    <w:p w14:paraId="4AB132B4" w14:textId="0AF2FD3C" w:rsidR="00795C30" w:rsidRDefault="00795C30" w:rsidP="006D36C7">
      <w:pPr>
        <w:rPr>
          <w:rFonts w:ascii="Arial" w:hAnsi="Arial" w:cs="Arial"/>
          <w:sz w:val="32"/>
          <w:szCs w:val="32"/>
        </w:rPr>
      </w:pPr>
    </w:p>
    <w:p w14:paraId="26E9921B" w14:textId="6996EF32" w:rsidR="00795C30" w:rsidRDefault="00795C30" w:rsidP="006D36C7">
      <w:pPr>
        <w:rPr>
          <w:rFonts w:ascii="Arial" w:hAnsi="Arial" w:cs="Arial"/>
          <w:sz w:val="32"/>
          <w:szCs w:val="32"/>
        </w:rPr>
      </w:pPr>
    </w:p>
    <w:p w14:paraId="5E6345C0" w14:textId="0264DFCE" w:rsidR="00795C30" w:rsidRDefault="00795C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Brown Paper Bag – Roni Size</w:t>
      </w:r>
    </w:p>
    <w:p w14:paraId="12408FC9" w14:textId="7FABA90B" w:rsidR="00F06556" w:rsidRDefault="00F06556" w:rsidP="006D36C7">
      <w:r>
        <w:rPr>
          <w:rFonts w:ascii="Arial" w:hAnsi="Arial" w:cs="Arial"/>
          <w:sz w:val="32"/>
          <w:szCs w:val="32"/>
        </w:rPr>
        <w:t xml:space="preserve">Roni Size is another Bristol artist who came into the public eye in </w:t>
      </w:r>
      <w:r w:rsidR="0095014F">
        <w:rPr>
          <w:rFonts w:ascii="Arial" w:hAnsi="Arial" w:cs="Arial"/>
          <w:sz w:val="32"/>
          <w:szCs w:val="32"/>
        </w:rPr>
        <w:t xml:space="preserve">the </w:t>
      </w:r>
      <w:proofErr w:type="spellStart"/>
      <w:r>
        <w:rPr>
          <w:rFonts w:ascii="Arial" w:hAnsi="Arial" w:cs="Arial"/>
          <w:sz w:val="32"/>
          <w:szCs w:val="32"/>
        </w:rPr>
        <w:t>mid 1990s</w:t>
      </w:r>
      <w:proofErr w:type="spellEnd"/>
      <w:r>
        <w:rPr>
          <w:rFonts w:ascii="Arial" w:hAnsi="Arial" w:cs="Arial"/>
          <w:sz w:val="32"/>
          <w:szCs w:val="32"/>
        </w:rPr>
        <w:t xml:space="preserve">. Size earned a Mercury award in 1997 for his debut album, ‘New Forms’ which was produced with his </w:t>
      </w:r>
      <w:proofErr w:type="spellStart"/>
      <w:r>
        <w:rPr>
          <w:rFonts w:ascii="Arial" w:hAnsi="Arial" w:cs="Arial"/>
          <w:sz w:val="32"/>
          <w:szCs w:val="32"/>
        </w:rPr>
        <w:t>dnb</w:t>
      </w:r>
      <w:proofErr w:type="spellEnd"/>
      <w:r>
        <w:rPr>
          <w:rFonts w:ascii="Arial" w:hAnsi="Arial" w:cs="Arial"/>
          <w:sz w:val="32"/>
          <w:szCs w:val="32"/>
        </w:rPr>
        <w:t xml:space="preserve"> collective </w:t>
      </w:r>
      <w:proofErr w:type="spellStart"/>
      <w:r>
        <w:rPr>
          <w:rFonts w:ascii="Arial" w:hAnsi="Arial" w:cs="Arial"/>
          <w:sz w:val="32"/>
          <w:szCs w:val="32"/>
        </w:rPr>
        <w:t>Reprazent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  <w:hyperlink r:id="rId9" w:history="1">
        <w:r>
          <w:rPr>
            <w:rStyle w:val="Hyperlink"/>
          </w:rPr>
          <w:t>http://www.bbc.co.uk/bristol/content/articles/2005/05/11/ronisize_feature.shtml</w:t>
        </w:r>
      </w:hyperlink>
    </w:p>
    <w:p w14:paraId="72EA9FA6" w14:textId="4C9D6C71" w:rsidR="00ED503A" w:rsidRDefault="00F06556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was a major achievement for the collective as major names such as the Prodigy and the Chemical Brothers were also in the running</w:t>
      </w:r>
      <w:r w:rsidR="004068D0">
        <w:rPr>
          <w:rFonts w:ascii="Arial" w:hAnsi="Arial" w:cs="Arial"/>
          <w:sz w:val="32"/>
          <w:szCs w:val="32"/>
        </w:rPr>
        <w:t>. Roni Size is another key artist that helped promote</w:t>
      </w:r>
      <w:r w:rsidR="0095014F">
        <w:rPr>
          <w:rFonts w:ascii="Arial" w:hAnsi="Arial" w:cs="Arial"/>
          <w:sz w:val="32"/>
          <w:szCs w:val="32"/>
        </w:rPr>
        <w:t xml:space="preserve"> change in the Bristol music scene. Brown Paper Bag featured on this album</w:t>
      </w:r>
      <w:r w:rsidR="00F37CB9">
        <w:rPr>
          <w:rFonts w:ascii="Arial" w:hAnsi="Arial" w:cs="Arial"/>
          <w:sz w:val="32"/>
          <w:szCs w:val="32"/>
        </w:rPr>
        <w:t xml:space="preserve">, which was one of the best selling singles </w:t>
      </w:r>
      <w:r w:rsidR="007066A4">
        <w:rPr>
          <w:rFonts w:ascii="Arial" w:hAnsi="Arial" w:cs="Arial"/>
          <w:sz w:val="32"/>
          <w:szCs w:val="32"/>
        </w:rPr>
        <w:t>and became a defining tune of the era.</w:t>
      </w:r>
    </w:p>
    <w:p w14:paraId="74D47DAE" w14:textId="16E6663D" w:rsidR="0095014F" w:rsidRDefault="0095014F" w:rsidP="006D36C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1FECE68A" w14:textId="5BE157E3" w:rsidR="0095014F" w:rsidRDefault="0095014F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Danny </w:t>
      </w:r>
      <w:proofErr w:type="spellStart"/>
      <w:r>
        <w:rPr>
          <w:rFonts w:ascii="Arial" w:hAnsi="Arial" w:cs="Arial"/>
          <w:sz w:val="32"/>
          <w:szCs w:val="32"/>
        </w:rPr>
        <w:t>Dedelko</w:t>
      </w:r>
      <w:proofErr w:type="spellEnd"/>
      <w:r>
        <w:rPr>
          <w:rFonts w:ascii="Arial" w:hAnsi="Arial" w:cs="Arial"/>
          <w:sz w:val="32"/>
          <w:szCs w:val="32"/>
        </w:rPr>
        <w:t xml:space="preserve"> - Idles </w:t>
      </w:r>
    </w:p>
    <w:p w14:paraId="6EF58CEF" w14:textId="48542D70" w:rsidR="00A91E80" w:rsidRDefault="00A91E8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Idles </w:t>
      </w:r>
    </w:p>
    <w:p w14:paraId="05D96F62" w14:textId="77777777" w:rsidR="00F37CB9" w:rsidRDefault="00F37CB9" w:rsidP="006D36C7">
      <w:pPr>
        <w:rPr>
          <w:rFonts w:ascii="Arial" w:hAnsi="Arial" w:cs="Arial"/>
          <w:sz w:val="32"/>
          <w:szCs w:val="32"/>
        </w:rPr>
      </w:pPr>
    </w:p>
    <w:p w14:paraId="56DDD290" w14:textId="77777777" w:rsidR="0095014F" w:rsidRDefault="0095014F" w:rsidP="006D36C7">
      <w:pPr>
        <w:rPr>
          <w:rFonts w:ascii="Arial" w:hAnsi="Arial" w:cs="Arial"/>
          <w:sz w:val="32"/>
          <w:szCs w:val="32"/>
        </w:rPr>
      </w:pPr>
    </w:p>
    <w:p w14:paraId="646A94CB" w14:textId="77777777" w:rsidR="00795C30" w:rsidRPr="00353A37" w:rsidRDefault="00795C30" w:rsidP="006D36C7">
      <w:pPr>
        <w:rPr>
          <w:rFonts w:ascii="Arial" w:hAnsi="Arial" w:cs="Arial"/>
          <w:sz w:val="32"/>
          <w:szCs w:val="32"/>
        </w:rPr>
      </w:pPr>
    </w:p>
    <w:sectPr w:rsidR="00795C30" w:rsidRPr="00353A37" w:rsidSect="0035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4BDB"/>
    <w:multiLevelType w:val="hybridMultilevel"/>
    <w:tmpl w:val="8F08B6BE"/>
    <w:lvl w:ilvl="0" w:tplc="4D9A6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5C"/>
    <w:rsid w:val="00001B3A"/>
    <w:rsid w:val="000044B6"/>
    <w:rsid w:val="00023495"/>
    <w:rsid w:val="000577F4"/>
    <w:rsid w:val="00073F25"/>
    <w:rsid w:val="000D4077"/>
    <w:rsid w:val="000E2F14"/>
    <w:rsid w:val="000F5858"/>
    <w:rsid w:val="00134626"/>
    <w:rsid w:val="001910CC"/>
    <w:rsid w:val="0019225E"/>
    <w:rsid w:val="002552A3"/>
    <w:rsid w:val="002F43A7"/>
    <w:rsid w:val="003310C5"/>
    <w:rsid w:val="00353A37"/>
    <w:rsid w:val="00371AB8"/>
    <w:rsid w:val="004068D0"/>
    <w:rsid w:val="004A091E"/>
    <w:rsid w:val="004A0E92"/>
    <w:rsid w:val="00593AEF"/>
    <w:rsid w:val="0064598F"/>
    <w:rsid w:val="00680DF9"/>
    <w:rsid w:val="006A064D"/>
    <w:rsid w:val="006B6149"/>
    <w:rsid w:val="006B6B99"/>
    <w:rsid w:val="006D36C7"/>
    <w:rsid w:val="006E4CB7"/>
    <w:rsid w:val="0070598E"/>
    <w:rsid w:val="007066A4"/>
    <w:rsid w:val="00741D8B"/>
    <w:rsid w:val="00795C30"/>
    <w:rsid w:val="00824649"/>
    <w:rsid w:val="0083712F"/>
    <w:rsid w:val="0083764A"/>
    <w:rsid w:val="00871AEB"/>
    <w:rsid w:val="00880E36"/>
    <w:rsid w:val="00897F78"/>
    <w:rsid w:val="008D04CC"/>
    <w:rsid w:val="0095014F"/>
    <w:rsid w:val="00986E7B"/>
    <w:rsid w:val="009F6134"/>
    <w:rsid w:val="00A07A5C"/>
    <w:rsid w:val="00A91E80"/>
    <w:rsid w:val="00AC290C"/>
    <w:rsid w:val="00B94D1D"/>
    <w:rsid w:val="00BE10E4"/>
    <w:rsid w:val="00C4399C"/>
    <w:rsid w:val="00C820A4"/>
    <w:rsid w:val="00DE45D5"/>
    <w:rsid w:val="00DF35C0"/>
    <w:rsid w:val="00E11978"/>
    <w:rsid w:val="00E11F0E"/>
    <w:rsid w:val="00E44E7C"/>
    <w:rsid w:val="00E82DC2"/>
    <w:rsid w:val="00ED503A"/>
    <w:rsid w:val="00F06556"/>
    <w:rsid w:val="00F37CB9"/>
    <w:rsid w:val="00F71A30"/>
    <w:rsid w:val="00FC7CE8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4044"/>
  <w15:chartTrackingRefBased/>
  <w15:docId w15:val="{6AC27CAA-822F-41B7-875A-7C0E6CA1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0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elifeonline.com/words/nick-warren-jody-wisternoff-reignite-way-out-we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bc.co.uk/bristol/content/articles/2005/05/11/ronisize_featur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245430481B34EA91C718A3354673B" ma:contentTypeVersion="9" ma:contentTypeDescription="Create a new document." ma:contentTypeScope="" ma:versionID="cf2794c622b99983537c5bdbae609229">
  <xsd:schema xmlns:xsd="http://www.w3.org/2001/XMLSchema" xmlns:xs="http://www.w3.org/2001/XMLSchema" xmlns:p="http://schemas.microsoft.com/office/2006/metadata/properties" xmlns:ns3="4ca4d639-0779-4367-9139-31dd3af3516e" xmlns:ns4="98b14943-c507-4db2-ac41-b286e646d68d" targetNamespace="http://schemas.microsoft.com/office/2006/metadata/properties" ma:root="true" ma:fieldsID="c967f180c691d00f9a6f5a11adf1a18e" ns3:_="" ns4:_="">
    <xsd:import namespace="4ca4d639-0779-4367-9139-31dd3af3516e"/>
    <xsd:import namespace="98b14943-c507-4db2-ac41-b286e646d6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4d639-0779-4367-9139-31dd3af351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14943-c507-4db2-ac41-b286e646d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1645B1-F228-4634-96B8-592B60E3E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488CF-44A4-431F-829C-CD86FD7F62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E5CDB4-D9CC-4429-B4B5-3B40E7552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4d639-0779-4367-9139-31dd3af3516e"/>
    <ds:schemaRef ds:uri="98b14943-c507-4db2-ac41-b286e646d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5</cp:revision>
  <dcterms:created xsi:type="dcterms:W3CDTF">2020-04-02T13:13:00Z</dcterms:created>
  <dcterms:modified xsi:type="dcterms:W3CDTF">2020-04-07T13:53:00Z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0x010100B03245430481B34EA91C718A3354673B</vt:lpwstr>
  </property>
</Properties>
</file>