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1A60" w:rsidRPr="00B41A60" w:rsidRDefault="00F577E0" w:rsidP="00B41A60">
      <w:pPr>
        <w:jc w:val="center"/>
        <w:rPr>
          <w:b/>
        </w:rPr>
      </w:pPr>
      <w:r>
        <w:rPr>
          <w:b/>
        </w:rPr>
        <w:t>JİRA</w:t>
      </w:r>
    </w:p>
    <w:p w:rsidR="00F577E0" w:rsidRPr="00F577E0" w:rsidRDefault="00F577E0" w:rsidP="00F577E0">
      <w:pPr>
        <w:jc w:val="both"/>
        <w:rPr>
          <w:b/>
        </w:rPr>
      </w:pPr>
      <w:r w:rsidRPr="00A959BD">
        <w:rPr>
          <w:b/>
          <w:highlight w:val="yellow"/>
        </w:rPr>
        <w:t>Q: What is Jira?</w:t>
      </w:r>
    </w:p>
    <w:p w:rsidR="00B41A60" w:rsidRDefault="00F577E0" w:rsidP="00F577E0">
      <w:pPr>
        <w:jc w:val="both"/>
      </w:pPr>
      <w:r w:rsidRPr="00F577E0">
        <w:t>A: Jira is a tool developed to help teams for project management, bug tracking, and issue tracking. In simple terms, it is an issue tracker. Jira is widely used by big companies in software development and software testing.</w:t>
      </w:r>
    </w:p>
    <w:p w:rsidR="00F577E0" w:rsidRPr="00F577E0" w:rsidRDefault="00F577E0" w:rsidP="00F577E0">
      <w:pPr>
        <w:jc w:val="both"/>
        <w:rPr>
          <w:b/>
        </w:rPr>
      </w:pPr>
      <w:r w:rsidRPr="00A959BD">
        <w:rPr>
          <w:b/>
          <w:highlight w:val="yellow"/>
        </w:rPr>
        <w:t>Q: List the Atlassian products that are members of Jira family.</w:t>
      </w:r>
    </w:p>
    <w:p w:rsidR="00F577E0" w:rsidRDefault="00F577E0" w:rsidP="00F577E0">
      <w:pPr>
        <w:jc w:val="both"/>
      </w:pPr>
      <w:r>
        <w:t>A: Jira is divided into four different products and the term Jira is referred to as a common platform in which all these products are created. The four products of the Jira family are: Jira Software, Jira Align, Jira Core, and Jira Service Desk.</w:t>
      </w:r>
    </w:p>
    <w:p w:rsidR="00F577E0" w:rsidRPr="00F577E0" w:rsidRDefault="00F577E0" w:rsidP="00F577E0">
      <w:pPr>
        <w:jc w:val="both"/>
        <w:rPr>
          <w:b/>
        </w:rPr>
      </w:pPr>
      <w:r w:rsidRPr="00A959BD">
        <w:rPr>
          <w:b/>
          <w:highlight w:val="yellow"/>
        </w:rPr>
        <w:t>Q: Which hosting options are available for Jira Software?</w:t>
      </w:r>
    </w:p>
    <w:p w:rsidR="00F577E0" w:rsidRDefault="00F577E0" w:rsidP="00F577E0">
      <w:pPr>
        <w:jc w:val="both"/>
      </w:pPr>
      <w:r>
        <w:t>A: There are three hosting options available: Atlassian Cloud, Server, and Data Center (Amazon Web Services (AWS) and Microsoft Azure).</w:t>
      </w:r>
    </w:p>
    <w:p w:rsidR="00F577E0" w:rsidRPr="00F577E0" w:rsidRDefault="00F577E0" w:rsidP="00F577E0">
      <w:pPr>
        <w:jc w:val="both"/>
        <w:rPr>
          <w:b/>
        </w:rPr>
      </w:pPr>
      <w:r w:rsidRPr="00A959BD">
        <w:rPr>
          <w:b/>
          <w:highlight w:val="yellow"/>
        </w:rPr>
        <w:t>Q: Is it possible to access JIRA cloud site via a mobile device?</w:t>
      </w:r>
    </w:p>
    <w:p w:rsidR="00F577E0" w:rsidRDefault="00F577E0" w:rsidP="00F577E0">
      <w:pPr>
        <w:jc w:val="both"/>
      </w:pPr>
      <w:r>
        <w:t>A: You can access your Jira Software site from mobile devices by typing the address of your site into web browsers.</w:t>
      </w:r>
    </w:p>
    <w:p w:rsidR="00155FCC" w:rsidRPr="00155FCC" w:rsidRDefault="00155FCC" w:rsidP="00155FCC">
      <w:pPr>
        <w:jc w:val="both"/>
        <w:rPr>
          <w:b/>
        </w:rPr>
      </w:pPr>
      <w:r w:rsidRPr="00155FCC">
        <w:rPr>
          <w:b/>
          <w:highlight w:val="yellow"/>
        </w:rPr>
        <w:t>How many sidebars are available in Jira Software and what are they? What does sidebar colors mean?</w:t>
      </w:r>
    </w:p>
    <w:p w:rsidR="00155FCC" w:rsidRPr="00155FCC" w:rsidRDefault="00155FCC" w:rsidP="00155FCC">
      <w:pPr>
        <w:jc w:val="both"/>
      </w:pPr>
      <w:r w:rsidRPr="00155FCC">
        <w:t>The sidebar consists of two parts:</w:t>
      </w:r>
    </w:p>
    <w:p w:rsidR="00155FCC" w:rsidRPr="00155FCC" w:rsidRDefault="00155FCC" w:rsidP="00155FCC">
      <w:pPr>
        <w:jc w:val="both"/>
      </w:pPr>
      <w:r w:rsidRPr="00155FCC">
        <w:t>A global sidebar where you can search, create issues, and manage your profile settings. Learn more.</w:t>
      </w:r>
    </w:p>
    <w:p w:rsidR="00155FCC" w:rsidRPr="00155FCC" w:rsidRDefault="00155FCC" w:rsidP="00155FCC">
      <w:pPr>
        <w:jc w:val="both"/>
      </w:pPr>
      <w:r w:rsidRPr="00155FCC">
        <w:t>Either an application sidebar or a project sidebar, depending on your context.</w:t>
      </w:r>
    </w:p>
    <w:p w:rsidR="00155FCC" w:rsidRPr="00155FCC" w:rsidRDefault="00155FCC" w:rsidP="00155FCC">
      <w:pPr>
        <w:jc w:val="both"/>
      </w:pPr>
      <w:r w:rsidRPr="00155FCC">
        <w:t>The sidebar shows different navigation and menu items, depending on where you are in Jira.</w:t>
      </w:r>
    </w:p>
    <w:p w:rsidR="00155FCC" w:rsidRPr="00155FCC" w:rsidRDefault="00155FCC" w:rsidP="00155FCC">
      <w:pPr>
        <w:jc w:val="both"/>
      </w:pPr>
      <w:r w:rsidRPr="00155FCC">
        <w:t>The sidebar colors help keep you oriented when navigating: Blue means you're at the product level. Gray means you're at the project level.</w:t>
      </w:r>
    </w:p>
    <w:p w:rsidR="0077453D" w:rsidRPr="0077453D" w:rsidRDefault="0077453D" w:rsidP="00155FCC">
      <w:pPr>
        <w:jc w:val="both"/>
        <w:rPr>
          <w:b/>
        </w:rPr>
      </w:pPr>
      <w:r w:rsidRPr="00155FCC">
        <w:rPr>
          <w:b/>
          <w:highlight w:val="yellow"/>
        </w:rPr>
        <w:t>Q: What is project key in Jira Software?</w:t>
      </w:r>
    </w:p>
    <w:p w:rsidR="00F577E0" w:rsidRDefault="0077453D" w:rsidP="0077453D">
      <w:pPr>
        <w:jc w:val="both"/>
      </w:pPr>
      <w:r>
        <w:t>A: A project key is a unique code for your project. Jira Software will automatically generate a short project key in accordance with your project name. However, if you want to specify this auto-generated key yourself, you can change it.</w:t>
      </w:r>
    </w:p>
    <w:p w:rsidR="00A74B3A" w:rsidRPr="00A74B3A" w:rsidRDefault="00A74B3A" w:rsidP="00A74B3A">
      <w:pPr>
        <w:jc w:val="both"/>
        <w:rPr>
          <w:b/>
        </w:rPr>
      </w:pPr>
      <w:r w:rsidRPr="00155FCC">
        <w:rPr>
          <w:b/>
          <w:highlight w:val="yellow"/>
        </w:rPr>
        <w:t>Q: Explain briefly what is backlog.</w:t>
      </w:r>
    </w:p>
    <w:p w:rsidR="00A74B3A" w:rsidRDefault="00A74B3A" w:rsidP="00A74B3A">
      <w:pPr>
        <w:jc w:val="both"/>
      </w:pPr>
      <w:r>
        <w:t>A: A backlog is a list of issues that can be created for your project. You can create issues and sprints in the backlog. Then, you can add issues to a sprint so that your team can work on it.</w:t>
      </w:r>
    </w:p>
    <w:p w:rsidR="00A74B3A" w:rsidRPr="00A74B3A" w:rsidRDefault="00A74B3A" w:rsidP="00A74B3A">
      <w:pPr>
        <w:jc w:val="both"/>
        <w:rPr>
          <w:b/>
        </w:rPr>
      </w:pPr>
      <w:r w:rsidRPr="00155FCC">
        <w:rPr>
          <w:b/>
          <w:highlight w:val="yellow"/>
        </w:rPr>
        <w:t>Q: Explain briefly what is version.</w:t>
      </w:r>
    </w:p>
    <w:p w:rsidR="00A74B3A" w:rsidRDefault="00A74B3A" w:rsidP="00A74B3A">
      <w:pPr>
        <w:jc w:val="both"/>
      </w:pPr>
      <w:r>
        <w:t>A: The versions represent the points of a project over time. With versioning, you can plan the order in which new features and fixes for the product will be released to your customers.</w:t>
      </w:r>
    </w:p>
    <w:p w:rsidR="007D093D" w:rsidRPr="007D093D" w:rsidRDefault="007D093D" w:rsidP="007D093D">
      <w:pPr>
        <w:jc w:val="both"/>
        <w:rPr>
          <w:b/>
        </w:rPr>
      </w:pPr>
      <w:r w:rsidRPr="00A959BD">
        <w:rPr>
          <w:b/>
          <w:highlight w:val="yellow"/>
        </w:rPr>
        <w:t>Q: What is an issue in JIRA Software?</w:t>
      </w:r>
    </w:p>
    <w:p w:rsidR="007D093D" w:rsidRDefault="007D093D" w:rsidP="007D093D">
      <w:pPr>
        <w:jc w:val="both"/>
      </w:pPr>
      <w:r>
        <w:t>A: In Jira, teams use issues to track individual pieces of work that must be completed. During the sprint planning, users can create issues that they plan to work on and add them to the backlog.</w:t>
      </w:r>
    </w:p>
    <w:p w:rsidR="007D093D" w:rsidRPr="007D093D" w:rsidRDefault="007D093D" w:rsidP="007D093D">
      <w:pPr>
        <w:jc w:val="both"/>
        <w:rPr>
          <w:b/>
        </w:rPr>
      </w:pPr>
      <w:r w:rsidRPr="00A959BD">
        <w:rPr>
          <w:b/>
          <w:highlight w:val="yellow"/>
        </w:rPr>
        <w:lastRenderedPageBreak/>
        <w:t>Q: What is referred as issues in Jira?</w:t>
      </w:r>
    </w:p>
    <w:p w:rsidR="00A74B3A" w:rsidRDefault="007D093D" w:rsidP="007D093D">
      <w:pPr>
        <w:jc w:val="both"/>
      </w:pPr>
      <w:r>
        <w:t>A: Depending on how a team uses Jira, an issue can represent followings: Project task, Feature, Help-desk ticket, Leave request form, Enhancement, Software bug</w:t>
      </w:r>
    </w:p>
    <w:p w:rsidR="00A959BD" w:rsidRPr="00A959BD" w:rsidRDefault="00A959BD" w:rsidP="00A959BD">
      <w:pPr>
        <w:jc w:val="both"/>
        <w:rPr>
          <w:b/>
        </w:rPr>
      </w:pPr>
      <w:r w:rsidRPr="00A959BD">
        <w:rPr>
          <w:b/>
          <w:highlight w:val="yellow"/>
        </w:rPr>
        <w:t>Explain how an issue is created in Jira Software.</w:t>
      </w:r>
    </w:p>
    <w:p w:rsidR="00A959BD" w:rsidRPr="00A959BD" w:rsidRDefault="00A959BD" w:rsidP="00A959BD">
      <w:pPr>
        <w:jc w:val="both"/>
      </w:pPr>
      <w:r w:rsidRPr="00A959BD">
        <w:t>Follow these steps to create an issue:</w:t>
      </w:r>
    </w:p>
    <w:p w:rsidR="00A959BD" w:rsidRPr="00A959BD" w:rsidRDefault="00A959BD" w:rsidP="00A959BD">
      <w:pPr>
        <w:jc w:val="both"/>
      </w:pPr>
      <w:r w:rsidRPr="00A959BD">
        <w:t>Click on "+" button from the global navigation bar or press the C key on the keyboard. This will direct you to the "Create issue" dialogue box.</w:t>
      </w:r>
    </w:p>
    <w:p w:rsidR="00A959BD" w:rsidRPr="00A959BD" w:rsidRDefault="00A959BD" w:rsidP="00A959BD">
      <w:pPr>
        <w:jc w:val="both"/>
      </w:pPr>
      <w:r w:rsidRPr="00A959BD">
        <w:t>Select the relevant Project and Issue Type in the Create Issue dialog box.</w:t>
      </w:r>
    </w:p>
    <w:p w:rsidR="00A959BD" w:rsidRPr="00A959BD" w:rsidRDefault="00A959BD" w:rsidP="00A959BD">
      <w:pPr>
        <w:jc w:val="both"/>
      </w:pPr>
      <w:r w:rsidRPr="00A959BD">
        <w:t>Provide a Summary in the Create Issue dialog box.</w:t>
      </w:r>
    </w:p>
    <w:p w:rsidR="00A959BD" w:rsidRPr="00A959BD" w:rsidRDefault="00A959BD" w:rsidP="00A959BD">
      <w:pPr>
        <w:jc w:val="both"/>
      </w:pPr>
      <w:r w:rsidRPr="00A959BD">
        <w:t>Fill in the additional fields in the Create Issue dialog box.</w:t>
      </w:r>
    </w:p>
    <w:p w:rsidR="00A959BD" w:rsidRPr="00A959BD" w:rsidRDefault="00A959BD" w:rsidP="00A959BD">
      <w:pPr>
        <w:jc w:val="both"/>
        <w:rPr>
          <w:highlight w:val="yellow"/>
        </w:rPr>
      </w:pPr>
      <w:r w:rsidRPr="00A959BD">
        <w:t>Click on the “Create” button.</w:t>
      </w:r>
    </w:p>
    <w:p w:rsidR="007D093D" w:rsidRPr="007D093D" w:rsidRDefault="007D093D" w:rsidP="007D093D">
      <w:pPr>
        <w:jc w:val="both"/>
        <w:rPr>
          <w:b/>
        </w:rPr>
      </w:pPr>
      <w:r w:rsidRPr="00A959BD">
        <w:rPr>
          <w:b/>
          <w:highlight w:val="yellow"/>
        </w:rPr>
        <w:t>Q: List and briefly describe the issues types in Jira Software.</w:t>
      </w:r>
    </w:p>
    <w:p w:rsidR="007D093D" w:rsidRDefault="007D093D" w:rsidP="007D093D">
      <w:pPr>
        <w:jc w:val="both"/>
      </w:pPr>
      <w:r>
        <w:t>A: Issue types can be defined in short sentences as follows: A bug is a problem which impairs or prevents the functions of a product. An epic is a big user story that needs to be broken down. A subtask is a piece of work that is required to complete a task. A user story is the smallest unit of work that needs to be done. A task represents work that needs to be done.</w:t>
      </w:r>
    </w:p>
    <w:p w:rsidR="00483A52" w:rsidRPr="00483A52" w:rsidRDefault="00483A52" w:rsidP="00483A52">
      <w:pPr>
        <w:jc w:val="both"/>
        <w:rPr>
          <w:b/>
        </w:rPr>
      </w:pPr>
      <w:r w:rsidRPr="00155FCC">
        <w:rPr>
          <w:b/>
          <w:highlight w:val="yellow"/>
        </w:rPr>
        <w:t>Q: What is Jira Workflow?</w:t>
      </w:r>
    </w:p>
    <w:p w:rsidR="007D093D" w:rsidRDefault="00483A52" w:rsidP="00483A52">
      <w:pPr>
        <w:jc w:val="both"/>
      </w:pPr>
      <w:r>
        <w:t>A: A Jira workflow is a set of statuses and transitions that an issue moves through during its lifecycle, and typically represents a process within your organization. Workflows can be associated with particular projects and, optionally, specific issue types by using a workflow scheme.</w:t>
      </w:r>
    </w:p>
    <w:p w:rsidR="006B2839" w:rsidRPr="006B2839" w:rsidRDefault="006B2839" w:rsidP="006B2839">
      <w:pPr>
        <w:jc w:val="both"/>
        <w:rPr>
          <w:b/>
        </w:rPr>
      </w:pPr>
      <w:r w:rsidRPr="00155FCC">
        <w:rPr>
          <w:b/>
          <w:highlight w:val="yellow"/>
        </w:rPr>
        <w:t>Q: What is an epic in Jira Software?</w:t>
      </w:r>
      <w:bookmarkStart w:id="0" w:name="_GoBack"/>
      <w:bookmarkEnd w:id="0"/>
    </w:p>
    <w:p w:rsidR="007D093D" w:rsidRDefault="006B2839" w:rsidP="006B2839">
      <w:pPr>
        <w:jc w:val="both"/>
      </w:pPr>
      <w:r>
        <w:t>A: An epic is a set of jobs that can be divided into manageable and shippable user stories based on the needs of customers. Epic is the best way to group similar user stories. It may take several sprints to complete an epic.</w:t>
      </w:r>
    </w:p>
    <w:p w:rsidR="00155FCC" w:rsidRPr="00155FCC" w:rsidRDefault="00155FCC" w:rsidP="00155FCC">
      <w:pPr>
        <w:jc w:val="both"/>
        <w:rPr>
          <w:b/>
        </w:rPr>
      </w:pPr>
      <w:r w:rsidRPr="00155FCC">
        <w:rPr>
          <w:b/>
          <w:highlight w:val="yellow"/>
        </w:rPr>
        <w:t>What is a subtask in Jira Software?</w:t>
      </w:r>
    </w:p>
    <w:p w:rsidR="00155FCC" w:rsidRPr="00155FCC" w:rsidRDefault="00155FCC" w:rsidP="00155FCC">
      <w:pPr>
        <w:jc w:val="both"/>
      </w:pPr>
      <w:r w:rsidRPr="00155FCC">
        <w:t>A subtask can be created to divide an issue into smaller pieces and allow them to be assigned to different people. If you find that a subtask is large enough at an issue level, you can convert it into an issue. Likewise, if you see that an issue is really just a subtask of another issue, you can convert it into a subtask.</w:t>
      </w:r>
    </w:p>
    <w:p w:rsidR="006B2839" w:rsidRPr="006B2839" w:rsidRDefault="006B2839" w:rsidP="006B2839">
      <w:pPr>
        <w:jc w:val="both"/>
        <w:rPr>
          <w:b/>
        </w:rPr>
      </w:pPr>
      <w:r w:rsidRPr="00155FCC">
        <w:rPr>
          <w:b/>
          <w:highlight w:val="yellow"/>
        </w:rPr>
        <w:t>Q: Explain how a subtask is created in Jira Software.</w:t>
      </w:r>
    </w:p>
    <w:p w:rsidR="007D093D" w:rsidRDefault="006B2839" w:rsidP="006B2839">
      <w:pPr>
        <w:jc w:val="both"/>
      </w:pPr>
      <w:r>
        <w:t>A: Follow these steps to create a subtask. Click on an issue where you want subtasks to be created. From the dialog box, click on the "Create subtask" button. Add a summary to your subtask and click on "Create" button. Click on a subtask that you have created and you can do the followings: Attach file, Link issue, Link page, Change status, Assign an assignee, Assign an reporter, Edit labels, Determine priority.</w:t>
      </w:r>
    </w:p>
    <w:p w:rsidR="00517678" w:rsidRPr="00517678" w:rsidRDefault="00517678" w:rsidP="00517678">
      <w:pPr>
        <w:jc w:val="both"/>
        <w:rPr>
          <w:b/>
        </w:rPr>
      </w:pPr>
      <w:r w:rsidRPr="00155FCC">
        <w:rPr>
          <w:b/>
          <w:highlight w:val="yellow"/>
        </w:rPr>
        <w:t>Q: What are the agile reports in Jira Software?</w:t>
      </w:r>
    </w:p>
    <w:p w:rsidR="007D093D" w:rsidRDefault="00517678" w:rsidP="00517678">
      <w:pPr>
        <w:jc w:val="both"/>
      </w:pPr>
      <w:r>
        <w:t>A: The reports generated by any Scrum project in JIRA are: Burndown Chart, Burnup Chart, Sprint Report, Velocity Chart, Cumulative Flow Diagram, Version Report, Epic Report, Control Chart, Epic Burndown, and Release Burndown.</w:t>
      </w:r>
    </w:p>
    <w:sectPr w:rsidR="007D093D" w:rsidSect="00E80C9A">
      <w:footerReference w:type="default" r:id="rId8"/>
      <w:pgSz w:w="11906" w:h="16838"/>
      <w:pgMar w:top="720" w:right="720" w:bottom="720" w:left="720" w:header="708"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86615" w:rsidRDefault="00786615" w:rsidP="00E80C9A">
      <w:pPr>
        <w:spacing w:after="0" w:line="240" w:lineRule="auto"/>
      </w:pPr>
      <w:r>
        <w:separator/>
      </w:r>
    </w:p>
  </w:endnote>
  <w:endnote w:type="continuationSeparator" w:id="0">
    <w:p w:rsidR="00786615" w:rsidRDefault="00786615" w:rsidP="00E80C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19460019"/>
      <w:docPartObj>
        <w:docPartGallery w:val="Page Numbers (Bottom of Page)"/>
        <w:docPartUnique/>
      </w:docPartObj>
    </w:sdtPr>
    <w:sdtEndPr/>
    <w:sdtContent>
      <w:p w:rsidR="00AC3B1F" w:rsidRDefault="00AC3B1F">
        <w:pPr>
          <w:pStyle w:val="Footer"/>
          <w:jc w:val="center"/>
        </w:pPr>
        <w:r>
          <w:fldChar w:fldCharType="begin"/>
        </w:r>
        <w:r>
          <w:instrText>PAGE   \* MERGEFORMAT</w:instrText>
        </w:r>
        <w:r>
          <w:fldChar w:fldCharType="separate"/>
        </w:r>
        <w:r w:rsidR="00155FCC">
          <w:rPr>
            <w:noProof/>
          </w:rPr>
          <w:t>1</w:t>
        </w:r>
        <w:r>
          <w:fldChar w:fldCharType="end"/>
        </w:r>
      </w:p>
    </w:sdtContent>
  </w:sdt>
  <w:p w:rsidR="00AC3B1F" w:rsidRDefault="00AC3B1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86615" w:rsidRDefault="00786615" w:rsidP="00E80C9A">
      <w:pPr>
        <w:spacing w:after="0" w:line="240" w:lineRule="auto"/>
      </w:pPr>
      <w:r>
        <w:separator/>
      </w:r>
    </w:p>
  </w:footnote>
  <w:footnote w:type="continuationSeparator" w:id="0">
    <w:p w:rsidR="00786615" w:rsidRDefault="00786615" w:rsidP="00E80C9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EC638A8"/>
    <w:multiLevelType w:val="hybridMultilevel"/>
    <w:tmpl w:val="AE5800F8"/>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nsid w:val="5DC926AC"/>
    <w:multiLevelType w:val="hybridMultilevel"/>
    <w:tmpl w:val="B94AC438"/>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7E80"/>
    <w:rsid w:val="00017870"/>
    <w:rsid w:val="00036D73"/>
    <w:rsid w:val="0006715F"/>
    <w:rsid w:val="00067696"/>
    <w:rsid w:val="00081F93"/>
    <w:rsid w:val="000B486B"/>
    <w:rsid w:val="000B51EF"/>
    <w:rsid w:val="000B77C1"/>
    <w:rsid w:val="00131E97"/>
    <w:rsid w:val="00154A3A"/>
    <w:rsid w:val="00155FCC"/>
    <w:rsid w:val="00172964"/>
    <w:rsid w:val="0018011F"/>
    <w:rsid w:val="001B5981"/>
    <w:rsid w:val="001E2010"/>
    <w:rsid w:val="0020303E"/>
    <w:rsid w:val="00245229"/>
    <w:rsid w:val="00273142"/>
    <w:rsid w:val="002B30E8"/>
    <w:rsid w:val="002E4F33"/>
    <w:rsid w:val="00307E55"/>
    <w:rsid w:val="00311392"/>
    <w:rsid w:val="003127FE"/>
    <w:rsid w:val="003134B6"/>
    <w:rsid w:val="0031700A"/>
    <w:rsid w:val="00344C0D"/>
    <w:rsid w:val="00362AAC"/>
    <w:rsid w:val="003A3343"/>
    <w:rsid w:val="003E6533"/>
    <w:rsid w:val="004228D7"/>
    <w:rsid w:val="00427D5C"/>
    <w:rsid w:val="00427E80"/>
    <w:rsid w:val="00441DFA"/>
    <w:rsid w:val="00483A52"/>
    <w:rsid w:val="00507097"/>
    <w:rsid w:val="00517678"/>
    <w:rsid w:val="0053408D"/>
    <w:rsid w:val="00586A0D"/>
    <w:rsid w:val="005A577A"/>
    <w:rsid w:val="005B1621"/>
    <w:rsid w:val="005F4A19"/>
    <w:rsid w:val="00617381"/>
    <w:rsid w:val="00624783"/>
    <w:rsid w:val="00646FD4"/>
    <w:rsid w:val="006508C4"/>
    <w:rsid w:val="006B2839"/>
    <w:rsid w:val="006E5CA3"/>
    <w:rsid w:val="006E7E8A"/>
    <w:rsid w:val="0077453D"/>
    <w:rsid w:val="00786615"/>
    <w:rsid w:val="007D093D"/>
    <w:rsid w:val="00821386"/>
    <w:rsid w:val="00836EFA"/>
    <w:rsid w:val="00853461"/>
    <w:rsid w:val="00863C16"/>
    <w:rsid w:val="00876CC1"/>
    <w:rsid w:val="008C2677"/>
    <w:rsid w:val="008C6C79"/>
    <w:rsid w:val="00913CB5"/>
    <w:rsid w:val="00931700"/>
    <w:rsid w:val="00956CC7"/>
    <w:rsid w:val="009E27DC"/>
    <w:rsid w:val="00A022BB"/>
    <w:rsid w:val="00A5766D"/>
    <w:rsid w:val="00A74B3A"/>
    <w:rsid w:val="00A959BD"/>
    <w:rsid w:val="00AC0377"/>
    <w:rsid w:val="00AC3B1F"/>
    <w:rsid w:val="00B13A38"/>
    <w:rsid w:val="00B319DA"/>
    <w:rsid w:val="00B41A60"/>
    <w:rsid w:val="00BE0B87"/>
    <w:rsid w:val="00BE25CC"/>
    <w:rsid w:val="00BE445F"/>
    <w:rsid w:val="00C06DEF"/>
    <w:rsid w:val="00C7744A"/>
    <w:rsid w:val="00CB04E4"/>
    <w:rsid w:val="00CC1565"/>
    <w:rsid w:val="00CD0A42"/>
    <w:rsid w:val="00D06358"/>
    <w:rsid w:val="00D07604"/>
    <w:rsid w:val="00D15C8C"/>
    <w:rsid w:val="00DB1768"/>
    <w:rsid w:val="00DE3594"/>
    <w:rsid w:val="00DE7BCF"/>
    <w:rsid w:val="00E118E3"/>
    <w:rsid w:val="00E61F3C"/>
    <w:rsid w:val="00E75F9D"/>
    <w:rsid w:val="00E80C9A"/>
    <w:rsid w:val="00E846F1"/>
    <w:rsid w:val="00EB5765"/>
    <w:rsid w:val="00ED3FEC"/>
    <w:rsid w:val="00EF59B1"/>
    <w:rsid w:val="00F06C17"/>
    <w:rsid w:val="00F121D0"/>
    <w:rsid w:val="00F2331E"/>
    <w:rsid w:val="00F40944"/>
    <w:rsid w:val="00F45721"/>
    <w:rsid w:val="00F509F8"/>
    <w:rsid w:val="00F577E0"/>
    <w:rsid w:val="00FB30D9"/>
    <w:rsid w:val="00FC4C1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0C9A"/>
    <w:pPr>
      <w:tabs>
        <w:tab w:val="center" w:pos="4536"/>
        <w:tab w:val="right" w:pos="9072"/>
      </w:tabs>
      <w:spacing w:after="0" w:line="240" w:lineRule="auto"/>
    </w:pPr>
  </w:style>
  <w:style w:type="character" w:customStyle="1" w:styleId="HeaderChar">
    <w:name w:val="Header Char"/>
    <w:basedOn w:val="DefaultParagraphFont"/>
    <w:link w:val="Header"/>
    <w:uiPriority w:val="99"/>
    <w:rsid w:val="00E80C9A"/>
  </w:style>
  <w:style w:type="paragraph" w:styleId="Footer">
    <w:name w:val="footer"/>
    <w:basedOn w:val="Normal"/>
    <w:link w:val="FooterChar"/>
    <w:uiPriority w:val="99"/>
    <w:unhideWhenUsed/>
    <w:rsid w:val="00E80C9A"/>
    <w:pPr>
      <w:tabs>
        <w:tab w:val="center" w:pos="4536"/>
        <w:tab w:val="right" w:pos="9072"/>
      </w:tabs>
      <w:spacing w:after="0" w:line="240" w:lineRule="auto"/>
    </w:pPr>
  </w:style>
  <w:style w:type="character" w:customStyle="1" w:styleId="FooterChar">
    <w:name w:val="Footer Char"/>
    <w:basedOn w:val="DefaultParagraphFont"/>
    <w:link w:val="Footer"/>
    <w:uiPriority w:val="99"/>
    <w:rsid w:val="00E80C9A"/>
  </w:style>
  <w:style w:type="paragraph" w:styleId="ListParagraph">
    <w:name w:val="List Paragraph"/>
    <w:basedOn w:val="Normal"/>
    <w:uiPriority w:val="34"/>
    <w:qFormat/>
    <w:rsid w:val="00307E5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0C9A"/>
    <w:pPr>
      <w:tabs>
        <w:tab w:val="center" w:pos="4536"/>
        <w:tab w:val="right" w:pos="9072"/>
      </w:tabs>
      <w:spacing w:after="0" w:line="240" w:lineRule="auto"/>
    </w:pPr>
  </w:style>
  <w:style w:type="character" w:customStyle="1" w:styleId="HeaderChar">
    <w:name w:val="Header Char"/>
    <w:basedOn w:val="DefaultParagraphFont"/>
    <w:link w:val="Header"/>
    <w:uiPriority w:val="99"/>
    <w:rsid w:val="00E80C9A"/>
  </w:style>
  <w:style w:type="paragraph" w:styleId="Footer">
    <w:name w:val="footer"/>
    <w:basedOn w:val="Normal"/>
    <w:link w:val="FooterChar"/>
    <w:uiPriority w:val="99"/>
    <w:unhideWhenUsed/>
    <w:rsid w:val="00E80C9A"/>
    <w:pPr>
      <w:tabs>
        <w:tab w:val="center" w:pos="4536"/>
        <w:tab w:val="right" w:pos="9072"/>
      </w:tabs>
      <w:spacing w:after="0" w:line="240" w:lineRule="auto"/>
    </w:pPr>
  </w:style>
  <w:style w:type="character" w:customStyle="1" w:styleId="FooterChar">
    <w:name w:val="Footer Char"/>
    <w:basedOn w:val="DefaultParagraphFont"/>
    <w:link w:val="Footer"/>
    <w:uiPriority w:val="99"/>
    <w:rsid w:val="00E80C9A"/>
  </w:style>
  <w:style w:type="paragraph" w:styleId="ListParagraph">
    <w:name w:val="List Paragraph"/>
    <w:basedOn w:val="Normal"/>
    <w:uiPriority w:val="34"/>
    <w:qFormat/>
    <w:rsid w:val="00307E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1874787">
      <w:bodyDiv w:val="1"/>
      <w:marLeft w:val="0"/>
      <w:marRight w:val="0"/>
      <w:marTop w:val="0"/>
      <w:marBottom w:val="0"/>
      <w:divBdr>
        <w:top w:val="none" w:sz="0" w:space="0" w:color="auto"/>
        <w:left w:val="none" w:sz="0" w:space="0" w:color="auto"/>
        <w:bottom w:val="none" w:sz="0" w:space="0" w:color="auto"/>
        <w:right w:val="none" w:sz="0" w:space="0" w:color="auto"/>
      </w:divBdr>
    </w:div>
    <w:div w:id="631600033">
      <w:bodyDiv w:val="1"/>
      <w:marLeft w:val="0"/>
      <w:marRight w:val="0"/>
      <w:marTop w:val="0"/>
      <w:marBottom w:val="0"/>
      <w:divBdr>
        <w:top w:val="none" w:sz="0" w:space="0" w:color="auto"/>
        <w:left w:val="none" w:sz="0" w:space="0" w:color="auto"/>
        <w:bottom w:val="none" w:sz="0" w:space="0" w:color="auto"/>
        <w:right w:val="none" w:sz="0" w:space="0" w:color="auto"/>
      </w:divBdr>
    </w:div>
    <w:div w:id="657074357">
      <w:bodyDiv w:val="1"/>
      <w:marLeft w:val="0"/>
      <w:marRight w:val="0"/>
      <w:marTop w:val="0"/>
      <w:marBottom w:val="0"/>
      <w:divBdr>
        <w:top w:val="none" w:sz="0" w:space="0" w:color="auto"/>
        <w:left w:val="none" w:sz="0" w:space="0" w:color="auto"/>
        <w:bottom w:val="none" w:sz="0" w:space="0" w:color="auto"/>
        <w:right w:val="none" w:sz="0" w:space="0" w:color="auto"/>
      </w:divBdr>
    </w:div>
    <w:div w:id="900139959">
      <w:bodyDiv w:val="1"/>
      <w:marLeft w:val="0"/>
      <w:marRight w:val="0"/>
      <w:marTop w:val="0"/>
      <w:marBottom w:val="0"/>
      <w:divBdr>
        <w:top w:val="none" w:sz="0" w:space="0" w:color="auto"/>
        <w:left w:val="none" w:sz="0" w:space="0" w:color="auto"/>
        <w:bottom w:val="none" w:sz="0" w:space="0" w:color="auto"/>
        <w:right w:val="none" w:sz="0" w:space="0" w:color="auto"/>
      </w:divBdr>
    </w:div>
    <w:div w:id="1190491894">
      <w:bodyDiv w:val="1"/>
      <w:marLeft w:val="0"/>
      <w:marRight w:val="0"/>
      <w:marTop w:val="0"/>
      <w:marBottom w:val="0"/>
      <w:divBdr>
        <w:top w:val="none" w:sz="0" w:space="0" w:color="auto"/>
        <w:left w:val="none" w:sz="0" w:space="0" w:color="auto"/>
        <w:bottom w:val="none" w:sz="0" w:space="0" w:color="auto"/>
        <w:right w:val="none" w:sz="0" w:space="0" w:color="auto"/>
      </w:divBdr>
    </w:div>
    <w:div w:id="1691182774">
      <w:bodyDiv w:val="1"/>
      <w:marLeft w:val="0"/>
      <w:marRight w:val="0"/>
      <w:marTop w:val="0"/>
      <w:marBottom w:val="0"/>
      <w:divBdr>
        <w:top w:val="none" w:sz="0" w:space="0" w:color="auto"/>
        <w:left w:val="none" w:sz="0" w:space="0" w:color="auto"/>
        <w:bottom w:val="none" w:sz="0" w:space="0" w:color="auto"/>
        <w:right w:val="none" w:sz="0" w:space="0" w:color="auto"/>
      </w:divBdr>
    </w:div>
    <w:div w:id="1828939545">
      <w:bodyDiv w:val="1"/>
      <w:marLeft w:val="0"/>
      <w:marRight w:val="0"/>
      <w:marTop w:val="0"/>
      <w:marBottom w:val="0"/>
      <w:divBdr>
        <w:top w:val="none" w:sz="0" w:space="0" w:color="auto"/>
        <w:left w:val="none" w:sz="0" w:space="0" w:color="auto"/>
        <w:bottom w:val="none" w:sz="0" w:space="0" w:color="auto"/>
        <w:right w:val="none" w:sz="0" w:space="0" w:color="auto"/>
      </w:divBdr>
      <w:divsChild>
        <w:div w:id="1304701404">
          <w:marLeft w:val="0"/>
          <w:marRight w:val="0"/>
          <w:marTop w:val="0"/>
          <w:marBottom w:val="0"/>
          <w:divBdr>
            <w:top w:val="none" w:sz="0" w:space="0" w:color="auto"/>
            <w:left w:val="none" w:sz="0" w:space="0" w:color="auto"/>
            <w:bottom w:val="none" w:sz="0" w:space="0" w:color="auto"/>
            <w:right w:val="none" w:sz="0" w:space="0" w:color="auto"/>
          </w:divBdr>
        </w:div>
      </w:divsChild>
    </w:div>
    <w:div w:id="2146004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799</TotalTime>
  <Pages>2</Pages>
  <Words>775</Words>
  <Characters>4418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19</cp:revision>
  <dcterms:created xsi:type="dcterms:W3CDTF">2020-05-17T19:14:00Z</dcterms:created>
  <dcterms:modified xsi:type="dcterms:W3CDTF">2020-06-12T14:33:00Z</dcterms:modified>
</cp:coreProperties>
</file>