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3A321" w14:textId="6DF5ED05" w:rsidR="006F17F6" w:rsidRPr="006F17F6" w:rsidRDefault="006F17F6" w:rsidP="006F17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17F6">
        <w:rPr>
          <w:rFonts w:ascii="Times New Roman" w:hAnsi="Times New Roman" w:cs="Times New Roman"/>
          <w:b/>
          <w:bCs/>
          <w:sz w:val="32"/>
          <w:szCs w:val="32"/>
        </w:rPr>
        <w:t>Ideation Phase</w:t>
      </w:r>
    </w:p>
    <w:p w14:paraId="06FBAABC" w14:textId="508C3BEC" w:rsidR="008E693D" w:rsidRDefault="006F17F6" w:rsidP="006F17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17F6">
        <w:rPr>
          <w:rFonts w:ascii="Times New Roman" w:hAnsi="Times New Roman" w:cs="Times New Roman"/>
          <w:b/>
          <w:bCs/>
          <w:sz w:val="32"/>
          <w:szCs w:val="32"/>
        </w:rPr>
        <w:t>Brainstorm &amp; Idea Prioritization Template</w:t>
      </w:r>
    </w:p>
    <w:p w14:paraId="6D6728C9" w14:textId="77777777" w:rsidR="006F17F6" w:rsidRPr="006F17F6" w:rsidRDefault="006F17F6" w:rsidP="006F17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9"/>
        <w:gridCol w:w="5631"/>
      </w:tblGrid>
      <w:tr w:rsidR="008E693D" w:rsidRPr="006F17F6" w14:paraId="693496B3" w14:textId="77777777" w:rsidTr="00D32F88">
        <w:trPr>
          <w:trHeight w:val="395"/>
        </w:trPr>
        <w:tc>
          <w:tcPr>
            <w:tcW w:w="3078" w:type="dxa"/>
          </w:tcPr>
          <w:p w14:paraId="7FD19B66" w14:textId="77777777" w:rsidR="008E693D" w:rsidRPr="006F17F6" w:rsidRDefault="008E6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778" w:type="dxa"/>
          </w:tcPr>
          <w:p w14:paraId="2743A599" w14:textId="77777777" w:rsidR="008E693D" w:rsidRPr="006F17F6" w:rsidRDefault="008E6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30 October 2025</w:t>
            </w:r>
          </w:p>
        </w:tc>
      </w:tr>
      <w:tr w:rsidR="008E693D" w:rsidRPr="006F17F6" w14:paraId="59283A77" w14:textId="77777777" w:rsidTr="00D32F88">
        <w:trPr>
          <w:trHeight w:val="350"/>
        </w:trPr>
        <w:tc>
          <w:tcPr>
            <w:tcW w:w="3078" w:type="dxa"/>
          </w:tcPr>
          <w:p w14:paraId="2186531B" w14:textId="77777777" w:rsidR="008E693D" w:rsidRPr="006F17F6" w:rsidRDefault="008E6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5778" w:type="dxa"/>
          </w:tcPr>
          <w:p w14:paraId="392EF2DF" w14:textId="0CCEDEF0" w:rsidR="008E693D" w:rsidRPr="006F17F6" w:rsidRDefault="006F17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NM2025TMID00370</w:t>
            </w:r>
          </w:p>
        </w:tc>
      </w:tr>
      <w:tr w:rsidR="008E693D" w:rsidRPr="006F17F6" w14:paraId="4D730549" w14:textId="77777777" w:rsidTr="00D32F88">
        <w:tc>
          <w:tcPr>
            <w:tcW w:w="3078" w:type="dxa"/>
          </w:tcPr>
          <w:p w14:paraId="7757BED2" w14:textId="77777777" w:rsidR="008E693D" w:rsidRPr="006F17F6" w:rsidRDefault="008E6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5778" w:type="dxa"/>
          </w:tcPr>
          <w:p w14:paraId="7C406516" w14:textId="562AED6C" w:rsidR="008E693D" w:rsidRPr="006F17F6" w:rsidRDefault="006F17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Streamlining Ticket Assignment for Efficient Support Operations</w:t>
            </w: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E693D" w:rsidRPr="006F17F6" w14:paraId="09E97D5F" w14:textId="77777777" w:rsidTr="00D32F88">
        <w:trPr>
          <w:trHeight w:val="278"/>
        </w:trPr>
        <w:tc>
          <w:tcPr>
            <w:tcW w:w="3078" w:type="dxa"/>
          </w:tcPr>
          <w:p w14:paraId="509EAAF1" w14:textId="77777777" w:rsidR="008E693D" w:rsidRPr="006F17F6" w:rsidRDefault="008E6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5778" w:type="dxa"/>
          </w:tcPr>
          <w:p w14:paraId="7210CF31" w14:textId="77777777" w:rsidR="008E693D" w:rsidRPr="006F17F6" w:rsidRDefault="008E6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7F6">
              <w:rPr>
                <w:rFonts w:ascii="Times New Roman" w:hAnsi="Times New Roman" w:cs="Times New Roman"/>
                <w:sz w:val="28"/>
                <w:szCs w:val="28"/>
              </w:rPr>
              <w:t>4 Marks</w:t>
            </w:r>
          </w:p>
        </w:tc>
      </w:tr>
    </w:tbl>
    <w:p w14:paraId="6790EFF5" w14:textId="77777777" w:rsidR="001644E5" w:rsidRDefault="001644E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2E1F9C" w14:textId="3FA9939E" w:rsidR="008E693D" w:rsidRPr="001644E5" w:rsidRDefault="008E693D">
      <w:pPr>
        <w:rPr>
          <w:rFonts w:ascii="Times New Roman" w:hAnsi="Times New Roman" w:cs="Times New Roman"/>
          <w:sz w:val="28"/>
          <w:szCs w:val="28"/>
        </w:rPr>
      </w:pPr>
      <w:r w:rsidRPr="001644E5">
        <w:rPr>
          <w:rFonts w:ascii="Times New Roman" w:hAnsi="Times New Roman" w:cs="Times New Roman"/>
          <w:b/>
          <w:bCs/>
          <w:sz w:val="28"/>
          <w:szCs w:val="28"/>
        </w:rPr>
        <w:t>Brainstorming &amp; Idea Prioritization Template</w:t>
      </w:r>
      <w:r w:rsidR="006F17F6" w:rsidRPr="001644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EC20EF" w14:textId="090ED2AE" w:rsidR="006F17F6" w:rsidRPr="006F17F6" w:rsidRDefault="008E693D" w:rsidP="006F17F6">
      <w:pPr>
        <w:jc w:val="both"/>
        <w:rPr>
          <w:rFonts w:ascii="Times New Roman" w:hAnsi="Times New Roman" w:cs="Times New Roman"/>
          <w:sz w:val="24"/>
          <w:szCs w:val="24"/>
        </w:rPr>
      </w:pPr>
      <w:r w:rsidRPr="006F17F6">
        <w:rPr>
          <w:rFonts w:ascii="Times New Roman" w:hAnsi="Times New Roman" w:cs="Times New Roman"/>
          <w:sz w:val="30"/>
          <w:szCs w:val="30"/>
        </w:rPr>
        <w:t xml:space="preserve">               </w:t>
      </w:r>
      <w:r w:rsidR="006F17F6" w:rsidRPr="006F17F6">
        <w:rPr>
          <w:rFonts w:ascii="Times New Roman" w:hAnsi="Times New Roman" w:cs="Times New Roman"/>
          <w:sz w:val="24"/>
          <w:szCs w:val="24"/>
        </w:rPr>
        <w:t xml:space="preserve">Brainstorming encourages collaborative creativity to identify innovative ways to improve support efficiency. For this project, our goal was to design an automated ticket assignment system using </w:t>
      </w:r>
      <w:r w:rsidR="006F17F6" w:rsidRPr="006F17F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ServiceNow</w:t>
      </w:r>
      <w:r w:rsidR="006F17F6" w:rsidRPr="006F1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17F6" w:rsidRPr="006F17F6">
        <w:rPr>
          <w:rFonts w:ascii="Times New Roman" w:hAnsi="Times New Roman" w:cs="Times New Roman"/>
          <w:sz w:val="24"/>
          <w:szCs w:val="24"/>
        </w:rPr>
        <w:t>that ensures faster, more accurate issue resolution while balancing workloads among support agents.</w:t>
      </w:r>
    </w:p>
    <w:p w14:paraId="1A43BF75" w14:textId="77777777" w:rsidR="001644E5" w:rsidRDefault="006F17F6" w:rsidP="006F17F6">
      <w:pPr>
        <w:pStyle w:val="NormalWeb"/>
      </w:pPr>
      <w:r w:rsidRPr="006F17F6">
        <w:t xml:space="preserve">                   </w:t>
      </w:r>
      <w:r w:rsidRPr="006F17F6">
        <w:t>The brainstorming session helped us analyze existing challenges in manual ticket routing and develop data-driven ideas to optimize the support workflow.</w:t>
      </w:r>
    </w:p>
    <w:p w14:paraId="10D7BFAA" w14:textId="7F592740" w:rsidR="008E693D" w:rsidRPr="001644E5" w:rsidRDefault="00921A82" w:rsidP="006F17F6">
      <w:pPr>
        <w:pStyle w:val="NormalWeb"/>
        <w:rPr>
          <w:sz w:val="28"/>
          <w:szCs w:val="28"/>
        </w:rPr>
      </w:pPr>
      <w:r w:rsidRPr="001644E5">
        <w:rPr>
          <w:b/>
          <w:bCs/>
          <w:sz w:val="28"/>
          <w:szCs w:val="28"/>
        </w:rPr>
        <w:t>Step 1: Team Gathering, Collaboration and Problem Selection</w:t>
      </w:r>
      <w:r w:rsidR="006F17F6" w:rsidRPr="001644E5">
        <w:rPr>
          <w:b/>
          <w:bCs/>
          <w:sz w:val="28"/>
          <w:szCs w:val="28"/>
        </w:rPr>
        <w:t>:</w:t>
      </w:r>
      <w:r w:rsidR="008E693D" w:rsidRPr="001644E5">
        <w:rPr>
          <w:b/>
          <w:bCs/>
          <w:sz w:val="28"/>
          <w:szCs w:val="28"/>
        </w:rPr>
        <w:t xml:space="preserve">                    </w:t>
      </w:r>
    </w:p>
    <w:p w14:paraId="0CED1AB3" w14:textId="5BFFC80D" w:rsidR="006F17F6" w:rsidRPr="006F17F6" w:rsidRDefault="008E693D" w:rsidP="006F17F6">
      <w:pPr>
        <w:jc w:val="both"/>
        <w:rPr>
          <w:rFonts w:ascii="Times New Roman" w:hAnsi="Times New Roman" w:cs="Times New Roman"/>
          <w:sz w:val="28"/>
          <w:szCs w:val="28"/>
        </w:rPr>
      </w:pPr>
      <w:r w:rsidRPr="006F17F6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6F17F6" w:rsidRPr="006F17F6">
        <w:rPr>
          <w:rFonts w:ascii="Times New Roman" w:hAnsi="Times New Roman" w:cs="Times New Roman"/>
          <w:sz w:val="24"/>
          <w:szCs w:val="24"/>
          <w:lang w:val="en-IN"/>
        </w:rPr>
        <w:t xml:space="preserve">Our team discussed common issues in IT support operations, particularly the delay and inefficiency caused by manual ticket assignment. After </w:t>
      </w:r>
      <w:proofErr w:type="spellStart"/>
      <w:r w:rsidR="006F17F6" w:rsidRPr="006F17F6">
        <w:rPr>
          <w:rFonts w:ascii="Times New Roman" w:hAnsi="Times New Roman" w:cs="Times New Roman"/>
          <w:sz w:val="24"/>
          <w:szCs w:val="24"/>
          <w:lang w:val="en-IN"/>
        </w:rPr>
        <w:t>analyzing</w:t>
      </w:r>
      <w:proofErr w:type="spellEnd"/>
      <w:r w:rsidR="006F17F6" w:rsidRPr="006F17F6">
        <w:rPr>
          <w:rFonts w:ascii="Times New Roman" w:hAnsi="Times New Roman" w:cs="Times New Roman"/>
          <w:sz w:val="24"/>
          <w:szCs w:val="24"/>
          <w:lang w:val="en-IN"/>
        </w:rPr>
        <w:t xml:space="preserve"> several problem areas, we selected </w:t>
      </w:r>
      <w:r w:rsidR="006F17F6" w:rsidRPr="006F17F6">
        <w:rPr>
          <w:rFonts w:ascii="Times New Roman" w:hAnsi="Times New Roman" w:cs="Times New Roman"/>
          <w:b/>
          <w:bCs/>
          <w:sz w:val="24"/>
          <w:szCs w:val="24"/>
          <w:lang w:val="en-IN"/>
        </w:rPr>
        <w:t>“Streamlining Ticket Assignment”</w:t>
      </w:r>
      <w:r w:rsidR="006F17F6" w:rsidRPr="006F17F6">
        <w:rPr>
          <w:rFonts w:ascii="Times New Roman" w:hAnsi="Times New Roman" w:cs="Times New Roman"/>
          <w:sz w:val="24"/>
          <w:szCs w:val="24"/>
          <w:lang w:val="en-IN"/>
        </w:rPr>
        <w:t xml:space="preserve"> as our focus area.</w:t>
      </w:r>
    </w:p>
    <w:p w14:paraId="7F25EEE9" w14:textId="2E27D676" w:rsidR="006F17F6" w:rsidRPr="006F17F6" w:rsidRDefault="006F17F6" w:rsidP="006F17F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</w:t>
      </w:r>
      <w:r w:rsidRPr="006F17F6">
        <w:rPr>
          <w:rFonts w:ascii="Times New Roman" w:hAnsi="Times New Roman" w:cs="Times New Roman"/>
          <w:sz w:val="24"/>
          <w:szCs w:val="24"/>
          <w:lang w:val="en-IN"/>
        </w:rPr>
        <w:t>The main objective was to automate ticket routing based on agent skills, workload and priority—reducing response times and improving customer satisfaction.</w:t>
      </w:r>
    </w:p>
    <w:p w14:paraId="21A339AB" w14:textId="6D4B4F16" w:rsidR="00455EF1" w:rsidRPr="006F17F6" w:rsidRDefault="00455EF1" w:rsidP="008E69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6089A5" w14:textId="3968131F" w:rsidR="001644E5" w:rsidRDefault="001644E5" w:rsidP="003947E5">
      <w:pPr>
        <w:pStyle w:val="NormalWeb"/>
      </w:pPr>
      <w:r>
        <w:rPr>
          <w:noProof/>
        </w:rPr>
        <w:lastRenderedPageBreak/>
        <w:drawing>
          <wp:inline distT="0" distB="0" distL="0" distR="0" wp14:anchorId="68B27083" wp14:editId="3AA31037">
            <wp:extent cx="5486400" cy="3657600"/>
            <wp:effectExtent l="0" t="0" r="0" b="0"/>
            <wp:docPr id="131506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64171" name="Picture 13150641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3D51" w14:textId="19263233" w:rsidR="00FB46A9" w:rsidRPr="001644E5" w:rsidRDefault="00A7758C" w:rsidP="003947E5">
      <w:pPr>
        <w:pStyle w:val="NormalWeb"/>
        <w:rPr>
          <w:sz w:val="28"/>
          <w:szCs w:val="28"/>
        </w:rPr>
      </w:pPr>
      <w:r w:rsidRPr="001644E5">
        <w:rPr>
          <w:b/>
          <w:bCs/>
          <w:sz w:val="28"/>
          <w:szCs w:val="28"/>
        </w:rPr>
        <w:t>Step 2: Brainstorming, Idea Listing and Grouping</w:t>
      </w:r>
      <w:r w:rsidR="006F17F6" w:rsidRPr="001644E5">
        <w:rPr>
          <w:b/>
          <w:bCs/>
          <w:sz w:val="28"/>
          <w:szCs w:val="28"/>
        </w:rPr>
        <w:t>:</w:t>
      </w:r>
    </w:p>
    <w:p w14:paraId="659079B9" w14:textId="275EDAB6" w:rsidR="001644E5" w:rsidRPr="001644E5" w:rsidRDefault="001644E5" w:rsidP="001644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1644E5">
        <w:rPr>
          <w:rFonts w:ascii="Times New Roman" w:hAnsi="Times New Roman" w:cs="Times New Roman"/>
          <w:sz w:val="24"/>
          <w:szCs w:val="24"/>
        </w:rPr>
        <w:t>We listed all possible ideas to automate and enhance the ticket assignment process using ServiceNow. Each idea was discussed, grouped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44E5">
        <w:rPr>
          <w:rFonts w:ascii="Times New Roman" w:hAnsi="Times New Roman" w:cs="Times New Roman"/>
          <w:sz w:val="24"/>
          <w:szCs w:val="24"/>
        </w:rPr>
        <w:t>and evaluated for technical feasibility and potential impact.</w:t>
      </w:r>
    </w:p>
    <w:p w14:paraId="36146508" w14:textId="1A4509AA" w:rsidR="001644E5" w:rsidRPr="001644E5" w:rsidRDefault="001644E5" w:rsidP="001644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44E5">
        <w:rPr>
          <w:rFonts w:ascii="Times New Roman" w:hAnsi="Times New Roman" w:cs="Times New Roman"/>
          <w:b/>
          <w:bCs/>
          <w:sz w:val="28"/>
          <w:szCs w:val="28"/>
        </w:rPr>
        <w:t>Ideas generated included:</w:t>
      </w:r>
    </w:p>
    <w:p w14:paraId="4F6DCAA9" w14:textId="71965F0C" w:rsidR="001644E5" w:rsidRPr="001644E5" w:rsidRDefault="001644E5" w:rsidP="001644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Automating ticket assignment based on agent skill sets and availability.</w:t>
      </w:r>
    </w:p>
    <w:p w14:paraId="6A43A2E1" w14:textId="220EC08B" w:rsidR="001644E5" w:rsidRPr="001644E5" w:rsidRDefault="001644E5" w:rsidP="001644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Implementing a priority-based routing mechanism (e.g., critical, high, medium, low).</w:t>
      </w:r>
    </w:p>
    <w:p w14:paraId="3FCC771E" w14:textId="68E0AA1C" w:rsidR="001644E5" w:rsidRPr="001644E5" w:rsidRDefault="001644E5" w:rsidP="001644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Integrating AI/ML models to predict and assign tickets dynamically.</w:t>
      </w:r>
    </w:p>
    <w:p w14:paraId="22028A86" w14:textId="4ABFEBC7" w:rsidR="001644E5" w:rsidRPr="001644E5" w:rsidRDefault="001644E5" w:rsidP="001644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Creating real-time dashboards to monitor ticket load per agent/team.</w:t>
      </w:r>
    </w:p>
    <w:p w14:paraId="5688FB3D" w14:textId="27A24D44" w:rsidR="001644E5" w:rsidRPr="001644E5" w:rsidRDefault="001644E5" w:rsidP="001644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Sending automated notifications and SLA reminders to ensure timely resolution.</w:t>
      </w:r>
    </w:p>
    <w:p w14:paraId="601B34B7" w14:textId="65FCD262" w:rsidR="001644E5" w:rsidRPr="001644E5" w:rsidRDefault="001644E5" w:rsidP="001644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Enabling escalation workflows for unresolved tickets.</w:t>
      </w:r>
    </w:p>
    <w:p w14:paraId="3EE5CC45" w14:textId="1A2CE8A8" w:rsidR="00FB46A9" w:rsidRPr="006F17F6" w:rsidRDefault="001644E5" w:rsidP="00D32F88">
      <w:pPr>
        <w:pStyle w:val="ListParagraph"/>
        <w:ind w:left="-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E63D0A" wp14:editId="06EE3217">
            <wp:extent cx="5486400" cy="3657600"/>
            <wp:effectExtent l="0" t="0" r="0" b="0"/>
            <wp:docPr id="9428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38" name="Picture 94283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58C" w:rsidRPr="006F17F6">
        <w:rPr>
          <w:rFonts w:ascii="Times New Roman" w:hAnsi="Times New Roman" w:cs="Times New Roman"/>
        </w:rPr>
        <w:t>.</w:t>
      </w:r>
    </w:p>
    <w:p w14:paraId="1E271413" w14:textId="779E89F2" w:rsidR="001644E5" w:rsidRPr="001644E5" w:rsidRDefault="001644E5" w:rsidP="001644E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644E5">
        <w:rPr>
          <w:rFonts w:ascii="Times New Roman" w:hAnsi="Times New Roman" w:cs="Times New Roman"/>
          <w:b/>
          <w:bCs/>
          <w:sz w:val="28"/>
          <w:szCs w:val="28"/>
          <w:lang w:val="en-IN"/>
        </w:rPr>
        <w:t>Step 3: Idea Prioritization</w:t>
      </w:r>
      <w:r w:rsidRPr="001644E5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5C39D373" w14:textId="4C2967B0" w:rsidR="001644E5" w:rsidRPr="001644E5" w:rsidRDefault="001644E5" w:rsidP="001644E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</w:t>
      </w:r>
      <w:r w:rsidRPr="001644E5">
        <w:rPr>
          <w:rFonts w:ascii="Times New Roman" w:hAnsi="Times New Roman" w:cs="Times New Roman"/>
          <w:sz w:val="24"/>
          <w:szCs w:val="24"/>
          <w:lang w:val="en-IN"/>
        </w:rPr>
        <w:t>After listing all ideas, we applied impact vs. feasibility analysis to prioritize key solutions for implementation. High-impact and easily deployable features were chosen for the initial phase.</w:t>
      </w:r>
    </w:p>
    <w:p w14:paraId="3171C59C" w14:textId="77777777" w:rsidR="001644E5" w:rsidRPr="001644E5" w:rsidRDefault="001644E5" w:rsidP="001644E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644E5">
        <w:rPr>
          <w:rFonts w:ascii="Times New Roman" w:hAnsi="Times New Roman" w:cs="Times New Roman"/>
          <w:b/>
          <w:bCs/>
          <w:sz w:val="28"/>
          <w:szCs w:val="28"/>
          <w:lang w:val="en-IN"/>
        </w:rPr>
        <w:t>Prioritized ideas:</w:t>
      </w:r>
    </w:p>
    <w:p w14:paraId="74B6BB8C" w14:textId="77777777" w:rsidR="001644E5" w:rsidRPr="001644E5" w:rsidRDefault="001644E5" w:rsidP="001644E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Automated ticket assignment based on skill and workload.</w:t>
      </w:r>
    </w:p>
    <w:p w14:paraId="2145EDCF" w14:textId="77777777" w:rsidR="001644E5" w:rsidRPr="001644E5" w:rsidRDefault="001644E5" w:rsidP="001644E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Real-time dashboard for workload visualization.</w:t>
      </w:r>
    </w:p>
    <w:p w14:paraId="12C0F319" w14:textId="77777777" w:rsidR="001644E5" w:rsidRPr="001644E5" w:rsidRDefault="001644E5" w:rsidP="001644E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SLA monitoring and automated escalation.</w:t>
      </w:r>
    </w:p>
    <w:p w14:paraId="0F3AB1D8" w14:textId="77777777" w:rsidR="001644E5" w:rsidRPr="001644E5" w:rsidRDefault="001644E5" w:rsidP="001644E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644E5">
        <w:rPr>
          <w:rFonts w:ascii="Times New Roman" w:hAnsi="Times New Roman" w:cs="Times New Roman"/>
          <w:sz w:val="24"/>
          <w:szCs w:val="24"/>
          <w:lang w:val="en-IN"/>
        </w:rPr>
        <w:t>AI-based ticket prediction and categorization (future enhancement).</w:t>
      </w:r>
    </w:p>
    <w:p w14:paraId="63E83A87" w14:textId="6F1D2C2A" w:rsidR="00EA5C09" w:rsidRPr="006F17F6" w:rsidRDefault="00D704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3440DE" wp14:editId="2073E542">
            <wp:extent cx="5486400" cy="3657600"/>
            <wp:effectExtent l="0" t="0" r="0" b="0"/>
            <wp:docPr id="972372393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72393" name="Picture 3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2B4D" w14:textId="77777777" w:rsidR="00FB46A9" w:rsidRPr="006F17F6" w:rsidRDefault="00FB46A9">
      <w:pPr>
        <w:rPr>
          <w:rFonts w:ascii="Times New Roman" w:hAnsi="Times New Roman" w:cs="Times New Roman"/>
        </w:rPr>
      </w:pPr>
    </w:p>
    <w:sectPr w:rsidR="00FB46A9" w:rsidRPr="006F17F6" w:rsidSect="00D32F88">
      <w:pgSz w:w="12240" w:h="15840"/>
      <w:pgMar w:top="810" w:right="180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8694C8A"/>
    <w:multiLevelType w:val="hybridMultilevel"/>
    <w:tmpl w:val="FB325D0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6703F0"/>
    <w:multiLevelType w:val="hybridMultilevel"/>
    <w:tmpl w:val="7D209F4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9E15F6"/>
    <w:multiLevelType w:val="hybridMultilevel"/>
    <w:tmpl w:val="7DDC051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B9724B"/>
    <w:multiLevelType w:val="hybridMultilevel"/>
    <w:tmpl w:val="F47CFB7C"/>
    <w:lvl w:ilvl="0" w:tplc="40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6BA90466"/>
    <w:multiLevelType w:val="multilevel"/>
    <w:tmpl w:val="90F0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D5698"/>
    <w:multiLevelType w:val="hybridMultilevel"/>
    <w:tmpl w:val="951029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2A79D1"/>
    <w:multiLevelType w:val="hybridMultilevel"/>
    <w:tmpl w:val="58B8EFC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1340657">
    <w:abstractNumId w:val="8"/>
  </w:num>
  <w:num w:numId="2" w16cid:durableId="841315021">
    <w:abstractNumId w:val="6"/>
  </w:num>
  <w:num w:numId="3" w16cid:durableId="690111422">
    <w:abstractNumId w:val="5"/>
  </w:num>
  <w:num w:numId="4" w16cid:durableId="1210992741">
    <w:abstractNumId w:val="4"/>
  </w:num>
  <w:num w:numId="5" w16cid:durableId="1818450935">
    <w:abstractNumId w:val="7"/>
  </w:num>
  <w:num w:numId="6" w16cid:durableId="2004163608">
    <w:abstractNumId w:val="3"/>
  </w:num>
  <w:num w:numId="7" w16cid:durableId="1146046698">
    <w:abstractNumId w:val="2"/>
  </w:num>
  <w:num w:numId="8" w16cid:durableId="1679581731">
    <w:abstractNumId w:val="1"/>
  </w:num>
  <w:num w:numId="9" w16cid:durableId="1344895399">
    <w:abstractNumId w:val="0"/>
  </w:num>
  <w:num w:numId="10" w16cid:durableId="649098479">
    <w:abstractNumId w:val="14"/>
  </w:num>
  <w:num w:numId="11" w16cid:durableId="1381713319">
    <w:abstractNumId w:val="11"/>
  </w:num>
  <w:num w:numId="12" w16cid:durableId="1090396178">
    <w:abstractNumId w:val="15"/>
  </w:num>
  <w:num w:numId="13" w16cid:durableId="1361780580">
    <w:abstractNumId w:val="10"/>
  </w:num>
  <w:num w:numId="14" w16cid:durableId="1762873609">
    <w:abstractNumId w:val="9"/>
  </w:num>
  <w:num w:numId="15" w16cid:durableId="1281297750">
    <w:abstractNumId w:val="12"/>
  </w:num>
  <w:num w:numId="16" w16cid:durableId="13423164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644E5"/>
    <w:rsid w:val="0029639D"/>
    <w:rsid w:val="002D7118"/>
    <w:rsid w:val="00326F90"/>
    <w:rsid w:val="003947E5"/>
    <w:rsid w:val="003B4DD1"/>
    <w:rsid w:val="00455EF1"/>
    <w:rsid w:val="006F17F6"/>
    <w:rsid w:val="008E693D"/>
    <w:rsid w:val="00921A82"/>
    <w:rsid w:val="00A7758C"/>
    <w:rsid w:val="00AA1D8D"/>
    <w:rsid w:val="00B47730"/>
    <w:rsid w:val="00CB0664"/>
    <w:rsid w:val="00D32F88"/>
    <w:rsid w:val="00D704F6"/>
    <w:rsid w:val="00EA5C09"/>
    <w:rsid w:val="00FB46A9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4B46E5"/>
  <w15:docId w15:val="{09DFB4F8-1312-40C5-9F5A-30BDEFB4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55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EF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94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7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4A39D3-6ED1-42EC-8107-65C5F8C0B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Pavithra S</cp:lastModifiedBy>
  <cp:revision>2</cp:revision>
  <dcterms:created xsi:type="dcterms:W3CDTF">2025-10-30T09:43:00Z</dcterms:created>
  <dcterms:modified xsi:type="dcterms:W3CDTF">2025-10-30T09:43:00Z</dcterms:modified>
</cp:coreProperties>
</file>