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3E4D3" w14:textId="77777777" w:rsidR="00FC127F" w:rsidRDefault="00000000" w:rsidP="00F43244">
      <w:pPr>
        <w:pStyle w:val="Ttulo"/>
        <w:outlineLvl w:val="9"/>
      </w:pPr>
      <w:r>
        <w:t>ASSESMENT DE NIVEL DE MADUREZ DEL DATO</w:t>
      </w:r>
    </w:p>
    <w:p w14:paraId="662E3E07" w14:textId="77777777" w:rsidR="00FC127F" w:rsidRDefault="00FC127F">
      <w:pPr>
        <w:pStyle w:val="Ttulo"/>
      </w:pPr>
    </w:p>
    <w:p w14:paraId="170E8868" w14:textId="77777777" w:rsidR="00FC127F" w:rsidRDefault="00000000" w:rsidP="00F43244">
      <w:pPr>
        <w:pStyle w:val="Ttulo"/>
        <w:outlineLvl w:val="9"/>
      </w:pPr>
      <w:r>
        <w:t>DOMINIO: ALCACHOFA</w:t>
      </w:r>
    </w:p>
    <w:p w14:paraId="2393CCE8" w14:textId="77777777" w:rsidR="00FC127F" w:rsidRDefault="00000000" w:rsidP="00F43244">
      <w:pPr>
        <w:pStyle w:val="Ttulo"/>
        <w:outlineLvl w:val="9"/>
      </w:pPr>
      <w:r>
        <w:rPr>
          <w:noProof/>
        </w:rPr>
        <w:drawing>
          <wp:anchor distT="152400" distB="152400" distL="152400" distR="152400" simplePos="0" relativeHeight="251659264" behindDoc="0" locked="0" layoutInCell="1" allowOverlap="1" wp14:anchorId="0636CE53" wp14:editId="7F95EB3D">
            <wp:simplePos x="0" y="0"/>
            <wp:positionH relativeFrom="margin">
              <wp:posOffset>6350</wp:posOffset>
            </wp:positionH>
            <wp:positionV relativeFrom="line">
              <wp:posOffset>368300</wp:posOffset>
            </wp:positionV>
            <wp:extent cx="6261100" cy="4051300"/>
            <wp:effectExtent l="0" t="0" r="0" b="0"/>
            <wp:wrapTopAndBottom distT="152400" distB="152400"/>
            <wp:docPr id="1073741825" name="officeArt object" descr="pasillo angular blanco de estilo futurista con sombras"/>
            <wp:cNvGraphicFramePr/>
            <a:graphic xmlns:a="http://schemas.openxmlformats.org/drawingml/2006/main">
              <a:graphicData uri="http://schemas.openxmlformats.org/drawingml/2006/picture">
                <pic:pic xmlns:pic="http://schemas.openxmlformats.org/drawingml/2006/picture">
                  <pic:nvPicPr>
                    <pic:cNvPr id="1073741825" name="pasillo angular blanco de estilo futurista con sombras" descr="pasillo angular blanco de estilo futurista con sombras"/>
                    <pic:cNvPicPr>
                      <a:picLocks noChangeAspect="1"/>
                    </pic:cNvPicPr>
                  </pic:nvPicPr>
                  <pic:blipFill>
                    <a:blip r:embed="rId8"/>
                    <a:srcRect l="17885" t="9399" r="17754" b="28133"/>
                    <a:stretch>
                      <a:fillRect/>
                    </a:stretch>
                  </pic:blipFill>
                  <pic:spPr>
                    <a:xfrm>
                      <a:off x="0" y="0"/>
                      <a:ext cx="6261100" cy="4051300"/>
                    </a:xfrm>
                    <a:prstGeom prst="rect">
                      <a:avLst/>
                    </a:prstGeom>
                    <a:ln w="12700" cap="flat">
                      <a:noFill/>
                      <a:miter lim="400000"/>
                    </a:ln>
                    <a:effectLst/>
                  </pic:spPr>
                </pic:pic>
              </a:graphicData>
            </a:graphic>
          </wp:anchor>
        </w:drawing>
      </w:r>
    </w:p>
    <w:p w14:paraId="7828B2ED" w14:textId="77777777" w:rsidR="00FC127F" w:rsidRDefault="00FC127F" w:rsidP="00F43244">
      <w:pPr>
        <w:pStyle w:val="Cuerpo"/>
      </w:pPr>
    </w:p>
    <w:p w14:paraId="4C651559" w14:textId="77777777" w:rsidR="00FC127F" w:rsidRDefault="00FC127F" w:rsidP="00F43244">
      <w:pPr>
        <w:pStyle w:val="Cuerpo"/>
      </w:pPr>
    </w:p>
    <w:p w14:paraId="5CF0DCB5" w14:textId="77777777" w:rsidR="00FC127F" w:rsidRDefault="00FC127F" w:rsidP="00F43244">
      <w:pPr>
        <w:pStyle w:val="Ttulo"/>
        <w:outlineLvl w:val="9"/>
      </w:pPr>
    </w:p>
    <w:p w14:paraId="1F5002BE" w14:textId="77777777" w:rsidR="00FC127F" w:rsidRDefault="00FC127F">
      <w:pPr>
        <w:pStyle w:val="Ttulo"/>
      </w:pPr>
    </w:p>
    <w:p w14:paraId="5B85F795" w14:textId="77777777" w:rsidR="00FC127F" w:rsidRDefault="00FC127F">
      <w:pPr>
        <w:pStyle w:val="Ttulo"/>
      </w:pPr>
    </w:p>
    <w:p w14:paraId="3D77F0B0" w14:textId="77777777" w:rsidR="00FC127F" w:rsidRDefault="00FC127F">
      <w:pPr>
        <w:pStyle w:val="Ttulo"/>
      </w:pPr>
    </w:p>
    <w:p w14:paraId="3D595672" w14:textId="77777777" w:rsidR="00FC127F" w:rsidRDefault="00FC127F">
      <w:pPr>
        <w:pStyle w:val="Ttulo"/>
      </w:pPr>
    </w:p>
    <w:p w14:paraId="35784F92" w14:textId="77777777" w:rsidR="00DB1961" w:rsidRDefault="00DB1961" w:rsidP="00DB1961">
      <w:pPr>
        <w:pStyle w:val="Cuerpo"/>
      </w:pPr>
    </w:p>
    <w:p w14:paraId="5A262575" w14:textId="77777777" w:rsidR="00DB1961" w:rsidRDefault="00DB1961" w:rsidP="00DB1961">
      <w:pPr>
        <w:pStyle w:val="Cuerpo"/>
      </w:pPr>
    </w:p>
    <w:p w14:paraId="0486420D" w14:textId="77777777" w:rsidR="00DB1961" w:rsidRDefault="00DB1961" w:rsidP="00DB1961">
      <w:pPr>
        <w:pStyle w:val="Cuerpo"/>
      </w:pPr>
    </w:p>
    <w:p w14:paraId="035D16AA" w14:textId="77777777" w:rsidR="00DB1961" w:rsidRDefault="00DB1961" w:rsidP="00DB1961">
      <w:pPr>
        <w:pStyle w:val="Cuerpo"/>
      </w:pPr>
    </w:p>
    <w:p w14:paraId="69AE91B3" w14:textId="77777777" w:rsidR="00DB1961" w:rsidRDefault="00DB1961" w:rsidP="00DB1961">
      <w:pPr>
        <w:pStyle w:val="Cuerpo"/>
      </w:pPr>
    </w:p>
    <w:p w14:paraId="6A1C1EB3" w14:textId="77777777" w:rsidR="00DB1961" w:rsidRPr="00DB1961" w:rsidRDefault="00DB1961" w:rsidP="00DB1961">
      <w:pPr>
        <w:pStyle w:val="Cuerpo"/>
      </w:pPr>
    </w:p>
    <w:p w14:paraId="27562A55" w14:textId="77777777" w:rsidR="00FC127F" w:rsidRDefault="00FC127F">
      <w:pPr>
        <w:pStyle w:val="Ttulo"/>
      </w:pPr>
    </w:p>
    <w:p w14:paraId="2FA2CD55" w14:textId="77777777" w:rsidR="00FC127F" w:rsidRDefault="00FC127F">
      <w:pPr>
        <w:pStyle w:val="Ttulo"/>
      </w:pPr>
    </w:p>
    <w:sdt>
      <w:sdtPr>
        <w:rPr>
          <w:lang w:val="es-ES"/>
        </w:rPr>
        <w:id w:val="901099610"/>
        <w:docPartObj>
          <w:docPartGallery w:val="Table of Contents"/>
          <w:docPartUnique/>
        </w:docPartObj>
      </w:sdtPr>
      <w:sdtEndPr>
        <w:rPr>
          <w:rFonts w:ascii="Times New Roman" w:eastAsia="Arial Unicode MS" w:hAnsi="Times New Roman" w:cs="Times New Roman"/>
          <w:noProof/>
          <w:color w:val="auto"/>
          <w:sz w:val="24"/>
          <w:szCs w:val="24"/>
          <w:bdr w:val="nil"/>
          <w:lang w:val="en-US" w:eastAsia="en-US"/>
        </w:rPr>
      </w:sdtEndPr>
      <w:sdtContent>
        <w:p w14:paraId="60CE98CA" w14:textId="7945F699" w:rsidR="00DB1961" w:rsidRDefault="00DB1961">
          <w:pPr>
            <w:pStyle w:val="TtuloTDC"/>
          </w:pPr>
          <w:r>
            <w:rPr>
              <w:lang w:val="es-ES"/>
            </w:rPr>
            <w:t>Tabla de contenido</w:t>
          </w:r>
        </w:p>
        <w:p w14:paraId="14BF5BD1" w14:textId="18AA5396" w:rsidR="00891762" w:rsidRDefault="00DB1961">
          <w:pPr>
            <w:pStyle w:val="TDC1"/>
            <w:tabs>
              <w:tab w:val="right" w:leader="dot" w:pos="9890"/>
            </w:tabs>
            <w:rPr>
              <w:rFonts w:eastAsiaTheme="minorEastAsia" w:cstheme="minorBidi"/>
              <w:b w:val="0"/>
              <w:bCs w:val="0"/>
              <w:i w:val="0"/>
              <w:iCs w:val="0"/>
              <w:noProof/>
              <w:kern w:val="2"/>
              <w:bdr w:val="none" w:sz="0" w:space="0" w:color="auto"/>
              <w:lang w:val="es-PE" w:eastAsia="es-MX"/>
              <w14:ligatures w14:val="standardContextual"/>
            </w:rPr>
          </w:pPr>
          <w:r>
            <w:rPr>
              <w:b w:val="0"/>
              <w:bCs w:val="0"/>
            </w:rPr>
            <w:fldChar w:fldCharType="begin"/>
          </w:r>
          <w:r>
            <w:instrText>TOC \o "1-3" \h \z \u</w:instrText>
          </w:r>
          <w:r>
            <w:rPr>
              <w:b w:val="0"/>
              <w:bCs w:val="0"/>
            </w:rPr>
            <w:fldChar w:fldCharType="separate"/>
          </w:r>
          <w:hyperlink w:anchor="_Toc201124682" w:history="1">
            <w:r w:rsidR="00891762" w:rsidRPr="00077746">
              <w:rPr>
                <w:rStyle w:val="Hipervnculo"/>
                <w:rFonts w:cs="Arial Unicode MS"/>
                <w:noProof/>
              </w:rPr>
              <w:t>Resultado Nivel de Madurez en el Uso de los Datos</w:t>
            </w:r>
            <w:r w:rsidR="00891762">
              <w:rPr>
                <w:noProof/>
                <w:webHidden/>
              </w:rPr>
              <w:tab/>
            </w:r>
            <w:r w:rsidR="00891762">
              <w:rPr>
                <w:noProof/>
                <w:webHidden/>
              </w:rPr>
              <w:fldChar w:fldCharType="begin"/>
            </w:r>
            <w:r w:rsidR="00891762">
              <w:rPr>
                <w:noProof/>
                <w:webHidden/>
              </w:rPr>
              <w:instrText xml:space="preserve"> PAGEREF _Toc201124682 \h </w:instrText>
            </w:r>
            <w:r w:rsidR="00891762">
              <w:rPr>
                <w:noProof/>
                <w:webHidden/>
              </w:rPr>
            </w:r>
            <w:r w:rsidR="00891762">
              <w:rPr>
                <w:noProof/>
                <w:webHidden/>
              </w:rPr>
              <w:fldChar w:fldCharType="separate"/>
            </w:r>
            <w:r w:rsidR="00891762">
              <w:rPr>
                <w:noProof/>
                <w:webHidden/>
              </w:rPr>
              <w:t>3</w:t>
            </w:r>
            <w:r w:rsidR="00891762">
              <w:rPr>
                <w:noProof/>
                <w:webHidden/>
              </w:rPr>
              <w:fldChar w:fldCharType="end"/>
            </w:r>
          </w:hyperlink>
        </w:p>
        <w:p w14:paraId="0C3216A7" w14:textId="391CB19B" w:rsidR="00891762" w:rsidRDefault="00891762">
          <w:pPr>
            <w:pStyle w:val="TDC1"/>
            <w:tabs>
              <w:tab w:val="right" w:leader="dot" w:pos="9890"/>
            </w:tabs>
            <w:rPr>
              <w:rFonts w:eastAsiaTheme="minorEastAsia" w:cstheme="minorBidi"/>
              <w:b w:val="0"/>
              <w:bCs w:val="0"/>
              <w:i w:val="0"/>
              <w:iCs w:val="0"/>
              <w:noProof/>
              <w:kern w:val="2"/>
              <w:bdr w:val="none" w:sz="0" w:space="0" w:color="auto"/>
              <w:lang w:val="es-PE" w:eastAsia="es-MX"/>
              <w14:ligatures w14:val="standardContextual"/>
            </w:rPr>
          </w:pPr>
          <w:hyperlink w:anchor="_Toc201124683" w:history="1">
            <w:r w:rsidRPr="00077746">
              <w:rPr>
                <w:rStyle w:val="Hipervnculo"/>
                <w:rFonts w:cs="Arial Unicode MS"/>
                <w:noProof/>
              </w:rPr>
              <w:t>Directiva de Gobierno de Datos</w:t>
            </w:r>
            <w:r>
              <w:rPr>
                <w:noProof/>
                <w:webHidden/>
              </w:rPr>
              <w:tab/>
            </w:r>
            <w:r>
              <w:rPr>
                <w:noProof/>
                <w:webHidden/>
              </w:rPr>
              <w:fldChar w:fldCharType="begin"/>
            </w:r>
            <w:r>
              <w:rPr>
                <w:noProof/>
                <w:webHidden/>
              </w:rPr>
              <w:instrText xml:space="preserve"> PAGEREF _Toc201124683 \h </w:instrText>
            </w:r>
            <w:r>
              <w:rPr>
                <w:noProof/>
                <w:webHidden/>
              </w:rPr>
            </w:r>
            <w:r>
              <w:rPr>
                <w:noProof/>
                <w:webHidden/>
              </w:rPr>
              <w:fldChar w:fldCharType="separate"/>
            </w:r>
            <w:r>
              <w:rPr>
                <w:noProof/>
                <w:webHidden/>
              </w:rPr>
              <w:t>5</w:t>
            </w:r>
            <w:r>
              <w:rPr>
                <w:noProof/>
                <w:webHidden/>
              </w:rPr>
              <w:fldChar w:fldCharType="end"/>
            </w:r>
          </w:hyperlink>
        </w:p>
        <w:p w14:paraId="789BC135" w14:textId="654038A9" w:rsidR="00891762" w:rsidRDefault="00891762">
          <w:pPr>
            <w:pStyle w:val="TDC2"/>
            <w:tabs>
              <w:tab w:val="left" w:pos="720"/>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84" w:history="1">
            <w:r w:rsidRPr="00077746">
              <w:rPr>
                <w:rStyle w:val="Hipervnculo"/>
                <w:rFonts w:hAnsi="Arial Unicode MS"/>
                <w:noProof/>
              </w:rPr>
              <w:t>A.</w:t>
            </w:r>
            <w:r>
              <w:rPr>
                <w:rFonts w:eastAsiaTheme="minorEastAsia" w:cstheme="minorBidi"/>
                <w:b w:val="0"/>
                <w:bCs w:val="0"/>
                <w:noProof/>
                <w:kern w:val="2"/>
                <w:sz w:val="24"/>
                <w:szCs w:val="24"/>
                <w:bdr w:val="none" w:sz="0" w:space="0" w:color="auto"/>
                <w:lang w:val="es-PE" w:eastAsia="es-MX"/>
                <w14:ligatures w14:val="standardContextual"/>
              </w:rPr>
              <w:tab/>
            </w:r>
            <w:r w:rsidRPr="00077746">
              <w:rPr>
                <w:rStyle w:val="Hipervnculo"/>
                <w:noProof/>
              </w:rPr>
              <w:t>Objetivo</w:t>
            </w:r>
            <w:r>
              <w:rPr>
                <w:noProof/>
                <w:webHidden/>
              </w:rPr>
              <w:tab/>
            </w:r>
            <w:r>
              <w:rPr>
                <w:noProof/>
                <w:webHidden/>
              </w:rPr>
              <w:fldChar w:fldCharType="begin"/>
            </w:r>
            <w:r>
              <w:rPr>
                <w:noProof/>
                <w:webHidden/>
              </w:rPr>
              <w:instrText xml:space="preserve"> PAGEREF _Toc201124684 \h </w:instrText>
            </w:r>
            <w:r>
              <w:rPr>
                <w:noProof/>
                <w:webHidden/>
              </w:rPr>
            </w:r>
            <w:r>
              <w:rPr>
                <w:noProof/>
                <w:webHidden/>
              </w:rPr>
              <w:fldChar w:fldCharType="separate"/>
            </w:r>
            <w:r>
              <w:rPr>
                <w:noProof/>
                <w:webHidden/>
              </w:rPr>
              <w:t>5</w:t>
            </w:r>
            <w:r>
              <w:rPr>
                <w:noProof/>
                <w:webHidden/>
              </w:rPr>
              <w:fldChar w:fldCharType="end"/>
            </w:r>
          </w:hyperlink>
        </w:p>
        <w:p w14:paraId="0A500578" w14:textId="53D63B6D" w:rsidR="00891762" w:rsidRDefault="00891762">
          <w:pPr>
            <w:pStyle w:val="TDC2"/>
            <w:tabs>
              <w:tab w:val="left" w:pos="720"/>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85" w:history="1">
            <w:r w:rsidRPr="00077746">
              <w:rPr>
                <w:rStyle w:val="Hipervnculo"/>
                <w:rFonts w:hAnsi="Arial Unicode MS"/>
                <w:noProof/>
              </w:rPr>
              <w:t>B.</w:t>
            </w:r>
            <w:r>
              <w:rPr>
                <w:rFonts w:eastAsiaTheme="minorEastAsia" w:cstheme="minorBidi"/>
                <w:b w:val="0"/>
                <w:bCs w:val="0"/>
                <w:noProof/>
                <w:kern w:val="2"/>
                <w:sz w:val="24"/>
                <w:szCs w:val="24"/>
                <w:bdr w:val="none" w:sz="0" w:space="0" w:color="auto"/>
                <w:lang w:val="es-PE" w:eastAsia="es-MX"/>
                <w14:ligatures w14:val="standardContextual"/>
              </w:rPr>
              <w:tab/>
            </w:r>
            <w:r w:rsidRPr="00077746">
              <w:rPr>
                <w:rStyle w:val="Hipervnculo"/>
                <w:noProof/>
              </w:rPr>
              <w:t>Finalidad</w:t>
            </w:r>
            <w:r>
              <w:rPr>
                <w:noProof/>
                <w:webHidden/>
              </w:rPr>
              <w:tab/>
            </w:r>
            <w:r>
              <w:rPr>
                <w:noProof/>
                <w:webHidden/>
              </w:rPr>
              <w:fldChar w:fldCharType="begin"/>
            </w:r>
            <w:r>
              <w:rPr>
                <w:noProof/>
                <w:webHidden/>
              </w:rPr>
              <w:instrText xml:space="preserve"> PAGEREF _Toc201124685 \h </w:instrText>
            </w:r>
            <w:r>
              <w:rPr>
                <w:noProof/>
                <w:webHidden/>
              </w:rPr>
            </w:r>
            <w:r>
              <w:rPr>
                <w:noProof/>
                <w:webHidden/>
              </w:rPr>
              <w:fldChar w:fldCharType="separate"/>
            </w:r>
            <w:r>
              <w:rPr>
                <w:noProof/>
                <w:webHidden/>
              </w:rPr>
              <w:t>5</w:t>
            </w:r>
            <w:r>
              <w:rPr>
                <w:noProof/>
                <w:webHidden/>
              </w:rPr>
              <w:fldChar w:fldCharType="end"/>
            </w:r>
          </w:hyperlink>
        </w:p>
        <w:p w14:paraId="3AEE7FC5" w14:textId="4A4FCD8D" w:rsidR="00891762" w:rsidRDefault="00891762">
          <w:pPr>
            <w:pStyle w:val="TDC2"/>
            <w:tabs>
              <w:tab w:val="left" w:pos="720"/>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86" w:history="1">
            <w:r w:rsidRPr="00077746">
              <w:rPr>
                <w:rStyle w:val="Hipervnculo"/>
                <w:rFonts w:hAnsi="Arial Unicode MS"/>
                <w:noProof/>
              </w:rPr>
              <w:t>C.</w:t>
            </w:r>
            <w:r>
              <w:rPr>
                <w:rFonts w:eastAsiaTheme="minorEastAsia" w:cstheme="minorBidi"/>
                <w:b w:val="0"/>
                <w:bCs w:val="0"/>
                <w:noProof/>
                <w:kern w:val="2"/>
                <w:sz w:val="24"/>
                <w:szCs w:val="24"/>
                <w:bdr w:val="none" w:sz="0" w:space="0" w:color="auto"/>
                <w:lang w:val="es-PE" w:eastAsia="es-MX"/>
                <w14:ligatures w14:val="standardContextual"/>
              </w:rPr>
              <w:tab/>
            </w:r>
            <w:r w:rsidRPr="00077746">
              <w:rPr>
                <w:rStyle w:val="Hipervnculo"/>
                <w:noProof/>
              </w:rPr>
              <w:t>Alcance</w:t>
            </w:r>
            <w:r>
              <w:rPr>
                <w:noProof/>
                <w:webHidden/>
              </w:rPr>
              <w:tab/>
            </w:r>
            <w:r>
              <w:rPr>
                <w:noProof/>
                <w:webHidden/>
              </w:rPr>
              <w:fldChar w:fldCharType="begin"/>
            </w:r>
            <w:r>
              <w:rPr>
                <w:noProof/>
                <w:webHidden/>
              </w:rPr>
              <w:instrText xml:space="preserve"> PAGEREF _Toc201124686 \h </w:instrText>
            </w:r>
            <w:r>
              <w:rPr>
                <w:noProof/>
                <w:webHidden/>
              </w:rPr>
            </w:r>
            <w:r>
              <w:rPr>
                <w:noProof/>
                <w:webHidden/>
              </w:rPr>
              <w:fldChar w:fldCharType="separate"/>
            </w:r>
            <w:r>
              <w:rPr>
                <w:noProof/>
                <w:webHidden/>
              </w:rPr>
              <w:t>5</w:t>
            </w:r>
            <w:r>
              <w:rPr>
                <w:noProof/>
                <w:webHidden/>
              </w:rPr>
              <w:fldChar w:fldCharType="end"/>
            </w:r>
          </w:hyperlink>
        </w:p>
        <w:p w14:paraId="6AA884BA" w14:textId="3759DF1B" w:rsidR="00891762" w:rsidRDefault="00891762">
          <w:pPr>
            <w:pStyle w:val="TDC2"/>
            <w:tabs>
              <w:tab w:val="left" w:pos="720"/>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87" w:history="1">
            <w:r w:rsidRPr="00077746">
              <w:rPr>
                <w:rStyle w:val="Hipervnculo"/>
                <w:rFonts w:hAnsi="Arial Unicode MS"/>
                <w:noProof/>
              </w:rPr>
              <w:t>D.</w:t>
            </w:r>
            <w:r>
              <w:rPr>
                <w:rFonts w:eastAsiaTheme="minorEastAsia" w:cstheme="minorBidi"/>
                <w:b w:val="0"/>
                <w:bCs w:val="0"/>
                <w:noProof/>
                <w:kern w:val="2"/>
                <w:sz w:val="24"/>
                <w:szCs w:val="24"/>
                <w:bdr w:val="none" w:sz="0" w:space="0" w:color="auto"/>
                <w:lang w:val="es-PE" w:eastAsia="es-MX"/>
                <w14:ligatures w14:val="standardContextual"/>
              </w:rPr>
              <w:tab/>
            </w:r>
            <w:r w:rsidRPr="00077746">
              <w:rPr>
                <w:rStyle w:val="Hipervnculo"/>
                <w:noProof/>
              </w:rPr>
              <w:t>Responsabilidades</w:t>
            </w:r>
            <w:r>
              <w:rPr>
                <w:noProof/>
                <w:webHidden/>
              </w:rPr>
              <w:tab/>
            </w:r>
            <w:r>
              <w:rPr>
                <w:noProof/>
                <w:webHidden/>
              </w:rPr>
              <w:fldChar w:fldCharType="begin"/>
            </w:r>
            <w:r>
              <w:rPr>
                <w:noProof/>
                <w:webHidden/>
              </w:rPr>
              <w:instrText xml:space="preserve"> PAGEREF _Toc201124687 \h </w:instrText>
            </w:r>
            <w:r>
              <w:rPr>
                <w:noProof/>
                <w:webHidden/>
              </w:rPr>
            </w:r>
            <w:r>
              <w:rPr>
                <w:noProof/>
                <w:webHidden/>
              </w:rPr>
              <w:fldChar w:fldCharType="separate"/>
            </w:r>
            <w:r>
              <w:rPr>
                <w:noProof/>
                <w:webHidden/>
              </w:rPr>
              <w:t>5</w:t>
            </w:r>
            <w:r>
              <w:rPr>
                <w:noProof/>
                <w:webHidden/>
              </w:rPr>
              <w:fldChar w:fldCharType="end"/>
            </w:r>
          </w:hyperlink>
        </w:p>
        <w:p w14:paraId="5DF8BD71" w14:textId="22743A3D" w:rsidR="00891762" w:rsidRDefault="00891762">
          <w:pPr>
            <w:pStyle w:val="TDC2"/>
            <w:tabs>
              <w:tab w:val="left" w:pos="720"/>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88" w:history="1">
            <w:r w:rsidRPr="00077746">
              <w:rPr>
                <w:rStyle w:val="Hipervnculo"/>
                <w:rFonts w:hAnsi="Arial Unicode MS"/>
                <w:noProof/>
              </w:rPr>
              <w:t>E.</w:t>
            </w:r>
            <w:r>
              <w:rPr>
                <w:rFonts w:eastAsiaTheme="minorEastAsia" w:cstheme="minorBidi"/>
                <w:b w:val="0"/>
                <w:bCs w:val="0"/>
                <w:noProof/>
                <w:kern w:val="2"/>
                <w:sz w:val="24"/>
                <w:szCs w:val="24"/>
                <w:bdr w:val="none" w:sz="0" w:space="0" w:color="auto"/>
                <w:lang w:val="es-PE" w:eastAsia="es-MX"/>
                <w14:ligatures w14:val="standardContextual"/>
              </w:rPr>
              <w:tab/>
            </w:r>
            <w:r w:rsidRPr="00077746">
              <w:rPr>
                <w:rStyle w:val="Hipervnculo"/>
                <w:noProof/>
              </w:rPr>
              <w:t>Glosario de Datos,</w:t>
            </w:r>
            <w:r>
              <w:rPr>
                <w:noProof/>
                <w:webHidden/>
              </w:rPr>
              <w:tab/>
            </w:r>
            <w:r>
              <w:rPr>
                <w:noProof/>
                <w:webHidden/>
              </w:rPr>
              <w:fldChar w:fldCharType="begin"/>
            </w:r>
            <w:r>
              <w:rPr>
                <w:noProof/>
                <w:webHidden/>
              </w:rPr>
              <w:instrText xml:space="preserve"> PAGEREF _Toc201124688 \h </w:instrText>
            </w:r>
            <w:r>
              <w:rPr>
                <w:noProof/>
                <w:webHidden/>
              </w:rPr>
            </w:r>
            <w:r>
              <w:rPr>
                <w:noProof/>
                <w:webHidden/>
              </w:rPr>
              <w:fldChar w:fldCharType="separate"/>
            </w:r>
            <w:r>
              <w:rPr>
                <w:noProof/>
                <w:webHidden/>
              </w:rPr>
              <w:t>6</w:t>
            </w:r>
            <w:r>
              <w:rPr>
                <w:noProof/>
                <w:webHidden/>
              </w:rPr>
              <w:fldChar w:fldCharType="end"/>
            </w:r>
          </w:hyperlink>
        </w:p>
        <w:p w14:paraId="2A888B24" w14:textId="533CD670" w:rsidR="00891762" w:rsidRDefault="00891762">
          <w:pPr>
            <w:pStyle w:val="TDC2"/>
            <w:tabs>
              <w:tab w:val="left" w:pos="720"/>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89" w:history="1">
            <w:r w:rsidRPr="00077746">
              <w:rPr>
                <w:rStyle w:val="Hipervnculo"/>
                <w:rFonts w:hAnsi="Arial Unicode MS"/>
                <w:noProof/>
              </w:rPr>
              <w:t>F.</w:t>
            </w:r>
            <w:r>
              <w:rPr>
                <w:rFonts w:eastAsiaTheme="minorEastAsia" w:cstheme="minorBidi"/>
                <w:b w:val="0"/>
                <w:bCs w:val="0"/>
                <w:noProof/>
                <w:kern w:val="2"/>
                <w:sz w:val="24"/>
                <w:szCs w:val="24"/>
                <w:bdr w:val="none" w:sz="0" w:space="0" w:color="auto"/>
                <w:lang w:val="es-PE" w:eastAsia="es-MX"/>
                <w14:ligatures w14:val="standardContextual"/>
              </w:rPr>
              <w:tab/>
            </w:r>
            <w:r w:rsidRPr="00077746">
              <w:rPr>
                <w:rStyle w:val="Hipervnculo"/>
                <w:noProof/>
              </w:rPr>
              <w:t>Disposiciones Generales</w:t>
            </w:r>
            <w:r>
              <w:rPr>
                <w:noProof/>
                <w:webHidden/>
              </w:rPr>
              <w:tab/>
            </w:r>
            <w:r>
              <w:rPr>
                <w:noProof/>
                <w:webHidden/>
              </w:rPr>
              <w:fldChar w:fldCharType="begin"/>
            </w:r>
            <w:r>
              <w:rPr>
                <w:noProof/>
                <w:webHidden/>
              </w:rPr>
              <w:instrText xml:space="preserve"> PAGEREF _Toc201124689 \h </w:instrText>
            </w:r>
            <w:r>
              <w:rPr>
                <w:noProof/>
                <w:webHidden/>
              </w:rPr>
            </w:r>
            <w:r>
              <w:rPr>
                <w:noProof/>
                <w:webHidden/>
              </w:rPr>
              <w:fldChar w:fldCharType="separate"/>
            </w:r>
            <w:r>
              <w:rPr>
                <w:noProof/>
                <w:webHidden/>
              </w:rPr>
              <w:t>7</w:t>
            </w:r>
            <w:r>
              <w:rPr>
                <w:noProof/>
                <w:webHidden/>
              </w:rPr>
              <w:fldChar w:fldCharType="end"/>
            </w:r>
          </w:hyperlink>
        </w:p>
        <w:p w14:paraId="534EBDEB" w14:textId="48A4B8DF" w:rsidR="00891762" w:rsidRDefault="00891762">
          <w:pPr>
            <w:pStyle w:val="TDC2"/>
            <w:tabs>
              <w:tab w:val="left" w:pos="720"/>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90" w:history="1">
            <w:r w:rsidRPr="00077746">
              <w:rPr>
                <w:rStyle w:val="Hipervnculo"/>
                <w:rFonts w:hAnsi="Arial Unicode MS"/>
                <w:noProof/>
              </w:rPr>
              <w:t>G.</w:t>
            </w:r>
            <w:r>
              <w:rPr>
                <w:rFonts w:eastAsiaTheme="minorEastAsia" w:cstheme="minorBidi"/>
                <w:b w:val="0"/>
                <w:bCs w:val="0"/>
                <w:noProof/>
                <w:kern w:val="2"/>
                <w:sz w:val="24"/>
                <w:szCs w:val="24"/>
                <w:bdr w:val="none" w:sz="0" w:space="0" w:color="auto"/>
                <w:lang w:val="es-PE" w:eastAsia="es-MX"/>
                <w14:ligatures w14:val="standardContextual"/>
              </w:rPr>
              <w:tab/>
            </w:r>
            <w:r w:rsidRPr="00077746">
              <w:rPr>
                <w:rStyle w:val="Hipervnculo"/>
                <w:noProof/>
              </w:rPr>
              <w:t>Disposiciones Específicas</w:t>
            </w:r>
            <w:r>
              <w:rPr>
                <w:noProof/>
                <w:webHidden/>
              </w:rPr>
              <w:tab/>
            </w:r>
            <w:r>
              <w:rPr>
                <w:noProof/>
                <w:webHidden/>
              </w:rPr>
              <w:fldChar w:fldCharType="begin"/>
            </w:r>
            <w:r>
              <w:rPr>
                <w:noProof/>
                <w:webHidden/>
              </w:rPr>
              <w:instrText xml:space="preserve"> PAGEREF _Toc201124690 \h </w:instrText>
            </w:r>
            <w:r>
              <w:rPr>
                <w:noProof/>
                <w:webHidden/>
              </w:rPr>
            </w:r>
            <w:r>
              <w:rPr>
                <w:noProof/>
                <w:webHidden/>
              </w:rPr>
              <w:fldChar w:fldCharType="separate"/>
            </w:r>
            <w:r>
              <w:rPr>
                <w:noProof/>
                <w:webHidden/>
              </w:rPr>
              <w:t>8</w:t>
            </w:r>
            <w:r>
              <w:rPr>
                <w:noProof/>
                <w:webHidden/>
              </w:rPr>
              <w:fldChar w:fldCharType="end"/>
            </w:r>
          </w:hyperlink>
        </w:p>
        <w:p w14:paraId="0ED8B20C" w14:textId="46BF232D" w:rsidR="00891762" w:rsidRDefault="00891762">
          <w:pPr>
            <w:pStyle w:val="TDC1"/>
            <w:tabs>
              <w:tab w:val="right" w:leader="dot" w:pos="9890"/>
            </w:tabs>
            <w:rPr>
              <w:rFonts w:eastAsiaTheme="minorEastAsia" w:cstheme="minorBidi"/>
              <w:b w:val="0"/>
              <w:bCs w:val="0"/>
              <w:i w:val="0"/>
              <w:iCs w:val="0"/>
              <w:noProof/>
              <w:kern w:val="2"/>
              <w:bdr w:val="none" w:sz="0" w:space="0" w:color="auto"/>
              <w:lang w:val="es-PE" w:eastAsia="es-MX"/>
              <w14:ligatures w14:val="standardContextual"/>
            </w:rPr>
          </w:pPr>
          <w:hyperlink w:anchor="_Toc201124691" w:history="1">
            <w:r w:rsidRPr="00077746">
              <w:rPr>
                <w:rStyle w:val="Hipervnculo"/>
                <w:rFonts w:cs="Arial Unicode MS"/>
                <w:noProof/>
                <w:lang w:val="es-ES_tradnl"/>
              </w:rPr>
              <w:t>Matriz RASCI para la recomendación de roles de gobierno</w:t>
            </w:r>
            <w:r>
              <w:rPr>
                <w:noProof/>
                <w:webHidden/>
              </w:rPr>
              <w:tab/>
            </w:r>
            <w:r>
              <w:rPr>
                <w:noProof/>
                <w:webHidden/>
              </w:rPr>
              <w:fldChar w:fldCharType="begin"/>
            </w:r>
            <w:r>
              <w:rPr>
                <w:noProof/>
                <w:webHidden/>
              </w:rPr>
              <w:instrText xml:space="preserve"> PAGEREF _Toc201124691 \h </w:instrText>
            </w:r>
            <w:r>
              <w:rPr>
                <w:noProof/>
                <w:webHidden/>
              </w:rPr>
            </w:r>
            <w:r>
              <w:rPr>
                <w:noProof/>
                <w:webHidden/>
              </w:rPr>
              <w:fldChar w:fldCharType="separate"/>
            </w:r>
            <w:r>
              <w:rPr>
                <w:noProof/>
                <w:webHidden/>
              </w:rPr>
              <w:t>12</w:t>
            </w:r>
            <w:r>
              <w:rPr>
                <w:noProof/>
                <w:webHidden/>
              </w:rPr>
              <w:fldChar w:fldCharType="end"/>
            </w:r>
          </w:hyperlink>
        </w:p>
        <w:p w14:paraId="2A332963" w14:textId="212CE4C8" w:rsidR="00891762" w:rsidRDefault="00891762">
          <w:pPr>
            <w:pStyle w:val="TDC2"/>
            <w:tabs>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92" w:history="1">
            <w:r w:rsidRPr="00077746">
              <w:rPr>
                <w:rStyle w:val="Hipervnculo"/>
                <w:rFonts w:cs="Arial Unicode MS"/>
                <w:noProof/>
                <w:lang w:val="es-ES_tradnl"/>
              </w:rPr>
              <w:t>Definición de Roles Gobierno de Datos</w:t>
            </w:r>
            <w:r>
              <w:rPr>
                <w:noProof/>
                <w:webHidden/>
              </w:rPr>
              <w:tab/>
            </w:r>
            <w:r>
              <w:rPr>
                <w:noProof/>
                <w:webHidden/>
              </w:rPr>
              <w:fldChar w:fldCharType="begin"/>
            </w:r>
            <w:r>
              <w:rPr>
                <w:noProof/>
                <w:webHidden/>
              </w:rPr>
              <w:instrText xml:space="preserve"> PAGEREF _Toc201124692 \h </w:instrText>
            </w:r>
            <w:r>
              <w:rPr>
                <w:noProof/>
                <w:webHidden/>
              </w:rPr>
            </w:r>
            <w:r>
              <w:rPr>
                <w:noProof/>
                <w:webHidden/>
              </w:rPr>
              <w:fldChar w:fldCharType="separate"/>
            </w:r>
            <w:r>
              <w:rPr>
                <w:noProof/>
                <w:webHidden/>
              </w:rPr>
              <w:t>13</w:t>
            </w:r>
            <w:r>
              <w:rPr>
                <w:noProof/>
                <w:webHidden/>
              </w:rPr>
              <w:fldChar w:fldCharType="end"/>
            </w:r>
          </w:hyperlink>
        </w:p>
        <w:p w14:paraId="07C78932" w14:textId="1F1742B6" w:rsidR="00891762" w:rsidRDefault="00891762">
          <w:pPr>
            <w:pStyle w:val="TDC2"/>
            <w:tabs>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93" w:history="1">
            <w:r w:rsidRPr="00077746">
              <w:rPr>
                <w:rStyle w:val="Hipervnculo"/>
                <w:rFonts w:cs="Arial Unicode MS"/>
                <w:noProof/>
                <w:lang w:val="es-ES_tradnl"/>
              </w:rPr>
              <w:t>Asignación de Roles y tiempo de dedicación</w:t>
            </w:r>
            <w:r>
              <w:rPr>
                <w:noProof/>
                <w:webHidden/>
              </w:rPr>
              <w:tab/>
            </w:r>
            <w:r>
              <w:rPr>
                <w:noProof/>
                <w:webHidden/>
              </w:rPr>
              <w:fldChar w:fldCharType="begin"/>
            </w:r>
            <w:r>
              <w:rPr>
                <w:noProof/>
                <w:webHidden/>
              </w:rPr>
              <w:instrText xml:space="preserve"> PAGEREF _Toc201124693 \h </w:instrText>
            </w:r>
            <w:r>
              <w:rPr>
                <w:noProof/>
                <w:webHidden/>
              </w:rPr>
            </w:r>
            <w:r>
              <w:rPr>
                <w:noProof/>
                <w:webHidden/>
              </w:rPr>
              <w:fldChar w:fldCharType="separate"/>
            </w:r>
            <w:r>
              <w:rPr>
                <w:noProof/>
                <w:webHidden/>
              </w:rPr>
              <w:t>15</w:t>
            </w:r>
            <w:r>
              <w:rPr>
                <w:noProof/>
                <w:webHidden/>
              </w:rPr>
              <w:fldChar w:fldCharType="end"/>
            </w:r>
          </w:hyperlink>
        </w:p>
        <w:p w14:paraId="0CE6E88F" w14:textId="3C8489E8" w:rsidR="00891762" w:rsidRDefault="00891762">
          <w:pPr>
            <w:pStyle w:val="TDC1"/>
            <w:tabs>
              <w:tab w:val="right" w:leader="dot" w:pos="9890"/>
            </w:tabs>
            <w:rPr>
              <w:rFonts w:eastAsiaTheme="minorEastAsia" w:cstheme="minorBidi"/>
              <w:b w:val="0"/>
              <w:bCs w:val="0"/>
              <w:i w:val="0"/>
              <w:iCs w:val="0"/>
              <w:noProof/>
              <w:kern w:val="2"/>
              <w:bdr w:val="none" w:sz="0" w:space="0" w:color="auto"/>
              <w:lang w:val="es-PE" w:eastAsia="es-MX"/>
              <w14:ligatures w14:val="standardContextual"/>
            </w:rPr>
          </w:pPr>
          <w:hyperlink w:anchor="_Toc201124694" w:history="1">
            <w:r w:rsidRPr="00077746">
              <w:rPr>
                <w:rStyle w:val="Hipervnculo"/>
                <w:rFonts w:cs="Arial Unicode MS"/>
                <w:noProof/>
              </w:rPr>
              <w:t>Iniciativas</w:t>
            </w:r>
            <w:r>
              <w:rPr>
                <w:noProof/>
                <w:webHidden/>
              </w:rPr>
              <w:tab/>
            </w:r>
            <w:r>
              <w:rPr>
                <w:noProof/>
                <w:webHidden/>
              </w:rPr>
              <w:fldChar w:fldCharType="begin"/>
            </w:r>
            <w:r>
              <w:rPr>
                <w:noProof/>
                <w:webHidden/>
              </w:rPr>
              <w:instrText xml:space="preserve"> PAGEREF _Toc201124694 \h </w:instrText>
            </w:r>
            <w:r>
              <w:rPr>
                <w:noProof/>
                <w:webHidden/>
              </w:rPr>
            </w:r>
            <w:r>
              <w:rPr>
                <w:noProof/>
                <w:webHidden/>
              </w:rPr>
              <w:fldChar w:fldCharType="separate"/>
            </w:r>
            <w:r>
              <w:rPr>
                <w:noProof/>
                <w:webHidden/>
              </w:rPr>
              <w:t>16</w:t>
            </w:r>
            <w:r>
              <w:rPr>
                <w:noProof/>
                <w:webHidden/>
              </w:rPr>
              <w:fldChar w:fldCharType="end"/>
            </w:r>
          </w:hyperlink>
        </w:p>
        <w:p w14:paraId="11745B91" w14:textId="1F74000B" w:rsidR="00891762" w:rsidRDefault="00891762">
          <w:pPr>
            <w:pStyle w:val="TDC2"/>
            <w:tabs>
              <w:tab w:val="right" w:leader="dot" w:pos="9890"/>
            </w:tabs>
            <w:rPr>
              <w:rFonts w:eastAsiaTheme="minorEastAsia" w:cstheme="minorBidi"/>
              <w:b w:val="0"/>
              <w:bCs w:val="0"/>
              <w:noProof/>
              <w:kern w:val="2"/>
              <w:sz w:val="24"/>
              <w:szCs w:val="24"/>
              <w:bdr w:val="none" w:sz="0" w:space="0" w:color="auto"/>
              <w:lang w:val="es-PE" w:eastAsia="es-MX"/>
              <w14:ligatures w14:val="standardContextual"/>
            </w:rPr>
          </w:pPr>
          <w:hyperlink w:anchor="_Toc201124695" w:history="1">
            <w:r w:rsidRPr="00077746">
              <w:rPr>
                <w:rStyle w:val="Hipervnculo"/>
                <w:rFonts w:cs="Arial Unicode MS"/>
                <w:noProof/>
                <w:lang w:val="es-ES_tradnl"/>
              </w:rPr>
              <w:t>Ficha de Indicador</w:t>
            </w:r>
            <w:r>
              <w:rPr>
                <w:noProof/>
                <w:webHidden/>
              </w:rPr>
              <w:tab/>
            </w:r>
            <w:r>
              <w:rPr>
                <w:noProof/>
                <w:webHidden/>
              </w:rPr>
              <w:fldChar w:fldCharType="begin"/>
            </w:r>
            <w:r>
              <w:rPr>
                <w:noProof/>
                <w:webHidden/>
              </w:rPr>
              <w:instrText xml:space="preserve"> PAGEREF _Toc201124695 \h </w:instrText>
            </w:r>
            <w:r>
              <w:rPr>
                <w:noProof/>
                <w:webHidden/>
              </w:rPr>
            </w:r>
            <w:r>
              <w:rPr>
                <w:noProof/>
                <w:webHidden/>
              </w:rPr>
              <w:fldChar w:fldCharType="separate"/>
            </w:r>
            <w:r>
              <w:rPr>
                <w:noProof/>
                <w:webHidden/>
              </w:rPr>
              <w:t>16</w:t>
            </w:r>
            <w:r>
              <w:rPr>
                <w:noProof/>
                <w:webHidden/>
              </w:rPr>
              <w:fldChar w:fldCharType="end"/>
            </w:r>
          </w:hyperlink>
        </w:p>
        <w:p w14:paraId="37E98432" w14:textId="66C786D1" w:rsidR="00891762" w:rsidRDefault="00891762">
          <w:pPr>
            <w:pStyle w:val="TDC1"/>
            <w:tabs>
              <w:tab w:val="right" w:leader="dot" w:pos="9890"/>
            </w:tabs>
            <w:rPr>
              <w:rFonts w:eastAsiaTheme="minorEastAsia" w:cstheme="minorBidi"/>
              <w:b w:val="0"/>
              <w:bCs w:val="0"/>
              <w:i w:val="0"/>
              <w:iCs w:val="0"/>
              <w:noProof/>
              <w:kern w:val="2"/>
              <w:bdr w:val="none" w:sz="0" w:space="0" w:color="auto"/>
              <w:lang w:val="es-PE" w:eastAsia="es-MX"/>
              <w14:ligatures w14:val="standardContextual"/>
            </w:rPr>
          </w:pPr>
          <w:hyperlink w:anchor="_Toc201124696" w:history="1">
            <w:r w:rsidRPr="00077746">
              <w:rPr>
                <w:rStyle w:val="Hipervnculo"/>
                <w:rFonts w:cs="Arial Unicode MS"/>
                <w:noProof/>
              </w:rPr>
              <w:t>Componentes de modelo de implementación</w:t>
            </w:r>
            <w:r>
              <w:rPr>
                <w:noProof/>
                <w:webHidden/>
              </w:rPr>
              <w:tab/>
            </w:r>
            <w:r>
              <w:rPr>
                <w:noProof/>
                <w:webHidden/>
              </w:rPr>
              <w:fldChar w:fldCharType="begin"/>
            </w:r>
            <w:r>
              <w:rPr>
                <w:noProof/>
                <w:webHidden/>
              </w:rPr>
              <w:instrText xml:space="preserve"> PAGEREF _Toc201124696 \h </w:instrText>
            </w:r>
            <w:r>
              <w:rPr>
                <w:noProof/>
                <w:webHidden/>
              </w:rPr>
            </w:r>
            <w:r>
              <w:rPr>
                <w:noProof/>
                <w:webHidden/>
              </w:rPr>
              <w:fldChar w:fldCharType="separate"/>
            </w:r>
            <w:r>
              <w:rPr>
                <w:noProof/>
                <w:webHidden/>
              </w:rPr>
              <w:t>20</w:t>
            </w:r>
            <w:r>
              <w:rPr>
                <w:noProof/>
                <w:webHidden/>
              </w:rPr>
              <w:fldChar w:fldCharType="end"/>
            </w:r>
          </w:hyperlink>
        </w:p>
        <w:p w14:paraId="148146B0" w14:textId="05F6E5CE" w:rsidR="00891762" w:rsidRDefault="00891762">
          <w:pPr>
            <w:pStyle w:val="TDC1"/>
            <w:tabs>
              <w:tab w:val="right" w:leader="dot" w:pos="9890"/>
            </w:tabs>
            <w:rPr>
              <w:rFonts w:eastAsiaTheme="minorEastAsia" w:cstheme="minorBidi"/>
              <w:b w:val="0"/>
              <w:bCs w:val="0"/>
              <w:i w:val="0"/>
              <w:iCs w:val="0"/>
              <w:noProof/>
              <w:kern w:val="2"/>
              <w:bdr w:val="none" w:sz="0" w:space="0" w:color="auto"/>
              <w:lang w:val="es-PE" w:eastAsia="es-MX"/>
              <w14:ligatures w14:val="standardContextual"/>
            </w:rPr>
          </w:pPr>
          <w:hyperlink w:anchor="_Toc201124697" w:history="1">
            <w:r w:rsidRPr="00077746">
              <w:rPr>
                <w:rStyle w:val="Hipervnculo"/>
                <w:rFonts w:cs="Arial Unicode MS"/>
                <w:noProof/>
                <w:lang w:val="es-ES_tradnl"/>
              </w:rPr>
              <w:t>Ficha de reuniones</w:t>
            </w:r>
            <w:r>
              <w:rPr>
                <w:noProof/>
                <w:webHidden/>
              </w:rPr>
              <w:tab/>
            </w:r>
            <w:r>
              <w:rPr>
                <w:noProof/>
                <w:webHidden/>
              </w:rPr>
              <w:fldChar w:fldCharType="begin"/>
            </w:r>
            <w:r>
              <w:rPr>
                <w:noProof/>
                <w:webHidden/>
              </w:rPr>
              <w:instrText xml:space="preserve"> PAGEREF _Toc201124697 \h </w:instrText>
            </w:r>
            <w:r>
              <w:rPr>
                <w:noProof/>
                <w:webHidden/>
              </w:rPr>
            </w:r>
            <w:r>
              <w:rPr>
                <w:noProof/>
                <w:webHidden/>
              </w:rPr>
              <w:fldChar w:fldCharType="separate"/>
            </w:r>
            <w:r>
              <w:rPr>
                <w:noProof/>
                <w:webHidden/>
              </w:rPr>
              <w:t>21</w:t>
            </w:r>
            <w:r>
              <w:rPr>
                <w:noProof/>
                <w:webHidden/>
              </w:rPr>
              <w:fldChar w:fldCharType="end"/>
            </w:r>
          </w:hyperlink>
        </w:p>
        <w:p w14:paraId="70C87ABC" w14:textId="3E817D38" w:rsidR="00DB1961" w:rsidRDefault="00DB1961">
          <w:r>
            <w:rPr>
              <w:b/>
              <w:bCs/>
              <w:noProof/>
            </w:rPr>
            <w:fldChar w:fldCharType="end"/>
          </w:r>
        </w:p>
      </w:sdtContent>
    </w:sdt>
    <w:p w14:paraId="6118465F" w14:textId="53D2B675" w:rsidR="00FC127F" w:rsidRDefault="00FC127F">
      <w:pPr>
        <w:pStyle w:val="Ttulo"/>
      </w:pPr>
    </w:p>
    <w:p w14:paraId="7B50A53E" w14:textId="77777777" w:rsidR="00FC127F" w:rsidRDefault="00FC127F">
      <w:pPr>
        <w:pStyle w:val="Cuerpo"/>
      </w:pPr>
    </w:p>
    <w:p w14:paraId="4C447E0A" w14:textId="77777777" w:rsidR="00DB1961" w:rsidRDefault="00DB1961">
      <w:pPr>
        <w:pStyle w:val="Cuerpo"/>
      </w:pPr>
    </w:p>
    <w:p w14:paraId="77155BA9" w14:textId="77777777" w:rsidR="00DB1961" w:rsidRDefault="00DB1961">
      <w:pPr>
        <w:pStyle w:val="Cuerpo"/>
      </w:pPr>
    </w:p>
    <w:p w14:paraId="529D0A96" w14:textId="77777777" w:rsidR="00DB1961" w:rsidRDefault="00DB1961">
      <w:pPr>
        <w:pStyle w:val="Cuerpo"/>
      </w:pPr>
    </w:p>
    <w:p w14:paraId="78A5D197" w14:textId="77777777" w:rsidR="00DB1961" w:rsidRDefault="00DB1961">
      <w:pPr>
        <w:pStyle w:val="Cuerpo"/>
      </w:pPr>
    </w:p>
    <w:p w14:paraId="566D1B4C" w14:textId="77777777" w:rsidR="00DB1961" w:rsidRDefault="00DB1961">
      <w:pPr>
        <w:pStyle w:val="Cuerpo"/>
      </w:pPr>
    </w:p>
    <w:p w14:paraId="1B39F671" w14:textId="77777777" w:rsidR="00DB1961" w:rsidRDefault="00DB1961">
      <w:pPr>
        <w:pStyle w:val="Cuerpo"/>
      </w:pPr>
    </w:p>
    <w:p w14:paraId="11335FA8" w14:textId="77777777" w:rsidR="00DB1961" w:rsidRDefault="00DB1961">
      <w:pPr>
        <w:pStyle w:val="Cuerpo"/>
      </w:pPr>
    </w:p>
    <w:p w14:paraId="67675AB7" w14:textId="77777777" w:rsidR="00DB1961" w:rsidRDefault="00DB1961">
      <w:pPr>
        <w:pStyle w:val="Cuerpo"/>
      </w:pPr>
    </w:p>
    <w:p w14:paraId="18CCDB69" w14:textId="77777777" w:rsidR="00DB1961" w:rsidRDefault="00DB1961">
      <w:pPr>
        <w:pStyle w:val="Cuerpo"/>
      </w:pPr>
    </w:p>
    <w:p w14:paraId="488581EB" w14:textId="77777777" w:rsidR="00DB1961" w:rsidRDefault="00DB1961">
      <w:pPr>
        <w:pStyle w:val="Cuerpo"/>
      </w:pPr>
    </w:p>
    <w:p w14:paraId="5FFAA9F3" w14:textId="77777777" w:rsidR="00DB1961" w:rsidRDefault="00DB1961">
      <w:pPr>
        <w:pStyle w:val="Cuerpo"/>
      </w:pPr>
    </w:p>
    <w:p w14:paraId="4F26C41C" w14:textId="77777777" w:rsidR="00DB1961" w:rsidRDefault="00DB1961">
      <w:pPr>
        <w:pStyle w:val="Cuerpo"/>
      </w:pPr>
    </w:p>
    <w:p w14:paraId="7AF6448E" w14:textId="77777777" w:rsidR="00DB1961" w:rsidRDefault="00DB1961">
      <w:pPr>
        <w:pStyle w:val="Cuerpo"/>
      </w:pPr>
    </w:p>
    <w:p w14:paraId="2619D626" w14:textId="77777777" w:rsidR="00DB1961" w:rsidRDefault="00DB1961">
      <w:pPr>
        <w:pStyle w:val="Cuerpo"/>
      </w:pPr>
    </w:p>
    <w:p w14:paraId="5FE02997" w14:textId="77777777" w:rsidR="00FC127F" w:rsidRDefault="00FC127F">
      <w:pPr>
        <w:pStyle w:val="Ttulo"/>
      </w:pPr>
    </w:p>
    <w:p w14:paraId="35A87F9D" w14:textId="77777777" w:rsidR="00FC127F" w:rsidRDefault="00000000" w:rsidP="00DB1961">
      <w:pPr>
        <w:pStyle w:val="Ttulo"/>
      </w:pPr>
      <w:bookmarkStart w:id="0" w:name="_Toc"/>
      <w:bookmarkStart w:id="1" w:name="_Toc201124682"/>
      <w:r w:rsidRPr="00DB1961">
        <w:rPr>
          <w:rFonts w:eastAsia="Arial Unicode MS" w:cs="Arial Unicode MS"/>
        </w:rPr>
        <w:t>Resultado Nivel de Madurez en el Uso de los Datos</w:t>
      </w:r>
      <w:bookmarkEnd w:id="0"/>
      <w:bookmarkEnd w:id="1"/>
    </w:p>
    <w:p w14:paraId="1C348A3F" w14:textId="77777777" w:rsidR="00FC127F" w:rsidRDefault="00FC127F">
      <w:pPr>
        <w:pStyle w:val="Cuerpo"/>
      </w:pPr>
    </w:p>
    <w:p w14:paraId="26A84F0E" w14:textId="77777777" w:rsidR="00FC127F" w:rsidRDefault="00000000" w:rsidP="00DB1961">
      <w:pPr>
        <w:pStyle w:val="Ttulo"/>
        <w:outlineLvl w:val="9"/>
      </w:pPr>
      <w:r w:rsidRPr="00DB1961">
        <w:t>Concepto</w:t>
      </w:r>
    </w:p>
    <w:p w14:paraId="27F1415C" w14:textId="77777777" w:rsidR="00DB1961" w:rsidRPr="00DB1961" w:rsidRDefault="00DB1961" w:rsidP="00DB1961">
      <w:pPr>
        <w:pStyle w:val="Cuerpo"/>
      </w:pPr>
    </w:p>
    <w:p w14:paraId="21EDA075" w14:textId="289A120C" w:rsidR="00FC127F" w:rsidRDefault="00000000">
      <w:pPr>
        <w:pStyle w:val="Cuerpo"/>
      </w:pPr>
      <w:r>
        <w:rPr>
          <w:rFonts w:eastAsia="Arial Unicode MS" w:cs="Arial Unicode MS"/>
          <w:lang w:val="es-ES_tradnl"/>
        </w:rPr>
        <w:t xml:space="preserve">El </w:t>
      </w:r>
      <w:r>
        <w:rPr>
          <w:rStyle w:val="Ninguno"/>
          <w:rFonts w:ascii="Graphik" w:hAnsi="Graphik"/>
          <w:b/>
          <w:bCs/>
        </w:rPr>
        <w:t>nivel de madurez en el uso de los datos</w:t>
      </w:r>
      <w:r>
        <w:rPr>
          <w:rFonts w:eastAsia="Arial Unicode MS" w:cs="Arial Unicode MS"/>
          <w:lang w:val="es-ES_tradnl"/>
        </w:rPr>
        <w:t xml:space="preserve"> se refiere al grado de desarrollo y sofisticación que una organización ha alcanzado en la gestión, aprovechamiento y gobernanza de su </w:t>
      </w:r>
      <w:r w:rsidR="00DB1961">
        <w:rPr>
          <w:rFonts w:eastAsia="Arial Unicode MS" w:cs="Arial Unicode MS"/>
          <w:lang w:val="es-ES_tradnl"/>
        </w:rPr>
        <w:t>información</w:t>
      </w:r>
      <w:r>
        <w:rPr>
          <w:rFonts w:eastAsia="Arial Unicode MS" w:cs="Arial Unicode MS"/>
        </w:rPr>
        <w:t>. Evalú</w:t>
      </w:r>
      <w:proofErr w:type="spellStart"/>
      <w:r>
        <w:rPr>
          <w:rFonts w:eastAsia="Arial Unicode MS" w:cs="Arial Unicode MS"/>
          <w:lang w:val="fr-FR"/>
        </w:rPr>
        <w:t>a</w:t>
      </w:r>
      <w:proofErr w:type="spellEnd"/>
      <w:r>
        <w:rPr>
          <w:rFonts w:eastAsia="Arial Unicode MS" w:cs="Arial Unicode MS"/>
          <w:lang w:val="fr-FR"/>
        </w:rPr>
        <w:t xml:space="preserve"> c</w:t>
      </w:r>
      <w:proofErr w:type="spellStart"/>
      <w:r>
        <w:rPr>
          <w:rFonts w:eastAsia="Arial Unicode MS" w:cs="Arial Unicode MS"/>
          <w:lang w:val="es-ES_tradnl"/>
        </w:rPr>
        <w:t>ómo</w:t>
      </w:r>
      <w:proofErr w:type="spellEnd"/>
      <w:r>
        <w:rPr>
          <w:rFonts w:eastAsia="Arial Unicode MS" w:cs="Arial Unicode MS"/>
          <w:lang w:val="es-ES_tradnl"/>
        </w:rPr>
        <w:t xml:space="preserve"> los datos son capturados, almacenados, integrados, asegurados, utilizados y mejorados a lo largo del tiempo, en función de procesos, roles, </w:t>
      </w:r>
      <w:proofErr w:type="spellStart"/>
      <w:r>
        <w:rPr>
          <w:rFonts w:eastAsia="Arial Unicode MS" w:cs="Arial Unicode MS"/>
          <w:lang w:val="es-ES_tradnl"/>
        </w:rPr>
        <w:t>tecnolog</w:t>
      </w:r>
      <w:proofErr w:type="spellEnd"/>
      <w:r>
        <w:rPr>
          <w:rFonts w:eastAsia="Arial Unicode MS" w:cs="Arial Unicode MS"/>
        </w:rPr>
        <w:t>í</w:t>
      </w:r>
      <w:r>
        <w:rPr>
          <w:rFonts w:eastAsia="Arial Unicode MS" w:cs="Arial Unicode MS"/>
          <w:lang w:val="es-ES_tradnl"/>
        </w:rPr>
        <w:t>as y cultura organizacional.</w:t>
      </w:r>
    </w:p>
    <w:p w14:paraId="34317036" w14:textId="77777777" w:rsidR="00FC127F" w:rsidRDefault="00000000">
      <w:pPr>
        <w:pStyle w:val="Cuerpo"/>
      </w:pPr>
      <w:r>
        <w:rPr>
          <w:rFonts w:eastAsia="Arial Unicode MS" w:cs="Arial Unicode MS"/>
          <w:lang w:val="es-ES_tradnl"/>
        </w:rPr>
        <w:t>Los modelos de madurez suelen contemplar una progresión desde niveles b</w:t>
      </w:r>
      <w:r>
        <w:rPr>
          <w:rFonts w:eastAsia="Arial Unicode MS" w:cs="Arial Unicode MS"/>
        </w:rPr>
        <w:t>á</w:t>
      </w:r>
      <w:proofErr w:type="spellStart"/>
      <w:r>
        <w:rPr>
          <w:rFonts w:eastAsia="Arial Unicode MS" w:cs="Arial Unicode MS"/>
          <w:lang w:val="es-ES_tradnl"/>
        </w:rPr>
        <w:t>sicos</w:t>
      </w:r>
      <w:proofErr w:type="spellEnd"/>
      <w:r>
        <w:rPr>
          <w:rFonts w:eastAsia="Arial Unicode MS" w:cs="Arial Unicode MS"/>
          <w:lang w:val="es-ES_tradnl"/>
        </w:rPr>
        <w:t xml:space="preserve"> (donde los datos se gestionan de forma reactiva y desorganizada) hasta niveles avanzados (donde los datos son gestionados como un activo </w:t>
      </w:r>
      <w:proofErr w:type="spellStart"/>
      <w:r>
        <w:rPr>
          <w:rFonts w:eastAsia="Arial Unicode MS" w:cs="Arial Unicode MS"/>
          <w:lang w:val="es-ES_tradnl"/>
        </w:rPr>
        <w:t>estrat</w:t>
      </w:r>
      <w:proofErr w:type="spellEnd"/>
      <w:r>
        <w:rPr>
          <w:rFonts w:eastAsia="Arial Unicode MS" w:cs="Arial Unicode MS"/>
          <w:lang w:val="fr-FR"/>
        </w:rPr>
        <w:t>é</w:t>
      </w:r>
      <w:proofErr w:type="spellStart"/>
      <w:r>
        <w:rPr>
          <w:rFonts w:eastAsia="Arial Unicode MS" w:cs="Arial Unicode MS"/>
          <w:lang w:val="es-ES_tradnl"/>
        </w:rPr>
        <w:t>gico</w:t>
      </w:r>
      <w:proofErr w:type="spellEnd"/>
      <w:r>
        <w:rPr>
          <w:rFonts w:eastAsia="Arial Unicode MS" w:cs="Arial Unicode MS"/>
          <w:lang w:val="es-ES_tradnl"/>
        </w:rPr>
        <w:t>, con procesos estandarizados, roles definidos y capacidad anal</w:t>
      </w:r>
      <w:r>
        <w:rPr>
          <w:rFonts w:eastAsia="Arial Unicode MS" w:cs="Arial Unicode MS"/>
        </w:rPr>
        <w:t>í</w:t>
      </w:r>
      <w:r>
        <w:rPr>
          <w:rFonts w:eastAsia="Arial Unicode MS" w:cs="Arial Unicode MS"/>
          <w:lang w:val="pt-PT"/>
        </w:rPr>
        <w:t>tica consolidada).</w:t>
      </w:r>
    </w:p>
    <w:p w14:paraId="67AA9AEF" w14:textId="77777777" w:rsidR="00FC127F" w:rsidRDefault="00000000">
      <w:pPr>
        <w:pStyle w:val="Cuerpo"/>
      </w:pPr>
      <w:r>
        <w:rPr>
          <w:rFonts w:eastAsia="Arial Unicode MS" w:cs="Arial Unicode MS"/>
          <w:lang w:val="es-ES_tradnl"/>
        </w:rPr>
        <w:t>En la agroindustria, alcanzar un mayor nivel de madurez implica poder transformar datos operativos en decisiones informadas, anticiparse a riesgos</w:t>
      </w:r>
      <w:r w:rsidRPr="00DB1961">
        <w:rPr>
          <w:rFonts w:eastAsia="Arial Unicode MS" w:cs="Arial Unicode MS"/>
        </w:rPr>
        <w:t xml:space="preserve"> utilizando modelos predictivos que </w:t>
      </w:r>
      <w:proofErr w:type="gramStart"/>
      <w:r w:rsidRPr="00DB1961">
        <w:rPr>
          <w:rFonts w:eastAsia="Arial Unicode MS" w:cs="Arial Unicode MS"/>
        </w:rPr>
        <w:t>aprovechen  la</w:t>
      </w:r>
      <w:proofErr w:type="gramEnd"/>
      <w:r w:rsidRPr="00DB1961">
        <w:rPr>
          <w:rFonts w:eastAsia="Arial Unicode MS" w:cs="Arial Unicode MS"/>
        </w:rPr>
        <w:t xml:space="preserve"> información almacenada en repositorios centralizados y también </w:t>
      </w:r>
      <w:r>
        <w:rPr>
          <w:rFonts w:eastAsia="Arial Unicode MS" w:cs="Arial Unicode MS"/>
          <w:lang w:val="es-ES_tradnl"/>
        </w:rPr>
        <w:t xml:space="preserve">aprovechar innovaciones </w:t>
      </w:r>
      <w:proofErr w:type="spellStart"/>
      <w:r>
        <w:rPr>
          <w:rFonts w:eastAsia="Arial Unicode MS" w:cs="Arial Unicode MS"/>
          <w:lang w:val="es-ES_tradnl"/>
        </w:rPr>
        <w:t>tecnoló</w:t>
      </w:r>
      <w:r>
        <w:rPr>
          <w:rFonts w:eastAsia="Arial Unicode MS" w:cs="Arial Unicode MS"/>
          <w:lang w:val="pt-PT"/>
        </w:rPr>
        <w:t>gicas</w:t>
      </w:r>
      <w:proofErr w:type="spellEnd"/>
      <w:r>
        <w:rPr>
          <w:rFonts w:eastAsia="Arial Unicode MS" w:cs="Arial Unicode MS"/>
          <w:lang w:val="pt-PT"/>
        </w:rPr>
        <w:t xml:space="preserve"> como </w:t>
      </w:r>
      <w:proofErr w:type="spellStart"/>
      <w:r>
        <w:rPr>
          <w:rFonts w:eastAsia="Arial Unicode MS" w:cs="Arial Unicode MS"/>
          <w:lang w:val="pt-PT"/>
        </w:rPr>
        <w:t>IoT</w:t>
      </w:r>
      <w:proofErr w:type="spellEnd"/>
      <w:r w:rsidRPr="00DB1961">
        <w:rPr>
          <w:rFonts w:eastAsia="Arial Unicode MS" w:cs="Arial Unicode MS"/>
        </w:rPr>
        <w:t xml:space="preserve"> e Inteligencia Artificial</w:t>
      </w:r>
    </w:p>
    <w:p w14:paraId="1706C26E" w14:textId="77777777" w:rsidR="00FC127F" w:rsidRDefault="00FC127F">
      <w:pPr>
        <w:pStyle w:val="Predeterminado"/>
        <w:suppressAutoHyphens/>
        <w:spacing w:after="240" w:line="240" w:lineRule="auto"/>
        <w:rPr>
          <w:rFonts w:ascii="Times Roman" w:eastAsia="Times Roman" w:hAnsi="Times Roman" w:cs="Times Roman"/>
          <w:sz w:val="24"/>
          <w:szCs w:val="24"/>
        </w:rPr>
      </w:pPr>
    </w:p>
    <w:p w14:paraId="795DB63F" w14:textId="77777777" w:rsidR="00FC127F" w:rsidRDefault="00000000" w:rsidP="00891762">
      <w:pPr>
        <w:pStyle w:val="Ttulo"/>
        <w:outlineLvl w:val="9"/>
      </w:pPr>
      <w:r w:rsidRPr="00DB1961">
        <w:t>RESULTADOS</w:t>
      </w:r>
    </w:p>
    <w:p w14:paraId="1B25893F" w14:textId="77777777" w:rsidR="00FC127F" w:rsidRDefault="00000000">
      <w:pPr>
        <w:pStyle w:val="Cuerpo"/>
        <w:rPr>
          <w:rStyle w:val="Ninguno"/>
          <w:rFonts w:ascii="Graphik" w:eastAsia="Graphik" w:hAnsi="Graphik" w:cs="Graphik"/>
          <w:b/>
          <w:bCs/>
        </w:rPr>
      </w:pPr>
      <w:r w:rsidRPr="00DB1961">
        <w:rPr>
          <w:rFonts w:eastAsia="Arial Unicode MS" w:cs="Arial Unicode MS"/>
        </w:rPr>
        <w:t>Sobre el entorno analizado de la Alcachofa se identificaron factores críticos como la eficiencia operativa que es clave para analizar constantemente los costos de materia prima</w:t>
      </w:r>
      <w:r>
        <w:rPr>
          <w:rFonts w:eastAsia="Arial Unicode MS" w:cs="Arial Unicode MS"/>
          <w:lang w:val="es-ES_tradnl"/>
        </w:rPr>
        <w:t>, trazabilidad</w:t>
      </w:r>
      <w:r w:rsidRPr="00DB1961">
        <w:rPr>
          <w:rFonts w:eastAsia="Arial Unicode MS" w:cs="Arial Unicode MS"/>
        </w:rPr>
        <w:t xml:space="preserve"> entre el campo y planta</w:t>
      </w:r>
      <w:r>
        <w:rPr>
          <w:rFonts w:eastAsia="Arial Unicode MS" w:cs="Arial Unicode MS"/>
        </w:rPr>
        <w:t xml:space="preserve">, </w:t>
      </w:r>
      <w:r w:rsidRPr="00DB1961">
        <w:rPr>
          <w:rFonts w:eastAsia="Arial Unicode MS" w:cs="Arial Unicode MS"/>
        </w:rPr>
        <w:t xml:space="preserve">capacidad requerida de mano de obra </w:t>
      </w:r>
      <w:r>
        <w:rPr>
          <w:rFonts w:eastAsia="Arial Unicode MS" w:cs="Arial Unicode MS"/>
          <w:lang w:val="fr-FR"/>
        </w:rPr>
        <w:t xml:space="preserve">son </w:t>
      </w:r>
      <w:proofErr w:type="spellStart"/>
      <w:r>
        <w:rPr>
          <w:rFonts w:eastAsia="Arial Unicode MS" w:cs="Arial Unicode MS"/>
          <w:lang w:val="fr-FR"/>
        </w:rPr>
        <w:t>cr</w:t>
      </w:r>
      <w:proofErr w:type="spellEnd"/>
      <w:r>
        <w:rPr>
          <w:rFonts w:eastAsia="Arial Unicode MS" w:cs="Arial Unicode MS"/>
        </w:rPr>
        <w:t>í</w:t>
      </w:r>
      <w:r>
        <w:rPr>
          <w:rFonts w:eastAsia="Arial Unicode MS" w:cs="Arial Unicode MS"/>
          <w:lang w:val="pt-PT"/>
        </w:rPr>
        <w:t>ticos,</w:t>
      </w:r>
      <w:r w:rsidRPr="00DB1961">
        <w:rPr>
          <w:rFonts w:eastAsia="Arial Unicode MS" w:cs="Arial Unicode MS"/>
        </w:rPr>
        <w:t xml:space="preserve"> por lo tanto</w:t>
      </w:r>
      <w:r>
        <w:rPr>
          <w:rFonts w:eastAsia="Arial Unicode MS" w:cs="Arial Unicode MS"/>
          <w:lang w:val="it-IT"/>
        </w:rPr>
        <w:t xml:space="preserve"> la gesti</w:t>
      </w:r>
      <w:proofErr w:type="spellStart"/>
      <w:r>
        <w:rPr>
          <w:rFonts w:eastAsia="Arial Unicode MS" w:cs="Arial Unicode MS"/>
          <w:lang w:val="es-ES_tradnl"/>
        </w:rPr>
        <w:t>ón</w:t>
      </w:r>
      <w:proofErr w:type="spellEnd"/>
      <w:r>
        <w:rPr>
          <w:rFonts w:eastAsia="Arial Unicode MS" w:cs="Arial Unicode MS"/>
          <w:lang w:val="es-ES_tradnl"/>
        </w:rPr>
        <w:t xml:space="preserve"> adecuada de los datos se convierte en un habilitador clave para la competitividad y la resiliencia. Sin embargo, al analizar el estado actual del uso y gobierno de los datos en </w:t>
      </w:r>
      <w:r w:rsidRPr="00DB1961">
        <w:rPr>
          <w:rFonts w:eastAsia="Arial Unicode MS" w:cs="Arial Unicode MS"/>
        </w:rPr>
        <w:t>DANPER</w:t>
      </w:r>
      <w:r>
        <w:rPr>
          <w:rFonts w:eastAsia="Arial Unicode MS" w:cs="Arial Unicode MS"/>
          <w:lang w:val="es-ES_tradnl"/>
        </w:rPr>
        <w:t xml:space="preserve">, se concluye que </w:t>
      </w:r>
      <w:r w:rsidRPr="00DB1961">
        <w:rPr>
          <w:rFonts w:eastAsia="Arial Unicode MS" w:cs="Arial Unicode MS"/>
        </w:rPr>
        <w:t xml:space="preserve">la alta gerencia identifica como un valor importante el tener los datos gobernados, como resultado de la matriz aun el </w:t>
      </w:r>
      <w:r>
        <w:rPr>
          <w:rStyle w:val="Ninguno"/>
          <w:rFonts w:ascii="Graphik" w:hAnsi="Graphik"/>
          <w:b/>
          <w:bCs/>
        </w:rPr>
        <w:t xml:space="preserve">nivel de madurez </w:t>
      </w:r>
      <w:r w:rsidRPr="00DB1961">
        <w:rPr>
          <w:rStyle w:val="Ninguno"/>
          <w:rFonts w:ascii="Graphik" w:hAnsi="Graphik"/>
          <w:b/>
          <w:bCs/>
          <w:lang w:val="es-PE"/>
        </w:rPr>
        <w:t>se encuentra en una etapa inicial.</w:t>
      </w:r>
    </w:p>
    <w:p w14:paraId="0A0F0131" w14:textId="77777777" w:rsidR="00FC127F" w:rsidRDefault="00FC127F">
      <w:pPr>
        <w:pStyle w:val="Predeterminado"/>
        <w:tabs>
          <w:tab w:val="left" w:pos="220"/>
          <w:tab w:val="left" w:pos="720"/>
        </w:tabs>
        <w:suppressAutoHyphens/>
        <w:spacing w:after="240" w:line="240" w:lineRule="auto"/>
        <w:ind w:left="720" w:hanging="720"/>
        <w:rPr>
          <w:rFonts w:ascii="Times Roman" w:eastAsia="Times Roman" w:hAnsi="Times Roman" w:cs="Times Roman"/>
          <w:sz w:val="24"/>
          <w:szCs w:val="24"/>
        </w:rPr>
      </w:pPr>
    </w:p>
    <w:p w14:paraId="7CAD7D54" w14:textId="77777777" w:rsidR="00FC127F" w:rsidRDefault="00000000">
      <w:pPr>
        <w:pStyle w:val="Cuerpo"/>
      </w:pPr>
      <w:r>
        <w:rPr>
          <w:rFonts w:eastAsia="Arial Unicode MS" w:cs="Arial Unicode MS"/>
          <w:lang w:val="pt-PT"/>
        </w:rPr>
        <w:t xml:space="preserve">Este </w:t>
      </w:r>
      <w:proofErr w:type="spellStart"/>
      <w:r>
        <w:rPr>
          <w:rFonts w:eastAsia="Arial Unicode MS" w:cs="Arial Unicode MS"/>
          <w:lang w:val="pt-PT"/>
        </w:rPr>
        <w:t>diagn</w:t>
      </w:r>
      <w:r>
        <w:rPr>
          <w:rFonts w:eastAsia="Arial Unicode MS" w:cs="Arial Unicode MS"/>
          <w:lang w:val="es-ES_tradnl"/>
        </w:rPr>
        <w:t>óstico</w:t>
      </w:r>
      <w:proofErr w:type="spellEnd"/>
      <w:r>
        <w:rPr>
          <w:rFonts w:eastAsia="Arial Unicode MS" w:cs="Arial Unicode MS"/>
          <w:lang w:val="es-ES_tradnl"/>
        </w:rPr>
        <w:t xml:space="preserve"> se sustenta en hallazgos concretos:</w:t>
      </w:r>
    </w:p>
    <w:p w14:paraId="26ADF920" w14:textId="77777777" w:rsidR="00FC127F" w:rsidRDefault="00000000">
      <w:pPr>
        <w:pStyle w:val="Cuerpo"/>
        <w:numPr>
          <w:ilvl w:val="0"/>
          <w:numId w:val="2"/>
        </w:numPr>
      </w:pPr>
      <w:proofErr w:type="spellStart"/>
      <w:r>
        <w:rPr>
          <w:rStyle w:val="Ninguno"/>
          <w:rFonts w:ascii="Graphik" w:hAnsi="Graphik"/>
          <w:b/>
          <w:bCs/>
          <w:lang w:val="pt-PT"/>
        </w:rPr>
        <w:t>Datos</w:t>
      </w:r>
      <w:proofErr w:type="spellEnd"/>
      <w:r>
        <w:rPr>
          <w:rStyle w:val="Ninguno"/>
          <w:rFonts w:ascii="Graphik" w:hAnsi="Graphik"/>
          <w:b/>
          <w:bCs/>
          <w:lang w:val="pt-PT"/>
        </w:rPr>
        <w:t xml:space="preserve"> dispersos</w:t>
      </w:r>
      <w:r w:rsidRPr="00DB1961">
        <w:rPr>
          <w:rStyle w:val="Ninguno"/>
          <w:rFonts w:ascii="Graphik" w:hAnsi="Graphik"/>
          <w:b/>
          <w:bCs/>
          <w:lang w:val="es-PE"/>
        </w:rPr>
        <w:t xml:space="preserve"> </w:t>
      </w:r>
      <w:r>
        <w:rPr>
          <w:rFonts w:eastAsia="Arial Unicode MS" w:cs="Arial Unicode MS"/>
          <w:lang w:val="fr-FR"/>
        </w:rPr>
        <w:t xml:space="preserve">entre </w:t>
      </w:r>
      <w:r w:rsidRPr="00DB1961">
        <w:rPr>
          <w:rFonts w:eastAsia="Arial Unicode MS" w:cs="Arial Unicode MS"/>
        </w:rPr>
        <w:t>equipos</w:t>
      </w:r>
      <w:r>
        <w:rPr>
          <w:rFonts w:eastAsia="Arial Unicode MS" w:cs="Arial Unicode MS"/>
          <w:lang w:val="es-ES_tradnl"/>
        </w:rPr>
        <w:t xml:space="preserve"> como </w:t>
      </w:r>
      <w:proofErr w:type="spellStart"/>
      <w:r>
        <w:rPr>
          <w:rFonts w:eastAsia="Arial Unicode MS" w:cs="Arial Unicode MS"/>
          <w:lang w:val="es-ES_tradnl"/>
        </w:rPr>
        <w:t>producció</w:t>
      </w:r>
      <w:proofErr w:type="spellEnd"/>
      <w:r>
        <w:rPr>
          <w:rFonts w:eastAsia="Arial Unicode MS" w:cs="Arial Unicode MS"/>
        </w:rPr>
        <w:t>n,</w:t>
      </w:r>
      <w:r w:rsidRPr="00DB1961">
        <w:rPr>
          <w:rFonts w:eastAsia="Arial Unicode MS" w:cs="Arial Unicode MS"/>
        </w:rPr>
        <w:t xml:space="preserve"> rentabilidad y recursos humanos</w:t>
      </w:r>
    </w:p>
    <w:p w14:paraId="7B3B12F8" w14:textId="77777777" w:rsidR="00FC127F" w:rsidRDefault="00000000">
      <w:pPr>
        <w:pStyle w:val="Cuerpo"/>
        <w:numPr>
          <w:ilvl w:val="0"/>
          <w:numId w:val="2"/>
        </w:numPr>
      </w:pPr>
      <w:r>
        <w:rPr>
          <w:rStyle w:val="Ninguno"/>
          <w:rFonts w:ascii="Graphik" w:hAnsi="Graphik"/>
          <w:b/>
          <w:bCs/>
        </w:rPr>
        <w:t>Falta de lineamientos comunes</w:t>
      </w:r>
      <w:r>
        <w:rPr>
          <w:rFonts w:eastAsia="Arial Unicode MS" w:cs="Arial Unicode MS"/>
          <w:lang w:val="es-ES_tradnl"/>
        </w:rPr>
        <w:t xml:space="preserve"> para la captura, almacenamiento y uso de la información, lo que </w:t>
      </w:r>
      <w:r w:rsidRPr="00DB1961">
        <w:rPr>
          <w:rFonts w:eastAsia="Arial Unicode MS" w:cs="Arial Unicode MS"/>
        </w:rPr>
        <w:t xml:space="preserve">puede generar con el tiempo </w:t>
      </w:r>
      <w:r>
        <w:rPr>
          <w:rFonts w:eastAsia="Arial Unicode MS" w:cs="Arial Unicode MS"/>
          <w:lang w:val="pt-PT"/>
        </w:rPr>
        <w:t>duplicidades</w:t>
      </w:r>
      <w:r w:rsidRPr="00DB1961">
        <w:rPr>
          <w:rFonts w:eastAsia="Arial Unicode MS" w:cs="Arial Unicode MS"/>
        </w:rPr>
        <w:t xml:space="preserve"> y</w:t>
      </w:r>
      <w:r>
        <w:rPr>
          <w:rFonts w:eastAsia="Arial Unicode MS" w:cs="Arial Unicode MS"/>
          <w:lang w:val="es-ES_tradnl"/>
        </w:rPr>
        <w:t xml:space="preserve"> errores</w:t>
      </w:r>
      <w:r w:rsidRPr="00DB1961">
        <w:rPr>
          <w:rFonts w:eastAsia="Arial Unicode MS" w:cs="Arial Unicode MS"/>
        </w:rPr>
        <w:t>.</w:t>
      </w:r>
    </w:p>
    <w:p w14:paraId="2453A5D6" w14:textId="77777777" w:rsidR="00FC127F" w:rsidRDefault="00000000">
      <w:pPr>
        <w:pStyle w:val="Cuerpo"/>
        <w:numPr>
          <w:ilvl w:val="0"/>
          <w:numId w:val="2"/>
        </w:numPr>
      </w:pPr>
      <w:r>
        <w:rPr>
          <w:rStyle w:val="Ninguno"/>
          <w:rFonts w:ascii="Graphik" w:hAnsi="Graphik"/>
          <w:b/>
          <w:bCs/>
        </w:rPr>
        <w:t xml:space="preserve">Limitada </w:t>
      </w:r>
      <w:proofErr w:type="spellStart"/>
      <w:r>
        <w:rPr>
          <w:rStyle w:val="Ninguno"/>
          <w:rFonts w:ascii="Graphik" w:hAnsi="Graphik"/>
          <w:b/>
          <w:bCs/>
        </w:rPr>
        <w:t>integració</w:t>
      </w:r>
      <w:proofErr w:type="spellEnd"/>
      <w:r>
        <w:rPr>
          <w:rStyle w:val="Ninguno"/>
          <w:rFonts w:ascii="Graphik" w:hAnsi="Graphik"/>
          <w:b/>
          <w:bCs/>
          <w:lang w:val="it-IT"/>
        </w:rPr>
        <w:t xml:space="preserve">n de </w:t>
      </w:r>
      <w:proofErr w:type="spellStart"/>
      <w:r>
        <w:rPr>
          <w:rStyle w:val="Ninguno"/>
          <w:rFonts w:ascii="Graphik" w:hAnsi="Graphik"/>
          <w:b/>
          <w:bCs/>
          <w:lang w:val="it-IT"/>
        </w:rPr>
        <w:t>tecnolog</w:t>
      </w:r>
      <w:proofErr w:type="spellEnd"/>
      <w:r>
        <w:rPr>
          <w:rStyle w:val="Ninguno"/>
          <w:rFonts w:ascii="Graphik" w:hAnsi="Graphik"/>
          <w:b/>
          <w:bCs/>
        </w:rPr>
        <w:t>í</w:t>
      </w:r>
      <w:r w:rsidRPr="00DB1961">
        <w:rPr>
          <w:rStyle w:val="Ninguno"/>
          <w:rFonts w:ascii="Graphik" w:hAnsi="Graphik"/>
          <w:b/>
          <w:bCs/>
          <w:lang w:val="es-PE"/>
        </w:rPr>
        <w:t>as anal</w:t>
      </w:r>
      <w:r>
        <w:rPr>
          <w:rStyle w:val="Ninguno"/>
          <w:rFonts w:ascii="Graphik" w:hAnsi="Graphik"/>
          <w:b/>
          <w:bCs/>
        </w:rPr>
        <w:t>í</w:t>
      </w:r>
      <w:r>
        <w:rPr>
          <w:rStyle w:val="Ninguno"/>
          <w:rFonts w:ascii="Graphik" w:hAnsi="Graphik"/>
          <w:b/>
          <w:bCs/>
          <w:lang w:val="pt-PT"/>
        </w:rPr>
        <w:t>ticas</w:t>
      </w:r>
      <w:r>
        <w:rPr>
          <w:rFonts w:eastAsia="Arial Unicode MS" w:cs="Arial Unicode MS"/>
          <w:lang w:val="es-ES_tradnl"/>
        </w:rPr>
        <w:t xml:space="preserve">, como inteligencia de negocios o modelos predictivos, en procesos </w:t>
      </w:r>
      <w:proofErr w:type="spellStart"/>
      <w:r>
        <w:rPr>
          <w:rFonts w:eastAsia="Arial Unicode MS" w:cs="Arial Unicode MS"/>
          <w:lang w:val="es-ES_tradnl"/>
        </w:rPr>
        <w:t>estrat</w:t>
      </w:r>
      <w:proofErr w:type="spellEnd"/>
      <w:r>
        <w:rPr>
          <w:rFonts w:eastAsia="Arial Unicode MS" w:cs="Arial Unicode MS"/>
          <w:lang w:val="fr-FR"/>
        </w:rPr>
        <w:t>é</w:t>
      </w:r>
      <w:proofErr w:type="spellStart"/>
      <w:r>
        <w:rPr>
          <w:rFonts w:eastAsia="Arial Unicode MS" w:cs="Arial Unicode MS"/>
          <w:lang w:val="es-ES_tradnl"/>
        </w:rPr>
        <w:t>gicos</w:t>
      </w:r>
      <w:proofErr w:type="spellEnd"/>
      <w:r>
        <w:rPr>
          <w:rFonts w:eastAsia="Arial Unicode MS" w:cs="Arial Unicode MS"/>
          <w:lang w:val="es-ES_tradnl"/>
        </w:rPr>
        <w:t xml:space="preserve"> como la </w:t>
      </w:r>
      <w:proofErr w:type="spellStart"/>
      <w:r>
        <w:rPr>
          <w:rFonts w:eastAsia="Arial Unicode MS" w:cs="Arial Unicode MS"/>
          <w:lang w:val="es-ES_tradnl"/>
        </w:rPr>
        <w:t>planificació</w:t>
      </w:r>
      <w:proofErr w:type="spellEnd"/>
      <w:r>
        <w:rPr>
          <w:rFonts w:eastAsia="Arial Unicode MS" w:cs="Arial Unicode MS"/>
        </w:rPr>
        <w:t xml:space="preserve">n </w:t>
      </w:r>
      <w:r w:rsidRPr="00DB1961">
        <w:rPr>
          <w:rFonts w:eastAsia="Arial Unicode MS" w:cs="Arial Unicode MS"/>
        </w:rPr>
        <w:t>o medición de la rentabilidad.</w:t>
      </w:r>
    </w:p>
    <w:p w14:paraId="380DD23E" w14:textId="77777777" w:rsidR="00FC127F" w:rsidRPr="000B17A5" w:rsidRDefault="00000000">
      <w:pPr>
        <w:pStyle w:val="Cuerpo"/>
        <w:numPr>
          <w:ilvl w:val="0"/>
          <w:numId w:val="2"/>
        </w:numPr>
      </w:pPr>
      <w:r>
        <w:rPr>
          <w:rStyle w:val="Ninguno"/>
          <w:rFonts w:ascii="Graphik" w:hAnsi="Graphik"/>
          <w:b/>
          <w:bCs/>
        </w:rPr>
        <w:t>Roles y responsabilidades difusos</w:t>
      </w:r>
      <w:r>
        <w:rPr>
          <w:rFonts w:eastAsia="Arial Unicode MS" w:cs="Arial Unicode MS"/>
          <w:lang w:val="es-ES_tradnl"/>
        </w:rPr>
        <w:t xml:space="preserve"> en torno al manejo de datos, lo que dificulta el seguimiento, la mejora continua</w:t>
      </w:r>
      <w:r w:rsidRPr="00DB1961">
        <w:rPr>
          <w:rFonts w:eastAsia="Arial Unicode MS" w:cs="Arial Unicode MS"/>
        </w:rPr>
        <w:t>, también es importante que estos roles asignados trabajen en conjunto como un solo equipo al momento de analizar nuevas solicitudes.</w:t>
      </w:r>
    </w:p>
    <w:p w14:paraId="36A8346E" w14:textId="2C164D80" w:rsidR="000B17A5" w:rsidRPr="000B17A5" w:rsidRDefault="000B17A5">
      <w:pPr>
        <w:pStyle w:val="Cuerpo"/>
        <w:numPr>
          <w:ilvl w:val="0"/>
          <w:numId w:val="2"/>
        </w:numPr>
        <w:rPr>
          <w:rStyle w:val="Ninguno"/>
          <w:lang w:val="es-PE"/>
        </w:rPr>
      </w:pPr>
      <w:r>
        <w:rPr>
          <w:rStyle w:val="Ninguno"/>
          <w:rFonts w:ascii="Graphik" w:hAnsi="Graphik"/>
          <w:b/>
          <w:bCs/>
        </w:rPr>
        <w:t xml:space="preserve">Consumo sobre demanda </w:t>
      </w:r>
      <w:r>
        <w:rPr>
          <w:rStyle w:val="Ninguno"/>
          <w:rFonts w:ascii="Graphik" w:hAnsi="Graphik"/>
        </w:rPr>
        <w:t>para la descarga de transacciones SAP que son utilizados para la generación de reportes y archivos de análisis.</w:t>
      </w:r>
    </w:p>
    <w:p w14:paraId="3B401B32" w14:textId="5DB29F08" w:rsidR="000B17A5" w:rsidRPr="000B17A5" w:rsidRDefault="000B17A5">
      <w:pPr>
        <w:pStyle w:val="Cuerpo"/>
        <w:numPr>
          <w:ilvl w:val="0"/>
          <w:numId w:val="2"/>
        </w:numPr>
        <w:rPr>
          <w:rStyle w:val="Ninguno"/>
          <w:lang w:val="es-PE"/>
        </w:rPr>
      </w:pPr>
      <w:r>
        <w:rPr>
          <w:rStyle w:val="Ninguno"/>
          <w:rFonts w:ascii="Graphik" w:hAnsi="Graphik"/>
          <w:b/>
          <w:bCs/>
        </w:rPr>
        <w:lastRenderedPageBreak/>
        <w:t>Acceso a la información</w:t>
      </w:r>
      <w:r>
        <w:rPr>
          <w:rStyle w:val="Ninguno"/>
          <w:rFonts w:ascii="Graphik" w:hAnsi="Graphik"/>
        </w:rPr>
        <w:t xml:space="preserve"> no esta documentada ni gobernada lo cual puede generar fugas de información o mal uso de los datos consumidos.</w:t>
      </w:r>
    </w:p>
    <w:p w14:paraId="191A8820" w14:textId="77777777" w:rsidR="000B17A5" w:rsidRDefault="000B17A5" w:rsidP="000B17A5">
      <w:pPr>
        <w:pStyle w:val="Cuerpo"/>
        <w:ind w:left="678"/>
      </w:pPr>
    </w:p>
    <w:p w14:paraId="054763A7" w14:textId="77777777" w:rsidR="00FC127F" w:rsidRDefault="00000000">
      <w:pPr>
        <w:pStyle w:val="Cuerpo"/>
      </w:pPr>
      <w:r>
        <w:rPr>
          <w:rFonts w:eastAsia="Arial Unicode MS" w:cs="Arial Unicode MS"/>
          <w:lang w:val="es-ES_tradnl"/>
        </w:rPr>
        <w:t xml:space="preserve">A pesar de estas limitaciones, existe una </w:t>
      </w:r>
      <w:r>
        <w:rPr>
          <w:rStyle w:val="Ninguno"/>
          <w:rFonts w:ascii="Graphik" w:hAnsi="Graphik"/>
          <w:b/>
          <w:bCs/>
        </w:rPr>
        <w:t>clara oportunidad de mejora</w:t>
      </w:r>
      <w:r>
        <w:rPr>
          <w:rFonts w:eastAsia="Arial Unicode MS" w:cs="Arial Unicode MS"/>
        </w:rPr>
        <w:t xml:space="preserve">. </w:t>
      </w:r>
      <w:r w:rsidRPr="00DB1961">
        <w:rPr>
          <w:rFonts w:eastAsia="Arial Unicode MS" w:cs="Arial Unicode MS"/>
        </w:rPr>
        <w:t>Danper</w:t>
      </w:r>
      <w:r>
        <w:rPr>
          <w:rFonts w:eastAsia="Arial Unicode MS" w:cs="Arial Unicode MS"/>
        </w:rPr>
        <w:t xml:space="preserve"> </w:t>
      </w:r>
      <w:r w:rsidRPr="00DB1961">
        <w:rPr>
          <w:rFonts w:eastAsia="Arial Unicode MS" w:cs="Arial Unicode MS"/>
        </w:rPr>
        <w:t>podría</w:t>
      </w:r>
      <w:r w:rsidRPr="00DB1961">
        <w:rPr>
          <w:rFonts w:eastAsia="Arial Unicode MS" w:cs="Arial Unicode MS"/>
        </w:rPr>
        <w:tab/>
        <w:t xml:space="preserve"> integrar</w:t>
      </w:r>
      <w:r>
        <w:rPr>
          <w:rFonts w:eastAsia="Arial Unicode MS" w:cs="Arial Unicode MS"/>
          <w:lang w:val="es-ES_tradnl"/>
        </w:rPr>
        <w:t xml:space="preserve"> una enorme cantidad de datos en cada eslabón de su cadena de valor: desde sensores en campo (</w:t>
      </w:r>
      <w:proofErr w:type="spellStart"/>
      <w:r>
        <w:rPr>
          <w:rFonts w:eastAsia="Arial Unicode MS" w:cs="Arial Unicode MS"/>
          <w:lang w:val="es-ES_tradnl"/>
        </w:rPr>
        <w:t>IoT</w:t>
      </w:r>
      <w:proofErr w:type="spellEnd"/>
      <w:r>
        <w:rPr>
          <w:rFonts w:eastAsia="Arial Unicode MS" w:cs="Arial Unicode MS"/>
          <w:lang w:val="es-ES_tradnl"/>
        </w:rPr>
        <w:t xml:space="preserve">), hasta registros de cosechas, inventarios, trazabilidad y ventas. El aprovechamiento estructurado de esta </w:t>
      </w:r>
      <w:proofErr w:type="spellStart"/>
      <w:r>
        <w:rPr>
          <w:rFonts w:eastAsia="Arial Unicode MS" w:cs="Arial Unicode MS"/>
          <w:lang w:val="es-ES_tradnl"/>
        </w:rPr>
        <w:t>informació</w:t>
      </w:r>
      <w:proofErr w:type="spellEnd"/>
      <w:r>
        <w:rPr>
          <w:rFonts w:eastAsia="Arial Unicode MS" w:cs="Arial Unicode MS"/>
          <w:lang w:val="pt-PT"/>
        </w:rPr>
        <w:t>n permitir</w:t>
      </w:r>
      <w:r>
        <w:rPr>
          <w:rFonts w:eastAsia="Arial Unicode MS" w:cs="Arial Unicode MS"/>
        </w:rPr>
        <w:t>í</w:t>
      </w:r>
      <w:r>
        <w:rPr>
          <w:rFonts w:eastAsia="Arial Unicode MS" w:cs="Arial Unicode MS"/>
          <w:lang w:val="es-ES_tradnl"/>
        </w:rPr>
        <w:t>a, por ejemplo:</w:t>
      </w:r>
    </w:p>
    <w:p w14:paraId="1EC6A9F4" w14:textId="77777777" w:rsidR="00FC127F" w:rsidRDefault="00000000">
      <w:pPr>
        <w:pStyle w:val="Cuerpo"/>
        <w:numPr>
          <w:ilvl w:val="0"/>
          <w:numId w:val="3"/>
        </w:numPr>
      </w:pPr>
      <w:r>
        <w:rPr>
          <w:rFonts w:eastAsia="Arial Unicode MS" w:cs="Arial Unicode MS"/>
          <w:lang w:val="es-ES_tradnl"/>
        </w:rPr>
        <w:t xml:space="preserve">Mejorar la eficiencia </w:t>
      </w:r>
      <w:r w:rsidRPr="00DB1961">
        <w:rPr>
          <w:rFonts w:eastAsia="Arial Unicode MS" w:cs="Arial Unicode MS"/>
        </w:rPr>
        <w:t>en producción al tener información con una mayor frecuencia.</w:t>
      </w:r>
    </w:p>
    <w:p w14:paraId="4672B687" w14:textId="77777777" w:rsidR="00FC127F" w:rsidRDefault="00000000">
      <w:pPr>
        <w:pStyle w:val="Cuerpo"/>
        <w:numPr>
          <w:ilvl w:val="0"/>
          <w:numId w:val="3"/>
        </w:numPr>
      </w:pPr>
      <w:r>
        <w:rPr>
          <w:rFonts w:eastAsia="Arial Unicode MS" w:cs="Arial Unicode MS"/>
          <w:lang w:val="es-ES_tradnl"/>
        </w:rPr>
        <w:t>Tomar decisiones m</w:t>
      </w:r>
      <w:r>
        <w:rPr>
          <w:rFonts w:eastAsia="Arial Unicode MS" w:cs="Arial Unicode MS"/>
        </w:rPr>
        <w:t>ás á</w:t>
      </w:r>
      <w:r>
        <w:rPr>
          <w:rFonts w:eastAsia="Arial Unicode MS" w:cs="Arial Unicode MS"/>
          <w:lang w:val="es-ES_tradnl"/>
        </w:rPr>
        <w:t xml:space="preserve">giles ante condiciones </w:t>
      </w:r>
      <w:proofErr w:type="spellStart"/>
      <w:r>
        <w:rPr>
          <w:rFonts w:eastAsia="Arial Unicode MS" w:cs="Arial Unicode MS"/>
          <w:lang w:val="es-ES_tradnl"/>
        </w:rPr>
        <w:t>clim</w:t>
      </w:r>
      <w:proofErr w:type="spellEnd"/>
      <w:r>
        <w:rPr>
          <w:rFonts w:eastAsia="Arial Unicode MS" w:cs="Arial Unicode MS"/>
        </w:rPr>
        <w:t>á</w:t>
      </w:r>
      <w:r>
        <w:rPr>
          <w:rFonts w:eastAsia="Arial Unicode MS" w:cs="Arial Unicode MS"/>
          <w:lang w:val="pt-PT"/>
        </w:rPr>
        <w:t>ticas o de mercado.</w:t>
      </w:r>
    </w:p>
    <w:p w14:paraId="39D13E6C" w14:textId="77777777" w:rsidR="00FC127F" w:rsidRDefault="00000000">
      <w:pPr>
        <w:pStyle w:val="Cuerpo"/>
        <w:numPr>
          <w:ilvl w:val="0"/>
          <w:numId w:val="3"/>
        </w:numPr>
      </w:pPr>
      <w:r>
        <w:rPr>
          <w:rFonts w:eastAsia="Arial Unicode MS" w:cs="Arial Unicode MS"/>
          <w:lang w:val="es-ES_tradnl"/>
        </w:rPr>
        <w:t>Certificar procesos con respaldo de datos trazables.</w:t>
      </w:r>
    </w:p>
    <w:p w14:paraId="2B5485DC" w14:textId="77777777" w:rsidR="00FC127F" w:rsidRPr="000B17A5" w:rsidRDefault="00000000">
      <w:pPr>
        <w:pStyle w:val="Cuerpo"/>
        <w:numPr>
          <w:ilvl w:val="0"/>
          <w:numId w:val="3"/>
        </w:numPr>
      </w:pPr>
      <w:r w:rsidRPr="00DB1961">
        <w:rPr>
          <w:rFonts w:eastAsia="Arial Unicode MS" w:cs="Arial Unicode MS"/>
        </w:rPr>
        <w:t xml:space="preserve">Renovar el cumplimiento de </w:t>
      </w:r>
      <w:r>
        <w:rPr>
          <w:rFonts w:eastAsia="Arial Unicode MS" w:cs="Arial Unicode MS"/>
        </w:rPr>
        <w:t>está</w:t>
      </w:r>
      <w:proofErr w:type="spellStart"/>
      <w:r>
        <w:rPr>
          <w:rFonts w:eastAsia="Arial Unicode MS" w:cs="Arial Unicode MS"/>
          <w:lang w:val="es-ES_tradnl"/>
        </w:rPr>
        <w:t>ndares</w:t>
      </w:r>
      <w:proofErr w:type="spellEnd"/>
      <w:r>
        <w:rPr>
          <w:rFonts w:eastAsia="Arial Unicode MS" w:cs="Arial Unicode MS"/>
          <w:lang w:val="es-ES_tradnl"/>
        </w:rPr>
        <w:t xml:space="preserve"> internacionales con mayor facilidad.</w:t>
      </w:r>
    </w:p>
    <w:p w14:paraId="064CF17E" w14:textId="73C36CE4" w:rsidR="000B17A5" w:rsidRDefault="000B17A5">
      <w:pPr>
        <w:pStyle w:val="Cuerpo"/>
        <w:numPr>
          <w:ilvl w:val="0"/>
          <w:numId w:val="3"/>
        </w:numPr>
      </w:pPr>
      <w:r>
        <w:rPr>
          <w:rFonts w:eastAsia="Arial Unicode MS" w:cs="Arial Unicode MS"/>
          <w:lang w:val="es-ES_tradnl"/>
        </w:rPr>
        <w:t>Activar con mayor rapidez y continuidad en el tiempo soluciones de Inteligencia Artificial.</w:t>
      </w:r>
    </w:p>
    <w:p w14:paraId="64A00D7B" w14:textId="77777777" w:rsidR="00FC127F" w:rsidRDefault="00FC127F">
      <w:pPr>
        <w:pStyle w:val="Cuerpo"/>
      </w:pPr>
    </w:p>
    <w:p w14:paraId="6B32093D" w14:textId="77777777" w:rsidR="00FC127F" w:rsidRDefault="00000000">
      <w:pPr>
        <w:pStyle w:val="Cuerpo"/>
      </w:pPr>
      <w:r>
        <w:rPr>
          <w:rFonts w:eastAsia="Arial Unicode MS" w:cs="Arial Unicode MS"/>
          <w:lang w:val="es-ES_tradnl"/>
        </w:rPr>
        <w:t xml:space="preserve">Con un enfoque progresivo hacia un modelo de </w:t>
      </w:r>
      <w:r>
        <w:rPr>
          <w:rStyle w:val="Ninguno"/>
          <w:rFonts w:ascii="Graphik" w:hAnsi="Graphik"/>
          <w:b/>
          <w:bCs/>
        </w:rPr>
        <w:t>gobierno de datos agroindustrial</w:t>
      </w:r>
      <w:r>
        <w:rPr>
          <w:rFonts w:eastAsia="Arial Unicode MS" w:cs="Arial Unicode MS"/>
          <w:lang w:val="es-ES_tradnl"/>
        </w:rPr>
        <w:t>, se pueden establecer bases sólidas para una cultura de datos que impulse la innovación y el valor. Esto incluye:</w:t>
      </w:r>
    </w:p>
    <w:p w14:paraId="79995607" w14:textId="4A47218C" w:rsidR="00FC127F" w:rsidRDefault="00000000">
      <w:pPr>
        <w:pStyle w:val="Cuerpo"/>
        <w:numPr>
          <w:ilvl w:val="0"/>
          <w:numId w:val="3"/>
        </w:numPr>
      </w:pPr>
      <w:r>
        <w:rPr>
          <w:rFonts w:eastAsia="Arial Unicode MS" w:cs="Arial Unicode MS"/>
          <w:lang w:val="es-ES_tradnl"/>
        </w:rPr>
        <w:t xml:space="preserve">La </w:t>
      </w:r>
      <w:r w:rsidR="000B17A5">
        <w:rPr>
          <w:rFonts w:eastAsia="Arial Unicode MS" w:cs="Arial Unicode MS"/>
          <w:lang w:val="es-ES_tradnl"/>
        </w:rPr>
        <w:t>definición</w:t>
      </w:r>
      <w:r>
        <w:rPr>
          <w:rFonts w:eastAsia="Arial Unicode MS" w:cs="Arial Unicode MS"/>
          <w:lang w:val="de-DE"/>
        </w:rPr>
        <w:t xml:space="preserve"> de</w:t>
      </w:r>
      <w:r w:rsidRPr="00DB1961">
        <w:rPr>
          <w:rFonts w:eastAsia="Arial Unicode MS" w:cs="Arial Unicode MS"/>
        </w:rPr>
        <w:t xml:space="preserve"> políticas de acceso a la información y gestión de datos.</w:t>
      </w:r>
    </w:p>
    <w:p w14:paraId="0A8647E7" w14:textId="77777777" w:rsidR="00FC127F" w:rsidRDefault="00000000">
      <w:pPr>
        <w:pStyle w:val="Cuerpo"/>
        <w:numPr>
          <w:ilvl w:val="0"/>
          <w:numId w:val="3"/>
        </w:numPr>
      </w:pPr>
      <w:r>
        <w:rPr>
          <w:rFonts w:eastAsia="Arial Unicode MS" w:cs="Arial Unicode MS"/>
          <w:lang w:val="es-ES_tradnl"/>
        </w:rPr>
        <w:t>La creación de estructuras de gobernanza con roles definidos (como propietarios y custodios de datos).</w:t>
      </w:r>
    </w:p>
    <w:p w14:paraId="5C81180C" w14:textId="77777777" w:rsidR="00FC127F" w:rsidRDefault="00000000">
      <w:pPr>
        <w:pStyle w:val="Cuerpo"/>
        <w:numPr>
          <w:ilvl w:val="0"/>
          <w:numId w:val="3"/>
        </w:numPr>
      </w:pPr>
      <w:r>
        <w:rPr>
          <w:rFonts w:eastAsia="Arial Unicode MS" w:cs="Arial Unicode MS"/>
          <w:lang w:val="es-ES_tradnl"/>
        </w:rPr>
        <w:t xml:space="preserve">La implementación de herramientas que aseguren la calidad, integridad y disponibilidad de la </w:t>
      </w:r>
      <w:proofErr w:type="spellStart"/>
      <w:r>
        <w:rPr>
          <w:rFonts w:eastAsia="Arial Unicode MS" w:cs="Arial Unicode MS"/>
          <w:lang w:val="es-ES_tradnl"/>
        </w:rPr>
        <w:t>informació</w:t>
      </w:r>
      <w:proofErr w:type="spellEnd"/>
      <w:r>
        <w:rPr>
          <w:rFonts w:eastAsia="Arial Unicode MS" w:cs="Arial Unicode MS"/>
        </w:rPr>
        <w:t>n.</w:t>
      </w:r>
    </w:p>
    <w:p w14:paraId="5F8467DD" w14:textId="77777777" w:rsidR="00FC127F" w:rsidRDefault="00000000">
      <w:pPr>
        <w:pStyle w:val="Cuerpo"/>
        <w:numPr>
          <w:ilvl w:val="0"/>
          <w:numId w:val="3"/>
        </w:numPr>
      </w:pPr>
      <w:r>
        <w:rPr>
          <w:rFonts w:eastAsia="Arial Unicode MS" w:cs="Arial Unicode MS"/>
          <w:lang w:val="es-ES_tradnl"/>
        </w:rPr>
        <w:t xml:space="preserve">Y, sobre todo, una visión compartida donde los datos no solo se registran, sino que se transforman en conocimiento </w:t>
      </w:r>
      <w:r>
        <w:rPr>
          <w:rFonts w:eastAsia="Arial Unicode MS" w:cs="Arial Unicode MS"/>
        </w:rPr>
        <w:t>ú</w:t>
      </w:r>
      <w:proofErr w:type="spellStart"/>
      <w:r>
        <w:rPr>
          <w:rFonts w:eastAsia="Arial Unicode MS" w:cs="Arial Unicode MS"/>
          <w:lang w:val="es-ES_tradnl"/>
        </w:rPr>
        <w:t>til</w:t>
      </w:r>
      <w:proofErr w:type="spellEnd"/>
      <w:r>
        <w:rPr>
          <w:rFonts w:eastAsia="Arial Unicode MS" w:cs="Arial Unicode MS"/>
          <w:lang w:val="es-ES_tradnl"/>
        </w:rPr>
        <w:t xml:space="preserve"> y accionable.</w:t>
      </w:r>
    </w:p>
    <w:p w14:paraId="75916B83" w14:textId="7AD65CD7" w:rsidR="00FC127F" w:rsidRDefault="00000000">
      <w:pPr>
        <w:pStyle w:val="Cuerpo"/>
      </w:pPr>
      <w:r>
        <w:rPr>
          <w:rFonts w:eastAsia="Arial Unicode MS" w:cs="Arial Unicode MS"/>
          <w:lang w:val="es-ES_tradnl"/>
        </w:rPr>
        <w:t>Este informe propone una serie de iniciativas alineadas con ese objetivo, basadas en un diagnóstico realista, pero con una visión proactiva hacia la mejora continua.</w:t>
      </w:r>
    </w:p>
    <w:p w14:paraId="66D685CF" w14:textId="0CB4A6A2" w:rsidR="00FC127F" w:rsidRDefault="000B17A5">
      <w:pPr>
        <w:pStyle w:val="Predeterminado"/>
        <w:suppressAutoHyphens/>
        <w:spacing w:after="240" w:line="240" w:lineRule="auto"/>
        <w:rPr>
          <w:rFonts w:ascii="Times Roman" w:eastAsia="Times Roman" w:hAnsi="Times Roman" w:cs="Times Roman"/>
          <w:sz w:val="24"/>
          <w:szCs w:val="24"/>
        </w:rPr>
      </w:pPr>
      <w:r>
        <w:rPr>
          <w:noProof/>
        </w:rPr>
        <w:drawing>
          <wp:anchor distT="152400" distB="152400" distL="152400" distR="152400" simplePos="0" relativeHeight="251662336" behindDoc="0" locked="0" layoutInCell="1" allowOverlap="1" wp14:anchorId="356E7FFE" wp14:editId="0403F9FA">
            <wp:simplePos x="0" y="0"/>
            <wp:positionH relativeFrom="margin">
              <wp:posOffset>91729</wp:posOffset>
            </wp:positionH>
            <wp:positionV relativeFrom="line">
              <wp:posOffset>654823</wp:posOffset>
            </wp:positionV>
            <wp:extent cx="6286500" cy="3279525"/>
            <wp:effectExtent l="0" t="0" r="0" b="0"/>
            <wp:wrapThrough wrapText="bothSides" distL="152400" distR="152400">
              <wp:wrapPolygon edited="1">
                <wp:start x="0" y="0"/>
                <wp:lineTo x="21621" y="0"/>
                <wp:lineTo x="21621" y="21632"/>
                <wp:lineTo x="0" y="21632"/>
                <wp:lineTo x="0" y="0"/>
              </wp:wrapPolygon>
            </wp:wrapThrough>
            <wp:docPr id="1073741826" name="officeArt object" descr="Captura de pantalla 2025-05-15 a la(s) 7.40.25 a. m..png"/>
            <wp:cNvGraphicFramePr/>
            <a:graphic xmlns:a="http://schemas.openxmlformats.org/drawingml/2006/main">
              <a:graphicData uri="http://schemas.openxmlformats.org/drawingml/2006/picture">
                <pic:pic xmlns:pic="http://schemas.openxmlformats.org/drawingml/2006/picture">
                  <pic:nvPicPr>
                    <pic:cNvPr id="1073741826" name="Captura de pantalla 2025-05-15 a la(s) 7.40.25 a. m..png" descr="Captura de pantalla 2025-05-15 a la(s) 7.40.25 a. m..png"/>
                    <pic:cNvPicPr>
                      <a:picLocks noChangeAspect="1"/>
                    </pic:cNvPicPr>
                  </pic:nvPicPr>
                  <pic:blipFill>
                    <a:blip r:embed="rId9"/>
                    <a:stretch>
                      <a:fillRect/>
                    </a:stretch>
                  </pic:blipFill>
                  <pic:spPr>
                    <a:xfrm>
                      <a:off x="0" y="0"/>
                      <a:ext cx="6286500" cy="3279525"/>
                    </a:xfrm>
                    <a:prstGeom prst="rect">
                      <a:avLst/>
                    </a:prstGeom>
                    <a:ln w="12700" cap="flat">
                      <a:noFill/>
                      <a:miter lim="400000"/>
                    </a:ln>
                    <a:effectLst/>
                  </pic:spPr>
                </pic:pic>
              </a:graphicData>
            </a:graphic>
          </wp:anchor>
        </w:drawing>
      </w:r>
    </w:p>
    <w:p w14:paraId="4ED854C1" w14:textId="332740A0" w:rsidR="00FC127F" w:rsidRDefault="00FC127F">
      <w:pPr>
        <w:pStyle w:val="Ttulo"/>
      </w:pPr>
    </w:p>
    <w:p w14:paraId="5C3841EF" w14:textId="5B39F22D" w:rsidR="00FC127F" w:rsidRDefault="00000000">
      <w:pPr>
        <w:pStyle w:val="Ttulo"/>
      </w:pPr>
      <w:bookmarkStart w:id="2" w:name="_Toc1"/>
      <w:bookmarkStart w:id="3" w:name="_Toc201124683"/>
      <w:r w:rsidRPr="00DB1961">
        <w:rPr>
          <w:rFonts w:eastAsia="Arial Unicode MS" w:cs="Arial Unicode MS"/>
        </w:rPr>
        <w:t>Directiva de Gobierno de Datos</w:t>
      </w:r>
      <w:bookmarkEnd w:id="2"/>
      <w:bookmarkEnd w:id="3"/>
    </w:p>
    <w:p w14:paraId="75465526" w14:textId="77777777" w:rsidR="00FC127F" w:rsidRDefault="00FC127F">
      <w:pPr>
        <w:pStyle w:val="Ttulo"/>
      </w:pPr>
    </w:p>
    <w:p w14:paraId="2043C7AC" w14:textId="77777777" w:rsidR="00FC127F" w:rsidRDefault="00FC127F">
      <w:pPr>
        <w:pStyle w:val="Ttulo"/>
      </w:pPr>
    </w:p>
    <w:p w14:paraId="634FD66B" w14:textId="77777777" w:rsidR="00FC127F" w:rsidRDefault="00000000" w:rsidP="000B17A5">
      <w:pPr>
        <w:pStyle w:val="Subttulo"/>
        <w:numPr>
          <w:ilvl w:val="0"/>
          <w:numId w:val="5"/>
        </w:numPr>
        <w:outlineLvl w:val="1"/>
      </w:pPr>
      <w:bookmarkStart w:id="4" w:name="_Toc201124684"/>
      <w:proofErr w:type="spellStart"/>
      <w:r>
        <w:t>Objetivo</w:t>
      </w:r>
      <w:bookmarkEnd w:id="4"/>
      <w:proofErr w:type="spellEnd"/>
    </w:p>
    <w:p w14:paraId="08E1A4E9" w14:textId="77777777" w:rsidR="00FC127F" w:rsidRDefault="00000000">
      <w:pPr>
        <w:pStyle w:val="Cuerpo"/>
        <w:rPr>
          <w:rStyle w:val="Ninguno"/>
          <w:rFonts w:ascii="Helvetica" w:eastAsia="Helvetica" w:hAnsi="Helvetica" w:cs="Helvetica"/>
        </w:rPr>
      </w:pPr>
      <w:r>
        <w:rPr>
          <w:rFonts w:eastAsia="Arial Unicode MS" w:cs="Arial Unicode MS"/>
          <w:lang w:val="es-ES_tradnl"/>
        </w:rPr>
        <w:t>La presente Directiva tiene por objetivo establecer los lineamientos para el acceso y uso de las plataformas de cuadros de mando y repositorio centralizado, el cual permite el acceso a la información que ayudar</w:t>
      </w:r>
      <w:r>
        <w:rPr>
          <w:rFonts w:eastAsia="Arial Unicode MS" w:cs="Arial Unicode MS"/>
        </w:rPr>
        <w:t xml:space="preserve">á </w:t>
      </w:r>
      <w:r>
        <w:rPr>
          <w:rFonts w:eastAsia="Arial Unicode MS" w:cs="Arial Unicode MS"/>
          <w:lang w:val="es-ES_tradnl"/>
        </w:rPr>
        <w:t xml:space="preserve">en el incremento de la productividad y eficiencia en la toma de decisiones para </w:t>
      </w:r>
      <w:r w:rsidRPr="00DB1961">
        <w:rPr>
          <w:rFonts w:eastAsia="Arial Unicode MS" w:cs="Arial Unicode MS"/>
        </w:rPr>
        <w:t>DANPER</w:t>
      </w:r>
      <w:r>
        <w:rPr>
          <w:rFonts w:eastAsia="Arial Unicode MS" w:cs="Arial Unicode MS"/>
        </w:rPr>
        <w:t>.</w:t>
      </w:r>
    </w:p>
    <w:p w14:paraId="5380308C" w14:textId="77777777" w:rsidR="00FC127F" w:rsidRDefault="00FC127F">
      <w:pPr>
        <w:pStyle w:val="Predeterminado"/>
        <w:suppressAutoHyphens/>
        <w:spacing w:after="213" w:line="313" w:lineRule="atLeast"/>
        <w:ind w:left="960"/>
        <w:jc w:val="both"/>
        <w:rPr>
          <w:rFonts w:ascii="Arial" w:eastAsia="Arial" w:hAnsi="Arial" w:cs="Arial"/>
          <w:sz w:val="29"/>
          <w:szCs w:val="29"/>
        </w:rPr>
      </w:pPr>
    </w:p>
    <w:p w14:paraId="77D343A5" w14:textId="77777777" w:rsidR="00FC127F" w:rsidRDefault="00000000" w:rsidP="000B17A5">
      <w:pPr>
        <w:pStyle w:val="Subttulo"/>
        <w:numPr>
          <w:ilvl w:val="0"/>
          <w:numId w:val="5"/>
        </w:numPr>
        <w:outlineLvl w:val="1"/>
      </w:pPr>
      <w:bookmarkStart w:id="5" w:name="_Toc201124685"/>
      <w:proofErr w:type="spellStart"/>
      <w:r>
        <w:t>Finalidad</w:t>
      </w:r>
      <w:bookmarkEnd w:id="5"/>
      <w:proofErr w:type="spellEnd"/>
    </w:p>
    <w:p w14:paraId="7ED71A82"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Gestionar y controlar de forma eficiente, la generación de nuevos cuadros de mando y el acceso seguro a la información, para que exista un solo punto de origen de toda la información que </w:t>
      </w:r>
      <w:r w:rsidRPr="00DB1961">
        <w:rPr>
          <w:rFonts w:eastAsia="Arial Unicode MS" w:cs="Arial Unicode MS"/>
        </w:rPr>
        <w:t>DANPER</w:t>
      </w:r>
      <w:r>
        <w:rPr>
          <w:rFonts w:eastAsia="Arial Unicode MS" w:cs="Arial Unicode MS"/>
          <w:lang w:val="es-ES_tradnl"/>
        </w:rPr>
        <w:t xml:space="preserve"> genere y que, sirva para la toma de decisiones o reportes operativos.</w:t>
      </w:r>
    </w:p>
    <w:p w14:paraId="1D20D9F3" w14:textId="77777777" w:rsidR="00FC127F" w:rsidRDefault="00FC127F">
      <w:pPr>
        <w:pStyle w:val="Predeterminado"/>
        <w:suppressAutoHyphens/>
        <w:spacing w:after="213" w:line="313" w:lineRule="atLeast"/>
        <w:ind w:left="960"/>
        <w:jc w:val="both"/>
        <w:rPr>
          <w:rFonts w:ascii="Arial" w:eastAsia="Arial" w:hAnsi="Arial" w:cs="Arial"/>
          <w:sz w:val="29"/>
          <w:szCs w:val="29"/>
        </w:rPr>
      </w:pPr>
    </w:p>
    <w:p w14:paraId="10560856" w14:textId="77777777" w:rsidR="00FC127F" w:rsidRDefault="00000000" w:rsidP="000B17A5">
      <w:pPr>
        <w:pStyle w:val="Subttulo"/>
        <w:numPr>
          <w:ilvl w:val="0"/>
          <w:numId w:val="5"/>
        </w:numPr>
        <w:outlineLvl w:val="1"/>
      </w:pPr>
      <w:bookmarkStart w:id="6" w:name="_Toc201124686"/>
      <w:proofErr w:type="spellStart"/>
      <w:r>
        <w:t>Alcance</w:t>
      </w:r>
      <w:bookmarkEnd w:id="6"/>
      <w:proofErr w:type="spellEnd"/>
    </w:p>
    <w:p w14:paraId="4F8A828A"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Se recomienda que la presente directiva sea de uso obligatorio para todas las </w:t>
      </w:r>
      <w:r w:rsidRPr="00DB1961">
        <w:rPr>
          <w:rFonts w:eastAsia="Arial Unicode MS" w:cs="Arial Unicode MS"/>
        </w:rPr>
        <w:t>áreas</w:t>
      </w:r>
      <w:r>
        <w:rPr>
          <w:rFonts w:eastAsia="Arial Unicode MS" w:cs="Arial Unicode MS"/>
          <w:lang w:val="es-ES_tradnl"/>
        </w:rPr>
        <w:t xml:space="preserve"> de </w:t>
      </w:r>
      <w:r w:rsidRPr="00DB1961">
        <w:rPr>
          <w:rFonts w:eastAsia="Arial Unicode MS" w:cs="Arial Unicode MS"/>
        </w:rPr>
        <w:t>DANPER</w:t>
      </w:r>
      <w:r>
        <w:rPr>
          <w:rFonts w:eastAsia="Arial Unicode MS" w:cs="Arial Unicode MS"/>
          <w:lang w:val="es-ES_tradnl"/>
        </w:rPr>
        <w:t xml:space="preserve">, que requieren de construcción o acceso a cuadros de mando, reportes operativos o repositorio centralizado de </w:t>
      </w:r>
      <w:proofErr w:type="spellStart"/>
      <w:r>
        <w:rPr>
          <w:rFonts w:eastAsia="Arial Unicode MS" w:cs="Arial Unicode MS"/>
          <w:lang w:val="es-ES_tradnl"/>
        </w:rPr>
        <w:t>informació</w:t>
      </w:r>
      <w:proofErr w:type="spellEnd"/>
      <w:r>
        <w:rPr>
          <w:rFonts w:eastAsia="Arial Unicode MS" w:cs="Arial Unicode MS"/>
        </w:rPr>
        <w:t>n.</w:t>
      </w:r>
    </w:p>
    <w:p w14:paraId="0FBEC3EC" w14:textId="77777777" w:rsidR="00FC127F" w:rsidRDefault="00FC127F">
      <w:pPr>
        <w:pStyle w:val="Predeterminado"/>
        <w:suppressAutoHyphens/>
        <w:spacing w:after="213" w:line="313" w:lineRule="atLeast"/>
        <w:ind w:left="960"/>
        <w:jc w:val="both"/>
        <w:rPr>
          <w:rFonts w:ascii="Arial" w:eastAsia="Arial" w:hAnsi="Arial" w:cs="Arial"/>
          <w:sz w:val="29"/>
          <w:szCs w:val="29"/>
        </w:rPr>
      </w:pPr>
    </w:p>
    <w:p w14:paraId="246EFBC5" w14:textId="77777777" w:rsidR="00FC127F" w:rsidRDefault="00000000" w:rsidP="000B17A5">
      <w:pPr>
        <w:pStyle w:val="Subttulo"/>
        <w:numPr>
          <w:ilvl w:val="0"/>
          <w:numId w:val="5"/>
        </w:numPr>
        <w:outlineLvl w:val="1"/>
      </w:pPr>
      <w:bookmarkStart w:id="7" w:name="_Toc201124687"/>
      <w:proofErr w:type="spellStart"/>
      <w:r>
        <w:t>Responsabilidades</w:t>
      </w:r>
      <w:bookmarkEnd w:id="7"/>
      <w:proofErr w:type="spellEnd"/>
    </w:p>
    <w:p w14:paraId="50BD6F89" w14:textId="77777777" w:rsidR="00FC127F" w:rsidRDefault="00000000">
      <w:pPr>
        <w:pStyle w:val="Cuerpo"/>
        <w:rPr>
          <w:rStyle w:val="Ninguno"/>
          <w:rFonts w:ascii="Helvetica" w:eastAsia="Helvetica" w:hAnsi="Helvetica" w:cs="Helvetica"/>
        </w:rPr>
      </w:pPr>
      <w:r w:rsidRPr="00DB1961">
        <w:rPr>
          <w:rFonts w:eastAsia="Arial Unicode MS" w:cs="Arial Unicode MS"/>
        </w:rPr>
        <w:t>DANPER</w:t>
      </w:r>
      <w:r>
        <w:rPr>
          <w:rFonts w:eastAsia="Arial Unicode MS" w:cs="Arial Unicode MS"/>
          <w:lang w:val="fr-FR"/>
        </w:rPr>
        <w:t xml:space="preserve"> </w:t>
      </w:r>
      <w:proofErr w:type="spellStart"/>
      <w:r>
        <w:rPr>
          <w:rFonts w:eastAsia="Arial Unicode MS" w:cs="Arial Unicode MS"/>
          <w:lang w:val="fr-FR"/>
        </w:rPr>
        <w:t>a</w:t>
      </w:r>
      <w:proofErr w:type="spellEnd"/>
      <w:r>
        <w:rPr>
          <w:rFonts w:eastAsia="Arial Unicode MS" w:cs="Arial Unicode MS"/>
          <w:lang w:val="fr-FR"/>
        </w:rPr>
        <w:t xml:space="preserve"> </w:t>
      </w:r>
      <w:proofErr w:type="spellStart"/>
      <w:r>
        <w:rPr>
          <w:rFonts w:eastAsia="Arial Unicode MS" w:cs="Arial Unicode MS"/>
          <w:lang w:val="fr-FR"/>
        </w:rPr>
        <w:t>travé</w:t>
      </w:r>
      <w:proofErr w:type="spellEnd"/>
      <w:r>
        <w:rPr>
          <w:rFonts w:eastAsia="Arial Unicode MS" w:cs="Arial Unicode MS"/>
          <w:lang w:val="es-ES_tradnl"/>
        </w:rPr>
        <w:t xml:space="preserve">s de cada Data </w:t>
      </w:r>
      <w:proofErr w:type="spellStart"/>
      <w:r>
        <w:rPr>
          <w:rFonts w:eastAsia="Arial Unicode MS" w:cs="Arial Unicode MS"/>
          <w:lang w:val="es-ES_tradnl"/>
        </w:rPr>
        <w:t>Owner</w:t>
      </w:r>
      <w:proofErr w:type="spellEnd"/>
      <w:r>
        <w:rPr>
          <w:rFonts w:eastAsia="Arial Unicode MS" w:cs="Arial Unicode MS"/>
          <w:lang w:val="es-ES_tradnl"/>
        </w:rPr>
        <w:t xml:space="preserve"> es responsable de velar por el cumplimiento, seguimiento, supervisión y actualización de la presente Directiva, as</w:t>
      </w:r>
      <w:r>
        <w:rPr>
          <w:rFonts w:eastAsia="Arial Unicode MS" w:cs="Arial Unicode MS"/>
        </w:rPr>
        <w:t xml:space="preserve">í </w:t>
      </w:r>
      <w:r>
        <w:rPr>
          <w:rFonts w:eastAsia="Arial Unicode MS" w:cs="Arial Unicode MS"/>
          <w:lang w:val="es-ES_tradnl"/>
        </w:rPr>
        <w:t xml:space="preserve">como de participar en toda </w:t>
      </w:r>
      <w:proofErr w:type="spellStart"/>
      <w:r>
        <w:rPr>
          <w:rFonts w:eastAsia="Arial Unicode MS" w:cs="Arial Unicode MS"/>
          <w:lang w:val="es-ES_tradnl"/>
        </w:rPr>
        <w:t>implementació</w:t>
      </w:r>
      <w:proofErr w:type="spellEnd"/>
      <w:r>
        <w:rPr>
          <w:rFonts w:eastAsia="Arial Unicode MS" w:cs="Arial Unicode MS"/>
        </w:rPr>
        <w:t xml:space="preserve">n </w:t>
      </w:r>
      <w:r w:rsidRPr="00DB1961">
        <w:rPr>
          <w:rFonts w:eastAsia="Arial Unicode MS" w:cs="Arial Unicode MS"/>
        </w:rPr>
        <w:t>técnica</w:t>
      </w:r>
      <w:r>
        <w:rPr>
          <w:rFonts w:eastAsia="Arial Unicode MS" w:cs="Arial Unicode MS"/>
          <w:lang w:val="es-ES_tradnl"/>
        </w:rPr>
        <w:t xml:space="preserve"> de acuerdo a lo establecido.</w:t>
      </w:r>
    </w:p>
    <w:p w14:paraId="0E6CB2BD" w14:textId="77777777" w:rsidR="00FC127F" w:rsidRDefault="00000000">
      <w:pPr>
        <w:pStyle w:val="Cuerpo"/>
        <w:numPr>
          <w:ilvl w:val="1"/>
          <w:numId w:val="7"/>
        </w:numPr>
      </w:pPr>
      <w:proofErr w:type="spellStart"/>
      <w:r>
        <w:rPr>
          <w:rFonts w:eastAsia="Arial Unicode MS" w:cs="Arial Unicode MS"/>
          <w:lang w:val="pt-PT"/>
        </w:rPr>
        <w:t>Comit</w:t>
      </w:r>
      <w:proofErr w:type="spellEnd"/>
      <w:r>
        <w:rPr>
          <w:rFonts w:eastAsia="Arial Unicode MS" w:cs="Arial Unicode MS"/>
          <w:lang w:val="fr-FR"/>
        </w:rPr>
        <w:t xml:space="preserve">é </w:t>
      </w:r>
      <w:r>
        <w:rPr>
          <w:rFonts w:eastAsia="Arial Unicode MS" w:cs="Arial Unicode MS"/>
          <w:lang w:val="es-ES_tradnl"/>
        </w:rPr>
        <w:t>de Gobierno de Datos</w:t>
      </w:r>
      <w:r w:rsidRPr="00DB1961">
        <w:rPr>
          <w:rFonts w:eastAsia="Arial Unicode MS" w:cs="Arial Unicode MS"/>
        </w:rPr>
        <w:t>:</w:t>
      </w:r>
    </w:p>
    <w:p w14:paraId="7B11B993" w14:textId="77777777" w:rsidR="00FC127F" w:rsidRDefault="00000000">
      <w:pPr>
        <w:pStyle w:val="Cuerpo"/>
        <w:numPr>
          <w:ilvl w:val="2"/>
          <w:numId w:val="5"/>
        </w:numPr>
      </w:pPr>
      <w:r>
        <w:rPr>
          <w:rFonts w:eastAsia="Arial Unicode MS" w:cs="Arial Unicode MS"/>
          <w:lang w:val="es-ES_tradnl"/>
        </w:rPr>
        <w:t xml:space="preserve">Data </w:t>
      </w:r>
      <w:proofErr w:type="spellStart"/>
      <w:r>
        <w:rPr>
          <w:rFonts w:eastAsia="Arial Unicode MS" w:cs="Arial Unicode MS"/>
          <w:lang w:val="es-ES_tradnl"/>
        </w:rPr>
        <w:t>Owner</w:t>
      </w:r>
      <w:proofErr w:type="spellEnd"/>
      <w:r>
        <w:rPr>
          <w:rFonts w:eastAsia="Arial Unicode MS" w:cs="Arial Unicode MS"/>
          <w:lang w:val="es-ES_tradnl"/>
        </w:rPr>
        <w:t xml:space="preserve">: Aprueba la incorporación y priorización del requerimiento de creación/acceso a los cuadros de mando o repositorio centralizado de los cuales sea responsable como Data </w:t>
      </w:r>
      <w:proofErr w:type="spellStart"/>
      <w:r>
        <w:rPr>
          <w:rFonts w:eastAsia="Arial Unicode MS" w:cs="Arial Unicode MS"/>
          <w:lang w:val="es-ES_tradnl"/>
        </w:rPr>
        <w:t>Owner</w:t>
      </w:r>
      <w:proofErr w:type="spellEnd"/>
      <w:r>
        <w:rPr>
          <w:rFonts w:eastAsia="Arial Unicode MS" w:cs="Arial Unicode MS"/>
          <w:lang w:val="es-ES_tradnl"/>
        </w:rPr>
        <w:t>.</w:t>
      </w:r>
    </w:p>
    <w:p w14:paraId="72093017" w14:textId="77777777" w:rsidR="00FC127F" w:rsidRDefault="00000000">
      <w:pPr>
        <w:pStyle w:val="Cuerpo"/>
        <w:numPr>
          <w:ilvl w:val="2"/>
          <w:numId w:val="5"/>
        </w:numPr>
      </w:pPr>
      <w:r>
        <w:rPr>
          <w:rFonts w:eastAsia="Arial Unicode MS" w:cs="Arial Unicode MS"/>
          <w:lang w:val="es-ES_tradnl"/>
        </w:rPr>
        <w:t xml:space="preserve">Data Steward es el responsable de la calidad, integridad y seguridad de los datos en la </w:t>
      </w:r>
      <w:proofErr w:type="spellStart"/>
      <w:r>
        <w:rPr>
          <w:rFonts w:eastAsia="Arial Unicode MS" w:cs="Arial Unicode MS"/>
          <w:lang w:val="es-ES_tradnl"/>
        </w:rPr>
        <w:t>organizació</w:t>
      </w:r>
      <w:proofErr w:type="spellEnd"/>
      <w:r>
        <w:rPr>
          <w:rFonts w:eastAsia="Arial Unicode MS" w:cs="Arial Unicode MS"/>
        </w:rPr>
        <w:t>n. Actú</w:t>
      </w:r>
      <w:r>
        <w:rPr>
          <w:rFonts w:eastAsia="Arial Unicode MS" w:cs="Arial Unicode MS"/>
          <w:lang w:val="es-ES_tradnl"/>
        </w:rPr>
        <w:t xml:space="preserve">a como el custodio de los datos y asegura que estos sean accesibles, comprensibles, consistentes y </w:t>
      </w:r>
      <w:proofErr w:type="spellStart"/>
      <w:r>
        <w:rPr>
          <w:rFonts w:eastAsia="Arial Unicode MS" w:cs="Arial Unicode MS"/>
          <w:lang w:val="es-ES_tradnl"/>
        </w:rPr>
        <w:t>est</w:t>
      </w:r>
      <w:proofErr w:type="spellEnd"/>
      <w:r>
        <w:rPr>
          <w:rFonts w:eastAsia="Arial Unicode MS" w:cs="Arial Unicode MS"/>
          <w:lang w:val="fr-FR"/>
        </w:rPr>
        <w:t>é</w:t>
      </w:r>
      <w:r>
        <w:rPr>
          <w:rFonts w:eastAsia="Arial Unicode MS" w:cs="Arial Unicode MS"/>
          <w:lang w:val="es-ES_tradnl"/>
        </w:rPr>
        <w:t>n alineados con las normativas internas y externas.</w:t>
      </w:r>
    </w:p>
    <w:p w14:paraId="6586CD93" w14:textId="77777777" w:rsidR="00FC127F" w:rsidRDefault="00000000">
      <w:pPr>
        <w:pStyle w:val="Cuerpo"/>
        <w:numPr>
          <w:ilvl w:val="2"/>
          <w:numId w:val="5"/>
        </w:numPr>
      </w:pPr>
      <w:r>
        <w:rPr>
          <w:rFonts w:eastAsia="Arial Unicode MS" w:cs="Arial Unicode MS"/>
          <w:lang w:val="es-ES_tradnl"/>
        </w:rPr>
        <w:t xml:space="preserve">Arquitecto de Datos, Es responsable de participar activamente en las etapas de construcción de los cuadros de mando y creación de los nuevos repositorios de información en el repositorio centralizado de datos </w:t>
      </w:r>
      <w:proofErr w:type="gramStart"/>
      <w:r>
        <w:rPr>
          <w:rFonts w:eastAsia="Arial Unicode MS" w:cs="Arial Unicode MS"/>
          <w:lang w:val="es-ES_tradnl"/>
        </w:rPr>
        <w:t>de acuerdo al</w:t>
      </w:r>
      <w:proofErr w:type="gramEnd"/>
      <w:r>
        <w:rPr>
          <w:rFonts w:eastAsia="Arial Unicode MS" w:cs="Arial Unicode MS"/>
          <w:lang w:val="es-ES_tradnl"/>
        </w:rPr>
        <w:t xml:space="preserve"> flujo operacional, </w:t>
      </w:r>
      <w:r>
        <w:rPr>
          <w:rFonts w:eastAsia="Arial Unicode MS" w:cs="Arial Unicode MS"/>
          <w:lang w:val="es-ES_tradnl"/>
        </w:rPr>
        <w:lastRenderedPageBreak/>
        <w:t>actividades requeridas y rol establecido, garantizando el cumplimiento de las etapas y actividades dentro de los plazos del cronograma aprobado.</w:t>
      </w:r>
    </w:p>
    <w:p w14:paraId="7F897DE7" w14:textId="77777777" w:rsidR="00FC127F" w:rsidRDefault="00000000">
      <w:pPr>
        <w:pStyle w:val="Cuerpo"/>
        <w:numPr>
          <w:ilvl w:val="1"/>
          <w:numId w:val="7"/>
        </w:numPr>
      </w:pPr>
      <w:r>
        <w:rPr>
          <w:rFonts w:eastAsia="Arial Unicode MS" w:cs="Arial Unicode MS"/>
        </w:rPr>
        <w:t>Á</w:t>
      </w:r>
      <w:r>
        <w:rPr>
          <w:rFonts w:eastAsia="Arial Unicode MS" w:cs="Arial Unicode MS"/>
          <w:lang w:val="es-ES_tradnl"/>
        </w:rPr>
        <w:t>reas usuarias</w:t>
      </w:r>
    </w:p>
    <w:p w14:paraId="58B010A3" w14:textId="1A7AA168" w:rsidR="00FC127F" w:rsidRDefault="00000000" w:rsidP="000B17A5">
      <w:pPr>
        <w:pStyle w:val="Cuerpo"/>
        <w:ind w:left="709"/>
      </w:pPr>
      <w:r w:rsidRPr="00DB1961">
        <w:rPr>
          <w:rFonts w:eastAsia="Arial Unicode MS" w:cs="Arial Unicode MS"/>
        </w:rPr>
        <w:t>Son los responsables</w:t>
      </w:r>
      <w:r>
        <w:rPr>
          <w:rFonts w:eastAsia="Arial Unicode MS" w:cs="Arial Unicode MS"/>
          <w:lang w:val="es-ES_tradnl"/>
        </w:rPr>
        <w:t xml:space="preserve"> de realizar el requerimiento de la construcción de cuadro de mando o</w:t>
      </w:r>
      <w:r w:rsidR="000B17A5">
        <w:rPr>
          <w:rFonts w:eastAsia="Arial Unicode MS" w:cs="Arial Unicode MS"/>
          <w:lang w:val="es-ES_tradnl"/>
        </w:rPr>
        <w:t xml:space="preserve"> </w:t>
      </w:r>
      <w:r>
        <w:rPr>
          <w:rFonts w:eastAsia="Arial Unicode MS" w:cs="Arial Unicode MS"/>
          <w:lang w:val="es-ES_tradnl"/>
        </w:rPr>
        <w:t xml:space="preserve">acceso al repositorio centralizado, asimismo participa activamente en las etapas de </w:t>
      </w:r>
      <w:r>
        <w:tab/>
      </w:r>
      <w:r w:rsidR="000B17A5">
        <w:t xml:space="preserve"> </w:t>
      </w:r>
      <w:r>
        <w:rPr>
          <w:rFonts w:eastAsia="Arial Unicode MS" w:cs="Arial Unicode MS"/>
          <w:lang w:val="es-ES_tradnl"/>
        </w:rPr>
        <w:t xml:space="preserve">implementación, emite conformidad funcional luego de la ejecución de pruebas y da </w:t>
      </w:r>
      <w:r>
        <w:tab/>
      </w:r>
      <w:r w:rsidR="000B17A5">
        <w:t xml:space="preserve"> </w:t>
      </w:r>
      <w:r>
        <w:rPr>
          <w:rFonts w:eastAsia="Arial Unicode MS" w:cs="Arial Unicode MS"/>
          <w:lang w:val="es-ES_tradnl"/>
        </w:rPr>
        <w:t xml:space="preserve">conformidad para el pase a producción, considerar que el data </w:t>
      </w:r>
      <w:proofErr w:type="spellStart"/>
      <w:r>
        <w:rPr>
          <w:rFonts w:eastAsia="Arial Unicode MS" w:cs="Arial Unicode MS"/>
          <w:lang w:val="es-ES_tradnl"/>
        </w:rPr>
        <w:t>Owner</w:t>
      </w:r>
      <w:proofErr w:type="spellEnd"/>
      <w:r>
        <w:rPr>
          <w:rFonts w:eastAsia="Arial Unicode MS" w:cs="Arial Unicode MS"/>
          <w:lang w:val="es-ES_tradnl"/>
        </w:rPr>
        <w:t xml:space="preserve"> y Data Steward</w:t>
      </w:r>
      <w:r w:rsidR="000B17A5">
        <w:rPr>
          <w:rFonts w:eastAsia="Arial Unicode MS" w:cs="Arial Unicode MS"/>
          <w:lang w:val="es-ES_tradnl"/>
        </w:rPr>
        <w:t xml:space="preserve"> </w:t>
      </w:r>
      <w:r w:rsidRPr="00DB1961">
        <w:rPr>
          <w:rFonts w:eastAsia="Arial Unicode MS" w:cs="Arial Unicode MS"/>
        </w:rPr>
        <w:t>también</w:t>
      </w:r>
      <w:r>
        <w:rPr>
          <w:rFonts w:eastAsia="Arial Unicode MS" w:cs="Arial Unicode MS"/>
          <w:lang w:val="fr-FR"/>
        </w:rPr>
        <w:t xml:space="preserve"> son </w:t>
      </w:r>
      <w:r w:rsidRPr="00DB1961">
        <w:rPr>
          <w:rFonts w:eastAsia="Arial Unicode MS" w:cs="Arial Unicode MS"/>
        </w:rPr>
        <w:t>áreas</w:t>
      </w:r>
      <w:r>
        <w:rPr>
          <w:rFonts w:eastAsia="Arial Unicode MS" w:cs="Arial Unicode MS"/>
          <w:lang w:val="pt-PT"/>
        </w:rPr>
        <w:t xml:space="preserve"> </w:t>
      </w:r>
      <w:proofErr w:type="spellStart"/>
      <w:r>
        <w:rPr>
          <w:rFonts w:eastAsia="Arial Unicode MS" w:cs="Arial Unicode MS"/>
          <w:lang w:val="pt-PT"/>
        </w:rPr>
        <w:t>usuarias</w:t>
      </w:r>
      <w:proofErr w:type="spellEnd"/>
      <w:r>
        <w:rPr>
          <w:rFonts w:eastAsia="Arial Unicode MS" w:cs="Arial Unicode MS"/>
          <w:lang w:val="pt-PT"/>
        </w:rPr>
        <w:t>.</w:t>
      </w:r>
    </w:p>
    <w:p w14:paraId="757B1182" w14:textId="77777777" w:rsidR="00FC127F" w:rsidRDefault="00000000" w:rsidP="000B17A5">
      <w:pPr>
        <w:pStyle w:val="Subttulo"/>
        <w:numPr>
          <w:ilvl w:val="0"/>
          <w:numId w:val="5"/>
        </w:numPr>
        <w:outlineLvl w:val="1"/>
      </w:pPr>
      <w:bookmarkStart w:id="8" w:name="_Toc201124688"/>
      <w:proofErr w:type="spellStart"/>
      <w:r>
        <w:t>Glosario</w:t>
      </w:r>
      <w:proofErr w:type="spellEnd"/>
      <w:r>
        <w:t xml:space="preserve"> de Datos,</w:t>
      </w:r>
      <w:bookmarkEnd w:id="8"/>
    </w:p>
    <w:p w14:paraId="0D5B8F55" w14:textId="77777777" w:rsidR="00FC127F" w:rsidRDefault="00000000">
      <w:pPr>
        <w:pStyle w:val="Cuerpo"/>
        <w:numPr>
          <w:ilvl w:val="0"/>
          <w:numId w:val="9"/>
        </w:numPr>
      </w:pPr>
      <w:r>
        <w:rPr>
          <w:rStyle w:val="Ninguno"/>
          <w:rFonts w:ascii="Graphik" w:hAnsi="Graphik"/>
          <w:b/>
          <w:bCs/>
        </w:rPr>
        <w:t>KPI</w:t>
      </w:r>
      <w:r>
        <w:rPr>
          <w:rStyle w:val="Ninguno"/>
          <w:rFonts w:ascii="Graphik" w:hAnsi="Graphik"/>
          <w:b/>
          <w:bCs/>
          <w:rtl/>
        </w:rPr>
        <w:t>’</w:t>
      </w:r>
      <w:r>
        <w:rPr>
          <w:rStyle w:val="Ninguno"/>
          <w:rFonts w:ascii="Graphik" w:hAnsi="Graphik"/>
          <w:b/>
          <w:bCs/>
        </w:rPr>
        <w:t xml:space="preserve">s: </w:t>
      </w:r>
      <w:r>
        <w:rPr>
          <w:rFonts w:eastAsia="Arial Unicode MS" w:cs="Arial Unicode MS"/>
          <w:lang w:val="es-ES_tradnl"/>
        </w:rPr>
        <w:t xml:space="preserve">Del </w:t>
      </w:r>
      <w:proofErr w:type="spellStart"/>
      <w:r>
        <w:rPr>
          <w:rFonts w:eastAsia="Arial Unicode MS" w:cs="Arial Unicode MS"/>
          <w:lang w:val="es-ES_tradnl"/>
        </w:rPr>
        <w:t>ingl</w:t>
      </w:r>
      <w:proofErr w:type="spellEnd"/>
      <w:r>
        <w:rPr>
          <w:rFonts w:eastAsia="Arial Unicode MS" w:cs="Arial Unicode MS"/>
          <w:lang w:val="fr-FR"/>
        </w:rPr>
        <w:t>é</w:t>
      </w:r>
      <w:r>
        <w:rPr>
          <w:rFonts w:eastAsia="Arial Unicode MS" w:cs="Arial Unicode MS"/>
          <w:lang w:val="es-ES_tradnl"/>
        </w:rPr>
        <w:t xml:space="preserve">s, el acrónimo KPI significa Key Performance </w:t>
      </w:r>
      <w:proofErr w:type="spellStart"/>
      <w:r>
        <w:rPr>
          <w:rFonts w:eastAsia="Arial Unicode MS" w:cs="Arial Unicode MS"/>
          <w:lang w:val="es-ES_tradnl"/>
        </w:rPr>
        <w:t>Indicator</w:t>
      </w:r>
      <w:proofErr w:type="spellEnd"/>
      <w:r>
        <w:rPr>
          <w:rFonts w:eastAsia="Arial Unicode MS" w:cs="Arial Unicode MS"/>
          <w:lang w:val="es-ES_tradnl"/>
        </w:rPr>
        <w:t>, es decir,</w:t>
      </w:r>
      <w:r>
        <w:rPr>
          <w:rFonts w:eastAsia="Arial Unicode MS" w:cs="Arial Unicode MS"/>
        </w:rPr>
        <w:t> </w:t>
      </w:r>
      <w:r>
        <w:rPr>
          <w:rFonts w:eastAsia="Arial Unicode MS" w:cs="Arial Unicode MS"/>
          <w:lang w:val="pt-PT"/>
        </w:rPr>
        <w:t>Indicador Clave de Desempe</w:t>
      </w:r>
      <w:proofErr w:type="spellStart"/>
      <w:r>
        <w:rPr>
          <w:rFonts w:eastAsia="Arial Unicode MS" w:cs="Arial Unicode MS"/>
          <w:lang w:val="es-ES_tradnl"/>
        </w:rPr>
        <w:t>ño</w:t>
      </w:r>
      <w:proofErr w:type="spellEnd"/>
      <w:r>
        <w:rPr>
          <w:rFonts w:eastAsia="Arial Unicode MS" w:cs="Arial Unicode MS"/>
          <w:lang w:val="es-ES_tradnl"/>
        </w:rPr>
        <w:t>. Estos son los indicadores o valores cuantitativos que se pueden medir, comparar y monitorear, con el fin de exponer el desempeño de los procesos y trabajar en las estrategias de un negocio</w:t>
      </w:r>
    </w:p>
    <w:p w14:paraId="0C9660F6" w14:textId="77777777" w:rsidR="00FC127F" w:rsidRDefault="00000000">
      <w:pPr>
        <w:pStyle w:val="Cuerpo"/>
        <w:numPr>
          <w:ilvl w:val="0"/>
          <w:numId w:val="9"/>
        </w:numPr>
      </w:pPr>
      <w:proofErr w:type="gramStart"/>
      <w:r>
        <w:rPr>
          <w:rStyle w:val="Ninguno"/>
          <w:rFonts w:ascii="Graphik" w:hAnsi="Graphik"/>
          <w:b/>
          <w:bCs/>
        </w:rPr>
        <w:t>Aplicativo fuente</w:t>
      </w:r>
      <w:proofErr w:type="gramEnd"/>
      <w:r>
        <w:rPr>
          <w:rStyle w:val="Ninguno"/>
          <w:rFonts w:ascii="Graphik" w:hAnsi="Graphik"/>
          <w:b/>
          <w:bCs/>
        </w:rPr>
        <w:t xml:space="preserve">: </w:t>
      </w:r>
      <w:r>
        <w:rPr>
          <w:rFonts w:eastAsia="Arial Unicode MS" w:cs="Arial Unicode MS"/>
          <w:lang w:val="es-ES_tradnl"/>
        </w:rPr>
        <w:t xml:space="preserve">Software desarrollado o comprado por que es utilizado por las </w:t>
      </w:r>
      <w:r>
        <w:rPr>
          <w:rFonts w:eastAsia="Arial Unicode MS" w:cs="Arial Unicode MS"/>
        </w:rPr>
        <w:t>á</w:t>
      </w:r>
      <w:proofErr w:type="spellStart"/>
      <w:r>
        <w:rPr>
          <w:rFonts w:eastAsia="Arial Unicode MS" w:cs="Arial Unicode MS"/>
          <w:lang w:val="pt-PT"/>
        </w:rPr>
        <w:t>reas</w:t>
      </w:r>
      <w:proofErr w:type="spellEnd"/>
      <w:r>
        <w:rPr>
          <w:rFonts w:eastAsia="Arial Unicode MS" w:cs="Arial Unicode MS"/>
          <w:lang w:val="pt-PT"/>
        </w:rPr>
        <w:t xml:space="preserve"> de </w:t>
      </w:r>
      <w:r w:rsidRPr="00DB1961">
        <w:rPr>
          <w:rFonts w:eastAsia="Arial Unicode MS" w:cs="Arial Unicode MS"/>
        </w:rPr>
        <w:t>DANPER</w:t>
      </w:r>
      <w:r>
        <w:rPr>
          <w:rFonts w:eastAsia="Arial Unicode MS" w:cs="Arial Unicode MS"/>
          <w:lang w:val="es-ES_tradnl"/>
        </w:rPr>
        <w:t xml:space="preserve"> por ejemplo el sistema SA</w:t>
      </w:r>
      <w:r w:rsidRPr="00DB1961">
        <w:rPr>
          <w:rFonts w:eastAsia="Arial Unicode MS" w:cs="Arial Unicode MS"/>
        </w:rPr>
        <w:t>P</w:t>
      </w:r>
    </w:p>
    <w:p w14:paraId="00126FE0" w14:textId="77777777" w:rsidR="00FC127F" w:rsidRDefault="00000000">
      <w:pPr>
        <w:pStyle w:val="Cuerpo"/>
        <w:numPr>
          <w:ilvl w:val="0"/>
          <w:numId w:val="9"/>
        </w:numPr>
      </w:pPr>
      <w:proofErr w:type="spellStart"/>
      <w:r>
        <w:rPr>
          <w:rStyle w:val="Ninguno"/>
          <w:rFonts w:ascii="Graphik" w:hAnsi="Graphik"/>
          <w:b/>
          <w:bCs/>
          <w:lang w:val="de-DE"/>
        </w:rPr>
        <w:t>Regla</w:t>
      </w:r>
      <w:proofErr w:type="spellEnd"/>
      <w:r>
        <w:rPr>
          <w:rStyle w:val="Ninguno"/>
          <w:rFonts w:ascii="Graphik" w:hAnsi="Graphik"/>
          <w:b/>
          <w:bCs/>
          <w:lang w:val="de-DE"/>
        </w:rPr>
        <w:t xml:space="preserve">: </w:t>
      </w:r>
      <w:r>
        <w:rPr>
          <w:rFonts w:eastAsia="Arial Unicode MS" w:cs="Arial Unicode MS"/>
          <w:lang w:val="es-ES_tradnl"/>
        </w:rPr>
        <w:t xml:space="preserve">Es una </w:t>
      </w:r>
      <w:proofErr w:type="spellStart"/>
      <w:r>
        <w:rPr>
          <w:rFonts w:eastAsia="Arial Unicode MS" w:cs="Arial Unicode MS"/>
          <w:lang w:val="es-ES_tradnl"/>
        </w:rPr>
        <w:t>condició</w:t>
      </w:r>
      <w:proofErr w:type="spellEnd"/>
      <w:r>
        <w:rPr>
          <w:rFonts w:eastAsia="Arial Unicode MS" w:cs="Arial Unicode MS"/>
        </w:rPr>
        <w:t>n l</w:t>
      </w:r>
      <w:proofErr w:type="spellStart"/>
      <w:r>
        <w:rPr>
          <w:rFonts w:eastAsia="Arial Unicode MS" w:cs="Arial Unicode MS"/>
          <w:lang w:val="es-ES_tradnl"/>
        </w:rPr>
        <w:t>ógica</w:t>
      </w:r>
      <w:proofErr w:type="spellEnd"/>
      <w:r>
        <w:rPr>
          <w:rFonts w:eastAsia="Arial Unicode MS" w:cs="Arial Unicode MS"/>
          <w:lang w:val="es-ES_tradnl"/>
        </w:rPr>
        <w:t xml:space="preserve"> que deber</w:t>
      </w:r>
      <w:r>
        <w:rPr>
          <w:rFonts w:eastAsia="Arial Unicode MS" w:cs="Arial Unicode MS"/>
        </w:rPr>
        <w:t xml:space="preserve">á </w:t>
      </w:r>
      <w:r>
        <w:rPr>
          <w:rFonts w:eastAsia="Arial Unicode MS" w:cs="Arial Unicode MS"/>
          <w:lang w:val="es-ES_tradnl"/>
        </w:rPr>
        <w:t xml:space="preserve">cumplirse dentro del </w:t>
      </w:r>
      <w:r>
        <w:rPr>
          <w:rFonts w:eastAsia="Arial Unicode MS" w:cs="Arial Unicode MS"/>
        </w:rPr>
        <w:t>á</w:t>
      </w:r>
      <w:proofErr w:type="spellStart"/>
      <w:r>
        <w:rPr>
          <w:rFonts w:eastAsia="Arial Unicode MS" w:cs="Arial Unicode MS"/>
          <w:lang w:val="es-ES_tradnl"/>
        </w:rPr>
        <w:t>mbito</w:t>
      </w:r>
      <w:proofErr w:type="spellEnd"/>
      <w:r>
        <w:rPr>
          <w:rFonts w:eastAsia="Arial Unicode MS" w:cs="Arial Unicode MS"/>
          <w:lang w:val="es-ES_tradnl"/>
        </w:rPr>
        <w:t xml:space="preserve"> de un programa </w:t>
      </w:r>
      <w:proofErr w:type="spellStart"/>
      <w:r>
        <w:rPr>
          <w:rFonts w:eastAsia="Arial Unicode MS" w:cs="Arial Unicode MS"/>
          <w:lang w:val="es-ES_tradnl"/>
        </w:rPr>
        <w:t>inform</w:t>
      </w:r>
      <w:proofErr w:type="spellEnd"/>
      <w:r>
        <w:rPr>
          <w:rFonts w:eastAsia="Arial Unicode MS" w:cs="Arial Unicode MS"/>
        </w:rPr>
        <w:t>á</w:t>
      </w:r>
      <w:proofErr w:type="spellStart"/>
      <w:r>
        <w:rPr>
          <w:rFonts w:eastAsia="Arial Unicode MS" w:cs="Arial Unicode MS"/>
          <w:lang w:val="it-IT"/>
        </w:rPr>
        <w:t>tico</w:t>
      </w:r>
      <w:proofErr w:type="spellEnd"/>
      <w:r>
        <w:rPr>
          <w:rFonts w:eastAsia="Arial Unicode MS" w:cs="Arial Unicode MS"/>
          <w:lang w:val="it-IT"/>
        </w:rPr>
        <w:t>.</w:t>
      </w:r>
    </w:p>
    <w:p w14:paraId="5E5A81D2" w14:textId="77777777" w:rsidR="00FC127F" w:rsidRDefault="00000000">
      <w:pPr>
        <w:pStyle w:val="Cuerpo"/>
        <w:numPr>
          <w:ilvl w:val="0"/>
          <w:numId w:val="9"/>
        </w:numPr>
      </w:pPr>
      <w:r>
        <w:rPr>
          <w:rStyle w:val="Ninguno"/>
          <w:rFonts w:ascii="Graphik" w:hAnsi="Graphik"/>
          <w:b/>
          <w:bCs/>
        </w:rPr>
        <w:t xml:space="preserve">Visualización de datos: </w:t>
      </w:r>
      <w:r>
        <w:rPr>
          <w:rFonts w:eastAsia="Arial Unicode MS" w:cs="Arial Unicode MS"/>
          <w:lang w:val="es-ES_tradnl"/>
        </w:rPr>
        <w:t>La visualización de datos es el</w:t>
      </w:r>
      <w:r>
        <w:rPr>
          <w:rFonts w:eastAsia="Arial Unicode MS" w:cs="Arial Unicode MS"/>
        </w:rPr>
        <w:t> </w:t>
      </w:r>
      <w:r>
        <w:rPr>
          <w:rFonts w:eastAsia="Arial Unicode MS" w:cs="Arial Unicode MS"/>
          <w:lang w:val="es-ES_tradnl"/>
        </w:rPr>
        <w:t>proceso de utilizar elementos visuales como gr</w:t>
      </w:r>
      <w:r>
        <w:rPr>
          <w:rFonts w:eastAsia="Arial Unicode MS" w:cs="Arial Unicode MS"/>
        </w:rPr>
        <w:t>á</w:t>
      </w:r>
      <w:proofErr w:type="spellStart"/>
      <w:r>
        <w:rPr>
          <w:rFonts w:eastAsia="Arial Unicode MS" w:cs="Arial Unicode MS"/>
          <w:lang w:val="es-ES_tradnl"/>
        </w:rPr>
        <w:t>ficos</w:t>
      </w:r>
      <w:proofErr w:type="spellEnd"/>
      <w:r>
        <w:rPr>
          <w:rFonts w:eastAsia="Arial Unicode MS" w:cs="Arial Unicode MS"/>
          <w:lang w:val="es-ES_tradnl"/>
        </w:rPr>
        <w:t xml:space="preserve"> o mapas para representar datos. De esta manera, se trasladan datos complejos, de alto volumen o </w:t>
      </w:r>
      <w:proofErr w:type="spellStart"/>
      <w:r>
        <w:rPr>
          <w:rFonts w:eastAsia="Arial Unicode MS" w:cs="Arial Unicode MS"/>
          <w:lang w:val="es-ES_tradnl"/>
        </w:rPr>
        <w:t>num</w:t>
      </w:r>
      <w:proofErr w:type="spellEnd"/>
      <w:r>
        <w:rPr>
          <w:rFonts w:eastAsia="Arial Unicode MS" w:cs="Arial Unicode MS"/>
          <w:lang w:val="fr-FR"/>
        </w:rPr>
        <w:t>é</w:t>
      </w:r>
      <w:r>
        <w:rPr>
          <w:rFonts w:eastAsia="Arial Unicode MS" w:cs="Arial Unicode MS"/>
          <w:lang w:val="es-ES_tradnl"/>
        </w:rPr>
        <w:t xml:space="preserve">ricos a una </w:t>
      </w:r>
      <w:proofErr w:type="spellStart"/>
      <w:r>
        <w:rPr>
          <w:rFonts w:eastAsia="Arial Unicode MS" w:cs="Arial Unicode MS"/>
          <w:lang w:val="es-ES_tradnl"/>
        </w:rPr>
        <w:t>representació</w:t>
      </w:r>
      <w:proofErr w:type="spellEnd"/>
      <w:r w:rsidRPr="00DB1961">
        <w:rPr>
          <w:rFonts w:eastAsia="Arial Unicode MS" w:cs="Arial Unicode MS"/>
        </w:rPr>
        <w:t>n visual m</w:t>
      </w:r>
      <w:r>
        <w:rPr>
          <w:rFonts w:eastAsia="Arial Unicode MS" w:cs="Arial Unicode MS"/>
        </w:rPr>
        <w:t>ás fácil de procesar.</w:t>
      </w:r>
    </w:p>
    <w:p w14:paraId="51333DE4" w14:textId="77777777" w:rsidR="00FC127F" w:rsidRDefault="00000000">
      <w:pPr>
        <w:pStyle w:val="Cuerpo"/>
        <w:numPr>
          <w:ilvl w:val="0"/>
          <w:numId w:val="9"/>
        </w:numPr>
      </w:pPr>
      <w:proofErr w:type="spellStart"/>
      <w:r>
        <w:rPr>
          <w:rStyle w:val="Ninguno"/>
          <w:rFonts w:ascii="Graphik" w:hAnsi="Graphik"/>
          <w:b/>
          <w:bCs/>
          <w:lang w:val="pt-PT"/>
        </w:rPr>
        <w:t>Repositorio</w:t>
      </w:r>
      <w:proofErr w:type="spellEnd"/>
      <w:r>
        <w:rPr>
          <w:rStyle w:val="Ninguno"/>
          <w:rFonts w:ascii="Graphik" w:hAnsi="Graphik"/>
          <w:b/>
          <w:bCs/>
          <w:lang w:val="pt-PT"/>
        </w:rPr>
        <w:t xml:space="preserve"> centralizado: </w:t>
      </w:r>
      <w:r>
        <w:rPr>
          <w:rFonts w:eastAsia="Arial Unicode MS" w:cs="Arial Unicode MS"/>
          <w:lang w:val="es-ES_tradnl"/>
        </w:rPr>
        <w:t xml:space="preserve">Es un espacio donde se almacena, organiza, mantiene y difunde </w:t>
      </w:r>
      <w:proofErr w:type="spellStart"/>
      <w:r>
        <w:rPr>
          <w:rFonts w:eastAsia="Arial Unicode MS" w:cs="Arial Unicode MS"/>
          <w:lang w:val="es-ES_tradnl"/>
        </w:rPr>
        <w:t>informació</w:t>
      </w:r>
      <w:proofErr w:type="spellEnd"/>
      <w:r>
        <w:rPr>
          <w:rFonts w:eastAsia="Arial Unicode MS" w:cs="Arial Unicode MS"/>
          <w:lang w:val="pt-PT"/>
        </w:rPr>
        <w:t xml:space="preserve">n digital, </w:t>
      </w:r>
      <w:proofErr w:type="spellStart"/>
      <w:r>
        <w:rPr>
          <w:rFonts w:eastAsia="Arial Unicode MS" w:cs="Arial Unicode MS"/>
          <w:lang w:val="pt-PT"/>
        </w:rPr>
        <w:t>espec</w:t>
      </w:r>
      <w:proofErr w:type="spellEnd"/>
      <w:r>
        <w:rPr>
          <w:rFonts w:eastAsia="Arial Unicode MS" w:cs="Arial Unicode MS"/>
        </w:rPr>
        <w:t>í</w:t>
      </w:r>
      <w:proofErr w:type="spellStart"/>
      <w:r>
        <w:rPr>
          <w:rFonts w:eastAsia="Arial Unicode MS" w:cs="Arial Unicode MS"/>
          <w:lang w:val="es-ES_tradnl"/>
        </w:rPr>
        <w:t>ficamente</w:t>
      </w:r>
      <w:proofErr w:type="spellEnd"/>
      <w:r>
        <w:rPr>
          <w:rFonts w:eastAsia="Arial Unicode MS" w:cs="Arial Unicode MS"/>
          <w:lang w:val="es-ES_tradnl"/>
        </w:rPr>
        <w:t xml:space="preserve"> información consolidada en una base de datos organizada de forma eficiente para </w:t>
      </w:r>
      <w:proofErr w:type="spellStart"/>
      <w:r>
        <w:rPr>
          <w:rFonts w:eastAsia="Arial Unicode MS" w:cs="Arial Unicode MS"/>
          <w:lang w:val="es-ES_tradnl"/>
        </w:rPr>
        <w:t>an</w:t>
      </w:r>
      <w:proofErr w:type="spellEnd"/>
      <w:r>
        <w:rPr>
          <w:rFonts w:eastAsia="Arial Unicode MS" w:cs="Arial Unicode MS"/>
        </w:rPr>
        <w:t>á</w:t>
      </w:r>
      <w:r>
        <w:rPr>
          <w:rFonts w:eastAsia="Arial Unicode MS" w:cs="Arial Unicode MS"/>
          <w:lang w:val="es-ES_tradnl"/>
        </w:rPr>
        <w:t>lisis de datos.</w:t>
      </w:r>
    </w:p>
    <w:p w14:paraId="35DA2AD2" w14:textId="77777777" w:rsidR="00FC127F" w:rsidRDefault="00000000">
      <w:pPr>
        <w:pStyle w:val="Cuerpo"/>
        <w:numPr>
          <w:ilvl w:val="0"/>
          <w:numId w:val="9"/>
        </w:numPr>
      </w:pPr>
      <w:r>
        <w:rPr>
          <w:rStyle w:val="Ninguno"/>
          <w:rFonts w:ascii="Graphik" w:hAnsi="Graphik"/>
          <w:b/>
          <w:bCs/>
        </w:rPr>
        <w:t xml:space="preserve">Integridad de Datos: </w:t>
      </w:r>
      <w:r>
        <w:rPr>
          <w:rFonts w:eastAsia="Arial Unicode MS" w:cs="Arial Unicode MS"/>
          <w:lang w:val="es-ES_tradnl"/>
        </w:rPr>
        <w:t xml:space="preserve">La integridad de los datos o de la </w:t>
      </w:r>
      <w:proofErr w:type="spellStart"/>
      <w:r>
        <w:rPr>
          <w:rFonts w:eastAsia="Arial Unicode MS" w:cs="Arial Unicode MS"/>
          <w:lang w:val="es-ES_tradnl"/>
        </w:rPr>
        <w:t>informació</w:t>
      </w:r>
      <w:proofErr w:type="spellEnd"/>
      <w:r>
        <w:rPr>
          <w:rFonts w:eastAsia="Arial Unicode MS" w:cs="Arial Unicode MS"/>
        </w:rPr>
        <w:t>n </w:t>
      </w:r>
      <w:r>
        <w:rPr>
          <w:rFonts w:eastAsia="Arial Unicode MS" w:cs="Arial Unicode MS"/>
          <w:lang w:val="es-ES_tradnl"/>
        </w:rPr>
        <w:t xml:space="preserve">garantiza la exactitud de los datos transportados o almacenados, asegurando que no se ha producido su </w:t>
      </w:r>
      <w:proofErr w:type="spellStart"/>
      <w:r>
        <w:rPr>
          <w:rFonts w:eastAsia="Arial Unicode MS" w:cs="Arial Unicode MS"/>
          <w:lang w:val="es-ES_tradnl"/>
        </w:rPr>
        <w:t>alteració</w:t>
      </w:r>
      <w:proofErr w:type="spellEnd"/>
      <w:r>
        <w:rPr>
          <w:rFonts w:eastAsia="Arial Unicode MS" w:cs="Arial Unicode MS"/>
        </w:rPr>
        <w:t>n, p</w:t>
      </w:r>
      <w:r>
        <w:rPr>
          <w:rFonts w:eastAsia="Arial Unicode MS" w:cs="Arial Unicode MS"/>
          <w:lang w:val="fr-FR"/>
        </w:rPr>
        <w:t>é</w:t>
      </w:r>
      <w:proofErr w:type="spellStart"/>
      <w:r>
        <w:rPr>
          <w:rFonts w:eastAsia="Arial Unicode MS" w:cs="Arial Unicode MS"/>
          <w:lang w:val="es-ES_tradnl"/>
        </w:rPr>
        <w:t>rdida</w:t>
      </w:r>
      <w:proofErr w:type="spellEnd"/>
      <w:r>
        <w:rPr>
          <w:rFonts w:eastAsia="Arial Unicode MS" w:cs="Arial Unicode MS"/>
          <w:lang w:val="es-ES_tradnl"/>
        </w:rPr>
        <w:t xml:space="preserve"> o destrucción, ya sea de forma accidental o intencionada.</w:t>
      </w:r>
    </w:p>
    <w:p w14:paraId="0DA98FB6" w14:textId="77777777" w:rsidR="00FC127F" w:rsidRDefault="00000000">
      <w:pPr>
        <w:pStyle w:val="Cuerpo"/>
        <w:numPr>
          <w:ilvl w:val="0"/>
          <w:numId w:val="9"/>
        </w:numPr>
      </w:pPr>
      <w:r>
        <w:rPr>
          <w:rStyle w:val="Ninguno"/>
          <w:rFonts w:ascii="Graphik" w:hAnsi="Graphik"/>
          <w:b/>
          <w:bCs/>
        </w:rPr>
        <w:t>Metadatos</w:t>
      </w:r>
      <w:r>
        <w:rPr>
          <w:rFonts w:eastAsia="Arial Unicode MS" w:cs="Arial Unicode MS"/>
        </w:rPr>
        <w:t xml:space="preserve">: </w:t>
      </w:r>
      <w:r>
        <w:rPr>
          <w:rStyle w:val="Ninguno"/>
          <w:rFonts w:ascii="Helvetica" w:eastAsia="Helvetica" w:hAnsi="Helvetica" w:cs="Helvetica"/>
        </w:rPr>
        <w:br/>
      </w:r>
      <w:r>
        <w:rPr>
          <w:rFonts w:eastAsia="Arial Unicode MS" w:cs="Arial Unicode MS"/>
          <w:lang w:val="es-ES_tradnl"/>
        </w:rPr>
        <w:t xml:space="preserve">La </w:t>
      </w:r>
      <w:proofErr w:type="spellStart"/>
      <w:r>
        <w:rPr>
          <w:rFonts w:eastAsia="Arial Unicode MS" w:cs="Arial Unicode MS"/>
          <w:lang w:val="es-ES_tradnl"/>
        </w:rPr>
        <w:t>definició</w:t>
      </w:r>
      <w:proofErr w:type="spellEnd"/>
      <w:r>
        <w:rPr>
          <w:rFonts w:eastAsia="Arial Unicode MS" w:cs="Arial Unicode MS"/>
        </w:rPr>
        <w:t>n má</w:t>
      </w:r>
      <w:r>
        <w:rPr>
          <w:rFonts w:eastAsia="Arial Unicode MS" w:cs="Arial Unicode MS"/>
          <w:lang w:val="es-ES_tradnl"/>
        </w:rPr>
        <w:t xml:space="preserve">s concreta de los metadatos es </w:t>
      </w:r>
      <w:proofErr w:type="spellStart"/>
      <w:r>
        <w:rPr>
          <w:rFonts w:eastAsia="Arial Unicode MS" w:cs="Arial Unicode MS"/>
          <w:lang w:val="es-ES_tradnl"/>
        </w:rPr>
        <w:t>qu</w:t>
      </w:r>
      <w:proofErr w:type="spellEnd"/>
      <w:r>
        <w:rPr>
          <w:rFonts w:eastAsia="Arial Unicode MS" w:cs="Arial Unicode MS"/>
          <w:lang w:val="fr-FR"/>
        </w:rPr>
        <w:t xml:space="preserve">é </w:t>
      </w:r>
      <w:r w:rsidRPr="00DB1961">
        <w:rPr>
          <w:rFonts w:eastAsia="Arial Unicode MS" w:cs="Arial Unicode MS"/>
        </w:rPr>
        <w:t xml:space="preserve">son </w:t>
      </w:r>
      <w:r>
        <w:rPr>
          <w:rFonts w:eastAsia="Arial Unicode MS" w:cs="Arial Unicode MS"/>
          <w:rtl/>
          <w:lang w:val="ar-SA"/>
        </w:rPr>
        <w:t>“</w:t>
      </w:r>
      <w:r>
        <w:rPr>
          <w:rFonts w:eastAsia="Arial Unicode MS" w:cs="Arial Unicode MS"/>
          <w:lang w:val="es-ES_tradnl"/>
        </w:rPr>
        <w:t>datos acerca de los datos</w:t>
      </w:r>
      <w:r>
        <w:rPr>
          <w:rFonts w:eastAsia="Arial Unicode MS" w:cs="Arial Unicode MS"/>
        </w:rPr>
        <w:t xml:space="preserve">” </w:t>
      </w:r>
      <w:r>
        <w:rPr>
          <w:rFonts w:eastAsia="Arial Unicode MS" w:cs="Arial Unicode MS"/>
          <w:lang w:val="es-ES_tradnl"/>
        </w:rPr>
        <w:t xml:space="preserve">y sirven para suministrar información sobre los datos producidos. Los metadatos consisten en información que caracteriza datos, describen el contenido, calidad, condiciones, historia, disponibilidad y otras </w:t>
      </w:r>
      <w:proofErr w:type="spellStart"/>
      <w:r>
        <w:rPr>
          <w:rFonts w:eastAsia="Arial Unicode MS" w:cs="Arial Unicode MS"/>
          <w:lang w:val="es-ES_tradnl"/>
        </w:rPr>
        <w:t>caracter</w:t>
      </w:r>
      <w:proofErr w:type="spellEnd"/>
      <w:r>
        <w:rPr>
          <w:rFonts w:eastAsia="Arial Unicode MS" w:cs="Arial Unicode MS"/>
        </w:rPr>
        <w:t>í</w:t>
      </w:r>
      <w:proofErr w:type="spellStart"/>
      <w:r>
        <w:rPr>
          <w:rFonts w:eastAsia="Arial Unicode MS" w:cs="Arial Unicode MS"/>
          <w:lang w:val="es-ES_tradnl"/>
        </w:rPr>
        <w:t>sticas</w:t>
      </w:r>
      <w:proofErr w:type="spellEnd"/>
      <w:r>
        <w:rPr>
          <w:rFonts w:eastAsia="Arial Unicode MS" w:cs="Arial Unicode MS"/>
          <w:lang w:val="es-ES_tradnl"/>
        </w:rPr>
        <w:t xml:space="preserve"> de los datos</w:t>
      </w:r>
    </w:p>
    <w:p w14:paraId="3CFAEF4A" w14:textId="77777777" w:rsidR="00FC127F" w:rsidRDefault="00000000">
      <w:pPr>
        <w:pStyle w:val="Cuerpo"/>
        <w:numPr>
          <w:ilvl w:val="0"/>
          <w:numId w:val="9"/>
        </w:numPr>
        <w:rPr>
          <w:rFonts w:ascii="Graphik" w:hAnsi="Graphik"/>
          <w:b/>
          <w:bCs/>
          <w:lang w:val="es-ES_tradnl"/>
        </w:rPr>
      </w:pPr>
      <w:r>
        <w:rPr>
          <w:rFonts w:ascii="Graphik" w:hAnsi="Graphik"/>
          <w:b/>
          <w:bCs/>
          <w:lang w:val="es-ES_tradnl"/>
        </w:rPr>
        <w:t>Consistencia de datos</w:t>
      </w:r>
    </w:p>
    <w:p w14:paraId="01BAD03D" w14:textId="77777777" w:rsidR="00FC127F" w:rsidRDefault="00000000">
      <w:pPr>
        <w:pStyle w:val="Cuerpo"/>
        <w:rPr>
          <w:rStyle w:val="Ninguno"/>
          <w:rFonts w:ascii="Helvetica" w:eastAsia="Helvetica" w:hAnsi="Helvetica" w:cs="Helvetica"/>
        </w:rPr>
      </w:pPr>
      <w:r>
        <w:rPr>
          <w:rFonts w:eastAsia="Arial Unicode MS" w:cs="Arial Unicode MS"/>
          <w:lang w:val="es-ES_tradnl"/>
        </w:rPr>
        <w:t>Esta medida representa la</w:t>
      </w:r>
      <w:r>
        <w:rPr>
          <w:rFonts w:eastAsia="Arial Unicode MS" w:cs="Arial Unicode MS"/>
        </w:rPr>
        <w:t> </w:t>
      </w:r>
      <w:r>
        <w:rPr>
          <w:rFonts w:eastAsia="Arial Unicode MS" w:cs="Arial Unicode MS"/>
          <w:lang w:val="es-ES_tradnl"/>
        </w:rPr>
        <w:t xml:space="preserve">ausencia de diferencias entre los elementos de datos que representan los mismos objetos en función de requisitos de información </w:t>
      </w:r>
      <w:proofErr w:type="spellStart"/>
      <w:r>
        <w:rPr>
          <w:rFonts w:eastAsia="Arial Unicode MS" w:cs="Arial Unicode MS"/>
          <w:lang w:val="es-ES_tradnl"/>
        </w:rPr>
        <w:t>espec</w:t>
      </w:r>
      <w:proofErr w:type="spellEnd"/>
      <w:r>
        <w:rPr>
          <w:rFonts w:eastAsia="Arial Unicode MS" w:cs="Arial Unicode MS"/>
        </w:rPr>
        <w:t>í</w:t>
      </w:r>
      <w:r>
        <w:rPr>
          <w:rFonts w:eastAsia="Arial Unicode MS" w:cs="Arial Unicode MS"/>
          <w:lang w:val="pt-PT"/>
        </w:rPr>
        <w:t>ficos.</w:t>
      </w:r>
    </w:p>
    <w:p w14:paraId="76D36C47" w14:textId="77777777" w:rsidR="00FC127F" w:rsidRDefault="00000000">
      <w:pPr>
        <w:pStyle w:val="Cuerpo"/>
        <w:numPr>
          <w:ilvl w:val="0"/>
          <w:numId w:val="9"/>
        </w:numPr>
        <w:rPr>
          <w:rFonts w:ascii="Graphik" w:hAnsi="Graphik"/>
          <w:b/>
          <w:bCs/>
          <w:lang w:val="es-ES_tradnl"/>
        </w:rPr>
      </w:pPr>
      <w:r>
        <w:rPr>
          <w:rFonts w:ascii="Graphik" w:hAnsi="Graphik"/>
          <w:b/>
          <w:bCs/>
          <w:lang w:val="es-ES_tradnl"/>
        </w:rPr>
        <w:t>Base de datos:</w:t>
      </w:r>
    </w:p>
    <w:p w14:paraId="27EDE1DF"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Conjunto de datos organizado de tal modo que permita obtener con rapidez diversos tipos de </w:t>
      </w:r>
      <w:proofErr w:type="spellStart"/>
      <w:r>
        <w:rPr>
          <w:rFonts w:eastAsia="Arial Unicode MS" w:cs="Arial Unicode MS"/>
          <w:lang w:val="es-ES_tradnl"/>
        </w:rPr>
        <w:t>informació</w:t>
      </w:r>
      <w:proofErr w:type="spellEnd"/>
      <w:r>
        <w:rPr>
          <w:rFonts w:eastAsia="Arial Unicode MS" w:cs="Arial Unicode MS"/>
        </w:rPr>
        <w:t>n.</w:t>
      </w:r>
    </w:p>
    <w:p w14:paraId="6BFEFF00" w14:textId="77777777" w:rsidR="00FC127F" w:rsidRDefault="00000000">
      <w:pPr>
        <w:pStyle w:val="Cuerpo"/>
        <w:numPr>
          <w:ilvl w:val="0"/>
          <w:numId w:val="9"/>
        </w:numPr>
      </w:pPr>
      <w:r>
        <w:rPr>
          <w:rStyle w:val="Ninguno"/>
          <w:rFonts w:ascii="Graphik" w:hAnsi="Graphik"/>
          <w:b/>
          <w:bCs/>
        </w:rPr>
        <w:lastRenderedPageBreak/>
        <w:t>Solicitante</w:t>
      </w:r>
      <w:r>
        <w:rPr>
          <w:rFonts w:eastAsia="Arial Unicode MS" w:cs="Arial Unicode MS"/>
          <w:lang w:val="es-ES_tradnl"/>
        </w:rPr>
        <w:t xml:space="preserve">: Es la persona que trabaja en </w:t>
      </w:r>
      <w:r w:rsidRPr="00DB1961">
        <w:rPr>
          <w:rFonts w:eastAsia="Arial Unicode MS" w:cs="Arial Unicode MS"/>
        </w:rPr>
        <w:t>DANPER</w:t>
      </w:r>
      <w:r>
        <w:rPr>
          <w:rFonts w:eastAsia="Arial Unicode MS" w:cs="Arial Unicode MS"/>
          <w:lang w:val="es-ES_tradnl"/>
        </w:rPr>
        <w:t xml:space="preserve"> y </w:t>
      </w:r>
      <w:proofErr w:type="spellStart"/>
      <w:r>
        <w:rPr>
          <w:rFonts w:eastAsia="Arial Unicode MS" w:cs="Arial Unicode MS"/>
          <w:lang w:val="es-ES_tradnl"/>
        </w:rPr>
        <w:t>est</w:t>
      </w:r>
      <w:proofErr w:type="spellEnd"/>
      <w:r>
        <w:rPr>
          <w:rFonts w:eastAsia="Arial Unicode MS" w:cs="Arial Unicode MS"/>
        </w:rPr>
        <w:t xml:space="preserve">á </w:t>
      </w:r>
      <w:r>
        <w:rPr>
          <w:rFonts w:eastAsia="Arial Unicode MS" w:cs="Arial Unicode MS"/>
          <w:lang w:val="es-ES_tradnl"/>
        </w:rPr>
        <w:t xml:space="preserve">realizando el </w:t>
      </w:r>
      <w:proofErr w:type="spellStart"/>
      <w:r>
        <w:rPr>
          <w:rFonts w:eastAsia="Arial Unicode MS" w:cs="Arial Unicode MS"/>
          <w:lang w:val="es-ES_tradnl"/>
        </w:rPr>
        <w:t>tr</w:t>
      </w:r>
      <w:proofErr w:type="spellEnd"/>
      <w:r>
        <w:rPr>
          <w:rFonts w:eastAsia="Arial Unicode MS" w:cs="Arial Unicode MS"/>
        </w:rPr>
        <w:t>á</w:t>
      </w:r>
      <w:r>
        <w:rPr>
          <w:rFonts w:eastAsia="Arial Unicode MS" w:cs="Arial Unicode MS"/>
          <w:lang w:val="es-ES_tradnl"/>
        </w:rPr>
        <w:t>mite de creación o acceso a cuadros de mando.</w:t>
      </w:r>
    </w:p>
    <w:p w14:paraId="30899EC8" w14:textId="77777777" w:rsidR="00FC127F" w:rsidRDefault="00000000">
      <w:pPr>
        <w:pStyle w:val="Cuerpo"/>
        <w:numPr>
          <w:ilvl w:val="0"/>
          <w:numId w:val="9"/>
        </w:numPr>
      </w:pPr>
      <w:proofErr w:type="spellStart"/>
      <w:r>
        <w:rPr>
          <w:rStyle w:val="Ninguno"/>
          <w:rFonts w:ascii="Graphik" w:hAnsi="Graphik"/>
          <w:b/>
          <w:bCs/>
        </w:rPr>
        <w:t>Informació</w:t>
      </w:r>
      <w:proofErr w:type="spellEnd"/>
      <w:r w:rsidRPr="00DB1961">
        <w:rPr>
          <w:rStyle w:val="Ninguno"/>
          <w:rFonts w:ascii="Graphik" w:hAnsi="Graphik"/>
          <w:b/>
          <w:bCs/>
          <w:lang w:val="es-PE"/>
        </w:rPr>
        <w:t>n hist</w:t>
      </w:r>
      <w:proofErr w:type="spellStart"/>
      <w:r>
        <w:rPr>
          <w:rStyle w:val="Ninguno"/>
          <w:rFonts w:ascii="Graphik" w:hAnsi="Graphik"/>
          <w:b/>
          <w:bCs/>
        </w:rPr>
        <w:t>ó</w:t>
      </w:r>
      <w:proofErr w:type="spellEnd"/>
      <w:r>
        <w:rPr>
          <w:rStyle w:val="Ninguno"/>
          <w:rFonts w:ascii="Graphik" w:hAnsi="Graphik"/>
          <w:b/>
          <w:bCs/>
          <w:lang w:val="it-IT"/>
        </w:rPr>
        <w:t>rica</w:t>
      </w:r>
      <w:r>
        <w:rPr>
          <w:rFonts w:eastAsia="Arial Unicode MS" w:cs="Arial Unicode MS"/>
          <w:lang w:val="es-ES_tradnl"/>
        </w:rPr>
        <w:t>: Son los periodos (AÑO y MES) que se desean fueran considerados a incluir dentro del proceso de creación de cuadros de mando.</w:t>
      </w:r>
    </w:p>
    <w:p w14:paraId="2A9D3B32" w14:textId="77777777" w:rsidR="00FC127F" w:rsidRDefault="00000000">
      <w:pPr>
        <w:pStyle w:val="Cuerpo"/>
        <w:numPr>
          <w:ilvl w:val="0"/>
          <w:numId w:val="9"/>
        </w:numPr>
      </w:pPr>
      <w:r>
        <w:rPr>
          <w:rStyle w:val="Ninguno"/>
          <w:rFonts w:ascii="Graphik" w:hAnsi="Graphik"/>
          <w:b/>
          <w:bCs/>
        </w:rPr>
        <w:t>Solicitud de acceso</w:t>
      </w:r>
      <w:r>
        <w:rPr>
          <w:rFonts w:eastAsia="Arial Unicode MS" w:cs="Arial Unicode MS"/>
          <w:lang w:val="es-ES_tradnl"/>
        </w:rPr>
        <w:t>: Aquellas actividades que el patrón espera que la persona trabajadora lleve a cabo dentro de su jornada laboral y para las cuales se contrató</w:t>
      </w:r>
      <w:r>
        <w:rPr>
          <w:rFonts w:eastAsia="Arial Unicode MS" w:cs="Arial Unicode MS"/>
        </w:rPr>
        <w:t>.</w:t>
      </w:r>
    </w:p>
    <w:p w14:paraId="6CF4AD27" w14:textId="77777777" w:rsidR="00FC127F" w:rsidRDefault="00000000">
      <w:pPr>
        <w:pStyle w:val="Cuerpo"/>
        <w:numPr>
          <w:ilvl w:val="0"/>
          <w:numId w:val="9"/>
        </w:numPr>
      </w:pPr>
      <w:r>
        <w:rPr>
          <w:rStyle w:val="Ninguno"/>
          <w:rFonts w:ascii="Graphik" w:hAnsi="Graphik"/>
          <w:b/>
          <w:bCs/>
          <w:lang w:val="pt-PT"/>
        </w:rPr>
        <w:t xml:space="preserve">Grupos </w:t>
      </w:r>
      <w:proofErr w:type="spellStart"/>
      <w:r>
        <w:rPr>
          <w:rStyle w:val="Ninguno"/>
          <w:rFonts w:ascii="Graphik" w:hAnsi="Graphik"/>
          <w:b/>
          <w:bCs/>
          <w:lang w:val="pt-PT"/>
        </w:rPr>
        <w:t>espec</w:t>
      </w:r>
      <w:r>
        <w:rPr>
          <w:rStyle w:val="Ninguno"/>
          <w:rFonts w:ascii="Graphik" w:hAnsi="Graphik"/>
          <w:b/>
          <w:bCs/>
        </w:rPr>
        <w:t>íficos</w:t>
      </w:r>
      <w:proofErr w:type="spellEnd"/>
      <w:r>
        <w:rPr>
          <w:rStyle w:val="Ninguno"/>
          <w:rFonts w:ascii="Graphik" w:hAnsi="Graphik"/>
          <w:b/>
          <w:bCs/>
        </w:rPr>
        <w:t xml:space="preserve"> de datos:</w:t>
      </w:r>
      <w:r>
        <w:rPr>
          <w:rFonts w:eastAsia="Arial Unicode MS" w:cs="Arial Unicode MS"/>
          <w:lang w:val="es-ES_tradnl"/>
        </w:rPr>
        <w:t xml:space="preserve"> Son aquellos datos que se desean incluir en el cuadro de mando o repositorio centralizado que contienen </w:t>
      </w:r>
      <w:proofErr w:type="spellStart"/>
      <w:r>
        <w:rPr>
          <w:rFonts w:eastAsia="Arial Unicode MS" w:cs="Arial Unicode MS"/>
          <w:lang w:val="es-ES_tradnl"/>
        </w:rPr>
        <w:t>informació</w:t>
      </w:r>
      <w:proofErr w:type="spellEnd"/>
      <w:r>
        <w:rPr>
          <w:rFonts w:eastAsia="Arial Unicode MS" w:cs="Arial Unicode MS"/>
          <w:lang w:val="pt-PT"/>
        </w:rPr>
        <w:t xml:space="preserve">n para </w:t>
      </w:r>
      <w:proofErr w:type="spellStart"/>
      <w:r>
        <w:rPr>
          <w:rFonts w:eastAsia="Arial Unicode MS" w:cs="Arial Unicode MS"/>
          <w:lang w:val="pt-PT"/>
        </w:rPr>
        <w:t>an</w:t>
      </w:r>
      <w:proofErr w:type="spellEnd"/>
      <w:r>
        <w:rPr>
          <w:rFonts w:eastAsia="Arial Unicode MS" w:cs="Arial Unicode MS"/>
        </w:rPr>
        <w:t>á</w:t>
      </w:r>
      <w:r>
        <w:rPr>
          <w:rFonts w:eastAsia="Arial Unicode MS" w:cs="Arial Unicode MS"/>
          <w:lang w:val="es-ES_tradnl"/>
        </w:rPr>
        <w:t xml:space="preserve">lisis, por ejemplo: Cantidad de solicitudes </w:t>
      </w:r>
      <w:proofErr w:type="gramStart"/>
      <w:r>
        <w:rPr>
          <w:rFonts w:eastAsia="Arial Unicode MS" w:cs="Arial Unicode MS"/>
          <w:lang w:val="es-ES_tradnl"/>
        </w:rPr>
        <w:t>registradas</w:t>
      </w:r>
      <w:proofErr w:type="gramEnd"/>
      <w:r>
        <w:rPr>
          <w:rFonts w:eastAsia="Arial Unicode MS" w:cs="Arial Unicode MS"/>
          <w:lang w:val="es-ES_tradnl"/>
        </w:rPr>
        <w:t>.</w:t>
      </w:r>
    </w:p>
    <w:p w14:paraId="01A38FA8" w14:textId="77777777" w:rsidR="00FC127F" w:rsidRDefault="00000000">
      <w:pPr>
        <w:pStyle w:val="Cuerpo"/>
        <w:numPr>
          <w:ilvl w:val="0"/>
          <w:numId w:val="9"/>
        </w:numPr>
      </w:pPr>
      <w:r>
        <w:rPr>
          <w:rFonts w:eastAsia="Arial Unicode MS" w:cs="Arial Unicode MS"/>
        </w:rPr>
        <w:t> </w:t>
      </w:r>
      <w:r>
        <w:rPr>
          <w:rStyle w:val="Ninguno"/>
          <w:rFonts w:ascii="Graphik" w:hAnsi="Graphik"/>
          <w:b/>
          <w:bCs/>
        </w:rPr>
        <w:t>Requisitos de seguridad</w:t>
      </w:r>
      <w:r>
        <w:rPr>
          <w:rFonts w:eastAsia="Arial Unicode MS" w:cs="Arial Unicode MS"/>
          <w:lang w:val="es-ES_tradnl"/>
        </w:rPr>
        <w:t>: Son las restricciones que se deber</w:t>
      </w:r>
      <w:r>
        <w:rPr>
          <w:rFonts w:eastAsia="Arial Unicode MS" w:cs="Arial Unicode MS"/>
        </w:rPr>
        <w:t>á</w:t>
      </w:r>
      <w:r>
        <w:rPr>
          <w:rFonts w:eastAsia="Arial Unicode MS" w:cs="Arial Unicode MS"/>
          <w:lang w:val="es-ES_tradnl"/>
        </w:rPr>
        <w:t xml:space="preserve">n tomar en cuenta al momento de brindar acceso a los usuarios solicitantes, por ejemplo, Acceso de Solo Lectura al momento de ingresar al repositorio </w:t>
      </w:r>
      <w:r w:rsidRPr="00DB1961">
        <w:rPr>
          <w:rFonts w:eastAsia="Arial Unicode MS" w:cs="Arial Unicode MS"/>
        </w:rPr>
        <w:t>centralizado.</w:t>
      </w:r>
    </w:p>
    <w:p w14:paraId="7ACAD574" w14:textId="77777777" w:rsidR="00FC127F" w:rsidRDefault="00000000">
      <w:pPr>
        <w:pStyle w:val="Cuerpo"/>
        <w:numPr>
          <w:ilvl w:val="0"/>
          <w:numId w:val="9"/>
        </w:numPr>
      </w:pPr>
      <w:r>
        <w:rPr>
          <w:rStyle w:val="Ninguno"/>
          <w:rFonts w:ascii="Graphik" w:hAnsi="Graphik"/>
          <w:b/>
          <w:bCs/>
        </w:rPr>
        <w:t>Requisito de autenticación</w:t>
      </w:r>
      <w:r>
        <w:rPr>
          <w:rFonts w:eastAsia="Arial Unicode MS" w:cs="Arial Unicode MS"/>
          <w:lang w:val="es-ES_tradnl"/>
        </w:rPr>
        <w:t xml:space="preserve">: En ciberseguridad, la </w:t>
      </w:r>
      <w:r w:rsidRPr="00DB1961">
        <w:rPr>
          <w:rFonts w:eastAsia="Arial Unicode MS" w:cs="Arial Unicode MS"/>
        </w:rPr>
        <w:t>autenticación</w:t>
      </w:r>
      <w:r>
        <w:rPr>
          <w:rFonts w:eastAsia="Arial Unicode MS" w:cs="Arial Unicode MS"/>
          <w:lang w:val="es-ES_tradnl"/>
        </w:rPr>
        <w:t xml:space="preserve"> es el</w:t>
      </w:r>
      <w:r>
        <w:rPr>
          <w:rFonts w:eastAsia="Arial Unicode MS" w:cs="Arial Unicode MS"/>
        </w:rPr>
        <w:t> </w:t>
      </w:r>
      <w:r>
        <w:rPr>
          <w:rFonts w:eastAsia="Arial Unicode MS" w:cs="Arial Unicode MS"/>
          <w:lang w:val="es-ES_tradnl"/>
        </w:rPr>
        <w:t xml:space="preserve">proceso de verificar la identidad de alguien o algo. La </w:t>
      </w:r>
      <w:r w:rsidRPr="00DB1961">
        <w:rPr>
          <w:rFonts w:eastAsia="Arial Unicode MS" w:cs="Arial Unicode MS"/>
        </w:rPr>
        <w:t>autenticación</w:t>
      </w:r>
      <w:r>
        <w:rPr>
          <w:rFonts w:eastAsia="Arial Unicode MS" w:cs="Arial Unicode MS"/>
          <w:lang w:val="es-ES_tradnl"/>
        </w:rPr>
        <w:t xml:space="preserve"> suele tener lugar mediante la comprobación de una </w:t>
      </w:r>
      <w:proofErr w:type="spellStart"/>
      <w:r>
        <w:rPr>
          <w:rFonts w:eastAsia="Arial Unicode MS" w:cs="Arial Unicode MS"/>
          <w:lang w:val="es-ES_tradnl"/>
        </w:rPr>
        <w:t>contraseñ</w:t>
      </w:r>
      <w:proofErr w:type="spellEnd"/>
      <w:r>
        <w:rPr>
          <w:rFonts w:eastAsia="Arial Unicode MS" w:cs="Arial Unicode MS"/>
          <w:lang w:val="it-IT"/>
        </w:rPr>
        <w:t xml:space="preserve">a, un token de hardware o </w:t>
      </w:r>
      <w:proofErr w:type="spellStart"/>
      <w:r>
        <w:rPr>
          <w:rFonts w:eastAsia="Arial Unicode MS" w:cs="Arial Unicode MS"/>
          <w:lang w:val="it-IT"/>
        </w:rPr>
        <w:t>alg</w:t>
      </w:r>
      <w:proofErr w:type="spellEnd"/>
      <w:r>
        <w:rPr>
          <w:rFonts w:eastAsia="Arial Unicode MS" w:cs="Arial Unicode MS"/>
        </w:rPr>
        <w:t>ú</w:t>
      </w:r>
      <w:r>
        <w:rPr>
          <w:rFonts w:eastAsia="Arial Unicode MS" w:cs="Arial Unicode MS"/>
          <w:lang w:val="es-ES_tradnl"/>
        </w:rPr>
        <w:t>n otro dato que demuestre la identidad</w:t>
      </w:r>
      <w:r w:rsidRPr="00DB1961">
        <w:rPr>
          <w:rFonts w:eastAsia="Arial Unicode MS" w:cs="Arial Unicode MS"/>
        </w:rPr>
        <w:t>.</w:t>
      </w:r>
    </w:p>
    <w:p w14:paraId="526BB089" w14:textId="77777777" w:rsidR="00FC127F" w:rsidRDefault="00FC127F">
      <w:pPr>
        <w:pStyle w:val="Cuerpo"/>
      </w:pPr>
    </w:p>
    <w:p w14:paraId="086064A5" w14:textId="77777777" w:rsidR="00FC127F" w:rsidRDefault="00000000" w:rsidP="000B17A5">
      <w:pPr>
        <w:pStyle w:val="Subttulo"/>
        <w:numPr>
          <w:ilvl w:val="0"/>
          <w:numId w:val="5"/>
        </w:numPr>
        <w:outlineLvl w:val="1"/>
      </w:pPr>
      <w:bookmarkStart w:id="9" w:name="_Toc201124689"/>
      <w:proofErr w:type="spellStart"/>
      <w:r>
        <w:t>Disposiciones</w:t>
      </w:r>
      <w:proofErr w:type="spellEnd"/>
      <w:r>
        <w:t xml:space="preserve"> Generales</w:t>
      </w:r>
      <w:bookmarkEnd w:id="9"/>
    </w:p>
    <w:p w14:paraId="7501BE7E" w14:textId="77777777" w:rsidR="00FC127F" w:rsidRDefault="00000000">
      <w:pPr>
        <w:pStyle w:val="Cuerpo"/>
        <w:numPr>
          <w:ilvl w:val="0"/>
          <w:numId w:val="9"/>
        </w:numPr>
      </w:pPr>
      <w:proofErr w:type="spellStart"/>
      <w:r>
        <w:rPr>
          <w:rFonts w:eastAsia="Arial Unicode MS" w:cs="Arial Unicode MS"/>
          <w:lang w:val="en-US"/>
        </w:rPr>
        <w:t>Definiciones</w:t>
      </w:r>
      <w:proofErr w:type="spellEnd"/>
      <w:r>
        <w:rPr>
          <w:rFonts w:eastAsia="Arial Unicode MS" w:cs="Arial Unicode MS"/>
          <w:lang w:val="en-US"/>
        </w:rPr>
        <w:t xml:space="preserve"> </w:t>
      </w:r>
      <w:proofErr w:type="spellStart"/>
      <w:r>
        <w:rPr>
          <w:rFonts w:eastAsia="Arial Unicode MS" w:cs="Arial Unicode MS"/>
          <w:lang w:val="en-US"/>
        </w:rPr>
        <w:t>Operativas</w:t>
      </w:r>
      <w:proofErr w:type="spellEnd"/>
    </w:p>
    <w:p w14:paraId="5EF5DC96" w14:textId="77777777" w:rsidR="00FC127F" w:rsidRDefault="00000000">
      <w:pPr>
        <w:pStyle w:val="Cuerpo"/>
        <w:ind w:left="720"/>
      </w:pPr>
      <w:r>
        <w:rPr>
          <w:rStyle w:val="Ninguno"/>
          <w:rFonts w:eastAsia="Arial Unicode MS" w:cs="Arial Unicode MS"/>
          <w:u w:val="single"/>
        </w:rPr>
        <w:t>Cuadros de mando:</w:t>
      </w:r>
      <w:r>
        <w:rPr>
          <w:rFonts w:eastAsia="Arial Unicode MS" w:cs="Arial Unicode MS"/>
          <w:lang w:val="es-ES_tradnl"/>
        </w:rPr>
        <w:t xml:space="preserve"> se refiere a una herramienta tecnológica que permite la </w:t>
      </w:r>
      <w:proofErr w:type="spellStart"/>
      <w:r>
        <w:rPr>
          <w:rFonts w:eastAsia="Arial Unicode MS" w:cs="Arial Unicode MS"/>
          <w:lang w:val="es-ES_tradnl"/>
        </w:rPr>
        <w:t>presentació</w:t>
      </w:r>
      <w:proofErr w:type="spellEnd"/>
      <w:r>
        <w:rPr>
          <w:rFonts w:eastAsia="Arial Unicode MS" w:cs="Arial Unicode MS"/>
        </w:rPr>
        <w:t>n grá</w:t>
      </w:r>
      <w:r>
        <w:rPr>
          <w:rFonts w:eastAsia="Arial Unicode MS" w:cs="Arial Unicode MS"/>
          <w:lang w:val="es-ES_tradnl"/>
        </w:rPr>
        <w:t xml:space="preserve">fica y comprensible de información relevante, mediante la consolidación y representación de datos de una sola fuente consolidada de datos llamada </w:t>
      </w:r>
      <w:r>
        <w:rPr>
          <w:rFonts w:eastAsia="Arial Unicode MS" w:cs="Arial Unicode MS"/>
          <w:rtl/>
          <w:lang w:val="ar-SA"/>
        </w:rPr>
        <w:t>“</w:t>
      </w:r>
      <w:r>
        <w:rPr>
          <w:rFonts w:eastAsia="Arial Unicode MS" w:cs="Arial Unicode MS"/>
          <w:lang w:val="es-ES_tradnl"/>
        </w:rPr>
        <w:t xml:space="preserve">repositorio centralizado de </w:t>
      </w:r>
      <w:proofErr w:type="spellStart"/>
      <w:r>
        <w:rPr>
          <w:rFonts w:eastAsia="Arial Unicode MS" w:cs="Arial Unicode MS"/>
          <w:lang w:val="es-ES_tradnl"/>
        </w:rPr>
        <w:t>informació</w:t>
      </w:r>
      <w:proofErr w:type="spellEnd"/>
      <w:r>
        <w:rPr>
          <w:rFonts w:eastAsia="Arial Unicode MS" w:cs="Arial Unicode MS"/>
        </w:rPr>
        <w:t xml:space="preserve">n” </w:t>
      </w:r>
      <w:r>
        <w:rPr>
          <w:rFonts w:eastAsia="Arial Unicode MS" w:cs="Arial Unicode MS"/>
          <w:lang w:val="es-ES_tradnl"/>
        </w:rPr>
        <w:t>en formatos visuales como gr</w:t>
      </w:r>
      <w:r>
        <w:rPr>
          <w:rFonts w:eastAsia="Arial Unicode MS" w:cs="Arial Unicode MS"/>
        </w:rPr>
        <w:t>á</w:t>
      </w:r>
      <w:proofErr w:type="spellStart"/>
      <w:r>
        <w:rPr>
          <w:rFonts w:eastAsia="Arial Unicode MS" w:cs="Arial Unicode MS"/>
          <w:lang w:val="es-ES_tradnl"/>
        </w:rPr>
        <w:t>ficos</w:t>
      </w:r>
      <w:proofErr w:type="spellEnd"/>
      <w:r>
        <w:rPr>
          <w:rFonts w:eastAsia="Arial Unicode MS" w:cs="Arial Unicode MS"/>
          <w:lang w:val="es-ES_tradnl"/>
        </w:rPr>
        <w:t>, tablas din</w:t>
      </w:r>
      <w:r>
        <w:rPr>
          <w:rFonts w:eastAsia="Arial Unicode MS" w:cs="Arial Unicode MS"/>
        </w:rPr>
        <w:t>á</w:t>
      </w:r>
      <w:r>
        <w:rPr>
          <w:rFonts w:eastAsia="Arial Unicode MS" w:cs="Arial Unicode MS"/>
          <w:lang w:val="es-ES_tradnl"/>
        </w:rPr>
        <w:t xml:space="preserve">micas, mapas interactivos, entre otros. Estos cuadros de mando facilitan la </w:t>
      </w:r>
      <w:proofErr w:type="spellStart"/>
      <w:r>
        <w:rPr>
          <w:rFonts w:eastAsia="Arial Unicode MS" w:cs="Arial Unicode MS"/>
          <w:lang w:val="es-ES_tradnl"/>
        </w:rPr>
        <w:t>interpretació</w:t>
      </w:r>
      <w:proofErr w:type="spellEnd"/>
      <w:r>
        <w:rPr>
          <w:rFonts w:eastAsia="Arial Unicode MS" w:cs="Arial Unicode MS"/>
        </w:rPr>
        <w:t>n rá</w:t>
      </w:r>
      <w:r>
        <w:rPr>
          <w:rFonts w:eastAsia="Arial Unicode MS" w:cs="Arial Unicode MS"/>
          <w:lang w:val="es-ES_tradnl"/>
        </w:rPr>
        <w:t xml:space="preserve">pida y efectiva de la información, proporcionando a los usuarios una </w:t>
      </w:r>
      <w:proofErr w:type="spellStart"/>
      <w:r>
        <w:rPr>
          <w:rFonts w:eastAsia="Arial Unicode MS" w:cs="Arial Unicode MS"/>
          <w:lang w:val="es-ES_tradnl"/>
        </w:rPr>
        <w:t>visió</w:t>
      </w:r>
      <w:proofErr w:type="spellEnd"/>
      <w:r>
        <w:rPr>
          <w:rFonts w:eastAsia="Arial Unicode MS" w:cs="Arial Unicode MS"/>
          <w:lang w:val="it-IT"/>
        </w:rPr>
        <w:t xml:space="preserve">n </w:t>
      </w:r>
      <w:proofErr w:type="spellStart"/>
      <w:r>
        <w:rPr>
          <w:rFonts w:eastAsia="Arial Unicode MS" w:cs="Arial Unicode MS"/>
          <w:lang w:val="it-IT"/>
        </w:rPr>
        <w:t>panor</w:t>
      </w:r>
      <w:proofErr w:type="spellEnd"/>
      <w:r>
        <w:rPr>
          <w:rFonts w:eastAsia="Arial Unicode MS" w:cs="Arial Unicode MS"/>
        </w:rPr>
        <w:t>á</w:t>
      </w:r>
      <w:r>
        <w:rPr>
          <w:rFonts w:eastAsia="Arial Unicode MS" w:cs="Arial Unicode MS"/>
          <w:lang w:val="es-ES_tradnl"/>
        </w:rPr>
        <w:t xml:space="preserve">mica y detallada de los indicadores clave de desempeño, tendencias y relaciones entre variables, con el fin de apoyar en la toma de decisiones informadas y la gestión eficiente de recursos y procesos dentro de </w:t>
      </w:r>
      <w:r w:rsidRPr="00DB1961">
        <w:rPr>
          <w:rFonts w:eastAsia="Arial Unicode MS" w:cs="Arial Unicode MS"/>
        </w:rPr>
        <w:t>DANPER</w:t>
      </w:r>
      <w:r>
        <w:rPr>
          <w:rFonts w:eastAsia="Arial Unicode MS" w:cs="Arial Unicode MS"/>
        </w:rPr>
        <w:t>.</w:t>
      </w:r>
    </w:p>
    <w:p w14:paraId="191C473A" w14:textId="77777777" w:rsidR="00FC127F" w:rsidRDefault="00000000">
      <w:pPr>
        <w:pStyle w:val="Cuerpo"/>
        <w:ind w:left="720"/>
      </w:pPr>
      <w:r>
        <w:rPr>
          <w:rStyle w:val="Ninguno"/>
          <w:rFonts w:eastAsia="Arial Unicode MS" w:cs="Arial Unicode MS"/>
          <w:u w:val="single"/>
        </w:rPr>
        <w:t>Repositorio Centralizado de Información</w:t>
      </w:r>
      <w:r>
        <w:rPr>
          <w:rFonts w:eastAsia="Arial Unicode MS" w:cs="Arial Unicode MS"/>
          <w:lang w:val="es-ES_tradnl"/>
        </w:rPr>
        <w:t xml:space="preserve">: Se refiere a una plataforma </w:t>
      </w:r>
      <w:proofErr w:type="spellStart"/>
      <w:r>
        <w:rPr>
          <w:rFonts w:eastAsia="Arial Unicode MS" w:cs="Arial Unicode MS"/>
          <w:lang w:val="es-ES_tradnl"/>
        </w:rPr>
        <w:t>tecnoló</w:t>
      </w:r>
      <w:r>
        <w:rPr>
          <w:rFonts w:eastAsia="Arial Unicode MS" w:cs="Arial Unicode MS"/>
          <w:lang w:val="it-IT"/>
        </w:rPr>
        <w:t>gica</w:t>
      </w:r>
      <w:proofErr w:type="spellEnd"/>
      <w:r>
        <w:rPr>
          <w:rFonts w:eastAsia="Arial Unicode MS" w:cs="Arial Unicode MS"/>
          <w:lang w:val="it-IT"/>
        </w:rPr>
        <w:t xml:space="preserve"> </w:t>
      </w:r>
      <w:proofErr w:type="spellStart"/>
      <w:r>
        <w:rPr>
          <w:rFonts w:eastAsia="Arial Unicode MS" w:cs="Arial Unicode MS"/>
          <w:lang w:val="it-IT"/>
        </w:rPr>
        <w:t>dise</w:t>
      </w:r>
      <w:r>
        <w:rPr>
          <w:rFonts w:eastAsia="Arial Unicode MS" w:cs="Arial Unicode MS"/>
          <w:lang w:val="es-ES_tradnl"/>
        </w:rPr>
        <w:t>ñada</w:t>
      </w:r>
      <w:proofErr w:type="spellEnd"/>
      <w:r>
        <w:rPr>
          <w:rFonts w:eastAsia="Arial Unicode MS" w:cs="Arial Unicode MS"/>
          <w:lang w:val="es-ES_tradnl"/>
        </w:rPr>
        <w:t xml:space="preserve"> para la recopilación, almacenamiento y gestión centralizada de datos, relevantes para el funcionamiento y la toma de decisiones dentro de </w:t>
      </w:r>
      <w:r w:rsidRPr="00DB1961">
        <w:rPr>
          <w:rFonts w:eastAsia="Arial Unicode MS" w:cs="Arial Unicode MS"/>
        </w:rPr>
        <w:t>DANPER</w:t>
      </w:r>
      <w:r>
        <w:rPr>
          <w:rFonts w:eastAsia="Arial Unicode MS" w:cs="Arial Unicode MS"/>
          <w:lang w:val="es-ES_tradnl"/>
        </w:rPr>
        <w:t xml:space="preserve">. Este repositorio </w:t>
      </w:r>
      <w:proofErr w:type="spellStart"/>
      <w:r>
        <w:rPr>
          <w:rFonts w:eastAsia="Arial Unicode MS" w:cs="Arial Unicode MS"/>
          <w:lang w:val="es-ES_tradnl"/>
        </w:rPr>
        <w:t>act</w:t>
      </w:r>
      <w:proofErr w:type="spellEnd"/>
      <w:r>
        <w:rPr>
          <w:rFonts w:eastAsia="Arial Unicode MS" w:cs="Arial Unicode MS"/>
        </w:rPr>
        <w:t>ú</w:t>
      </w:r>
      <w:r>
        <w:rPr>
          <w:rFonts w:eastAsia="Arial Unicode MS" w:cs="Arial Unicode MS"/>
          <w:lang w:val="es-ES_tradnl"/>
        </w:rPr>
        <w:t xml:space="preserve">a como un </w:t>
      </w:r>
      <w:proofErr w:type="spellStart"/>
      <w:r>
        <w:rPr>
          <w:rFonts w:eastAsia="Arial Unicode MS" w:cs="Arial Unicode MS"/>
          <w:lang w:val="es-ES_tradnl"/>
        </w:rPr>
        <w:t>depó</w:t>
      </w:r>
      <w:proofErr w:type="spellEnd"/>
      <w:r>
        <w:rPr>
          <w:rFonts w:eastAsia="Arial Unicode MS" w:cs="Arial Unicode MS"/>
          <w:lang w:val="it-IT"/>
        </w:rPr>
        <w:t xml:space="preserve">sito </w:t>
      </w:r>
      <w:r>
        <w:rPr>
          <w:rFonts w:eastAsia="Arial Unicode MS" w:cs="Arial Unicode MS"/>
        </w:rPr>
        <w:t>ú</w:t>
      </w:r>
      <w:proofErr w:type="spellStart"/>
      <w:r>
        <w:rPr>
          <w:rFonts w:eastAsia="Arial Unicode MS" w:cs="Arial Unicode MS"/>
          <w:lang w:val="es-ES_tradnl"/>
        </w:rPr>
        <w:t>nico</w:t>
      </w:r>
      <w:proofErr w:type="spellEnd"/>
      <w:r>
        <w:rPr>
          <w:rFonts w:eastAsia="Arial Unicode MS" w:cs="Arial Unicode MS"/>
          <w:lang w:val="es-ES_tradnl"/>
        </w:rPr>
        <w:t xml:space="preserve"> y seguro que permite el acceso controlado, seguro y eficiente a los diferentes usuarios y </w:t>
      </w:r>
      <w:r>
        <w:rPr>
          <w:rFonts w:eastAsia="Arial Unicode MS" w:cs="Arial Unicode MS"/>
        </w:rPr>
        <w:t>á</w:t>
      </w:r>
      <w:r>
        <w:rPr>
          <w:rFonts w:eastAsia="Arial Unicode MS" w:cs="Arial Unicode MS"/>
          <w:lang w:val="es-ES_tradnl"/>
        </w:rPr>
        <w:t xml:space="preserve">reas de la organización. </w:t>
      </w:r>
      <w:proofErr w:type="spellStart"/>
      <w:r>
        <w:rPr>
          <w:rFonts w:eastAsia="Arial Unicode MS" w:cs="Arial Unicode MS"/>
          <w:lang w:val="es-ES_tradnl"/>
        </w:rPr>
        <w:t>Adem</w:t>
      </w:r>
      <w:proofErr w:type="spellEnd"/>
      <w:r>
        <w:rPr>
          <w:rFonts w:eastAsia="Arial Unicode MS" w:cs="Arial Unicode MS"/>
        </w:rPr>
        <w:t>á</w:t>
      </w:r>
      <w:r>
        <w:rPr>
          <w:rFonts w:eastAsia="Arial Unicode MS" w:cs="Arial Unicode MS"/>
          <w:lang w:val="es-ES_tradnl"/>
        </w:rPr>
        <w:t xml:space="preserve">s, facilita a la </w:t>
      </w:r>
      <w:proofErr w:type="spellStart"/>
      <w:r>
        <w:rPr>
          <w:rFonts w:eastAsia="Arial Unicode MS" w:cs="Arial Unicode MS"/>
          <w:lang w:val="es-ES_tradnl"/>
        </w:rPr>
        <w:t>organizació</w:t>
      </w:r>
      <w:proofErr w:type="spellEnd"/>
      <w:r>
        <w:rPr>
          <w:rFonts w:eastAsia="Arial Unicode MS" w:cs="Arial Unicode MS"/>
          <w:lang w:val="fr-FR"/>
        </w:rPr>
        <w:t>n, la b</w:t>
      </w:r>
      <w:r>
        <w:rPr>
          <w:rFonts w:eastAsia="Arial Unicode MS" w:cs="Arial Unicode MS"/>
        </w:rPr>
        <w:t>ú</w:t>
      </w:r>
      <w:proofErr w:type="spellStart"/>
      <w:r>
        <w:rPr>
          <w:rFonts w:eastAsia="Arial Unicode MS" w:cs="Arial Unicode MS"/>
          <w:lang w:val="es-ES_tradnl"/>
        </w:rPr>
        <w:t>squeda</w:t>
      </w:r>
      <w:proofErr w:type="spellEnd"/>
      <w:r>
        <w:rPr>
          <w:rFonts w:eastAsia="Arial Unicode MS" w:cs="Arial Unicode MS"/>
          <w:lang w:val="es-ES_tradnl"/>
        </w:rPr>
        <w:t xml:space="preserve"> y la recuperación de la información mediante herramientas de indexación y clasificación, garantizando la integridad, confidencialidad y la disponibilidad de los datos conforme a las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 xml:space="preserve">ticas y regulaciones establecidas. </w:t>
      </w:r>
      <w:proofErr w:type="gramStart"/>
      <w:r>
        <w:rPr>
          <w:rFonts w:eastAsia="Arial Unicode MS" w:cs="Arial Unicode MS"/>
          <w:lang w:val="es-ES_tradnl"/>
        </w:rPr>
        <w:t>Considerar</w:t>
      </w:r>
      <w:proofErr w:type="gramEnd"/>
      <w:r>
        <w:rPr>
          <w:rFonts w:eastAsia="Arial Unicode MS" w:cs="Arial Unicode MS"/>
          <w:lang w:val="es-ES_tradnl"/>
        </w:rPr>
        <w:t xml:space="preserve"> que la plataforma actual en </w:t>
      </w:r>
      <w:r w:rsidRPr="00DB1961">
        <w:rPr>
          <w:rFonts w:eastAsia="Arial Unicode MS" w:cs="Arial Unicode MS"/>
        </w:rPr>
        <w:t>DANPER</w:t>
      </w:r>
      <w:r>
        <w:rPr>
          <w:rFonts w:eastAsia="Arial Unicode MS" w:cs="Arial Unicode MS"/>
          <w:lang w:val="es-ES_tradnl"/>
        </w:rPr>
        <w:t xml:space="preserve"> es </w:t>
      </w:r>
      <w:r w:rsidRPr="00DB1961">
        <w:rPr>
          <w:rFonts w:eastAsia="Arial Unicode MS" w:cs="Arial Unicode MS"/>
        </w:rPr>
        <w:t xml:space="preserve">SQL SERVER en nube GCP. </w:t>
      </w:r>
    </w:p>
    <w:p w14:paraId="6CE542A6" w14:textId="77777777" w:rsidR="00FC127F" w:rsidRDefault="00000000">
      <w:pPr>
        <w:pStyle w:val="Cuerpo"/>
        <w:ind w:left="720"/>
        <w:rPr>
          <w:rStyle w:val="Ninguno"/>
          <w:rFonts w:ascii="Helvetica" w:eastAsia="Helvetica" w:hAnsi="Helvetica" w:cs="Helvetica"/>
        </w:rPr>
      </w:pPr>
      <w:r>
        <w:rPr>
          <w:rStyle w:val="Ninguno"/>
          <w:rFonts w:eastAsia="Arial Unicode MS" w:cs="Arial Unicode MS"/>
          <w:u w:val="single"/>
        </w:rPr>
        <w:t>Usuario</w:t>
      </w:r>
      <w:r>
        <w:rPr>
          <w:rFonts w:eastAsia="Arial Unicode MS" w:cs="Arial Unicode MS"/>
          <w:lang w:val="es-ES_tradnl"/>
        </w:rPr>
        <w:t xml:space="preserve"> se refiere a cualquier individuo autorizado dentro de la organización que tiene permisos para visualizar y utilizar los cuadros de mando de información disponibles en las </w:t>
      </w:r>
      <w:r>
        <w:rPr>
          <w:rFonts w:eastAsia="Arial Unicode MS" w:cs="Arial Unicode MS"/>
          <w:lang w:val="es-ES_tradnl"/>
        </w:rPr>
        <w:lastRenderedPageBreak/>
        <w:t xml:space="preserve">herramientas de visualización de datos. Estos usuarios pueden incluir, pero no se limitan a, empleados, directivos y otros miembros del personal con responsabilidades relacionadas con la toma de decisiones, la gestión de proyectos o la supervisión de procesos. Los usuarios que acceden a los cuadros de mando de información pueden tener diferentes niveles de acceso y privilegios </w:t>
      </w:r>
      <w:proofErr w:type="spellStart"/>
      <w:r>
        <w:rPr>
          <w:rFonts w:eastAsia="Arial Unicode MS" w:cs="Arial Unicode MS"/>
          <w:lang w:val="es-ES_tradnl"/>
        </w:rPr>
        <w:t>seg</w:t>
      </w:r>
      <w:proofErr w:type="spellEnd"/>
      <w:r>
        <w:rPr>
          <w:rFonts w:eastAsia="Arial Unicode MS" w:cs="Arial Unicode MS"/>
        </w:rPr>
        <w:t>ú</w:t>
      </w:r>
      <w:r>
        <w:rPr>
          <w:rFonts w:eastAsia="Arial Unicode MS" w:cs="Arial Unicode MS"/>
          <w:lang w:val="es-ES_tradnl"/>
        </w:rPr>
        <w:t>n su rol y responsabilidades dentro de la organización, lo que garantiza la seguridad y confidencialidad de los datos sensibles, as</w:t>
      </w:r>
      <w:r>
        <w:rPr>
          <w:rFonts w:eastAsia="Arial Unicode MS" w:cs="Arial Unicode MS"/>
        </w:rPr>
        <w:t xml:space="preserve">í </w:t>
      </w:r>
      <w:r>
        <w:rPr>
          <w:rFonts w:eastAsia="Arial Unicode MS" w:cs="Arial Unicode MS"/>
          <w:lang w:val="es-ES_tradnl"/>
        </w:rPr>
        <w:t xml:space="preserve">como la eficiencia en la utilización de los recursos de </w:t>
      </w:r>
      <w:proofErr w:type="spellStart"/>
      <w:r>
        <w:rPr>
          <w:rFonts w:eastAsia="Arial Unicode MS" w:cs="Arial Unicode MS"/>
          <w:lang w:val="es-ES_tradnl"/>
        </w:rPr>
        <w:t>informació</w:t>
      </w:r>
      <w:proofErr w:type="spellEnd"/>
      <w:r>
        <w:rPr>
          <w:rFonts w:eastAsia="Arial Unicode MS" w:cs="Arial Unicode MS"/>
          <w:lang w:val="fr-FR"/>
        </w:rPr>
        <w:t>n disponibles.</w:t>
      </w:r>
    </w:p>
    <w:p w14:paraId="323ADE8E" w14:textId="77777777" w:rsidR="00FC127F" w:rsidRDefault="00000000">
      <w:pPr>
        <w:pStyle w:val="Cuerpo"/>
        <w:numPr>
          <w:ilvl w:val="0"/>
          <w:numId w:val="9"/>
        </w:numPr>
      </w:pPr>
      <w:proofErr w:type="spellStart"/>
      <w:r>
        <w:rPr>
          <w:rFonts w:eastAsia="Arial Unicode MS" w:cs="Arial Unicode MS"/>
          <w:lang w:val="en-US"/>
        </w:rPr>
        <w:t>Garantías</w:t>
      </w:r>
      <w:proofErr w:type="spellEnd"/>
    </w:p>
    <w:p w14:paraId="1778B7FE" w14:textId="77777777" w:rsidR="00FC127F" w:rsidRDefault="00000000">
      <w:pPr>
        <w:pStyle w:val="Cuerpo"/>
        <w:numPr>
          <w:ilvl w:val="2"/>
          <w:numId w:val="7"/>
        </w:numPr>
      </w:pPr>
      <w:r>
        <w:rPr>
          <w:rFonts w:eastAsia="Arial Unicode MS" w:cs="Arial Unicode MS"/>
          <w:lang w:val="es-ES_tradnl"/>
        </w:rPr>
        <w:t xml:space="preserve">Autenticación: Permite determinar la identidad de los usuarios internos que acceden a los cuadros de mando o repositorio centralizado de </w:t>
      </w:r>
      <w:proofErr w:type="spellStart"/>
      <w:r>
        <w:rPr>
          <w:rFonts w:eastAsia="Arial Unicode MS" w:cs="Arial Unicode MS"/>
          <w:lang w:val="es-ES_tradnl"/>
        </w:rPr>
        <w:t>informació</w:t>
      </w:r>
      <w:proofErr w:type="spellEnd"/>
      <w:r>
        <w:rPr>
          <w:rFonts w:eastAsia="Arial Unicode MS" w:cs="Arial Unicode MS"/>
        </w:rPr>
        <w:t>n.</w:t>
      </w:r>
    </w:p>
    <w:p w14:paraId="0D374CEA" w14:textId="77777777" w:rsidR="00FC127F" w:rsidRDefault="00000000">
      <w:pPr>
        <w:pStyle w:val="Cuerpo"/>
        <w:numPr>
          <w:ilvl w:val="2"/>
          <w:numId w:val="10"/>
        </w:numPr>
        <w:rPr>
          <w:sz w:val="19"/>
          <w:szCs w:val="19"/>
        </w:rPr>
      </w:pPr>
      <w:r>
        <w:rPr>
          <w:rStyle w:val="Ninguno"/>
          <w:rFonts w:ascii="Times New Roman" w:hAnsi="Times New Roman"/>
          <w:sz w:val="19"/>
          <w:szCs w:val="19"/>
        </w:rPr>
        <w:t xml:space="preserve"> </w:t>
      </w:r>
      <w:r>
        <w:rPr>
          <w:rFonts w:eastAsia="Arial Unicode MS" w:cs="Arial Unicode MS"/>
          <w:lang w:val="es-ES_tradnl"/>
        </w:rPr>
        <w:t xml:space="preserve">Confidencialidad: Asegura que el contenido que se encuentra dentro de los ambientes nube de </w:t>
      </w:r>
      <w:r w:rsidRPr="00DB1961">
        <w:rPr>
          <w:rFonts w:eastAsia="Arial Unicode MS" w:cs="Arial Unicode MS"/>
        </w:rPr>
        <w:t>DANPER</w:t>
      </w:r>
      <w:r>
        <w:rPr>
          <w:rFonts w:eastAsia="Arial Unicode MS" w:cs="Arial Unicode MS"/>
          <w:lang w:val="es-ES_tradnl"/>
        </w:rPr>
        <w:t xml:space="preserve"> solo pueda ser le</w:t>
      </w:r>
      <w:r>
        <w:rPr>
          <w:rFonts w:eastAsia="Arial Unicode MS" w:cs="Arial Unicode MS"/>
        </w:rPr>
        <w:t>í</w:t>
      </w:r>
      <w:r>
        <w:rPr>
          <w:rFonts w:eastAsia="Arial Unicode MS" w:cs="Arial Unicode MS"/>
          <w:lang w:val="es-ES_tradnl"/>
        </w:rPr>
        <w:t xml:space="preserve">do por los usuarios registrados y autorizados por el Data </w:t>
      </w:r>
      <w:proofErr w:type="spellStart"/>
      <w:r>
        <w:rPr>
          <w:rFonts w:eastAsia="Arial Unicode MS" w:cs="Arial Unicode MS"/>
          <w:lang w:val="es-ES_tradnl"/>
        </w:rPr>
        <w:t>Owner</w:t>
      </w:r>
      <w:proofErr w:type="spellEnd"/>
      <w:r>
        <w:rPr>
          <w:rFonts w:eastAsia="Arial Unicode MS" w:cs="Arial Unicode MS"/>
          <w:lang w:val="es-ES_tradnl"/>
        </w:rPr>
        <w:t xml:space="preserve"> responsable de cada dominio de datos.</w:t>
      </w:r>
    </w:p>
    <w:p w14:paraId="1D8E64FB" w14:textId="77777777" w:rsidR="00FC127F" w:rsidRDefault="00000000">
      <w:pPr>
        <w:pStyle w:val="Cuerpo"/>
        <w:numPr>
          <w:ilvl w:val="2"/>
          <w:numId w:val="7"/>
        </w:numPr>
      </w:pPr>
      <w:r>
        <w:rPr>
          <w:rFonts w:eastAsia="Arial Unicode MS" w:cs="Arial Unicode MS"/>
          <w:lang w:val="es-ES_tradnl"/>
        </w:rPr>
        <w:t>Integridad, Asegura que la información almacenada en los cuadros de mando y el repositorio centralizado no pueda ser alterada accidenta</w:t>
      </w:r>
      <w:r>
        <w:rPr>
          <w:noProof/>
        </w:rPr>
        <w:drawing>
          <wp:anchor distT="152400" distB="152400" distL="152400" distR="152400" simplePos="0" relativeHeight="251660288" behindDoc="0" locked="0" layoutInCell="1" allowOverlap="1" wp14:anchorId="5197BCD0" wp14:editId="45335B4B">
            <wp:simplePos x="0" y="0"/>
            <wp:positionH relativeFrom="page">
              <wp:posOffset>889000</wp:posOffset>
            </wp:positionH>
            <wp:positionV relativeFrom="page">
              <wp:posOffset>6534150</wp:posOffset>
            </wp:positionV>
            <wp:extent cx="5651500" cy="3479800"/>
            <wp:effectExtent l="0" t="0" r="0" b="0"/>
            <wp:wrapThrough wrapText="bothSides" distL="152400" distR="152400">
              <wp:wrapPolygon edited="1">
                <wp:start x="0" y="0"/>
                <wp:lineTo x="21576" y="0"/>
                <wp:lineTo x="21576" y="21600"/>
                <wp:lineTo x="0" y="21600"/>
                <wp:lineTo x="0" y="0"/>
              </wp:wrapPolygon>
            </wp:wrapThrough>
            <wp:docPr id="1073741827" name="officeArt object" descr="video pegado.png"/>
            <wp:cNvGraphicFramePr/>
            <a:graphic xmlns:a="http://schemas.openxmlformats.org/drawingml/2006/main">
              <a:graphicData uri="http://schemas.openxmlformats.org/drawingml/2006/picture">
                <pic:pic xmlns:pic="http://schemas.openxmlformats.org/drawingml/2006/picture">
                  <pic:nvPicPr>
                    <pic:cNvPr id="1073741827" name="video pegado.png" descr="video pegado.png"/>
                    <pic:cNvPicPr>
                      <a:picLocks noChangeAspect="1"/>
                    </pic:cNvPicPr>
                  </pic:nvPicPr>
                  <pic:blipFill>
                    <a:blip r:embed="rId10"/>
                    <a:stretch>
                      <a:fillRect/>
                    </a:stretch>
                  </pic:blipFill>
                  <pic:spPr>
                    <a:xfrm>
                      <a:off x="0" y="0"/>
                      <a:ext cx="5651500" cy="3479800"/>
                    </a:xfrm>
                    <a:prstGeom prst="rect">
                      <a:avLst/>
                    </a:prstGeom>
                    <a:ln w="12700" cap="flat">
                      <a:noFill/>
                      <a:miter lim="400000"/>
                    </a:ln>
                    <a:effectLst/>
                  </pic:spPr>
                </pic:pic>
              </a:graphicData>
            </a:graphic>
          </wp:anchor>
        </w:drawing>
      </w:r>
      <w:r>
        <w:rPr>
          <w:rFonts w:eastAsia="Arial Unicode MS" w:cs="Arial Unicode MS"/>
          <w:lang w:val="es-ES_tradnl"/>
        </w:rPr>
        <w:t>l o intencionalmente desde el momento en el cual el dato reside en ambas plataformas.</w:t>
      </w:r>
    </w:p>
    <w:p w14:paraId="7AC4BEF5" w14:textId="77777777" w:rsidR="00FC127F" w:rsidRDefault="00000000" w:rsidP="000B17A5">
      <w:pPr>
        <w:pStyle w:val="Subttulo"/>
        <w:numPr>
          <w:ilvl w:val="0"/>
          <w:numId w:val="5"/>
        </w:numPr>
        <w:outlineLvl w:val="1"/>
      </w:pPr>
      <w:bookmarkStart w:id="10" w:name="_Toc201124690"/>
      <w:proofErr w:type="spellStart"/>
      <w:r>
        <w:t>Disposiciones</w:t>
      </w:r>
      <w:proofErr w:type="spellEnd"/>
      <w:r>
        <w:t xml:space="preserve"> </w:t>
      </w:r>
      <w:proofErr w:type="spellStart"/>
      <w:r>
        <w:t>Específicas</w:t>
      </w:r>
      <w:bookmarkEnd w:id="10"/>
      <w:proofErr w:type="spellEnd"/>
    </w:p>
    <w:p w14:paraId="68DEABAC" w14:textId="77777777" w:rsidR="00FC127F" w:rsidRDefault="00000000">
      <w:pPr>
        <w:pStyle w:val="Cuerpo"/>
        <w:numPr>
          <w:ilvl w:val="0"/>
          <w:numId w:val="11"/>
        </w:numPr>
      </w:pPr>
      <w:r>
        <w:rPr>
          <w:rFonts w:eastAsia="Arial Unicode MS" w:cs="Arial Unicode MS"/>
          <w:lang w:val="es-ES_tradnl"/>
        </w:rPr>
        <w:t>SOLICITUD DE ACCESO A LOS CUADROS DE MANDO O REPOSITORIO CENTRALIZADO</w:t>
      </w:r>
      <w:r>
        <w:rPr>
          <w:rStyle w:val="Ninguno"/>
          <w:rFonts w:eastAsia="Arial Unicode MS" w:cs="Arial Unicode MS"/>
        </w:rPr>
        <w:t>:</w:t>
      </w:r>
    </w:p>
    <w:p w14:paraId="416CCA43" w14:textId="77777777" w:rsidR="00FC127F" w:rsidRDefault="00000000">
      <w:pPr>
        <w:pStyle w:val="Cuerpo"/>
        <w:rPr>
          <w:rStyle w:val="Ninguno"/>
          <w:rFonts w:ascii="Helvetica" w:eastAsia="Helvetica" w:hAnsi="Helvetica" w:cs="Helvetica"/>
        </w:rPr>
      </w:pPr>
      <w:r>
        <w:rPr>
          <w:rFonts w:eastAsia="Arial Unicode MS" w:cs="Arial Unicode MS"/>
          <w:lang w:val="es-ES_tradnl"/>
        </w:rPr>
        <w:t>La solicitud de acceso puede ser un documento f</w:t>
      </w:r>
      <w:r>
        <w:rPr>
          <w:rFonts w:eastAsia="Arial Unicode MS" w:cs="Arial Unicode MS"/>
        </w:rPr>
        <w:t>í</w:t>
      </w:r>
      <w:proofErr w:type="spellStart"/>
      <w:r>
        <w:rPr>
          <w:rFonts w:eastAsia="Arial Unicode MS" w:cs="Arial Unicode MS"/>
          <w:lang w:val="es-ES_tradnl"/>
        </w:rPr>
        <w:t>sico</w:t>
      </w:r>
      <w:proofErr w:type="spellEnd"/>
      <w:r>
        <w:rPr>
          <w:rFonts w:eastAsia="Arial Unicode MS" w:cs="Arial Unicode MS"/>
          <w:lang w:val="es-ES_tradnl"/>
        </w:rPr>
        <w:t xml:space="preserve"> y virtual que estar</w:t>
      </w:r>
      <w:r>
        <w:rPr>
          <w:rFonts w:eastAsia="Arial Unicode MS" w:cs="Arial Unicode MS"/>
        </w:rPr>
        <w:t xml:space="preserve">á </w:t>
      </w:r>
      <w:proofErr w:type="spellStart"/>
      <w:r>
        <w:rPr>
          <w:rFonts w:eastAsia="Arial Unicode MS" w:cs="Arial Unicode MS"/>
          <w:lang w:val="it-IT"/>
        </w:rPr>
        <w:t>dirigido</w:t>
      </w:r>
      <w:proofErr w:type="spellEnd"/>
      <w:r>
        <w:rPr>
          <w:rFonts w:eastAsia="Arial Unicode MS" w:cs="Arial Unicode MS"/>
          <w:lang w:val="it-IT"/>
        </w:rPr>
        <w:t xml:space="preserve"> a cada Data </w:t>
      </w:r>
      <w:proofErr w:type="spellStart"/>
      <w:r>
        <w:rPr>
          <w:rFonts w:eastAsia="Arial Unicode MS" w:cs="Arial Unicode MS"/>
          <w:lang w:val="it-IT"/>
        </w:rPr>
        <w:t>Owner</w:t>
      </w:r>
      <w:proofErr w:type="spellEnd"/>
      <w:r>
        <w:rPr>
          <w:rFonts w:eastAsia="Arial Unicode MS" w:cs="Arial Unicode MS"/>
          <w:lang w:val="it-IT"/>
        </w:rPr>
        <w:t xml:space="preserve"> due</w:t>
      </w:r>
      <w:proofErr w:type="spellStart"/>
      <w:r>
        <w:rPr>
          <w:rFonts w:eastAsia="Arial Unicode MS" w:cs="Arial Unicode MS"/>
          <w:lang w:val="es-ES_tradnl"/>
        </w:rPr>
        <w:t>ño</w:t>
      </w:r>
      <w:proofErr w:type="spellEnd"/>
      <w:r>
        <w:rPr>
          <w:rFonts w:eastAsia="Arial Unicode MS" w:cs="Arial Unicode MS"/>
          <w:lang w:val="es-ES_tradnl"/>
        </w:rPr>
        <w:t xml:space="preserve"> de uno o varios dominios de datos, es importante mantener actualizado este registro ya que sirve para tener un control de quien accede a la </w:t>
      </w:r>
      <w:proofErr w:type="spellStart"/>
      <w:r>
        <w:rPr>
          <w:rFonts w:eastAsia="Arial Unicode MS" w:cs="Arial Unicode MS"/>
          <w:lang w:val="es-ES_tradnl"/>
        </w:rPr>
        <w:t>informació</w:t>
      </w:r>
      <w:proofErr w:type="spellEnd"/>
      <w:r>
        <w:rPr>
          <w:rFonts w:eastAsia="Arial Unicode MS" w:cs="Arial Unicode MS"/>
          <w:lang w:val="nl-NL"/>
        </w:rPr>
        <w:t xml:space="preserve">n de </w:t>
      </w:r>
      <w:r w:rsidRPr="00DB1961">
        <w:rPr>
          <w:rFonts w:eastAsia="Arial Unicode MS" w:cs="Arial Unicode MS"/>
        </w:rPr>
        <w:t>DANPER</w:t>
      </w:r>
      <w:r>
        <w:rPr>
          <w:rFonts w:eastAsia="Arial Unicode MS" w:cs="Arial Unicode MS"/>
        </w:rPr>
        <w:t xml:space="preserve">. </w:t>
      </w:r>
    </w:p>
    <w:p w14:paraId="059851F2" w14:textId="77777777" w:rsidR="00FC127F" w:rsidRDefault="00000000">
      <w:pPr>
        <w:pStyle w:val="Cuerpo"/>
        <w:rPr>
          <w:rStyle w:val="Ninguno"/>
          <w:rFonts w:ascii="Helvetica" w:eastAsia="Helvetica" w:hAnsi="Helvetica" w:cs="Helvetica"/>
        </w:rPr>
      </w:pPr>
      <w:r>
        <w:rPr>
          <w:rFonts w:eastAsia="Arial Unicode MS" w:cs="Arial Unicode MS"/>
          <w:lang w:val="es-ES_tradnl"/>
        </w:rPr>
        <w:lastRenderedPageBreak/>
        <w:t xml:space="preserve">Por </w:t>
      </w:r>
      <w:proofErr w:type="gramStart"/>
      <w:r>
        <w:rPr>
          <w:rFonts w:eastAsia="Arial Unicode MS" w:cs="Arial Unicode MS"/>
          <w:lang w:val="es-ES_tradnl"/>
        </w:rPr>
        <w:t>ejemplo</w:t>
      </w:r>
      <w:proofErr w:type="gramEnd"/>
      <w:r>
        <w:rPr>
          <w:rFonts w:eastAsia="Arial Unicode MS" w:cs="Arial Unicode MS"/>
          <w:lang w:val="es-ES_tradnl"/>
        </w:rPr>
        <w:t xml:space="preserve"> si hay un usuario como un jefe de compras que desea acceder al repositorio centralizado donde se almacena la </w:t>
      </w:r>
      <w:r w:rsidRPr="00DB1961">
        <w:rPr>
          <w:rFonts w:eastAsia="Arial Unicode MS" w:cs="Arial Unicode MS"/>
        </w:rPr>
        <w:t>información</w:t>
      </w:r>
      <w:r>
        <w:rPr>
          <w:rFonts w:eastAsia="Arial Unicode MS" w:cs="Arial Unicode MS"/>
          <w:lang w:val="es-ES_tradnl"/>
        </w:rPr>
        <w:t xml:space="preserve"> de proveedores o materiales </w:t>
      </w:r>
      <w:r w:rsidRPr="00DB1961">
        <w:rPr>
          <w:rFonts w:eastAsia="Arial Unicode MS" w:cs="Arial Unicode MS"/>
        </w:rPr>
        <w:t>deberá</w:t>
      </w:r>
      <w:r>
        <w:rPr>
          <w:rFonts w:eastAsia="Arial Unicode MS" w:cs="Arial Unicode MS"/>
          <w:lang w:val="es-ES_tradnl"/>
        </w:rPr>
        <w:t xml:space="preserve"> solicitar el acceso al Data </w:t>
      </w:r>
      <w:proofErr w:type="spellStart"/>
      <w:r>
        <w:rPr>
          <w:rFonts w:eastAsia="Arial Unicode MS" w:cs="Arial Unicode MS"/>
          <w:lang w:val="es-ES_tradnl"/>
        </w:rPr>
        <w:t>Owner</w:t>
      </w:r>
      <w:proofErr w:type="spellEnd"/>
      <w:r>
        <w:rPr>
          <w:rFonts w:eastAsia="Arial Unicode MS" w:cs="Arial Unicode MS"/>
          <w:lang w:val="es-ES_tradnl"/>
        </w:rPr>
        <w:t xml:space="preserve"> </w:t>
      </w:r>
      <w:proofErr w:type="spellStart"/>
      <w:r>
        <w:rPr>
          <w:rFonts w:eastAsia="Arial Unicode MS" w:cs="Arial Unicode MS"/>
          <w:lang w:val="es-ES_tradnl"/>
        </w:rPr>
        <w:t>dueñ</w:t>
      </w:r>
      <w:proofErr w:type="spellEnd"/>
      <w:r>
        <w:rPr>
          <w:rFonts w:eastAsia="Arial Unicode MS" w:cs="Arial Unicode MS"/>
          <w:lang w:val="pt-PT"/>
        </w:rPr>
        <w:t xml:space="preserve">o de estos </w:t>
      </w:r>
      <w:proofErr w:type="spellStart"/>
      <w:r>
        <w:rPr>
          <w:rFonts w:eastAsia="Arial Unicode MS" w:cs="Arial Unicode MS"/>
          <w:lang w:val="pt-PT"/>
        </w:rPr>
        <w:t>dominios</w:t>
      </w:r>
      <w:proofErr w:type="spellEnd"/>
      <w:r>
        <w:rPr>
          <w:rFonts w:eastAsia="Arial Unicode MS" w:cs="Arial Unicode MS"/>
          <w:lang w:val="pt-PT"/>
        </w:rPr>
        <w:t>.</w:t>
      </w:r>
    </w:p>
    <w:p w14:paraId="3F8C7014" w14:textId="77777777" w:rsidR="00FC127F" w:rsidRDefault="00000000">
      <w:pPr>
        <w:pStyle w:val="Cuerpo"/>
        <w:ind w:left="720"/>
      </w:pPr>
      <w:r w:rsidRPr="00DB1961">
        <w:rPr>
          <w:rFonts w:eastAsia="Arial Unicode MS" w:cs="Arial Unicode MS"/>
        </w:rPr>
        <w:t>Ejemplo del flujo de proceso:</w:t>
      </w:r>
    </w:p>
    <w:p w14:paraId="09B48DD4" w14:textId="77777777" w:rsidR="00FC127F" w:rsidRDefault="00FC127F">
      <w:pPr>
        <w:pStyle w:val="Cuerpo"/>
        <w:ind w:left="720"/>
        <w:rPr>
          <w:rStyle w:val="Ninguno"/>
          <w:rFonts w:ascii="Helvetica" w:eastAsia="Helvetica" w:hAnsi="Helvetica" w:cs="Helvetica"/>
        </w:rPr>
      </w:pPr>
    </w:p>
    <w:p w14:paraId="6EB1BA55" w14:textId="77777777" w:rsidR="00FC127F" w:rsidRDefault="00FC127F">
      <w:pPr>
        <w:pStyle w:val="Cuerpo"/>
      </w:pPr>
    </w:p>
    <w:p w14:paraId="33463130" w14:textId="77777777" w:rsidR="00FC127F" w:rsidRDefault="00000000">
      <w:pPr>
        <w:pStyle w:val="Cuerpo"/>
      </w:pPr>
      <w:r>
        <w:rPr>
          <w:rFonts w:eastAsia="Arial Unicode MS" w:cs="Arial Unicode MS"/>
          <w:lang w:val="es-ES_tradnl"/>
        </w:rPr>
        <w:t xml:space="preserve">La solicitud de acceso a la información va a requerir del llenado de la siguiente </w:t>
      </w:r>
      <w:proofErr w:type="spellStart"/>
      <w:r>
        <w:rPr>
          <w:rFonts w:eastAsia="Arial Unicode MS" w:cs="Arial Unicode MS"/>
          <w:lang w:val="es-ES_tradnl"/>
        </w:rPr>
        <w:t>informació</w:t>
      </w:r>
      <w:proofErr w:type="spellEnd"/>
      <w:r>
        <w:rPr>
          <w:rFonts w:eastAsia="Arial Unicode MS" w:cs="Arial Unicode MS"/>
          <w:lang w:val="de-DE"/>
        </w:rPr>
        <w:t>n:</w:t>
      </w:r>
    </w:p>
    <w:p w14:paraId="26D9BDE7" w14:textId="77777777" w:rsidR="00FC127F" w:rsidRDefault="00000000">
      <w:pPr>
        <w:pStyle w:val="Cuerpo"/>
      </w:pPr>
      <w:r>
        <w:rPr>
          <w:rFonts w:eastAsia="Arial Unicode MS" w:cs="Arial Unicode MS"/>
        </w:rPr>
        <w:t> </w:t>
      </w:r>
    </w:p>
    <w:p w14:paraId="0A571AFE" w14:textId="77777777" w:rsidR="00FC127F" w:rsidRDefault="00000000">
      <w:pPr>
        <w:pStyle w:val="Cuerpo"/>
        <w:numPr>
          <w:ilvl w:val="0"/>
          <w:numId w:val="12"/>
        </w:numPr>
      </w:pPr>
      <w:r>
        <w:rPr>
          <w:rFonts w:eastAsia="Arial Unicode MS" w:cs="Arial Unicode MS"/>
        </w:rPr>
        <w:t>Informaci</w:t>
      </w:r>
      <w:proofErr w:type="spellStart"/>
      <w:r>
        <w:rPr>
          <w:rFonts w:eastAsia="Arial Unicode MS" w:cs="Arial Unicode MS"/>
          <w:lang w:val="es-ES_tradnl"/>
        </w:rPr>
        <w:t>ó</w:t>
      </w:r>
      <w:proofErr w:type="spellEnd"/>
      <w:r>
        <w:rPr>
          <w:rFonts w:eastAsia="Arial Unicode MS" w:cs="Arial Unicode MS"/>
          <w:lang w:val="it-IT"/>
        </w:rPr>
        <w:t xml:space="preserve">n del </w:t>
      </w:r>
      <w:proofErr w:type="spellStart"/>
      <w:r>
        <w:rPr>
          <w:rFonts w:eastAsia="Arial Unicode MS" w:cs="Arial Unicode MS"/>
          <w:lang w:val="it-IT"/>
        </w:rPr>
        <w:t>solicitante</w:t>
      </w:r>
      <w:proofErr w:type="spellEnd"/>
      <w:r>
        <w:rPr>
          <w:rFonts w:eastAsia="Arial Unicode MS" w:cs="Arial Unicode MS"/>
          <w:lang w:val="it-IT"/>
        </w:rPr>
        <w:t>.</w:t>
      </w:r>
    </w:p>
    <w:p w14:paraId="4AB32E1B" w14:textId="77777777" w:rsidR="00FC127F" w:rsidRDefault="00000000">
      <w:pPr>
        <w:pStyle w:val="Cuerpo"/>
        <w:numPr>
          <w:ilvl w:val="1"/>
          <w:numId w:val="3"/>
        </w:numPr>
      </w:pPr>
      <w:proofErr w:type="spellStart"/>
      <w:r>
        <w:rPr>
          <w:rFonts w:eastAsia="Arial Unicode MS" w:cs="Arial Unicode MS"/>
          <w:lang w:val="it-IT"/>
        </w:rPr>
        <w:t>Nombre</w:t>
      </w:r>
      <w:proofErr w:type="spellEnd"/>
      <w:r>
        <w:rPr>
          <w:rFonts w:eastAsia="Arial Unicode MS" w:cs="Arial Unicode MS"/>
          <w:lang w:val="it-IT"/>
        </w:rPr>
        <w:t xml:space="preserve"> completo del </w:t>
      </w:r>
      <w:proofErr w:type="spellStart"/>
      <w:r>
        <w:rPr>
          <w:rFonts w:eastAsia="Arial Unicode MS" w:cs="Arial Unicode MS"/>
          <w:lang w:val="it-IT"/>
        </w:rPr>
        <w:t>solicitante</w:t>
      </w:r>
      <w:proofErr w:type="spellEnd"/>
      <w:r>
        <w:rPr>
          <w:rFonts w:eastAsia="Arial Unicode MS" w:cs="Arial Unicode MS"/>
          <w:lang w:val="it-IT"/>
        </w:rPr>
        <w:t>.</w:t>
      </w:r>
    </w:p>
    <w:p w14:paraId="56FCA59D" w14:textId="77777777" w:rsidR="00FC127F" w:rsidRDefault="00000000">
      <w:pPr>
        <w:pStyle w:val="Cuerpo"/>
        <w:numPr>
          <w:ilvl w:val="1"/>
          <w:numId w:val="3"/>
        </w:numPr>
      </w:pPr>
      <w:r>
        <w:rPr>
          <w:rFonts w:eastAsia="Arial Unicode MS" w:cs="Arial Unicode MS"/>
          <w:lang w:val="pt-PT"/>
        </w:rPr>
        <w:t xml:space="preserve">Cargo o </w:t>
      </w:r>
      <w:proofErr w:type="spellStart"/>
      <w:r>
        <w:rPr>
          <w:rFonts w:eastAsia="Arial Unicode MS" w:cs="Arial Unicode MS"/>
          <w:lang w:val="pt-PT"/>
        </w:rPr>
        <w:t>funci</w:t>
      </w:r>
      <w:r>
        <w:rPr>
          <w:rFonts w:eastAsia="Arial Unicode MS" w:cs="Arial Unicode MS"/>
          <w:lang w:val="es-ES_tradnl"/>
        </w:rPr>
        <w:t>ón</w:t>
      </w:r>
      <w:proofErr w:type="spellEnd"/>
      <w:r>
        <w:rPr>
          <w:rFonts w:eastAsia="Arial Unicode MS" w:cs="Arial Unicode MS"/>
          <w:lang w:val="es-ES_tradnl"/>
        </w:rPr>
        <w:t xml:space="preserve"> del solicitante en </w:t>
      </w:r>
      <w:r w:rsidRPr="00DB1961">
        <w:rPr>
          <w:rFonts w:eastAsia="Arial Unicode MS" w:cs="Arial Unicode MS"/>
        </w:rPr>
        <w:t>DANPER</w:t>
      </w:r>
      <w:r>
        <w:rPr>
          <w:rFonts w:eastAsia="Arial Unicode MS" w:cs="Arial Unicode MS"/>
        </w:rPr>
        <w:t>.</w:t>
      </w:r>
    </w:p>
    <w:p w14:paraId="356A4FC7" w14:textId="77777777" w:rsidR="00FC127F" w:rsidRDefault="00000000">
      <w:pPr>
        <w:pStyle w:val="Cuerpo"/>
        <w:numPr>
          <w:ilvl w:val="1"/>
          <w:numId w:val="3"/>
        </w:numPr>
      </w:pPr>
      <w:r>
        <w:rPr>
          <w:rFonts w:eastAsia="Arial Unicode MS" w:cs="Arial Unicode MS"/>
          <w:lang w:val="pt-PT"/>
        </w:rPr>
        <w:t xml:space="preserve">Departamento o </w:t>
      </w:r>
      <w:r>
        <w:rPr>
          <w:rFonts w:eastAsia="Arial Unicode MS" w:cs="Arial Unicode MS"/>
        </w:rPr>
        <w:t>á</w:t>
      </w:r>
      <w:r>
        <w:rPr>
          <w:rFonts w:eastAsia="Arial Unicode MS" w:cs="Arial Unicode MS"/>
          <w:lang w:val="es-ES_tradnl"/>
        </w:rPr>
        <w:t>rea a la que pertenece el solicitante.</w:t>
      </w:r>
    </w:p>
    <w:p w14:paraId="4A8353AB" w14:textId="77777777" w:rsidR="00FC127F" w:rsidRDefault="00000000">
      <w:pPr>
        <w:pStyle w:val="Cuerpo"/>
        <w:numPr>
          <w:ilvl w:val="1"/>
          <w:numId w:val="3"/>
        </w:numPr>
      </w:pPr>
      <w:r>
        <w:rPr>
          <w:rFonts w:eastAsia="Arial Unicode MS" w:cs="Arial Unicode MS"/>
        </w:rPr>
        <w:t>Informaci</w:t>
      </w:r>
      <w:proofErr w:type="spellStart"/>
      <w:r>
        <w:rPr>
          <w:rFonts w:eastAsia="Arial Unicode MS" w:cs="Arial Unicode MS"/>
          <w:lang w:val="es-ES_tradnl"/>
        </w:rPr>
        <w:t>ón</w:t>
      </w:r>
      <w:proofErr w:type="spellEnd"/>
      <w:r>
        <w:rPr>
          <w:rFonts w:eastAsia="Arial Unicode MS" w:cs="Arial Unicode MS"/>
          <w:lang w:val="es-ES_tradnl"/>
        </w:rPr>
        <w:t xml:space="preserve"> de contacto del solicitante (dirección de correo </w:t>
      </w:r>
      <w:proofErr w:type="spellStart"/>
      <w:r>
        <w:rPr>
          <w:rFonts w:eastAsia="Arial Unicode MS" w:cs="Arial Unicode MS"/>
          <w:lang w:val="es-ES_tradnl"/>
        </w:rPr>
        <w:t>electró</w:t>
      </w:r>
      <w:r>
        <w:rPr>
          <w:rFonts w:eastAsia="Arial Unicode MS" w:cs="Arial Unicode MS"/>
          <w:lang w:val="it-IT"/>
        </w:rPr>
        <w:t>nico</w:t>
      </w:r>
      <w:proofErr w:type="spellEnd"/>
      <w:r>
        <w:rPr>
          <w:rFonts w:eastAsia="Arial Unicode MS" w:cs="Arial Unicode MS"/>
          <w:lang w:val="it-IT"/>
        </w:rPr>
        <w:t>, c</w:t>
      </w:r>
      <w:proofErr w:type="spellStart"/>
      <w:r>
        <w:rPr>
          <w:rFonts w:eastAsia="Arial Unicode MS" w:cs="Arial Unicode MS"/>
          <w:lang w:val="es-ES_tradnl"/>
        </w:rPr>
        <w:t>ó</w:t>
      </w:r>
      <w:proofErr w:type="spellEnd"/>
      <w:r>
        <w:rPr>
          <w:rFonts w:eastAsia="Arial Unicode MS" w:cs="Arial Unicode MS"/>
          <w:lang w:val="pt-PT"/>
        </w:rPr>
        <w:t>digo de colaborador).</w:t>
      </w:r>
    </w:p>
    <w:p w14:paraId="2B2DA0D0" w14:textId="77777777" w:rsidR="00FC127F" w:rsidRDefault="00000000">
      <w:pPr>
        <w:pStyle w:val="Cuerpo"/>
        <w:numPr>
          <w:ilvl w:val="0"/>
          <w:numId w:val="12"/>
        </w:numPr>
      </w:pPr>
      <w:r>
        <w:rPr>
          <w:rFonts w:eastAsia="Arial Unicode MS" w:cs="Arial Unicode MS"/>
          <w:lang w:val="en-US"/>
        </w:rPr>
        <w:t xml:space="preserve">Datos </w:t>
      </w:r>
      <w:proofErr w:type="spellStart"/>
      <w:r>
        <w:rPr>
          <w:rFonts w:eastAsia="Arial Unicode MS" w:cs="Arial Unicode MS"/>
          <w:lang w:val="en-US"/>
        </w:rPr>
        <w:t>solicitados</w:t>
      </w:r>
      <w:proofErr w:type="spellEnd"/>
      <w:r>
        <w:rPr>
          <w:rFonts w:eastAsia="Arial Unicode MS" w:cs="Arial Unicode MS"/>
          <w:lang w:val="en-US"/>
        </w:rPr>
        <w:t xml:space="preserve"> </w:t>
      </w:r>
    </w:p>
    <w:p w14:paraId="107F0F4D" w14:textId="77777777" w:rsidR="00FC127F" w:rsidRDefault="00000000">
      <w:pPr>
        <w:pStyle w:val="Cuerpo"/>
        <w:numPr>
          <w:ilvl w:val="1"/>
          <w:numId w:val="9"/>
        </w:numPr>
      </w:pPr>
      <w:r>
        <w:rPr>
          <w:rFonts w:eastAsia="Arial Unicode MS" w:cs="Arial Unicode MS"/>
          <w:lang w:val="es-ES_tradnl"/>
        </w:rPr>
        <w:t xml:space="preserve">Descripción de los datos </w:t>
      </w:r>
      <w:proofErr w:type="spellStart"/>
      <w:r>
        <w:rPr>
          <w:rFonts w:eastAsia="Arial Unicode MS" w:cs="Arial Unicode MS"/>
          <w:lang w:val="es-ES_tradnl"/>
        </w:rPr>
        <w:t>espec</w:t>
      </w:r>
      <w:proofErr w:type="spellEnd"/>
      <w:r>
        <w:rPr>
          <w:rFonts w:eastAsia="Arial Unicode MS" w:cs="Arial Unicode MS"/>
        </w:rPr>
        <w:t>í</w:t>
      </w:r>
      <w:r>
        <w:rPr>
          <w:rFonts w:eastAsia="Arial Unicode MS" w:cs="Arial Unicode MS"/>
          <w:lang w:val="pt-PT"/>
        </w:rPr>
        <w:t xml:space="preserve">ficos que se </w:t>
      </w:r>
      <w:proofErr w:type="spellStart"/>
      <w:r>
        <w:rPr>
          <w:rFonts w:eastAsia="Arial Unicode MS" w:cs="Arial Unicode MS"/>
          <w:lang w:val="pt-PT"/>
        </w:rPr>
        <w:t>solicitan</w:t>
      </w:r>
      <w:proofErr w:type="spellEnd"/>
      <w:r>
        <w:rPr>
          <w:rFonts w:eastAsia="Arial Unicode MS" w:cs="Arial Unicode MS"/>
          <w:lang w:val="pt-PT"/>
        </w:rPr>
        <w:t>.</w:t>
      </w:r>
    </w:p>
    <w:p w14:paraId="757AB83D" w14:textId="77777777" w:rsidR="00FC127F" w:rsidRDefault="00000000">
      <w:pPr>
        <w:pStyle w:val="Cuerpo"/>
        <w:numPr>
          <w:ilvl w:val="1"/>
          <w:numId w:val="9"/>
        </w:numPr>
      </w:pPr>
      <w:r>
        <w:rPr>
          <w:rFonts w:eastAsia="Arial Unicode MS" w:cs="Arial Unicode MS"/>
          <w:lang w:val="es-ES_tradnl"/>
        </w:rPr>
        <w:t xml:space="preserve">En caso de ser </w:t>
      </w:r>
      <w:proofErr w:type="spellStart"/>
      <w:r>
        <w:rPr>
          <w:rFonts w:eastAsia="Arial Unicode MS" w:cs="Arial Unicode MS"/>
          <w:lang w:val="es-ES_tradnl"/>
        </w:rPr>
        <w:t>informació</w:t>
      </w:r>
      <w:proofErr w:type="spellEnd"/>
      <w:r w:rsidRPr="00DB1961">
        <w:rPr>
          <w:rFonts w:eastAsia="Arial Unicode MS" w:cs="Arial Unicode MS"/>
        </w:rPr>
        <w:t>n hist</w:t>
      </w:r>
      <w:proofErr w:type="spellStart"/>
      <w:r>
        <w:rPr>
          <w:rFonts w:eastAsia="Arial Unicode MS" w:cs="Arial Unicode MS"/>
          <w:lang w:val="es-ES_tradnl"/>
        </w:rPr>
        <w:t>órica</w:t>
      </w:r>
      <w:proofErr w:type="spellEnd"/>
      <w:r>
        <w:rPr>
          <w:rFonts w:eastAsia="Arial Unicode MS" w:cs="Arial Unicode MS"/>
          <w:lang w:val="es-ES_tradnl"/>
        </w:rPr>
        <w:t xml:space="preserve"> indicar los periodos de </w:t>
      </w:r>
      <w:proofErr w:type="spellStart"/>
      <w:r>
        <w:rPr>
          <w:rFonts w:eastAsia="Arial Unicode MS" w:cs="Arial Unicode MS"/>
          <w:lang w:val="es-ES_tradnl"/>
        </w:rPr>
        <w:t>informació</w:t>
      </w:r>
      <w:proofErr w:type="spellEnd"/>
      <w:r>
        <w:rPr>
          <w:rFonts w:eastAsia="Arial Unicode MS" w:cs="Arial Unicode MS"/>
        </w:rPr>
        <w:t>n.</w:t>
      </w:r>
    </w:p>
    <w:p w14:paraId="7FFAEFFF" w14:textId="77777777" w:rsidR="00FC127F" w:rsidRDefault="00000000">
      <w:pPr>
        <w:pStyle w:val="Cuerpo"/>
        <w:numPr>
          <w:ilvl w:val="1"/>
          <w:numId w:val="9"/>
        </w:numPr>
      </w:pPr>
      <w:r>
        <w:rPr>
          <w:rFonts w:eastAsia="Arial Unicode MS" w:cs="Arial Unicode MS"/>
        </w:rPr>
        <w:t>Prop</w:t>
      </w:r>
      <w:proofErr w:type="spellStart"/>
      <w:r>
        <w:rPr>
          <w:rFonts w:eastAsia="Arial Unicode MS" w:cs="Arial Unicode MS"/>
          <w:lang w:val="es-ES_tradnl"/>
        </w:rPr>
        <w:t>ósito</w:t>
      </w:r>
      <w:proofErr w:type="spellEnd"/>
      <w:r>
        <w:rPr>
          <w:rFonts w:eastAsia="Arial Unicode MS" w:cs="Arial Unicode MS"/>
          <w:lang w:val="es-ES_tradnl"/>
        </w:rPr>
        <w:t xml:space="preserve"> o finalidad de la solicitud de acceso a los datos.</w:t>
      </w:r>
    </w:p>
    <w:p w14:paraId="58D602CB" w14:textId="77777777" w:rsidR="00FC127F" w:rsidRDefault="00000000">
      <w:pPr>
        <w:pStyle w:val="Cuerpo"/>
        <w:numPr>
          <w:ilvl w:val="0"/>
          <w:numId w:val="12"/>
        </w:numPr>
      </w:pPr>
      <w:proofErr w:type="spellStart"/>
      <w:r>
        <w:rPr>
          <w:rFonts w:eastAsia="Arial Unicode MS" w:cs="Arial Unicode MS"/>
          <w:lang w:val="en-US"/>
        </w:rPr>
        <w:t>Justificación</w:t>
      </w:r>
      <w:proofErr w:type="spellEnd"/>
    </w:p>
    <w:p w14:paraId="25361B03" w14:textId="77777777" w:rsidR="00FC127F" w:rsidRDefault="00000000">
      <w:pPr>
        <w:pStyle w:val="Cuerpo"/>
        <w:numPr>
          <w:ilvl w:val="1"/>
          <w:numId w:val="9"/>
        </w:numPr>
      </w:pPr>
      <w:r>
        <w:rPr>
          <w:rFonts w:eastAsia="Arial Unicode MS" w:cs="Arial Unicode MS"/>
          <w:lang w:val="es-ES_tradnl"/>
        </w:rPr>
        <w:t>Razones o motivos por los cuales se solicita el acceso a los datos.</w:t>
      </w:r>
    </w:p>
    <w:p w14:paraId="27B6FFD5" w14:textId="77777777" w:rsidR="00FC127F" w:rsidRDefault="00000000">
      <w:pPr>
        <w:pStyle w:val="Cuerpo"/>
        <w:numPr>
          <w:ilvl w:val="1"/>
          <w:numId w:val="9"/>
        </w:numPr>
      </w:pPr>
      <w:r>
        <w:rPr>
          <w:rFonts w:eastAsia="Arial Unicode MS" w:cs="Arial Unicode MS"/>
          <w:lang w:val="es-ES_tradnl"/>
        </w:rPr>
        <w:t>Relación con las responsabilidades laborales o proyectos en curso.</w:t>
      </w:r>
    </w:p>
    <w:p w14:paraId="32815BA2" w14:textId="77777777" w:rsidR="00FC127F" w:rsidRDefault="00000000">
      <w:pPr>
        <w:pStyle w:val="Cuerpo"/>
        <w:numPr>
          <w:ilvl w:val="1"/>
          <w:numId w:val="9"/>
        </w:numPr>
      </w:pPr>
      <w:r>
        <w:rPr>
          <w:rFonts w:eastAsia="Arial Unicode MS" w:cs="Arial Unicode MS"/>
          <w:lang w:val="es-ES_tradnl"/>
        </w:rPr>
        <w:t>Beneficios o impacto esperado al obtener acceso a datos.</w:t>
      </w:r>
    </w:p>
    <w:p w14:paraId="27A513BF" w14:textId="77777777" w:rsidR="00FC127F" w:rsidRDefault="00000000">
      <w:pPr>
        <w:pStyle w:val="Cuerpo"/>
        <w:numPr>
          <w:ilvl w:val="0"/>
          <w:numId w:val="12"/>
        </w:numPr>
      </w:pPr>
      <w:r>
        <w:rPr>
          <w:rFonts w:eastAsia="Arial Unicode MS" w:cs="Arial Unicode MS"/>
          <w:lang w:val="en-US"/>
        </w:rPr>
        <w:t xml:space="preserve">Nivel de </w:t>
      </w:r>
      <w:proofErr w:type="spellStart"/>
      <w:r>
        <w:rPr>
          <w:rFonts w:eastAsia="Arial Unicode MS" w:cs="Arial Unicode MS"/>
          <w:lang w:val="en-US"/>
        </w:rPr>
        <w:t>acceso</w:t>
      </w:r>
      <w:proofErr w:type="spellEnd"/>
      <w:r>
        <w:rPr>
          <w:rFonts w:eastAsia="Arial Unicode MS" w:cs="Arial Unicode MS"/>
          <w:lang w:val="en-US"/>
        </w:rPr>
        <w:t>:</w:t>
      </w:r>
    </w:p>
    <w:p w14:paraId="02F33B37" w14:textId="77777777" w:rsidR="00FC127F" w:rsidRDefault="00000000">
      <w:pPr>
        <w:pStyle w:val="Cuerpo"/>
        <w:numPr>
          <w:ilvl w:val="1"/>
          <w:numId w:val="9"/>
        </w:numPr>
      </w:pPr>
      <w:r>
        <w:rPr>
          <w:rFonts w:eastAsia="Arial Unicode MS" w:cs="Arial Unicode MS"/>
          <w:lang w:val="es-ES_tradnl"/>
        </w:rPr>
        <w:t xml:space="preserve">Tipo de acceso solicitado (lectura, escritura, modificación, eliminación, etc.) </w:t>
      </w:r>
      <w:proofErr w:type="gramStart"/>
      <w:r>
        <w:rPr>
          <w:rFonts w:eastAsia="Arial Unicode MS" w:cs="Arial Unicode MS"/>
          <w:lang w:val="es-ES_tradnl"/>
        </w:rPr>
        <w:t>Considerar</w:t>
      </w:r>
      <w:proofErr w:type="gramEnd"/>
      <w:r>
        <w:rPr>
          <w:rFonts w:eastAsia="Arial Unicode MS" w:cs="Arial Unicode MS"/>
          <w:lang w:val="es-ES_tradnl"/>
        </w:rPr>
        <w:t xml:space="preserve"> que para tipos de accesos diferentes a lectura se recomienda el uso de lagos de datos.</w:t>
      </w:r>
    </w:p>
    <w:p w14:paraId="483362A1" w14:textId="77777777" w:rsidR="00FC127F" w:rsidRDefault="00000000">
      <w:pPr>
        <w:pStyle w:val="Cuerpo"/>
        <w:numPr>
          <w:ilvl w:val="1"/>
          <w:numId w:val="9"/>
        </w:numPr>
      </w:pPr>
      <w:r>
        <w:rPr>
          <w:rFonts w:eastAsia="Arial Unicode MS" w:cs="Arial Unicode MS"/>
          <w:lang w:val="es-ES_tradnl"/>
        </w:rPr>
        <w:t xml:space="preserve">Alcance del acceso pudiendo ser grupos </w:t>
      </w:r>
      <w:proofErr w:type="spellStart"/>
      <w:r>
        <w:rPr>
          <w:rFonts w:eastAsia="Arial Unicode MS" w:cs="Arial Unicode MS"/>
          <w:lang w:val="es-ES_tradnl"/>
        </w:rPr>
        <w:t>espec</w:t>
      </w:r>
      <w:proofErr w:type="spellEnd"/>
      <w:r>
        <w:rPr>
          <w:rFonts w:eastAsia="Arial Unicode MS" w:cs="Arial Unicode MS"/>
        </w:rPr>
        <w:t>í</w:t>
      </w:r>
      <w:r>
        <w:rPr>
          <w:rFonts w:eastAsia="Arial Unicode MS" w:cs="Arial Unicode MS"/>
          <w:lang w:val="pt-PT"/>
        </w:rPr>
        <w:t xml:space="preserve">ficos de </w:t>
      </w:r>
      <w:proofErr w:type="spellStart"/>
      <w:r>
        <w:rPr>
          <w:rFonts w:eastAsia="Arial Unicode MS" w:cs="Arial Unicode MS"/>
          <w:lang w:val="pt-PT"/>
        </w:rPr>
        <w:t>datos</w:t>
      </w:r>
      <w:proofErr w:type="spellEnd"/>
      <w:r>
        <w:rPr>
          <w:rFonts w:eastAsia="Arial Unicode MS" w:cs="Arial Unicode MS"/>
          <w:lang w:val="pt-PT"/>
        </w:rPr>
        <w:t xml:space="preserve"> o subconjunto de </w:t>
      </w:r>
      <w:proofErr w:type="spellStart"/>
      <w:r>
        <w:rPr>
          <w:rFonts w:eastAsia="Arial Unicode MS" w:cs="Arial Unicode MS"/>
          <w:lang w:val="pt-PT"/>
        </w:rPr>
        <w:t>datos</w:t>
      </w:r>
      <w:proofErr w:type="spellEnd"/>
      <w:r>
        <w:rPr>
          <w:rFonts w:eastAsia="Arial Unicode MS" w:cs="Arial Unicode MS"/>
          <w:lang w:val="pt-PT"/>
        </w:rPr>
        <w:t>)</w:t>
      </w:r>
    </w:p>
    <w:p w14:paraId="765B966D" w14:textId="77777777" w:rsidR="00FC127F" w:rsidRDefault="00000000">
      <w:pPr>
        <w:pStyle w:val="Cuerpo"/>
        <w:numPr>
          <w:ilvl w:val="1"/>
          <w:numId w:val="9"/>
        </w:numPr>
      </w:pPr>
      <w:r>
        <w:rPr>
          <w:rFonts w:eastAsia="Arial Unicode MS" w:cs="Arial Unicode MS"/>
          <w:lang w:val="es-ES_tradnl"/>
        </w:rPr>
        <w:t>Duración del acceso solicitado (temporal o permanente)</w:t>
      </w:r>
    </w:p>
    <w:p w14:paraId="32A6BF92" w14:textId="77777777" w:rsidR="00FC127F" w:rsidRDefault="00000000">
      <w:pPr>
        <w:pStyle w:val="Cuerpo"/>
        <w:numPr>
          <w:ilvl w:val="0"/>
          <w:numId w:val="12"/>
        </w:numPr>
      </w:pPr>
      <w:r w:rsidRPr="00DB1961">
        <w:rPr>
          <w:rFonts w:eastAsia="Arial Unicode MS" w:cs="Arial Unicode MS"/>
        </w:rPr>
        <w:t>Aprobación y autorización por parte de supervisores o gerentes directos.</w:t>
      </w:r>
    </w:p>
    <w:p w14:paraId="42101423" w14:textId="77777777" w:rsidR="00FC127F" w:rsidRDefault="00000000">
      <w:pPr>
        <w:pStyle w:val="Cuerpo"/>
        <w:numPr>
          <w:ilvl w:val="1"/>
          <w:numId w:val="9"/>
        </w:numPr>
      </w:pPr>
      <w:r>
        <w:rPr>
          <w:rFonts w:eastAsia="Arial Unicode MS" w:cs="Arial Unicode MS"/>
          <w:lang w:val="es-ES_tradnl"/>
        </w:rPr>
        <w:t>Campos para la firma de supervisores, gerentes u otras partes autorizadas.</w:t>
      </w:r>
    </w:p>
    <w:p w14:paraId="7DE16338" w14:textId="77777777" w:rsidR="00FC127F" w:rsidRDefault="00000000">
      <w:pPr>
        <w:pStyle w:val="Cuerpo"/>
        <w:numPr>
          <w:ilvl w:val="1"/>
          <w:numId w:val="9"/>
        </w:numPr>
      </w:pPr>
      <w:r>
        <w:rPr>
          <w:rFonts w:eastAsia="Arial Unicode MS" w:cs="Arial Unicode MS"/>
          <w:lang w:val="es-ES_tradnl"/>
        </w:rPr>
        <w:t>Fecha de solicitud y fecha l</w:t>
      </w:r>
      <w:r>
        <w:rPr>
          <w:rFonts w:eastAsia="Arial Unicode MS" w:cs="Arial Unicode MS"/>
        </w:rPr>
        <w:t>í</w:t>
      </w:r>
      <w:r>
        <w:rPr>
          <w:rFonts w:eastAsia="Arial Unicode MS" w:cs="Arial Unicode MS"/>
          <w:lang w:val="es-ES_tradnl"/>
        </w:rPr>
        <w:t>mite de respuesta a cargo del equipo de Gobierno.</w:t>
      </w:r>
    </w:p>
    <w:p w14:paraId="4AA859BF" w14:textId="77777777" w:rsidR="00FC127F" w:rsidRDefault="00000000">
      <w:pPr>
        <w:pStyle w:val="Cuerpo"/>
        <w:numPr>
          <w:ilvl w:val="0"/>
          <w:numId w:val="12"/>
        </w:numPr>
      </w:pPr>
      <w:proofErr w:type="spellStart"/>
      <w:r>
        <w:rPr>
          <w:rFonts w:eastAsia="Arial Unicode MS" w:cs="Arial Unicode MS"/>
          <w:lang w:val="en-US"/>
        </w:rPr>
        <w:t>Procedimiento</w:t>
      </w:r>
      <w:proofErr w:type="spellEnd"/>
      <w:r>
        <w:rPr>
          <w:rFonts w:eastAsia="Arial Unicode MS" w:cs="Arial Unicode MS"/>
          <w:lang w:val="en-US"/>
        </w:rPr>
        <w:t xml:space="preserve"> de </w:t>
      </w:r>
      <w:proofErr w:type="spellStart"/>
      <w:r>
        <w:rPr>
          <w:rFonts w:eastAsia="Arial Unicode MS" w:cs="Arial Unicode MS"/>
          <w:lang w:val="en-US"/>
        </w:rPr>
        <w:t>seguridad</w:t>
      </w:r>
      <w:proofErr w:type="spellEnd"/>
      <w:r>
        <w:rPr>
          <w:rFonts w:eastAsia="Arial Unicode MS" w:cs="Arial Unicode MS"/>
          <w:lang w:val="en-US"/>
        </w:rPr>
        <w:t>:</w:t>
      </w:r>
    </w:p>
    <w:p w14:paraId="3787DEB6" w14:textId="77777777" w:rsidR="00FC127F" w:rsidRDefault="00000000">
      <w:pPr>
        <w:pStyle w:val="Cuerpo"/>
        <w:numPr>
          <w:ilvl w:val="1"/>
          <w:numId w:val="9"/>
        </w:numPr>
      </w:pPr>
      <w:r>
        <w:rPr>
          <w:rFonts w:eastAsia="Arial Unicode MS" w:cs="Arial Unicode MS"/>
          <w:lang w:val="es-ES_tradnl"/>
        </w:rPr>
        <w:t>Medidas de seguridad o requisitos adicionales que se deban cumplir para acceder a los datos.</w:t>
      </w:r>
    </w:p>
    <w:p w14:paraId="7277BC4A" w14:textId="77777777" w:rsidR="00FC127F" w:rsidRDefault="00000000">
      <w:pPr>
        <w:pStyle w:val="Cuerpo"/>
        <w:numPr>
          <w:ilvl w:val="1"/>
          <w:numId w:val="9"/>
        </w:numPr>
      </w:pPr>
      <w:r>
        <w:rPr>
          <w:rFonts w:eastAsia="Arial Unicode MS" w:cs="Arial Unicode MS"/>
          <w:lang w:val="es-ES_tradnl"/>
        </w:rPr>
        <w:t xml:space="preserve">Indicar si los campos </w:t>
      </w:r>
      <w:proofErr w:type="spellStart"/>
      <w:r>
        <w:rPr>
          <w:rFonts w:eastAsia="Arial Unicode MS" w:cs="Arial Unicode MS"/>
          <w:lang w:val="es-ES_tradnl"/>
        </w:rPr>
        <w:t>est</w:t>
      </w:r>
      <w:proofErr w:type="spellEnd"/>
      <w:r>
        <w:rPr>
          <w:rFonts w:eastAsia="Arial Unicode MS" w:cs="Arial Unicode MS"/>
        </w:rPr>
        <w:t>á</w:t>
      </w:r>
      <w:r>
        <w:rPr>
          <w:rFonts w:eastAsia="Arial Unicode MS" w:cs="Arial Unicode MS"/>
          <w:lang w:val="es-ES_tradnl"/>
        </w:rPr>
        <w:t xml:space="preserve">n bajo el </w:t>
      </w:r>
      <w:r>
        <w:rPr>
          <w:rFonts w:eastAsia="Arial Unicode MS" w:cs="Arial Unicode MS"/>
        </w:rPr>
        <w:t>á</w:t>
      </w:r>
      <w:proofErr w:type="spellStart"/>
      <w:r>
        <w:rPr>
          <w:rFonts w:eastAsia="Arial Unicode MS" w:cs="Arial Unicode MS"/>
          <w:lang w:val="es-ES_tradnl"/>
        </w:rPr>
        <w:t>mbito</w:t>
      </w:r>
      <w:proofErr w:type="spellEnd"/>
      <w:r>
        <w:rPr>
          <w:rFonts w:eastAsia="Arial Unicode MS" w:cs="Arial Unicode MS"/>
          <w:lang w:val="es-ES_tradnl"/>
        </w:rPr>
        <w:t xml:space="preserve"> de protección de datos o normativas </w:t>
      </w:r>
      <w:proofErr w:type="spellStart"/>
      <w:r>
        <w:rPr>
          <w:rFonts w:eastAsia="Arial Unicode MS" w:cs="Arial Unicode MS"/>
          <w:lang w:val="es-ES_tradnl"/>
        </w:rPr>
        <w:t>espec</w:t>
      </w:r>
      <w:proofErr w:type="spellEnd"/>
      <w:r>
        <w:rPr>
          <w:rFonts w:eastAsia="Arial Unicode MS" w:cs="Arial Unicode MS"/>
        </w:rPr>
        <w:t>í</w:t>
      </w:r>
      <w:r>
        <w:rPr>
          <w:rFonts w:eastAsia="Arial Unicode MS" w:cs="Arial Unicode MS"/>
          <w:lang w:val="pt-PT"/>
        </w:rPr>
        <w:t>ficas.</w:t>
      </w:r>
    </w:p>
    <w:p w14:paraId="767F4A5B" w14:textId="77777777" w:rsidR="00FC127F" w:rsidRDefault="00000000">
      <w:pPr>
        <w:pStyle w:val="Cuerpo"/>
        <w:numPr>
          <w:ilvl w:val="1"/>
          <w:numId w:val="9"/>
        </w:numPr>
      </w:pPr>
      <w:r>
        <w:rPr>
          <w:rFonts w:eastAsia="Arial Unicode MS" w:cs="Arial Unicode MS"/>
          <w:lang w:val="es-ES_tradnl"/>
        </w:rPr>
        <w:t xml:space="preserve">Requisitos de autenticación o </w:t>
      </w:r>
      <w:proofErr w:type="spellStart"/>
      <w:r>
        <w:rPr>
          <w:rFonts w:eastAsia="Arial Unicode MS" w:cs="Arial Unicode MS"/>
          <w:lang w:val="es-ES_tradnl"/>
        </w:rPr>
        <w:t>verificació</w:t>
      </w:r>
      <w:proofErr w:type="spellEnd"/>
      <w:r>
        <w:rPr>
          <w:rFonts w:eastAsia="Arial Unicode MS" w:cs="Arial Unicode MS"/>
          <w:lang w:val="pt-PT"/>
        </w:rPr>
        <w:t xml:space="preserve">n de </w:t>
      </w:r>
      <w:proofErr w:type="spellStart"/>
      <w:r>
        <w:rPr>
          <w:rFonts w:eastAsia="Arial Unicode MS" w:cs="Arial Unicode MS"/>
          <w:lang w:val="pt-PT"/>
        </w:rPr>
        <w:t>identidad</w:t>
      </w:r>
      <w:proofErr w:type="spellEnd"/>
      <w:r>
        <w:rPr>
          <w:rFonts w:eastAsia="Arial Unicode MS" w:cs="Arial Unicode MS"/>
          <w:lang w:val="pt-PT"/>
        </w:rPr>
        <w:t>.</w:t>
      </w:r>
    </w:p>
    <w:p w14:paraId="0C547F6C" w14:textId="77777777" w:rsidR="00FC127F" w:rsidRDefault="00000000">
      <w:pPr>
        <w:pStyle w:val="Cuerpo"/>
        <w:numPr>
          <w:ilvl w:val="0"/>
          <w:numId w:val="12"/>
        </w:numPr>
      </w:pPr>
      <w:proofErr w:type="spellStart"/>
      <w:r>
        <w:rPr>
          <w:rFonts w:eastAsia="Arial Unicode MS" w:cs="Arial Unicode MS"/>
          <w:lang w:val="en-US"/>
        </w:rPr>
        <w:t>Responsabilidades</w:t>
      </w:r>
      <w:proofErr w:type="spellEnd"/>
      <w:r>
        <w:rPr>
          <w:rFonts w:eastAsia="Arial Unicode MS" w:cs="Arial Unicode MS"/>
          <w:lang w:val="en-US"/>
        </w:rPr>
        <w:t xml:space="preserve"> y </w:t>
      </w:r>
      <w:proofErr w:type="spellStart"/>
      <w:r>
        <w:rPr>
          <w:rFonts w:eastAsia="Arial Unicode MS" w:cs="Arial Unicode MS"/>
          <w:lang w:val="en-US"/>
        </w:rPr>
        <w:t>términos</w:t>
      </w:r>
      <w:proofErr w:type="spellEnd"/>
    </w:p>
    <w:p w14:paraId="20A8F72D" w14:textId="77777777" w:rsidR="00FC127F" w:rsidRDefault="00000000">
      <w:pPr>
        <w:pStyle w:val="Cuerpo"/>
        <w:numPr>
          <w:ilvl w:val="1"/>
          <w:numId w:val="9"/>
        </w:numPr>
      </w:pPr>
      <w:r>
        <w:rPr>
          <w:rFonts w:eastAsia="Arial Unicode MS" w:cs="Arial Unicode MS"/>
        </w:rPr>
        <w:t>Aceptaci</w:t>
      </w:r>
      <w:proofErr w:type="spellStart"/>
      <w:r>
        <w:rPr>
          <w:rFonts w:eastAsia="Arial Unicode MS" w:cs="Arial Unicode MS"/>
          <w:lang w:val="es-ES_tradnl"/>
        </w:rPr>
        <w:t>ón</w:t>
      </w:r>
      <w:proofErr w:type="spellEnd"/>
      <w:r>
        <w:rPr>
          <w:rFonts w:eastAsia="Arial Unicode MS" w:cs="Arial Unicode MS"/>
          <w:lang w:val="es-ES_tradnl"/>
        </w:rPr>
        <w:t xml:space="preserve"> de las responsabilidades asociadas con el acceso a datos.</w:t>
      </w:r>
    </w:p>
    <w:p w14:paraId="0D1F41E2" w14:textId="77777777" w:rsidR="00FC127F" w:rsidRDefault="00000000">
      <w:pPr>
        <w:pStyle w:val="Cuerpo"/>
        <w:numPr>
          <w:ilvl w:val="1"/>
          <w:numId w:val="9"/>
        </w:numPr>
      </w:pPr>
      <w:r>
        <w:rPr>
          <w:rFonts w:eastAsia="Arial Unicode MS" w:cs="Arial Unicode MS"/>
          <w:lang w:val="es-ES_tradnl"/>
        </w:rPr>
        <w:t xml:space="preserve">Compromiso de cumplir con las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ticas y regulaciones establecidas.</w:t>
      </w:r>
    </w:p>
    <w:p w14:paraId="032F27FD" w14:textId="77777777" w:rsidR="00FC127F" w:rsidRDefault="00000000">
      <w:pPr>
        <w:pStyle w:val="Cuerpo"/>
        <w:numPr>
          <w:ilvl w:val="1"/>
          <w:numId w:val="9"/>
        </w:numPr>
      </w:pPr>
      <w:r>
        <w:rPr>
          <w:rFonts w:eastAsia="Arial Unicode MS" w:cs="Arial Unicode MS"/>
          <w:lang w:val="es-ES_tradnl"/>
        </w:rPr>
        <w:lastRenderedPageBreak/>
        <w:t>Acuerdo de no compartir los datos con personas no autorizadas.</w:t>
      </w:r>
    </w:p>
    <w:p w14:paraId="431DC0D1" w14:textId="77777777" w:rsidR="00FC127F" w:rsidRDefault="00FC127F">
      <w:pPr>
        <w:pStyle w:val="Cuerpo"/>
      </w:pPr>
    </w:p>
    <w:p w14:paraId="677AFCB3" w14:textId="77777777" w:rsidR="00FC127F" w:rsidRDefault="00000000">
      <w:pPr>
        <w:pStyle w:val="Cuerpo"/>
      </w:pPr>
      <w:r w:rsidRPr="00DB1961">
        <w:rPr>
          <w:rFonts w:eastAsia="Arial Unicode MS" w:cs="Arial Unicode MS"/>
        </w:rPr>
        <w:t>B. POLÍTICAS DE INTEGRIDAD DE DATOS A CARGO DE GOBIERNO</w:t>
      </w:r>
    </w:p>
    <w:p w14:paraId="743D49A6" w14:textId="77777777" w:rsidR="00FC127F" w:rsidRDefault="00000000">
      <w:pPr>
        <w:pStyle w:val="Cuerpo"/>
      </w:pPr>
      <w:r>
        <w:rPr>
          <w:rFonts w:eastAsia="Arial Unicode MS" w:cs="Arial Unicode MS"/>
          <w:lang w:val="es-ES_tradnl"/>
        </w:rPr>
        <w:t xml:space="preserve">La importancia de la integridad de datos radica en la calidad de información que se va a utilizar y que </w:t>
      </w:r>
      <w:proofErr w:type="spellStart"/>
      <w:r>
        <w:rPr>
          <w:rFonts w:eastAsia="Arial Unicode MS" w:cs="Arial Unicode MS"/>
          <w:lang w:val="es-ES_tradnl"/>
        </w:rPr>
        <w:t>est</w:t>
      </w:r>
      <w:proofErr w:type="spellEnd"/>
      <w:r>
        <w:rPr>
          <w:rFonts w:eastAsia="Arial Unicode MS" w:cs="Arial Unicode MS"/>
          <w:lang w:val="fr-FR"/>
        </w:rPr>
        <w:t>é</w:t>
      </w:r>
      <w:r>
        <w:rPr>
          <w:rFonts w:eastAsia="Arial Unicode MS" w:cs="Arial Unicode MS"/>
          <w:lang w:val="es-ES_tradnl"/>
        </w:rPr>
        <w:t>n completos, correctos y que se mantengan as</w:t>
      </w:r>
      <w:r>
        <w:rPr>
          <w:rFonts w:eastAsia="Arial Unicode MS" w:cs="Arial Unicode MS"/>
        </w:rPr>
        <w:t xml:space="preserve">í </w:t>
      </w:r>
      <w:r>
        <w:rPr>
          <w:rFonts w:eastAsia="Arial Unicode MS" w:cs="Arial Unicode MS"/>
          <w:lang w:val="es-ES_tradnl"/>
        </w:rPr>
        <w:t xml:space="preserve">por mucho tiempo, por </w:t>
      </w:r>
      <w:proofErr w:type="gramStart"/>
      <w:r>
        <w:rPr>
          <w:rFonts w:eastAsia="Arial Unicode MS" w:cs="Arial Unicode MS"/>
          <w:lang w:val="es-ES_tradnl"/>
        </w:rPr>
        <w:t>ejemplo</w:t>
      </w:r>
      <w:proofErr w:type="gramEnd"/>
      <w:r>
        <w:rPr>
          <w:rFonts w:eastAsia="Arial Unicode MS" w:cs="Arial Unicode MS"/>
          <w:lang w:val="es-ES_tradnl"/>
        </w:rPr>
        <w:t xml:space="preserve"> para el caso del dominio de </w:t>
      </w:r>
      <w:r w:rsidRPr="00DB1961">
        <w:rPr>
          <w:rFonts w:eastAsia="Arial Unicode MS" w:cs="Arial Unicode MS"/>
        </w:rPr>
        <w:t>Alcachofa</w:t>
      </w:r>
      <w:r>
        <w:rPr>
          <w:rFonts w:eastAsia="Arial Unicode MS" w:cs="Arial Unicode MS"/>
          <w:lang w:val="it-IT"/>
        </w:rPr>
        <w:t xml:space="preserve"> una </w:t>
      </w:r>
      <w:r w:rsidRPr="00DB1961">
        <w:rPr>
          <w:rFonts w:eastAsia="Arial Unicode MS" w:cs="Arial Unicode MS"/>
        </w:rPr>
        <w:t>política</w:t>
      </w:r>
      <w:r>
        <w:rPr>
          <w:rFonts w:eastAsia="Arial Unicode MS" w:cs="Arial Unicode MS"/>
          <w:lang w:val="es-ES_tradnl"/>
        </w:rPr>
        <w:t xml:space="preserve"> es la de verificar que </w:t>
      </w:r>
      <w:r w:rsidRPr="00DB1961">
        <w:rPr>
          <w:rFonts w:eastAsia="Arial Unicode MS" w:cs="Arial Unicode MS"/>
        </w:rPr>
        <w:t>el calibre se encuentre en los estándares deseados.</w:t>
      </w:r>
    </w:p>
    <w:p w14:paraId="6E3F5159"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Entre las propiedades que se deben colocar en las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 xml:space="preserve">ticas de integridad </w:t>
      </w:r>
      <w:proofErr w:type="spellStart"/>
      <w:r>
        <w:rPr>
          <w:rFonts w:eastAsia="Arial Unicode MS" w:cs="Arial Unicode MS"/>
          <w:lang w:val="es-ES_tradnl"/>
        </w:rPr>
        <w:t>est</w:t>
      </w:r>
      <w:proofErr w:type="spellEnd"/>
      <w:r>
        <w:rPr>
          <w:rFonts w:eastAsia="Arial Unicode MS" w:cs="Arial Unicode MS"/>
        </w:rPr>
        <w:t>á</w:t>
      </w:r>
      <w:r>
        <w:rPr>
          <w:rFonts w:eastAsia="Arial Unicode MS" w:cs="Arial Unicode MS"/>
          <w:lang w:val="de-DE"/>
        </w:rPr>
        <w:t>n:</w:t>
      </w:r>
    </w:p>
    <w:p w14:paraId="0E20C0B1" w14:textId="77777777" w:rsidR="00FC127F" w:rsidRDefault="00000000">
      <w:pPr>
        <w:pStyle w:val="Cuerpo"/>
        <w:rPr>
          <w:rStyle w:val="Ninguno"/>
          <w:rFonts w:ascii="Helvetica" w:eastAsia="Helvetica" w:hAnsi="Helvetica" w:cs="Helvetica"/>
        </w:rPr>
      </w:pPr>
      <w:r>
        <w:rPr>
          <w:rFonts w:eastAsia="Arial Unicode MS" w:cs="Arial Unicode MS"/>
        </w:rPr>
        <w:t>1.</w:t>
      </w:r>
      <w:r>
        <w:rPr>
          <w:rStyle w:val="Ninguno"/>
          <w:rFonts w:ascii="Times New Roman" w:hAnsi="Times New Roman"/>
          <w:sz w:val="19"/>
          <w:szCs w:val="19"/>
        </w:rPr>
        <w:t xml:space="preserve">     </w:t>
      </w:r>
      <w:r>
        <w:rPr>
          <w:rFonts w:eastAsia="Arial Unicode MS" w:cs="Arial Unicode MS"/>
          <w:lang w:val="es-ES_tradnl"/>
        </w:rPr>
        <w:t xml:space="preserve">Considerar reglas para prevenir la </w:t>
      </w:r>
      <w:proofErr w:type="spellStart"/>
      <w:r>
        <w:rPr>
          <w:rFonts w:eastAsia="Arial Unicode MS" w:cs="Arial Unicode MS"/>
          <w:lang w:val="es-ES_tradnl"/>
        </w:rPr>
        <w:t>inserció</w:t>
      </w:r>
      <w:proofErr w:type="spellEnd"/>
      <w:r>
        <w:rPr>
          <w:rFonts w:eastAsia="Arial Unicode MS" w:cs="Arial Unicode MS"/>
          <w:lang w:val="pt-PT"/>
        </w:rPr>
        <w:t xml:space="preserve">n de </w:t>
      </w:r>
      <w:proofErr w:type="spellStart"/>
      <w:r>
        <w:rPr>
          <w:rFonts w:eastAsia="Arial Unicode MS" w:cs="Arial Unicode MS"/>
          <w:lang w:val="pt-PT"/>
        </w:rPr>
        <w:t>datos</w:t>
      </w:r>
      <w:proofErr w:type="spellEnd"/>
      <w:r>
        <w:rPr>
          <w:rFonts w:eastAsia="Arial Unicode MS" w:cs="Arial Unicode MS"/>
          <w:lang w:val="pt-PT"/>
        </w:rPr>
        <w:t xml:space="preserve"> </w:t>
      </w:r>
      <w:proofErr w:type="spellStart"/>
      <w:r>
        <w:rPr>
          <w:rFonts w:eastAsia="Arial Unicode MS" w:cs="Arial Unicode MS"/>
          <w:lang w:val="pt-PT"/>
        </w:rPr>
        <w:t>incorrectos</w:t>
      </w:r>
      <w:proofErr w:type="spellEnd"/>
      <w:r>
        <w:rPr>
          <w:rFonts w:eastAsia="Arial Unicode MS" w:cs="Arial Unicode MS"/>
          <w:lang w:val="pt-PT"/>
        </w:rPr>
        <w:t xml:space="preserve"> o inconsistentes.</w:t>
      </w:r>
    </w:p>
    <w:p w14:paraId="198CF56F" w14:textId="77777777" w:rsidR="00FC127F" w:rsidRDefault="00000000">
      <w:pPr>
        <w:pStyle w:val="Cuerpo"/>
        <w:rPr>
          <w:rStyle w:val="Ninguno"/>
          <w:rFonts w:ascii="Helvetica" w:eastAsia="Helvetica" w:hAnsi="Helvetica" w:cs="Helvetica"/>
        </w:rPr>
      </w:pPr>
      <w:r>
        <w:rPr>
          <w:rFonts w:eastAsia="Arial Unicode MS" w:cs="Arial Unicode MS"/>
        </w:rPr>
        <w:t>2.</w:t>
      </w:r>
      <w:r>
        <w:rPr>
          <w:rStyle w:val="Ninguno"/>
          <w:rFonts w:ascii="Times New Roman" w:hAnsi="Times New Roman"/>
          <w:sz w:val="19"/>
          <w:szCs w:val="19"/>
        </w:rPr>
        <w:t xml:space="preserve">     </w:t>
      </w:r>
      <w:r>
        <w:rPr>
          <w:rFonts w:eastAsia="Arial Unicode MS" w:cs="Arial Unicode MS"/>
          <w:lang w:val="es-ES_tradnl"/>
        </w:rPr>
        <w:t xml:space="preserve">Validación de formatos esperados adecuados </w:t>
      </w:r>
      <w:proofErr w:type="spellStart"/>
      <w:r>
        <w:rPr>
          <w:rFonts w:eastAsia="Arial Unicode MS" w:cs="Arial Unicode MS"/>
          <w:lang w:val="es-ES_tradnl"/>
        </w:rPr>
        <w:t>seg</w:t>
      </w:r>
      <w:proofErr w:type="spellEnd"/>
      <w:r>
        <w:rPr>
          <w:rFonts w:eastAsia="Arial Unicode MS" w:cs="Arial Unicode MS"/>
        </w:rPr>
        <w:t>ú</w:t>
      </w:r>
      <w:r>
        <w:rPr>
          <w:rFonts w:eastAsia="Arial Unicode MS" w:cs="Arial Unicode MS"/>
          <w:lang w:val="es-ES_tradnl"/>
        </w:rPr>
        <w:t>n la naturaleza funcional del campo.</w:t>
      </w:r>
    </w:p>
    <w:p w14:paraId="4FB06077" w14:textId="77777777" w:rsidR="00FC127F" w:rsidRDefault="00000000">
      <w:pPr>
        <w:pStyle w:val="Cuerpo"/>
        <w:rPr>
          <w:rStyle w:val="Ninguno"/>
          <w:rFonts w:ascii="Helvetica" w:eastAsia="Helvetica" w:hAnsi="Helvetica" w:cs="Helvetica"/>
        </w:rPr>
      </w:pPr>
      <w:r>
        <w:rPr>
          <w:rFonts w:eastAsia="Arial Unicode MS" w:cs="Arial Unicode MS"/>
        </w:rPr>
        <w:t>3.</w:t>
      </w:r>
      <w:r>
        <w:rPr>
          <w:rStyle w:val="Ninguno"/>
          <w:rFonts w:ascii="Times New Roman" w:hAnsi="Times New Roman"/>
          <w:sz w:val="19"/>
          <w:szCs w:val="19"/>
        </w:rPr>
        <w:t xml:space="preserve">     </w:t>
      </w:r>
      <w:r>
        <w:rPr>
          <w:rFonts w:eastAsia="Arial Unicode MS" w:cs="Arial Unicode MS"/>
          <w:lang w:val="es-ES_tradnl"/>
        </w:rPr>
        <w:t>Verificar integridad referencial y aplicación de reglas de negocio.</w:t>
      </w:r>
    </w:p>
    <w:p w14:paraId="3C719776" w14:textId="77777777" w:rsidR="00FC127F" w:rsidRDefault="00000000">
      <w:pPr>
        <w:pStyle w:val="Cuerpo"/>
        <w:rPr>
          <w:rStyle w:val="Ninguno"/>
          <w:rFonts w:ascii="Helvetica" w:eastAsia="Helvetica" w:hAnsi="Helvetica" w:cs="Helvetica"/>
        </w:rPr>
      </w:pPr>
      <w:r>
        <w:rPr>
          <w:rFonts w:eastAsia="Arial Unicode MS" w:cs="Arial Unicode MS"/>
        </w:rPr>
        <w:t> </w:t>
      </w:r>
    </w:p>
    <w:p w14:paraId="6CCC68B9" w14:textId="77777777" w:rsidR="00FC127F" w:rsidRDefault="00000000">
      <w:pPr>
        <w:pStyle w:val="Cuerpo"/>
        <w:rPr>
          <w:rStyle w:val="Ninguno"/>
          <w:rFonts w:ascii="Helvetica" w:eastAsia="Helvetica" w:hAnsi="Helvetica" w:cs="Helvetica"/>
        </w:rPr>
      </w:pPr>
      <w:r>
        <w:rPr>
          <w:rFonts w:eastAsia="Arial Unicode MS" w:cs="Arial Unicode MS"/>
          <w:lang w:val="it-IT"/>
        </w:rPr>
        <w:t xml:space="preserve">Se </w:t>
      </w:r>
      <w:r w:rsidRPr="00DB1961">
        <w:rPr>
          <w:rFonts w:eastAsia="Arial Unicode MS" w:cs="Arial Unicode MS"/>
        </w:rPr>
        <w:t>deberá</w:t>
      </w:r>
      <w:r>
        <w:rPr>
          <w:rFonts w:eastAsia="Arial Unicode MS" w:cs="Arial Unicode MS"/>
          <w:lang w:val="es-ES_tradnl"/>
        </w:rPr>
        <w:t xml:space="preserve"> tener especial atención en aquellas fuentes de tipo </w:t>
      </w:r>
      <w:proofErr w:type="spellStart"/>
      <w:r>
        <w:rPr>
          <w:rFonts w:eastAsia="Arial Unicode MS" w:cs="Arial Unicode MS"/>
          <w:lang w:val="es-ES_tradnl"/>
        </w:rPr>
        <w:t>excel</w:t>
      </w:r>
      <w:proofErr w:type="spellEnd"/>
      <w:r>
        <w:rPr>
          <w:rFonts w:eastAsia="Arial Unicode MS" w:cs="Arial Unicode MS"/>
          <w:lang w:val="es-ES_tradnl"/>
        </w:rPr>
        <w:t xml:space="preserve"> debido a que usualmente tienen errores </w:t>
      </w:r>
      <w:r w:rsidRPr="00DB1961">
        <w:rPr>
          <w:rFonts w:eastAsia="Arial Unicode MS" w:cs="Arial Unicode MS"/>
        </w:rPr>
        <w:t>involuntarios</w:t>
      </w:r>
      <w:r>
        <w:rPr>
          <w:rFonts w:eastAsia="Arial Unicode MS" w:cs="Arial Unicode MS"/>
          <w:lang w:val="es-ES_tradnl"/>
        </w:rPr>
        <w:t xml:space="preserve"> en llenado de datos, por otro lado considerar que en </w:t>
      </w:r>
      <w:r w:rsidRPr="00DB1961">
        <w:rPr>
          <w:rFonts w:eastAsia="Arial Unicode MS" w:cs="Arial Unicode MS"/>
        </w:rPr>
        <w:t>DANPER</w:t>
      </w:r>
      <w:r>
        <w:rPr>
          <w:rFonts w:eastAsia="Arial Unicode MS" w:cs="Arial Unicode MS"/>
          <w:lang w:val="es-ES_tradnl"/>
        </w:rPr>
        <w:t xml:space="preserve"> se utiliza como fuente principal de información el ERP SAP, lo cual genera una ventaja sustancial ya que la probabilidad en </w:t>
      </w:r>
      <w:proofErr w:type="gramStart"/>
      <w:r>
        <w:rPr>
          <w:rFonts w:eastAsia="Arial Unicode MS" w:cs="Arial Unicode MS"/>
          <w:lang w:val="es-ES_tradnl"/>
        </w:rPr>
        <w:t>este caso</w:t>
      </w:r>
      <w:proofErr w:type="gramEnd"/>
      <w:r>
        <w:rPr>
          <w:rFonts w:eastAsia="Arial Unicode MS" w:cs="Arial Unicode MS"/>
          <w:lang w:val="es-ES_tradnl"/>
        </w:rPr>
        <w:t xml:space="preserve"> de tener datos sin formatos esperados es </w:t>
      </w:r>
      <w:r w:rsidRPr="00DB1961">
        <w:rPr>
          <w:rFonts w:eastAsia="Arial Unicode MS" w:cs="Arial Unicode MS"/>
        </w:rPr>
        <w:t>mínima</w:t>
      </w:r>
      <w:r>
        <w:rPr>
          <w:rFonts w:eastAsia="Arial Unicode MS" w:cs="Arial Unicode MS"/>
        </w:rPr>
        <w:t>.</w:t>
      </w:r>
    </w:p>
    <w:p w14:paraId="78DA7FC2" w14:textId="77777777" w:rsidR="00FC127F" w:rsidRDefault="00000000">
      <w:pPr>
        <w:pStyle w:val="Cuerpo"/>
        <w:rPr>
          <w:rStyle w:val="Ninguno"/>
          <w:rFonts w:ascii="Helvetica" w:eastAsia="Helvetica" w:hAnsi="Helvetica" w:cs="Helvetica"/>
        </w:rPr>
      </w:pPr>
      <w:r>
        <w:rPr>
          <w:rFonts w:eastAsia="Arial Unicode MS" w:cs="Arial Unicode MS"/>
        </w:rPr>
        <w:t> </w:t>
      </w:r>
    </w:p>
    <w:p w14:paraId="71642DBC"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Las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ticas de seguridad se deber</w:t>
      </w:r>
      <w:r>
        <w:rPr>
          <w:rFonts w:eastAsia="Arial Unicode MS" w:cs="Arial Unicode MS"/>
        </w:rPr>
        <w:t>á</w:t>
      </w:r>
      <w:r>
        <w:rPr>
          <w:rFonts w:eastAsia="Arial Unicode MS" w:cs="Arial Unicode MS"/>
          <w:lang w:val="es-ES_tradnl"/>
        </w:rPr>
        <w:t xml:space="preserve">n regir bajo los siguientes </w:t>
      </w:r>
      <w:r>
        <w:rPr>
          <w:rFonts w:eastAsia="Arial Unicode MS" w:cs="Arial Unicode MS"/>
        </w:rPr>
        <w:t>á</w:t>
      </w:r>
      <w:proofErr w:type="spellStart"/>
      <w:r>
        <w:rPr>
          <w:rFonts w:eastAsia="Arial Unicode MS" w:cs="Arial Unicode MS"/>
          <w:lang w:val="es-ES_tradnl"/>
        </w:rPr>
        <w:t>mbitos</w:t>
      </w:r>
      <w:proofErr w:type="spellEnd"/>
      <w:r>
        <w:rPr>
          <w:rFonts w:eastAsia="Arial Unicode MS" w:cs="Arial Unicode MS"/>
          <w:lang w:val="es-ES_tradnl"/>
        </w:rPr>
        <w:t xml:space="preserve"> que no son excluyentes.</w:t>
      </w:r>
    </w:p>
    <w:p w14:paraId="2B3B73AB" w14:textId="77777777" w:rsidR="00FC127F" w:rsidRDefault="00000000">
      <w:pPr>
        <w:pStyle w:val="Cuerpo"/>
        <w:rPr>
          <w:rStyle w:val="Ninguno"/>
          <w:rFonts w:ascii="Helvetica" w:eastAsia="Helvetica" w:hAnsi="Helvetica" w:cs="Helvetica"/>
        </w:rPr>
      </w:pPr>
      <w:r>
        <w:rPr>
          <w:rFonts w:eastAsia="Arial Unicode MS" w:cs="Arial Unicode MS"/>
          <w:lang w:val="it-IT"/>
        </w:rPr>
        <w:t>a.</w:t>
      </w:r>
      <w:r>
        <w:rPr>
          <w:rStyle w:val="Ninguno"/>
          <w:rFonts w:ascii="Times New Roman" w:hAnsi="Times New Roman"/>
          <w:sz w:val="19"/>
          <w:szCs w:val="19"/>
        </w:rPr>
        <w:t xml:space="preserve">    </w:t>
      </w:r>
      <w:r>
        <w:rPr>
          <w:rFonts w:eastAsia="Arial Unicode MS" w:cs="Arial Unicode MS"/>
          <w:lang w:val="es-ES_tradnl"/>
        </w:rPr>
        <w:t xml:space="preserve">Integridad de entidad, garantiza que cada registro de una tabla tenga una identidad </w:t>
      </w:r>
      <w:r>
        <w:rPr>
          <w:rFonts w:eastAsia="Arial Unicode MS" w:cs="Arial Unicode MS"/>
        </w:rPr>
        <w:t>ú</w:t>
      </w:r>
      <w:r>
        <w:rPr>
          <w:rFonts w:eastAsia="Arial Unicode MS" w:cs="Arial Unicode MS"/>
          <w:lang w:val="es-ES_tradnl"/>
        </w:rPr>
        <w:t>nica y no existan duplicados, considerar que en este caso la regla se puede ampliar para el caso de los materiales duplicado.</w:t>
      </w:r>
    </w:p>
    <w:p w14:paraId="22D13007" w14:textId="77777777" w:rsidR="00FC127F" w:rsidRDefault="00000000">
      <w:pPr>
        <w:pStyle w:val="Cuerpo"/>
        <w:rPr>
          <w:rStyle w:val="Ninguno"/>
          <w:rFonts w:ascii="Helvetica" w:eastAsia="Helvetica" w:hAnsi="Helvetica" w:cs="Helvetica"/>
        </w:rPr>
      </w:pPr>
      <w:r>
        <w:rPr>
          <w:rFonts w:eastAsia="Arial Unicode MS" w:cs="Arial Unicode MS"/>
        </w:rPr>
        <w:t>b.</w:t>
      </w:r>
      <w:r>
        <w:rPr>
          <w:rStyle w:val="Ninguno"/>
          <w:rFonts w:ascii="Times New Roman" w:hAnsi="Times New Roman"/>
          <w:sz w:val="19"/>
          <w:szCs w:val="19"/>
        </w:rPr>
        <w:t xml:space="preserve">    </w:t>
      </w:r>
      <w:r>
        <w:rPr>
          <w:rFonts w:eastAsia="Arial Unicode MS" w:cs="Arial Unicode MS"/>
          <w:lang w:val="es-ES_tradnl"/>
        </w:rPr>
        <w:t xml:space="preserve">Integridad de dominio, asegura que los valores almacenados en un campo cumplan con un conjunto </w:t>
      </w:r>
      <w:proofErr w:type="spellStart"/>
      <w:r>
        <w:rPr>
          <w:rFonts w:eastAsia="Arial Unicode MS" w:cs="Arial Unicode MS"/>
          <w:lang w:val="es-ES_tradnl"/>
        </w:rPr>
        <w:t>espec</w:t>
      </w:r>
      <w:proofErr w:type="spellEnd"/>
      <w:r>
        <w:rPr>
          <w:rFonts w:eastAsia="Arial Unicode MS" w:cs="Arial Unicode MS"/>
        </w:rPr>
        <w:t>í</w:t>
      </w:r>
      <w:r>
        <w:rPr>
          <w:rFonts w:eastAsia="Arial Unicode MS" w:cs="Arial Unicode MS"/>
          <w:lang w:val="es-ES_tradnl"/>
        </w:rPr>
        <w:t>fico de reglas o restricciones.</w:t>
      </w:r>
    </w:p>
    <w:p w14:paraId="4E2C4C44" w14:textId="77777777" w:rsidR="00FC127F" w:rsidRDefault="00000000">
      <w:pPr>
        <w:pStyle w:val="Cuerpo"/>
        <w:rPr>
          <w:rStyle w:val="Ninguno"/>
          <w:rFonts w:ascii="Helvetica" w:eastAsia="Helvetica" w:hAnsi="Helvetica" w:cs="Helvetica"/>
        </w:rPr>
      </w:pPr>
      <w:r>
        <w:rPr>
          <w:rFonts w:eastAsia="Arial Unicode MS" w:cs="Arial Unicode MS"/>
        </w:rPr>
        <w:t>c.</w:t>
      </w:r>
      <w:r>
        <w:rPr>
          <w:rStyle w:val="Ninguno"/>
          <w:rFonts w:ascii="Times New Roman" w:hAnsi="Times New Roman"/>
          <w:sz w:val="19"/>
          <w:szCs w:val="19"/>
        </w:rPr>
        <w:t xml:space="preserve">     </w:t>
      </w:r>
      <w:r>
        <w:rPr>
          <w:rFonts w:eastAsia="Arial Unicode MS" w:cs="Arial Unicode MS"/>
          <w:lang w:val="es-ES_tradnl"/>
        </w:rPr>
        <w:t xml:space="preserve">Integridad referencial, establece y mantiene relaciones coherentes entre tablas mediante claves primarias y secundarias en el caso de </w:t>
      </w:r>
      <w:r w:rsidRPr="00DB1961">
        <w:rPr>
          <w:rFonts w:eastAsia="Arial Unicode MS" w:cs="Arial Unicode MS"/>
        </w:rPr>
        <w:t>DANPER</w:t>
      </w:r>
      <w:r>
        <w:rPr>
          <w:rFonts w:eastAsia="Arial Unicode MS" w:cs="Arial Unicode MS"/>
          <w:lang w:val="es-ES_tradnl"/>
        </w:rPr>
        <w:t xml:space="preserve"> se tiene activa la propiedad de valor </w:t>
      </w:r>
      <w:r>
        <w:rPr>
          <w:rFonts w:eastAsia="Arial Unicode MS" w:cs="Arial Unicode MS"/>
        </w:rPr>
        <w:t>ú</w:t>
      </w:r>
      <w:proofErr w:type="spellStart"/>
      <w:r>
        <w:rPr>
          <w:rFonts w:eastAsia="Arial Unicode MS" w:cs="Arial Unicode MS"/>
          <w:lang w:val="es-ES_tradnl"/>
        </w:rPr>
        <w:t>nico</w:t>
      </w:r>
      <w:proofErr w:type="spellEnd"/>
      <w:r>
        <w:rPr>
          <w:rFonts w:eastAsia="Arial Unicode MS" w:cs="Arial Unicode MS"/>
          <w:lang w:val="es-ES_tradnl"/>
        </w:rPr>
        <w:t xml:space="preserve"> en las tablas del repositorio centralizado.</w:t>
      </w:r>
    </w:p>
    <w:p w14:paraId="1476B0BC" w14:textId="77777777" w:rsidR="00FC127F" w:rsidRDefault="00000000">
      <w:pPr>
        <w:pStyle w:val="Cuerpo"/>
        <w:rPr>
          <w:rStyle w:val="Ninguno"/>
          <w:rFonts w:ascii="Helvetica" w:eastAsia="Helvetica" w:hAnsi="Helvetica" w:cs="Helvetica"/>
        </w:rPr>
      </w:pPr>
      <w:r>
        <w:rPr>
          <w:rFonts w:eastAsia="Arial Unicode MS" w:cs="Arial Unicode MS"/>
        </w:rPr>
        <w:t>d.</w:t>
      </w:r>
      <w:r>
        <w:rPr>
          <w:rStyle w:val="Ninguno"/>
          <w:rFonts w:ascii="Times New Roman" w:hAnsi="Times New Roman"/>
          <w:sz w:val="19"/>
          <w:szCs w:val="19"/>
        </w:rPr>
        <w:t xml:space="preserve">    </w:t>
      </w:r>
      <w:r>
        <w:rPr>
          <w:rFonts w:eastAsia="Arial Unicode MS" w:cs="Arial Unicode MS"/>
          <w:lang w:val="es-ES_tradnl"/>
        </w:rPr>
        <w:t xml:space="preserve">Integridad de restricciones, </w:t>
      </w:r>
      <w:proofErr w:type="spellStart"/>
      <w:r>
        <w:rPr>
          <w:rFonts w:eastAsia="Arial Unicode MS" w:cs="Arial Unicode MS"/>
          <w:lang w:val="es-ES_tradnl"/>
        </w:rPr>
        <w:t>aqu</w:t>
      </w:r>
      <w:proofErr w:type="spellEnd"/>
      <w:r>
        <w:rPr>
          <w:rFonts w:eastAsia="Arial Unicode MS" w:cs="Arial Unicode MS"/>
        </w:rPr>
        <w:t xml:space="preserve">í </w:t>
      </w:r>
      <w:r>
        <w:rPr>
          <w:rFonts w:eastAsia="Arial Unicode MS" w:cs="Arial Unicode MS"/>
          <w:lang w:val="es-ES_tradnl"/>
        </w:rPr>
        <w:t>es donde se precisan las reglas de negocio a ejecutar incluyendo restricciones para asegurar la coherencia de los datos.</w:t>
      </w:r>
    </w:p>
    <w:p w14:paraId="2866E295" w14:textId="77777777" w:rsidR="00FC127F" w:rsidRDefault="00000000">
      <w:pPr>
        <w:pStyle w:val="Cuerpo"/>
        <w:rPr>
          <w:rStyle w:val="Ninguno"/>
          <w:rFonts w:ascii="Helvetica" w:eastAsia="Helvetica" w:hAnsi="Helvetica" w:cs="Helvetica"/>
        </w:rPr>
      </w:pPr>
      <w:r>
        <w:rPr>
          <w:rFonts w:eastAsia="Arial Unicode MS" w:cs="Arial Unicode MS"/>
        </w:rPr>
        <w:t> </w:t>
      </w:r>
    </w:p>
    <w:p w14:paraId="0E0F3025" w14:textId="77777777" w:rsidR="00FC127F" w:rsidRDefault="00000000">
      <w:pPr>
        <w:pStyle w:val="Cuerpo"/>
        <w:rPr>
          <w:rStyle w:val="Ninguno"/>
          <w:rFonts w:ascii="Helvetica" w:eastAsia="Helvetica" w:hAnsi="Helvetica" w:cs="Helvetica"/>
        </w:rPr>
      </w:pPr>
      <w:r>
        <w:rPr>
          <w:rFonts w:eastAsia="Arial Unicode MS" w:cs="Arial Unicode MS"/>
          <w:lang w:val="es-ES_tradnl"/>
        </w:rPr>
        <w:t>Finalizado el proceso de implementación se deber</w:t>
      </w:r>
      <w:r>
        <w:rPr>
          <w:rFonts w:eastAsia="Arial Unicode MS" w:cs="Arial Unicode MS"/>
        </w:rPr>
        <w:t>á</w:t>
      </w:r>
      <w:r>
        <w:rPr>
          <w:rFonts w:eastAsia="Arial Unicode MS" w:cs="Arial Unicode MS"/>
          <w:lang w:val="es-ES_tradnl"/>
        </w:rPr>
        <w:t xml:space="preserve">n aplicar los controles adecuados para auditar y monitorear de forma periódica los resultados del </w:t>
      </w:r>
      <w:proofErr w:type="spellStart"/>
      <w:r>
        <w:rPr>
          <w:rFonts w:eastAsia="Arial Unicode MS" w:cs="Arial Unicode MS"/>
          <w:lang w:val="es-ES_tradnl"/>
        </w:rPr>
        <w:t>an</w:t>
      </w:r>
      <w:proofErr w:type="spellEnd"/>
      <w:r>
        <w:rPr>
          <w:rFonts w:eastAsia="Arial Unicode MS" w:cs="Arial Unicode MS"/>
        </w:rPr>
        <w:t>á</w:t>
      </w:r>
      <w:r>
        <w:rPr>
          <w:rFonts w:eastAsia="Arial Unicode MS" w:cs="Arial Unicode MS"/>
          <w:lang w:val="es-ES_tradnl"/>
        </w:rPr>
        <w:t>lisis, pudiendo utilizar los reportes de calidad y seguimiento.</w:t>
      </w:r>
    </w:p>
    <w:p w14:paraId="77B6AFE3" w14:textId="77777777" w:rsidR="00FC127F" w:rsidRDefault="00000000">
      <w:pPr>
        <w:pStyle w:val="Cuerpo"/>
        <w:rPr>
          <w:rStyle w:val="Ninguno"/>
          <w:rFonts w:ascii="Helvetica" w:eastAsia="Helvetica" w:hAnsi="Helvetica" w:cs="Helvetica"/>
        </w:rPr>
      </w:pPr>
      <w:r>
        <w:rPr>
          <w:rFonts w:eastAsia="Arial Unicode MS" w:cs="Arial Unicode MS"/>
        </w:rPr>
        <w:t> </w:t>
      </w:r>
    </w:p>
    <w:p w14:paraId="36869D5D"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Para delimitar el alcance de las </w:t>
      </w:r>
      <w:r w:rsidRPr="00DB1961">
        <w:rPr>
          <w:rFonts w:eastAsia="Arial Unicode MS" w:cs="Arial Unicode MS"/>
        </w:rPr>
        <w:t>políticas</w:t>
      </w:r>
      <w:r>
        <w:rPr>
          <w:rFonts w:eastAsia="Arial Unicode MS" w:cs="Arial Unicode MS"/>
          <w:lang w:val="es-ES_tradnl"/>
        </w:rPr>
        <w:t xml:space="preserve"> de seguridad en Gobierno de Datos se considero lo siguiente:</w:t>
      </w:r>
    </w:p>
    <w:p w14:paraId="654FC30A" w14:textId="77777777" w:rsidR="00FC127F" w:rsidRDefault="00000000">
      <w:pPr>
        <w:pStyle w:val="Cuerpo"/>
        <w:rPr>
          <w:rStyle w:val="Ninguno"/>
          <w:rFonts w:ascii="Helvetica" w:eastAsia="Helvetica" w:hAnsi="Helvetica" w:cs="Helvetica"/>
        </w:rPr>
      </w:pPr>
      <w:r>
        <w:rPr>
          <w:rFonts w:eastAsia="Arial Unicode MS" w:cs="Arial Unicode MS"/>
        </w:rPr>
        <w:t>1.</w:t>
      </w:r>
      <w:r>
        <w:rPr>
          <w:rStyle w:val="Ninguno"/>
          <w:rFonts w:ascii="Times New Roman" w:hAnsi="Times New Roman"/>
          <w:sz w:val="19"/>
          <w:szCs w:val="19"/>
        </w:rPr>
        <w:t> </w:t>
      </w:r>
      <w:r>
        <w:rPr>
          <w:rFonts w:eastAsia="Arial Unicode MS" w:cs="Arial Unicode MS"/>
          <w:lang w:val="es-ES_tradnl"/>
        </w:rPr>
        <w:t xml:space="preserve">Objetivo, indicar el propósito funcional que se desea alcanzar a nivel de importancia de la calidad sobre el principal activo que es el dato y </w:t>
      </w:r>
      <w:proofErr w:type="spellStart"/>
      <w:r>
        <w:rPr>
          <w:rFonts w:eastAsia="Arial Unicode MS" w:cs="Arial Unicode MS"/>
          <w:lang w:val="es-ES_tradnl"/>
        </w:rPr>
        <w:t>adem</w:t>
      </w:r>
      <w:proofErr w:type="spellEnd"/>
      <w:r>
        <w:rPr>
          <w:rFonts w:eastAsia="Arial Unicode MS" w:cs="Arial Unicode MS"/>
        </w:rPr>
        <w:t>á</w:t>
      </w:r>
      <w:r>
        <w:rPr>
          <w:rFonts w:eastAsia="Arial Unicode MS" w:cs="Arial Unicode MS"/>
          <w:lang w:val="es-ES_tradnl"/>
        </w:rPr>
        <w:t>s cual es el impacto a nivel de estrategia y negocio que va a beneficiarse.</w:t>
      </w:r>
    </w:p>
    <w:p w14:paraId="3FFA30B2"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2.Alcance, indicar cuales son los dominios que deben estar cubiertos por las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 xml:space="preserve">ticas de integridad, considerar que el documento </w:t>
      </w:r>
      <w:proofErr w:type="spellStart"/>
      <w:r>
        <w:rPr>
          <w:rFonts w:eastAsia="Arial Unicode MS" w:cs="Arial Unicode MS"/>
          <w:lang w:val="es-ES_tradnl"/>
        </w:rPr>
        <w:t>podr</w:t>
      </w:r>
      <w:proofErr w:type="spellEnd"/>
      <w:r>
        <w:rPr>
          <w:rFonts w:eastAsia="Arial Unicode MS" w:cs="Arial Unicode MS"/>
        </w:rPr>
        <w:t xml:space="preserve">á </w:t>
      </w:r>
      <w:r>
        <w:rPr>
          <w:rFonts w:eastAsia="Arial Unicode MS" w:cs="Arial Unicode MS"/>
          <w:lang w:val="es-ES_tradnl"/>
        </w:rPr>
        <w:t>ir incrementando de forma paulatina los datos que se deseen analizar.</w:t>
      </w:r>
    </w:p>
    <w:p w14:paraId="7C2B033D" w14:textId="77777777" w:rsidR="00FC127F" w:rsidRDefault="00000000">
      <w:pPr>
        <w:pStyle w:val="Cuerpo"/>
        <w:rPr>
          <w:rStyle w:val="Ninguno"/>
          <w:rFonts w:ascii="Helvetica" w:eastAsia="Helvetica" w:hAnsi="Helvetica" w:cs="Helvetica"/>
        </w:rPr>
      </w:pPr>
      <w:r>
        <w:rPr>
          <w:rFonts w:eastAsia="Arial Unicode MS" w:cs="Arial Unicode MS"/>
          <w:lang w:val="es-ES_tradnl"/>
        </w:rPr>
        <w:lastRenderedPageBreak/>
        <w:t>3.Definiciones, se deber</w:t>
      </w:r>
      <w:r>
        <w:rPr>
          <w:rFonts w:eastAsia="Arial Unicode MS" w:cs="Arial Unicode MS"/>
        </w:rPr>
        <w:t xml:space="preserve">á </w:t>
      </w:r>
      <w:r>
        <w:rPr>
          <w:rFonts w:eastAsia="Arial Unicode MS" w:cs="Arial Unicode MS"/>
          <w:lang w:val="es-ES_tradnl"/>
        </w:rPr>
        <w:t xml:space="preserve">tener como parte de los insumos de la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 xml:space="preserve">tica de integridad la descripción funcional de los campos que se desean analizar, esta </w:t>
      </w:r>
      <w:proofErr w:type="spellStart"/>
      <w:r>
        <w:rPr>
          <w:rFonts w:eastAsia="Arial Unicode MS" w:cs="Arial Unicode MS"/>
          <w:lang w:val="es-ES_tradnl"/>
        </w:rPr>
        <w:t>informació</w:t>
      </w:r>
      <w:proofErr w:type="spellEnd"/>
      <w:r>
        <w:rPr>
          <w:rFonts w:eastAsia="Arial Unicode MS" w:cs="Arial Unicode MS"/>
          <w:lang w:val="nl-NL"/>
        </w:rPr>
        <w:t xml:space="preserve">n en </w:t>
      </w:r>
      <w:r w:rsidRPr="00DB1961">
        <w:rPr>
          <w:rFonts w:eastAsia="Arial Unicode MS" w:cs="Arial Unicode MS"/>
        </w:rPr>
        <w:t>DANPER</w:t>
      </w:r>
      <w:r>
        <w:rPr>
          <w:rFonts w:eastAsia="Arial Unicode MS" w:cs="Arial Unicode MS"/>
          <w:lang w:val="pt-PT"/>
        </w:rPr>
        <w:t xml:space="preserve"> se tomar</w:t>
      </w:r>
      <w:r>
        <w:rPr>
          <w:rFonts w:eastAsia="Arial Unicode MS" w:cs="Arial Unicode MS"/>
        </w:rPr>
        <w:t xml:space="preserve">á </w:t>
      </w:r>
      <w:r>
        <w:rPr>
          <w:rFonts w:eastAsia="Arial Unicode MS" w:cs="Arial Unicode MS"/>
          <w:lang w:val="es-ES_tradnl"/>
        </w:rPr>
        <w:t xml:space="preserve">desde los documentos de glosario de datos, la importancia de esto es llegar a una comprensión en </w:t>
      </w:r>
      <w:proofErr w:type="spellStart"/>
      <w:r>
        <w:rPr>
          <w:rFonts w:eastAsia="Arial Unicode MS" w:cs="Arial Unicode MS"/>
          <w:lang w:val="es-ES_tradnl"/>
        </w:rPr>
        <w:t>com</w:t>
      </w:r>
      <w:proofErr w:type="spellEnd"/>
      <w:r>
        <w:rPr>
          <w:rFonts w:eastAsia="Arial Unicode MS" w:cs="Arial Unicode MS"/>
        </w:rPr>
        <w:t>ú</w:t>
      </w:r>
      <w:r>
        <w:rPr>
          <w:rFonts w:eastAsia="Arial Unicode MS" w:cs="Arial Unicode MS"/>
          <w:lang w:val="es-ES_tradnl"/>
        </w:rPr>
        <w:t>n de todos los participantes.</w:t>
      </w:r>
    </w:p>
    <w:p w14:paraId="19282E8D" w14:textId="77777777" w:rsidR="00FC127F" w:rsidRDefault="00000000">
      <w:pPr>
        <w:pStyle w:val="Cuerpo"/>
        <w:rPr>
          <w:rStyle w:val="Ninguno"/>
          <w:rFonts w:ascii="Helvetica" w:eastAsia="Helvetica" w:hAnsi="Helvetica" w:cs="Helvetica"/>
        </w:rPr>
      </w:pPr>
      <w:r>
        <w:rPr>
          <w:rFonts w:eastAsia="Arial Unicode MS" w:cs="Arial Unicode MS"/>
        </w:rPr>
        <w:t>4.</w:t>
      </w:r>
      <w:r>
        <w:rPr>
          <w:rStyle w:val="Ninguno"/>
          <w:rFonts w:ascii="Times New Roman" w:hAnsi="Times New Roman"/>
          <w:sz w:val="19"/>
          <w:szCs w:val="19"/>
        </w:rPr>
        <w:t xml:space="preserve">    </w:t>
      </w:r>
      <w:r>
        <w:rPr>
          <w:rFonts w:eastAsia="Arial Unicode MS" w:cs="Arial Unicode MS"/>
          <w:lang w:val="es-ES_tradnl"/>
        </w:rPr>
        <w:t>Responsabilidades: Tomar como referencia la matriz de roles de gobierno de datos, para asignar responsabilidades de las partes involucradas.</w:t>
      </w:r>
    </w:p>
    <w:p w14:paraId="358EA693"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5.Procedimientos de integridad, indicar cuales son las mejores </w:t>
      </w:r>
      <w:proofErr w:type="spellStart"/>
      <w:r>
        <w:rPr>
          <w:rFonts w:eastAsia="Arial Unicode MS" w:cs="Arial Unicode MS"/>
          <w:lang w:val="es-ES_tradnl"/>
        </w:rPr>
        <w:t>pr</w:t>
      </w:r>
      <w:proofErr w:type="spellEnd"/>
      <w:r>
        <w:rPr>
          <w:rFonts w:eastAsia="Arial Unicode MS" w:cs="Arial Unicode MS"/>
        </w:rPr>
        <w:t>á</w:t>
      </w:r>
      <w:proofErr w:type="spellStart"/>
      <w:r>
        <w:rPr>
          <w:rFonts w:eastAsia="Arial Unicode MS" w:cs="Arial Unicode MS"/>
          <w:lang w:val="es-ES_tradnl"/>
        </w:rPr>
        <w:t>cticas</w:t>
      </w:r>
      <w:proofErr w:type="spellEnd"/>
      <w:r>
        <w:rPr>
          <w:rFonts w:eastAsia="Arial Unicode MS" w:cs="Arial Unicode MS"/>
          <w:lang w:val="es-ES_tradnl"/>
        </w:rPr>
        <w:t xml:space="preserve"> que se deben implementar desde la entrada hasta el almacenamiento y procesamiento.</w:t>
      </w:r>
    </w:p>
    <w:p w14:paraId="3C991697"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6.Validación de datos, </w:t>
      </w:r>
      <w:proofErr w:type="spellStart"/>
      <w:r>
        <w:rPr>
          <w:rFonts w:eastAsia="Arial Unicode MS" w:cs="Arial Unicode MS"/>
          <w:lang w:val="es-ES_tradnl"/>
        </w:rPr>
        <w:t>descripció</w:t>
      </w:r>
      <w:proofErr w:type="spellEnd"/>
      <w:r>
        <w:rPr>
          <w:rFonts w:eastAsia="Arial Unicode MS" w:cs="Arial Unicode MS"/>
          <w:lang w:val="nl-NL"/>
        </w:rPr>
        <w:t>n de m</w:t>
      </w:r>
      <w:r>
        <w:rPr>
          <w:rFonts w:eastAsia="Arial Unicode MS" w:cs="Arial Unicode MS"/>
          <w:lang w:val="fr-FR"/>
        </w:rPr>
        <w:t>é</w:t>
      </w:r>
      <w:r>
        <w:rPr>
          <w:rFonts w:eastAsia="Arial Unicode MS" w:cs="Arial Unicode MS"/>
          <w:lang w:val="es-ES_tradnl"/>
        </w:rPr>
        <w:t>todos y t</w:t>
      </w:r>
      <w:r>
        <w:rPr>
          <w:rFonts w:eastAsia="Arial Unicode MS" w:cs="Arial Unicode MS"/>
          <w:lang w:val="fr-FR"/>
        </w:rPr>
        <w:t>é</w:t>
      </w:r>
      <w:proofErr w:type="spellStart"/>
      <w:r>
        <w:rPr>
          <w:rFonts w:eastAsia="Arial Unicode MS" w:cs="Arial Unicode MS"/>
          <w:lang w:val="es-ES_tradnl"/>
        </w:rPr>
        <w:t>cnicas</w:t>
      </w:r>
      <w:proofErr w:type="spellEnd"/>
      <w:r>
        <w:rPr>
          <w:rFonts w:eastAsia="Arial Unicode MS" w:cs="Arial Unicode MS"/>
          <w:lang w:val="es-ES_tradnl"/>
        </w:rPr>
        <w:t xml:space="preserve"> utilizados para validar la precisión, coherencia y consistencia de los datos, como validaciones de formato, verificaciones de integridad referencial y reglas de negocio.</w:t>
      </w:r>
    </w:p>
    <w:p w14:paraId="580479BE" w14:textId="77777777" w:rsidR="00FC127F" w:rsidRDefault="00000000">
      <w:pPr>
        <w:pStyle w:val="Cuerpo"/>
        <w:rPr>
          <w:rStyle w:val="Ninguno"/>
          <w:rFonts w:ascii="Helvetica" w:eastAsia="Helvetica" w:hAnsi="Helvetica" w:cs="Helvetica"/>
        </w:rPr>
      </w:pPr>
      <w:r>
        <w:rPr>
          <w:rFonts w:eastAsia="Arial Unicode MS" w:cs="Arial Unicode MS"/>
        </w:rPr>
        <w:t>7.Prevenci</w:t>
      </w:r>
      <w:proofErr w:type="spellStart"/>
      <w:r>
        <w:rPr>
          <w:rFonts w:eastAsia="Arial Unicode MS" w:cs="Arial Unicode MS"/>
          <w:lang w:val="es-ES_tradnl"/>
        </w:rPr>
        <w:t>ón</w:t>
      </w:r>
      <w:proofErr w:type="spellEnd"/>
      <w:r>
        <w:rPr>
          <w:rFonts w:eastAsia="Arial Unicode MS" w:cs="Arial Unicode MS"/>
          <w:lang w:val="es-ES_tradnl"/>
        </w:rPr>
        <w:t xml:space="preserve"> de errores, precisar las medidas preventivas y controles para prevenir errores de integridad de datos, como restricciones de base de datos, validaciones en formularios de entrada, controles de acceso, etc., considerar esto se debe personalizar para cada campo.</w:t>
      </w:r>
    </w:p>
    <w:p w14:paraId="3EBF5487" w14:textId="77777777" w:rsidR="00FC127F" w:rsidRDefault="00000000">
      <w:pPr>
        <w:pStyle w:val="Cuerpo"/>
        <w:rPr>
          <w:rStyle w:val="Ninguno"/>
          <w:rFonts w:ascii="Helvetica" w:eastAsia="Helvetica" w:hAnsi="Helvetica" w:cs="Helvetica"/>
        </w:rPr>
      </w:pPr>
      <w:r>
        <w:rPr>
          <w:rFonts w:eastAsia="Arial Unicode MS" w:cs="Arial Unicode MS"/>
          <w:lang w:val="es-ES_tradnl"/>
        </w:rPr>
        <w:t>8.Detección y corrección de errores, procedimientos para detectar y corregir errores de integridad de datos, incluyendo mecanismos de monitoreo, alertas, auditor</w:t>
      </w:r>
      <w:r>
        <w:rPr>
          <w:rFonts w:eastAsia="Arial Unicode MS" w:cs="Arial Unicode MS"/>
        </w:rPr>
        <w:t>í</w:t>
      </w:r>
      <w:r>
        <w:rPr>
          <w:rFonts w:eastAsia="Arial Unicode MS" w:cs="Arial Unicode MS"/>
          <w:lang w:val="es-ES_tradnl"/>
        </w:rPr>
        <w:t xml:space="preserve">as, y procesos de </w:t>
      </w:r>
      <w:proofErr w:type="spellStart"/>
      <w:r>
        <w:rPr>
          <w:rFonts w:eastAsia="Arial Unicode MS" w:cs="Arial Unicode MS"/>
          <w:lang w:val="es-ES_tradnl"/>
        </w:rPr>
        <w:t>correcció</w:t>
      </w:r>
      <w:proofErr w:type="spellEnd"/>
      <w:r>
        <w:rPr>
          <w:rFonts w:eastAsia="Arial Unicode MS" w:cs="Arial Unicode MS"/>
        </w:rPr>
        <w:t>n.</w:t>
      </w:r>
    </w:p>
    <w:p w14:paraId="4D1A851A"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9.Cumplimiento normativo y legal, consideraciones relacionadas con el cumplimiento de las leyes y regulaciones pertinentes en cuanto a la integridad y protección de los datos, como la privacidad, la seguridad y la </w:t>
      </w:r>
      <w:proofErr w:type="spellStart"/>
      <w:r>
        <w:rPr>
          <w:rFonts w:eastAsia="Arial Unicode MS" w:cs="Arial Unicode MS"/>
          <w:lang w:val="es-ES_tradnl"/>
        </w:rPr>
        <w:t>retenció</w:t>
      </w:r>
      <w:proofErr w:type="spellEnd"/>
      <w:r>
        <w:rPr>
          <w:rFonts w:eastAsia="Arial Unicode MS" w:cs="Arial Unicode MS"/>
          <w:lang w:val="pt-PT"/>
        </w:rPr>
        <w:t xml:space="preserve">n de </w:t>
      </w:r>
      <w:proofErr w:type="spellStart"/>
      <w:r>
        <w:rPr>
          <w:rFonts w:eastAsia="Arial Unicode MS" w:cs="Arial Unicode MS"/>
          <w:lang w:val="pt-PT"/>
        </w:rPr>
        <w:t>datos</w:t>
      </w:r>
      <w:proofErr w:type="spellEnd"/>
      <w:r>
        <w:rPr>
          <w:rFonts w:eastAsia="Arial Unicode MS" w:cs="Arial Unicode MS"/>
          <w:lang w:val="pt-PT"/>
        </w:rPr>
        <w:t>.</w:t>
      </w:r>
    </w:p>
    <w:p w14:paraId="0D7109EB" w14:textId="77777777" w:rsidR="00FC127F" w:rsidRDefault="00000000">
      <w:pPr>
        <w:pStyle w:val="Cuerpo"/>
        <w:rPr>
          <w:rStyle w:val="Ninguno"/>
          <w:rFonts w:ascii="Helvetica" w:eastAsia="Helvetica" w:hAnsi="Helvetica" w:cs="Helvetica"/>
        </w:rPr>
      </w:pPr>
      <w:r>
        <w:rPr>
          <w:rFonts w:eastAsia="Arial Unicode MS" w:cs="Arial Unicode MS"/>
        </w:rPr>
        <w:t>10.</w:t>
      </w:r>
      <w:r>
        <w:rPr>
          <w:rStyle w:val="Ninguno"/>
          <w:rFonts w:ascii="Times New Roman" w:hAnsi="Times New Roman"/>
          <w:sz w:val="19"/>
          <w:szCs w:val="19"/>
        </w:rPr>
        <w:t xml:space="preserve"> </w:t>
      </w:r>
      <w:r>
        <w:rPr>
          <w:rFonts w:eastAsia="Arial Unicode MS" w:cs="Arial Unicode MS"/>
          <w:lang w:val="es-ES_tradnl"/>
        </w:rPr>
        <w:t>Monitoreo y auditor</w:t>
      </w:r>
      <w:r>
        <w:rPr>
          <w:rFonts w:eastAsia="Arial Unicode MS" w:cs="Arial Unicode MS"/>
        </w:rPr>
        <w:t>ía, m</w:t>
      </w:r>
      <w:r>
        <w:rPr>
          <w:rFonts w:eastAsia="Arial Unicode MS" w:cs="Arial Unicode MS"/>
          <w:lang w:val="fr-FR"/>
        </w:rPr>
        <w:t>é</w:t>
      </w:r>
      <w:r>
        <w:rPr>
          <w:rFonts w:eastAsia="Arial Unicode MS" w:cs="Arial Unicode MS"/>
          <w:lang w:val="es-ES_tradnl"/>
        </w:rPr>
        <w:t>todos y herramientas utilizados para el monitoreo y auditor</w:t>
      </w:r>
      <w:r>
        <w:rPr>
          <w:rFonts w:eastAsia="Arial Unicode MS" w:cs="Arial Unicode MS"/>
        </w:rPr>
        <w:t>í</w:t>
      </w:r>
      <w:r>
        <w:rPr>
          <w:rFonts w:eastAsia="Arial Unicode MS" w:cs="Arial Unicode MS"/>
          <w:lang w:val="it-IT"/>
        </w:rPr>
        <w:t>a peri</w:t>
      </w:r>
      <w:proofErr w:type="spellStart"/>
      <w:r>
        <w:rPr>
          <w:rFonts w:eastAsia="Arial Unicode MS" w:cs="Arial Unicode MS"/>
          <w:lang w:val="es-ES_tradnl"/>
        </w:rPr>
        <w:t>ódica</w:t>
      </w:r>
      <w:proofErr w:type="spellEnd"/>
      <w:r>
        <w:rPr>
          <w:rFonts w:eastAsia="Arial Unicode MS" w:cs="Arial Unicode MS"/>
          <w:lang w:val="es-ES_tradnl"/>
        </w:rPr>
        <w:t xml:space="preserve"> de la integridad de los datos, incluyendo informes y </w:t>
      </w:r>
      <w:proofErr w:type="spellStart"/>
      <w:r>
        <w:rPr>
          <w:rFonts w:eastAsia="Arial Unicode MS" w:cs="Arial Unicode MS"/>
          <w:lang w:val="es-ES_tradnl"/>
        </w:rPr>
        <w:t>an</w:t>
      </w:r>
      <w:proofErr w:type="spellEnd"/>
      <w:r>
        <w:rPr>
          <w:rFonts w:eastAsia="Arial Unicode MS" w:cs="Arial Unicode MS"/>
        </w:rPr>
        <w:t>á</w:t>
      </w:r>
      <w:r>
        <w:rPr>
          <w:rFonts w:eastAsia="Arial Unicode MS" w:cs="Arial Unicode MS"/>
          <w:lang w:val="es-ES_tradnl"/>
        </w:rPr>
        <w:t>lisis de tendencias.</w:t>
      </w:r>
    </w:p>
    <w:p w14:paraId="44963D2F" w14:textId="77777777" w:rsidR="00FC127F" w:rsidRDefault="00000000">
      <w:pPr>
        <w:pStyle w:val="Cuerpo"/>
        <w:rPr>
          <w:rStyle w:val="Ninguno"/>
          <w:rFonts w:ascii="Helvetica" w:eastAsia="Helvetica" w:hAnsi="Helvetica" w:cs="Helvetica"/>
        </w:rPr>
      </w:pPr>
      <w:r>
        <w:rPr>
          <w:rFonts w:eastAsia="Arial Unicode MS" w:cs="Arial Unicode MS"/>
        </w:rPr>
        <w:t>11.</w:t>
      </w:r>
      <w:r>
        <w:rPr>
          <w:rStyle w:val="Ninguno"/>
          <w:rFonts w:ascii="Times New Roman" w:hAnsi="Times New Roman"/>
          <w:sz w:val="19"/>
          <w:szCs w:val="19"/>
        </w:rPr>
        <w:t xml:space="preserve"> </w:t>
      </w:r>
      <w:r>
        <w:rPr>
          <w:rFonts w:eastAsia="Arial Unicode MS" w:cs="Arial Unicode MS"/>
          <w:lang w:val="es-ES_tradnl"/>
        </w:rPr>
        <w:t xml:space="preserve">Actualización y revisión, procedimientos para la revisión y </w:t>
      </w:r>
      <w:proofErr w:type="spellStart"/>
      <w:r>
        <w:rPr>
          <w:rFonts w:eastAsia="Arial Unicode MS" w:cs="Arial Unicode MS"/>
          <w:lang w:val="es-ES_tradnl"/>
        </w:rPr>
        <w:t>actualizació</w:t>
      </w:r>
      <w:proofErr w:type="spellEnd"/>
      <w:r>
        <w:rPr>
          <w:rFonts w:eastAsia="Arial Unicode MS" w:cs="Arial Unicode MS"/>
          <w:lang w:val="it-IT"/>
        </w:rPr>
        <w:t>n peri</w:t>
      </w:r>
      <w:proofErr w:type="spellStart"/>
      <w:r>
        <w:rPr>
          <w:rFonts w:eastAsia="Arial Unicode MS" w:cs="Arial Unicode MS"/>
          <w:lang w:val="es-ES_tradnl"/>
        </w:rPr>
        <w:t>ódica</w:t>
      </w:r>
      <w:proofErr w:type="spellEnd"/>
      <w:r>
        <w:rPr>
          <w:rFonts w:eastAsia="Arial Unicode MS" w:cs="Arial Unicode MS"/>
          <w:lang w:val="es-ES_tradnl"/>
        </w:rPr>
        <w:t xml:space="preserve"> del documento de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 xml:space="preserve">ticas de procedimiento de integridad de datos, asegurando que </w:t>
      </w:r>
      <w:proofErr w:type="spellStart"/>
      <w:r>
        <w:rPr>
          <w:rFonts w:eastAsia="Arial Unicode MS" w:cs="Arial Unicode MS"/>
          <w:lang w:val="es-ES_tradnl"/>
        </w:rPr>
        <w:t>est</w:t>
      </w:r>
      <w:proofErr w:type="spellEnd"/>
      <w:r>
        <w:rPr>
          <w:rFonts w:eastAsia="Arial Unicode MS" w:cs="Arial Unicode MS"/>
          <w:lang w:val="fr-FR"/>
        </w:rPr>
        <w:t xml:space="preserve">é </w:t>
      </w:r>
      <w:r>
        <w:rPr>
          <w:rFonts w:eastAsia="Arial Unicode MS" w:cs="Arial Unicode MS"/>
          <w:lang w:val="es-ES_tradnl"/>
        </w:rPr>
        <w:t xml:space="preserve">alineado con los cambios organizacionales y </w:t>
      </w:r>
      <w:proofErr w:type="spellStart"/>
      <w:r>
        <w:rPr>
          <w:rFonts w:eastAsia="Arial Unicode MS" w:cs="Arial Unicode MS"/>
          <w:lang w:val="es-ES_tradnl"/>
        </w:rPr>
        <w:t>tecnoló</w:t>
      </w:r>
      <w:r>
        <w:rPr>
          <w:rFonts w:eastAsia="Arial Unicode MS" w:cs="Arial Unicode MS"/>
          <w:lang w:val="pt-PT"/>
        </w:rPr>
        <w:t>gicos</w:t>
      </w:r>
      <w:proofErr w:type="spellEnd"/>
      <w:r>
        <w:rPr>
          <w:rFonts w:eastAsia="Arial Unicode MS" w:cs="Arial Unicode MS"/>
          <w:lang w:val="pt-PT"/>
        </w:rPr>
        <w:t>.</w:t>
      </w:r>
    </w:p>
    <w:p w14:paraId="52B6127C" w14:textId="77777777" w:rsidR="00FC127F" w:rsidRDefault="00FC127F">
      <w:pPr>
        <w:pStyle w:val="Predeterminado"/>
        <w:suppressAutoHyphens/>
        <w:spacing w:line="337" w:lineRule="atLeast"/>
        <w:ind w:left="1903" w:hanging="480"/>
        <w:jc w:val="both"/>
        <w:rPr>
          <w:rFonts w:ascii="Arial" w:eastAsia="Arial" w:hAnsi="Arial" w:cs="Arial"/>
          <w:sz w:val="29"/>
          <w:szCs w:val="29"/>
        </w:rPr>
      </w:pPr>
    </w:p>
    <w:p w14:paraId="2DEFF3CB" w14:textId="77777777" w:rsidR="00FC127F" w:rsidRDefault="00000000">
      <w:pPr>
        <w:pStyle w:val="Cuerpo"/>
        <w:rPr>
          <w:rStyle w:val="Ninguno"/>
          <w:rFonts w:ascii="Helvetica" w:eastAsia="Helvetica" w:hAnsi="Helvetica" w:cs="Helvetica"/>
        </w:rPr>
      </w:pPr>
      <w:r>
        <w:rPr>
          <w:rStyle w:val="Ninguno"/>
          <w:rFonts w:ascii="Arial Unicode MS" w:eastAsia="Arial Unicode MS" w:hAnsi="Arial Unicode MS" w:cs="Arial Unicode MS"/>
          <w:lang w:val="de-DE"/>
        </w:rPr>
        <w:t>·</w:t>
      </w:r>
      <w:r>
        <w:rPr>
          <w:rStyle w:val="Ninguno"/>
          <w:rFonts w:ascii="Times New Roman" w:hAnsi="Times New Roman"/>
          <w:sz w:val="19"/>
          <w:szCs w:val="19"/>
        </w:rPr>
        <w:t xml:space="preserve">       </w:t>
      </w:r>
      <w:r>
        <w:rPr>
          <w:rFonts w:eastAsia="Arial Unicode MS" w:cs="Arial Unicode MS"/>
        </w:rPr>
        <w:t>POLÍ</w:t>
      </w:r>
      <w:r>
        <w:rPr>
          <w:rFonts w:eastAsia="Arial Unicode MS" w:cs="Arial Unicode MS"/>
          <w:lang w:val="es-ES_tradnl"/>
        </w:rPr>
        <w:t>TICAS DE MONITOREO Y CONTROL CONTINUO PARA GOBIERNO</w:t>
      </w:r>
    </w:p>
    <w:p w14:paraId="696876EE" w14:textId="77777777" w:rsidR="00FC127F" w:rsidRDefault="00000000">
      <w:pPr>
        <w:pStyle w:val="Cuerpo"/>
        <w:rPr>
          <w:rStyle w:val="Ninguno"/>
          <w:rFonts w:ascii="Helvetica" w:eastAsia="Helvetica" w:hAnsi="Helvetica" w:cs="Helvetica"/>
        </w:rPr>
      </w:pPr>
      <w:r>
        <w:rPr>
          <w:rFonts w:eastAsia="Arial Unicode MS" w:cs="Arial Unicode MS"/>
        </w:rPr>
        <w:t> </w:t>
      </w:r>
    </w:p>
    <w:p w14:paraId="67A76D89"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Las </w:t>
      </w:r>
      <w:proofErr w:type="spellStart"/>
      <w:r>
        <w:rPr>
          <w:rFonts w:eastAsia="Arial Unicode MS" w:cs="Arial Unicode MS"/>
          <w:lang w:val="es-ES_tradnl"/>
        </w:rPr>
        <w:t>pol</w:t>
      </w:r>
      <w:proofErr w:type="spellEnd"/>
      <w:r>
        <w:rPr>
          <w:rFonts w:eastAsia="Arial Unicode MS" w:cs="Arial Unicode MS"/>
        </w:rPr>
        <w:t>í</w:t>
      </w:r>
      <w:r>
        <w:rPr>
          <w:rFonts w:eastAsia="Arial Unicode MS" w:cs="Arial Unicode MS"/>
          <w:lang w:val="es-ES_tradnl"/>
        </w:rPr>
        <w:t xml:space="preserve">ticas de monitoreo y control continuo permiten alertar a todos los involucrados en gobierno de datos si </w:t>
      </w:r>
      <w:proofErr w:type="spellStart"/>
      <w:r>
        <w:rPr>
          <w:rFonts w:eastAsia="Arial Unicode MS" w:cs="Arial Unicode MS"/>
          <w:lang w:val="es-ES_tradnl"/>
        </w:rPr>
        <w:t>alg</w:t>
      </w:r>
      <w:proofErr w:type="spellEnd"/>
      <w:r>
        <w:rPr>
          <w:rFonts w:eastAsia="Arial Unicode MS" w:cs="Arial Unicode MS"/>
        </w:rPr>
        <w:t>ú</w:t>
      </w:r>
      <w:r>
        <w:rPr>
          <w:rFonts w:eastAsia="Arial Unicode MS" w:cs="Arial Unicode MS"/>
          <w:lang w:val="es-ES_tradnl"/>
        </w:rPr>
        <w:t xml:space="preserve">n valor este siendo almacenado y no cumple con </w:t>
      </w:r>
      <w:r w:rsidRPr="00DB1961">
        <w:rPr>
          <w:rFonts w:eastAsia="Arial Unicode MS" w:cs="Arial Unicode MS"/>
        </w:rPr>
        <w:t>características</w:t>
      </w:r>
      <w:r>
        <w:rPr>
          <w:rFonts w:eastAsia="Arial Unicode MS" w:cs="Arial Unicode MS"/>
        </w:rPr>
        <w:t xml:space="preserve"> </w:t>
      </w:r>
      <w:r w:rsidRPr="00DB1961">
        <w:rPr>
          <w:rFonts w:eastAsia="Arial Unicode MS" w:cs="Arial Unicode MS"/>
        </w:rPr>
        <w:t>mínimas</w:t>
      </w:r>
      <w:r>
        <w:rPr>
          <w:rFonts w:eastAsia="Arial Unicode MS" w:cs="Arial Unicode MS"/>
          <w:lang w:val="es-ES_tradnl"/>
        </w:rPr>
        <w:t xml:space="preserve"> de calidad, la </w:t>
      </w:r>
      <w:proofErr w:type="spellStart"/>
      <w:r>
        <w:rPr>
          <w:rFonts w:eastAsia="Arial Unicode MS" w:cs="Arial Unicode MS"/>
          <w:lang w:val="es-ES_tradnl"/>
        </w:rPr>
        <w:t>definició</w:t>
      </w:r>
      <w:proofErr w:type="spellEnd"/>
      <w:r>
        <w:rPr>
          <w:rFonts w:eastAsia="Arial Unicode MS" w:cs="Arial Unicode MS"/>
          <w:lang w:val="pt-PT"/>
        </w:rPr>
        <w:t>n funcional de estas pol</w:t>
      </w:r>
      <w:r>
        <w:rPr>
          <w:rFonts w:eastAsia="Arial Unicode MS" w:cs="Arial Unicode MS"/>
        </w:rPr>
        <w:t>í</w:t>
      </w:r>
      <w:r>
        <w:rPr>
          <w:rFonts w:eastAsia="Arial Unicode MS" w:cs="Arial Unicode MS"/>
          <w:lang w:val="pt-PT"/>
        </w:rPr>
        <w:t xml:space="preserve">ticas </w:t>
      </w:r>
      <w:r w:rsidRPr="00DB1961">
        <w:rPr>
          <w:rFonts w:eastAsia="Arial Unicode MS" w:cs="Arial Unicode MS"/>
        </w:rPr>
        <w:t>estará</w:t>
      </w:r>
      <w:r>
        <w:rPr>
          <w:rFonts w:eastAsia="Arial Unicode MS" w:cs="Arial Unicode MS"/>
          <w:lang w:val="es-ES_tradnl"/>
        </w:rPr>
        <w:t xml:space="preserve"> a cargo del Data Steward, la </w:t>
      </w:r>
      <w:proofErr w:type="spellStart"/>
      <w:r>
        <w:rPr>
          <w:rFonts w:eastAsia="Arial Unicode MS" w:cs="Arial Unicode MS"/>
          <w:lang w:val="es-ES_tradnl"/>
        </w:rPr>
        <w:t>implementació</w:t>
      </w:r>
      <w:proofErr w:type="spellEnd"/>
      <w:r>
        <w:rPr>
          <w:rFonts w:eastAsia="Arial Unicode MS" w:cs="Arial Unicode MS"/>
        </w:rPr>
        <w:t>n t</w:t>
      </w:r>
      <w:r>
        <w:rPr>
          <w:rFonts w:eastAsia="Arial Unicode MS" w:cs="Arial Unicode MS"/>
          <w:lang w:val="fr-FR"/>
        </w:rPr>
        <w:t>é</w:t>
      </w:r>
      <w:proofErr w:type="spellStart"/>
      <w:r>
        <w:rPr>
          <w:rFonts w:eastAsia="Arial Unicode MS" w:cs="Arial Unicode MS"/>
          <w:lang w:val="es-ES_tradnl"/>
        </w:rPr>
        <w:t>cnica</w:t>
      </w:r>
      <w:proofErr w:type="spellEnd"/>
      <w:r>
        <w:rPr>
          <w:rFonts w:eastAsia="Arial Unicode MS" w:cs="Arial Unicode MS"/>
          <w:lang w:val="es-ES_tradnl"/>
        </w:rPr>
        <w:t xml:space="preserve"> a cargo de un equipo t</w:t>
      </w:r>
      <w:r>
        <w:rPr>
          <w:rFonts w:eastAsia="Arial Unicode MS" w:cs="Arial Unicode MS"/>
          <w:lang w:val="fr-FR"/>
        </w:rPr>
        <w:t>é</w:t>
      </w:r>
      <w:proofErr w:type="spellStart"/>
      <w:r>
        <w:rPr>
          <w:rFonts w:eastAsia="Arial Unicode MS" w:cs="Arial Unicode MS"/>
          <w:lang w:val="es-ES_tradnl"/>
        </w:rPr>
        <w:t>cnico</w:t>
      </w:r>
      <w:proofErr w:type="spellEnd"/>
      <w:r>
        <w:rPr>
          <w:rFonts w:eastAsia="Arial Unicode MS" w:cs="Arial Unicode MS"/>
          <w:lang w:val="es-ES_tradnl"/>
        </w:rPr>
        <w:t xml:space="preserve">. Se recomienda que ambas actividades sean contempladas como parte de la </w:t>
      </w:r>
      <w:proofErr w:type="spellStart"/>
      <w:r>
        <w:rPr>
          <w:rFonts w:eastAsia="Arial Unicode MS" w:cs="Arial Unicode MS"/>
          <w:lang w:val="es-ES_tradnl"/>
        </w:rPr>
        <w:t>implementació</w:t>
      </w:r>
      <w:proofErr w:type="spellEnd"/>
      <w:r>
        <w:rPr>
          <w:rFonts w:eastAsia="Arial Unicode MS" w:cs="Arial Unicode MS"/>
        </w:rPr>
        <w:t>n t</w:t>
      </w:r>
      <w:r>
        <w:rPr>
          <w:rFonts w:eastAsia="Arial Unicode MS" w:cs="Arial Unicode MS"/>
          <w:lang w:val="fr-FR"/>
        </w:rPr>
        <w:t>é</w:t>
      </w:r>
      <w:proofErr w:type="spellStart"/>
      <w:r>
        <w:rPr>
          <w:rFonts w:eastAsia="Arial Unicode MS" w:cs="Arial Unicode MS"/>
          <w:lang w:val="es-ES_tradnl"/>
        </w:rPr>
        <w:t>cnica</w:t>
      </w:r>
      <w:proofErr w:type="spellEnd"/>
      <w:r>
        <w:rPr>
          <w:rFonts w:eastAsia="Arial Unicode MS" w:cs="Arial Unicode MS"/>
          <w:lang w:val="es-ES_tradnl"/>
        </w:rPr>
        <w:t xml:space="preserve"> de una iniciativa general como puede ser el aprovisionamiento al repositorio centralizado de todos los atributos del dominio de proveedores, o </w:t>
      </w:r>
      <w:proofErr w:type="spellStart"/>
      <w:r>
        <w:rPr>
          <w:rFonts w:eastAsia="Arial Unicode MS" w:cs="Arial Unicode MS"/>
          <w:lang w:val="es-ES_tradnl"/>
        </w:rPr>
        <w:t>tambi</w:t>
      </w:r>
      <w:proofErr w:type="spellEnd"/>
      <w:r>
        <w:rPr>
          <w:rFonts w:eastAsia="Arial Unicode MS" w:cs="Arial Unicode MS"/>
          <w:lang w:val="fr-FR"/>
        </w:rPr>
        <w:t>é</w:t>
      </w:r>
      <w:r>
        <w:rPr>
          <w:rFonts w:eastAsia="Arial Unicode MS" w:cs="Arial Unicode MS"/>
          <w:lang w:val="es-ES_tradnl"/>
        </w:rPr>
        <w:t>n una iniciativa especifica como un cuadro de mando.</w:t>
      </w:r>
    </w:p>
    <w:p w14:paraId="1D222240" w14:textId="77777777" w:rsidR="00FC127F" w:rsidRDefault="00000000">
      <w:pPr>
        <w:pStyle w:val="Cuerpo"/>
        <w:rPr>
          <w:rStyle w:val="Ninguno"/>
          <w:rFonts w:ascii="Helvetica" w:eastAsia="Helvetica" w:hAnsi="Helvetica" w:cs="Helvetica"/>
        </w:rPr>
      </w:pPr>
      <w:r>
        <w:rPr>
          <w:rFonts w:eastAsia="Arial Unicode MS" w:cs="Arial Unicode MS"/>
        </w:rPr>
        <w:t> </w:t>
      </w:r>
    </w:p>
    <w:p w14:paraId="41889FEE" w14:textId="77777777" w:rsidR="00FC127F" w:rsidRDefault="00000000">
      <w:pPr>
        <w:pStyle w:val="Cuerpo"/>
        <w:rPr>
          <w:rStyle w:val="Ninguno"/>
          <w:rFonts w:ascii="Helvetica" w:eastAsia="Helvetica" w:hAnsi="Helvetica" w:cs="Helvetica"/>
        </w:rPr>
      </w:pPr>
      <w:r>
        <w:rPr>
          <w:rFonts w:eastAsia="Arial Unicode MS" w:cs="Arial Unicode MS"/>
          <w:lang w:val="es-ES_tradnl"/>
        </w:rPr>
        <w:t xml:space="preserve">Se debe asegurar que los datos se mantengan en un estado óptimo y que </w:t>
      </w:r>
      <w:proofErr w:type="spellStart"/>
      <w:r>
        <w:rPr>
          <w:rFonts w:eastAsia="Arial Unicode MS" w:cs="Arial Unicode MS"/>
          <w:lang w:val="es-ES_tradnl"/>
        </w:rPr>
        <w:t>tambi</w:t>
      </w:r>
      <w:proofErr w:type="spellEnd"/>
      <w:r>
        <w:rPr>
          <w:rFonts w:eastAsia="Arial Unicode MS" w:cs="Arial Unicode MS"/>
          <w:lang w:val="fr-FR"/>
        </w:rPr>
        <w:t>é</w:t>
      </w:r>
      <w:r>
        <w:rPr>
          <w:rFonts w:eastAsia="Arial Unicode MS" w:cs="Arial Unicode MS"/>
          <w:lang w:val="es-ES_tradnl"/>
        </w:rPr>
        <w:t xml:space="preserve">n cumplan con los </w:t>
      </w:r>
      <w:proofErr w:type="spellStart"/>
      <w:r>
        <w:rPr>
          <w:rFonts w:eastAsia="Arial Unicode MS" w:cs="Arial Unicode MS"/>
          <w:lang w:val="es-ES_tradnl"/>
        </w:rPr>
        <w:t>est</w:t>
      </w:r>
      <w:proofErr w:type="spellEnd"/>
      <w:r>
        <w:rPr>
          <w:rFonts w:eastAsia="Arial Unicode MS" w:cs="Arial Unicode MS"/>
        </w:rPr>
        <w:t>á</w:t>
      </w:r>
      <w:proofErr w:type="spellStart"/>
      <w:r>
        <w:rPr>
          <w:rFonts w:eastAsia="Arial Unicode MS" w:cs="Arial Unicode MS"/>
          <w:lang w:val="es-ES_tradnl"/>
        </w:rPr>
        <w:t>ndares</w:t>
      </w:r>
      <w:proofErr w:type="spellEnd"/>
      <w:r>
        <w:rPr>
          <w:rFonts w:eastAsia="Arial Unicode MS" w:cs="Arial Unicode MS"/>
          <w:lang w:val="es-ES_tradnl"/>
        </w:rPr>
        <w:t xml:space="preserve"> de calidad establecidos para lo cual se deber</w:t>
      </w:r>
      <w:r>
        <w:rPr>
          <w:rFonts w:eastAsia="Arial Unicode MS" w:cs="Arial Unicode MS"/>
        </w:rPr>
        <w:t xml:space="preserve">á </w:t>
      </w:r>
      <w:r>
        <w:rPr>
          <w:rFonts w:eastAsia="Arial Unicode MS" w:cs="Arial Unicode MS"/>
          <w:lang w:val="pt-PT"/>
        </w:rPr>
        <w:t>considerar:</w:t>
      </w:r>
    </w:p>
    <w:p w14:paraId="316C4D85" w14:textId="77777777" w:rsidR="00FC127F" w:rsidRDefault="00000000">
      <w:pPr>
        <w:pStyle w:val="Cuerpo"/>
        <w:rPr>
          <w:rStyle w:val="Ninguno"/>
          <w:rFonts w:ascii="Helvetica" w:eastAsia="Helvetica" w:hAnsi="Helvetica" w:cs="Helvetica"/>
        </w:rPr>
      </w:pPr>
      <w:r>
        <w:rPr>
          <w:rFonts w:eastAsia="Arial Unicode MS" w:cs="Arial Unicode MS"/>
        </w:rPr>
        <w:t>1.</w:t>
      </w:r>
      <w:r>
        <w:rPr>
          <w:rStyle w:val="Ninguno"/>
          <w:rFonts w:ascii="Times New Roman" w:hAnsi="Times New Roman"/>
          <w:sz w:val="19"/>
          <w:szCs w:val="19"/>
        </w:rPr>
        <w:t xml:space="preserve">    </w:t>
      </w:r>
      <w:r>
        <w:rPr>
          <w:rFonts w:eastAsia="Arial Unicode MS" w:cs="Arial Unicode MS"/>
          <w:lang w:val="es-ES_tradnl"/>
        </w:rPr>
        <w:t xml:space="preserve">Monitoreo de calidad de datos: Implementar un cuadro de mando para evaluar la evolución de calidad actual de los datos a </w:t>
      </w:r>
      <w:proofErr w:type="spellStart"/>
      <w:r>
        <w:rPr>
          <w:rFonts w:eastAsia="Arial Unicode MS" w:cs="Arial Unicode MS"/>
          <w:lang w:val="es-ES_tradnl"/>
        </w:rPr>
        <w:t>trav</w:t>
      </w:r>
      <w:proofErr w:type="spellEnd"/>
      <w:r>
        <w:rPr>
          <w:rFonts w:eastAsia="Arial Unicode MS" w:cs="Arial Unicode MS"/>
          <w:lang w:val="fr-FR"/>
        </w:rPr>
        <w:t>é</w:t>
      </w:r>
      <w:r>
        <w:rPr>
          <w:rFonts w:eastAsia="Arial Unicode MS" w:cs="Arial Unicode MS"/>
          <w:lang w:val="nl-NL"/>
        </w:rPr>
        <w:t>s de KPI</w:t>
      </w:r>
      <w:r>
        <w:rPr>
          <w:rFonts w:eastAsia="Arial Unicode MS" w:cs="Arial Unicode MS"/>
          <w:rtl/>
        </w:rPr>
        <w:t>’</w:t>
      </w:r>
      <w:r>
        <w:rPr>
          <w:rFonts w:eastAsia="Arial Unicode MS" w:cs="Arial Unicode MS"/>
          <w:lang w:val="es-ES_tradnl"/>
        </w:rPr>
        <w:t>s que miden dimensiones generales por ejemplo valores nulos o duplicados, as</w:t>
      </w:r>
      <w:r>
        <w:rPr>
          <w:rFonts w:eastAsia="Arial Unicode MS" w:cs="Arial Unicode MS"/>
        </w:rPr>
        <w:t xml:space="preserve">í </w:t>
      </w:r>
      <w:r>
        <w:rPr>
          <w:rFonts w:eastAsia="Arial Unicode MS" w:cs="Arial Unicode MS"/>
          <w:lang w:val="es-ES_tradnl"/>
        </w:rPr>
        <w:t xml:space="preserve">como </w:t>
      </w:r>
      <w:proofErr w:type="spellStart"/>
      <w:r>
        <w:rPr>
          <w:rFonts w:eastAsia="Arial Unicode MS" w:cs="Arial Unicode MS"/>
          <w:lang w:val="es-ES_tradnl"/>
        </w:rPr>
        <w:t>tambi</w:t>
      </w:r>
      <w:proofErr w:type="spellEnd"/>
      <w:r>
        <w:rPr>
          <w:rFonts w:eastAsia="Arial Unicode MS" w:cs="Arial Unicode MS"/>
          <w:lang w:val="fr-FR"/>
        </w:rPr>
        <w:t>é</w:t>
      </w:r>
      <w:r>
        <w:rPr>
          <w:rFonts w:eastAsia="Arial Unicode MS" w:cs="Arial Unicode MS"/>
          <w:lang w:val="es-ES_tradnl"/>
        </w:rPr>
        <w:t>n de reglas de negocio.</w:t>
      </w:r>
    </w:p>
    <w:p w14:paraId="22E6BBEA" w14:textId="77777777" w:rsidR="00FC127F" w:rsidRDefault="00000000">
      <w:pPr>
        <w:pStyle w:val="Cuerpo"/>
        <w:rPr>
          <w:rStyle w:val="Ninguno"/>
          <w:rFonts w:ascii="Helvetica" w:eastAsia="Helvetica" w:hAnsi="Helvetica" w:cs="Helvetica"/>
        </w:rPr>
      </w:pPr>
      <w:r>
        <w:rPr>
          <w:rFonts w:eastAsia="Arial Unicode MS" w:cs="Arial Unicode MS"/>
        </w:rPr>
        <w:lastRenderedPageBreak/>
        <w:t> </w:t>
      </w:r>
    </w:p>
    <w:p w14:paraId="08C3B642" w14:textId="77777777" w:rsidR="00FC127F" w:rsidRDefault="00000000">
      <w:pPr>
        <w:pStyle w:val="Cuerpo"/>
        <w:rPr>
          <w:rStyle w:val="Ninguno"/>
          <w:rFonts w:ascii="Helvetica" w:eastAsia="Helvetica" w:hAnsi="Helvetica" w:cs="Helvetica"/>
        </w:rPr>
      </w:pPr>
      <w:r>
        <w:rPr>
          <w:rFonts w:eastAsia="Arial Unicode MS" w:cs="Arial Unicode MS"/>
        </w:rPr>
        <w:t>2.</w:t>
      </w:r>
      <w:r>
        <w:rPr>
          <w:rStyle w:val="Ninguno"/>
          <w:rFonts w:ascii="Times New Roman" w:hAnsi="Times New Roman"/>
          <w:sz w:val="19"/>
          <w:szCs w:val="19"/>
        </w:rPr>
        <w:t xml:space="preserve">    </w:t>
      </w:r>
      <w:r>
        <w:rPr>
          <w:rFonts w:eastAsia="Arial Unicode MS" w:cs="Arial Unicode MS"/>
          <w:lang w:val="es-ES_tradnl"/>
        </w:rPr>
        <w:t xml:space="preserve">Validación de entrada de datos, solicitar que desde el lado del </w:t>
      </w:r>
      <w:proofErr w:type="gramStart"/>
      <w:r>
        <w:rPr>
          <w:rFonts w:eastAsia="Arial Unicode MS" w:cs="Arial Unicode MS"/>
          <w:lang w:val="es-ES_tradnl"/>
        </w:rPr>
        <w:t>aplicativo fuente</w:t>
      </w:r>
      <w:proofErr w:type="gramEnd"/>
      <w:r>
        <w:rPr>
          <w:rFonts w:eastAsia="Arial Unicode MS" w:cs="Arial Unicode MS"/>
          <w:lang w:val="es-ES_tradnl"/>
        </w:rPr>
        <w:t xml:space="preserve"> o en las migraciones se garantice la implementación de restricciones de ingreso de datos como por ejemplo rangos de valores aceptables y reglas de negocio </w:t>
      </w:r>
      <w:proofErr w:type="spellStart"/>
      <w:r>
        <w:rPr>
          <w:rFonts w:eastAsia="Arial Unicode MS" w:cs="Arial Unicode MS"/>
          <w:lang w:val="es-ES_tradnl"/>
        </w:rPr>
        <w:t>espec</w:t>
      </w:r>
      <w:proofErr w:type="spellEnd"/>
      <w:r>
        <w:rPr>
          <w:rFonts w:eastAsia="Arial Unicode MS" w:cs="Arial Unicode MS"/>
        </w:rPr>
        <w:t>í</w:t>
      </w:r>
      <w:r>
        <w:rPr>
          <w:rFonts w:eastAsia="Arial Unicode MS" w:cs="Arial Unicode MS"/>
          <w:lang w:val="es-ES_tradnl"/>
        </w:rPr>
        <w:t xml:space="preserve">ficas, por </w:t>
      </w:r>
      <w:proofErr w:type="gramStart"/>
      <w:r>
        <w:rPr>
          <w:rFonts w:eastAsia="Arial Unicode MS" w:cs="Arial Unicode MS"/>
          <w:lang w:val="es-ES_tradnl"/>
        </w:rPr>
        <w:t>ejemplo</w:t>
      </w:r>
      <w:proofErr w:type="gramEnd"/>
      <w:r>
        <w:rPr>
          <w:rFonts w:eastAsia="Arial Unicode MS" w:cs="Arial Unicode MS"/>
          <w:lang w:val="es-ES_tradnl"/>
        </w:rPr>
        <w:t xml:space="preserve"> asegurarse que la </w:t>
      </w:r>
      <w:r w:rsidRPr="00DB1961">
        <w:rPr>
          <w:rFonts w:eastAsia="Arial Unicode MS" w:cs="Arial Unicode MS"/>
        </w:rPr>
        <w:t>implementación</w:t>
      </w:r>
      <w:r>
        <w:rPr>
          <w:rFonts w:eastAsia="Arial Unicode MS" w:cs="Arial Unicode MS"/>
          <w:lang w:val="es-ES_tradnl"/>
        </w:rPr>
        <w:t xml:space="preserve"> de un nuevo modulo SAP o nueva pantalla de registro de información tenga en la medida de lo posible restricciones en la </w:t>
      </w:r>
      <w:r w:rsidRPr="00DB1961">
        <w:rPr>
          <w:rFonts w:eastAsia="Arial Unicode MS" w:cs="Arial Unicode MS"/>
        </w:rPr>
        <w:t>inserción</w:t>
      </w:r>
      <w:r>
        <w:rPr>
          <w:rFonts w:eastAsia="Arial Unicode MS" w:cs="Arial Unicode MS"/>
          <w:lang w:val="pt-PT"/>
        </w:rPr>
        <w:t xml:space="preserve"> de </w:t>
      </w:r>
      <w:proofErr w:type="spellStart"/>
      <w:r>
        <w:rPr>
          <w:rFonts w:eastAsia="Arial Unicode MS" w:cs="Arial Unicode MS"/>
          <w:lang w:val="pt-PT"/>
        </w:rPr>
        <w:t>datos</w:t>
      </w:r>
      <w:proofErr w:type="spellEnd"/>
      <w:r>
        <w:rPr>
          <w:rFonts w:eastAsia="Arial Unicode MS" w:cs="Arial Unicode MS"/>
          <w:lang w:val="pt-PT"/>
        </w:rPr>
        <w:t>.</w:t>
      </w:r>
    </w:p>
    <w:p w14:paraId="5733C8EF" w14:textId="77777777" w:rsidR="00FC127F" w:rsidRDefault="00000000">
      <w:pPr>
        <w:pStyle w:val="Cuerpo"/>
        <w:rPr>
          <w:rStyle w:val="Ninguno"/>
          <w:rFonts w:ascii="Helvetica" w:eastAsia="Helvetica" w:hAnsi="Helvetica" w:cs="Helvetica"/>
        </w:rPr>
      </w:pPr>
      <w:r>
        <w:rPr>
          <w:rFonts w:eastAsia="Arial Unicode MS" w:cs="Arial Unicode MS"/>
        </w:rPr>
        <w:t>3.</w:t>
      </w:r>
      <w:r>
        <w:rPr>
          <w:rStyle w:val="Ninguno"/>
          <w:rFonts w:ascii="Times New Roman" w:hAnsi="Times New Roman"/>
          <w:sz w:val="19"/>
          <w:szCs w:val="19"/>
        </w:rPr>
        <w:t xml:space="preserve">    </w:t>
      </w:r>
      <w:r>
        <w:rPr>
          <w:rFonts w:eastAsia="Arial Unicode MS" w:cs="Arial Unicode MS"/>
          <w:lang w:val="es-ES_tradnl"/>
        </w:rPr>
        <w:t xml:space="preserve">Mantenimiento de metadatos, </w:t>
      </w:r>
      <w:proofErr w:type="spellStart"/>
      <w:r>
        <w:rPr>
          <w:rFonts w:eastAsia="Arial Unicode MS" w:cs="Arial Unicode MS"/>
          <w:lang w:val="es-ES_tradnl"/>
        </w:rPr>
        <w:t>espec</w:t>
      </w:r>
      <w:proofErr w:type="spellEnd"/>
      <w:r>
        <w:rPr>
          <w:rFonts w:eastAsia="Arial Unicode MS" w:cs="Arial Unicode MS"/>
        </w:rPr>
        <w:t>í</w:t>
      </w:r>
      <w:proofErr w:type="spellStart"/>
      <w:r>
        <w:rPr>
          <w:rFonts w:eastAsia="Arial Unicode MS" w:cs="Arial Unicode MS"/>
          <w:lang w:val="es-ES_tradnl"/>
        </w:rPr>
        <w:t>ficamente</w:t>
      </w:r>
      <w:proofErr w:type="spellEnd"/>
      <w:r>
        <w:rPr>
          <w:rFonts w:eastAsia="Arial Unicode MS" w:cs="Arial Unicode MS"/>
          <w:lang w:val="es-ES_tradnl"/>
        </w:rPr>
        <w:t xml:space="preserve"> los documentos de mapeos funcionales, t</w:t>
      </w:r>
      <w:r>
        <w:rPr>
          <w:rFonts w:eastAsia="Arial Unicode MS" w:cs="Arial Unicode MS"/>
          <w:lang w:val="fr-FR"/>
        </w:rPr>
        <w:t>é</w:t>
      </w:r>
      <w:proofErr w:type="spellStart"/>
      <w:r>
        <w:rPr>
          <w:rFonts w:eastAsia="Arial Unicode MS" w:cs="Arial Unicode MS"/>
          <w:lang w:val="es-ES_tradnl"/>
        </w:rPr>
        <w:t>cnicos</w:t>
      </w:r>
      <w:proofErr w:type="spellEnd"/>
      <w:r>
        <w:rPr>
          <w:rFonts w:eastAsia="Arial Unicode MS" w:cs="Arial Unicode MS"/>
          <w:lang w:val="es-ES_tradnl"/>
        </w:rPr>
        <w:t xml:space="preserve"> y perfilamiento, ya que son importantes durante la etapa de entendimiento o atención de mejoras.</w:t>
      </w:r>
    </w:p>
    <w:p w14:paraId="78B0532F" w14:textId="77777777" w:rsidR="00FC127F" w:rsidRDefault="00000000">
      <w:pPr>
        <w:pStyle w:val="Cuerpo"/>
        <w:rPr>
          <w:rStyle w:val="Ninguno"/>
          <w:rFonts w:ascii="Helvetica" w:eastAsia="Helvetica" w:hAnsi="Helvetica" w:cs="Helvetica"/>
        </w:rPr>
      </w:pPr>
      <w:r>
        <w:rPr>
          <w:rFonts w:eastAsia="Arial Unicode MS" w:cs="Arial Unicode MS"/>
        </w:rPr>
        <w:t>4.</w:t>
      </w:r>
      <w:r>
        <w:rPr>
          <w:rStyle w:val="Ninguno"/>
          <w:rFonts w:ascii="Times New Roman" w:hAnsi="Times New Roman"/>
          <w:sz w:val="19"/>
          <w:szCs w:val="19"/>
        </w:rPr>
        <w:t xml:space="preserve">    </w:t>
      </w:r>
      <w:r>
        <w:rPr>
          <w:rFonts w:eastAsia="Arial Unicode MS" w:cs="Arial Unicode MS"/>
        </w:rPr>
        <w:t>Implementaci</w:t>
      </w:r>
      <w:proofErr w:type="spellStart"/>
      <w:r>
        <w:rPr>
          <w:rFonts w:eastAsia="Arial Unicode MS" w:cs="Arial Unicode MS"/>
          <w:lang w:val="es-ES_tradnl"/>
        </w:rPr>
        <w:t>ón</w:t>
      </w:r>
      <w:proofErr w:type="spellEnd"/>
      <w:r>
        <w:rPr>
          <w:rFonts w:eastAsia="Arial Unicode MS" w:cs="Arial Unicode MS"/>
          <w:lang w:val="es-ES_tradnl"/>
        </w:rPr>
        <w:t xml:space="preserve"> de controles automatizados para impedir el registro de datos o alertar el intento de ingreso de valores sensibles al negocio, en este caso se </w:t>
      </w:r>
      <w:proofErr w:type="spellStart"/>
      <w:r>
        <w:rPr>
          <w:rFonts w:eastAsia="Arial Unicode MS" w:cs="Arial Unicode MS"/>
          <w:lang w:val="es-ES_tradnl"/>
        </w:rPr>
        <w:t>podr</w:t>
      </w:r>
      <w:proofErr w:type="spellEnd"/>
      <w:r>
        <w:rPr>
          <w:rFonts w:eastAsia="Arial Unicode MS" w:cs="Arial Unicode MS"/>
        </w:rPr>
        <w:t>í</w:t>
      </w:r>
      <w:proofErr w:type="spellStart"/>
      <w:r>
        <w:rPr>
          <w:rFonts w:eastAsia="Arial Unicode MS" w:cs="Arial Unicode MS"/>
          <w:lang w:val="es-ES_tradnl"/>
        </w:rPr>
        <w:t>an</w:t>
      </w:r>
      <w:proofErr w:type="spellEnd"/>
      <w:r>
        <w:rPr>
          <w:rFonts w:eastAsia="Arial Unicode MS" w:cs="Arial Unicode MS"/>
          <w:lang w:val="es-ES_tradnl"/>
        </w:rPr>
        <w:t xml:space="preserve"> establecer umbrales de </w:t>
      </w:r>
      <w:proofErr w:type="spellStart"/>
      <w:r>
        <w:rPr>
          <w:rFonts w:eastAsia="Arial Unicode MS" w:cs="Arial Unicode MS"/>
          <w:lang w:val="es-ES_tradnl"/>
        </w:rPr>
        <w:t>aceptació</w:t>
      </w:r>
      <w:proofErr w:type="spellEnd"/>
      <w:r>
        <w:rPr>
          <w:rFonts w:eastAsia="Arial Unicode MS" w:cs="Arial Unicode MS"/>
          <w:lang w:val="it-IT"/>
        </w:rPr>
        <w:t xml:space="preserve">n </w:t>
      </w:r>
      <w:proofErr w:type="spellStart"/>
      <w:r>
        <w:rPr>
          <w:rFonts w:eastAsia="Arial Unicode MS" w:cs="Arial Unicode MS"/>
          <w:lang w:val="it-IT"/>
        </w:rPr>
        <w:t>seg</w:t>
      </w:r>
      <w:proofErr w:type="spellEnd"/>
      <w:r>
        <w:rPr>
          <w:rFonts w:eastAsia="Arial Unicode MS" w:cs="Arial Unicode MS"/>
        </w:rPr>
        <w:t>ú</w:t>
      </w:r>
      <w:r>
        <w:rPr>
          <w:rFonts w:eastAsia="Arial Unicode MS" w:cs="Arial Unicode MS"/>
          <w:lang w:val="es-ES_tradnl"/>
        </w:rPr>
        <w:t>n el caso de negocio lo especifique.</w:t>
      </w:r>
    </w:p>
    <w:p w14:paraId="1F743487" w14:textId="77777777" w:rsidR="00FC127F" w:rsidRDefault="00000000">
      <w:pPr>
        <w:pStyle w:val="Cuerpo"/>
        <w:rPr>
          <w:rStyle w:val="Ninguno"/>
          <w:rFonts w:ascii="Helvetica" w:eastAsia="Helvetica" w:hAnsi="Helvetica" w:cs="Helvetica"/>
        </w:rPr>
      </w:pPr>
      <w:r>
        <w:rPr>
          <w:rFonts w:eastAsia="Arial Unicode MS" w:cs="Arial Unicode MS"/>
        </w:rPr>
        <w:t>5.</w:t>
      </w:r>
      <w:r>
        <w:rPr>
          <w:rStyle w:val="Ninguno"/>
          <w:rFonts w:ascii="Times New Roman" w:hAnsi="Times New Roman"/>
          <w:sz w:val="19"/>
          <w:szCs w:val="19"/>
        </w:rPr>
        <w:t xml:space="preserve">    </w:t>
      </w:r>
      <w:r>
        <w:rPr>
          <w:rFonts w:eastAsia="Arial Unicode MS" w:cs="Arial Unicode MS"/>
          <w:lang w:val="es-ES_tradnl"/>
        </w:rPr>
        <w:t xml:space="preserve">Establecer alertas y notificaciones, informar de manera oportuna a los roles adecuados que se </w:t>
      </w:r>
      <w:proofErr w:type="spellStart"/>
      <w:r>
        <w:rPr>
          <w:rFonts w:eastAsia="Arial Unicode MS" w:cs="Arial Unicode MS"/>
          <w:lang w:val="es-ES_tradnl"/>
        </w:rPr>
        <w:t>insert</w:t>
      </w:r>
      <w:proofErr w:type="spellEnd"/>
      <w:r>
        <w:rPr>
          <w:rFonts w:eastAsia="Arial Unicode MS" w:cs="Arial Unicode MS"/>
        </w:rPr>
        <w:t xml:space="preserve">ó </w:t>
      </w:r>
      <w:r>
        <w:rPr>
          <w:rFonts w:eastAsia="Arial Unicode MS" w:cs="Arial Unicode MS"/>
          <w:lang w:val="pt-PT"/>
        </w:rPr>
        <w:t>o bloque</w:t>
      </w:r>
      <w:r>
        <w:rPr>
          <w:rFonts w:eastAsia="Arial Unicode MS" w:cs="Arial Unicode MS"/>
        </w:rPr>
        <w:t xml:space="preserve">ó </w:t>
      </w:r>
      <w:r>
        <w:rPr>
          <w:rFonts w:eastAsia="Arial Unicode MS" w:cs="Arial Unicode MS"/>
          <w:lang w:val="es-ES_tradnl"/>
        </w:rPr>
        <w:t xml:space="preserve">registros que no cumplen con los </w:t>
      </w:r>
      <w:proofErr w:type="spellStart"/>
      <w:r>
        <w:rPr>
          <w:rFonts w:eastAsia="Arial Unicode MS" w:cs="Arial Unicode MS"/>
          <w:lang w:val="es-ES_tradnl"/>
        </w:rPr>
        <w:t>est</w:t>
      </w:r>
      <w:proofErr w:type="spellEnd"/>
      <w:r>
        <w:rPr>
          <w:rFonts w:eastAsia="Arial Unicode MS" w:cs="Arial Unicode MS"/>
        </w:rPr>
        <w:t>á</w:t>
      </w:r>
      <w:proofErr w:type="spellStart"/>
      <w:r>
        <w:rPr>
          <w:rFonts w:eastAsia="Arial Unicode MS" w:cs="Arial Unicode MS"/>
          <w:lang w:val="es-ES_tradnl"/>
        </w:rPr>
        <w:t>ndares</w:t>
      </w:r>
      <w:proofErr w:type="spellEnd"/>
      <w:r>
        <w:rPr>
          <w:rFonts w:eastAsia="Arial Unicode MS" w:cs="Arial Unicode MS"/>
          <w:lang w:val="es-ES_tradnl"/>
        </w:rPr>
        <w:t xml:space="preserve"> de calidad de datos.</w:t>
      </w:r>
    </w:p>
    <w:p w14:paraId="480FDBA9" w14:textId="77777777" w:rsidR="00FC127F" w:rsidRDefault="00FC127F">
      <w:pPr>
        <w:pStyle w:val="Predeterminado"/>
        <w:suppressAutoHyphens/>
        <w:spacing w:line="337" w:lineRule="atLeast"/>
        <w:ind w:left="1903" w:hanging="480"/>
        <w:jc w:val="both"/>
        <w:rPr>
          <w:rFonts w:ascii="Arial" w:eastAsia="Arial" w:hAnsi="Arial" w:cs="Arial"/>
          <w:sz w:val="29"/>
          <w:szCs w:val="29"/>
        </w:rPr>
      </w:pPr>
    </w:p>
    <w:p w14:paraId="236ABA36" w14:textId="77777777" w:rsidR="00FC127F" w:rsidRDefault="00000000">
      <w:pPr>
        <w:pStyle w:val="Cuerpo"/>
        <w:rPr>
          <w:rStyle w:val="Ninguno"/>
          <w:rFonts w:ascii="Helvetica" w:eastAsia="Helvetica" w:hAnsi="Helvetica" w:cs="Helvetica"/>
          <w:shd w:val="clear" w:color="auto" w:fill="FFFFFF"/>
        </w:rPr>
      </w:pPr>
      <w:r>
        <w:rPr>
          <w:rStyle w:val="Ninguno"/>
          <w:rFonts w:ascii="Times New Roman" w:hAnsi="Times New Roman"/>
          <w:sz w:val="19"/>
          <w:szCs w:val="19"/>
          <w:shd w:val="clear" w:color="auto" w:fill="FFFFFF"/>
        </w:rPr>
        <w:t> </w:t>
      </w:r>
      <w:r>
        <w:rPr>
          <w:rStyle w:val="Ninguno"/>
          <w:rFonts w:eastAsia="Arial Unicode MS" w:cs="Arial Unicode MS"/>
          <w:shd w:val="clear" w:color="auto" w:fill="FFFFFF"/>
        </w:rPr>
        <w:t xml:space="preserve">DISPOSICIONES COMPLEMENTARIAS </w:t>
      </w:r>
    </w:p>
    <w:p w14:paraId="50767EF6" w14:textId="77777777" w:rsidR="00FC127F" w:rsidRDefault="00000000">
      <w:pPr>
        <w:pStyle w:val="Cuerpo"/>
        <w:rPr>
          <w:rStyle w:val="Ninguno"/>
          <w:rFonts w:ascii="Helvetica" w:eastAsia="Helvetica" w:hAnsi="Helvetica" w:cs="Helvetica"/>
          <w:shd w:val="clear" w:color="auto" w:fill="FFFFFF"/>
        </w:rPr>
      </w:pPr>
      <w:r>
        <w:rPr>
          <w:rFonts w:eastAsia="Arial Unicode MS" w:cs="Arial Unicode MS"/>
        </w:rPr>
        <w:t> </w:t>
      </w:r>
    </w:p>
    <w:p w14:paraId="6CF178EF" w14:textId="77777777" w:rsidR="00FC127F" w:rsidRDefault="00000000">
      <w:pPr>
        <w:pStyle w:val="Cuerpo"/>
        <w:rPr>
          <w:rStyle w:val="Ninguno"/>
          <w:rFonts w:ascii="Helvetica" w:eastAsia="Helvetica" w:hAnsi="Helvetica" w:cs="Helvetica"/>
          <w:shd w:val="clear" w:color="auto" w:fill="FFFFFF"/>
        </w:rPr>
      </w:pPr>
      <w:r>
        <w:rPr>
          <w:rStyle w:val="Ninguno"/>
          <w:rFonts w:eastAsia="Arial Unicode MS" w:cs="Arial Unicode MS"/>
          <w:shd w:val="clear" w:color="auto" w:fill="FFFFFF"/>
        </w:rPr>
        <w:t> </w:t>
      </w:r>
    </w:p>
    <w:p w14:paraId="06B9534D" w14:textId="77777777" w:rsidR="00FC127F" w:rsidRDefault="00000000">
      <w:pPr>
        <w:pStyle w:val="Cuerpo"/>
        <w:rPr>
          <w:rStyle w:val="Ninguno"/>
          <w:rFonts w:ascii="Helvetica" w:eastAsia="Helvetica" w:hAnsi="Helvetica" w:cs="Helvetica"/>
          <w:shd w:val="clear" w:color="auto" w:fill="FFFFFF"/>
        </w:rPr>
      </w:pPr>
      <w:r>
        <w:rPr>
          <w:rStyle w:val="Ninguno"/>
          <w:rFonts w:eastAsia="Arial Unicode MS" w:cs="Arial Unicode MS"/>
          <w:shd w:val="clear" w:color="auto" w:fill="FFFFFF"/>
        </w:rPr>
        <w:t>1.</w:t>
      </w:r>
      <w:r>
        <w:rPr>
          <w:rStyle w:val="Ninguno"/>
          <w:rFonts w:ascii="Times New Roman" w:hAnsi="Times New Roman"/>
          <w:sz w:val="19"/>
          <w:szCs w:val="19"/>
          <w:shd w:val="clear" w:color="auto" w:fill="FFFFFF"/>
        </w:rPr>
        <w:t xml:space="preserve">     </w:t>
      </w:r>
      <w:r>
        <w:rPr>
          <w:rStyle w:val="Ninguno"/>
          <w:rFonts w:eastAsia="Arial Unicode MS" w:cs="Arial Unicode MS"/>
          <w:shd w:val="clear" w:color="auto" w:fill="FFFFFF"/>
        </w:rPr>
        <w:t xml:space="preserve">Se recomienda revisar y luego publicar la presente directiva como parte de las responsabilidades del equipo de Gobierno de Datos en </w:t>
      </w:r>
      <w:r w:rsidRPr="00DB1961">
        <w:rPr>
          <w:rStyle w:val="Ninguno"/>
          <w:rFonts w:eastAsia="Arial Unicode MS" w:cs="Arial Unicode MS"/>
          <w:shd w:val="clear" w:color="auto" w:fill="FFFFFF"/>
          <w:lang w:val="es-PE"/>
        </w:rPr>
        <w:t>DANPER</w:t>
      </w:r>
      <w:r>
        <w:rPr>
          <w:rStyle w:val="Ninguno"/>
          <w:rFonts w:eastAsia="Arial Unicode MS" w:cs="Arial Unicode MS"/>
          <w:shd w:val="clear" w:color="auto" w:fill="FFFFFF"/>
        </w:rPr>
        <w:t>.</w:t>
      </w:r>
    </w:p>
    <w:p w14:paraId="0EBD68CC" w14:textId="77777777" w:rsidR="00FC127F" w:rsidRDefault="00000000">
      <w:pPr>
        <w:pStyle w:val="Cuerpo"/>
        <w:rPr>
          <w:rStyle w:val="Ninguno"/>
          <w:rFonts w:ascii="Helvetica" w:eastAsia="Helvetica" w:hAnsi="Helvetica" w:cs="Helvetica"/>
          <w:shd w:val="clear" w:color="auto" w:fill="FFFFFF"/>
        </w:rPr>
      </w:pPr>
      <w:r>
        <w:rPr>
          <w:rStyle w:val="Ninguno"/>
          <w:rFonts w:eastAsia="Arial Unicode MS" w:cs="Arial Unicode MS"/>
          <w:shd w:val="clear" w:color="auto" w:fill="FFFFFF"/>
        </w:rPr>
        <w:t>2.</w:t>
      </w:r>
      <w:r>
        <w:rPr>
          <w:rStyle w:val="Ninguno"/>
          <w:rFonts w:ascii="Times New Roman" w:hAnsi="Times New Roman"/>
          <w:sz w:val="19"/>
          <w:szCs w:val="19"/>
          <w:shd w:val="clear" w:color="auto" w:fill="FFFFFF"/>
        </w:rPr>
        <w:t xml:space="preserve">     </w:t>
      </w:r>
      <w:r w:rsidRPr="00DB1961">
        <w:rPr>
          <w:rStyle w:val="Ninguno"/>
          <w:rFonts w:eastAsia="Arial Unicode MS" w:cs="Arial Unicode MS"/>
          <w:shd w:val="clear" w:color="auto" w:fill="FFFFFF"/>
          <w:lang w:val="es-PE"/>
        </w:rPr>
        <w:t>DANPER</w:t>
      </w:r>
      <w:r>
        <w:rPr>
          <w:rStyle w:val="Ninguno"/>
          <w:rFonts w:eastAsia="Arial Unicode MS" w:cs="Arial Unicode MS"/>
          <w:shd w:val="clear" w:color="auto" w:fill="FFFFFF"/>
        </w:rPr>
        <w:t xml:space="preserve"> podrá emitir los lineamientos que considere pertinentes a fin de complementar la presente directiva.</w:t>
      </w:r>
    </w:p>
    <w:p w14:paraId="136A19F4" w14:textId="77777777" w:rsidR="00FC127F" w:rsidRDefault="00FC127F">
      <w:pPr>
        <w:pStyle w:val="Cuerpo"/>
      </w:pPr>
    </w:p>
    <w:p w14:paraId="68724FD3" w14:textId="13171C13" w:rsidR="00FC127F" w:rsidRDefault="00000000" w:rsidP="000B17A5">
      <w:pPr>
        <w:pStyle w:val="Ttulo"/>
      </w:pPr>
      <w:bookmarkStart w:id="11" w:name="_Toc2"/>
      <w:bookmarkStart w:id="12" w:name="_Toc201124691"/>
      <w:r>
        <w:rPr>
          <w:rFonts w:eastAsia="Arial Unicode MS" w:cs="Arial Unicode MS"/>
          <w:lang w:val="es-ES_tradnl"/>
        </w:rPr>
        <w:t>Matriz RASCI</w:t>
      </w:r>
      <w:bookmarkEnd w:id="11"/>
      <w:r w:rsidR="000B17A5">
        <w:rPr>
          <w:rFonts w:eastAsia="Arial Unicode MS" w:cs="Arial Unicode MS"/>
          <w:lang w:val="es-ES_tradnl"/>
        </w:rPr>
        <w:t xml:space="preserve"> para la recomendación de roles de gobierno</w:t>
      </w:r>
      <w:bookmarkEnd w:id="12"/>
    </w:p>
    <w:p w14:paraId="046D359C" w14:textId="77777777" w:rsidR="00FC127F" w:rsidRDefault="00FC127F">
      <w:pPr>
        <w:pStyle w:val="Cuerpo"/>
      </w:pPr>
    </w:p>
    <w:p w14:paraId="6CAE60FC" w14:textId="00E69FF0" w:rsidR="00FC127F" w:rsidRDefault="00000000">
      <w:pPr>
        <w:pStyle w:val="Cuerpo"/>
      </w:pPr>
      <w:r w:rsidRPr="00DB1961">
        <w:rPr>
          <w:rFonts w:eastAsia="Arial Unicode MS" w:cs="Arial Unicode MS"/>
        </w:rPr>
        <w:t>Permite conocer el nivel de involucramiento del usuario con los reportes o cuadros de mando que se generan dentro de la compañía, la información generada puede ser creada desde su área o también se consideran reportes que recibe de otros equipos. En la matriz los usuarios etiquetados como Responsables son los que van a tener la asignación de Expertos en Datos ya que usualmente son los encargados de generar la información pero ademas conocen cuales deben ser las características usuales de la información para que pueda tener validez y certeza.</w:t>
      </w:r>
    </w:p>
    <w:p w14:paraId="78CB900A" w14:textId="2A926845" w:rsidR="00FC127F" w:rsidRDefault="000B17A5">
      <w:pPr>
        <w:pStyle w:val="Cuerpo"/>
      </w:pPr>
      <w:r>
        <w:rPr>
          <w:noProof/>
        </w:rPr>
        <w:lastRenderedPageBreak/>
        <w:drawing>
          <wp:anchor distT="152400" distB="152400" distL="152400" distR="152400" simplePos="0" relativeHeight="251661312" behindDoc="0" locked="0" layoutInCell="1" allowOverlap="1" wp14:anchorId="5E421D04" wp14:editId="219215B3">
            <wp:simplePos x="0" y="0"/>
            <wp:positionH relativeFrom="margin">
              <wp:posOffset>2269</wp:posOffset>
            </wp:positionH>
            <wp:positionV relativeFrom="line">
              <wp:posOffset>423444</wp:posOffset>
            </wp:positionV>
            <wp:extent cx="6286500" cy="2950673"/>
            <wp:effectExtent l="0" t="0" r="0" b="0"/>
            <wp:wrapThrough wrapText="bothSides" distL="152400" distR="152400">
              <wp:wrapPolygon edited="1">
                <wp:start x="0" y="0"/>
                <wp:lineTo x="21621" y="0"/>
                <wp:lineTo x="21621" y="21617"/>
                <wp:lineTo x="0" y="21617"/>
                <wp:lineTo x="0" y="0"/>
              </wp:wrapPolygon>
            </wp:wrapThrough>
            <wp:docPr id="1073741828" name="officeArt object" descr="Captura de pantalla 2025-04-29 a la(s) 1.32.13 p. m..png"/>
            <wp:cNvGraphicFramePr/>
            <a:graphic xmlns:a="http://schemas.openxmlformats.org/drawingml/2006/main">
              <a:graphicData uri="http://schemas.openxmlformats.org/drawingml/2006/picture">
                <pic:pic xmlns:pic="http://schemas.openxmlformats.org/drawingml/2006/picture">
                  <pic:nvPicPr>
                    <pic:cNvPr id="1073741828" name="Captura de pantalla 2025-04-29 a la(s) 1.32.13 p. m..png" descr="Captura de pantalla 2025-04-29 a la(s) 1.32.13 p. m..png"/>
                    <pic:cNvPicPr>
                      <a:picLocks noChangeAspect="1"/>
                    </pic:cNvPicPr>
                  </pic:nvPicPr>
                  <pic:blipFill>
                    <a:blip r:embed="rId11"/>
                    <a:stretch>
                      <a:fillRect/>
                    </a:stretch>
                  </pic:blipFill>
                  <pic:spPr>
                    <a:xfrm>
                      <a:off x="0" y="0"/>
                      <a:ext cx="6286500" cy="2950673"/>
                    </a:xfrm>
                    <a:prstGeom prst="rect">
                      <a:avLst/>
                    </a:prstGeom>
                    <a:ln w="12700" cap="flat">
                      <a:noFill/>
                      <a:miter lim="400000"/>
                    </a:ln>
                    <a:effectLst/>
                  </pic:spPr>
                </pic:pic>
              </a:graphicData>
            </a:graphic>
          </wp:anchor>
        </w:drawing>
      </w:r>
    </w:p>
    <w:p w14:paraId="3461D070" w14:textId="276E68D1" w:rsidR="00FC127F" w:rsidRDefault="00000000" w:rsidP="000B17A5">
      <w:pPr>
        <w:pStyle w:val="Ttulo"/>
        <w:outlineLvl w:val="1"/>
      </w:pPr>
      <w:bookmarkStart w:id="13" w:name="_Toc3"/>
      <w:bookmarkStart w:id="14" w:name="_Toc201124692"/>
      <w:r>
        <w:rPr>
          <w:rFonts w:eastAsia="Arial Unicode MS" w:cs="Arial Unicode MS"/>
          <w:lang w:val="es-ES_tradnl"/>
        </w:rPr>
        <w:t>Definición de Roles Gobierno de Datos</w:t>
      </w:r>
      <w:bookmarkEnd w:id="13"/>
      <w:bookmarkEnd w:id="14"/>
    </w:p>
    <w:p w14:paraId="27861575" w14:textId="537D2BA6" w:rsidR="00FC127F" w:rsidRDefault="00FC127F">
      <w:pPr>
        <w:pStyle w:val="Cuerpo"/>
      </w:pPr>
    </w:p>
    <w:p w14:paraId="2480664B" w14:textId="77777777" w:rsidR="00FC127F" w:rsidRDefault="00000000">
      <w:pPr>
        <w:pStyle w:val="Cuerpo"/>
      </w:pPr>
      <w:r>
        <w:rPr>
          <w:rFonts w:eastAsia="Arial Unicode MS" w:cs="Arial Unicode MS"/>
          <w:lang w:val="es-ES_tradnl"/>
        </w:rPr>
        <w:t xml:space="preserve">Data </w:t>
      </w:r>
      <w:proofErr w:type="spellStart"/>
      <w:r>
        <w:rPr>
          <w:rFonts w:eastAsia="Arial Unicode MS" w:cs="Arial Unicode MS"/>
          <w:lang w:val="es-ES_tradnl"/>
        </w:rPr>
        <w:t>Owner</w:t>
      </w:r>
      <w:proofErr w:type="spellEnd"/>
    </w:p>
    <w:p w14:paraId="6CE12190" w14:textId="77777777" w:rsidR="00FC127F" w:rsidRDefault="00000000">
      <w:pPr>
        <w:pStyle w:val="Cuerpo"/>
      </w:pPr>
      <w:r>
        <w:rPr>
          <w:rFonts w:eastAsia="Arial Unicode MS" w:cs="Arial Unicode MS"/>
          <w:lang w:val="es-ES_tradnl"/>
        </w:rPr>
        <w:t>Tiene autoridad sobre el ciclo del dato dentro de su dominio, asegurando que se mantengan consistentes y seguros, en caso aplique también de acuerdo con las normativas o regulaciones.</w:t>
      </w:r>
    </w:p>
    <w:p w14:paraId="13D174BF" w14:textId="77777777" w:rsidR="00FC127F" w:rsidRDefault="00000000">
      <w:pPr>
        <w:pStyle w:val="Cuerpo"/>
      </w:pPr>
      <w:r>
        <w:rPr>
          <w:rFonts w:eastAsia="Arial Unicode MS" w:cs="Arial Unicode MS"/>
          <w:lang w:val="es-ES_tradnl"/>
        </w:rPr>
        <w:t>Responsabilidades:</w:t>
      </w:r>
    </w:p>
    <w:p w14:paraId="6578785C" w14:textId="77777777" w:rsidR="00FC127F" w:rsidRDefault="00000000">
      <w:pPr>
        <w:pStyle w:val="Cuerpo"/>
        <w:numPr>
          <w:ilvl w:val="1"/>
          <w:numId w:val="12"/>
        </w:numPr>
      </w:pPr>
      <w:r>
        <w:rPr>
          <w:rFonts w:eastAsia="Arial Unicode MS" w:cs="Arial Unicode MS"/>
          <w:lang w:val="es-ES_tradnl"/>
        </w:rPr>
        <w:t xml:space="preserve">Establecer políticas y estrategias sobre cuales son las fuentes de datos a utilizar para la recolección de datos, la frecuencia de actualización y como </w:t>
      </w:r>
      <w:proofErr w:type="gramStart"/>
      <w:r>
        <w:rPr>
          <w:rFonts w:eastAsia="Arial Unicode MS" w:cs="Arial Unicode MS"/>
          <w:lang w:val="es-ES_tradnl"/>
        </w:rPr>
        <w:t>se  va</w:t>
      </w:r>
      <w:proofErr w:type="gramEnd"/>
      <w:r>
        <w:rPr>
          <w:rFonts w:eastAsia="Arial Unicode MS" w:cs="Arial Unicode MS"/>
          <w:lang w:val="es-ES_tradnl"/>
        </w:rPr>
        <w:t xml:space="preserve"> a utilizar los datos en su área de responsabilidad.</w:t>
      </w:r>
    </w:p>
    <w:p w14:paraId="59AE4B5F" w14:textId="77777777" w:rsidR="00FC127F" w:rsidRDefault="00000000">
      <w:pPr>
        <w:pStyle w:val="Cuerpo"/>
        <w:numPr>
          <w:ilvl w:val="1"/>
          <w:numId w:val="12"/>
        </w:numPr>
      </w:pPr>
      <w:proofErr w:type="gramStart"/>
      <w:r>
        <w:rPr>
          <w:rFonts w:eastAsia="Arial Unicode MS" w:cs="Arial Unicode MS"/>
          <w:lang w:val="es-ES_tradnl"/>
        </w:rPr>
        <w:t>Asegurar</w:t>
      </w:r>
      <w:proofErr w:type="gramEnd"/>
      <w:r>
        <w:rPr>
          <w:rFonts w:eastAsia="Arial Unicode MS" w:cs="Arial Unicode MS"/>
          <w:lang w:val="es-ES_tradnl"/>
        </w:rPr>
        <w:t xml:space="preserve"> que los datos sean correctamente clasificados, protegidos, y archivados o eliminados cuando ya no sean necesarios.</w:t>
      </w:r>
    </w:p>
    <w:p w14:paraId="0E8E4F36" w14:textId="77777777" w:rsidR="00FC127F" w:rsidRDefault="00000000">
      <w:pPr>
        <w:pStyle w:val="Cuerpo"/>
        <w:numPr>
          <w:ilvl w:val="1"/>
          <w:numId w:val="12"/>
        </w:numPr>
      </w:pPr>
      <w:r>
        <w:rPr>
          <w:rFonts w:eastAsia="Arial Unicode MS" w:cs="Arial Unicode MS"/>
          <w:lang w:val="es-ES_tradnl"/>
        </w:rPr>
        <w:t>Establecer controles sobre quién tiene acceso a los datos, asegurándoselas que solo las personas autorizadas tengan acceso, sobre todo si la información es sensible.</w:t>
      </w:r>
    </w:p>
    <w:p w14:paraId="048179FA" w14:textId="77777777" w:rsidR="00FC127F" w:rsidRDefault="00000000">
      <w:pPr>
        <w:pStyle w:val="Cuerpo"/>
        <w:numPr>
          <w:ilvl w:val="1"/>
          <w:numId w:val="12"/>
        </w:numPr>
      </w:pPr>
      <w:r>
        <w:rPr>
          <w:rFonts w:eastAsia="Arial Unicode MS" w:cs="Arial Unicode MS"/>
          <w:lang w:val="es-ES_tradnl"/>
        </w:rPr>
        <w:t>Colaborar con otros roles de gobierno de datos y equipos técnicos para asegurar que los procesos de gestión de datos sean efectivos y estén alineados con las necesidades del área.</w:t>
      </w:r>
    </w:p>
    <w:p w14:paraId="76311780" w14:textId="77777777" w:rsidR="00FC127F" w:rsidRDefault="00000000">
      <w:pPr>
        <w:pStyle w:val="Cuerpo"/>
        <w:numPr>
          <w:ilvl w:val="1"/>
          <w:numId w:val="12"/>
        </w:numPr>
      </w:pPr>
      <w:r>
        <w:rPr>
          <w:rFonts w:eastAsia="Arial Unicode MS" w:cs="Arial Unicode MS"/>
          <w:lang w:val="es-ES_tradnl"/>
        </w:rPr>
        <w:t>Asegurarse que los usuarios que soliciten y accedan a los datos gobernados comprendan la importancia de mantener la calidad y seguridad a través de capacitaciones.</w:t>
      </w:r>
    </w:p>
    <w:p w14:paraId="545F85BB" w14:textId="77777777" w:rsidR="00FC127F" w:rsidRDefault="00FC127F">
      <w:pPr>
        <w:pStyle w:val="Predeterminado"/>
        <w:spacing w:after="360" w:line="264" w:lineRule="auto"/>
        <w:jc w:val="both"/>
        <w:rPr>
          <w:rFonts w:ascii="Graphik" w:eastAsia="Graphik" w:hAnsi="Graphik" w:cs="Graphik"/>
          <w:sz w:val="24"/>
          <w:szCs w:val="24"/>
          <w:u w:color="000000"/>
          <w14:textOutline w14:w="12700" w14:cap="flat" w14:cmpd="sng" w14:algn="ctr">
            <w14:noFill/>
            <w14:prstDash w14:val="solid"/>
            <w14:miter w14:lim="400000"/>
          </w14:textOutline>
        </w:rPr>
      </w:pPr>
    </w:p>
    <w:p w14:paraId="6F9A36EA" w14:textId="77777777" w:rsidR="00FC127F" w:rsidRDefault="00000000">
      <w:pPr>
        <w:pStyle w:val="Cuerpo"/>
      </w:pPr>
      <w:r>
        <w:rPr>
          <w:rFonts w:eastAsia="Arial Unicode MS" w:cs="Arial Unicode MS"/>
          <w:lang w:val="es-ES_tradnl"/>
        </w:rPr>
        <w:t>Data Steward</w:t>
      </w:r>
    </w:p>
    <w:p w14:paraId="0A39A300" w14:textId="77777777" w:rsidR="00FC127F" w:rsidRDefault="00000000">
      <w:pPr>
        <w:pStyle w:val="Cuerpo"/>
      </w:pPr>
      <w:r>
        <w:rPr>
          <w:rFonts w:eastAsia="Arial Unicode MS" w:cs="Arial Unicode MS"/>
          <w:lang w:val="es-ES_tradnl"/>
        </w:rPr>
        <w:t>E</w:t>
      </w:r>
      <w:r w:rsidRPr="00DB1961">
        <w:rPr>
          <w:rStyle w:val="Ninguno"/>
          <w:rFonts w:eastAsia="Arial Unicode MS" w:cs="Arial Unicode MS"/>
          <w:lang w:val="es-PE"/>
        </w:rPr>
        <w:t>s importante dentro de la organización y el equipo de gobierno de datos</w:t>
      </w:r>
      <w:r>
        <w:rPr>
          <w:rStyle w:val="Ninguno"/>
          <w:rFonts w:eastAsia="Arial Unicode MS" w:cs="Arial Unicode MS"/>
        </w:rPr>
        <w:t xml:space="preserve"> para garantizar que l</w:t>
      </w:r>
      <w:r w:rsidRPr="00DB1961">
        <w:rPr>
          <w:rStyle w:val="Ninguno"/>
          <w:rFonts w:eastAsia="Arial Unicode MS" w:cs="Arial Unicode MS"/>
          <w:lang w:val="es-PE"/>
        </w:rPr>
        <w:t>a información sea</w:t>
      </w:r>
      <w:r>
        <w:rPr>
          <w:rStyle w:val="Ninguno"/>
          <w:rFonts w:eastAsia="Arial Unicode MS" w:cs="Arial Unicode MS"/>
        </w:rPr>
        <w:t xml:space="preserve"> </w:t>
      </w:r>
      <w:r w:rsidRPr="00DB1961">
        <w:rPr>
          <w:rStyle w:val="Ninguno"/>
          <w:rFonts w:eastAsia="Arial Unicode MS" w:cs="Arial Unicode MS"/>
          <w:u w:val="single"/>
          <w:lang w:val="es-PE"/>
        </w:rPr>
        <w:t xml:space="preserve">gestionada </w:t>
      </w:r>
      <w:r>
        <w:rPr>
          <w:rStyle w:val="Ninguno"/>
          <w:rFonts w:eastAsia="Arial Unicode MS" w:cs="Arial Unicode MS"/>
        </w:rPr>
        <w:t>de manera eficiente, precisa y segura a lo largo de su ciclo de vida</w:t>
      </w:r>
      <w:r w:rsidRPr="00DB1961">
        <w:rPr>
          <w:rStyle w:val="Ninguno"/>
          <w:rFonts w:eastAsia="Arial Unicode MS" w:cs="Arial Unicode MS"/>
          <w:lang w:val="es-PE"/>
        </w:rPr>
        <w:t>.</w:t>
      </w:r>
    </w:p>
    <w:p w14:paraId="602EF15E" w14:textId="77777777" w:rsidR="00FC127F" w:rsidRDefault="00000000">
      <w:pPr>
        <w:pStyle w:val="Cuerpo"/>
      </w:pPr>
      <w:r>
        <w:rPr>
          <w:rStyle w:val="Ninguno"/>
          <w:rFonts w:eastAsia="Arial Unicode MS" w:cs="Arial Unicode MS"/>
        </w:rPr>
        <w:lastRenderedPageBreak/>
        <w:t xml:space="preserve">El Data Steward es un responsable de la calidad, integridad y seguridad de los datos en la organización. Actúa como el custodio de los datos y asegura que estos sean accesibles, comprensibles, consistentes y </w:t>
      </w:r>
      <w:proofErr w:type="spellStart"/>
      <w:r>
        <w:rPr>
          <w:rStyle w:val="Ninguno"/>
          <w:rFonts w:eastAsia="Arial Unicode MS" w:cs="Arial Unicode MS"/>
        </w:rPr>
        <w:t>est</w:t>
      </w:r>
      <w:proofErr w:type="spellEnd"/>
      <w:r>
        <w:rPr>
          <w:rStyle w:val="Ninguno"/>
          <w:rFonts w:eastAsia="Arial Unicode MS" w:cs="Arial Unicode MS"/>
          <w:lang w:val="fr-FR"/>
        </w:rPr>
        <w:t>é</w:t>
      </w:r>
      <w:r>
        <w:rPr>
          <w:rStyle w:val="Ninguno"/>
          <w:rFonts w:eastAsia="Arial Unicode MS" w:cs="Arial Unicode MS"/>
        </w:rPr>
        <w:t>n alineados con las normativas internas y externas</w:t>
      </w:r>
    </w:p>
    <w:p w14:paraId="03EE9019" w14:textId="77777777" w:rsidR="00FC127F" w:rsidRDefault="00000000">
      <w:pPr>
        <w:pStyle w:val="Cuerpo"/>
      </w:pPr>
      <w:r w:rsidRPr="00DB1961">
        <w:rPr>
          <w:rStyle w:val="Ninguno"/>
          <w:rFonts w:eastAsia="Arial Unicode MS" w:cs="Arial Unicode MS"/>
          <w:lang w:val="es-PE"/>
        </w:rPr>
        <w:t xml:space="preserve">Por ejemplo: Es el que alerta si en caso alguno de los datos del dominio de </w:t>
      </w:r>
      <w:r>
        <w:rPr>
          <w:rStyle w:val="Ninguno"/>
          <w:rFonts w:eastAsia="Arial Unicode MS" w:cs="Arial Unicode MS"/>
        </w:rPr>
        <w:t>Alcachofa</w:t>
      </w:r>
      <w:r w:rsidRPr="00DB1961">
        <w:rPr>
          <w:rStyle w:val="Ninguno"/>
          <w:rFonts w:eastAsia="Arial Unicode MS" w:cs="Arial Unicode MS"/>
          <w:lang w:val="es-PE"/>
        </w:rPr>
        <w:t xml:space="preserve"> como el </w:t>
      </w:r>
      <w:r>
        <w:rPr>
          <w:rStyle w:val="Ninguno"/>
          <w:rFonts w:eastAsia="Arial Unicode MS" w:cs="Arial Unicode MS"/>
        </w:rPr>
        <w:t>calibre</w:t>
      </w:r>
      <w:r w:rsidRPr="00DB1961">
        <w:rPr>
          <w:rStyle w:val="Ninguno"/>
          <w:rFonts w:eastAsia="Arial Unicode MS" w:cs="Arial Unicode MS"/>
          <w:lang w:val="es-PE"/>
        </w:rPr>
        <w:t xml:space="preserve">, no se esta reflejando en el repositorio centralizado </w:t>
      </w:r>
    </w:p>
    <w:p w14:paraId="721AC69A" w14:textId="77777777" w:rsidR="00FC127F" w:rsidRDefault="00000000">
      <w:pPr>
        <w:pStyle w:val="Cuerpo"/>
      </w:pPr>
      <w:proofErr w:type="spellStart"/>
      <w:r>
        <w:rPr>
          <w:rStyle w:val="Ninguno"/>
          <w:rFonts w:eastAsia="Arial Unicode MS" w:cs="Arial Unicode MS"/>
          <w:lang w:val="en-US"/>
        </w:rPr>
        <w:t>Responsabilidades</w:t>
      </w:r>
      <w:proofErr w:type="spellEnd"/>
      <w:r>
        <w:rPr>
          <w:rStyle w:val="Ninguno"/>
          <w:rFonts w:eastAsia="Arial Unicode MS" w:cs="Arial Unicode MS"/>
          <w:lang w:val="en-US"/>
        </w:rPr>
        <w:t>:</w:t>
      </w:r>
    </w:p>
    <w:p w14:paraId="0841F2A4" w14:textId="77777777" w:rsidR="00FC127F" w:rsidRDefault="00000000">
      <w:pPr>
        <w:pStyle w:val="Cuerpo"/>
        <w:numPr>
          <w:ilvl w:val="0"/>
          <w:numId w:val="13"/>
        </w:numPr>
      </w:pPr>
      <w:proofErr w:type="gramStart"/>
      <w:r>
        <w:rPr>
          <w:rStyle w:val="Ninguno"/>
          <w:rFonts w:eastAsia="Arial Unicode MS" w:cs="Arial Unicode MS"/>
        </w:rPr>
        <w:t>Asegurar</w:t>
      </w:r>
      <w:proofErr w:type="gramEnd"/>
      <w:r>
        <w:rPr>
          <w:rStyle w:val="Ninguno"/>
          <w:rFonts w:eastAsia="Arial Unicode MS" w:cs="Arial Unicode MS"/>
        </w:rPr>
        <w:t xml:space="preserve"> que los datos relacionados c</w:t>
      </w:r>
      <w:r w:rsidRPr="00DB1961">
        <w:rPr>
          <w:rStyle w:val="Ninguno"/>
          <w:rFonts w:eastAsia="Arial Unicode MS" w:cs="Arial Unicode MS"/>
          <w:lang w:val="es-PE"/>
        </w:rPr>
        <w:t>on el registro de los indicadores del árbol de valor</w:t>
      </w:r>
      <w:r>
        <w:rPr>
          <w:rStyle w:val="Ninguno"/>
          <w:rFonts w:eastAsia="Arial Unicode MS" w:cs="Arial Unicode MS"/>
        </w:rPr>
        <w:t xml:space="preserve"> sean precisos, completos y actualizados.</w:t>
      </w:r>
    </w:p>
    <w:p w14:paraId="6506383F" w14:textId="77777777" w:rsidR="00FC127F" w:rsidRDefault="00000000">
      <w:pPr>
        <w:pStyle w:val="Cuerpo"/>
        <w:numPr>
          <w:ilvl w:val="0"/>
          <w:numId w:val="13"/>
        </w:numPr>
      </w:pPr>
      <w:r>
        <w:rPr>
          <w:rStyle w:val="Ninguno"/>
          <w:rFonts w:eastAsia="Arial Unicode MS" w:cs="Arial Unicode MS"/>
        </w:rPr>
        <w:t>Implementar procesos para depurar, validar y corregir datos incorrectos o inconsistentes.</w:t>
      </w:r>
    </w:p>
    <w:p w14:paraId="3AA8AB58" w14:textId="77777777" w:rsidR="00FC127F" w:rsidRDefault="00000000">
      <w:pPr>
        <w:pStyle w:val="Cuerpo"/>
        <w:rPr>
          <w:rStyle w:val="Ninguno"/>
        </w:rPr>
      </w:pPr>
      <w:r>
        <w:rPr>
          <w:rStyle w:val="Ninguno"/>
          <w:rFonts w:eastAsia="Arial Unicode MS" w:cs="Arial Unicode MS"/>
        </w:rPr>
        <w:t>Establecimiento de Normas y Polí</w:t>
      </w:r>
      <w:r>
        <w:rPr>
          <w:rStyle w:val="Ninguno"/>
          <w:rFonts w:eastAsia="Arial Unicode MS" w:cs="Arial Unicode MS"/>
          <w:lang w:val="pt-PT"/>
        </w:rPr>
        <w:t xml:space="preserve">ticas de </w:t>
      </w:r>
      <w:proofErr w:type="spellStart"/>
      <w:r>
        <w:rPr>
          <w:rStyle w:val="Ninguno"/>
          <w:rFonts w:eastAsia="Arial Unicode MS" w:cs="Arial Unicode MS"/>
          <w:lang w:val="pt-PT"/>
        </w:rPr>
        <w:t>Datos</w:t>
      </w:r>
      <w:proofErr w:type="spellEnd"/>
      <w:r w:rsidRPr="00DB1961">
        <w:rPr>
          <w:rStyle w:val="Ninguno"/>
          <w:rFonts w:eastAsia="Arial Unicode MS" w:cs="Arial Unicode MS"/>
          <w:lang w:val="es-PE"/>
        </w:rPr>
        <w:t>:</w:t>
      </w:r>
    </w:p>
    <w:p w14:paraId="73C21C5E" w14:textId="77777777" w:rsidR="00FC127F" w:rsidRDefault="00000000">
      <w:pPr>
        <w:pStyle w:val="Cuerpo"/>
        <w:numPr>
          <w:ilvl w:val="0"/>
          <w:numId w:val="13"/>
        </w:numPr>
      </w:pPr>
      <w:proofErr w:type="spellStart"/>
      <w:r>
        <w:rPr>
          <w:rStyle w:val="Ninguno"/>
          <w:rFonts w:eastAsia="Arial Unicode MS" w:cs="Arial Unicode MS"/>
          <w:lang w:val="fr-FR"/>
        </w:rPr>
        <w:t>Definir</w:t>
      </w:r>
      <w:proofErr w:type="spellEnd"/>
      <w:r>
        <w:rPr>
          <w:rStyle w:val="Ninguno"/>
          <w:rFonts w:eastAsia="Arial Unicode MS" w:cs="Arial Unicode MS"/>
          <w:lang w:val="fr-FR"/>
        </w:rPr>
        <w:t xml:space="preserve"> </w:t>
      </w:r>
      <w:proofErr w:type="spellStart"/>
      <w:r>
        <w:rPr>
          <w:rStyle w:val="Ninguno"/>
          <w:rFonts w:eastAsia="Arial Unicode MS" w:cs="Arial Unicode MS"/>
          <w:lang w:val="fr-FR"/>
        </w:rPr>
        <w:t>pol</w:t>
      </w:r>
      <w:r>
        <w:rPr>
          <w:rStyle w:val="Ninguno"/>
          <w:rFonts w:eastAsia="Arial Unicode MS" w:cs="Arial Unicode MS"/>
        </w:rPr>
        <w:t>íticas</w:t>
      </w:r>
      <w:proofErr w:type="spellEnd"/>
      <w:r>
        <w:rPr>
          <w:rStyle w:val="Ninguno"/>
          <w:rFonts w:eastAsia="Arial Unicode MS" w:cs="Arial Unicode MS"/>
        </w:rPr>
        <w:t xml:space="preserve"> claras para el manejo de datos, especialmente en lo relacionado con</w:t>
      </w:r>
      <w:r w:rsidRPr="00DB1961">
        <w:rPr>
          <w:rStyle w:val="Ninguno"/>
          <w:rFonts w:eastAsia="Arial Unicode MS" w:cs="Arial Unicode MS"/>
          <w:lang w:val="es-PE"/>
        </w:rPr>
        <w:t xml:space="preserve"> el registro de proveedores.</w:t>
      </w:r>
    </w:p>
    <w:p w14:paraId="78C73456" w14:textId="77777777" w:rsidR="00FC127F" w:rsidRDefault="00000000">
      <w:pPr>
        <w:pStyle w:val="Cuerpo"/>
        <w:numPr>
          <w:ilvl w:val="0"/>
          <w:numId w:val="13"/>
        </w:numPr>
      </w:pPr>
      <w:r>
        <w:rPr>
          <w:rStyle w:val="Ninguno"/>
          <w:rFonts w:eastAsia="Arial Unicode MS" w:cs="Arial Unicode MS"/>
        </w:rPr>
        <w:t xml:space="preserve">Asegurarse de que todos los datos </w:t>
      </w:r>
      <w:proofErr w:type="spellStart"/>
      <w:r>
        <w:rPr>
          <w:rStyle w:val="Ninguno"/>
          <w:rFonts w:eastAsia="Arial Unicode MS" w:cs="Arial Unicode MS"/>
        </w:rPr>
        <w:t>est</w:t>
      </w:r>
      <w:proofErr w:type="spellEnd"/>
      <w:r>
        <w:rPr>
          <w:rStyle w:val="Ninguno"/>
          <w:rFonts w:eastAsia="Arial Unicode MS" w:cs="Arial Unicode MS"/>
          <w:lang w:val="fr-FR"/>
        </w:rPr>
        <w:t>é</w:t>
      </w:r>
      <w:r>
        <w:rPr>
          <w:rStyle w:val="Ninguno"/>
          <w:rFonts w:eastAsia="Arial Unicode MS" w:cs="Arial Unicode MS"/>
        </w:rPr>
        <w:t xml:space="preserve">n alineados con las normativas </w:t>
      </w:r>
      <w:r w:rsidRPr="00DB1961">
        <w:rPr>
          <w:rStyle w:val="Ninguno"/>
          <w:rFonts w:eastAsia="Arial Unicode MS" w:cs="Arial Unicode MS"/>
          <w:lang w:val="es-PE"/>
        </w:rPr>
        <w:t>de industria que puedan aplicar al registro de proveedores.</w:t>
      </w:r>
    </w:p>
    <w:p w14:paraId="0D2FC08E" w14:textId="77777777" w:rsidR="00FC127F" w:rsidRDefault="00000000">
      <w:pPr>
        <w:pStyle w:val="Cuerpo"/>
        <w:rPr>
          <w:rStyle w:val="Ninguno"/>
        </w:rPr>
      </w:pPr>
      <w:r>
        <w:rPr>
          <w:rStyle w:val="Ninguno"/>
          <w:rFonts w:eastAsia="Arial Unicode MS" w:cs="Arial Unicode MS"/>
        </w:rPr>
        <w:t>Gobernanza de Datos</w:t>
      </w:r>
      <w:r>
        <w:rPr>
          <w:rStyle w:val="Ninguno"/>
          <w:rFonts w:eastAsia="Arial Unicode MS" w:cs="Arial Unicode MS"/>
          <w:lang w:val="en-US"/>
        </w:rPr>
        <w:t>:</w:t>
      </w:r>
    </w:p>
    <w:p w14:paraId="7BFABE0E" w14:textId="77777777" w:rsidR="00FC127F" w:rsidRDefault="00000000">
      <w:pPr>
        <w:pStyle w:val="Cuerpo"/>
        <w:numPr>
          <w:ilvl w:val="0"/>
          <w:numId w:val="13"/>
        </w:numPr>
      </w:pPr>
      <w:r>
        <w:rPr>
          <w:rStyle w:val="Ninguno"/>
          <w:rFonts w:eastAsia="Arial Unicode MS" w:cs="Arial Unicode MS"/>
        </w:rPr>
        <w:t xml:space="preserve">Actuar como punto de contacto principal para todas las cuestiones relacionadas con la gobernanza de los datos, asegurando que se sigan las mejores prácticas en cuanto a acceso, uso y seguridad de </w:t>
      </w:r>
      <w:proofErr w:type="gramStart"/>
      <w:r>
        <w:rPr>
          <w:rStyle w:val="Ninguno"/>
          <w:rFonts w:eastAsia="Arial Unicode MS" w:cs="Arial Unicode MS"/>
        </w:rPr>
        <w:t>los mismos</w:t>
      </w:r>
      <w:proofErr w:type="gramEnd"/>
      <w:r>
        <w:rPr>
          <w:rStyle w:val="Ninguno"/>
          <w:rFonts w:eastAsia="Arial Unicode MS" w:cs="Arial Unicode MS"/>
        </w:rPr>
        <w:t>.</w:t>
      </w:r>
    </w:p>
    <w:p w14:paraId="5D5A214F" w14:textId="77777777" w:rsidR="00FC127F" w:rsidRDefault="00000000">
      <w:pPr>
        <w:pStyle w:val="Cuerpo"/>
        <w:numPr>
          <w:ilvl w:val="0"/>
          <w:numId w:val="13"/>
        </w:numPr>
      </w:pPr>
      <w:r>
        <w:rPr>
          <w:rStyle w:val="Ninguno"/>
          <w:rFonts w:eastAsia="Arial Unicode MS" w:cs="Arial Unicode MS"/>
        </w:rPr>
        <w:t>Colaborar con equipos de IT, producción y calidad para garantizar la integridad de los datos en sistemas internos y plataformas de análisis.</w:t>
      </w:r>
    </w:p>
    <w:p w14:paraId="65BCC810" w14:textId="77777777" w:rsidR="00FC127F" w:rsidRDefault="00000000">
      <w:pPr>
        <w:pStyle w:val="Cuerpo"/>
        <w:rPr>
          <w:rStyle w:val="Ninguno"/>
        </w:rPr>
      </w:pPr>
      <w:r>
        <w:rPr>
          <w:rStyle w:val="Ninguno"/>
          <w:rFonts w:eastAsia="Arial Unicode MS" w:cs="Arial Unicode MS"/>
        </w:rPr>
        <w:t>Documentación y Metadatos</w:t>
      </w:r>
      <w:r>
        <w:rPr>
          <w:rStyle w:val="Ninguno"/>
          <w:rFonts w:eastAsia="Arial Unicode MS" w:cs="Arial Unicode MS"/>
          <w:lang w:val="en-US"/>
        </w:rPr>
        <w:t>:</w:t>
      </w:r>
    </w:p>
    <w:p w14:paraId="1653EB07" w14:textId="77777777" w:rsidR="00FC127F" w:rsidRDefault="00000000">
      <w:pPr>
        <w:pStyle w:val="Cuerpo"/>
        <w:numPr>
          <w:ilvl w:val="0"/>
          <w:numId w:val="13"/>
        </w:numPr>
      </w:pPr>
      <w:r>
        <w:rPr>
          <w:rStyle w:val="Ninguno"/>
          <w:rFonts w:eastAsia="Arial Unicode MS" w:cs="Arial Unicode MS"/>
        </w:rPr>
        <w:t xml:space="preserve">Asegurarse de que los metadatos sean correctos y que todos los procesos que manejan datos </w:t>
      </w:r>
      <w:proofErr w:type="spellStart"/>
      <w:r>
        <w:rPr>
          <w:rStyle w:val="Ninguno"/>
          <w:rFonts w:eastAsia="Arial Unicode MS" w:cs="Arial Unicode MS"/>
        </w:rPr>
        <w:t>est</w:t>
      </w:r>
      <w:proofErr w:type="spellEnd"/>
      <w:r>
        <w:rPr>
          <w:rStyle w:val="Ninguno"/>
          <w:rFonts w:eastAsia="Arial Unicode MS" w:cs="Arial Unicode MS"/>
          <w:lang w:val="fr-FR"/>
        </w:rPr>
        <w:t>é</w:t>
      </w:r>
      <w:r>
        <w:rPr>
          <w:rStyle w:val="Ninguno"/>
          <w:rFonts w:eastAsia="Arial Unicode MS" w:cs="Arial Unicode MS"/>
          <w:lang w:val="pt-PT"/>
        </w:rPr>
        <w:t>n claramente documentados.</w:t>
      </w:r>
    </w:p>
    <w:p w14:paraId="2C6C1D86" w14:textId="77777777" w:rsidR="00FC127F" w:rsidRDefault="00000000">
      <w:pPr>
        <w:pStyle w:val="Cuerpo"/>
        <w:numPr>
          <w:ilvl w:val="0"/>
          <w:numId w:val="13"/>
        </w:numPr>
      </w:pPr>
      <w:r w:rsidRPr="00DB1961">
        <w:rPr>
          <w:rFonts w:eastAsia="Arial Unicode MS" w:cs="Arial Unicode MS"/>
        </w:rPr>
        <w:t xml:space="preserve">Gestionar una carpeta de documentos centralizada donde se registre información que permita a los usuarios comprender de manera sencilla cuales son los conceptos, ejemplos y en caso aplique las reglas de calidad  para los sub dominios de datos que tienen a cargo como Data Steward,                                 </w:t>
      </w:r>
    </w:p>
    <w:p w14:paraId="4AB55713" w14:textId="77777777" w:rsidR="00FC127F" w:rsidRPr="00DB1961" w:rsidRDefault="00000000">
      <w:pPr>
        <w:pStyle w:val="Cuerpo"/>
        <w:jc w:val="left"/>
        <w:rPr>
          <w:rStyle w:val="Ninguno"/>
          <w:lang w:val="es-PE"/>
        </w:rPr>
      </w:pPr>
      <w:r>
        <w:rPr>
          <w:rStyle w:val="Ninguno"/>
        </w:rPr>
        <w:t>Entrenamiento y Soporte</w:t>
      </w:r>
      <w:r w:rsidRPr="00DB1961">
        <w:rPr>
          <w:rStyle w:val="Ninguno"/>
          <w:lang w:val="es-PE"/>
        </w:rPr>
        <w:t>:</w:t>
      </w:r>
    </w:p>
    <w:p w14:paraId="29DA52FD" w14:textId="77777777" w:rsidR="00FC127F" w:rsidRDefault="00000000">
      <w:pPr>
        <w:pStyle w:val="Cuerpo"/>
        <w:jc w:val="left"/>
        <w:rPr>
          <w:rStyle w:val="Ninguno"/>
        </w:rPr>
      </w:pPr>
      <w:r w:rsidRPr="00DB1961">
        <w:rPr>
          <w:rStyle w:val="Ninguno"/>
          <w:lang w:val="es-PE"/>
        </w:rPr>
        <w:t>Promover el entrenamiento a los usuarios que tendrían acceso al repositorio centralizado, cuadros de mando e incluso a la documentación del glosario de datos, los puntos a considerar serían</w:t>
      </w:r>
    </w:p>
    <w:p w14:paraId="37AE7AA5" w14:textId="77777777" w:rsidR="00FC127F" w:rsidRDefault="00000000">
      <w:pPr>
        <w:pStyle w:val="Cuerpo"/>
        <w:jc w:val="left"/>
        <w:rPr>
          <w:rStyle w:val="Ninguno"/>
        </w:rPr>
      </w:pPr>
      <w:r w:rsidRPr="00DB1961">
        <w:rPr>
          <w:rStyle w:val="Ninguno"/>
          <w:lang w:val="es-PE"/>
        </w:rPr>
        <w:t>1. Capacitación conceptual sobre Gobierno de Datos, objetivos y actividades del</w:t>
      </w:r>
      <w:r>
        <w:rPr>
          <w:rStyle w:val="Ninguno"/>
        </w:rPr>
        <w:t xml:space="preserve"> </w:t>
      </w:r>
      <w:r w:rsidRPr="00DB1961">
        <w:rPr>
          <w:rStyle w:val="Ninguno"/>
          <w:lang w:val="es-PE"/>
        </w:rPr>
        <w:t>Data</w:t>
      </w:r>
      <w:r>
        <w:rPr>
          <w:rStyle w:val="Ninguno"/>
        </w:rPr>
        <w:t xml:space="preserve"> </w:t>
      </w:r>
      <w:r w:rsidRPr="00DB1961">
        <w:rPr>
          <w:rStyle w:val="Ninguno"/>
          <w:lang w:val="es-PE"/>
        </w:rPr>
        <w:t>Owner y D. Steward.</w:t>
      </w:r>
    </w:p>
    <w:p w14:paraId="3BA3D167" w14:textId="77777777" w:rsidR="00FC127F" w:rsidRDefault="00000000">
      <w:pPr>
        <w:pStyle w:val="Cuerpo"/>
        <w:jc w:val="left"/>
        <w:rPr>
          <w:rStyle w:val="Ninguno"/>
        </w:rPr>
      </w:pPr>
      <w:r w:rsidRPr="00DB1961">
        <w:rPr>
          <w:rStyle w:val="Ninguno"/>
          <w:lang w:val="es-PE"/>
        </w:rPr>
        <w:t>2. Caso practico de como gestionar los documentos de glosario de datos,</w:t>
      </w:r>
      <w:r>
        <w:rPr>
          <w:rStyle w:val="Ninguno"/>
        </w:rPr>
        <w:t xml:space="preserve"> </w:t>
      </w:r>
      <w:r w:rsidRPr="00DB1961">
        <w:rPr>
          <w:rStyle w:val="Ninguno"/>
          <w:lang w:val="es-PE"/>
        </w:rPr>
        <w:t>revisión y priorización para la atención de solicitudes de construcción de nuevos reportes</w:t>
      </w:r>
      <w:r>
        <w:rPr>
          <w:rStyle w:val="Ninguno"/>
        </w:rPr>
        <w:t>.</w:t>
      </w:r>
    </w:p>
    <w:p w14:paraId="16A51E82" w14:textId="77777777" w:rsidR="00FC127F" w:rsidRDefault="00000000">
      <w:pPr>
        <w:pStyle w:val="Cuerpo"/>
        <w:jc w:val="left"/>
      </w:pPr>
      <w:r w:rsidRPr="00DB1961">
        <w:rPr>
          <w:rStyle w:val="Ninguno"/>
          <w:lang w:val="es-PE"/>
        </w:rPr>
        <w:t>Considerar que las capacitaciones tendrán una orientación teórica y con casos prácticos.</w:t>
      </w:r>
    </w:p>
    <w:p w14:paraId="57901CA5" w14:textId="77777777" w:rsidR="00FC127F" w:rsidRDefault="00000000">
      <w:pPr>
        <w:pStyle w:val="Cuerpo"/>
        <w:jc w:val="left"/>
        <w:rPr>
          <w:rStyle w:val="Ninguno"/>
        </w:rPr>
      </w:pPr>
      <w:r>
        <w:rPr>
          <w:rStyle w:val="Ninguno"/>
        </w:rPr>
        <w:t>Mejora Continua</w:t>
      </w:r>
      <w:r>
        <w:rPr>
          <w:rStyle w:val="Ninguno"/>
          <w:lang w:val="en-US"/>
        </w:rPr>
        <w:t>:</w:t>
      </w:r>
    </w:p>
    <w:p w14:paraId="4EA7C15A" w14:textId="77777777" w:rsidR="00FC127F" w:rsidRDefault="00000000">
      <w:pPr>
        <w:pStyle w:val="Cuerpo"/>
        <w:numPr>
          <w:ilvl w:val="0"/>
          <w:numId w:val="13"/>
        </w:numPr>
        <w:jc w:val="left"/>
        <w:rPr>
          <w:lang w:val="es-ES_tradnl"/>
        </w:rPr>
      </w:pPr>
      <w:r>
        <w:rPr>
          <w:rStyle w:val="Ninguno"/>
        </w:rPr>
        <w:lastRenderedPageBreak/>
        <w:t xml:space="preserve">Trabajar en conjunto con los equipos de TI y analítica de datos para mejorar los sistemas de captura y almacenamiento de datos, así </w:t>
      </w:r>
      <w:r>
        <w:rPr>
          <w:rStyle w:val="Ninguno"/>
          <w:lang w:val="pt-PT"/>
        </w:rPr>
        <w:t xml:space="preserve">como para identificar oportunidades de </w:t>
      </w:r>
      <w:proofErr w:type="spellStart"/>
      <w:r>
        <w:rPr>
          <w:rStyle w:val="Ninguno"/>
          <w:lang w:val="pt-PT"/>
        </w:rPr>
        <w:t>optimizaci</w:t>
      </w:r>
      <w:r>
        <w:rPr>
          <w:rStyle w:val="Ninguno"/>
        </w:rPr>
        <w:t>ón</w:t>
      </w:r>
      <w:proofErr w:type="spellEnd"/>
      <w:r>
        <w:rPr>
          <w:rStyle w:val="Ninguno"/>
        </w:rPr>
        <w:t xml:space="preserve"> en la gestión de </w:t>
      </w:r>
      <w:proofErr w:type="gramStart"/>
      <w:r>
        <w:rPr>
          <w:rStyle w:val="Ninguno"/>
        </w:rPr>
        <w:t>los mismos</w:t>
      </w:r>
      <w:proofErr w:type="gramEnd"/>
      <w:r>
        <w:rPr>
          <w:rStyle w:val="Ninguno"/>
        </w:rPr>
        <w:t>.</w:t>
      </w:r>
    </w:p>
    <w:p w14:paraId="14B18A9D" w14:textId="77777777" w:rsidR="00FC127F" w:rsidRDefault="00000000">
      <w:pPr>
        <w:pStyle w:val="Cuerpo"/>
        <w:numPr>
          <w:ilvl w:val="0"/>
          <w:numId w:val="13"/>
        </w:numPr>
        <w:jc w:val="left"/>
        <w:rPr>
          <w:lang w:val="es-ES_tradnl"/>
        </w:rPr>
      </w:pPr>
      <w:r>
        <w:rPr>
          <w:rStyle w:val="Ninguno"/>
        </w:rPr>
        <w:t xml:space="preserve">Promover una cultura organizacional orientada al uso de datos de manera más </w:t>
      </w:r>
      <w:proofErr w:type="spellStart"/>
      <w:r>
        <w:rPr>
          <w:rStyle w:val="Ninguno"/>
        </w:rPr>
        <w:t>estrat</w:t>
      </w:r>
      <w:proofErr w:type="spellEnd"/>
      <w:r>
        <w:rPr>
          <w:rStyle w:val="Ninguno"/>
          <w:lang w:val="fr-FR"/>
        </w:rPr>
        <w:t>é</w:t>
      </w:r>
      <w:proofErr w:type="spellStart"/>
      <w:r>
        <w:rPr>
          <w:rStyle w:val="Ninguno"/>
          <w:lang w:val="pt-PT"/>
        </w:rPr>
        <w:t>gica</w:t>
      </w:r>
      <w:proofErr w:type="spellEnd"/>
      <w:r>
        <w:rPr>
          <w:rStyle w:val="Ninguno"/>
          <w:lang w:val="pt-PT"/>
        </w:rPr>
        <w:t xml:space="preserve">, utilizando </w:t>
      </w:r>
      <w:proofErr w:type="spellStart"/>
      <w:r>
        <w:rPr>
          <w:rStyle w:val="Ninguno"/>
          <w:lang w:val="pt-PT"/>
        </w:rPr>
        <w:t>an</w:t>
      </w:r>
      <w:r>
        <w:rPr>
          <w:rStyle w:val="Ninguno"/>
        </w:rPr>
        <w:t>álisis</w:t>
      </w:r>
      <w:proofErr w:type="spellEnd"/>
      <w:r>
        <w:rPr>
          <w:rStyle w:val="Ninguno"/>
        </w:rPr>
        <w:t xml:space="preserve"> de datos para mejorar la eficiencia y la toma de decisiones.</w:t>
      </w:r>
    </w:p>
    <w:p w14:paraId="7A1F789B" w14:textId="77777777" w:rsidR="00FC127F" w:rsidRDefault="00FC127F">
      <w:pPr>
        <w:pStyle w:val="Cuerpo"/>
        <w:jc w:val="left"/>
        <w:rPr>
          <w:lang w:val="es-ES_tradnl"/>
        </w:rPr>
      </w:pPr>
    </w:p>
    <w:p w14:paraId="7DA303CD" w14:textId="77777777" w:rsidR="00FC127F" w:rsidRDefault="00000000" w:rsidP="00891762">
      <w:pPr>
        <w:pStyle w:val="Ttulo"/>
        <w:outlineLvl w:val="1"/>
      </w:pPr>
      <w:bookmarkStart w:id="15" w:name="_Toc4"/>
      <w:bookmarkStart w:id="16" w:name="_Toc201124693"/>
      <w:r>
        <w:rPr>
          <w:rFonts w:eastAsia="Arial Unicode MS" w:cs="Arial Unicode MS"/>
          <w:lang w:val="es-ES_tradnl"/>
        </w:rPr>
        <w:t>Asignación de Roles y tiempo de dedicación</w:t>
      </w:r>
      <w:bookmarkEnd w:id="15"/>
      <w:bookmarkEnd w:id="16"/>
    </w:p>
    <w:p w14:paraId="71D5BE10" w14:textId="77777777" w:rsidR="00FC127F" w:rsidRDefault="00FC127F">
      <w:pPr>
        <w:pStyle w:val="Cuerpo"/>
      </w:pPr>
    </w:p>
    <w:p w14:paraId="2FE96FEA" w14:textId="77777777" w:rsidR="00FC127F" w:rsidRDefault="00000000">
      <w:pPr>
        <w:pStyle w:val="Cuerpo"/>
      </w:pPr>
      <w:r>
        <w:rPr>
          <w:rFonts w:eastAsia="Arial Unicode MS" w:cs="Arial Unicode MS"/>
          <w:lang w:val="es-ES_tradnl"/>
        </w:rPr>
        <w:t>Definición Dominio de Datos Alcachofa.</w:t>
      </w:r>
    </w:p>
    <w:p w14:paraId="2977207A" w14:textId="77777777" w:rsidR="00FC127F" w:rsidRDefault="00000000">
      <w:pPr>
        <w:pStyle w:val="Cuerpo"/>
      </w:pPr>
      <w:r>
        <w:rPr>
          <w:rFonts w:eastAsia="Arial Unicode MS" w:cs="Arial Unicode MS"/>
          <w:lang w:val="es-ES_tradnl"/>
        </w:rPr>
        <w:t>Concepto General: Dominio de datos es un conjunto depurado de información en común que al ser utilizado busca responder preguntas del negocio para áreas especificas.</w:t>
      </w:r>
    </w:p>
    <w:p w14:paraId="5A25B233" w14:textId="77777777" w:rsidR="00FC127F" w:rsidRDefault="00FC127F">
      <w:pPr>
        <w:pStyle w:val="Cuerpo"/>
      </w:pPr>
    </w:p>
    <w:p w14:paraId="73322C1C" w14:textId="77777777" w:rsidR="00FC127F" w:rsidRDefault="00000000">
      <w:pPr>
        <w:pStyle w:val="Cuerpo"/>
      </w:pPr>
      <w:r>
        <w:rPr>
          <w:rFonts w:eastAsia="Arial Unicode MS" w:cs="Arial Unicode MS"/>
          <w:lang w:val="es-ES_tradnl"/>
        </w:rPr>
        <w:t>Personalización Dominio Alcachofa, busca traer al repositorio centralizado toda la información asociada con el negocio de Alcachofa, como primera ventaja se podrá tener datos de distintos aplicativos en común como Producción, Ventas, Finanzas, RRHH.</w:t>
      </w:r>
    </w:p>
    <w:p w14:paraId="66D3295A" w14:textId="77777777" w:rsidR="00FC127F" w:rsidRDefault="00FC127F">
      <w:pPr>
        <w:pStyle w:val="Cuerpo"/>
      </w:pPr>
    </w:p>
    <w:p w14:paraId="4DE65336" w14:textId="77777777" w:rsidR="00FC127F" w:rsidRDefault="00000000">
      <w:pPr>
        <w:pStyle w:val="Cuerpo"/>
      </w:pPr>
      <w:r>
        <w:rPr>
          <w:rFonts w:eastAsia="Arial Unicode MS" w:cs="Arial Unicode MS"/>
          <w:lang w:val="es-ES_tradnl"/>
        </w:rPr>
        <w:t xml:space="preserve">, </w:t>
      </w:r>
    </w:p>
    <w:p w14:paraId="18131F94" w14:textId="77777777" w:rsidR="00FC127F" w:rsidRDefault="00000000">
      <w:pPr>
        <w:pStyle w:val="Cuerpo"/>
      </w:pPr>
      <w:r>
        <w:rPr>
          <w:rFonts w:eastAsia="Arial Unicode MS" w:cs="Arial Unicode MS"/>
          <w:lang w:val="es-ES_tradnl"/>
        </w:rPr>
        <w:t>Dominio Alcachofa</w:t>
      </w:r>
    </w:p>
    <w:p w14:paraId="30AF25E4" w14:textId="77777777" w:rsidR="00FC127F" w:rsidRDefault="00000000">
      <w:pPr>
        <w:pStyle w:val="Cuerpo"/>
      </w:pPr>
      <w:r>
        <w:rPr>
          <w:rFonts w:eastAsia="Arial Unicode MS" w:cs="Arial Unicode MS"/>
          <w:lang w:val="es-ES_tradnl"/>
        </w:rPr>
        <w:t>Fases de Gobierno, Inicial y Estabilización</w:t>
      </w:r>
    </w:p>
    <w:p w14:paraId="4A4D6D5A" w14:textId="77777777" w:rsidR="00FC127F" w:rsidRDefault="00000000">
      <w:pPr>
        <w:pStyle w:val="Cuerpo"/>
        <w:numPr>
          <w:ilvl w:val="0"/>
          <w:numId w:val="14"/>
        </w:numPr>
        <w:rPr>
          <w:rFonts w:ascii="Graphik" w:hAnsi="Graphik"/>
          <w:b/>
          <w:bCs/>
          <w:lang w:val="en-US"/>
        </w:rPr>
      </w:pPr>
      <w:r>
        <w:rPr>
          <w:rFonts w:ascii="Graphik" w:hAnsi="Graphik"/>
          <w:b/>
          <w:bCs/>
          <w:lang w:val="en-US"/>
        </w:rPr>
        <w:t xml:space="preserve">Concilio de </w:t>
      </w:r>
      <w:proofErr w:type="spellStart"/>
      <w:r>
        <w:rPr>
          <w:rFonts w:ascii="Graphik" w:hAnsi="Graphik"/>
          <w:b/>
          <w:bCs/>
          <w:lang w:val="en-US"/>
        </w:rPr>
        <w:t>Gobierno</w:t>
      </w:r>
      <w:proofErr w:type="spellEnd"/>
      <w:r>
        <w:rPr>
          <w:rFonts w:ascii="Graphik" w:hAnsi="Graphik"/>
          <w:b/>
          <w:bCs/>
          <w:lang w:val="en-US"/>
        </w:rPr>
        <w:t xml:space="preserve"> de Datos</w:t>
      </w:r>
    </w:p>
    <w:p w14:paraId="1768E127" w14:textId="77777777" w:rsidR="00FC127F" w:rsidRDefault="00000000">
      <w:pPr>
        <w:pStyle w:val="Cuerpo"/>
        <w:numPr>
          <w:ilvl w:val="1"/>
          <w:numId w:val="9"/>
        </w:numPr>
      </w:pPr>
      <w:r w:rsidRPr="00DB1961">
        <w:rPr>
          <w:rFonts w:eastAsia="Arial Unicode MS" w:cs="Arial Unicode MS"/>
        </w:rPr>
        <w:t>Global Data Owner: Carlos Olguin, Javier Gilardi, Edwin Cipriano, t</w:t>
      </w:r>
      <w:proofErr w:type="spellStart"/>
      <w:r>
        <w:rPr>
          <w:rFonts w:eastAsia="Arial Unicode MS" w:cs="Arial Unicode MS"/>
          <w:lang w:val="es-ES_tradnl"/>
        </w:rPr>
        <w:t>iempo</w:t>
      </w:r>
      <w:proofErr w:type="spellEnd"/>
      <w:r>
        <w:rPr>
          <w:rFonts w:eastAsia="Arial Unicode MS" w:cs="Arial Unicode MS"/>
          <w:lang w:val="es-ES_tradnl"/>
        </w:rPr>
        <w:t xml:space="preserve"> de dedicación Fase Inicial 3 horas al mes. Fase de Estabilización 6 horas al mes.</w:t>
      </w:r>
    </w:p>
    <w:p w14:paraId="2D924546" w14:textId="77777777" w:rsidR="00FC127F" w:rsidRDefault="00000000">
      <w:pPr>
        <w:pStyle w:val="Cuerpo"/>
        <w:numPr>
          <w:ilvl w:val="1"/>
          <w:numId w:val="9"/>
        </w:numPr>
      </w:pPr>
      <w:r w:rsidRPr="00DB1961">
        <w:rPr>
          <w:rFonts w:eastAsia="Arial Unicode MS" w:cs="Arial Unicode MS"/>
        </w:rPr>
        <w:t xml:space="preserve">Data Owner (Propietario de los Datos) </w:t>
      </w:r>
      <w:proofErr w:type="spellStart"/>
      <w:r>
        <w:rPr>
          <w:rFonts w:eastAsia="Arial Unicode MS" w:cs="Arial Unicode MS"/>
          <w:lang w:val="es-ES_tradnl"/>
        </w:rPr>
        <w:t>Riber</w:t>
      </w:r>
      <w:proofErr w:type="spellEnd"/>
      <w:r>
        <w:rPr>
          <w:rFonts w:eastAsia="Arial Unicode MS" w:cs="Arial Unicode MS"/>
          <w:lang w:val="es-ES_tradnl"/>
        </w:rPr>
        <w:t xml:space="preserve"> </w:t>
      </w:r>
      <w:proofErr w:type="spellStart"/>
      <w:r>
        <w:rPr>
          <w:rFonts w:eastAsia="Arial Unicode MS" w:cs="Arial Unicode MS"/>
          <w:lang w:val="es-ES_tradnl"/>
        </w:rPr>
        <w:t>Sicha</w:t>
      </w:r>
      <w:proofErr w:type="spellEnd"/>
      <w:r>
        <w:rPr>
          <w:rFonts w:eastAsia="Arial Unicode MS" w:cs="Arial Unicode MS"/>
          <w:lang w:val="es-ES_tradnl"/>
        </w:rPr>
        <w:t>, tiempo de dedicación: Fase Inicial 6 horas al mes. Fase de Estabilización 12 horas al mes.</w:t>
      </w:r>
    </w:p>
    <w:p w14:paraId="5F78596E" w14:textId="77777777" w:rsidR="00FC127F" w:rsidRDefault="00000000">
      <w:pPr>
        <w:pStyle w:val="Cuerpo"/>
        <w:numPr>
          <w:ilvl w:val="1"/>
          <w:numId w:val="9"/>
        </w:numPr>
      </w:pPr>
      <w:r>
        <w:rPr>
          <w:rFonts w:eastAsia="Arial Unicode MS" w:cs="Arial Unicode MS"/>
        </w:rPr>
        <w:t>Lí</w:t>
      </w:r>
      <w:proofErr w:type="spellStart"/>
      <w:r>
        <w:rPr>
          <w:rFonts w:eastAsia="Arial Unicode MS" w:cs="Arial Unicode MS"/>
          <w:lang w:val="es-ES_tradnl"/>
        </w:rPr>
        <w:t>der</w:t>
      </w:r>
      <w:proofErr w:type="spellEnd"/>
      <w:r>
        <w:rPr>
          <w:rFonts w:eastAsia="Arial Unicode MS" w:cs="Arial Unicode MS"/>
          <w:lang w:val="es-ES_tradnl"/>
        </w:rPr>
        <w:t xml:space="preserve"> de Gobierno de Datos</w:t>
      </w:r>
      <w:r w:rsidRPr="00DB1961">
        <w:rPr>
          <w:rFonts w:eastAsia="Arial Unicode MS" w:cs="Arial Unicode MS"/>
        </w:rPr>
        <w:t xml:space="preserve">, </w:t>
      </w:r>
      <w:r>
        <w:rPr>
          <w:rFonts w:eastAsia="Arial Unicode MS" w:cs="Arial Unicode MS"/>
          <w:lang w:val="es-ES_tradnl"/>
        </w:rPr>
        <w:t>Raúl Saldaña,: Fase Inicial 8 horas al mes. Fase de Estabilización 14 horas al mes.</w:t>
      </w:r>
    </w:p>
    <w:p w14:paraId="270BCA59" w14:textId="77777777" w:rsidR="00FC127F" w:rsidRDefault="00000000">
      <w:pPr>
        <w:pStyle w:val="Cuerpo"/>
        <w:numPr>
          <w:ilvl w:val="1"/>
          <w:numId w:val="9"/>
        </w:numPr>
      </w:pPr>
      <w:r>
        <w:rPr>
          <w:rFonts w:eastAsia="Arial Unicode MS" w:cs="Arial Unicode MS"/>
          <w:lang w:val="es-ES_tradnl"/>
        </w:rPr>
        <w:t>Equipo Inteligencia Artificial y Anal</w:t>
      </w:r>
      <w:r>
        <w:rPr>
          <w:rFonts w:eastAsia="Arial Unicode MS" w:cs="Arial Unicode MS"/>
        </w:rPr>
        <w:t>í</w:t>
      </w:r>
      <w:r>
        <w:rPr>
          <w:rFonts w:eastAsia="Arial Unicode MS" w:cs="Arial Unicode MS"/>
          <w:lang w:val="pt-PT"/>
        </w:rPr>
        <w:t xml:space="preserve">tica de </w:t>
      </w:r>
      <w:proofErr w:type="spellStart"/>
      <w:r>
        <w:rPr>
          <w:rFonts w:eastAsia="Arial Unicode MS" w:cs="Arial Unicode MS"/>
          <w:lang w:val="pt-PT"/>
        </w:rPr>
        <w:t>Datos</w:t>
      </w:r>
      <w:proofErr w:type="spellEnd"/>
      <w:r w:rsidRPr="00DB1961">
        <w:rPr>
          <w:rFonts w:eastAsia="Arial Unicode MS" w:cs="Arial Unicode MS"/>
        </w:rPr>
        <w:t xml:space="preserve">, </w:t>
      </w:r>
      <w:r>
        <w:rPr>
          <w:rFonts w:eastAsia="Arial Unicode MS" w:cs="Arial Unicode MS"/>
          <w:lang w:val="es-ES_tradnl"/>
        </w:rPr>
        <w:t>William Castañeda</w:t>
      </w:r>
      <w:r w:rsidRPr="00DB1961">
        <w:rPr>
          <w:rFonts w:eastAsia="Arial Unicode MS" w:cs="Arial Unicode MS"/>
        </w:rPr>
        <w:t>/Jose Torres</w:t>
      </w:r>
      <w:r>
        <w:rPr>
          <w:rFonts w:eastAsia="Arial Unicode MS" w:cs="Arial Unicode MS"/>
          <w:lang w:val="es-ES_tradnl"/>
        </w:rPr>
        <w:t>, Equipo Inteligencia Artificial y Analítica de Datos: Fase Inicial 8 horas al mes. Fase de Estabilización 14 horas al mes.</w:t>
      </w:r>
    </w:p>
    <w:p w14:paraId="0A5E75B4" w14:textId="77777777" w:rsidR="00FC127F" w:rsidRDefault="00FC127F">
      <w:pPr>
        <w:pStyle w:val="Cuerpo"/>
      </w:pPr>
    </w:p>
    <w:p w14:paraId="64D624CC" w14:textId="77777777" w:rsidR="00FC127F" w:rsidRDefault="00FC127F">
      <w:pPr>
        <w:pStyle w:val="Cuerpo"/>
      </w:pPr>
    </w:p>
    <w:p w14:paraId="064E9EF9" w14:textId="77777777" w:rsidR="00FC127F" w:rsidRDefault="00000000">
      <w:pPr>
        <w:pStyle w:val="Cuerpo"/>
        <w:numPr>
          <w:ilvl w:val="0"/>
          <w:numId w:val="14"/>
        </w:numPr>
        <w:rPr>
          <w:rFonts w:ascii="Graphik" w:hAnsi="Graphik"/>
          <w:b/>
          <w:bCs/>
          <w:lang w:val="es-ES_tradnl"/>
        </w:rPr>
      </w:pPr>
      <w:r>
        <w:rPr>
          <w:rFonts w:ascii="Graphik" w:hAnsi="Graphik"/>
          <w:b/>
          <w:bCs/>
          <w:lang w:val="es-ES_tradnl"/>
        </w:rPr>
        <w:t xml:space="preserve">Business Data </w:t>
      </w:r>
      <w:proofErr w:type="spellStart"/>
      <w:r>
        <w:rPr>
          <w:rFonts w:ascii="Graphik" w:hAnsi="Graphik"/>
          <w:b/>
          <w:bCs/>
          <w:lang w:val="es-ES_tradnl"/>
        </w:rPr>
        <w:t>Stewards</w:t>
      </w:r>
      <w:proofErr w:type="spellEnd"/>
    </w:p>
    <w:p w14:paraId="11356969" w14:textId="77777777" w:rsidR="00FC127F" w:rsidRDefault="00000000">
      <w:pPr>
        <w:pStyle w:val="Cuerpo"/>
        <w:numPr>
          <w:ilvl w:val="1"/>
          <w:numId w:val="9"/>
        </w:numPr>
      </w:pPr>
      <w:r>
        <w:rPr>
          <w:rFonts w:eastAsia="Arial Unicode MS" w:cs="Arial Unicode MS"/>
          <w:lang w:val="es-ES_tradnl"/>
        </w:rPr>
        <w:t>Guillermo Navarro, Rentabilidad y Producción: Fase Inicial 8 horas al mes. Fase de Estabilización 14 horas al mes.</w:t>
      </w:r>
    </w:p>
    <w:p w14:paraId="4919A867" w14:textId="77777777" w:rsidR="00FC127F" w:rsidRDefault="00000000">
      <w:pPr>
        <w:pStyle w:val="Cuerpo"/>
        <w:numPr>
          <w:ilvl w:val="1"/>
          <w:numId w:val="9"/>
        </w:numPr>
      </w:pPr>
      <w:r>
        <w:rPr>
          <w:rFonts w:eastAsia="Arial Unicode MS" w:cs="Arial Unicode MS"/>
          <w:lang w:val="es-ES_tradnl"/>
        </w:rPr>
        <w:t>Kevin Miñano, Materia Prima: Fase Inicial 8 horas al mes. Fase de Estabilización 14 horas al mes.</w:t>
      </w:r>
    </w:p>
    <w:p w14:paraId="785E474A" w14:textId="77777777" w:rsidR="00FC127F" w:rsidRDefault="00000000">
      <w:pPr>
        <w:pStyle w:val="Cuerpo"/>
        <w:numPr>
          <w:ilvl w:val="1"/>
          <w:numId w:val="9"/>
        </w:numPr>
      </w:pPr>
      <w:r>
        <w:rPr>
          <w:rFonts w:eastAsia="Arial Unicode MS" w:cs="Arial Unicode MS"/>
          <w:lang w:val="es-ES_tradnl"/>
        </w:rPr>
        <w:t xml:space="preserve">Mario </w:t>
      </w:r>
      <w:proofErr w:type="spellStart"/>
      <w:r>
        <w:rPr>
          <w:rFonts w:eastAsia="Arial Unicode MS" w:cs="Arial Unicode MS"/>
          <w:lang w:val="es-ES_tradnl"/>
        </w:rPr>
        <w:t>Marquez</w:t>
      </w:r>
      <w:proofErr w:type="spellEnd"/>
      <w:r>
        <w:rPr>
          <w:rFonts w:eastAsia="Arial Unicode MS" w:cs="Arial Unicode MS"/>
          <w:lang w:val="es-ES_tradnl"/>
        </w:rPr>
        <w:t>, Costos Materia Prima: Fase Inicial 8 horas al mes. Fase de Estabilización 14 horas al mes.</w:t>
      </w:r>
    </w:p>
    <w:p w14:paraId="53E1D3D9" w14:textId="77777777" w:rsidR="00FC127F" w:rsidRDefault="00000000">
      <w:pPr>
        <w:pStyle w:val="Cuerpo"/>
        <w:numPr>
          <w:ilvl w:val="1"/>
          <w:numId w:val="9"/>
        </w:numPr>
      </w:pPr>
      <w:r>
        <w:rPr>
          <w:rFonts w:eastAsia="Arial Unicode MS" w:cs="Arial Unicode MS"/>
          <w:lang w:val="es-ES_tradnl"/>
        </w:rPr>
        <w:lastRenderedPageBreak/>
        <w:t>Jessica Ruiz, Plan de Ventas: Fase Inicial 8 horas al mes. Fase de Estabilización 14 horas al mes.</w:t>
      </w:r>
    </w:p>
    <w:p w14:paraId="19891050" w14:textId="77777777" w:rsidR="00FC127F" w:rsidRDefault="00000000">
      <w:pPr>
        <w:pStyle w:val="Cuerpo"/>
        <w:numPr>
          <w:ilvl w:val="1"/>
          <w:numId w:val="9"/>
        </w:numPr>
      </w:pPr>
      <w:r w:rsidRPr="00DB1961">
        <w:rPr>
          <w:rFonts w:eastAsia="Arial Unicode MS" w:cs="Arial Unicode MS"/>
        </w:rPr>
        <w:t xml:space="preserve">Kevin Espinola, Planificación y Control de Producción: </w:t>
      </w:r>
      <w:r>
        <w:rPr>
          <w:rFonts w:eastAsia="Arial Unicode MS" w:cs="Arial Unicode MS"/>
          <w:lang w:val="es-ES_tradnl"/>
        </w:rPr>
        <w:t xml:space="preserve">Fase Inicial </w:t>
      </w:r>
      <w:r w:rsidRPr="00DB1961">
        <w:rPr>
          <w:rFonts w:eastAsia="Arial Unicode MS" w:cs="Arial Unicode MS"/>
        </w:rPr>
        <w:t>8</w:t>
      </w:r>
      <w:r>
        <w:rPr>
          <w:rFonts w:eastAsia="Arial Unicode MS" w:cs="Arial Unicode MS"/>
          <w:lang w:val="es-ES_tradnl"/>
        </w:rPr>
        <w:t xml:space="preserve"> horas al mes. Fase de Estabilización 14 horas al mes.</w:t>
      </w:r>
    </w:p>
    <w:p w14:paraId="3A4396CB" w14:textId="77777777" w:rsidR="00FC127F" w:rsidRDefault="00000000">
      <w:pPr>
        <w:pStyle w:val="Cuerpo"/>
        <w:numPr>
          <w:ilvl w:val="1"/>
          <w:numId w:val="9"/>
        </w:numPr>
      </w:pPr>
      <w:r w:rsidRPr="00DB1961">
        <w:rPr>
          <w:rFonts w:eastAsia="Arial Unicode MS" w:cs="Arial Unicode MS"/>
        </w:rPr>
        <w:t xml:space="preserve">Juan Quinde, Indicadores de Arbol de Valor, </w:t>
      </w:r>
      <w:r>
        <w:rPr>
          <w:rFonts w:eastAsia="Arial Unicode MS" w:cs="Arial Unicode MS"/>
          <w:lang w:val="es-ES_tradnl"/>
        </w:rPr>
        <w:t xml:space="preserve">Fase Inicial </w:t>
      </w:r>
      <w:r w:rsidRPr="00DB1961">
        <w:rPr>
          <w:rFonts w:eastAsia="Arial Unicode MS" w:cs="Arial Unicode MS"/>
        </w:rPr>
        <w:t>8</w:t>
      </w:r>
      <w:r>
        <w:rPr>
          <w:rFonts w:eastAsia="Arial Unicode MS" w:cs="Arial Unicode MS"/>
          <w:lang w:val="es-ES_tradnl"/>
        </w:rPr>
        <w:t xml:space="preserve"> horas al mes. Fase de Estabilización 14 horas al mes.</w:t>
      </w:r>
    </w:p>
    <w:p w14:paraId="4DFCB965" w14:textId="77777777" w:rsidR="00FC127F" w:rsidRDefault="00FC127F">
      <w:pPr>
        <w:pStyle w:val="Cuerpo"/>
      </w:pPr>
    </w:p>
    <w:p w14:paraId="736134C0" w14:textId="77777777" w:rsidR="00FC127F" w:rsidRDefault="00000000">
      <w:pPr>
        <w:pStyle w:val="Cuerpo"/>
        <w:numPr>
          <w:ilvl w:val="0"/>
          <w:numId w:val="14"/>
        </w:numPr>
        <w:rPr>
          <w:rFonts w:ascii="Graphik" w:hAnsi="Graphik"/>
          <w:b/>
          <w:bCs/>
          <w:lang w:val="es-ES_tradnl"/>
        </w:rPr>
      </w:pPr>
      <w:proofErr w:type="spellStart"/>
      <w:r>
        <w:rPr>
          <w:rFonts w:ascii="Graphik" w:hAnsi="Graphik"/>
          <w:b/>
          <w:bCs/>
          <w:lang w:val="es-ES_tradnl"/>
        </w:rPr>
        <w:t>Technical</w:t>
      </w:r>
      <w:proofErr w:type="spellEnd"/>
      <w:r>
        <w:rPr>
          <w:rFonts w:ascii="Graphik" w:hAnsi="Graphik"/>
          <w:b/>
          <w:bCs/>
          <w:lang w:val="es-ES_tradnl"/>
        </w:rPr>
        <w:t xml:space="preserve"> Data </w:t>
      </w:r>
      <w:proofErr w:type="spellStart"/>
      <w:r>
        <w:rPr>
          <w:rFonts w:ascii="Graphik" w:hAnsi="Graphik"/>
          <w:b/>
          <w:bCs/>
          <w:lang w:val="es-ES_tradnl"/>
        </w:rPr>
        <w:t>Stewards</w:t>
      </w:r>
      <w:proofErr w:type="spellEnd"/>
    </w:p>
    <w:p w14:paraId="73319A84" w14:textId="77777777" w:rsidR="00FC127F" w:rsidRDefault="00000000">
      <w:pPr>
        <w:pStyle w:val="Cuerpo"/>
        <w:numPr>
          <w:ilvl w:val="1"/>
          <w:numId w:val="9"/>
        </w:numPr>
      </w:pPr>
      <w:r w:rsidRPr="00DB1961">
        <w:rPr>
          <w:rFonts w:eastAsia="Arial Unicode MS" w:cs="Arial Unicode MS"/>
        </w:rPr>
        <w:t>Alvaro Vargas, Technical Data Stewards Inteligencia Artificial</w:t>
      </w:r>
      <w:r>
        <w:rPr>
          <w:rFonts w:eastAsia="Arial Unicode MS" w:cs="Arial Unicode MS"/>
          <w:lang w:val="es-ES_tradnl"/>
        </w:rPr>
        <w:t>, Fase Inicial</w:t>
      </w:r>
      <w:r w:rsidRPr="00DB1961">
        <w:rPr>
          <w:rFonts w:eastAsia="Arial Unicode MS" w:cs="Arial Unicode MS"/>
        </w:rPr>
        <w:t xml:space="preserve"> 25%</w:t>
      </w:r>
      <w:r>
        <w:rPr>
          <w:rFonts w:eastAsia="Arial Unicode MS" w:cs="Arial Unicode MS"/>
          <w:lang w:val="es-ES_tradnl"/>
        </w:rPr>
        <w:t xml:space="preserve"> y Fase de Estabilización </w:t>
      </w:r>
      <w:r w:rsidRPr="00DB1961">
        <w:rPr>
          <w:rFonts w:eastAsia="Arial Unicode MS" w:cs="Arial Unicode MS"/>
        </w:rPr>
        <w:t>a 50%.</w:t>
      </w:r>
    </w:p>
    <w:p w14:paraId="5101A207" w14:textId="77777777" w:rsidR="00FC127F" w:rsidRDefault="00000000">
      <w:pPr>
        <w:pStyle w:val="Cuerpo"/>
        <w:numPr>
          <w:ilvl w:val="1"/>
          <w:numId w:val="9"/>
        </w:numPr>
      </w:pPr>
      <w:r w:rsidRPr="00DB1961">
        <w:rPr>
          <w:rFonts w:eastAsia="Arial Unicode MS" w:cs="Arial Unicode MS"/>
        </w:rPr>
        <w:t>Jorge Leon, Technical Data Stewards Analítica de Datos</w:t>
      </w:r>
      <w:r>
        <w:rPr>
          <w:rFonts w:eastAsia="Arial Unicode MS" w:cs="Arial Unicode MS"/>
          <w:lang w:val="es-ES_tradnl"/>
        </w:rPr>
        <w:t>, Fase Inicial</w:t>
      </w:r>
      <w:r w:rsidRPr="00DB1961">
        <w:rPr>
          <w:rFonts w:eastAsia="Arial Unicode MS" w:cs="Arial Unicode MS"/>
        </w:rPr>
        <w:t xml:space="preserve"> 25%</w:t>
      </w:r>
      <w:r>
        <w:rPr>
          <w:rFonts w:eastAsia="Arial Unicode MS" w:cs="Arial Unicode MS"/>
          <w:lang w:val="es-ES_tradnl"/>
        </w:rPr>
        <w:t xml:space="preserve"> y Fase de Estabilización </w:t>
      </w:r>
      <w:r w:rsidRPr="00DB1961">
        <w:rPr>
          <w:rFonts w:eastAsia="Arial Unicode MS" w:cs="Arial Unicode MS"/>
        </w:rPr>
        <w:t>a 50%.</w:t>
      </w:r>
    </w:p>
    <w:p w14:paraId="46B1CBEC" w14:textId="77777777" w:rsidR="00FC127F" w:rsidRDefault="00000000">
      <w:pPr>
        <w:pStyle w:val="Cuerpo"/>
        <w:numPr>
          <w:ilvl w:val="1"/>
          <w:numId w:val="9"/>
        </w:numPr>
      </w:pPr>
      <w:r w:rsidRPr="00DB1961">
        <w:rPr>
          <w:rFonts w:eastAsia="Arial Unicode MS" w:cs="Arial Unicode MS"/>
        </w:rPr>
        <w:t>Carlos Acevedo, Arquitecto de Datos</w:t>
      </w:r>
      <w:r>
        <w:rPr>
          <w:rFonts w:eastAsia="Arial Unicode MS" w:cs="Arial Unicode MS"/>
          <w:lang w:val="es-ES_tradnl"/>
        </w:rPr>
        <w:t>, Fase Inicial</w:t>
      </w:r>
      <w:r w:rsidRPr="00DB1961">
        <w:rPr>
          <w:rFonts w:eastAsia="Arial Unicode MS" w:cs="Arial Unicode MS"/>
        </w:rPr>
        <w:t xml:space="preserve"> 30%</w:t>
      </w:r>
      <w:r>
        <w:rPr>
          <w:rFonts w:eastAsia="Arial Unicode MS" w:cs="Arial Unicode MS"/>
          <w:lang w:val="es-ES_tradnl"/>
        </w:rPr>
        <w:t xml:space="preserve"> y Fase de Estabilización </w:t>
      </w:r>
      <w:r w:rsidRPr="00DB1961">
        <w:rPr>
          <w:rFonts w:eastAsia="Arial Unicode MS" w:cs="Arial Unicode MS"/>
        </w:rPr>
        <w:t>a 50%.</w:t>
      </w:r>
    </w:p>
    <w:p w14:paraId="2DE8ED5C" w14:textId="77777777" w:rsidR="00FC127F" w:rsidRDefault="00000000">
      <w:pPr>
        <w:pStyle w:val="Cuerpo"/>
      </w:pPr>
      <w:r>
        <w:rPr>
          <w:noProof/>
        </w:rPr>
        <w:drawing>
          <wp:anchor distT="152400" distB="152400" distL="152400" distR="152400" simplePos="0" relativeHeight="251663360" behindDoc="0" locked="0" layoutInCell="1" allowOverlap="1" wp14:anchorId="6704A560" wp14:editId="3849417F">
            <wp:simplePos x="0" y="0"/>
            <wp:positionH relativeFrom="margin">
              <wp:posOffset>-6350</wp:posOffset>
            </wp:positionH>
            <wp:positionV relativeFrom="line">
              <wp:posOffset>213080</wp:posOffset>
            </wp:positionV>
            <wp:extent cx="6286500" cy="1828675"/>
            <wp:effectExtent l="0" t="0" r="0" b="0"/>
            <wp:wrapThrough wrapText="bothSides" distL="152400" distR="152400">
              <wp:wrapPolygon edited="1">
                <wp:start x="0" y="73"/>
                <wp:lineTo x="8227" y="73"/>
                <wp:lineTo x="8227" y="1523"/>
                <wp:lineTo x="4282" y="1523"/>
                <wp:lineTo x="4282" y="1958"/>
                <wp:lineTo x="8227" y="1958"/>
                <wp:lineTo x="8227" y="3408"/>
                <wp:lineTo x="4282" y="3408"/>
                <wp:lineTo x="4282" y="3916"/>
                <wp:lineTo x="4324" y="3916"/>
                <wp:lineTo x="8184" y="4061"/>
                <wp:lineTo x="7298" y="4044"/>
                <wp:lineTo x="7298" y="7106"/>
                <wp:lineTo x="7383" y="7106"/>
                <wp:lineTo x="7383" y="7542"/>
                <wp:lineTo x="7277" y="7542"/>
                <wp:lineTo x="7320" y="7324"/>
                <wp:lineTo x="7298" y="7469"/>
                <wp:lineTo x="7362" y="7324"/>
                <wp:lineTo x="7298" y="7106"/>
                <wp:lineTo x="7298" y="4044"/>
                <wp:lineTo x="7045" y="4039"/>
                <wp:lineTo x="7045" y="7106"/>
                <wp:lineTo x="7130" y="7179"/>
                <wp:lineTo x="7066" y="7179"/>
                <wp:lineTo x="7066" y="7469"/>
                <wp:lineTo x="7130" y="7469"/>
                <wp:lineTo x="7151" y="7179"/>
                <wp:lineTo x="7151" y="7542"/>
                <wp:lineTo x="7024" y="7397"/>
                <wp:lineTo x="7045" y="7106"/>
                <wp:lineTo x="7045" y="4039"/>
                <wp:lineTo x="6792" y="4034"/>
                <wp:lineTo x="6792" y="4641"/>
                <wp:lineTo x="6898" y="4713"/>
                <wp:lineTo x="6898" y="5076"/>
                <wp:lineTo x="6898" y="6889"/>
                <wp:lineTo x="7003" y="7179"/>
                <wp:lineTo x="6982" y="7542"/>
                <wp:lineTo x="6961" y="7179"/>
                <wp:lineTo x="6877" y="7542"/>
                <wp:lineTo x="6898" y="6889"/>
                <wp:lineTo x="6898" y="5076"/>
                <wp:lineTo x="6792" y="4931"/>
                <wp:lineTo x="6855" y="4858"/>
                <wp:lineTo x="6792" y="4641"/>
                <wp:lineTo x="6792" y="4034"/>
                <wp:lineTo x="6771" y="4034"/>
                <wp:lineTo x="6771" y="7106"/>
                <wp:lineTo x="6855" y="7179"/>
                <wp:lineTo x="6792" y="7179"/>
                <wp:lineTo x="6792" y="7469"/>
                <wp:lineTo x="6834" y="7542"/>
                <wp:lineTo x="6750" y="7397"/>
                <wp:lineTo x="6771" y="7106"/>
                <wp:lineTo x="6771" y="4034"/>
                <wp:lineTo x="6623" y="4031"/>
                <wp:lineTo x="6623" y="4423"/>
                <wp:lineTo x="6750" y="4713"/>
                <wp:lineTo x="6729" y="5076"/>
                <wp:lineTo x="6708" y="4713"/>
                <wp:lineTo x="6623" y="5076"/>
                <wp:lineTo x="6623" y="4423"/>
                <wp:lineTo x="6623" y="4031"/>
                <wp:lineTo x="6518" y="4029"/>
                <wp:lineTo x="6518" y="4641"/>
                <wp:lineTo x="6602" y="4713"/>
                <wp:lineTo x="6518" y="4931"/>
                <wp:lineTo x="6602" y="5076"/>
                <wp:lineTo x="6602" y="5874"/>
                <wp:lineTo x="6729" y="5874"/>
                <wp:lineTo x="6708" y="6309"/>
                <wp:lineTo x="6708" y="5946"/>
                <wp:lineTo x="6645" y="5946"/>
                <wp:lineTo x="6623" y="6131"/>
                <wp:lineTo x="6623" y="7106"/>
                <wp:lineTo x="6729" y="7179"/>
                <wp:lineTo x="6729" y="7542"/>
                <wp:lineTo x="6602" y="7469"/>
                <wp:lineTo x="6687" y="7179"/>
                <wp:lineTo x="6623" y="7106"/>
                <wp:lineTo x="6623" y="6131"/>
                <wp:lineTo x="6602" y="6309"/>
                <wp:lineTo x="6602" y="5874"/>
                <wp:lineTo x="6602" y="5076"/>
                <wp:lineTo x="6497" y="5004"/>
                <wp:lineTo x="6518" y="4641"/>
                <wp:lineTo x="6518" y="4029"/>
                <wp:lineTo x="6328" y="4025"/>
                <wp:lineTo x="6328" y="4423"/>
                <wp:lineTo x="6391" y="4568"/>
                <wp:lineTo x="6328" y="4713"/>
                <wp:lineTo x="6391" y="5004"/>
                <wp:lineTo x="6391" y="5874"/>
                <wp:lineTo x="6476" y="6019"/>
                <wp:lineTo x="6518" y="5874"/>
                <wp:lineTo x="6560" y="6091"/>
                <wp:lineTo x="6581" y="5874"/>
                <wp:lineTo x="6518" y="6309"/>
                <wp:lineTo x="6476" y="6091"/>
                <wp:lineTo x="6434" y="6309"/>
                <wp:lineTo x="6391" y="5874"/>
                <wp:lineTo x="6391" y="5004"/>
                <wp:lineTo x="6370" y="5004"/>
                <wp:lineTo x="6307" y="4496"/>
                <wp:lineTo x="6328" y="4423"/>
                <wp:lineTo x="6328" y="4025"/>
                <wp:lineTo x="6265" y="4024"/>
                <wp:lineTo x="6265" y="5656"/>
                <wp:lineTo x="6370" y="5801"/>
                <wp:lineTo x="6349" y="6309"/>
                <wp:lineTo x="6307" y="6284"/>
                <wp:lineTo x="6307" y="6961"/>
                <wp:lineTo x="6412" y="7542"/>
                <wp:lineTo x="6265" y="7469"/>
                <wp:lineTo x="6307" y="6961"/>
                <wp:lineTo x="6307" y="6284"/>
                <wp:lineTo x="6223" y="6236"/>
                <wp:lineTo x="6244" y="5729"/>
                <wp:lineTo x="6265" y="5656"/>
                <wp:lineTo x="6265" y="4024"/>
                <wp:lineTo x="6012" y="4019"/>
                <wp:lineTo x="6012" y="4641"/>
                <wp:lineTo x="6096" y="4641"/>
                <wp:lineTo x="6096" y="4858"/>
                <wp:lineTo x="6033" y="4931"/>
                <wp:lineTo x="6096" y="5076"/>
                <wp:lineTo x="5991" y="5004"/>
                <wp:lineTo x="6012" y="4786"/>
                <wp:lineTo x="6075" y="4713"/>
                <wp:lineTo x="6012" y="4641"/>
                <wp:lineTo x="6012" y="4019"/>
                <wp:lineTo x="5843" y="4016"/>
                <wp:lineTo x="5843" y="4423"/>
                <wp:lineTo x="5864" y="4641"/>
                <wp:lineTo x="5970" y="4786"/>
                <wp:lineTo x="5948" y="5076"/>
                <wp:lineTo x="5948" y="5874"/>
                <wp:lineTo x="6054" y="5946"/>
                <wp:lineTo x="6054" y="6309"/>
                <wp:lineTo x="5991" y="6272"/>
                <wp:lineTo x="5991" y="7106"/>
                <wp:lineTo x="6075" y="7179"/>
                <wp:lineTo x="6012" y="7179"/>
                <wp:lineTo x="6012" y="7469"/>
                <wp:lineTo x="6075" y="7469"/>
                <wp:lineTo x="6096" y="7179"/>
                <wp:lineTo x="6096" y="7542"/>
                <wp:lineTo x="5970" y="7469"/>
                <wp:lineTo x="5991" y="7106"/>
                <wp:lineTo x="5991" y="6272"/>
                <wp:lineTo x="5927" y="6236"/>
                <wp:lineTo x="6012" y="6091"/>
                <wp:lineTo x="5948" y="5874"/>
                <wp:lineTo x="5948" y="5076"/>
                <wp:lineTo x="5843" y="5076"/>
                <wp:lineTo x="5843" y="4423"/>
                <wp:lineTo x="5843" y="4016"/>
                <wp:lineTo x="5632" y="4012"/>
                <wp:lineTo x="5632" y="4423"/>
                <wp:lineTo x="5737" y="4713"/>
                <wp:lineTo x="5653" y="4568"/>
                <wp:lineTo x="5674" y="4713"/>
                <wp:lineTo x="5716" y="5004"/>
                <wp:lineTo x="5716" y="5874"/>
                <wp:lineTo x="5822" y="6019"/>
                <wp:lineTo x="5822" y="6309"/>
                <wp:lineTo x="5759" y="6309"/>
                <wp:lineTo x="5759" y="7106"/>
                <wp:lineTo x="5885" y="7179"/>
                <wp:lineTo x="5843" y="7542"/>
                <wp:lineTo x="5801" y="7179"/>
                <wp:lineTo x="5759" y="7542"/>
                <wp:lineTo x="5759" y="7106"/>
                <wp:lineTo x="5759" y="6309"/>
                <wp:lineTo x="5695" y="6309"/>
                <wp:lineTo x="5737" y="6091"/>
                <wp:lineTo x="5716" y="6236"/>
                <wp:lineTo x="5780" y="6091"/>
                <wp:lineTo x="5716" y="5874"/>
                <wp:lineTo x="5716" y="5004"/>
                <wp:lineTo x="5653" y="4858"/>
                <wp:lineTo x="5611" y="5076"/>
                <wp:lineTo x="5632" y="4423"/>
                <wp:lineTo x="5632" y="4012"/>
                <wp:lineTo x="5527" y="4010"/>
                <wp:lineTo x="5527" y="5729"/>
                <wp:lineTo x="5674" y="5801"/>
                <wp:lineTo x="5653" y="6309"/>
                <wp:lineTo x="5527" y="6309"/>
                <wp:lineTo x="5527" y="5729"/>
                <wp:lineTo x="5527" y="4010"/>
                <wp:lineTo x="5463" y="4009"/>
                <wp:lineTo x="5463" y="7106"/>
                <wp:lineTo x="5653" y="7106"/>
                <wp:lineTo x="5632" y="7542"/>
                <wp:lineTo x="5632" y="7179"/>
                <wp:lineTo x="5569" y="7179"/>
                <wp:lineTo x="5548" y="7542"/>
                <wp:lineTo x="5548" y="7179"/>
                <wp:lineTo x="5484" y="7179"/>
                <wp:lineTo x="5463" y="7542"/>
                <wp:lineTo x="5463" y="7106"/>
                <wp:lineTo x="5463" y="4009"/>
                <wp:lineTo x="5316" y="4006"/>
                <wp:lineTo x="5316" y="7106"/>
                <wp:lineTo x="5421" y="7179"/>
                <wp:lineTo x="5400" y="7469"/>
                <wp:lineTo x="5337" y="7179"/>
                <wp:lineTo x="5337" y="7469"/>
                <wp:lineTo x="5400" y="7542"/>
                <wp:lineTo x="5295" y="7469"/>
                <wp:lineTo x="5316" y="7106"/>
                <wp:lineTo x="5316" y="4006"/>
                <wp:lineTo x="5126" y="4003"/>
                <wp:lineTo x="5126" y="6961"/>
                <wp:lineTo x="5273" y="7106"/>
                <wp:lineTo x="5231" y="7542"/>
                <wp:lineTo x="5126" y="7542"/>
                <wp:lineTo x="5126" y="6961"/>
                <wp:lineTo x="5126" y="4003"/>
                <wp:lineTo x="4324" y="3988"/>
                <wp:lineTo x="4324" y="8774"/>
                <wp:lineTo x="8184" y="8774"/>
                <wp:lineTo x="8184" y="4061"/>
                <wp:lineTo x="4324" y="3916"/>
                <wp:lineTo x="8227" y="3916"/>
                <wp:lineTo x="8227" y="8919"/>
                <wp:lineTo x="4303" y="8919"/>
                <wp:lineTo x="4303" y="9717"/>
                <wp:lineTo x="4324" y="9717"/>
                <wp:lineTo x="8184" y="9862"/>
                <wp:lineTo x="7910" y="9862"/>
                <wp:lineTo x="7910" y="10370"/>
                <wp:lineTo x="7995" y="10660"/>
                <wp:lineTo x="7910" y="10805"/>
                <wp:lineTo x="7973" y="10877"/>
                <wp:lineTo x="7868" y="10805"/>
                <wp:lineTo x="7910" y="10370"/>
                <wp:lineTo x="7910" y="9862"/>
                <wp:lineTo x="7699" y="9862"/>
                <wp:lineTo x="7699" y="11675"/>
                <wp:lineTo x="7826" y="11820"/>
                <wp:lineTo x="7805" y="12110"/>
                <wp:lineTo x="7720" y="12037"/>
                <wp:lineTo x="7784" y="12037"/>
                <wp:lineTo x="7784" y="11747"/>
                <wp:lineTo x="7720" y="11747"/>
                <wp:lineTo x="7699" y="12037"/>
                <wp:lineTo x="7699" y="11675"/>
                <wp:lineTo x="7699" y="9862"/>
                <wp:lineTo x="7573" y="9862"/>
                <wp:lineTo x="7573" y="10370"/>
                <wp:lineTo x="7636" y="10442"/>
                <wp:lineTo x="7615" y="10805"/>
                <wp:lineTo x="7615" y="10515"/>
                <wp:lineTo x="7552" y="10515"/>
                <wp:lineTo x="7552" y="10805"/>
                <wp:lineTo x="7615" y="10877"/>
                <wp:lineTo x="7509" y="10732"/>
                <wp:lineTo x="7573" y="10370"/>
                <wp:lineTo x="7573" y="9862"/>
                <wp:lineTo x="7383" y="9862"/>
                <wp:lineTo x="7383" y="10225"/>
                <wp:lineTo x="7467" y="10297"/>
                <wp:lineTo x="7467" y="11675"/>
                <wp:lineTo x="7573" y="11747"/>
                <wp:lineTo x="7573" y="12110"/>
                <wp:lineTo x="7467" y="11965"/>
                <wp:lineTo x="7530" y="11892"/>
                <wp:lineTo x="7467" y="11675"/>
                <wp:lineTo x="7467" y="10297"/>
                <wp:lineTo x="7425" y="10877"/>
                <wp:lineTo x="7383" y="10225"/>
                <wp:lineTo x="7383" y="9862"/>
                <wp:lineTo x="7235" y="9862"/>
                <wp:lineTo x="7235" y="10370"/>
                <wp:lineTo x="7298" y="10660"/>
                <wp:lineTo x="7298" y="11457"/>
                <wp:lineTo x="7425" y="11602"/>
                <wp:lineTo x="7383" y="12037"/>
                <wp:lineTo x="7383" y="11602"/>
                <wp:lineTo x="7298" y="11602"/>
                <wp:lineTo x="7298" y="12037"/>
                <wp:lineTo x="7383" y="12110"/>
                <wp:lineTo x="7298" y="12110"/>
                <wp:lineTo x="7298" y="12908"/>
                <wp:lineTo x="7383" y="12908"/>
                <wp:lineTo x="7404" y="13343"/>
                <wp:lineTo x="7277" y="13343"/>
                <wp:lineTo x="7320" y="13125"/>
                <wp:lineTo x="7320" y="13053"/>
                <wp:lineTo x="7362" y="12980"/>
                <wp:lineTo x="7298" y="12908"/>
                <wp:lineTo x="7298" y="12110"/>
                <wp:lineTo x="7277" y="12110"/>
                <wp:lineTo x="7298" y="11457"/>
                <wp:lineTo x="7298" y="10660"/>
                <wp:lineTo x="7172" y="10660"/>
                <wp:lineTo x="7235" y="10370"/>
                <wp:lineTo x="7235" y="9862"/>
                <wp:lineTo x="7066" y="9862"/>
                <wp:lineTo x="7066" y="11675"/>
                <wp:lineTo x="7066" y="12908"/>
                <wp:lineTo x="7172" y="12980"/>
                <wp:lineTo x="7151" y="13343"/>
                <wp:lineTo x="7045" y="13270"/>
                <wp:lineTo x="7066" y="12908"/>
                <wp:lineTo x="7066" y="11675"/>
                <wp:lineTo x="7151" y="11892"/>
                <wp:lineTo x="7193" y="11675"/>
                <wp:lineTo x="7109" y="12255"/>
                <wp:lineTo x="7066" y="11675"/>
                <wp:lineTo x="7066" y="9862"/>
                <wp:lineTo x="6940" y="9862"/>
                <wp:lineTo x="6940" y="10370"/>
                <wp:lineTo x="7024" y="10442"/>
                <wp:lineTo x="7003" y="10877"/>
                <wp:lineTo x="6898" y="10732"/>
                <wp:lineTo x="6940" y="10370"/>
                <wp:lineTo x="6940" y="9862"/>
                <wp:lineTo x="6813" y="9862"/>
                <wp:lineTo x="6813" y="11675"/>
                <wp:lineTo x="6919" y="11747"/>
                <wp:lineTo x="6919" y="12110"/>
                <wp:lineTo x="6898" y="12081"/>
                <wp:lineTo x="6898" y="12690"/>
                <wp:lineTo x="6919" y="12908"/>
                <wp:lineTo x="7003" y="12908"/>
                <wp:lineTo x="6982" y="13343"/>
                <wp:lineTo x="6982" y="12980"/>
                <wp:lineTo x="6919" y="12980"/>
                <wp:lineTo x="6898" y="13343"/>
                <wp:lineTo x="6898" y="12690"/>
                <wp:lineTo x="6898" y="12081"/>
                <wp:lineTo x="6813" y="11965"/>
                <wp:lineTo x="6877" y="11892"/>
                <wp:lineTo x="6813" y="11675"/>
                <wp:lineTo x="6813" y="9862"/>
                <wp:lineTo x="6645" y="9862"/>
                <wp:lineTo x="6645" y="12908"/>
                <wp:lineTo x="6729" y="12908"/>
                <wp:lineTo x="6729" y="13343"/>
                <wp:lineTo x="6623" y="13343"/>
                <wp:lineTo x="6645" y="13053"/>
                <wp:lineTo x="6708" y="12980"/>
                <wp:lineTo x="6645" y="12908"/>
                <wp:lineTo x="6645" y="9862"/>
                <wp:lineTo x="6497" y="9862"/>
                <wp:lineTo x="6497" y="10370"/>
                <wp:lineTo x="6581" y="10515"/>
                <wp:lineTo x="6581" y="10877"/>
                <wp:lineTo x="6497" y="10761"/>
                <wp:lineTo x="6497" y="11457"/>
                <wp:lineTo x="6581" y="11602"/>
                <wp:lineTo x="6518" y="11675"/>
                <wp:lineTo x="6518" y="12908"/>
                <wp:lineTo x="6602" y="12980"/>
                <wp:lineTo x="6518" y="13198"/>
                <wp:lineTo x="6602" y="13343"/>
                <wp:lineTo x="6497" y="13270"/>
                <wp:lineTo x="6518" y="12908"/>
                <wp:lineTo x="6518" y="11675"/>
                <wp:lineTo x="6476" y="12110"/>
                <wp:lineTo x="6497" y="11457"/>
                <wp:lineTo x="6497" y="10761"/>
                <wp:lineTo x="6476" y="10732"/>
                <wp:lineTo x="6539" y="10660"/>
                <wp:lineTo x="6497" y="10370"/>
                <wp:lineTo x="6497" y="9862"/>
                <wp:lineTo x="6412" y="9862"/>
                <wp:lineTo x="6412" y="10225"/>
                <wp:lineTo x="6434" y="10877"/>
                <wp:lineTo x="6328" y="10755"/>
                <wp:lineTo x="6328" y="12763"/>
                <wp:lineTo x="6391" y="13270"/>
                <wp:lineTo x="6265" y="13198"/>
                <wp:lineTo x="6328" y="12763"/>
                <wp:lineTo x="6328" y="10755"/>
                <wp:lineTo x="6307" y="10732"/>
                <wp:lineTo x="6391" y="10370"/>
                <wp:lineTo x="6412" y="10225"/>
                <wp:lineTo x="6412" y="9862"/>
                <wp:lineTo x="6223" y="9862"/>
                <wp:lineTo x="6223" y="10370"/>
                <wp:lineTo x="6265" y="10515"/>
                <wp:lineTo x="6202" y="10587"/>
                <wp:lineTo x="6286" y="10660"/>
                <wp:lineTo x="6202" y="10805"/>
                <wp:lineTo x="6286" y="10877"/>
                <wp:lineTo x="6159" y="10732"/>
                <wp:lineTo x="6223" y="10370"/>
                <wp:lineTo x="6223" y="9862"/>
                <wp:lineTo x="6096" y="9862"/>
                <wp:lineTo x="6096" y="10225"/>
                <wp:lineTo x="6096" y="10515"/>
                <wp:lineTo x="6096" y="11530"/>
                <wp:lineTo x="6159" y="12037"/>
                <wp:lineTo x="6033" y="11965"/>
                <wp:lineTo x="6096" y="11530"/>
                <wp:lineTo x="6096" y="10515"/>
                <wp:lineTo x="6012" y="10877"/>
                <wp:lineTo x="6012" y="12908"/>
                <wp:lineTo x="6117" y="12980"/>
                <wp:lineTo x="6096" y="13343"/>
                <wp:lineTo x="6012" y="13270"/>
                <wp:lineTo x="6096" y="13053"/>
                <wp:lineTo x="6012" y="12908"/>
                <wp:lineTo x="6012" y="10877"/>
                <wp:lineTo x="6012" y="10442"/>
                <wp:lineTo x="6096" y="10225"/>
                <wp:lineTo x="6096" y="9862"/>
                <wp:lineTo x="5906" y="9862"/>
                <wp:lineTo x="5906" y="10370"/>
                <wp:lineTo x="5991" y="10515"/>
                <wp:lineTo x="5991" y="10877"/>
                <wp:lineTo x="5864" y="10805"/>
                <wp:lineTo x="5948" y="10515"/>
                <wp:lineTo x="5906" y="10442"/>
                <wp:lineTo x="5906" y="10370"/>
                <wp:lineTo x="5906" y="9862"/>
                <wp:lineTo x="5843" y="9862"/>
                <wp:lineTo x="5843" y="11675"/>
                <wp:lineTo x="5948" y="11747"/>
                <wp:lineTo x="5948" y="12110"/>
                <wp:lineTo x="5822" y="12037"/>
                <wp:lineTo x="5906" y="11892"/>
                <wp:lineTo x="5843" y="11675"/>
                <wp:lineTo x="5843" y="9862"/>
                <wp:lineTo x="5780" y="9862"/>
                <wp:lineTo x="5780" y="12908"/>
                <wp:lineTo x="5885" y="12908"/>
                <wp:lineTo x="5864" y="13343"/>
                <wp:lineTo x="5864" y="12980"/>
                <wp:lineTo x="5801" y="12980"/>
                <wp:lineTo x="5780" y="13343"/>
                <wp:lineTo x="5780" y="12908"/>
                <wp:lineTo x="5780" y="9862"/>
                <wp:lineTo x="5653" y="9862"/>
                <wp:lineTo x="5653" y="11675"/>
                <wp:lineTo x="5737" y="11747"/>
                <wp:lineTo x="5674" y="11747"/>
                <wp:lineTo x="5674" y="12037"/>
                <wp:lineTo x="5737" y="12110"/>
                <wp:lineTo x="5632" y="11965"/>
                <wp:lineTo x="5653" y="11675"/>
                <wp:lineTo x="5653" y="9862"/>
                <wp:lineTo x="5548" y="9862"/>
                <wp:lineTo x="5548" y="10370"/>
                <wp:lineTo x="5632" y="10515"/>
                <wp:lineTo x="5632" y="10877"/>
                <wp:lineTo x="5505" y="10805"/>
                <wp:lineTo x="5590" y="10515"/>
                <wp:lineTo x="5548" y="10442"/>
                <wp:lineTo x="5548" y="10370"/>
                <wp:lineTo x="5548" y="9862"/>
                <wp:lineTo x="5421" y="9862"/>
                <wp:lineTo x="5421" y="10225"/>
                <wp:lineTo x="5484" y="10370"/>
                <wp:lineTo x="5379" y="10515"/>
                <wp:lineTo x="5484" y="10877"/>
                <wp:lineTo x="5484" y="11675"/>
                <wp:lineTo x="5611" y="11675"/>
                <wp:lineTo x="5590" y="12110"/>
                <wp:lineTo x="5590" y="11747"/>
                <wp:lineTo x="5527" y="11747"/>
                <wp:lineTo x="5484" y="12110"/>
                <wp:lineTo x="5484" y="11675"/>
                <wp:lineTo x="5484" y="10877"/>
                <wp:lineTo x="5358" y="10732"/>
                <wp:lineTo x="5358" y="11675"/>
                <wp:lineTo x="5463" y="11747"/>
                <wp:lineTo x="5379" y="12037"/>
                <wp:lineTo x="5463" y="12110"/>
                <wp:lineTo x="5463" y="12908"/>
                <wp:lineTo x="5674" y="12980"/>
                <wp:lineTo x="5632" y="13343"/>
                <wp:lineTo x="5590" y="12980"/>
                <wp:lineTo x="5548" y="13343"/>
                <wp:lineTo x="5505" y="12980"/>
                <wp:lineTo x="5463" y="13343"/>
                <wp:lineTo x="5463" y="12908"/>
                <wp:lineTo x="5463" y="12110"/>
                <wp:lineTo x="5337" y="11965"/>
                <wp:lineTo x="5358" y="11675"/>
                <wp:lineTo x="5358" y="10732"/>
                <wp:lineTo x="5379" y="10297"/>
                <wp:lineTo x="5421" y="10225"/>
                <wp:lineTo x="5421" y="9862"/>
                <wp:lineTo x="5105" y="9862"/>
                <wp:lineTo x="5105" y="10370"/>
                <wp:lineTo x="5252" y="10442"/>
                <wp:lineTo x="5231" y="10877"/>
                <wp:lineTo x="5231" y="10515"/>
                <wp:lineTo x="5210" y="10515"/>
                <wp:lineTo x="5210" y="11675"/>
                <wp:lineTo x="5316" y="11675"/>
                <wp:lineTo x="5316" y="12908"/>
                <wp:lineTo x="5421" y="12908"/>
                <wp:lineTo x="5421" y="13343"/>
                <wp:lineTo x="5295" y="13198"/>
                <wp:lineTo x="5316" y="12908"/>
                <wp:lineTo x="5316" y="11675"/>
                <wp:lineTo x="5295" y="12328"/>
                <wp:lineTo x="5210" y="12255"/>
                <wp:lineTo x="5273" y="12110"/>
                <wp:lineTo x="5189" y="12037"/>
                <wp:lineTo x="5210" y="11675"/>
                <wp:lineTo x="5210" y="10515"/>
                <wp:lineTo x="5168" y="10515"/>
                <wp:lineTo x="5147" y="10877"/>
                <wp:lineTo x="5147" y="12690"/>
                <wp:lineTo x="5273" y="12835"/>
                <wp:lineTo x="5252" y="13343"/>
                <wp:lineTo x="5126" y="13343"/>
                <wp:lineTo x="5147" y="12690"/>
                <wp:lineTo x="5147" y="10877"/>
                <wp:lineTo x="5147" y="10515"/>
                <wp:lineTo x="5084" y="10515"/>
                <wp:lineTo x="5062" y="10877"/>
                <wp:lineTo x="5105" y="10370"/>
                <wp:lineTo x="5105" y="9862"/>
                <wp:lineTo x="4936" y="9862"/>
                <wp:lineTo x="4936" y="10370"/>
                <wp:lineTo x="5020" y="10442"/>
                <wp:lineTo x="5020" y="10877"/>
                <wp:lineTo x="4936" y="10761"/>
                <wp:lineTo x="4936" y="11675"/>
                <wp:lineTo x="5041" y="11820"/>
                <wp:lineTo x="4957" y="11965"/>
                <wp:lineTo x="5020" y="12110"/>
                <wp:lineTo x="4915" y="12037"/>
                <wp:lineTo x="4936" y="11675"/>
                <wp:lineTo x="4936" y="10761"/>
                <wp:lineTo x="4915" y="10732"/>
                <wp:lineTo x="4978" y="10660"/>
                <wp:lineTo x="4936" y="10587"/>
                <wp:lineTo x="4999" y="10515"/>
                <wp:lineTo x="4936" y="10442"/>
                <wp:lineTo x="4936" y="10370"/>
                <wp:lineTo x="4936" y="9862"/>
                <wp:lineTo x="4683" y="9862"/>
                <wp:lineTo x="4683" y="11675"/>
                <wp:lineTo x="4788" y="11675"/>
                <wp:lineTo x="4767" y="12110"/>
                <wp:lineTo x="4767" y="11747"/>
                <wp:lineTo x="4704" y="11747"/>
                <wp:lineTo x="4683" y="12110"/>
                <wp:lineTo x="4683" y="11675"/>
                <wp:lineTo x="4683" y="9862"/>
                <wp:lineTo x="4493" y="9862"/>
                <wp:lineTo x="4493" y="10297"/>
                <wp:lineTo x="4577" y="10660"/>
                <wp:lineTo x="4620" y="10297"/>
                <wp:lineTo x="4556" y="10877"/>
                <wp:lineTo x="4493" y="10297"/>
                <wp:lineTo x="4493" y="9862"/>
                <wp:lineTo x="4324" y="9862"/>
                <wp:lineTo x="4324" y="14575"/>
                <wp:lineTo x="8184" y="14575"/>
                <wp:lineTo x="8184" y="9862"/>
                <wp:lineTo x="4324" y="9717"/>
                <wp:lineTo x="8227" y="9717"/>
                <wp:lineTo x="8227" y="14720"/>
                <wp:lineTo x="4303" y="14720"/>
                <wp:lineTo x="4303" y="9717"/>
                <wp:lineTo x="4303" y="8919"/>
                <wp:lineTo x="4282" y="8919"/>
                <wp:lineTo x="4282" y="3916"/>
                <wp:lineTo x="4282" y="3408"/>
                <wp:lineTo x="4282" y="1958"/>
                <wp:lineTo x="4282" y="1523"/>
                <wp:lineTo x="0" y="1523"/>
                <wp:lineTo x="0" y="1958"/>
                <wp:lineTo x="3945" y="1958"/>
                <wp:lineTo x="3945" y="3408"/>
                <wp:lineTo x="0" y="3408"/>
                <wp:lineTo x="0" y="3916"/>
                <wp:lineTo x="42" y="3916"/>
                <wp:lineTo x="3902" y="4061"/>
                <wp:lineTo x="2637" y="4037"/>
                <wp:lineTo x="2637" y="5004"/>
                <wp:lineTo x="2763" y="5076"/>
                <wp:lineTo x="2721" y="5439"/>
                <wp:lineTo x="2679" y="5076"/>
                <wp:lineTo x="2637" y="5511"/>
                <wp:lineTo x="2637" y="5004"/>
                <wp:lineTo x="2637" y="4037"/>
                <wp:lineTo x="2616" y="4036"/>
                <wp:lineTo x="2616" y="6091"/>
                <wp:lineTo x="2637" y="6744"/>
                <wp:lineTo x="2510" y="6671"/>
                <wp:lineTo x="2531" y="6236"/>
                <wp:lineTo x="2616" y="6091"/>
                <wp:lineTo x="2616" y="4036"/>
                <wp:lineTo x="2447" y="4033"/>
                <wp:lineTo x="2447" y="7469"/>
                <wp:lineTo x="2531" y="7542"/>
                <wp:lineTo x="2531" y="7977"/>
                <wp:lineTo x="2426" y="7977"/>
                <wp:lineTo x="2447" y="7759"/>
                <wp:lineTo x="2489" y="7542"/>
                <wp:lineTo x="2447" y="7469"/>
                <wp:lineTo x="2447" y="4033"/>
                <wp:lineTo x="2278" y="4030"/>
                <wp:lineTo x="2278" y="5004"/>
                <wp:lineTo x="2384" y="5076"/>
                <wp:lineTo x="2362" y="5656"/>
                <wp:lineTo x="2299" y="5612"/>
                <wp:lineTo x="2299" y="6236"/>
                <wp:lineTo x="2384" y="6309"/>
                <wp:lineTo x="2362" y="6671"/>
                <wp:lineTo x="2341" y="6671"/>
                <wp:lineTo x="2278" y="6744"/>
                <wp:lineTo x="2278" y="6454"/>
                <wp:lineTo x="2341" y="6309"/>
                <wp:lineTo x="2299" y="6236"/>
                <wp:lineTo x="2299" y="5612"/>
                <wp:lineTo x="2257" y="5584"/>
                <wp:lineTo x="2341" y="5511"/>
                <wp:lineTo x="2257" y="5439"/>
                <wp:lineTo x="2278" y="5004"/>
                <wp:lineTo x="2278" y="4030"/>
                <wp:lineTo x="2025" y="4025"/>
                <wp:lineTo x="2025" y="4858"/>
                <wp:lineTo x="2152" y="4931"/>
                <wp:lineTo x="2152" y="7469"/>
                <wp:lineTo x="2215" y="7542"/>
                <wp:lineTo x="2194" y="7977"/>
                <wp:lineTo x="2130" y="7977"/>
                <wp:lineTo x="2152" y="7542"/>
                <wp:lineTo x="2173" y="7832"/>
                <wp:lineTo x="2152" y="7469"/>
                <wp:lineTo x="2152" y="4931"/>
                <wp:lineTo x="2130" y="5366"/>
                <wp:lineTo x="2109" y="4931"/>
                <wp:lineTo x="2025" y="5004"/>
                <wp:lineTo x="2067" y="5439"/>
                <wp:lineTo x="2109" y="5439"/>
                <wp:lineTo x="2004" y="5439"/>
                <wp:lineTo x="2004" y="6091"/>
                <wp:lineTo x="2088" y="6164"/>
                <wp:lineTo x="2046" y="6192"/>
                <wp:lineTo x="2046" y="6381"/>
                <wp:lineTo x="2109" y="6381"/>
                <wp:lineTo x="2088" y="6744"/>
                <wp:lineTo x="2004" y="6671"/>
                <wp:lineTo x="2067" y="6671"/>
                <wp:lineTo x="2046" y="6381"/>
                <wp:lineTo x="2046" y="6192"/>
                <wp:lineTo x="1983" y="6236"/>
                <wp:lineTo x="1962" y="6671"/>
                <wp:lineTo x="1962" y="6164"/>
                <wp:lineTo x="2004" y="6091"/>
                <wp:lineTo x="2004" y="5439"/>
                <wp:lineTo x="2025" y="4858"/>
                <wp:lineTo x="2025" y="4025"/>
                <wp:lineTo x="1920" y="4023"/>
                <wp:lineTo x="1920" y="7324"/>
                <wp:lineTo x="2004" y="7469"/>
                <wp:lineTo x="1898" y="7542"/>
                <wp:lineTo x="1941" y="7904"/>
                <wp:lineTo x="2004" y="7977"/>
                <wp:lineTo x="1877" y="7832"/>
                <wp:lineTo x="1920" y="7324"/>
                <wp:lineTo x="1920" y="4023"/>
                <wp:lineTo x="1666" y="4018"/>
                <wp:lineTo x="1666" y="5004"/>
                <wp:lineTo x="1772" y="5076"/>
                <wp:lineTo x="1730" y="5439"/>
                <wp:lineTo x="1730" y="5076"/>
                <wp:lineTo x="1687" y="5294"/>
                <wp:lineTo x="1666" y="5330"/>
                <wp:lineTo x="1666" y="6236"/>
                <wp:lineTo x="1751" y="6309"/>
                <wp:lineTo x="1751" y="6526"/>
                <wp:lineTo x="1687" y="6599"/>
                <wp:lineTo x="1751" y="6744"/>
                <wp:lineTo x="1645" y="6671"/>
                <wp:lineTo x="1666" y="6236"/>
                <wp:lineTo x="1666" y="5330"/>
                <wp:lineTo x="1645" y="5366"/>
                <wp:lineTo x="1666" y="5004"/>
                <wp:lineTo x="1666" y="4018"/>
                <wp:lineTo x="1350" y="4012"/>
                <wp:lineTo x="1350" y="5004"/>
                <wp:lineTo x="1455" y="5149"/>
                <wp:lineTo x="1434" y="5294"/>
                <wp:lineTo x="1434" y="6236"/>
                <wp:lineTo x="1519" y="6454"/>
                <wp:lineTo x="1540" y="6309"/>
                <wp:lineTo x="1477" y="6744"/>
                <wp:lineTo x="1434" y="6236"/>
                <wp:lineTo x="1434" y="5294"/>
                <wp:lineTo x="1413" y="5439"/>
                <wp:lineTo x="1413" y="5511"/>
                <wp:lineTo x="1329" y="5294"/>
                <wp:lineTo x="1329" y="6236"/>
                <wp:lineTo x="1413" y="6309"/>
                <wp:lineTo x="1392" y="6671"/>
                <wp:lineTo x="1371" y="6671"/>
                <wp:lineTo x="1371" y="7469"/>
                <wp:lineTo x="1434" y="7759"/>
                <wp:lineTo x="1477" y="7542"/>
                <wp:lineTo x="1540" y="7687"/>
                <wp:lineTo x="1561" y="7469"/>
                <wp:lineTo x="1498" y="7977"/>
                <wp:lineTo x="1455" y="7687"/>
                <wp:lineTo x="1413" y="7904"/>
                <wp:lineTo x="1371" y="7469"/>
                <wp:lineTo x="1371" y="6671"/>
                <wp:lineTo x="1329" y="6719"/>
                <wp:lineTo x="1329" y="7324"/>
                <wp:lineTo x="1350" y="7977"/>
                <wp:lineTo x="1223" y="7904"/>
                <wp:lineTo x="1266" y="7542"/>
                <wp:lineTo x="1266" y="7904"/>
                <wp:lineTo x="1329" y="7614"/>
                <wp:lineTo x="1266" y="7469"/>
                <wp:lineTo x="1329" y="7324"/>
                <wp:lineTo x="1329" y="6719"/>
                <wp:lineTo x="1308" y="6744"/>
                <wp:lineTo x="1308" y="6454"/>
                <wp:lineTo x="1371" y="6309"/>
                <wp:lineTo x="1329" y="6236"/>
                <wp:lineTo x="1329" y="5294"/>
                <wp:lineTo x="1413" y="5076"/>
                <wp:lineTo x="1350" y="5004"/>
                <wp:lineTo x="1350" y="4012"/>
                <wp:lineTo x="1181" y="4009"/>
                <wp:lineTo x="1181" y="4931"/>
                <wp:lineTo x="1245" y="5439"/>
                <wp:lineTo x="1308" y="5511"/>
                <wp:lineTo x="1181" y="5366"/>
                <wp:lineTo x="1181" y="4931"/>
                <wp:lineTo x="1181" y="4009"/>
                <wp:lineTo x="1097" y="4007"/>
                <wp:lineTo x="1097" y="7324"/>
                <wp:lineTo x="1202" y="7397"/>
                <wp:lineTo x="1118" y="7614"/>
                <wp:lineTo x="1181" y="7687"/>
                <wp:lineTo x="1118" y="7687"/>
                <wp:lineTo x="1118" y="7904"/>
                <wp:lineTo x="1202" y="7977"/>
                <wp:lineTo x="1097" y="7977"/>
                <wp:lineTo x="1097" y="7324"/>
                <wp:lineTo x="1097" y="4007"/>
                <wp:lineTo x="42" y="3988"/>
                <wp:lineTo x="42" y="8774"/>
                <wp:lineTo x="3902" y="8774"/>
                <wp:lineTo x="3902" y="4061"/>
                <wp:lineTo x="42" y="3916"/>
                <wp:lineTo x="3945" y="3916"/>
                <wp:lineTo x="3945" y="8919"/>
                <wp:lineTo x="3902" y="8919"/>
                <wp:lineTo x="3902" y="9644"/>
                <wp:lineTo x="3945" y="14720"/>
                <wp:lineTo x="0" y="14720"/>
                <wp:lineTo x="0" y="9717"/>
                <wp:lineTo x="42" y="9716"/>
                <wp:lineTo x="3902" y="9862"/>
                <wp:lineTo x="2995" y="9844"/>
                <wp:lineTo x="2995" y="11675"/>
                <wp:lineTo x="3101" y="11675"/>
                <wp:lineTo x="3080" y="12037"/>
                <wp:lineTo x="3080" y="11747"/>
                <wp:lineTo x="3016" y="11747"/>
                <wp:lineTo x="3016" y="12037"/>
                <wp:lineTo x="3016" y="12908"/>
                <wp:lineTo x="3101" y="12908"/>
                <wp:lineTo x="3101" y="13343"/>
                <wp:lineTo x="2995" y="13343"/>
                <wp:lineTo x="3016" y="13053"/>
                <wp:lineTo x="3080" y="12980"/>
                <wp:lineTo x="3016" y="12908"/>
                <wp:lineTo x="3016" y="12037"/>
                <wp:lineTo x="3080" y="12110"/>
                <wp:lineTo x="2974" y="11965"/>
                <wp:lineTo x="2995" y="11675"/>
                <wp:lineTo x="2995" y="9844"/>
                <wp:lineTo x="2763" y="9840"/>
                <wp:lineTo x="2763" y="11675"/>
                <wp:lineTo x="2848" y="11675"/>
                <wp:lineTo x="2848" y="12110"/>
                <wp:lineTo x="2763" y="12110"/>
                <wp:lineTo x="2763" y="12908"/>
                <wp:lineTo x="2848" y="12980"/>
                <wp:lineTo x="2784" y="12980"/>
                <wp:lineTo x="2784" y="13270"/>
                <wp:lineTo x="2848" y="13343"/>
                <wp:lineTo x="2742" y="13198"/>
                <wp:lineTo x="2763" y="12908"/>
                <wp:lineTo x="2763" y="12110"/>
                <wp:lineTo x="2742" y="12110"/>
                <wp:lineTo x="2763" y="11820"/>
                <wp:lineTo x="2827" y="11747"/>
                <wp:lineTo x="2763" y="11675"/>
                <wp:lineTo x="2763" y="9840"/>
                <wp:lineTo x="2637" y="9838"/>
                <wp:lineTo x="2637" y="10370"/>
                <wp:lineTo x="2721" y="10515"/>
                <wp:lineTo x="2721" y="10877"/>
                <wp:lineTo x="2595" y="10805"/>
                <wp:lineTo x="2595" y="11457"/>
                <wp:lineTo x="2721" y="11675"/>
                <wp:lineTo x="2679" y="12110"/>
                <wp:lineTo x="2595" y="12110"/>
                <wp:lineTo x="2595" y="12690"/>
                <wp:lineTo x="2616" y="12908"/>
                <wp:lineTo x="2721" y="12980"/>
                <wp:lineTo x="2679" y="13343"/>
                <wp:lineTo x="2637" y="12980"/>
                <wp:lineTo x="2595" y="13343"/>
                <wp:lineTo x="2595" y="12690"/>
                <wp:lineTo x="2595" y="12110"/>
                <wp:lineTo x="2573" y="12110"/>
                <wp:lineTo x="2595" y="11457"/>
                <wp:lineTo x="2595" y="10805"/>
                <wp:lineTo x="2679" y="10515"/>
                <wp:lineTo x="2637" y="10442"/>
                <wp:lineTo x="2637" y="10370"/>
                <wp:lineTo x="2637" y="9838"/>
                <wp:lineTo x="2510" y="9835"/>
                <wp:lineTo x="2510" y="10370"/>
                <wp:lineTo x="2573" y="10442"/>
                <wp:lineTo x="2552" y="10877"/>
                <wp:lineTo x="2552" y="10515"/>
                <wp:lineTo x="2489" y="10515"/>
                <wp:lineTo x="2489" y="12908"/>
                <wp:lineTo x="2573" y="12980"/>
                <wp:lineTo x="2510" y="12980"/>
                <wp:lineTo x="2510" y="13270"/>
                <wp:lineTo x="2573" y="13343"/>
                <wp:lineTo x="2468" y="13198"/>
                <wp:lineTo x="2489" y="12908"/>
                <wp:lineTo x="2489" y="10515"/>
                <wp:lineTo x="2447" y="10877"/>
                <wp:lineTo x="2447" y="10442"/>
                <wp:lineTo x="2510" y="10370"/>
                <wp:lineTo x="2510" y="9835"/>
                <wp:lineTo x="2341" y="9832"/>
                <wp:lineTo x="2341" y="10370"/>
                <wp:lineTo x="2426" y="10515"/>
                <wp:lineTo x="2426" y="10877"/>
                <wp:lineTo x="2362" y="10840"/>
                <wp:lineTo x="2362" y="11675"/>
                <wp:lineTo x="2468" y="11747"/>
                <wp:lineTo x="2447" y="12110"/>
                <wp:lineTo x="2341" y="12037"/>
                <wp:lineTo x="2341" y="12908"/>
                <wp:lineTo x="2447" y="12980"/>
                <wp:lineTo x="2447" y="13343"/>
                <wp:lineTo x="2341" y="13198"/>
                <wp:lineTo x="2405" y="13125"/>
                <wp:lineTo x="2341" y="12908"/>
                <wp:lineTo x="2341" y="12037"/>
                <wp:lineTo x="2362" y="11675"/>
                <wp:lineTo x="2362" y="10840"/>
                <wp:lineTo x="2299" y="10805"/>
                <wp:lineTo x="2384" y="10515"/>
                <wp:lineTo x="2341" y="10442"/>
                <wp:lineTo x="2341" y="10370"/>
                <wp:lineTo x="2341" y="9832"/>
                <wp:lineTo x="2236" y="9830"/>
                <wp:lineTo x="2236" y="10225"/>
                <wp:lineTo x="2278" y="10877"/>
                <wp:lineTo x="2194" y="10829"/>
                <wp:lineTo x="2194" y="11675"/>
                <wp:lineTo x="2299" y="11675"/>
                <wp:lineTo x="2278" y="12110"/>
                <wp:lineTo x="2278" y="11747"/>
                <wp:lineTo x="2215" y="11747"/>
                <wp:lineTo x="2194" y="12110"/>
                <wp:lineTo x="2194" y="11675"/>
                <wp:lineTo x="2194" y="10829"/>
                <wp:lineTo x="2152" y="10805"/>
                <wp:lineTo x="2194" y="10370"/>
                <wp:lineTo x="2236" y="10442"/>
                <wp:lineTo x="2236" y="10225"/>
                <wp:lineTo x="2236" y="9830"/>
                <wp:lineTo x="1983" y="9825"/>
                <wp:lineTo x="1983" y="10370"/>
                <wp:lineTo x="2046" y="10442"/>
                <wp:lineTo x="2046" y="10877"/>
                <wp:lineTo x="1962" y="10877"/>
                <wp:lineTo x="1962" y="11675"/>
                <wp:lineTo x="2046" y="11675"/>
                <wp:lineTo x="2046" y="11892"/>
                <wp:lineTo x="1983" y="11965"/>
                <wp:lineTo x="2046" y="12110"/>
                <wp:lineTo x="2025" y="12095"/>
                <wp:lineTo x="2025" y="12763"/>
                <wp:lineTo x="2130" y="13343"/>
                <wp:lineTo x="1983" y="13270"/>
                <wp:lineTo x="2025" y="13053"/>
                <wp:lineTo x="2025" y="12763"/>
                <wp:lineTo x="2025" y="12095"/>
                <wp:lineTo x="1941" y="12037"/>
                <wp:lineTo x="1962" y="11820"/>
                <wp:lineTo x="2025" y="11747"/>
                <wp:lineTo x="1962" y="11675"/>
                <wp:lineTo x="1962" y="10877"/>
                <wp:lineTo x="1941" y="10877"/>
                <wp:lineTo x="1962" y="10587"/>
                <wp:lineTo x="2025" y="10515"/>
                <wp:lineTo x="1983" y="10442"/>
                <wp:lineTo x="1983" y="10370"/>
                <wp:lineTo x="1983" y="9825"/>
                <wp:lineTo x="1730" y="9820"/>
                <wp:lineTo x="1730" y="11457"/>
                <wp:lineTo x="1751" y="11675"/>
                <wp:lineTo x="1856" y="11820"/>
                <wp:lineTo x="1835" y="12110"/>
                <wp:lineTo x="1730" y="12110"/>
                <wp:lineTo x="1730" y="11457"/>
                <wp:lineTo x="1730" y="9820"/>
                <wp:lineTo x="1709" y="9820"/>
                <wp:lineTo x="1709" y="12908"/>
                <wp:lineTo x="1793" y="12980"/>
                <wp:lineTo x="1730" y="12980"/>
                <wp:lineTo x="1730" y="13270"/>
                <wp:lineTo x="1793" y="13343"/>
                <wp:lineTo x="1687" y="13270"/>
                <wp:lineTo x="1709" y="12908"/>
                <wp:lineTo x="1709" y="9820"/>
                <wp:lineTo x="1519" y="9816"/>
                <wp:lineTo x="1519" y="10442"/>
                <wp:lineTo x="1603" y="10805"/>
                <wp:lineTo x="1645" y="10442"/>
                <wp:lineTo x="1645" y="10877"/>
                <wp:lineTo x="1582" y="10841"/>
                <wp:lineTo x="1582" y="11675"/>
                <wp:lineTo x="1666" y="11747"/>
                <wp:lineTo x="1603" y="11892"/>
                <wp:lineTo x="1666" y="11965"/>
                <wp:lineTo x="1687" y="11747"/>
                <wp:lineTo x="1666" y="12110"/>
                <wp:lineTo x="1561" y="12037"/>
                <wp:lineTo x="1582" y="11675"/>
                <wp:lineTo x="1582" y="10841"/>
                <wp:lineTo x="1519" y="10805"/>
                <wp:lineTo x="1519" y="10442"/>
                <wp:lineTo x="1519" y="9816"/>
                <wp:lineTo x="1413" y="9814"/>
                <wp:lineTo x="1413" y="10370"/>
                <wp:lineTo x="1477" y="10442"/>
                <wp:lineTo x="1477" y="10877"/>
                <wp:lineTo x="1455" y="10877"/>
                <wp:lineTo x="1455" y="11457"/>
                <wp:lineTo x="1519" y="11602"/>
                <wp:lineTo x="1413" y="11675"/>
                <wp:lineTo x="1434" y="12037"/>
                <wp:lineTo x="1498" y="11892"/>
                <wp:lineTo x="1519" y="11747"/>
                <wp:lineTo x="1540" y="12110"/>
                <wp:lineTo x="1477" y="12078"/>
                <wp:lineTo x="1477" y="12908"/>
                <wp:lineTo x="1603" y="12980"/>
                <wp:lineTo x="1561" y="13343"/>
                <wp:lineTo x="1519" y="12980"/>
                <wp:lineTo x="1477" y="13343"/>
                <wp:lineTo x="1477" y="12908"/>
                <wp:lineTo x="1477" y="12078"/>
                <wp:lineTo x="1392" y="12037"/>
                <wp:lineTo x="1413" y="11530"/>
                <wp:lineTo x="1455" y="11457"/>
                <wp:lineTo x="1455" y="10877"/>
                <wp:lineTo x="1371" y="10877"/>
                <wp:lineTo x="1392" y="10587"/>
                <wp:lineTo x="1455" y="10515"/>
                <wp:lineTo x="1413" y="10442"/>
                <wp:lineTo x="1413" y="10370"/>
                <wp:lineTo x="1413" y="9814"/>
                <wp:lineTo x="1223" y="9811"/>
                <wp:lineTo x="1223" y="10225"/>
                <wp:lineTo x="1350" y="10370"/>
                <wp:lineTo x="1308" y="10877"/>
                <wp:lineTo x="1245" y="10660"/>
                <wp:lineTo x="1223" y="10225"/>
                <wp:lineTo x="1223" y="9811"/>
                <wp:lineTo x="1076" y="9808"/>
                <wp:lineTo x="1076" y="11675"/>
                <wp:lineTo x="1181" y="11747"/>
                <wp:lineTo x="1097" y="12037"/>
                <wp:lineTo x="1181" y="12110"/>
                <wp:lineTo x="1181" y="12908"/>
                <wp:lineTo x="1371" y="12908"/>
                <wp:lineTo x="1350" y="13343"/>
                <wp:lineTo x="1350" y="12980"/>
                <wp:lineTo x="1287" y="12980"/>
                <wp:lineTo x="1266" y="13343"/>
                <wp:lineTo x="1266" y="12980"/>
                <wp:lineTo x="1202" y="12980"/>
                <wp:lineTo x="1181" y="13343"/>
                <wp:lineTo x="1181" y="12908"/>
                <wp:lineTo x="1181" y="12110"/>
                <wp:lineTo x="1055" y="11965"/>
                <wp:lineTo x="1076" y="11675"/>
                <wp:lineTo x="1076" y="9808"/>
                <wp:lineTo x="1012" y="9807"/>
                <wp:lineTo x="1012" y="11457"/>
                <wp:lineTo x="1034" y="12110"/>
                <wp:lineTo x="1034" y="12908"/>
                <wp:lineTo x="1118" y="12980"/>
                <wp:lineTo x="1034" y="13198"/>
                <wp:lineTo x="1118" y="13343"/>
                <wp:lineTo x="1012" y="13270"/>
                <wp:lineTo x="1034" y="12908"/>
                <wp:lineTo x="1034" y="12110"/>
                <wp:lineTo x="907" y="12037"/>
                <wp:lineTo x="928" y="11747"/>
                <wp:lineTo x="991" y="12037"/>
                <wp:lineTo x="991" y="11747"/>
                <wp:lineTo x="928" y="11675"/>
                <wp:lineTo x="1012" y="11457"/>
                <wp:lineTo x="1012" y="9807"/>
                <wp:lineTo x="865" y="9804"/>
                <wp:lineTo x="865" y="12690"/>
                <wp:lineTo x="949" y="12835"/>
                <wp:lineTo x="865" y="12835"/>
                <wp:lineTo x="865" y="13270"/>
                <wp:lineTo x="949" y="13198"/>
                <wp:lineTo x="970" y="12908"/>
                <wp:lineTo x="949" y="13343"/>
                <wp:lineTo x="844" y="13343"/>
                <wp:lineTo x="865" y="12690"/>
                <wp:lineTo x="865" y="9804"/>
                <wp:lineTo x="717" y="9801"/>
                <wp:lineTo x="717" y="11530"/>
                <wp:lineTo x="738" y="12037"/>
                <wp:lineTo x="823" y="12110"/>
                <wp:lineTo x="717" y="12110"/>
                <wp:lineTo x="717" y="11530"/>
                <wp:lineTo x="717" y="9801"/>
                <wp:lineTo x="42" y="9789"/>
                <wp:lineTo x="42" y="14575"/>
                <wp:lineTo x="3902" y="14575"/>
                <wp:lineTo x="3902" y="9862"/>
                <wp:lineTo x="42" y="9716"/>
                <wp:lineTo x="3902" y="9644"/>
                <wp:lineTo x="3902" y="8919"/>
                <wp:lineTo x="0" y="8919"/>
                <wp:lineTo x="0" y="3916"/>
                <wp:lineTo x="0" y="3408"/>
                <wp:lineTo x="0" y="1958"/>
                <wp:lineTo x="0" y="1523"/>
                <wp:lineTo x="0" y="73"/>
                <wp:lineTo x="8437" y="73"/>
                <wp:lineTo x="21621" y="73"/>
                <wp:lineTo x="21621" y="1523"/>
                <wp:lineTo x="17698" y="1501"/>
                <wp:lineTo x="17698" y="1958"/>
                <wp:lineTo x="17719" y="1958"/>
                <wp:lineTo x="21579" y="2175"/>
                <wp:lineTo x="20967" y="2163"/>
                <wp:lineTo x="20967" y="3843"/>
                <wp:lineTo x="20946" y="4568"/>
                <wp:lineTo x="20862" y="4423"/>
                <wp:lineTo x="20883" y="4061"/>
                <wp:lineTo x="20967" y="4061"/>
                <wp:lineTo x="20967" y="3843"/>
                <wp:lineTo x="20967" y="2163"/>
                <wp:lineTo x="20777" y="2160"/>
                <wp:lineTo x="20777" y="5366"/>
                <wp:lineTo x="20841" y="5656"/>
                <wp:lineTo x="20883" y="5366"/>
                <wp:lineTo x="20862" y="5801"/>
                <wp:lineTo x="20756" y="5584"/>
                <wp:lineTo x="20777" y="5366"/>
                <wp:lineTo x="20777" y="2160"/>
                <wp:lineTo x="20714" y="2158"/>
                <wp:lineTo x="20714" y="4206"/>
                <wp:lineTo x="20693" y="4568"/>
                <wp:lineTo x="20672" y="4471"/>
                <wp:lineTo x="20672" y="6526"/>
                <wp:lineTo x="20756" y="6599"/>
                <wp:lineTo x="20735" y="6961"/>
                <wp:lineTo x="20714" y="6961"/>
                <wp:lineTo x="20651" y="7034"/>
                <wp:lineTo x="20651" y="6744"/>
                <wp:lineTo x="20714" y="6599"/>
                <wp:lineTo x="20672" y="6526"/>
                <wp:lineTo x="20672" y="4471"/>
                <wp:lineTo x="20630" y="4278"/>
                <wp:lineTo x="20693" y="4351"/>
                <wp:lineTo x="20714" y="4206"/>
                <wp:lineTo x="20714" y="2158"/>
                <wp:lineTo x="20398" y="2152"/>
                <wp:lineTo x="20398" y="2828"/>
                <wp:lineTo x="20482" y="2828"/>
                <wp:lineTo x="20440" y="3336"/>
                <wp:lineTo x="20419" y="3263"/>
                <wp:lineTo x="20419" y="4061"/>
                <wp:lineTo x="20482" y="4351"/>
                <wp:lineTo x="20524" y="4133"/>
                <wp:lineTo x="20566" y="4351"/>
                <wp:lineTo x="20609" y="4061"/>
                <wp:lineTo x="20545" y="4568"/>
                <wp:lineTo x="20503" y="4278"/>
                <wp:lineTo x="20461" y="4496"/>
                <wp:lineTo x="20440" y="4278"/>
                <wp:lineTo x="20440" y="5294"/>
                <wp:lineTo x="20545" y="5366"/>
                <wp:lineTo x="20524" y="5729"/>
                <wp:lineTo x="20503" y="5366"/>
                <wp:lineTo x="20440" y="5638"/>
                <wp:lineTo x="20440" y="6526"/>
                <wp:lineTo x="20524" y="6599"/>
                <wp:lineTo x="20503" y="7034"/>
                <wp:lineTo x="20398" y="6889"/>
                <wp:lineTo x="20440" y="6599"/>
                <wp:lineTo x="20482" y="6889"/>
                <wp:lineTo x="20482" y="6599"/>
                <wp:lineTo x="20440" y="6526"/>
                <wp:lineTo x="20440" y="5638"/>
                <wp:lineTo x="20419" y="5729"/>
                <wp:lineTo x="20440" y="5294"/>
                <wp:lineTo x="20440" y="4278"/>
                <wp:lineTo x="20419" y="4061"/>
                <wp:lineTo x="20419" y="3263"/>
                <wp:lineTo x="20398" y="3191"/>
                <wp:lineTo x="20461" y="3046"/>
                <wp:lineTo x="20398" y="2828"/>
                <wp:lineTo x="20398" y="2152"/>
                <wp:lineTo x="20313" y="2151"/>
                <wp:lineTo x="20313" y="4061"/>
                <wp:lineTo x="20377" y="4133"/>
                <wp:lineTo x="20398" y="4133"/>
                <wp:lineTo x="20398" y="4351"/>
                <wp:lineTo x="20292" y="4423"/>
                <wp:lineTo x="20292" y="5294"/>
                <wp:lineTo x="20355" y="5366"/>
                <wp:lineTo x="20292" y="5656"/>
                <wp:lineTo x="20355" y="5656"/>
                <wp:lineTo x="20377" y="5439"/>
                <wp:lineTo x="20355" y="5801"/>
                <wp:lineTo x="20271" y="5729"/>
                <wp:lineTo x="20292" y="5294"/>
                <wp:lineTo x="20292" y="4423"/>
                <wp:lineTo x="20313" y="4061"/>
                <wp:lineTo x="20313" y="2151"/>
                <wp:lineTo x="20187" y="2149"/>
                <wp:lineTo x="20187" y="2828"/>
                <wp:lineTo x="20292" y="2901"/>
                <wp:lineTo x="20271" y="3263"/>
                <wp:lineTo x="20166" y="3191"/>
                <wp:lineTo x="20187" y="2828"/>
                <wp:lineTo x="20187" y="2149"/>
                <wp:lineTo x="20018" y="2145"/>
                <wp:lineTo x="20018" y="2828"/>
                <wp:lineTo x="20123" y="2828"/>
                <wp:lineTo x="20102" y="3263"/>
                <wp:lineTo x="20060" y="2901"/>
                <wp:lineTo x="20060" y="3916"/>
                <wp:lineTo x="20166" y="3988"/>
                <wp:lineTo x="20081" y="4133"/>
                <wp:lineTo x="20145" y="4278"/>
                <wp:lineTo x="20145" y="5149"/>
                <wp:lineTo x="20250" y="5221"/>
                <wp:lineTo x="20250" y="6381"/>
                <wp:lineTo x="20377" y="6599"/>
                <wp:lineTo x="20355" y="7034"/>
                <wp:lineTo x="20334" y="6599"/>
                <wp:lineTo x="20250" y="7034"/>
                <wp:lineTo x="20250" y="6381"/>
                <wp:lineTo x="20250" y="5221"/>
                <wp:lineTo x="20145" y="5294"/>
                <wp:lineTo x="20145" y="5656"/>
                <wp:lineTo x="20229" y="5801"/>
                <wp:lineTo x="20145" y="5657"/>
                <wp:lineTo x="20145" y="6526"/>
                <wp:lineTo x="20229" y="6599"/>
                <wp:lineTo x="20145" y="6816"/>
                <wp:lineTo x="20145" y="6889"/>
                <wp:lineTo x="20145" y="6526"/>
                <wp:lineTo x="20145" y="5657"/>
                <wp:lineTo x="20102" y="5584"/>
                <wp:lineTo x="20145" y="5149"/>
                <wp:lineTo x="20145" y="4278"/>
                <wp:lineTo x="20060" y="4206"/>
                <wp:lineTo x="20060" y="3916"/>
                <wp:lineTo x="20060" y="2901"/>
                <wp:lineTo x="20018" y="3263"/>
                <wp:lineTo x="20018" y="2828"/>
                <wp:lineTo x="20018" y="2145"/>
                <wp:lineTo x="19786" y="2141"/>
                <wp:lineTo x="19786" y="2828"/>
                <wp:lineTo x="19913" y="2901"/>
                <wp:lineTo x="19891" y="3191"/>
                <wp:lineTo x="19828" y="2901"/>
                <wp:lineTo x="19828" y="3191"/>
                <wp:lineTo x="19870" y="3263"/>
                <wp:lineTo x="19870" y="4061"/>
                <wp:lineTo x="19955" y="4061"/>
                <wp:lineTo x="19913" y="4568"/>
                <wp:lineTo x="19891" y="4468"/>
                <wp:lineTo x="19891" y="5294"/>
                <wp:lineTo x="19976" y="5584"/>
                <wp:lineTo x="19997" y="5439"/>
                <wp:lineTo x="19997" y="6526"/>
                <wp:lineTo x="20102" y="6599"/>
                <wp:lineTo x="20060" y="6961"/>
                <wp:lineTo x="20060" y="7034"/>
                <wp:lineTo x="19976" y="6816"/>
                <wp:lineTo x="20060" y="6599"/>
                <wp:lineTo x="19997" y="6526"/>
                <wp:lineTo x="19997" y="5439"/>
                <wp:lineTo x="19955" y="5946"/>
                <wp:lineTo x="19891" y="5294"/>
                <wp:lineTo x="19891" y="4468"/>
                <wp:lineTo x="19849" y="4278"/>
                <wp:lineTo x="19913" y="4351"/>
                <wp:lineTo x="19870" y="4423"/>
                <wp:lineTo x="19934" y="4278"/>
                <wp:lineTo x="19870" y="4061"/>
                <wp:lineTo x="19870" y="3263"/>
                <wp:lineTo x="19786" y="3481"/>
                <wp:lineTo x="19786" y="2828"/>
                <wp:lineTo x="19786" y="2141"/>
                <wp:lineTo x="19680" y="2139"/>
                <wp:lineTo x="19680" y="2828"/>
                <wp:lineTo x="19744" y="2901"/>
                <wp:lineTo x="19744" y="3118"/>
                <wp:lineTo x="19723" y="3336"/>
                <wp:lineTo x="19659" y="3191"/>
                <wp:lineTo x="19702" y="3118"/>
                <wp:lineTo x="19680" y="2828"/>
                <wp:lineTo x="19680" y="2139"/>
                <wp:lineTo x="19533" y="2136"/>
                <wp:lineTo x="19533" y="2683"/>
                <wp:lineTo x="19638" y="2756"/>
                <wp:lineTo x="19554" y="2901"/>
                <wp:lineTo x="19617" y="3046"/>
                <wp:lineTo x="19554" y="3191"/>
                <wp:lineTo x="19638" y="3263"/>
                <wp:lineTo x="19638" y="4061"/>
                <wp:lineTo x="19723" y="4061"/>
                <wp:lineTo x="19702" y="4308"/>
                <wp:lineTo x="19702" y="5294"/>
                <wp:lineTo x="19807" y="5294"/>
                <wp:lineTo x="19786" y="5729"/>
                <wp:lineTo x="19786" y="5366"/>
                <wp:lineTo x="19723" y="5366"/>
                <wp:lineTo x="19702" y="5729"/>
                <wp:lineTo x="19702" y="5294"/>
                <wp:lineTo x="19702" y="4308"/>
                <wp:lineTo x="19680" y="4568"/>
                <wp:lineTo x="19680" y="6381"/>
                <wp:lineTo x="19765" y="6961"/>
                <wp:lineTo x="19638" y="6961"/>
                <wp:lineTo x="19680" y="6381"/>
                <wp:lineTo x="19680" y="4568"/>
                <wp:lineTo x="19617" y="4278"/>
                <wp:lineTo x="19680" y="4351"/>
                <wp:lineTo x="19638" y="4423"/>
                <wp:lineTo x="19702" y="4278"/>
                <wp:lineTo x="19638" y="4061"/>
                <wp:lineTo x="19638" y="3263"/>
                <wp:lineTo x="19533" y="3263"/>
                <wp:lineTo x="19533" y="2683"/>
                <wp:lineTo x="19533" y="2136"/>
                <wp:lineTo x="19448" y="2135"/>
                <wp:lineTo x="19448" y="3916"/>
                <wp:lineTo x="19575" y="3988"/>
                <wp:lineTo x="19554" y="4496"/>
                <wp:lineTo x="19554" y="5294"/>
                <wp:lineTo x="19659" y="5366"/>
                <wp:lineTo x="19617" y="5801"/>
                <wp:lineTo x="19533" y="5656"/>
                <wp:lineTo x="19554" y="5294"/>
                <wp:lineTo x="19554" y="4496"/>
                <wp:lineTo x="19448" y="4568"/>
                <wp:lineTo x="19448" y="3916"/>
                <wp:lineTo x="19448" y="2135"/>
                <wp:lineTo x="19301" y="2132"/>
                <wp:lineTo x="19301" y="2828"/>
                <wp:lineTo x="19427" y="2901"/>
                <wp:lineTo x="19406" y="3263"/>
                <wp:lineTo x="19385" y="2901"/>
                <wp:lineTo x="19364" y="2991"/>
                <wp:lineTo x="19364" y="5294"/>
                <wp:lineTo x="19448" y="5366"/>
                <wp:lineTo x="19448" y="6526"/>
                <wp:lineTo x="19533" y="6599"/>
                <wp:lineTo x="19512" y="7034"/>
                <wp:lineTo x="19406" y="6889"/>
                <wp:lineTo x="19448" y="6599"/>
                <wp:lineTo x="19491" y="6889"/>
                <wp:lineTo x="19491" y="6599"/>
                <wp:lineTo x="19448" y="6526"/>
                <wp:lineTo x="19448" y="5366"/>
                <wp:lineTo x="19385" y="5366"/>
                <wp:lineTo x="19385" y="5656"/>
                <wp:lineTo x="19427" y="5729"/>
                <wp:lineTo x="19343" y="5656"/>
                <wp:lineTo x="19364" y="5294"/>
                <wp:lineTo x="19364" y="2991"/>
                <wp:lineTo x="19301" y="3263"/>
                <wp:lineTo x="19301" y="2828"/>
                <wp:lineTo x="19301" y="2132"/>
                <wp:lineTo x="19259" y="2131"/>
                <wp:lineTo x="19259" y="4061"/>
                <wp:lineTo x="19343" y="4133"/>
                <wp:lineTo x="19301" y="4206"/>
                <wp:lineTo x="19301" y="4351"/>
                <wp:lineTo x="19259" y="4061"/>
                <wp:lineTo x="19259" y="2131"/>
                <wp:lineTo x="19238" y="2131"/>
                <wp:lineTo x="19238" y="5294"/>
                <wp:lineTo x="19322" y="5366"/>
                <wp:lineTo x="19280" y="5801"/>
                <wp:lineTo x="19216" y="5511"/>
                <wp:lineTo x="19280" y="5366"/>
                <wp:lineTo x="19238" y="5294"/>
                <wp:lineTo x="19238" y="2131"/>
                <wp:lineTo x="19195" y="2130"/>
                <wp:lineTo x="19195" y="2828"/>
                <wp:lineTo x="19174" y="3263"/>
                <wp:lineTo x="19132" y="3021"/>
                <wp:lineTo x="19132" y="4061"/>
                <wp:lineTo x="19216" y="4133"/>
                <wp:lineTo x="19174" y="4206"/>
                <wp:lineTo x="19195" y="4568"/>
                <wp:lineTo x="19195" y="6526"/>
                <wp:lineTo x="19322" y="6599"/>
                <wp:lineTo x="19280" y="6961"/>
                <wp:lineTo x="19238" y="6599"/>
                <wp:lineTo x="19195" y="7034"/>
                <wp:lineTo x="19195" y="6526"/>
                <wp:lineTo x="19195" y="4568"/>
                <wp:lineTo x="19132" y="4423"/>
                <wp:lineTo x="19195" y="4351"/>
                <wp:lineTo x="19132" y="4061"/>
                <wp:lineTo x="19132" y="3021"/>
                <wp:lineTo x="19111" y="2901"/>
                <wp:lineTo x="19174" y="3118"/>
                <wp:lineTo x="19195" y="2828"/>
                <wp:lineTo x="19195" y="2130"/>
                <wp:lineTo x="18984" y="2126"/>
                <wp:lineTo x="18984" y="2828"/>
                <wp:lineTo x="19090" y="2901"/>
                <wp:lineTo x="19005" y="3191"/>
                <wp:lineTo x="19048" y="3263"/>
                <wp:lineTo x="18984" y="3208"/>
                <wp:lineTo x="18984" y="4133"/>
                <wp:lineTo x="19090" y="4278"/>
                <wp:lineTo x="19005" y="4423"/>
                <wp:lineTo x="19069" y="4496"/>
                <wp:lineTo x="18984" y="4496"/>
                <wp:lineTo x="18984" y="4133"/>
                <wp:lineTo x="18984" y="3208"/>
                <wp:lineTo x="18963" y="3191"/>
                <wp:lineTo x="18984" y="2828"/>
                <wp:lineTo x="18984" y="2126"/>
                <wp:lineTo x="18816" y="2123"/>
                <wp:lineTo x="18816" y="2683"/>
                <wp:lineTo x="18900" y="3118"/>
                <wp:lineTo x="18858" y="3046"/>
                <wp:lineTo x="18837" y="3154"/>
                <wp:lineTo x="18837" y="4061"/>
                <wp:lineTo x="18942" y="4061"/>
                <wp:lineTo x="18921" y="4496"/>
                <wp:lineTo x="18921" y="4133"/>
                <wp:lineTo x="18900" y="4133"/>
                <wp:lineTo x="18900" y="6526"/>
                <wp:lineTo x="19090" y="6599"/>
                <wp:lineTo x="19069" y="7034"/>
                <wp:lineTo x="19027" y="6671"/>
                <wp:lineTo x="18984" y="7034"/>
                <wp:lineTo x="18942" y="6671"/>
                <wp:lineTo x="18900" y="7034"/>
                <wp:lineTo x="18900" y="6526"/>
                <wp:lineTo x="18900" y="4133"/>
                <wp:lineTo x="18858" y="4133"/>
                <wp:lineTo x="18837" y="4496"/>
                <wp:lineTo x="18837" y="4061"/>
                <wp:lineTo x="18837" y="3154"/>
                <wp:lineTo x="18816" y="3263"/>
                <wp:lineTo x="18816" y="2683"/>
                <wp:lineTo x="18816" y="2123"/>
                <wp:lineTo x="18647" y="2120"/>
                <wp:lineTo x="18647" y="4061"/>
                <wp:lineTo x="18731" y="4133"/>
                <wp:lineTo x="18689" y="4206"/>
                <wp:lineTo x="18710" y="4568"/>
                <wp:lineTo x="18710" y="5294"/>
                <wp:lineTo x="18837" y="5366"/>
                <wp:lineTo x="18816" y="5729"/>
                <wp:lineTo x="18795" y="5366"/>
                <wp:lineTo x="18773" y="5391"/>
                <wp:lineTo x="18773" y="6526"/>
                <wp:lineTo x="18858" y="6599"/>
                <wp:lineTo x="18837" y="7034"/>
                <wp:lineTo x="18731" y="6889"/>
                <wp:lineTo x="18773" y="6599"/>
                <wp:lineTo x="18795" y="6961"/>
                <wp:lineTo x="18816" y="6599"/>
                <wp:lineTo x="18773" y="6526"/>
                <wp:lineTo x="18773" y="5391"/>
                <wp:lineTo x="18731" y="5439"/>
                <wp:lineTo x="18710" y="5729"/>
                <wp:lineTo x="18710" y="5294"/>
                <wp:lineTo x="18710" y="4568"/>
                <wp:lineTo x="18647" y="4423"/>
                <wp:lineTo x="18710" y="4351"/>
                <wp:lineTo x="18647" y="4061"/>
                <wp:lineTo x="18647" y="2120"/>
                <wp:lineTo x="18478" y="2117"/>
                <wp:lineTo x="18478" y="4061"/>
                <wp:lineTo x="18563" y="4423"/>
                <wp:lineTo x="18605" y="4061"/>
                <wp:lineTo x="18563" y="4568"/>
                <wp:lineTo x="18563" y="6381"/>
                <wp:lineTo x="18710" y="6526"/>
                <wp:lineTo x="18647" y="7034"/>
                <wp:lineTo x="18563" y="7034"/>
                <wp:lineTo x="18563" y="6381"/>
                <wp:lineTo x="18563" y="4568"/>
                <wp:lineTo x="18478" y="4423"/>
                <wp:lineTo x="18478" y="4061"/>
                <wp:lineTo x="18478" y="2117"/>
                <wp:lineTo x="18309" y="2114"/>
                <wp:lineTo x="18309" y="3916"/>
                <wp:lineTo x="18436" y="3916"/>
                <wp:lineTo x="18436" y="4496"/>
                <wp:lineTo x="18352" y="4496"/>
                <wp:lineTo x="18352" y="5149"/>
                <wp:lineTo x="18478" y="5221"/>
                <wp:lineTo x="18457" y="5511"/>
                <wp:lineTo x="18394" y="5511"/>
                <wp:lineTo x="18352" y="5729"/>
                <wp:lineTo x="18352" y="5149"/>
                <wp:lineTo x="18352" y="4496"/>
                <wp:lineTo x="18309" y="4496"/>
                <wp:lineTo x="18309" y="3916"/>
                <wp:lineTo x="18309" y="2114"/>
                <wp:lineTo x="17719" y="2103"/>
                <wp:lineTo x="17719" y="7542"/>
                <wp:lineTo x="21579" y="7542"/>
                <wp:lineTo x="21579" y="2175"/>
                <wp:lineTo x="17719" y="1958"/>
                <wp:lineTo x="21621" y="1958"/>
                <wp:lineTo x="21621" y="7687"/>
                <wp:lineTo x="17698" y="7687"/>
                <wp:lineTo x="17698" y="8339"/>
                <wp:lineTo x="17719" y="8339"/>
                <wp:lineTo x="21579" y="8557"/>
                <wp:lineTo x="20967" y="8545"/>
                <wp:lineTo x="20967" y="10225"/>
                <wp:lineTo x="20967" y="10877"/>
                <wp:lineTo x="20946" y="10515"/>
                <wp:lineTo x="20904" y="10732"/>
                <wp:lineTo x="20862" y="10805"/>
                <wp:lineTo x="20883" y="10442"/>
                <wp:lineTo x="20967" y="10442"/>
                <wp:lineTo x="20967" y="10225"/>
                <wp:lineTo x="20967" y="8545"/>
                <wp:lineTo x="20651" y="8539"/>
                <wp:lineTo x="20651" y="10442"/>
                <wp:lineTo x="20735" y="10515"/>
                <wp:lineTo x="20714" y="10877"/>
                <wp:lineTo x="20693" y="10877"/>
                <wp:lineTo x="20672" y="10877"/>
                <wp:lineTo x="20672" y="12908"/>
                <wp:lineTo x="20756" y="12980"/>
                <wp:lineTo x="20756" y="13415"/>
                <wp:lineTo x="20651" y="13415"/>
                <wp:lineTo x="20651" y="13125"/>
                <wp:lineTo x="20714" y="12980"/>
                <wp:lineTo x="20672" y="12908"/>
                <wp:lineTo x="20672" y="10877"/>
                <wp:lineTo x="20630" y="10877"/>
                <wp:lineTo x="20630" y="10660"/>
                <wp:lineTo x="20693" y="10515"/>
                <wp:lineTo x="20651" y="10442"/>
                <wp:lineTo x="20651" y="8539"/>
                <wp:lineTo x="20419" y="8535"/>
                <wp:lineTo x="20419" y="10442"/>
                <wp:lineTo x="20482" y="10732"/>
                <wp:lineTo x="20524" y="10515"/>
                <wp:lineTo x="20566" y="10732"/>
                <wp:lineTo x="20609" y="10442"/>
                <wp:lineTo x="20545" y="10950"/>
                <wp:lineTo x="20503" y="10660"/>
                <wp:lineTo x="20461" y="10877"/>
                <wp:lineTo x="20440" y="10659"/>
                <wp:lineTo x="20440" y="12908"/>
                <wp:lineTo x="20524" y="12980"/>
                <wp:lineTo x="20503" y="13415"/>
                <wp:lineTo x="20440" y="13343"/>
                <wp:lineTo x="20503" y="13053"/>
                <wp:lineTo x="20440" y="13053"/>
                <wp:lineTo x="20419" y="13270"/>
                <wp:lineTo x="20440" y="12908"/>
                <wp:lineTo x="20440" y="10659"/>
                <wp:lineTo x="20419" y="10442"/>
                <wp:lineTo x="20419" y="8535"/>
                <wp:lineTo x="20292" y="8532"/>
                <wp:lineTo x="20292" y="9209"/>
                <wp:lineTo x="20377" y="9282"/>
                <wp:lineTo x="20377" y="9499"/>
                <wp:lineTo x="20313" y="9572"/>
                <wp:lineTo x="20355" y="9717"/>
                <wp:lineTo x="20313" y="9601"/>
                <wp:lineTo x="20313" y="10442"/>
                <wp:lineTo x="20377" y="10515"/>
                <wp:lineTo x="20398" y="10515"/>
                <wp:lineTo x="20398" y="10732"/>
                <wp:lineTo x="20334" y="10805"/>
                <wp:lineTo x="20292" y="10877"/>
                <wp:lineTo x="20313" y="10442"/>
                <wp:lineTo x="20313" y="9601"/>
                <wp:lineTo x="20250" y="9427"/>
                <wp:lineTo x="20334" y="9282"/>
                <wp:lineTo x="20292" y="9209"/>
                <wp:lineTo x="20292" y="8532"/>
                <wp:lineTo x="20208" y="8531"/>
                <wp:lineTo x="20208" y="9064"/>
                <wp:lineTo x="20187" y="9717"/>
                <wp:lineTo x="20187" y="11530"/>
                <wp:lineTo x="20271" y="12110"/>
                <wp:lineTo x="20250" y="12110"/>
                <wp:lineTo x="20250" y="12763"/>
                <wp:lineTo x="20377" y="12980"/>
                <wp:lineTo x="20355" y="13415"/>
                <wp:lineTo x="20292" y="12980"/>
                <wp:lineTo x="20250" y="13415"/>
                <wp:lineTo x="20250" y="12763"/>
                <wp:lineTo x="20250" y="12110"/>
                <wp:lineTo x="20145" y="12110"/>
                <wp:lineTo x="20187" y="11892"/>
                <wp:lineTo x="20187" y="11530"/>
                <wp:lineTo x="20187" y="9717"/>
                <wp:lineTo x="20187" y="9499"/>
                <wp:lineTo x="20145" y="9282"/>
                <wp:lineTo x="20102" y="9644"/>
                <wp:lineTo x="20123" y="9209"/>
                <wp:lineTo x="20208" y="9064"/>
                <wp:lineTo x="20208" y="8531"/>
                <wp:lineTo x="19955" y="8526"/>
                <wp:lineTo x="19955" y="9209"/>
                <wp:lineTo x="20060" y="9209"/>
                <wp:lineTo x="20060" y="10370"/>
                <wp:lineTo x="20166" y="10877"/>
                <wp:lineTo x="20123" y="10847"/>
                <wp:lineTo x="20123" y="13053"/>
                <wp:lineTo x="20229" y="13415"/>
                <wp:lineTo x="20123" y="13343"/>
                <wp:lineTo x="20123" y="13053"/>
                <wp:lineTo x="20123" y="10847"/>
                <wp:lineTo x="20060" y="10805"/>
                <wp:lineTo x="20123" y="10732"/>
                <wp:lineTo x="20060" y="10370"/>
                <wp:lineTo x="20060" y="9209"/>
                <wp:lineTo x="20039" y="9644"/>
                <wp:lineTo x="19997" y="9282"/>
                <wp:lineTo x="19955" y="9644"/>
                <wp:lineTo x="19955" y="11747"/>
                <wp:lineTo x="20060" y="12110"/>
                <wp:lineTo x="20018" y="12110"/>
                <wp:lineTo x="20018" y="12908"/>
                <wp:lineTo x="20102" y="13053"/>
                <wp:lineTo x="20102" y="13415"/>
                <wp:lineTo x="19976" y="13343"/>
                <wp:lineTo x="20060" y="12980"/>
                <wp:lineTo x="20018" y="12908"/>
                <wp:lineTo x="20018" y="12110"/>
                <wp:lineTo x="19955" y="11747"/>
                <wp:lineTo x="19955" y="9644"/>
                <wp:lineTo x="19955" y="9209"/>
                <wp:lineTo x="19955" y="8526"/>
                <wp:lineTo x="19723" y="8521"/>
                <wp:lineTo x="19723" y="9209"/>
                <wp:lineTo x="19807" y="9572"/>
                <wp:lineTo x="19849" y="9209"/>
                <wp:lineTo x="19849" y="11675"/>
                <wp:lineTo x="19934" y="11747"/>
                <wp:lineTo x="19934" y="11965"/>
                <wp:lineTo x="19870" y="12037"/>
                <wp:lineTo x="19913" y="12182"/>
                <wp:lineTo x="19807" y="11892"/>
                <wp:lineTo x="19891" y="11747"/>
                <wp:lineTo x="19849" y="11675"/>
                <wp:lineTo x="19849" y="9209"/>
                <wp:lineTo x="19807" y="9717"/>
                <wp:lineTo x="19723" y="9644"/>
                <wp:lineTo x="19723" y="9209"/>
                <wp:lineTo x="19723" y="8521"/>
                <wp:lineTo x="19702" y="8521"/>
                <wp:lineTo x="19702" y="10587"/>
                <wp:lineTo x="19702" y="10877"/>
                <wp:lineTo x="19680" y="10877"/>
                <wp:lineTo x="19617" y="10877"/>
                <wp:lineTo x="19617" y="10660"/>
                <wp:lineTo x="19702" y="10587"/>
                <wp:lineTo x="19702" y="8521"/>
                <wp:lineTo x="19554" y="8518"/>
                <wp:lineTo x="19554" y="9064"/>
                <wp:lineTo x="19680" y="9137"/>
                <wp:lineTo x="19659" y="9789"/>
                <wp:lineTo x="19596" y="9680"/>
                <wp:lineTo x="19596" y="11675"/>
                <wp:lineTo x="19680" y="11747"/>
                <wp:lineTo x="19680" y="12763"/>
                <wp:lineTo x="19765" y="13343"/>
                <wp:lineTo x="19638" y="13343"/>
                <wp:lineTo x="19680" y="13125"/>
                <wp:lineTo x="19680" y="12763"/>
                <wp:lineTo x="19680" y="11747"/>
                <wp:lineTo x="19659" y="12182"/>
                <wp:lineTo x="19554" y="12037"/>
                <wp:lineTo x="19596" y="11747"/>
                <wp:lineTo x="19638" y="12037"/>
                <wp:lineTo x="19638" y="11747"/>
                <wp:lineTo x="19596" y="11675"/>
                <wp:lineTo x="19596" y="9680"/>
                <wp:lineTo x="19533" y="9572"/>
                <wp:lineTo x="19554" y="9064"/>
                <wp:lineTo x="19554" y="8518"/>
                <wp:lineTo x="19448" y="8516"/>
                <wp:lineTo x="19448" y="10297"/>
                <wp:lineTo x="19575" y="10370"/>
                <wp:lineTo x="19554" y="10805"/>
                <wp:lineTo x="19533" y="10370"/>
                <wp:lineTo x="19470" y="10370"/>
                <wp:lineTo x="19512" y="10877"/>
                <wp:lineTo x="19533" y="10877"/>
                <wp:lineTo x="19512" y="10895"/>
                <wp:lineTo x="19512" y="11530"/>
                <wp:lineTo x="19512" y="12110"/>
                <wp:lineTo x="19491" y="11747"/>
                <wp:lineTo x="19427" y="12037"/>
                <wp:lineTo x="19491" y="12182"/>
                <wp:lineTo x="19406" y="12110"/>
                <wp:lineTo x="19427" y="11675"/>
                <wp:lineTo x="19512" y="11530"/>
                <wp:lineTo x="19512" y="10895"/>
                <wp:lineTo x="19448" y="10950"/>
                <wp:lineTo x="19448" y="10297"/>
                <wp:lineTo x="19448" y="8516"/>
                <wp:lineTo x="19301" y="8513"/>
                <wp:lineTo x="19301" y="9209"/>
                <wp:lineTo x="19427" y="9282"/>
                <wp:lineTo x="19406" y="9644"/>
                <wp:lineTo x="19385" y="9282"/>
                <wp:lineTo x="19343" y="9463"/>
                <wp:lineTo x="19343" y="11820"/>
                <wp:lineTo x="19364" y="12182"/>
                <wp:lineTo x="19259" y="12110"/>
                <wp:lineTo x="19343" y="11965"/>
                <wp:lineTo x="19280" y="11892"/>
                <wp:lineTo x="19343" y="11820"/>
                <wp:lineTo x="19343" y="9463"/>
                <wp:lineTo x="19301" y="9644"/>
                <wp:lineTo x="19301" y="9209"/>
                <wp:lineTo x="19301" y="8513"/>
                <wp:lineTo x="19174" y="8511"/>
                <wp:lineTo x="19174" y="9209"/>
                <wp:lineTo x="19280" y="9282"/>
                <wp:lineTo x="19280" y="9644"/>
                <wp:lineTo x="19238" y="9572"/>
                <wp:lineTo x="19238" y="9282"/>
                <wp:lineTo x="19174" y="9209"/>
                <wp:lineTo x="19174" y="8511"/>
                <wp:lineTo x="19153" y="8511"/>
                <wp:lineTo x="19153" y="11747"/>
                <wp:lineTo x="19238" y="12182"/>
                <wp:lineTo x="19132" y="12037"/>
                <wp:lineTo x="19153" y="11747"/>
                <wp:lineTo x="19153" y="8511"/>
                <wp:lineTo x="19005" y="8508"/>
                <wp:lineTo x="19005" y="9209"/>
                <wp:lineTo x="19090" y="9572"/>
                <wp:lineTo x="19132" y="9209"/>
                <wp:lineTo x="19090" y="9717"/>
                <wp:lineTo x="19005" y="9644"/>
                <wp:lineTo x="19005" y="10442"/>
                <wp:lineTo x="19090" y="10515"/>
                <wp:lineTo x="19090" y="10732"/>
                <wp:lineTo x="19027" y="10805"/>
                <wp:lineTo x="19069" y="10950"/>
                <wp:lineTo x="19027" y="10913"/>
                <wp:lineTo x="19027" y="11530"/>
                <wp:lineTo x="19027" y="12110"/>
                <wp:lineTo x="19005" y="11747"/>
                <wp:lineTo x="18942" y="12037"/>
                <wp:lineTo x="19005" y="12182"/>
                <wp:lineTo x="18921" y="12110"/>
                <wp:lineTo x="18942" y="11675"/>
                <wp:lineTo x="19027" y="11530"/>
                <wp:lineTo x="19027" y="10913"/>
                <wp:lineTo x="18984" y="10877"/>
                <wp:lineTo x="19005" y="10660"/>
                <wp:lineTo x="19005" y="10442"/>
                <wp:lineTo x="19005" y="9644"/>
                <wp:lineTo x="19005" y="9209"/>
                <wp:lineTo x="19005" y="8508"/>
                <wp:lineTo x="18900" y="8506"/>
                <wp:lineTo x="18900" y="12908"/>
                <wp:lineTo x="19005" y="13053"/>
                <wp:lineTo x="18984" y="13415"/>
                <wp:lineTo x="18942" y="13053"/>
                <wp:lineTo x="18900" y="13415"/>
                <wp:lineTo x="18900" y="12908"/>
                <wp:lineTo x="18900" y="8506"/>
                <wp:lineTo x="18563" y="8499"/>
                <wp:lineTo x="18563" y="12763"/>
                <wp:lineTo x="18689" y="12835"/>
                <wp:lineTo x="18689" y="13343"/>
                <wp:lineTo x="18647" y="12835"/>
                <wp:lineTo x="18584" y="12835"/>
                <wp:lineTo x="18584" y="13343"/>
                <wp:lineTo x="18647" y="13415"/>
                <wp:lineTo x="18563" y="13415"/>
                <wp:lineTo x="18563" y="12763"/>
                <wp:lineTo x="18563" y="8499"/>
                <wp:lineTo x="18330" y="8495"/>
                <wp:lineTo x="18330" y="10297"/>
                <wp:lineTo x="18415" y="10370"/>
                <wp:lineTo x="18352" y="10370"/>
                <wp:lineTo x="18394" y="10587"/>
                <wp:lineTo x="18436" y="10370"/>
                <wp:lineTo x="18415" y="10950"/>
                <wp:lineTo x="18309" y="10877"/>
                <wp:lineTo x="18330" y="10297"/>
                <wp:lineTo x="18330" y="8495"/>
                <wp:lineTo x="17719" y="8484"/>
                <wp:lineTo x="17719" y="13923"/>
                <wp:lineTo x="21579" y="13923"/>
                <wp:lineTo x="21579" y="8557"/>
                <wp:lineTo x="17719" y="8339"/>
                <wp:lineTo x="21621" y="8339"/>
                <wp:lineTo x="21621" y="14068"/>
                <wp:lineTo x="17698" y="14068"/>
                <wp:lineTo x="17698" y="8339"/>
                <wp:lineTo x="17698" y="7687"/>
                <wp:lineTo x="17698" y="1958"/>
                <wp:lineTo x="17698" y="1501"/>
                <wp:lineTo x="13078" y="1475"/>
                <wp:lineTo x="13078" y="1958"/>
                <wp:lineTo x="13099" y="1958"/>
                <wp:lineTo x="16959" y="2175"/>
                <wp:lineTo x="16348" y="2163"/>
                <wp:lineTo x="16348" y="3843"/>
                <wp:lineTo x="16327" y="4568"/>
                <wp:lineTo x="16242" y="4423"/>
                <wp:lineTo x="16263" y="4061"/>
                <wp:lineTo x="16348" y="4061"/>
                <wp:lineTo x="16348" y="3843"/>
                <wp:lineTo x="16348" y="2163"/>
                <wp:lineTo x="16095" y="2158"/>
                <wp:lineTo x="16095" y="4206"/>
                <wp:lineTo x="16073" y="4568"/>
                <wp:lineTo x="16052" y="4471"/>
                <wp:lineTo x="16052" y="6526"/>
                <wp:lineTo x="16137" y="6599"/>
                <wp:lineTo x="16116" y="6961"/>
                <wp:lineTo x="16095" y="6961"/>
                <wp:lineTo x="16010" y="6889"/>
                <wp:lineTo x="16095" y="6599"/>
                <wp:lineTo x="16052" y="6526"/>
                <wp:lineTo x="16052" y="4471"/>
                <wp:lineTo x="16010" y="4278"/>
                <wp:lineTo x="16073" y="4351"/>
                <wp:lineTo x="16095" y="4206"/>
                <wp:lineTo x="16095" y="2158"/>
                <wp:lineTo x="15715" y="2151"/>
                <wp:lineTo x="15715" y="2828"/>
                <wp:lineTo x="15799" y="2901"/>
                <wp:lineTo x="15736" y="2901"/>
                <wp:lineTo x="15736" y="3191"/>
                <wp:lineTo x="15799" y="3191"/>
                <wp:lineTo x="15799" y="4061"/>
                <wp:lineTo x="15863" y="4351"/>
                <wp:lineTo x="15905" y="4133"/>
                <wp:lineTo x="15947" y="4351"/>
                <wp:lineTo x="15989" y="4061"/>
                <wp:lineTo x="15926" y="4568"/>
                <wp:lineTo x="15884" y="4278"/>
                <wp:lineTo x="15841" y="4496"/>
                <wp:lineTo x="15799" y="4061"/>
                <wp:lineTo x="15799" y="3191"/>
                <wp:lineTo x="15820" y="2901"/>
                <wp:lineTo x="15778" y="3336"/>
                <wp:lineTo x="15694" y="2973"/>
                <wp:lineTo x="15715" y="2828"/>
                <wp:lineTo x="15715" y="2151"/>
                <wp:lineTo x="15546" y="2148"/>
                <wp:lineTo x="15546" y="2828"/>
                <wp:lineTo x="15673" y="2901"/>
                <wp:lineTo x="15673" y="4133"/>
                <wp:lineTo x="15778" y="4278"/>
                <wp:lineTo x="15694" y="4423"/>
                <wp:lineTo x="15757" y="4496"/>
                <wp:lineTo x="15757" y="5294"/>
                <wp:lineTo x="15863" y="5366"/>
                <wp:lineTo x="15820" y="5801"/>
                <wp:lineTo x="15820" y="6526"/>
                <wp:lineTo x="15905" y="6599"/>
                <wp:lineTo x="15884" y="7034"/>
                <wp:lineTo x="15778" y="6889"/>
                <wp:lineTo x="15820" y="6599"/>
                <wp:lineTo x="15841" y="6961"/>
                <wp:lineTo x="15863" y="6599"/>
                <wp:lineTo x="15820" y="6526"/>
                <wp:lineTo x="15820" y="5801"/>
                <wp:lineTo x="15757" y="5511"/>
                <wp:lineTo x="15820" y="5366"/>
                <wp:lineTo x="15757" y="5294"/>
                <wp:lineTo x="15757" y="4496"/>
                <wp:lineTo x="15673" y="4496"/>
                <wp:lineTo x="15673" y="4133"/>
                <wp:lineTo x="15673" y="2901"/>
                <wp:lineTo x="15652" y="3263"/>
                <wp:lineTo x="15630" y="2901"/>
                <wp:lineTo x="15546" y="3263"/>
                <wp:lineTo x="15546" y="2828"/>
                <wp:lineTo x="15546" y="2148"/>
                <wp:lineTo x="15420" y="2146"/>
                <wp:lineTo x="15420" y="2828"/>
                <wp:lineTo x="15504" y="2828"/>
                <wp:lineTo x="15462" y="3336"/>
                <wp:lineTo x="15441" y="3227"/>
                <wp:lineTo x="15441" y="3916"/>
                <wp:lineTo x="15546" y="3988"/>
                <wp:lineTo x="15462" y="4133"/>
                <wp:lineTo x="15546" y="4496"/>
                <wp:lineTo x="15525" y="4481"/>
                <wp:lineTo x="15525" y="5294"/>
                <wp:lineTo x="15630" y="5366"/>
                <wp:lineTo x="15630" y="6309"/>
                <wp:lineTo x="15652" y="6526"/>
                <wp:lineTo x="15757" y="6671"/>
                <wp:lineTo x="15715" y="6961"/>
                <wp:lineTo x="15673" y="6599"/>
                <wp:lineTo x="15630" y="7034"/>
                <wp:lineTo x="15630" y="6309"/>
                <wp:lineTo x="15630" y="5366"/>
                <wp:lineTo x="15609" y="5729"/>
                <wp:lineTo x="15588" y="5366"/>
                <wp:lineTo x="15525" y="5638"/>
                <wp:lineTo x="15525" y="6526"/>
                <wp:lineTo x="15609" y="6599"/>
                <wp:lineTo x="15525" y="6671"/>
                <wp:lineTo x="15504" y="6961"/>
                <wp:lineTo x="15525" y="6526"/>
                <wp:lineTo x="15525" y="5638"/>
                <wp:lineTo x="15504" y="5729"/>
                <wp:lineTo x="15525" y="5294"/>
                <wp:lineTo x="15525" y="4481"/>
                <wp:lineTo x="15441" y="4423"/>
                <wp:lineTo x="15504" y="4351"/>
                <wp:lineTo x="15441" y="3916"/>
                <wp:lineTo x="15441" y="3227"/>
                <wp:lineTo x="15420" y="3118"/>
                <wp:lineTo x="15441" y="3118"/>
                <wp:lineTo x="15483" y="3046"/>
                <wp:lineTo x="15420" y="2828"/>
                <wp:lineTo x="15420" y="2146"/>
                <wp:lineTo x="15251" y="2143"/>
                <wp:lineTo x="15251" y="2828"/>
                <wp:lineTo x="15377" y="2901"/>
                <wp:lineTo x="15335" y="3263"/>
                <wp:lineTo x="15335" y="2901"/>
                <wp:lineTo x="15272" y="2973"/>
                <wp:lineTo x="15251" y="3263"/>
                <wp:lineTo x="15251" y="4061"/>
                <wp:lineTo x="15335" y="4061"/>
                <wp:lineTo x="15293" y="4568"/>
                <wp:lineTo x="15230" y="4278"/>
                <wp:lineTo x="15293" y="4351"/>
                <wp:lineTo x="15251" y="4423"/>
                <wp:lineTo x="15314" y="4278"/>
                <wp:lineTo x="15251" y="4061"/>
                <wp:lineTo x="15251" y="3263"/>
                <wp:lineTo x="15251" y="2828"/>
                <wp:lineTo x="15251" y="2143"/>
                <wp:lineTo x="15209" y="2142"/>
                <wp:lineTo x="15209" y="5149"/>
                <wp:lineTo x="15314" y="5221"/>
                <wp:lineTo x="15293" y="5511"/>
                <wp:lineTo x="15230" y="5511"/>
                <wp:lineTo x="15188" y="5729"/>
                <wp:lineTo x="15209" y="5149"/>
                <wp:lineTo x="15209" y="2142"/>
                <wp:lineTo x="14955" y="2137"/>
                <wp:lineTo x="14955" y="2683"/>
                <wp:lineTo x="15061" y="3118"/>
                <wp:lineTo x="15082" y="2973"/>
                <wp:lineTo x="15040" y="3191"/>
                <wp:lineTo x="15019" y="3094"/>
                <wp:lineTo x="15019" y="4061"/>
                <wp:lineTo x="15103" y="4061"/>
                <wp:lineTo x="15061" y="4568"/>
                <wp:lineTo x="14998" y="4278"/>
                <wp:lineTo x="14998" y="5294"/>
                <wp:lineTo x="15082" y="5294"/>
                <wp:lineTo x="15040" y="5729"/>
                <wp:lineTo x="15061" y="5584"/>
                <wp:lineTo x="15061" y="6381"/>
                <wp:lineTo x="15145" y="6961"/>
                <wp:lineTo x="15019" y="6961"/>
                <wp:lineTo x="15061" y="6381"/>
                <wp:lineTo x="15061" y="5584"/>
                <wp:lineTo x="15019" y="5656"/>
                <wp:lineTo x="14998" y="5801"/>
                <wp:lineTo x="14977" y="5511"/>
                <wp:lineTo x="15061" y="5366"/>
                <wp:lineTo x="14998" y="5294"/>
                <wp:lineTo x="14998" y="4278"/>
                <wp:lineTo x="15061" y="4351"/>
                <wp:lineTo x="15019" y="4423"/>
                <wp:lineTo x="15082" y="4278"/>
                <wp:lineTo x="15019" y="4061"/>
                <wp:lineTo x="15019" y="3094"/>
                <wp:lineTo x="14977" y="2901"/>
                <wp:lineTo x="14955" y="3263"/>
                <wp:lineTo x="14955" y="2683"/>
                <wp:lineTo x="14955" y="2137"/>
                <wp:lineTo x="14723" y="2133"/>
                <wp:lineTo x="14723" y="2828"/>
                <wp:lineTo x="14850" y="2828"/>
                <wp:lineTo x="14829" y="3263"/>
                <wp:lineTo x="14829" y="3916"/>
                <wp:lineTo x="14955" y="3988"/>
                <wp:lineTo x="14934" y="4496"/>
                <wp:lineTo x="14829" y="4496"/>
                <wp:lineTo x="14829" y="6526"/>
                <wp:lineTo x="14913" y="6599"/>
                <wp:lineTo x="14892" y="7034"/>
                <wp:lineTo x="14787" y="6889"/>
                <wp:lineTo x="14829" y="6599"/>
                <wp:lineTo x="14871" y="6889"/>
                <wp:lineTo x="14871" y="6599"/>
                <wp:lineTo x="14829" y="6526"/>
                <wp:lineTo x="14829" y="4496"/>
                <wp:lineTo x="14808" y="4496"/>
                <wp:lineTo x="14829" y="3916"/>
                <wp:lineTo x="14829" y="3263"/>
                <wp:lineTo x="14829" y="2901"/>
                <wp:lineTo x="14766" y="2901"/>
                <wp:lineTo x="14723" y="3263"/>
                <wp:lineTo x="14723" y="2828"/>
                <wp:lineTo x="14723" y="2133"/>
                <wp:lineTo x="14534" y="2129"/>
                <wp:lineTo x="14534" y="2828"/>
                <wp:lineTo x="14597" y="3118"/>
                <wp:lineTo x="14639" y="2828"/>
                <wp:lineTo x="14639" y="4061"/>
                <wp:lineTo x="14723" y="4133"/>
                <wp:lineTo x="14681" y="4206"/>
                <wp:lineTo x="14681" y="4351"/>
                <wp:lineTo x="14681" y="5294"/>
                <wp:lineTo x="14787" y="5439"/>
                <wp:lineTo x="14723" y="5729"/>
                <wp:lineTo x="14766" y="5801"/>
                <wp:lineTo x="14660" y="5656"/>
                <wp:lineTo x="14681" y="5294"/>
                <wp:lineTo x="14681" y="4351"/>
                <wp:lineTo x="14639" y="4133"/>
                <wp:lineTo x="14639" y="4061"/>
                <wp:lineTo x="14639" y="2828"/>
                <wp:lineTo x="14618" y="3263"/>
                <wp:lineTo x="14555" y="3263"/>
                <wp:lineTo x="14534" y="2828"/>
                <wp:lineTo x="14534" y="2129"/>
                <wp:lineTo x="14407" y="2127"/>
                <wp:lineTo x="14407" y="2828"/>
                <wp:lineTo x="14513" y="2901"/>
                <wp:lineTo x="14513" y="4061"/>
                <wp:lineTo x="14597" y="4133"/>
                <wp:lineTo x="14555" y="4206"/>
                <wp:lineTo x="14576" y="4568"/>
                <wp:lineTo x="14576" y="6526"/>
                <wp:lineTo x="14702" y="6599"/>
                <wp:lineTo x="14660" y="6961"/>
                <wp:lineTo x="14618" y="6599"/>
                <wp:lineTo x="14576" y="7034"/>
                <wp:lineTo x="14576" y="6526"/>
                <wp:lineTo x="14576" y="4568"/>
                <wp:lineTo x="14491" y="4423"/>
                <wp:lineTo x="14576" y="4351"/>
                <wp:lineTo x="14513" y="4061"/>
                <wp:lineTo x="14513" y="2901"/>
                <wp:lineTo x="14428" y="3191"/>
                <wp:lineTo x="14470" y="3263"/>
                <wp:lineTo x="14386" y="3118"/>
                <wp:lineTo x="14386" y="4061"/>
                <wp:lineTo x="14470" y="4278"/>
                <wp:lineTo x="14386" y="4423"/>
                <wp:lineTo x="14449" y="4496"/>
                <wp:lineTo x="14365" y="4496"/>
                <wp:lineTo x="14386" y="4206"/>
                <wp:lineTo x="14386" y="4061"/>
                <wp:lineTo x="14386" y="3118"/>
                <wp:lineTo x="14407" y="2828"/>
                <wp:lineTo x="14407" y="2127"/>
                <wp:lineTo x="14238" y="2124"/>
                <wp:lineTo x="14238" y="2683"/>
                <wp:lineTo x="14365" y="3263"/>
                <wp:lineTo x="14280" y="3046"/>
                <wp:lineTo x="14238" y="3263"/>
                <wp:lineTo x="14238" y="2683"/>
                <wp:lineTo x="14238" y="2124"/>
                <wp:lineTo x="14217" y="2123"/>
                <wp:lineTo x="14217" y="4061"/>
                <wp:lineTo x="14323" y="4061"/>
                <wp:lineTo x="14302" y="4496"/>
                <wp:lineTo x="14302" y="4133"/>
                <wp:lineTo x="14280" y="4133"/>
                <wp:lineTo x="14280" y="6526"/>
                <wp:lineTo x="14470" y="6599"/>
                <wp:lineTo x="14449" y="7034"/>
                <wp:lineTo x="14407" y="6671"/>
                <wp:lineTo x="14365" y="7034"/>
                <wp:lineTo x="14323" y="6671"/>
                <wp:lineTo x="14280" y="7034"/>
                <wp:lineTo x="14280" y="6526"/>
                <wp:lineTo x="14280" y="4133"/>
                <wp:lineTo x="14238" y="4133"/>
                <wp:lineTo x="14196" y="4496"/>
                <wp:lineTo x="14217" y="4061"/>
                <wp:lineTo x="14217" y="2123"/>
                <wp:lineTo x="14027" y="2120"/>
                <wp:lineTo x="14027" y="4061"/>
                <wp:lineTo x="14112" y="4133"/>
                <wp:lineTo x="14070" y="4206"/>
                <wp:lineTo x="14091" y="4568"/>
                <wp:lineTo x="14027" y="4423"/>
                <wp:lineTo x="14091" y="4351"/>
                <wp:lineTo x="14027" y="4061"/>
                <wp:lineTo x="14027" y="2120"/>
                <wp:lineTo x="13859" y="2117"/>
                <wp:lineTo x="13859" y="4061"/>
                <wp:lineTo x="13943" y="4423"/>
                <wp:lineTo x="13985" y="4061"/>
                <wp:lineTo x="13943" y="4568"/>
                <wp:lineTo x="13943" y="6381"/>
                <wp:lineTo x="14091" y="6526"/>
                <wp:lineTo x="14027" y="7034"/>
                <wp:lineTo x="13943" y="7034"/>
                <wp:lineTo x="13943" y="6381"/>
                <wp:lineTo x="13943" y="4568"/>
                <wp:lineTo x="13859" y="4423"/>
                <wp:lineTo x="13859" y="4061"/>
                <wp:lineTo x="13859" y="2117"/>
                <wp:lineTo x="13690" y="2114"/>
                <wp:lineTo x="13690" y="3916"/>
                <wp:lineTo x="13816" y="3916"/>
                <wp:lineTo x="13774" y="4568"/>
                <wp:lineTo x="13690" y="4496"/>
                <wp:lineTo x="13690" y="3916"/>
                <wp:lineTo x="13690" y="2114"/>
                <wp:lineTo x="13099" y="2103"/>
                <wp:lineTo x="13099" y="7542"/>
                <wp:lineTo x="16959" y="7542"/>
                <wp:lineTo x="16959" y="2175"/>
                <wp:lineTo x="13099" y="1958"/>
                <wp:lineTo x="17002" y="1958"/>
                <wp:lineTo x="17002" y="7687"/>
                <wp:lineTo x="13078" y="7687"/>
                <wp:lineTo x="13078" y="8049"/>
                <wp:lineTo x="13099" y="8049"/>
                <wp:lineTo x="16959" y="8194"/>
                <wp:lineTo x="16348" y="8194"/>
                <wp:lineTo x="16348" y="9935"/>
                <wp:lineTo x="16369" y="10587"/>
                <wp:lineTo x="16242" y="10515"/>
                <wp:lineTo x="16263" y="10152"/>
                <wp:lineTo x="16348" y="10152"/>
                <wp:lineTo x="16348" y="9935"/>
                <wp:lineTo x="16348" y="8194"/>
                <wp:lineTo x="16031" y="8194"/>
                <wp:lineTo x="16031" y="10152"/>
                <wp:lineTo x="16116" y="10152"/>
                <wp:lineTo x="16116" y="10587"/>
                <wp:lineTo x="16031" y="10587"/>
                <wp:lineTo x="16031" y="12618"/>
                <wp:lineTo x="16137" y="12690"/>
                <wp:lineTo x="16137" y="13053"/>
                <wp:lineTo x="16010" y="12980"/>
                <wp:lineTo x="16095" y="12835"/>
                <wp:lineTo x="16031" y="12618"/>
                <wp:lineTo x="16031" y="10587"/>
                <wp:lineTo x="16010" y="10587"/>
                <wp:lineTo x="16031" y="10297"/>
                <wp:lineTo x="16095" y="10225"/>
                <wp:lineTo x="16031" y="10152"/>
                <wp:lineTo x="16031" y="8194"/>
                <wp:lineTo x="15884" y="8194"/>
                <wp:lineTo x="15884" y="10152"/>
                <wp:lineTo x="15947" y="10442"/>
                <wp:lineTo x="15989" y="10152"/>
                <wp:lineTo x="15926" y="10587"/>
                <wp:lineTo x="15884" y="10297"/>
                <wp:lineTo x="15820" y="10587"/>
                <wp:lineTo x="15841" y="10370"/>
                <wp:lineTo x="15884" y="10152"/>
                <wp:lineTo x="15884" y="8194"/>
                <wp:lineTo x="15799" y="8194"/>
                <wp:lineTo x="15799" y="11385"/>
                <wp:lineTo x="15884" y="11457"/>
                <wp:lineTo x="15820" y="11530"/>
                <wp:lineTo x="15884" y="11820"/>
                <wp:lineTo x="15799" y="11747"/>
                <wp:lineTo x="15799" y="12618"/>
                <wp:lineTo x="15884" y="12690"/>
                <wp:lineTo x="15820" y="12690"/>
                <wp:lineTo x="15820" y="12980"/>
                <wp:lineTo x="15884" y="12980"/>
                <wp:lineTo x="15905" y="12690"/>
                <wp:lineTo x="15905" y="13053"/>
                <wp:lineTo x="15778" y="12980"/>
                <wp:lineTo x="15799" y="12618"/>
                <wp:lineTo x="15799" y="11747"/>
                <wp:lineTo x="15841" y="11675"/>
                <wp:lineTo x="15799" y="11385"/>
                <wp:lineTo x="15799" y="8194"/>
                <wp:lineTo x="15694" y="8194"/>
                <wp:lineTo x="15694" y="10152"/>
                <wp:lineTo x="15778" y="10152"/>
                <wp:lineTo x="15778" y="10370"/>
                <wp:lineTo x="15673" y="10515"/>
                <wp:lineTo x="15673" y="11385"/>
                <wp:lineTo x="15757" y="11385"/>
                <wp:lineTo x="15757" y="11820"/>
                <wp:lineTo x="15652" y="11820"/>
                <wp:lineTo x="15694" y="11602"/>
                <wp:lineTo x="15673" y="11747"/>
                <wp:lineTo x="15736" y="11602"/>
                <wp:lineTo x="15673" y="11385"/>
                <wp:lineTo x="15673" y="10515"/>
                <wp:lineTo x="15694" y="10297"/>
                <wp:lineTo x="15757" y="10225"/>
                <wp:lineTo x="15694" y="10152"/>
                <wp:lineTo x="15694" y="8194"/>
                <wp:lineTo x="15630" y="8194"/>
                <wp:lineTo x="15630" y="12400"/>
                <wp:lineTo x="15652" y="12618"/>
                <wp:lineTo x="15757" y="12690"/>
                <wp:lineTo x="15715" y="13053"/>
                <wp:lineTo x="15673" y="12690"/>
                <wp:lineTo x="15630" y="13053"/>
                <wp:lineTo x="15630" y="12400"/>
                <wp:lineTo x="15630" y="8194"/>
                <wp:lineTo x="15377" y="8194"/>
                <wp:lineTo x="15377" y="8919"/>
                <wp:lineTo x="15462" y="9282"/>
                <wp:lineTo x="15504" y="8919"/>
                <wp:lineTo x="15504" y="9354"/>
                <wp:lineTo x="15420" y="9306"/>
                <wp:lineTo x="15420" y="11385"/>
                <wp:lineTo x="15525" y="11385"/>
                <wp:lineTo x="15525" y="12618"/>
                <wp:lineTo x="15609" y="12690"/>
                <wp:lineTo x="15525" y="12908"/>
                <wp:lineTo x="15567" y="13053"/>
                <wp:lineTo x="15504" y="12980"/>
                <wp:lineTo x="15525" y="12618"/>
                <wp:lineTo x="15525" y="11385"/>
                <wp:lineTo x="15504" y="11820"/>
                <wp:lineTo x="15504" y="11457"/>
                <wp:lineTo x="15441" y="11457"/>
                <wp:lineTo x="15420" y="11820"/>
                <wp:lineTo x="15420" y="11385"/>
                <wp:lineTo x="15420" y="9306"/>
                <wp:lineTo x="15377" y="9282"/>
                <wp:lineTo x="15377" y="8919"/>
                <wp:lineTo x="15377" y="8194"/>
                <wp:lineTo x="15251" y="8194"/>
                <wp:lineTo x="15251" y="8702"/>
                <wp:lineTo x="15356" y="8992"/>
                <wp:lineTo x="15335" y="9282"/>
                <wp:lineTo x="15251" y="9137"/>
                <wp:lineTo x="15251" y="10152"/>
                <wp:lineTo x="15335" y="10152"/>
                <wp:lineTo x="15335" y="10587"/>
                <wp:lineTo x="15272" y="10587"/>
                <wp:lineTo x="15272" y="11457"/>
                <wp:lineTo x="15377" y="11602"/>
                <wp:lineTo x="15293" y="11747"/>
                <wp:lineTo x="15377" y="11820"/>
                <wp:lineTo x="15377" y="12618"/>
                <wp:lineTo x="15462" y="12618"/>
                <wp:lineTo x="15462" y="13053"/>
                <wp:lineTo x="15356" y="13053"/>
                <wp:lineTo x="15398" y="12835"/>
                <wp:lineTo x="15377" y="12980"/>
                <wp:lineTo x="15441" y="12835"/>
                <wp:lineTo x="15377" y="12618"/>
                <wp:lineTo x="15377" y="11820"/>
                <wp:lineTo x="15272" y="11820"/>
                <wp:lineTo x="15272" y="11457"/>
                <wp:lineTo x="15272" y="10587"/>
                <wp:lineTo x="15230" y="10587"/>
                <wp:lineTo x="15251" y="10297"/>
                <wp:lineTo x="15314" y="10225"/>
                <wp:lineTo x="15251" y="10152"/>
                <wp:lineTo x="15251" y="9137"/>
                <wp:lineTo x="15251" y="8702"/>
                <wp:lineTo x="15251" y="8194"/>
                <wp:lineTo x="15040" y="8194"/>
                <wp:lineTo x="15040" y="8919"/>
                <wp:lineTo x="15124" y="8919"/>
                <wp:lineTo x="15124" y="9354"/>
                <wp:lineTo x="15019" y="9354"/>
                <wp:lineTo x="15019" y="10152"/>
                <wp:lineTo x="15103" y="10152"/>
                <wp:lineTo x="15103" y="10587"/>
                <wp:lineTo x="15103" y="11240"/>
                <wp:lineTo x="15188" y="11675"/>
                <wp:lineTo x="15188" y="12400"/>
                <wp:lineTo x="15209" y="13053"/>
                <wp:lineTo x="15019" y="12980"/>
                <wp:lineTo x="15103" y="12473"/>
                <wp:lineTo x="15166" y="12980"/>
                <wp:lineTo x="15188" y="12400"/>
                <wp:lineTo x="15188" y="11675"/>
                <wp:lineTo x="15251" y="11240"/>
                <wp:lineTo x="15166" y="11820"/>
                <wp:lineTo x="15103" y="11240"/>
                <wp:lineTo x="15103" y="10587"/>
                <wp:lineTo x="14998" y="10587"/>
                <wp:lineTo x="15019" y="10297"/>
                <wp:lineTo x="15082" y="10225"/>
                <wp:lineTo x="15019" y="10152"/>
                <wp:lineTo x="15019" y="9354"/>
                <wp:lineTo x="15040" y="9064"/>
                <wp:lineTo x="15103" y="8992"/>
                <wp:lineTo x="15040" y="8919"/>
                <wp:lineTo x="15040" y="8194"/>
                <wp:lineTo x="14829" y="8194"/>
                <wp:lineTo x="14829" y="9935"/>
                <wp:lineTo x="14955" y="10080"/>
                <wp:lineTo x="14934" y="10587"/>
                <wp:lineTo x="14934" y="11385"/>
                <wp:lineTo x="15019" y="11385"/>
                <wp:lineTo x="15019" y="11602"/>
                <wp:lineTo x="14913" y="11747"/>
                <wp:lineTo x="14934" y="11530"/>
                <wp:lineTo x="14998" y="11457"/>
                <wp:lineTo x="14934" y="11385"/>
                <wp:lineTo x="14934" y="10587"/>
                <wp:lineTo x="14850" y="10587"/>
                <wp:lineTo x="14850" y="11167"/>
                <wp:lineTo x="14871" y="11820"/>
                <wp:lineTo x="14808" y="11820"/>
                <wp:lineTo x="14808" y="12618"/>
                <wp:lineTo x="14913" y="12690"/>
                <wp:lineTo x="14913" y="13053"/>
                <wp:lineTo x="14787" y="12980"/>
                <wp:lineTo x="14808" y="12618"/>
                <wp:lineTo x="14808" y="11820"/>
                <wp:lineTo x="14766" y="11820"/>
                <wp:lineTo x="14766" y="11385"/>
                <wp:lineTo x="14850" y="11385"/>
                <wp:lineTo x="14850" y="11167"/>
                <wp:lineTo x="14850" y="10587"/>
                <wp:lineTo x="14808" y="10587"/>
                <wp:lineTo x="14829" y="9935"/>
                <wp:lineTo x="14829" y="8194"/>
                <wp:lineTo x="14618" y="8194"/>
                <wp:lineTo x="14618" y="10152"/>
                <wp:lineTo x="14660" y="10225"/>
                <wp:lineTo x="14702" y="10515"/>
                <wp:lineTo x="14681" y="10515"/>
                <wp:lineTo x="14618" y="10152"/>
                <wp:lineTo x="14618" y="8194"/>
                <wp:lineTo x="14449" y="8194"/>
                <wp:lineTo x="14449" y="8919"/>
                <wp:lineTo x="14555" y="8919"/>
                <wp:lineTo x="14555" y="9137"/>
                <wp:lineTo x="14534" y="9165"/>
                <wp:lineTo x="14534" y="11385"/>
                <wp:lineTo x="14660" y="11385"/>
                <wp:lineTo x="14639" y="11820"/>
                <wp:lineTo x="14618" y="11457"/>
                <wp:lineTo x="14576" y="11638"/>
                <wp:lineTo x="14576" y="12618"/>
                <wp:lineTo x="14702" y="12690"/>
                <wp:lineTo x="14660" y="13053"/>
                <wp:lineTo x="14618" y="12690"/>
                <wp:lineTo x="14576" y="13053"/>
                <wp:lineTo x="14576" y="12618"/>
                <wp:lineTo x="14576" y="11638"/>
                <wp:lineTo x="14534" y="11820"/>
                <wp:lineTo x="14534" y="11385"/>
                <wp:lineTo x="14534" y="9165"/>
                <wp:lineTo x="14449" y="9282"/>
                <wp:lineTo x="14449" y="8919"/>
                <wp:lineTo x="14449" y="8194"/>
                <wp:lineTo x="14365" y="8194"/>
                <wp:lineTo x="14365" y="10152"/>
                <wp:lineTo x="14449" y="10225"/>
                <wp:lineTo x="14386" y="10297"/>
                <wp:lineTo x="14470" y="10370"/>
                <wp:lineTo x="14386" y="10515"/>
                <wp:lineTo x="14470" y="10587"/>
                <wp:lineTo x="14407" y="10587"/>
                <wp:lineTo x="14407" y="11385"/>
                <wp:lineTo x="14491" y="11385"/>
                <wp:lineTo x="14491" y="11820"/>
                <wp:lineTo x="14386" y="11820"/>
                <wp:lineTo x="14428" y="11602"/>
                <wp:lineTo x="14407" y="11747"/>
                <wp:lineTo x="14470" y="11602"/>
                <wp:lineTo x="14407" y="11385"/>
                <wp:lineTo x="14407" y="10587"/>
                <wp:lineTo x="14365" y="10587"/>
                <wp:lineTo x="14365" y="10152"/>
                <wp:lineTo x="14365" y="8194"/>
                <wp:lineTo x="14217" y="8194"/>
                <wp:lineTo x="14217" y="10152"/>
                <wp:lineTo x="14323" y="10152"/>
                <wp:lineTo x="14302" y="10587"/>
                <wp:lineTo x="14302" y="10225"/>
                <wp:lineTo x="14238" y="10225"/>
                <wp:lineTo x="14217" y="10587"/>
                <wp:lineTo x="14217" y="10152"/>
                <wp:lineTo x="14217" y="8194"/>
                <wp:lineTo x="14175" y="8194"/>
                <wp:lineTo x="14175" y="11240"/>
                <wp:lineTo x="14302" y="11312"/>
                <wp:lineTo x="14280" y="11602"/>
                <wp:lineTo x="14280" y="12618"/>
                <wp:lineTo x="14470" y="12618"/>
                <wp:lineTo x="14449" y="13053"/>
                <wp:lineTo x="14449" y="12690"/>
                <wp:lineTo x="14386" y="12690"/>
                <wp:lineTo x="14365" y="13053"/>
                <wp:lineTo x="14365" y="12690"/>
                <wp:lineTo x="14302" y="12690"/>
                <wp:lineTo x="14280" y="13053"/>
                <wp:lineTo x="14280" y="12618"/>
                <wp:lineTo x="14280" y="11602"/>
                <wp:lineTo x="14217" y="11602"/>
                <wp:lineTo x="14175" y="11820"/>
                <wp:lineTo x="14175" y="11240"/>
                <wp:lineTo x="14175" y="8194"/>
                <wp:lineTo x="14133" y="8194"/>
                <wp:lineTo x="14133" y="12618"/>
                <wp:lineTo x="14238" y="12690"/>
                <wp:lineTo x="14217" y="12980"/>
                <wp:lineTo x="14154" y="12690"/>
                <wp:lineTo x="14154" y="12980"/>
                <wp:lineTo x="14217" y="13053"/>
                <wp:lineTo x="14112" y="12980"/>
                <wp:lineTo x="14133" y="12618"/>
                <wp:lineTo x="14133" y="8194"/>
                <wp:lineTo x="13859" y="8194"/>
                <wp:lineTo x="13859" y="10152"/>
                <wp:lineTo x="13943" y="10515"/>
                <wp:lineTo x="13985" y="10152"/>
                <wp:lineTo x="13985" y="10587"/>
                <wp:lineTo x="13943" y="10563"/>
                <wp:lineTo x="13943" y="12473"/>
                <wp:lineTo x="14091" y="12618"/>
                <wp:lineTo x="14048" y="13053"/>
                <wp:lineTo x="13943" y="13053"/>
                <wp:lineTo x="13943" y="12473"/>
                <wp:lineTo x="13943" y="10563"/>
                <wp:lineTo x="13859" y="10515"/>
                <wp:lineTo x="13859" y="10152"/>
                <wp:lineTo x="13859" y="8194"/>
                <wp:lineTo x="13711" y="8194"/>
                <wp:lineTo x="13711" y="9935"/>
                <wp:lineTo x="13816" y="10007"/>
                <wp:lineTo x="13795" y="10225"/>
                <wp:lineTo x="13816" y="10587"/>
                <wp:lineTo x="13690" y="10587"/>
                <wp:lineTo x="13711" y="9935"/>
                <wp:lineTo x="13711" y="8194"/>
                <wp:lineTo x="13099" y="8194"/>
                <wp:lineTo x="13099" y="13633"/>
                <wp:lineTo x="16959" y="13633"/>
                <wp:lineTo x="16959" y="8194"/>
                <wp:lineTo x="13099" y="8049"/>
                <wp:lineTo x="17002" y="8049"/>
                <wp:lineTo x="17002" y="13778"/>
                <wp:lineTo x="13078" y="13778"/>
                <wp:lineTo x="13078" y="8049"/>
                <wp:lineTo x="13078" y="7687"/>
                <wp:lineTo x="13078" y="1958"/>
                <wp:lineTo x="13078" y="1475"/>
                <wp:lineTo x="8459" y="1450"/>
                <wp:lineTo x="8459" y="1958"/>
                <wp:lineTo x="8480" y="1958"/>
                <wp:lineTo x="12340" y="2175"/>
                <wp:lineTo x="11834" y="2165"/>
                <wp:lineTo x="11834" y="5294"/>
                <wp:lineTo x="11939" y="5366"/>
                <wp:lineTo x="11918" y="5729"/>
                <wp:lineTo x="11897" y="5366"/>
                <wp:lineTo x="11813" y="5729"/>
                <wp:lineTo x="11834" y="5294"/>
                <wp:lineTo x="11834" y="2165"/>
                <wp:lineTo x="11728" y="2163"/>
                <wp:lineTo x="11728" y="3843"/>
                <wp:lineTo x="11707" y="4568"/>
                <wp:lineTo x="11686" y="4531"/>
                <wp:lineTo x="11686" y="5294"/>
                <wp:lineTo x="11791" y="5366"/>
                <wp:lineTo x="11749" y="5801"/>
                <wp:lineTo x="11665" y="5656"/>
                <wp:lineTo x="11686" y="5294"/>
                <wp:lineTo x="11686" y="4531"/>
                <wp:lineTo x="11623" y="4423"/>
                <wp:lineTo x="11644" y="4061"/>
                <wp:lineTo x="11728" y="4061"/>
                <wp:lineTo x="11728" y="3843"/>
                <wp:lineTo x="11728" y="2163"/>
                <wp:lineTo x="11348" y="2156"/>
                <wp:lineTo x="11348" y="2828"/>
                <wp:lineTo x="11454" y="2973"/>
                <wp:lineTo x="11370" y="3336"/>
                <wp:lineTo x="11348" y="3191"/>
                <wp:lineTo x="11412" y="3191"/>
                <wp:lineTo x="11412" y="4061"/>
                <wp:lineTo x="11496" y="4133"/>
                <wp:lineTo x="11496" y="5294"/>
                <wp:lineTo x="11580" y="5366"/>
                <wp:lineTo x="11496" y="5584"/>
                <wp:lineTo x="11559" y="5801"/>
                <wp:lineTo x="11475" y="5656"/>
                <wp:lineTo x="11496" y="5294"/>
                <wp:lineTo x="11496" y="4133"/>
                <wp:lineTo x="11454" y="4568"/>
                <wp:lineTo x="11391" y="4278"/>
                <wp:lineTo x="11454" y="4423"/>
                <wp:lineTo x="11412" y="4061"/>
                <wp:lineTo x="11412" y="3191"/>
                <wp:lineTo x="11412" y="2901"/>
                <wp:lineTo x="11348" y="2828"/>
                <wp:lineTo x="11348" y="2156"/>
                <wp:lineTo x="11264" y="2154"/>
                <wp:lineTo x="11264" y="4061"/>
                <wp:lineTo x="11327" y="4351"/>
                <wp:lineTo x="11370" y="4061"/>
                <wp:lineTo x="11370" y="5294"/>
                <wp:lineTo x="11454" y="5366"/>
                <wp:lineTo x="11391" y="5366"/>
                <wp:lineTo x="11391" y="5656"/>
                <wp:lineTo x="11433" y="5729"/>
                <wp:lineTo x="11412" y="5710"/>
                <wp:lineTo x="11412" y="6526"/>
                <wp:lineTo x="11517" y="6599"/>
                <wp:lineTo x="11475" y="6961"/>
                <wp:lineTo x="11475" y="7034"/>
                <wp:lineTo x="11391" y="6816"/>
                <wp:lineTo x="11475" y="6599"/>
                <wp:lineTo x="11412" y="6526"/>
                <wp:lineTo x="11412" y="5710"/>
                <wp:lineTo x="11348" y="5656"/>
                <wp:lineTo x="11370" y="5294"/>
                <wp:lineTo x="11370" y="4061"/>
                <wp:lineTo x="11306" y="4423"/>
                <wp:lineTo x="11243" y="4133"/>
                <wp:lineTo x="11264" y="4061"/>
                <wp:lineTo x="11264" y="2154"/>
                <wp:lineTo x="11201" y="2153"/>
                <wp:lineTo x="11201" y="5294"/>
                <wp:lineTo x="11222" y="5656"/>
                <wp:lineTo x="11285" y="5656"/>
                <wp:lineTo x="11327" y="5294"/>
                <wp:lineTo x="11285" y="5801"/>
                <wp:lineTo x="11201" y="5729"/>
                <wp:lineTo x="11201" y="6526"/>
                <wp:lineTo x="11285" y="6599"/>
                <wp:lineTo x="11264" y="7034"/>
                <wp:lineTo x="11159" y="6889"/>
                <wp:lineTo x="11201" y="6599"/>
                <wp:lineTo x="11222" y="6961"/>
                <wp:lineTo x="11243" y="6599"/>
                <wp:lineTo x="11201" y="6526"/>
                <wp:lineTo x="11201" y="5729"/>
                <wp:lineTo x="11201" y="5294"/>
                <wp:lineTo x="11201" y="2153"/>
                <wp:lineTo x="10990" y="2149"/>
                <wp:lineTo x="10990" y="2828"/>
                <wp:lineTo x="11095" y="2901"/>
                <wp:lineTo x="11095" y="3263"/>
                <wp:lineTo x="11053" y="3263"/>
                <wp:lineTo x="11053" y="4133"/>
                <wp:lineTo x="11159" y="4278"/>
                <wp:lineTo x="11074" y="4423"/>
                <wp:lineTo x="11138" y="4496"/>
                <wp:lineTo x="11138" y="5076"/>
                <wp:lineTo x="11116" y="5729"/>
                <wp:lineTo x="11116" y="5366"/>
                <wp:lineTo x="11074" y="5801"/>
                <wp:lineTo x="11053" y="5294"/>
                <wp:lineTo x="11138" y="5294"/>
                <wp:lineTo x="11138" y="5076"/>
                <wp:lineTo x="11138" y="4496"/>
                <wp:lineTo x="11053" y="4496"/>
                <wp:lineTo x="11053" y="4133"/>
                <wp:lineTo x="11053" y="3263"/>
                <wp:lineTo x="10969" y="3263"/>
                <wp:lineTo x="11011" y="3118"/>
                <wp:lineTo x="11053" y="3046"/>
                <wp:lineTo x="10990" y="2828"/>
                <wp:lineTo x="10990" y="2149"/>
                <wp:lineTo x="10842" y="2147"/>
                <wp:lineTo x="10842" y="2828"/>
                <wp:lineTo x="10927" y="3046"/>
                <wp:lineTo x="10969" y="2828"/>
                <wp:lineTo x="10884" y="3263"/>
                <wp:lineTo x="10842" y="2828"/>
                <wp:lineTo x="10842" y="2147"/>
                <wp:lineTo x="10716" y="2144"/>
                <wp:lineTo x="10716" y="2828"/>
                <wp:lineTo x="10821" y="2901"/>
                <wp:lineTo x="10821" y="3263"/>
                <wp:lineTo x="10821" y="3916"/>
                <wp:lineTo x="10927" y="3988"/>
                <wp:lineTo x="10842" y="4133"/>
                <wp:lineTo x="10927" y="4496"/>
                <wp:lineTo x="10905" y="4480"/>
                <wp:lineTo x="10905" y="5294"/>
                <wp:lineTo x="11011" y="5366"/>
                <wp:lineTo x="11011" y="6309"/>
                <wp:lineTo x="11032" y="6526"/>
                <wp:lineTo x="11138" y="6671"/>
                <wp:lineTo x="11095" y="6961"/>
                <wp:lineTo x="11053" y="6599"/>
                <wp:lineTo x="11011" y="7034"/>
                <wp:lineTo x="11011" y="6309"/>
                <wp:lineTo x="11011" y="5366"/>
                <wp:lineTo x="10969" y="5801"/>
                <wp:lineTo x="10884" y="5439"/>
                <wp:lineTo x="10905" y="5294"/>
                <wp:lineTo x="10905" y="4480"/>
                <wp:lineTo x="10821" y="4423"/>
                <wp:lineTo x="10821" y="6671"/>
                <wp:lineTo x="10821" y="6961"/>
                <wp:lineTo x="10800" y="6961"/>
                <wp:lineTo x="10737" y="6961"/>
                <wp:lineTo x="10737" y="6744"/>
                <wp:lineTo x="10821" y="6671"/>
                <wp:lineTo x="10821" y="4423"/>
                <wp:lineTo x="10884" y="4351"/>
                <wp:lineTo x="10821" y="3916"/>
                <wp:lineTo x="10821" y="3263"/>
                <wp:lineTo x="10695" y="3263"/>
                <wp:lineTo x="10737" y="3118"/>
                <wp:lineTo x="10779" y="3046"/>
                <wp:lineTo x="10716" y="2828"/>
                <wp:lineTo x="10716" y="2144"/>
                <wp:lineTo x="10631" y="2143"/>
                <wp:lineTo x="10631" y="4061"/>
                <wp:lineTo x="10716" y="4061"/>
                <wp:lineTo x="10673" y="4568"/>
                <wp:lineTo x="10631" y="4374"/>
                <wp:lineTo x="10631" y="6599"/>
                <wp:lineTo x="10716" y="7034"/>
                <wp:lineTo x="10610" y="6816"/>
                <wp:lineTo x="10631" y="6599"/>
                <wp:lineTo x="10631" y="4374"/>
                <wp:lineTo x="10610" y="4278"/>
                <wp:lineTo x="10695" y="4133"/>
                <wp:lineTo x="10631" y="4061"/>
                <wp:lineTo x="10631" y="2143"/>
                <wp:lineTo x="10462" y="2139"/>
                <wp:lineTo x="10462" y="4206"/>
                <wp:lineTo x="10441" y="4568"/>
                <wp:lineTo x="10420" y="4471"/>
                <wp:lineTo x="10420" y="5294"/>
                <wp:lineTo x="10505" y="5584"/>
                <wp:lineTo x="10547" y="5294"/>
                <wp:lineTo x="10484" y="5946"/>
                <wp:lineTo x="10441" y="5507"/>
                <wp:lineTo x="10441" y="6381"/>
                <wp:lineTo x="10484" y="6744"/>
                <wp:lineTo x="10505" y="6961"/>
                <wp:lineTo x="10399" y="6961"/>
                <wp:lineTo x="10441" y="6381"/>
                <wp:lineTo x="10441" y="5507"/>
                <wp:lineTo x="10420" y="5294"/>
                <wp:lineTo x="10420" y="4471"/>
                <wp:lineTo x="10378" y="4278"/>
                <wp:lineTo x="10462" y="4206"/>
                <wp:lineTo x="10462" y="2139"/>
                <wp:lineTo x="10315" y="2137"/>
                <wp:lineTo x="10315" y="2828"/>
                <wp:lineTo x="10420" y="2901"/>
                <wp:lineTo x="10399" y="3263"/>
                <wp:lineTo x="10294" y="3191"/>
                <wp:lineTo x="10315" y="2828"/>
                <wp:lineTo x="10315" y="2137"/>
                <wp:lineTo x="10062" y="2132"/>
                <wp:lineTo x="10062" y="2828"/>
                <wp:lineTo x="10252" y="2828"/>
                <wp:lineTo x="10230" y="3263"/>
                <wp:lineTo x="10188" y="2901"/>
                <wp:lineTo x="10188" y="3916"/>
                <wp:lineTo x="10336" y="3988"/>
                <wp:lineTo x="10315" y="4496"/>
                <wp:lineTo x="10315" y="5076"/>
                <wp:lineTo x="10294" y="5729"/>
                <wp:lineTo x="10294" y="5366"/>
                <wp:lineTo x="10252" y="5801"/>
                <wp:lineTo x="10230" y="5294"/>
                <wp:lineTo x="10315" y="5294"/>
                <wp:lineTo x="10315" y="5076"/>
                <wp:lineTo x="10315" y="4496"/>
                <wp:lineTo x="10209" y="4496"/>
                <wp:lineTo x="10209" y="6526"/>
                <wp:lineTo x="10294" y="6599"/>
                <wp:lineTo x="10273" y="7034"/>
                <wp:lineTo x="10167" y="6889"/>
                <wp:lineTo x="10209" y="6599"/>
                <wp:lineTo x="10230" y="6961"/>
                <wp:lineTo x="10252" y="6599"/>
                <wp:lineTo x="10209" y="6526"/>
                <wp:lineTo x="10209" y="4496"/>
                <wp:lineTo x="10188" y="4496"/>
                <wp:lineTo x="10188" y="3916"/>
                <wp:lineTo x="10188" y="2901"/>
                <wp:lineTo x="10146" y="3263"/>
                <wp:lineTo x="10104" y="2901"/>
                <wp:lineTo x="10104" y="5294"/>
                <wp:lineTo x="10188" y="5366"/>
                <wp:lineTo x="10146" y="5801"/>
                <wp:lineTo x="10083" y="5511"/>
                <wp:lineTo x="10146" y="5366"/>
                <wp:lineTo x="10104" y="5294"/>
                <wp:lineTo x="10104" y="2901"/>
                <wp:lineTo x="10062" y="3263"/>
                <wp:lineTo x="10062" y="2828"/>
                <wp:lineTo x="10062" y="2132"/>
                <wp:lineTo x="9935" y="2130"/>
                <wp:lineTo x="9935" y="2828"/>
                <wp:lineTo x="10041" y="2973"/>
                <wp:lineTo x="10020" y="3026"/>
                <wp:lineTo x="10020" y="5076"/>
                <wp:lineTo x="9998" y="5801"/>
                <wp:lineTo x="9956" y="5620"/>
                <wp:lineTo x="9956" y="6526"/>
                <wp:lineTo x="10083" y="6671"/>
                <wp:lineTo x="10041" y="6961"/>
                <wp:lineTo x="9998" y="6599"/>
                <wp:lineTo x="9956" y="7034"/>
                <wp:lineTo x="9956" y="6526"/>
                <wp:lineTo x="9956" y="5620"/>
                <wp:lineTo x="9914" y="5439"/>
                <wp:lineTo x="10020" y="5294"/>
                <wp:lineTo x="10020" y="5076"/>
                <wp:lineTo x="10020" y="3026"/>
                <wp:lineTo x="9956" y="3191"/>
                <wp:lineTo x="9998" y="3263"/>
                <wp:lineTo x="9914" y="3191"/>
                <wp:lineTo x="9935" y="2828"/>
                <wp:lineTo x="9935" y="2130"/>
                <wp:lineTo x="9893" y="2129"/>
                <wp:lineTo x="9893" y="4061"/>
                <wp:lineTo x="9977" y="4133"/>
                <wp:lineTo x="9935" y="4206"/>
                <wp:lineTo x="9935" y="4351"/>
                <wp:lineTo x="9893" y="4061"/>
                <wp:lineTo x="9893" y="2129"/>
                <wp:lineTo x="9745" y="2126"/>
                <wp:lineTo x="9745" y="4061"/>
                <wp:lineTo x="9851" y="4133"/>
                <wp:lineTo x="9766" y="4423"/>
                <wp:lineTo x="9830" y="4568"/>
                <wp:lineTo x="9724" y="4278"/>
                <wp:lineTo x="9745" y="4061"/>
                <wp:lineTo x="9745" y="2126"/>
                <wp:lineTo x="9555" y="2123"/>
                <wp:lineTo x="9555" y="2828"/>
                <wp:lineTo x="9640" y="3191"/>
                <wp:lineTo x="9682" y="2828"/>
                <wp:lineTo x="9682" y="3263"/>
                <wp:lineTo x="9598" y="3215"/>
                <wp:lineTo x="9598" y="4061"/>
                <wp:lineTo x="9703" y="4061"/>
                <wp:lineTo x="9682" y="4496"/>
                <wp:lineTo x="9682" y="4133"/>
                <wp:lineTo x="9619" y="4133"/>
                <wp:lineTo x="9577" y="4496"/>
                <wp:lineTo x="9577" y="5076"/>
                <wp:lineTo x="9598" y="5294"/>
                <wp:lineTo x="9703" y="5366"/>
                <wp:lineTo x="9661" y="5801"/>
                <wp:lineTo x="9661" y="6526"/>
                <wp:lineTo x="9766" y="6599"/>
                <wp:lineTo x="9745" y="7034"/>
                <wp:lineTo x="9724" y="6599"/>
                <wp:lineTo x="9661" y="7034"/>
                <wp:lineTo x="9661" y="6526"/>
                <wp:lineTo x="9661" y="5801"/>
                <wp:lineTo x="9577" y="5729"/>
                <wp:lineTo x="9577" y="5076"/>
                <wp:lineTo x="9577" y="4496"/>
                <wp:lineTo x="9598" y="4061"/>
                <wp:lineTo x="9598" y="3215"/>
                <wp:lineTo x="9555" y="3191"/>
                <wp:lineTo x="9555" y="2828"/>
                <wp:lineTo x="9555" y="2123"/>
                <wp:lineTo x="9408" y="2120"/>
                <wp:lineTo x="9408" y="2683"/>
                <wp:lineTo x="9534" y="2756"/>
                <wp:lineTo x="9408" y="2828"/>
                <wp:lineTo x="9429" y="3191"/>
                <wp:lineTo x="9513" y="3046"/>
                <wp:lineTo x="9471" y="2973"/>
                <wp:lineTo x="9534" y="2973"/>
                <wp:lineTo x="9492" y="3336"/>
                <wp:lineTo x="9450" y="3278"/>
                <wp:lineTo x="9450" y="5294"/>
                <wp:lineTo x="9534" y="5366"/>
                <wp:lineTo x="9492" y="5729"/>
                <wp:lineTo x="9513" y="5584"/>
                <wp:lineTo x="9513" y="6526"/>
                <wp:lineTo x="9619" y="6599"/>
                <wp:lineTo x="9577" y="6961"/>
                <wp:lineTo x="9577" y="6599"/>
                <wp:lineTo x="9513" y="6526"/>
                <wp:lineTo x="9513" y="5584"/>
                <wp:lineTo x="9471" y="5656"/>
                <wp:lineTo x="9450" y="5801"/>
                <wp:lineTo x="9429" y="5511"/>
                <wp:lineTo x="9492" y="5366"/>
                <wp:lineTo x="9450" y="5294"/>
                <wp:lineTo x="9450" y="3278"/>
                <wp:lineTo x="9387" y="3191"/>
                <wp:lineTo x="9408" y="2683"/>
                <wp:lineTo x="9408" y="2120"/>
                <wp:lineTo x="9239" y="2117"/>
                <wp:lineTo x="9239" y="4061"/>
                <wp:lineTo x="9260" y="4423"/>
                <wp:lineTo x="9345" y="4206"/>
                <wp:lineTo x="9323" y="4568"/>
                <wp:lineTo x="9323" y="6381"/>
                <wp:lineTo x="9450" y="6454"/>
                <wp:lineTo x="9450" y="6961"/>
                <wp:lineTo x="9323" y="7034"/>
                <wp:lineTo x="9323" y="6381"/>
                <wp:lineTo x="9323" y="4568"/>
                <wp:lineTo x="9239" y="4496"/>
                <wp:lineTo x="9239" y="4061"/>
                <wp:lineTo x="9239" y="2117"/>
                <wp:lineTo x="9070" y="2114"/>
                <wp:lineTo x="9070" y="3916"/>
                <wp:lineTo x="9197" y="3916"/>
                <wp:lineTo x="9176" y="4133"/>
                <wp:lineTo x="9176" y="5294"/>
                <wp:lineTo x="9302" y="5366"/>
                <wp:lineTo x="9281" y="5729"/>
                <wp:lineTo x="9260" y="5366"/>
                <wp:lineTo x="9176" y="5729"/>
                <wp:lineTo x="9176" y="5294"/>
                <wp:lineTo x="9176" y="4133"/>
                <wp:lineTo x="9155" y="4568"/>
                <wp:lineTo x="9070" y="4496"/>
                <wp:lineTo x="9070" y="3916"/>
                <wp:lineTo x="9070" y="2114"/>
                <wp:lineTo x="9049" y="2113"/>
                <wp:lineTo x="9049" y="5294"/>
                <wp:lineTo x="9155" y="5366"/>
                <wp:lineTo x="9091" y="5729"/>
                <wp:lineTo x="9134" y="5801"/>
                <wp:lineTo x="9028" y="5656"/>
                <wp:lineTo x="9049" y="5294"/>
                <wp:lineTo x="9049" y="2113"/>
                <wp:lineTo x="8880" y="2110"/>
                <wp:lineTo x="8880" y="5149"/>
                <wp:lineTo x="9007" y="5221"/>
                <wp:lineTo x="8986" y="5729"/>
                <wp:lineTo x="8902" y="5584"/>
                <wp:lineTo x="8880" y="5149"/>
                <wp:lineTo x="8880" y="2110"/>
                <wp:lineTo x="8480" y="2103"/>
                <wp:lineTo x="8480" y="7542"/>
                <wp:lineTo x="12340" y="7542"/>
                <wp:lineTo x="12340" y="2175"/>
                <wp:lineTo x="8480" y="1958"/>
                <wp:lineTo x="12382" y="1958"/>
                <wp:lineTo x="12382" y="7687"/>
                <wp:lineTo x="8437" y="7614"/>
                <wp:lineTo x="8437" y="8049"/>
                <wp:lineTo x="8480" y="8049"/>
                <wp:lineTo x="12340" y="8194"/>
                <wp:lineTo x="11728" y="8194"/>
                <wp:lineTo x="11728" y="9935"/>
                <wp:lineTo x="11749" y="10587"/>
                <wp:lineTo x="11623" y="10515"/>
                <wp:lineTo x="11644" y="10152"/>
                <wp:lineTo x="11728" y="10152"/>
                <wp:lineTo x="11728" y="9935"/>
                <wp:lineTo x="11728" y="8194"/>
                <wp:lineTo x="11580" y="8194"/>
                <wp:lineTo x="11580" y="11385"/>
                <wp:lineTo x="11665" y="11385"/>
                <wp:lineTo x="11665" y="11820"/>
                <wp:lineTo x="11559" y="11820"/>
                <wp:lineTo x="11602" y="11602"/>
                <wp:lineTo x="11580" y="11747"/>
                <wp:lineTo x="11644" y="11602"/>
                <wp:lineTo x="11580" y="11385"/>
                <wp:lineTo x="11580" y="8194"/>
                <wp:lineTo x="11391" y="8194"/>
                <wp:lineTo x="11391" y="10152"/>
                <wp:lineTo x="11496" y="10152"/>
                <wp:lineTo x="11496" y="10587"/>
                <wp:lineTo x="11391" y="10442"/>
                <wp:lineTo x="11475" y="10225"/>
                <wp:lineTo x="11391" y="10152"/>
                <wp:lineTo x="11391" y="8194"/>
                <wp:lineTo x="11222" y="8194"/>
                <wp:lineTo x="11222" y="8919"/>
                <wp:lineTo x="11285" y="8992"/>
                <wp:lineTo x="11243" y="9282"/>
                <wp:lineTo x="11306" y="9354"/>
                <wp:lineTo x="11222" y="9282"/>
                <wp:lineTo x="11222" y="8919"/>
                <wp:lineTo x="11222" y="8194"/>
                <wp:lineTo x="11095" y="8194"/>
                <wp:lineTo x="11095" y="8919"/>
                <wp:lineTo x="11180" y="8919"/>
                <wp:lineTo x="11180" y="9137"/>
                <wp:lineTo x="11116" y="9209"/>
                <wp:lineTo x="11180" y="9354"/>
                <wp:lineTo x="11180" y="10152"/>
                <wp:lineTo x="11180" y="12618"/>
                <wp:lineTo x="11285" y="12690"/>
                <wp:lineTo x="11264" y="12980"/>
                <wp:lineTo x="11201" y="12690"/>
                <wp:lineTo x="11201" y="12980"/>
                <wp:lineTo x="11264" y="13053"/>
                <wp:lineTo x="11159" y="12980"/>
                <wp:lineTo x="11180" y="12618"/>
                <wp:lineTo x="11180" y="10152"/>
                <wp:lineTo x="11243" y="10370"/>
                <wp:lineTo x="11285" y="10152"/>
                <wp:lineTo x="11327" y="10370"/>
                <wp:lineTo x="11370" y="10152"/>
                <wp:lineTo x="11327" y="10395"/>
                <wp:lineTo x="11327" y="11385"/>
                <wp:lineTo x="11538" y="11457"/>
                <wp:lineTo x="11496" y="11820"/>
                <wp:lineTo x="11454" y="11457"/>
                <wp:lineTo x="11412" y="11820"/>
                <wp:lineTo x="11412" y="12618"/>
                <wp:lineTo x="11517" y="12690"/>
                <wp:lineTo x="11517" y="13053"/>
                <wp:lineTo x="11391" y="12980"/>
                <wp:lineTo x="11475" y="12835"/>
                <wp:lineTo x="11412" y="12618"/>
                <wp:lineTo x="11412" y="11820"/>
                <wp:lineTo x="11370" y="11457"/>
                <wp:lineTo x="11327" y="11820"/>
                <wp:lineTo x="11327" y="11385"/>
                <wp:lineTo x="11327" y="10395"/>
                <wp:lineTo x="11306" y="10515"/>
                <wp:lineTo x="11264" y="10297"/>
                <wp:lineTo x="11201" y="10587"/>
                <wp:lineTo x="11180" y="10152"/>
                <wp:lineTo x="11180" y="9354"/>
                <wp:lineTo x="11074" y="9282"/>
                <wp:lineTo x="11095" y="9064"/>
                <wp:lineTo x="11159" y="8992"/>
                <wp:lineTo x="11095" y="8919"/>
                <wp:lineTo x="11095" y="8194"/>
                <wp:lineTo x="10927" y="8194"/>
                <wp:lineTo x="10927" y="8919"/>
                <wp:lineTo x="10990" y="9282"/>
                <wp:lineTo x="11032" y="8919"/>
                <wp:lineTo x="11032" y="9354"/>
                <wp:lineTo x="11011" y="9354"/>
                <wp:lineTo x="11011" y="11240"/>
                <wp:lineTo x="11138" y="11385"/>
                <wp:lineTo x="11011" y="11820"/>
                <wp:lineTo x="11011" y="12400"/>
                <wp:lineTo x="11032" y="12618"/>
                <wp:lineTo x="11138" y="12690"/>
                <wp:lineTo x="11095" y="13053"/>
                <wp:lineTo x="11053" y="12690"/>
                <wp:lineTo x="11011" y="13053"/>
                <wp:lineTo x="11011" y="12400"/>
                <wp:lineTo x="11011" y="11820"/>
                <wp:lineTo x="11011" y="11240"/>
                <wp:lineTo x="11011" y="9354"/>
                <wp:lineTo x="10927" y="9354"/>
                <wp:lineTo x="10927" y="8919"/>
                <wp:lineTo x="10927" y="8194"/>
                <wp:lineTo x="10779" y="8194"/>
                <wp:lineTo x="10779" y="8919"/>
                <wp:lineTo x="10884" y="8919"/>
                <wp:lineTo x="10863" y="9245"/>
                <wp:lineTo x="10863" y="9935"/>
                <wp:lineTo x="10927" y="10080"/>
                <wp:lineTo x="10842" y="10225"/>
                <wp:lineTo x="10927" y="10297"/>
                <wp:lineTo x="10905" y="10515"/>
                <wp:lineTo x="10821" y="10007"/>
                <wp:lineTo x="10863" y="9935"/>
                <wp:lineTo x="10863" y="9245"/>
                <wp:lineTo x="10842" y="9572"/>
                <wp:lineTo x="10842" y="9354"/>
                <wp:lineTo x="10800" y="9306"/>
                <wp:lineTo x="10800" y="11385"/>
                <wp:lineTo x="10905" y="11457"/>
                <wp:lineTo x="10905" y="11820"/>
                <wp:lineTo x="10800" y="11675"/>
                <wp:lineTo x="10863" y="11457"/>
                <wp:lineTo x="10800" y="11385"/>
                <wp:lineTo x="10800" y="9306"/>
                <wp:lineTo x="10779" y="9282"/>
                <wp:lineTo x="10842" y="9282"/>
                <wp:lineTo x="10842" y="8992"/>
                <wp:lineTo x="10779" y="8919"/>
                <wp:lineTo x="10779" y="8194"/>
                <wp:lineTo x="10758" y="8194"/>
                <wp:lineTo x="10758" y="12618"/>
                <wp:lineTo x="10842" y="12618"/>
                <wp:lineTo x="10842" y="13053"/>
                <wp:lineTo x="10737" y="13053"/>
                <wp:lineTo x="10779" y="12835"/>
                <wp:lineTo x="10758" y="12980"/>
                <wp:lineTo x="10821" y="12835"/>
                <wp:lineTo x="10758" y="12618"/>
                <wp:lineTo x="10758" y="8194"/>
                <wp:lineTo x="10526" y="8194"/>
                <wp:lineTo x="10526" y="8919"/>
                <wp:lineTo x="10631" y="8992"/>
                <wp:lineTo x="10631" y="9354"/>
                <wp:lineTo x="10631" y="10152"/>
                <wp:lineTo x="10716" y="10152"/>
                <wp:lineTo x="10716" y="10587"/>
                <wp:lineTo x="10631" y="10587"/>
                <wp:lineTo x="10631" y="12618"/>
                <wp:lineTo x="10716" y="12690"/>
                <wp:lineTo x="10652" y="12690"/>
                <wp:lineTo x="10652" y="12980"/>
                <wp:lineTo x="10695" y="13053"/>
                <wp:lineTo x="10610" y="12908"/>
                <wp:lineTo x="10631" y="12618"/>
                <wp:lineTo x="10631" y="10587"/>
                <wp:lineTo x="10610" y="10587"/>
                <wp:lineTo x="10631" y="10297"/>
                <wp:lineTo x="10695" y="10225"/>
                <wp:lineTo x="10631" y="10152"/>
                <wp:lineTo x="10631" y="9354"/>
                <wp:lineTo x="10526" y="9209"/>
                <wp:lineTo x="10589" y="9137"/>
                <wp:lineTo x="10526" y="8919"/>
                <wp:lineTo x="10526" y="8194"/>
                <wp:lineTo x="10505" y="8194"/>
                <wp:lineTo x="10505" y="11385"/>
                <wp:lineTo x="10589" y="11385"/>
                <wp:lineTo x="10589" y="11602"/>
                <wp:lineTo x="10568" y="11631"/>
                <wp:lineTo x="10568" y="12400"/>
                <wp:lineTo x="10589" y="13053"/>
                <wp:lineTo x="10399" y="12980"/>
                <wp:lineTo x="10441" y="12618"/>
                <wp:lineTo x="10484" y="12835"/>
                <wp:lineTo x="10484" y="12618"/>
                <wp:lineTo x="10547" y="12980"/>
                <wp:lineTo x="10568" y="12400"/>
                <wp:lineTo x="10568" y="11631"/>
                <wp:lineTo x="10484" y="11747"/>
                <wp:lineTo x="10505" y="11530"/>
                <wp:lineTo x="10568" y="11457"/>
                <wp:lineTo x="10505" y="11385"/>
                <wp:lineTo x="10505" y="8194"/>
                <wp:lineTo x="10294" y="8194"/>
                <wp:lineTo x="10294" y="8702"/>
                <wp:lineTo x="10399" y="9137"/>
                <wp:lineTo x="10462" y="8774"/>
                <wp:lineTo x="10441" y="9354"/>
                <wp:lineTo x="10420" y="9209"/>
                <wp:lineTo x="10399" y="9257"/>
                <wp:lineTo x="10399" y="10152"/>
                <wp:lineTo x="10484" y="10152"/>
                <wp:lineTo x="10484" y="10587"/>
                <wp:lineTo x="10378" y="10587"/>
                <wp:lineTo x="10399" y="10297"/>
                <wp:lineTo x="10462" y="10225"/>
                <wp:lineTo x="10399" y="10152"/>
                <wp:lineTo x="10399" y="9257"/>
                <wp:lineTo x="10357" y="9354"/>
                <wp:lineTo x="10315" y="8992"/>
                <wp:lineTo x="10294" y="9354"/>
                <wp:lineTo x="10294" y="8702"/>
                <wp:lineTo x="10294" y="8194"/>
                <wp:lineTo x="10209" y="8194"/>
                <wp:lineTo x="10209" y="9935"/>
                <wp:lineTo x="10336" y="10080"/>
                <wp:lineTo x="10315" y="10587"/>
                <wp:lineTo x="10273" y="10587"/>
                <wp:lineTo x="10273" y="11385"/>
                <wp:lineTo x="10357" y="11385"/>
                <wp:lineTo x="10357" y="11820"/>
                <wp:lineTo x="10252" y="11820"/>
                <wp:lineTo x="10294" y="11602"/>
                <wp:lineTo x="10273" y="11747"/>
                <wp:lineTo x="10315" y="11675"/>
                <wp:lineTo x="10336" y="11457"/>
                <wp:lineTo x="10273" y="11385"/>
                <wp:lineTo x="10273" y="10587"/>
                <wp:lineTo x="10188" y="10587"/>
                <wp:lineTo x="10188" y="12618"/>
                <wp:lineTo x="10294" y="12690"/>
                <wp:lineTo x="10273" y="12980"/>
                <wp:lineTo x="10209" y="12690"/>
                <wp:lineTo x="10209" y="12980"/>
                <wp:lineTo x="10273" y="13053"/>
                <wp:lineTo x="10167" y="12980"/>
                <wp:lineTo x="10188" y="12618"/>
                <wp:lineTo x="10188" y="10587"/>
                <wp:lineTo x="10209" y="9935"/>
                <wp:lineTo x="10209" y="8194"/>
                <wp:lineTo x="10083" y="8194"/>
                <wp:lineTo x="10083" y="8919"/>
                <wp:lineTo x="10167" y="8992"/>
                <wp:lineTo x="10083" y="9209"/>
                <wp:lineTo x="10167" y="9209"/>
                <wp:lineTo x="10188" y="8992"/>
                <wp:lineTo x="10167" y="9354"/>
                <wp:lineTo x="10062" y="9282"/>
                <wp:lineTo x="10083" y="8919"/>
                <wp:lineTo x="10083" y="8194"/>
                <wp:lineTo x="10020" y="8194"/>
                <wp:lineTo x="10020" y="11240"/>
                <wp:lineTo x="10125" y="11675"/>
                <wp:lineTo x="10146" y="11530"/>
                <wp:lineTo x="10104" y="11747"/>
                <wp:lineTo x="10041" y="11457"/>
                <wp:lineTo x="10020" y="11820"/>
                <wp:lineTo x="10020" y="11240"/>
                <wp:lineTo x="10020" y="8194"/>
                <wp:lineTo x="9956" y="8194"/>
                <wp:lineTo x="9956" y="12618"/>
                <wp:lineTo x="10083" y="12763"/>
                <wp:lineTo x="10041" y="13053"/>
                <wp:lineTo x="9998" y="12690"/>
                <wp:lineTo x="9956" y="13053"/>
                <wp:lineTo x="9956" y="12618"/>
                <wp:lineTo x="9956" y="8194"/>
                <wp:lineTo x="9766" y="8194"/>
                <wp:lineTo x="9766" y="8919"/>
                <wp:lineTo x="9851" y="8919"/>
                <wp:lineTo x="9851" y="9354"/>
                <wp:lineTo x="9745" y="9354"/>
                <wp:lineTo x="9745" y="10152"/>
                <wp:lineTo x="9851" y="10225"/>
                <wp:lineTo x="9766" y="10515"/>
                <wp:lineTo x="9851" y="10587"/>
                <wp:lineTo x="9724" y="10442"/>
                <wp:lineTo x="9745" y="10152"/>
                <wp:lineTo x="9745" y="9354"/>
                <wp:lineTo x="9766" y="9064"/>
                <wp:lineTo x="9830" y="8992"/>
                <wp:lineTo x="9766" y="8919"/>
                <wp:lineTo x="9766" y="8194"/>
                <wp:lineTo x="9534" y="8194"/>
                <wp:lineTo x="9534" y="8702"/>
                <wp:lineTo x="9640" y="9137"/>
                <wp:lineTo x="9703" y="8774"/>
                <wp:lineTo x="9682" y="9354"/>
                <wp:lineTo x="9661" y="9209"/>
                <wp:lineTo x="9598" y="9354"/>
                <wp:lineTo x="9598" y="10152"/>
                <wp:lineTo x="9703" y="10152"/>
                <wp:lineTo x="9703" y="11385"/>
                <wp:lineTo x="9809" y="11530"/>
                <wp:lineTo x="9787" y="11820"/>
                <wp:lineTo x="9682" y="11820"/>
                <wp:lineTo x="9703" y="11457"/>
                <wp:lineTo x="9703" y="11747"/>
                <wp:lineTo x="9766" y="11747"/>
                <wp:lineTo x="9766" y="11457"/>
                <wp:lineTo x="9703" y="11385"/>
                <wp:lineTo x="9703" y="10152"/>
                <wp:lineTo x="9682" y="10587"/>
                <wp:lineTo x="9682" y="10225"/>
                <wp:lineTo x="9661" y="10225"/>
                <wp:lineTo x="9661" y="12618"/>
                <wp:lineTo x="9851" y="12690"/>
                <wp:lineTo x="9830" y="13053"/>
                <wp:lineTo x="9809" y="12690"/>
                <wp:lineTo x="9745" y="13053"/>
                <wp:lineTo x="9724" y="12690"/>
                <wp:lineTo x="9661" y="13053"/>
                <wp:lineTo x="9661" y="12618"/>
                <wp:lineTo x="9661" y="10225"/>
                <wp:lineTo x="9619" y="10225"/>
                <wp:lineTo x="9577" y="10587"/>
                <wp:lineTo x="9598" y="10152"/>
                <wp:lineTo x="9598" y="9354"/>
                <wp:lineTo x="9555" y="8992"/>
                <wp:lineTo x="9534" y="9354"/>
                <wp:lineTo x="9534" y="8702"/>
                <wp:lineTo x="9534" y="8194"/>
                <wp:lineTo x="9471" y="8194"/>
                <wp:lineTo x="9471" y="11385"/>
                <wp:lineTo x="9555" y="11457"/>
                <wp:lineTo x="9513" y="11530"/>
                <wp:lineTo x="9555" y="11820"/>
                <wp:lineTo x="9513" y="11790"/>
                <wp:lineTo x="9513" y="12618"/>
                <wp:lineTo x="9619" y="12690"/>
                <wp:lineTo x="9598" y="12980"/>
                <wp:lineTo x="9534" y="12690"/>
                <wp:lineTo x="9534" y="12980"/>
                <wp:lineTo x="9598" y="13053"/>
                <wp:lineTo x="9492" y="12980"/>
                <wp:lineTo x="9513" y="12618"/>
                <wp:lineTo x="9513" y="11790"/>
                <wp:lineTo x="9450" y="11747"/>
                <wp:lineTo x="9492" y="11675"/>
                <wp:lineTo x="9471" y="11385"/>
                <wp:lineTo x="9471" y="8194"/>
                <wp:lineTo x="9239" y="8194"/>
                <wp:lineTo x="9239" y="10152"/>
                <wp:lineTo x="9323" y="10515"/>
                <wp:lineTo x="9366" y="10152"/>
                <wp:lineTo x="9366" y="10587"/>
                <wp:lineTo x="9323" y="10562"/>
                <wp:lineTo x="9323" y="11385"/>
                <wp:lineTo x="9408" y="11457"/>
                <wp:lineTo x="9323" y="11675"/>
                <wp:lineTo x="9408" y="11820"/>
                <wp:lineTo x="9323" y="11761"/>
                <wp:lineTo x="9323" y="12473"/>
                <wp:lineTo x="9471" y="12618"/>
                <wp:lineTo x="9429" y="13053"/>
                <wp:lineTo x="9323" y="13053"/>
                <wp:lineTo x="9323" y="12473"/>
                <wp:lineTo x="9323" y="11761"/>
                <wp:lineTo x="9302" y="11747"/>
                <wp:lineTo x="9323" y="11385"/>
                <wp:lineTo x="9323" y="10562"/>
                <wp:lineTo x="9239" y="10515"/>
                <wp:lineTo x="9239" y="10152"/>
                <wp:lineTo x="9239" y="8194"/>
                <wp:lineTo x="9091" y="8194"/>
                <wp:lineTo x="9091" y="9935"/>
                <wp:lineTo x="9197" y="10007"/>
                <wp:lineTo x="9176" y="10225"/>
                <wp:lineTo x="9197" y="10587"/>
                <wp:lineTo x="9176" y="10587"/>
                <wp:lineTo x="9176" y="11240"/>
                <wp:lineTo x="9281" y="11312"/>
                <wp:lineTo x="9176" y="11385"/>
                <wp:lineTo x="9197" y="11747"/>
                <wp:lineTo x="9281" y="11820"/>
                <wp:lineTo x="9155" y="11747"/>
                <wp:lineTo x="9176" y="11240"/>
                <wp:lineTo x="9176" y="10587"/>
                <wp:lineTo x="9070" y="10587"/>
                <wp:lineTo x="9091" y="9935"/>
                <wp:lineTo x="9091" y="8194"/>
                <wp:lineTo x="8480" y="8194"/>
                <wp:lineTo x="8480" y="13633"/>
                <wp:lineTo x="12340" y="13633"/>
                <wp:lineTo x="12340" y="8194"/>
                <wp:lineTo x="8480" y="8049"/>
                <wp:lineTo x="12382" y="8049"/>
                <wp:lineTo x="12382" y="13778"/>
                <wp:lineTo x="8459" y="13705"/>
                <wp:lineTo x="8459" y="14720"/>
                <wp:lineTo x="21621" y="14720"/>
                <wp:lineTo x="21621" y="16171"/>
                <wp:lineTo x="17698" y="16149"/>
                <wp:lineTo x="17698" y="16606"/>
                <wp:lineTo x="17719" y="16606"/>
                <wp:lineTo x="21579" y="16823"/>
                <wp:lineTo x="20988" y="16811"/>
                <wp:lineTo x="20988" y="19361"/>
                <wp:lineTo x="21115" y="19506"/>
                <wp:lineTo x="21073" y="19797"/>
                <wp:lineTo x="21073" y="19434"/>
                <wp:lineTo x="20988" y="19361"/>
                <wp:lineTo x="20988" y="16811"/>
                <wp:lineTo x="20967" y="16811"/>
                <wp:lineTo x="20967" y="19434"/>
                <wp:lineTo x="21009" y="19797"/>
                <wp:lineTo x="21073" y="19869"/>
                <wp:lineTo x="20967" y="19797"/>
                <wp:lineTo x="20967" y="19434"/>
                <wp:lineTo x="20967" y="16811"/>
                <wp:lineTo x="20735" y="16807"/>
                <wp:lineTo x="20735" y="18564"/>
                <wp:lineTo x="20820" y="18636"/>
                <wp:lineTo x="20777" y="18709"/>
                <wp:lineTo x="20820" y="18999"/>
                <wp:lineTo x="20735" y="18926"/>
                <wp:lineTo x="20735" y="19361"/>
                <wp:lineTo x="20798" y="20232"/>
                <wp:lineTo x="20672" y="20232"/>
                <wp:lineTo x="20756" y="19869"/>
                <wp:lineTo x="20693" y="19797"/>
                <wp:lineTo x="20735" y="19361"/>
                <wp:lineTo x="20735" y="18926"/>
                <wp:lineTo x="20798" y="18854"/>
                <wp:lineTo x="20735" y="18564"/>
                <wp:lineTo x="20735" y="16807"/>
                <wp:lineTo x="20588" y="16804"/>
                <wp:lineTo x="20588" y="18564"/>
                <wp:lineTo x="20693" y="18636"/>
                <wp:lineTo x="20672" y="19071"/>
                <wp:lineTo x="20566" y="18926"/>
                <wp:lineTo x="20588" y="18564"/>
                <wp:lineTo x="20588" y="16804"/>
                <wp:lineTo x="20440" y="16801"/>
                <wp:lineTo x="20440" y="17331"/>
                <wp:lineTo x="20545" y="17404"/>
                <wp:lineTo x="20524" y="17694"/>
                <wp:lineTo x="20461" y="17404"/>
                <wp:lineTo x="20461" y="17694"/>
                <wp:lineTo x="20503" y="17766"/>
                <wp:lineTo x="20419" y="17694"/>
                <wp:lineTo x="20440" y="17331"/>
                <wp:lineTo x="20440" y="16801"/>
                <wp:lineTo x="20355" y="16800"/>
                <wp:lineTo x="20355" y="17113"/>
                <wp:lineTo x="20398" y="17766"/>
                <wp:lineTo x="20355" y="17766"/>
                <wp:lineTo x="20355" y="18564"/>
                <wp:lineTo x="20461" y="18636"/>
                <wp:lineTo x="20461" y="18999"/>
                <wp:lineTo x="20440" y="18999"/>
                <wp:lineTo x="20440" y="19361"/>
                <wp:lineTo x="20672" y="19434"/>
                <wp:lineTo x="20609" y="20304"/>
                <wp:lineTo x="20566" y="19869"/>
                <wp:lineTo x="20524" y="20304"/>
                <wp:lineTo x="20440" y="20232"/>
                <wp:lineTo x="20440" y="19361"/>
                <wp:lineTo x="20440" y="18999"/>
                <wp:lineTo x="20334" y="18999"/>
                <wp:lineTo x="20419" y="18636"/>
                <wp:lineTo x="20355" y="18564"/>
                <wp:lineTo x="20355" y="17766"/>
                <wp:lineTo x="20271" y="17766"/>
                <wp:lineTo x="20292" y="17404"/>
                <wp:lineTo x="20292" y="17694"/>
                <wp:lineTo x="20355" y="17694"/>
                <wp:lineTo x="20355" y="17404"/>
                <wp:lineTo x="20292" y="17331"/>
                <wp:lineTo x="20355" y="17331"/>
                <wp:lineTo x="20355" y="17113"/>
                <wp:lineTo x="20355" y="16800"/>
                <wp:lineTo x="20145" y="16796"/>
                <wp:lineTo x="20145" y="17331"/>
                <wp:lineTo x="20250" y="17476"/>
                <wp:lineTo x="20166" y="17694"/>
                <wp:lineTo x="20208" y="17766"/>
                <wp:lineTo x="20166" y="17730"/>
                <wp:lineTo x="20166" y="18419"/>
                <wp:lineTo x="20271" y="18491"/>
                <wp:lineTo x="20187" y="18491"/>
                <wp:lineTo x="20187" y="18926"/>
                <wp:lineTo x="20292" y="18854"/>
                <wp:lineTo x="20313" y="18491"/>
                <wp:lineTo x="20292" y="18999"/>
                <wp:lineTo x="20292" y="19579"/>
                <wp:lineTo x="20313" y="19797"/>
                <wp:lineTo x="20419" y="19942"/>
                <wp:lineTo x="20377" y="20304"/>
                <wp:lineTo x="20334" y="19869"/>
                <wp:lineTo x="20292" y="20304"/>
                <wp:lineTo x="20292" y="19579"/>
                <wp:lineTo x="20292" y="18999"/>
                <wp:lineTo x="20166" y="18999"/>
                <wp:lineTo x="20166" y="18419"/>
                <wp:lineTo x="20166" y="17730"/>
                <wp:lineTo x="20123" y="17694"/>
                <wp:lineTo x="20145" y="17331"/>
                <wp:lineTo x="20145" y="16796"/>
                <wp:lineTo x="19870" y="16791"/>
                <wp:lineTo x="19870" y="17331"/>
                <wp:lineTo x="19976" y="17404"/>
                <wp:lineTo x="19976" y="18564"/>
                <wp:lineTo x="20039" y="18636"/>
                <wp:lineTo x="20060" y="18636"/>
                <wp:lineTo x="20060" y="18854"/>
                <wp:lineTo x="19976" y="18926"/>
                <wp:lineTo x="20039" y="18999"/>
                <wp:lineTo x="20039" y="19797"/>
                <wp:lineTo x="20123" y="19869"/>
                <wp:lineTo x="20081" y="20232"/>
                <wp:lineTo x="20102" y="20087"/>
                <wp:lineTo x="20060" y="20159"/>
                <wp:lineTo x="20039" y="20304"/>
                <wp:lineTo x="20018" y="20014"/>
                <wp:lineTo x="20081" y="19869"/>
                <wp:lineTo x="20039" y="19797"/>
                <wp:lineTo x="20039" y="18999"/>
                <wp:lineTo x="19955" y="18999"/>
                <wp:lineTo x="19976" y="18564"/>
                <wp:lineTo x="19976" y="17404"/>
                <wp:lineTo x="19891" y="17694"/>
                <wp:lineTo x="19955" y="17839"/>
                <wp:lineTo x="19913" y="17752"/>
                <wp:lineTo x="19913" y="19797"/>
                <wp:lineTo x="19997" y="19869"/>
                <wp:lineTo x="19913" y="19942"/>
                <wp:lineTo x="19891" y="20159"/>
                <wp:lineTo x="19913" y="19797"/>
                <wp:lineTo x="19913" y="17752"/>
                <wp:lineTo x="19891" y="17707"/>
                <wp:lineTo x="19891" y="18346"/>
                <wp:lineTo x="19870" y="19071"/>
                <wp:lineTo x="19786" y="18709"/>
                <wp:lineTo x="19891" y="18564"/>
                <wp:lineTo x="19891" y="18346"/>
                <wp:lineTo x="19891" y="17707"/>
                <wp:lineTo x="19849" y="17621"/>
                <wp:lineTo x="19870" y="17331"/>
                <wp:lineTo x="19870" y="16791"/>
                <wp:lineTo x="19617" y="16786"/>
                <wp:lineTo x="19617" y="17186"/>
                <wp:lineTo x="19723" y="17766"/>
                <wp:lineTo x="19723" y="19651"/>
                <wp:lineTo x="19786" y="20159"/>
                <wp:lineTo x="19680" y="20159"/>
                <wp:lineTo x="19659" y="20304"/>
                <wp:lineTo x="19723" y="19651"/>
                <wp:lineTo x="19723" y="17766"/>
                <wp:lineTo x="19596" y="17704"/>
                <wp:lineTo x="19596" y="18564"/>
                <wp:lineTo x="19702" y="18709"/>
                <wp:lineTo x="19617" y="19071"/>
                <wp:lineTo x="19596" y="18564"/>
                <wp:lineTo x="19596" y="17704"/>
                <wp:lineTo x="19575" y="17694"/>
                <wp:lineTo x="19617" y="17186"/>
                <wp:lineTo x="19617" y="16786"/>
                <wp:lineTo x="19406" y="16782"/>
                <wp:lineTo x="19406" y="19797"/>
                <wp:lineTo x="19470" y="19869"/>
                <wp:lineTo x="19406" y="20159"/>
                <wp:lineTo x="19470" y="20159"/>
                <wp:lineTo x="19491" y="19942"/>
                <wp:lineTo x="19470" y="20304"/>
                <wp:lineTo x="19385" y="20232"/>
                <wp:lineTo x="19406" y="19797"/>
                <wp:lineTo x="19406" y="16782"/>
                <wp:lineTo x="19259" y="16779"/>
                <wp:lineTo x="19259" y="17331"/>
                <wp:lineTo x="19364" y="17476"/>
                <wp:lineTo x="19280" y="17839"/>
                <wp:lineTo x="19259" y="17694"/>
                <wp:lineTo x="19322" y="17694"/>
                <wp:lineTo x="19322" y="17404"/>
                <wp:lineTo x="19259" y="17331"/>
                <wp:lineTo x="19259" y="16779"/>
                <wp:lineTo x="19238" y="16779"/>
                <wp:lineTo x="19238" y="18564"/>
                <wp:lineTo x="19322" y="18564"/>
                <wp:lineTo x="19322" y="18854"/>
                <wp:lineTo x="19216" y="18926"/>
                <wp:lineTo x="19238" y="18564"/>
                <wp:lineTo x="19238" y="16779"/>
                <wp:lineTo x="19174" y="16778"/>
                <wp:lineTo x="19174" y="19797"/>
                <wp:lineTo x="19280" y="19869"/>
                <wp:lineTo x="19259" y="20304"/>
                <wp:lineTo x="19238" y="19869"/>
                <wp:lineTo x="19153" y="20232"/>
                <wp:lineTo x="19174" y="19797"/>
                <wp:lineTo x="19174" y="16778"/>
                <wp:lineTo x="19005" y="16774"/>
                <wp:lineTo x="19005" y="17476"/>
                <wp:lineTo x="18984" y="17839"/>
                <wp:lineTo x="18921" y="17549"/>
                <wp:lineTo x="18921" y="18564"/>
                <wp:lineTo x="18942" y="18926"/>
                <wp:lineTo x="19005" y="18926"/>
                <wp:lineTo x="19027" y="18564"/>
                <wp:lineTo x="18984" y="19071"/>
                <wp:lineTo x="18900" y="18636"/>
                <wp:lineTo x="18921" y="18564"/>
                <wp:lineTo x="18921" y="17549"/>
                <wp:lineTo x="18984" y="17621"/>
                <wp:lineTo x="19005" y="17476"/>
                <wp:lineTo x="19005" y="16774"/>
                <wp:lineTo x="18795" y="16771"/>
                <wp:lineTo x="18795" y="17186"/>
                <wp:lineTo x="18900" y="17259"/>
                <wp:lineTo x="18795" y="17331"/>
                <wp:lineTo x="18816" y="17694"/>
                <wp:lineTo x="18879" y="17839"/>
                <wp:lineTo x="18773" y="17596"/>
                <wp:lineTo x="18773" y="18564"/>
                <wp:lineTo x="18879" y="18564"/>
                <wp:lineTo x="18858" y="18890"/>
                <wp:lineTo x="18858" y="19797"/>
                <wp:lineTo x="18963" y="19942"/>
                <wp:lineTo x="18942" y="20232"/>
                <wp:lineTo x="18900" y="19869"/>
                <wp:lineTo x="18858" y="20304"/>
                <wp:lineTo x="18858" y="19797"/>
                <wp:lineTo x="18858" y="18890"/>
                <wp:lineTo x="18837" y="19216"/>
                <wp:lineTo x="18816" y="19071"/>
                <wp:lineTo x="18752" y="18999"/>
                <wp:lineTo x="18773" y="18564"/>
                <wp:lineTo x="18773" y="17596"/>
                <wp:lineTo x="18752" y="17549"/>
                <wp:lineTo x="18795" y="17186"/>
                <wp:lineTo x="18795" y="16771"/>
                <wp:lineTo x="18710" y="16769"/>
                <wp:lineTo x="18710" y="19869"/>
                <wp:lineTo x="18773" y="20159"/>
                <wp:lineTo x="18816" y="19942"/>
                <wp:lineTo x="18795" y="20304"/>
                <wp:lineTo x="18689" y="20014"/>
                <wp:lineTo x="18710" y="19869"/>
                <wp:lineTo x="18710" y="16769"/>
                <wp:lineTo x="18541" y="16766"/>
                <wp:lineTo x="18541" y="18419"/>
                <wp:lineTo x="18605" y="18926"/>
                <wp:lineTo x="18520" y="18877"/>
                <wp:lineTo x="18520" y="19651"/>
                <wp:lineTo x="18668" y="19797"/>
                <wp:lineTo x="18647" y="20232"/>
                <wp:lineTo x="18520" y="20304"/>
                <wp:lineTo x="18520" y="19651"/>
                <wp:lineTo x="18520" y="18877"/>
                <wp:lineTo x="18478" y="18854"/>
                <wp:lineTo x="18541" y="18419"/>
                <wp:lineTo x="18541" y="16766"/>
                <wp:lineTo x="17719" y="16751"/>
                <wp:lineTo x="17740" y="21537"/>
                <wp:lineTo x="21579" y="21537"/>
                <wp:lineTo x="21579" y="16823"/>
                <wp:lineTo x="17719" y="16606"/>
                <wp:lineTo x="21621" y="16606"/>
                <wp:lineTo x="21621" y="21609"/>
                <wp:lineTo x="17698" y="21609"/>
                <wp:lineTo x="17698" y="16606"/>
                <wp:lineTo x="17698" y="16149"/>
                <wp:lineTo x="13078" y="16123"/>
                <wp:lineTo x="13078" y="16606"/>
                <wp:lineTo x="13099" y="16606"/>
                <wp:lineTo x="16959" y="16823"/>
                <wp:lineTo x="16453" y="16813"/>
                <wp:lineTo x="16453" y="18419"/>
                <wp:lineTo x="16601" y="18564"/>
                <wp:lineTo x="16580" y="18999"/>
                <wp:lineTo x="16453" y="18999"/>
                <wp:lineTo x="16453" y="18419"/>
                <wp:lineTo x="16453" y="16813"/>
                <wp:lineTo x="16327" y="16811"/>
                <wp:lineTo x="16327" y="18419"/>
                <wp:lineTo x="16432" y="18999"/>
                <wp:lineTo x="16284" y="18926"/>
                <wp:lineTo x="16327" y="18419"/>
                <wp:lineTo x="16327" y="16811"/>
                <wp:lineTo x="16158" y="16808"/>
                <wp:lineTo x="16158" y="18346"/>
                <wp:lineTo x="16137" y="19071"/>
                <wp:lineTo x="16137" y="19942"/>
                <wp:lineTo x="16116" y="20232"/>
                <wp:lineTo x="16137" y="20087"/>
                <wp:lineTo x="16095" y="20159"/>
                <wp:lineTo x="16073" y="20304"/>
                <wp:lineTo x="16052" y="20014"/>
                <wp:lineTo x="16137" y="19942"/>
                <wp:lineTo x="16137" y="19071"/>
                <wp:lineTo x="16052" y="18709"/>
                <wp:lineTo x="16158" y="18564"/>
                <wp:lineTo x="16158" y="18346"/>
                <wp:lineTo x="16158" y="16808"/>
                <wp:lineTo x="15841" y="16802"/>
                <wp:lineTo x="15841" y="18564"/>
                <wp:lineTo x="15926" y="18564"/>
                <wp:lineTo x="15884" y="19071"/>
                <wp:lineTo x="15841" y="18876"/>
                <wp:lineTo x="15841" y="19797"/>
                <wp:lineTo x="15905" y="19869"/>
                <wp:lineTo x="15841" y="20159"/>
                <wp:lineTo x="15905" y="20159"/>
                <wp:lineTo x="15926" y="19942"/>
                <wp:lineTo x="15905" y="20304"/>
                <wp:lineTo x="15820" y="20232"/>
                <wp:lineTo x="15841" y="19797"/>
                <wp:lineTo x="15841" y="18876"/>
                <wp:lineTo x="15820" y="18781"/>
                <wp:lineTo x="15905" y="18636"/>
                <wp:lineTo x="15841" y="18564"/>
                <wp:lineTo x="15841" y="16802"/>
                <wp:lineTo x="15525" y="16796"/>
                <wp:lineTo x="15525" y="17331"/>
                <wp:lineTo x="15652" y="17404"/>
                <wp:lineTo x="15630" y="17766"/>
                <wp:lineTo x="15609" y="17404"/>
                <wp:lineTo x="15609" y="18564"/>
                <wp:lineTo x="15673" y="18854"/>
                <wp:lineTo x="15715" y="18636"/>
                <wp:lineTo x="15757" y="18854"/>
                <wp:lineTo x="15799" y="18564"/>
                <wp:lineTo x="15736" y="18999"/>
                <wp:lineTo x="15694" y="18781"/>
                <wp:lineTo x="15652" y="18924"/>
                <wp:lineTo x="15652" y="19651"/>
                <wp:lineTo x="15778" y="19869"/>
                <wp:lineTo x="15757" y="20304"/>
                <wp:lineTo x="15736" y="19869"/>
                <wp:lineTo x="15652" y="20232"/>
                <wp:lineTo x="15652" y="19651"/>
                <wp:lineTo x="15652" y="18924"/>
                <wp:lineTo x="15630" y="18999"/>
                <wp:lineTo x="15609" y="18564"/>
                <wp:lineTo x="15609" y="17404"/>
                <wp:lineTo x="15525" y="17766"/>
                <wp:lineTo x="15525" y="17331"/>
                <wp:lineTo x="15525" y="16796"/>
                <wp:lineTo x="15398" y="16793"/>
                <wp:lineTo x="15398" y="17331"/>
                <wp:lineTo x="15504" y="17404"/>
                <wp:lineTo x="15504" y="18564"/>
                <wp:lineTo x="15567" y="18636"/>
                <wp:lineTo x="15588" y="18636"/>
                <wp:lineTo x="15588" y="18854"/>
                <wp:lineTo x="15546" y="18882"/>
                <wp:lineTo x="15546" y="19869"/>
                <wp:lineTo x="15609" y="20159"/>
                <wp:lineTo x="15630" y="20304"/>
                <wp:lineTo x="15525" y="20159"/>
                <wp:lineTo x="15546" y="19869"/>
                <wp:lineTo x="15546" y="18882"/>
                <wp:lineTo x="15483" y="18926"/>
                <wp:lineTo x="15504" y="18564"/>
                <wp:lineTo x="15504" y="17404"/>
                <wp:lineTo x="15462" y="17839"/>
                <wp:lineTo x="15420" y="17743"/>
                <wp:lineTo x="15420" y="19797"/>
                <wp:lineTo x="15504" y="19869"/>
                <wp:lineTo x="15462" y="20232"/>
                <wp:lineTo x="15483" y="20087"/>
                <wp:lineTo x="15441" y="20159"/>
                <wp:lineTo x="15420" y="20304"/>
                <wp:lineTo x="15398" y="20014"/>
                <wp:lineTo x="15462" y="19869"/>
                <wp:lineTo x="15420" y="19797"/>
                <wp:lineTo x="15420" y="17743"/>
                <wp:lineTo x="15398" y="17694"/>
                <wp:lineTo x="15483" y="17476"/>
                <wp:lineTo x="15398" y="17476"/>
                <wp:lineTo x="15377" y="17694"/>
                <wp:lineTo x="15398" y="17331"/>
                <wp:lineTo x="15398" y="16793"/>
                <wp:lineTo x="15251" y="16791"/>
                <wp:lineTo x="15251" y="17331"/>
                <wp:lineTo x="15356" y="17476"/>
                <wp:lineTo x="15272" y="17694"/>
                <wp:lineTo x="15314" y="17766"/>
                <wp:lineTo x="15272" y="17730"/>
                <wp:lineTo x="15272" y="18419"/>
                <wp:lineTo x="15356" y="18491"/>
                <wp:lineTo x="15293" y="18636"/>
                <wp:lineTo x="15356" y="18709"/>
                <wp:lineTo x="15314" y="19071"/>
                <wp:lineTo x="15293" y="19022"/>
                <wp:lineTo x="15293" y="19797"/>
                <wp:lineTo x="15377" y="19869"/>
                <wp:lineTo x="15293" y="19942"/>
                <wp:lineTo x="15356" y="20304"/>
                <wp:lineTo x="15272" y="20232"/>
                <wp:lineTo x="15293" y="19797"/>
                <wp:lineTo x="15293" y="19022"/>
                <wp:lineTo x="15251" y="18926"/>
                <wp:lineTo x="15335" y="18781"/>
                <wp:lineTo x="15272" y="18491"/>
                <wp:lineTo x="15272" y="18419"/>
                <wp:lineTo x="15272" y="17730"/>
                <wp:lineTo x="15230" y="17694"/>
                <wp:lineTo x="15251" y="17331"/>
                <wp:lineTo x="15251" y="16791"/>
                <wp:lineTo x="15103" y="16788"/>
                <wp:lineTo x="15103" y="17186"/>
                <wp:lineTo x="15124" y="17694"/>
                <wp:lineTo x="15209" y="17839"/>
                <wp:lineTo x="15103" y="17766"/>
                <wp:lineTo x="15103" y="17186"/>
                <wp:lineTo x="15103" y="16788"/>
                <wp:lineTo x="15061" y="16787"/>
                <wp:lineTo x="15061" y="18564"/>
                <wp:lineTo x="15145" y="18564"/>
                <wp:lineTo x="15103" y="19071"/>
                <wp:lineTo x="15103" y="19651"/>
                <wp:lineTo x="15145" y="20087"/>
                <wp:lineTo x="15061" y="20087"/>
                <wp:lineTo x="15103" y="19651"/>
                <wp:lineTo x="15103" y="19071"/>
                <wp:lineTo x="15040" y="18781"/>
                <wp:lineTo x="15103" y="18854"/>
                <wp:lineTo x="15061" y="18926"/>
                <wp:lineTo x="15124" y="18781"/>
                <wp:lineTo x="15061" y="18564"/>
                <wp:lineTo x="15061" y="16787"/>
                <wp:lineTo x="14913" y="16784"/>
                <wp:lineTo x="14913" y="17331"/>
                <wp:lineTo x="15019" y="17476"/>
                <wp:lineTo x="14892" y="17694"/>
                <wp:lineTo x="14913" y="17331"/>
                <wp:lineTo x="14913" y="16784"/>
                <wp:lineTo x="14745" y="16781"/>
                <wp:lineTo x="14745" y="17331"/>
                <wp:lineTo x="14850" y="17331"/>
                <wp:lineTo x="14850" y="17984"/>
                <wp:lineTo x="14829" y="17969"/>
                <wp:lineTo x="14829" y="18564"/>
                <wp:lineTo x="14913" y="18564"/>
                <wp:lineTo x="14871" y="19071"/>
                <wp:lineTo x="14808" y="18781"/>
                <wp:lineTo x="14871" y="18854"/>
                <wp:lineTo x="14829" y="18926"/>
                <wp:lineTo x="14892" y="18781"/>
                <wp:lineTo x="14829" y="18564"/>
                <wp:lineTo x="14829" y="17969"/>
                <wp:lineTo x="14745" y="17911"/>
                <wp:lineTo x="14829" y="17766"/>
                <wp:lineTo x="14745" y="17766"/>
                <wp:lineTo x="14745" y="17331"/>
                <wp:lineTo x="14745" y="16781"/>
                <wp:lineTo x="14639" y="16779"/>
                <wp:lineTo x="14639" y="18419"/>
                <wp:lineTo x="14766" y="18491"/>
                <wp:lineTo x="14766" y="19869"/>
                <wp:lineTo x="14829" y="20159"/>
                <wp:lineTo x="14871" y="19942"/>
                <wp:lineTo x="14850" y="20304"/>
                <wp:lineTo x="14766" y="20232"/>
                <wp:lineTo x="14766" y="19869"/>
                <wp:lineTo x="14766" y="18491"/>
                <wp:lineTo x="14745" y="18999"/>
                <wp:lineTo x="14639" y="18999"/>
                <wp:lineTo x="14639" y="18419"/>
                <wp:lineTo x="14639" y="16779"/>
                <wp:lineTo x="14491" y="16776"/>
                <wp:lineTo x="14491" y="17331"/>
                <wp:lineTo x="14576" y="17404"/>
                <wp:lineTo x="14513" y="17404"/>
                <wp:lineTo x="14513" y="17694"/>
                <wp:lineTo x="14576" y="17694"/>
                <wp:lineTo x="14597" y="17404"/>
                <wp:lineTo x="14555" y="17839"/>
                <wp:lineTo x="14534" y="17749"/>
                <wp:lineTo x="14534" y="19797"/>
                <wp:lineTo x="14660" y="19869"/>
                <wp:lineTo x="14639" y="20304"/>
                <wp:lineTo x="14618" y="19869"/>
                <wp:lineTo x="14534" y="20232"/>
                <wp:lineTo x="14534" y="19797"/>
                <wp:lineTo x="14534" y="17749"/>
                <wp:lineTo x="14470" y="17476"/>
                <wp:lineTo x="14491" y="17331"/>
                <wp:lineTo x="14491" y="16776"/>
                <wp:lineTo x="14365" y="16774"/>
                <wp:lineTo x="14365" y="18564"/>
                <wp:lineTo x="14449" y="18564"/>
                <wp:lineTo x="14407" y="19071"/>
                <wp:lineTo x="14365" y="18926"/>
                <wp:lineTo x="14428" y="18781"/>
                <wp:lineTo x="14365" y="18564"/>
                <wp:lineTo x="14365" y="16774"/>
                <wp:lineTo x="14238" y="16772"/>
                <wp:lineTo x="14238" y="18636"/>
                <wp:lineTo x="14259" y="18926"/>
                <wp:lineTo x="14302" y="18999"/>
                <wp:lineTo x="14238" y="18889"/>
                <wp:lineTo x="14238" y="19797"/>
                <wp:lineTo x="14344" y="19942"/>
                <wp:lineTo x="14323" y="20304"/>
                <wp:lineTo x="14280" y="19869"/>
                <wp:lineTo x="14238" y="20304"/>
                <wp:lineTo x="14238" y="19797"/>
                <wp:lineTo x="14238" y="18889"/>
                <wp:lineTo x="14217" y="18854"/>
                <wp:lineTo x="14238" y="18636"/>
                <wp:lineTo x="14238" y="16772"/>
                <wp:lineTo x="14006" y="16767"/>
                <wp:lineTo x="14006" y="18564"/>
                <wp:lineTo x="14133" y="18636"/>
                <wp:lineTo x="14091" y="18999"/>
                <wp:lineTo x="14091" y="19869"/>
                <wp:lineTo x="14154" y="20159"/>
                <wp:lineTo x="14196" y="19869"/>
                <wp:lineTo x="14175" y="20304"/>
                <wp:lineTo x="14070" y="20014"/>
                <wp:lineTo x="14091" y="19869"/>
                <wp:lineTo x="14091" y="18999"/>
                <wp:lineTo x="14091" y="18636"/>
                <wp:lineTo x="14006" y="18999"/>
                <wp:lineTo x="14006" y="18564"/>
                <wp:lineTo x="14006" y="16767"/>
                <wp:lineTo x="13859" y="16765"/>
                <wp:lineTo x="13859" y="18346"/>
                <wp:lineTo x="13880" y="18564"/>
                <wp:lineTo x="13964" y="18564"/>
                <wp:lineTo x="13943" y="18999"/>
                <wp:lineTo x="13901" y="18636"/>
                <wp:lineTo x="13901" y="19651"/>
                <wp:lineTo x="14048" y="19797"/>
                <wp:lineTo x="14027" y="20232"/>
                <wp:lineTo x="13901" y="20304"/>
                <wp:lineTo x="13901" y="19651"/>
                <wp:lineTo x="13901" y="18636"/>
                <wp:lineTo x="13859" y="18999"/>
                <wp:lineTo x="13859" y="18346"/>
                <wp:lineTo x="13859" y="16765"/>
                <wp:lineTo x="13605" y="16760"/>
                <wp:lineTo x="13605" y="18564"/>
                <wp:lineTo x="13711" y="18709"/>
                <wp:lineTo x="13584" y="18926"/>
                <wp:lineTo x="13605" y="18564"/>
                <wp:lineTo x="13605" y="16760"/>
                <wp:lineTo x="13458" y="16757"/>
                <wp:lineTo x="13458" y="18419"/>
                <wp:lineTo x="13542" y="18491"/>
                <wp:lineTo x="13500" y="18999"/>
                <wp:lineTo x="13458" y="18419"/>
                <wp:lineTo x="13458" y="16757"/>
                <wp:lineTo x="13099" y="16751"/>
                <wp:lineTo x="13120" y="21537"/>
                <wp:lineTo x="16959" y="21464"/>
                <wp:lineTo x="16959" y="16823"/>
                <wp:lineTo x="13099" y="16606"/>
                <wp:lineTo x="17002" y="16606"/>
                <wp:lineTo x="17002" y="21609"/>
                <wp:lineTo x="13078" y="21609"/>
                <wp:lineTo x="13078" y="16606"/>
                <wp:lineTo x="13078" y="16123"/>
                <wp:lineTo x="8459" y="16098"/>
                <wp:lineTo x="8459" y="16606"/>
                <wp:lineTo x="8480" y="16606"/>
                <wp:lineTo x="12340" y="16823"/>
                <wp:lineTo x="11855" y="16813"/>
                <wp:lineTo x="11855" y="18419"/>
                <wp:lineTo x="11918" y="18926"/>
                <wp:lineTo x="11791" y="18854"/>
                <wp:lineTo x="11855" y="18419"/>
                <wp:lineTo x="11855" y="16813"/>
                <wp:lineTo x="11580" y="16808"/>
                <wp:lineTo x="11580" y="18346"/>
                <wp:lineTo x="11623" y="18999"/>
                <wp:lineTo x="11496" y="18999"/>
                <wp:lineTo x="11517" y="18636"/>
                <wp:lineTo x="11517" y="18926"/>
                <wp:lineTo x="11580" y="18926"/>
                <wp:lineTo x="11580" y="18636"/>
                <wp:lineTo x="11517" y="18564"/>
                <wp:lineTo x="11580" y="18564"/>
                <wp:lineTo x="11580" y="18346"/>
                <wp:lineTo x="11580" y="16808"/>
                <wp:lineTo x="11264" y="16802"/>
                <wp:lineTo x="11264" y="18564"/>
                <wp:lineTo x="11348" y="18564"/>
                <wp:lineTo x="11370" y="18999"/>
                <wp:lineTo x="11243" y="18999"/>
                <wp:lineTo x="11285" y="18854"/>
                <wp:lineTo x="11327" y="18926"/>
                <wp:lineTo x="11327" y="18636"/>
                <wp:lineTo x="11264" y="18564"/>
                <wp:lineTo x="11264" y="16802"/>
                <wp:lineTo x="10990" y="16797"/>
                <wp:lineTo x="10990" y="17331"/>
                <wp:lineTo x="11095" y="17476"/>
                <wp:lineTo x="11095" y="17766"/>
                <wp:lineTo x="10969" y="17766"/>
                <wp:lineTo x="11011" y="17621"/>
                <wp:lineTo x="11053" y="17549"/>
                <wp:lineTo x="10990" y="17331"/>
                <wp:lineTo x="10990" y="16797"/>
                <wp:lineTo x="10842" y="16795"/>
                <wp:lineTo x="10842" y="17331"/>
                <wp:lineTo x="10948" y="17331"/>
                <wp:lineTo x="10927" y="17984"/>
                <wp:lineTo x="10927" y="18564"/>
                <wp:lineTo x="11074" y="18636"/>
                <wp:lineTo x="11095" y="18854"/>
                <wp:lineTo x="11159" y="18564"/>
                <wp:lineTo x="11180" y="18709"/>
                <wp:lineTo x="11222" y="18564"/>
                <wp:lineTo x="11201" y="18709"/>
                <wp:lineTo x="11201" y="19869"/>
                <wp:lineTo x="11264" y="20159"/>
                <wp:lineTo x="11306" y="19869"/>
                <wp:lineTo x="11285" y="20304"/>
                <wp:lineTo x="11201" y="20232"/>
                <wp:lineTo x="11201" y="19869"/>
                <wp:lineTo x="11201" y="18709"/>
                <wp:lineTo x="11159" y="18999"/>
                <wp:lineTo x="11116" y="18781"/>
                <wp:lineTo x="11074" y="18999"/>
                <wp:lineTo x="11032" y="18781"/>
                <wp:lineTo x="10948" y="18926"/>
                <wp:lineTo x="11011" y="19071"/>
                <wp:lineTo x="10905" y="18926"/>
                <wp:lineTo x="10927" y="18564"/>
                <wp:lineTo x="10927" y="17984"/>
                <wp:lineTo x="10821" y="17911"/>
                <wp:lineTo x="10905" y="17766"/>
                <wp:lineTo x="10821" y="17766"/>
                <wp:lineTo x="10842" y="17331"/>
                <wp:lineTo x="10842" y="16795"/>
                <wp:lineTo x="10800" y="16794"/>
                <wp:lineTo x="10800" y="19797"/>
                <wp:lineTo x="10884" y="19869"/>
                <wp:lineTo x="10842" y="20232"/>
                <wp:lineTo x="10863" y="20087"/>
                <wp:lineTo x="10779" y="20232"/>
                <wp:lineTo x="10779" y="20014"/>
                <wp:lineTo x="10842" y="19869"/>
                <wp:lineTo x="10800" y="19797"/>
                <wp:lineTo x="10800" y="16794"/>
                <wp:lineTo x="10695" y="16792"/>
                <wp:lineTo x="10695" y="18419"/>
                <wp:lineTo x="10779" y="18491"/>
                <wp:lineTo x="10716" y="18636"/>
                <wp:lineTo x="10779" y="18926"/>
                <wp:lineTo x="10758" y="18926"/>
                <wp:lineTo x="10695" y="18491"/>
                <wp:lineTo x="10695" y="18419"/>
                <wp:lineTo x="10695" y="16792"/>
                <wp:lineTo x="10589" y="16790"/>
                <wp:lineTo x="10589" y="17331"/>
                <wp:lineTo x="10673" y="17331"/>
                <wp:lineTo x="10631" y="17839"/>
                <wp:lineTo x="10568" y="17549"/>
                <wp:lineTo x="10631" y="17621"/>
                <wp:lineTo x="10589" y="17694"/>
                <wp:lineTo x="10652" y="17549"/>
                <wp:lineTo x="10589" y="17331"/>
                <wp:lineTo x="10589" y="16790"/>
                <wp:lineTo x="10420" y="16787"/>
                <wp:lineTo x="10420" y="17186"/>
                <wp:lineTo x="10505" y="17621"/>
                <wp:lineTo x="10568" y="17186"/>
                <wp:lineTo x="10505" y="17766"/>
                <wp:lineTo x="10484" y="17622"/>
                <wp:lineTo x="10484" y="18564"/>
                <wp:lineTo x="10589" y="18636"/>
                <wp:lineTo x="10589" y="18999"/>
                <wp:lineTo x="10462" y="18926"/>
                <wp:lineTo x="10462" y="19651"/>
                <wp:lineTo x="10568" y="20304"/>
                <wp:lineTo x="10441" y="20087"/>
                <wp:lineTo x="10462" y="19651"/>
                <wp:lineTo x="10462" y="18926"/>
                <wp:lineTo x="10547" y="18926"/>
                <wp:lineTo x="10547" y="18636"/>
                <wp:lineTo x="10484" y="18564"/>
                <wp:lineTo x="10484" y="17622"/>
                <wp:lineTo x="10420" y="17186"/>
                <wp:lineTo x="10420" y="16787"/>
                <wp:lineTo x="10230" y="16783"/>
                <wp:lineTo x="10230" y="17331"/>
                <wp:lineTo x="10336" y="17404"/>
                <wp:lineTo x="10315" y="17694"/>
                <wp:lineTo x="10252" y="17404"/>
                <wp:lineTo x="10252" y="17694"/>
                <wp:lineTo x="10294" y="17766"/>
                <wp:lineTo x="10252" y="17730"/>
                <wp:lineTo x="10252" y="18564"/>
                <wp:lineTo x="10357" y="18636"/>
                <wp:lineTo x="10357" y="18999"/>
                <wp:lineTo x="10230" y="18926"/>
                <wp:lineTo x="10315" y="18926"/>
                <wp:lineTo x="10315" y="18636"/>
                <wp:lineTo x="10252" y="18564"/>
                <wp:lineTo x="10252" y="17730"/>
                <wp:lineTo x="10209" y="17694"/>
                <wp:lineTo x="10230" y="17331"/>
                <wp:lineTo x="10230" y="16783"/>
                <wp:lineTo x="9977" y="16778"/>
                <wp:lineTo x="9977" y="17331"/>
                <wp:lineTo x="10083" y="17404"/>
                <wp:lineTo x="10083" y="17766"/>
                <wp:lineTo x="10062" y="17754"/>
                <wp:lineTo x="10062" y="18419"/>
                <wp:lineTo x="10167" y="18491"/>
                <wp:lineTo x="10083" y="18491"/>
                <wp:lineTo x="10083" y="18926"/>
                <wp:lineTo x="10188" y="18854"/>
                <wp:lineTo x="10188" y="18564"/>
                <wp:lineTo x="10188" y="18999"/>
                <wp:lineTo x="10146" y="18999"/>
                <wp:lineTo x="10146" y="19869"/>
                <wp:lineTo x="10209" y="20159"/>
                <wp:lineTo x="10252" y="19869"/>
                <wp:lineTo x="10230" y="20304"/>
                <wp:lineTo x="10125" y="20014"/>
                <wp:lineTo x="10146" y="19869"/>
                <wp:lineTo x="10146" y="18999"/>
                <wp:lineTo x="10062" y="18999"/>
                <wp:lineTo x="10062" y="18419"/>
                <wp:lineTo x="10062" y="17754"/>
                <wp:lineTo x="9956" y="17694"/>
                <wp:lineTo x="10041" y="17549"/>
                <wp:lineTo x="9977" y="17331"/>
                <wp:lineTo x="9977" y="16778"/>
                <wp:lineTo x="9830" y="16776"/>
                <wp:lineTo x="9830" y="17331"/>
                <wp:lineTo x="9914" y="17549"/>
                <wp:lineTo x="9914" y="19797"/>
                <wp:lineTo x="10041" y="19869"/>
                <wp:lineTo x="10020" y="20304"/>
                <wp:lineTo x="9998" y="19869"/>
                <wp:lineTo x="9914" y="20232"/>
                <wp:lineTo x="9914" y="19797"/>
                <wp:lineTo x="9914" y="17549"/>
                <wp:lineTo x="9956" y="17331"/>
                <wp:lineTo x="9872" y="17766"/>
                <wp:lineTo x="9830" y="17331"/>
                <wp:lineTo x="9830" y="16776"/>
                <wp:lineTo x="9787" y="16775"/>
                <wp:lineTo x="9787" y="18564"/>
                <wp:lineTo x="9893" y="18636"/>
                <wp:lineTo x="9893" y="18999"/>
                <wp:lineTo x="9766" y="18926"/>
                <wp:lineTo x="9851" y="18926"/>
                <wp:lineTo x="9851" y="18636"/>
                <wp:lineTo x="9787" y="18564"/>
                <wp:lineTo x="9787" y="16775"/>
                <wp:lineTo x="9640" y="16772"/>
                <wp:lineTo x="9640" y="17331"/>
                <wp:lineTo x="9703" y="17549"/>
                <wp:lineTo x="9724" y="17766"/>
                <wp:lineTo x="9619" y="17694"/>
                <wp:lineTo x="9619" y="19797"/>
                <wp:lineTo x="9809" y="19797"/>
                <wp:lineTo x="9787" y="20232"/>
                <wp:lineTo x="9745" y="19869"/>
                <wp:lineTo x="9703" y="20304"/>
                <wp:lineTo x="9661" y="19869"/>
                <wp:lineTo x="9619" y="20304"/>
                <wp:lineTo x="9619" y="19797"/>
                <wp:lineTo x="9619" y="17694"/>
                <wp:lineTo x="9640" y="17331"/>
                <wp:lineTo x="9640" y="16772"/>
                <wp:lineTo x="9450" y="16769"/>
                <wp:lineTo x="9450" y="18564"/>
                <wp:lineTo x="9555" y="18564"/>
                <wp:lineTo x="9534" y="18999"/>
                <wp:lineTo x="9534" y="18636"/>
                <wp:lineTo x="9492" y="18636"/>
                <wp:lineTo x="9492" y="19797"/>
                <wp:lineTo x="9577" y="19869"/>
                <wp:lineTo x="9555" y="20304"/>
                <wp:lineTo x="9450" y="20087"/>
                <wp:lineTo x="9492" y="19869"/>
                <wp:lineTo x="9534" y="20159"/>
                <wp:lineTo x="9534" y="19869"/>
                <wp:lineTo x="9492" y="19797"/>
                <wp:lineTo x="9492" y="18636"/>
                <wp:lineTo x="9471" y="18636"/>
                <wp:lineTo x="9450" y="18999"/>
                <wp:lineTo x="9450" y="18564"/>
                <wp:lineTo x="9450" y="16769"/>
                <wp:lineTo x="9281" y="16765"/>
                <wp:lineTo x="9281" y="18346"/>
                <wp:lineTo x="9302" y="18564"/>
                <wp:lineTo x="9408" y="18636"/>
                <wp:lineTo x="9366" y="18999"/>
                <wp:lineTo x="9323" y="18636"/>
                <wp:lineTo x="9281" y="18999"/>
                <wp:lineTo x="9281" y="19651"/>
                <wp:lineTo x="9429" y="19797"/>
                <wp:lineTo x="9408" y="20232"/>
                <wp:lineTo x="9281" y="20304"/>
                <wp:lineTo x="9281" y="19651"/>
                <wp:lineTo x="9281" y="18999"/>
                <wp:lineTo x="9281" y="18346"/>
                <wp:lineTo x="9281" y="16765"/>
                <wp:lineTo x="9176" y="16763"/>
                <wp:lineTo x="9176" y="18564"/>
                <wp:lineTo x="9260" y="18636"/>
                <wp:lineTo x="9176" y="18854"/>
                <wp:lineTo x="9239" y="19071"/>
                <wp:lineTo x="9155" y="18926"/>
                <wp:lineTo x="9176" y="18564"/>
                <wp:lineTo x="9176" y="16763"/>
                <wp:lineTo x="9049" y="16761"/>
                <wp:lineTo x="9049" y="18564"/>
                <wp:lineTo x="9134" y="18781"/>
                <wp:lineTo x="9049" y="18926"/>
                <wp:lineTo x="9112" y="18999"/>
                <wp:lineTo x="9007" y="18854"/>
                <wp:lineTo x="9070" y="18709"/>
                <wp:lineTo x="9049" y="18564"/>
                <wp:lineTo x="9049" y="16761"/>
                <wp:lineTo x="8880" y="16758"/>
                <wp:lineTo x="8880" y="18419"/>
                <wp:lineTo x="8965" y="18491"/>
                <wp:lineTo x="8944" y="18999"/>
                <wp:lineTo x="8944" y="18491"/>
                <wp:lineTo x="8880" y="18419"/>
                <wp:lineTo x="8880" y="16758"/>
                <wp:lineTo x="8480" y="16751"/>
                <wp:lineTo x="8501" y="21537"/>
                <wp:lineTo x="12340" y="21464"/>
                <wp:lineTo x="12340" y="16823"/>
                <wp:lineTo x="8480" y="16606"/>
                <wp:lineTo x="12382" y="16606"/>
                <wp:lineTo x="12382" y="21609"/>
                <wp:lineTo x="8437" y="21609"/>
                <wp:lineTo x="8459" y="16606"/>
                <wp:lineTo x="8459" y="16098"/>
                <wp:lineTo x="8437" y="16098"/>
                <wp:lineTo x="8459" y="14720"/>
                <wp:lineTo x="8459" y="13705"/>
                <wp:lineTo x="8437" y="13705"/>
                <wp:lineTo x="8437" y="8049"/>
                <wp:lineTo x="8437" y="7614"/>
                <wp:lineTo x="8459" y="1958"/>
                <wp:lineTo x="8459" y="1450"/>
                <wp:lineTo x="8437" y="1450"/>
                <wp:lineTo x="8437" y="73"/>
                <wp:lineTo x="0" y="73"/>
              </wp:wrapPolygon>
            </wp:wrapThrough>
            <wp:docPr id="1073741829" name="officeArt object" descr="video pegado.png"/>
            <wp:cNvGraphicFramePr/>
            <a:graphic xmlns:a="http://schemas.openxmlformats.org/drawingml/2006/main">
              <a:graphicData uri="http://schemas.openxmlformats.org/drawingml/2006/picture">
                <pic:pic xmlns:pic="http://schemas.openxmlformats.org/drawingml/2006/picture">
                  <pic:nvPicPr>
                    <pic:cNvPr id="1073741829" name="video pegado.png" descr="video pegado.png"/>
                    <pic:cNvPicPr>
                      <a:picLocks noChangeAspect="1"/>
                    </pic:cNvPicPr>
                  </pic:nvPicPr>
                  <pic:blipFill>
                    <a:blip r:embed="rId12"/>
                    <a:stretch>
                      <a:fillRect/>
                    </a:stretch>
                  </pic:blipFill>
                  <pic:spPr>
                    <a:xfrm>
                      <a:off x="0" y="0"/>
                      <a:ext cx="6286500" cy="1828675"/>
                    </a:xfrm>
                    <a:prstGeom prst="rect">
                      <a:avLst/>
                    </a:prstGeom>
                    <a:ln w="12700" cap="flat">
                      <a:noFill/>
                      <a:miter lim="400000"/>
                    </a:ln>
                    <a:effectLst/>
                  </pic:spPr>
                </pic:pic>
              </a:graphicData>
            </a:graphic>
          </wp:anchor>
        </w:drawing>
      </w:r>
    </w:p>
    <w:p w14:paraId="5BE6A6FB" w14:textId="77777777" w:rsidR="00FC127F" w:rsidRDefault="00FC127F">
      <w:pPr>
        <w:pStyle w:val="Cuerpo"/>
      </w:pPr>
    </w:p>
    <w:p w14:paraId="3AA0CCBE" w14:textId="77777777" w:rsidR="00FC127F" w:rsidRDefault="00FC127F">
      <w:pPr>
        <w:pStyle w:val="Cuerpo"/>
      </w:pPr>
    </w:p>
    <w:p w14:paraId="45DB5B88" w14:textId="77777777" w:rsidR="00FC127F" w:rsidRDefault="00FC127F">
      <w:pPr>
        <w:pStyle w:val="Cuerpo"/>
      </w:pPr>
    </w:p>
    <w:p w14:paraId="0B534754" w14:textId="77777777" w:rsidR="00FC127F" w:rsidRDefault="00FC127F">
      <w:pPr>
        <w:pStyle w:val="Cuerpo"/>
      </w:pPr>
    </w:p>
    <w:p w14:paraId="14E4099B" w14:textId="77777777" w:rsidR="00FC127F" w:rsidRDefault="00FC127F">
      <w:pPr>
        <w:pStyle w:val="Cuerpo"/>
      </w:pPr>
    </w:p>
    <w:p w14:paraId="0B51399B" w14:textId="77777777" w:rsidR="00FC127F" w:rsidRDefault="00000000">
      <w:pPr>
        <w:pStyle w:val="Ttulo"/>
      </w:pPr>
      <w:bookmarkStart w:id="17" w:name="_Toc5"/>
      <w:bookmarkStart w:id="18" w:name="_Toc201124694"/>
      <w:r w:rsidRPr="00DB1961">
        <w:rPr>
          <w:rFonts w:eastAsia="Arial Unicode MS" w:cs="Arial Unicode MS"/>
        </w:rPr>
        <w:t>Iniciativas</w:t>
      </w:r>
      <w:bookmarkEnd w:id="18"/>
      <w:r w:rsidRPr="00DB1961">
        <w:rPr>
          <w:rFonts w:eastAsia="Arial Unicode MS" w:cs="Arial Unicode MS"/>
        </w:rPr>
        <w:t xml:space="preserve"> </w:t>
      </w:r>
      <w:bookmarkEnd w:id="17"/>
    </w:p>
    <w:p w14:paraId="461BAEEC" w14:textId="77777777" w:rsidR="00FC127F" w:rsidRDefault="00000000">
      <w:pPr>
        <w:pStyle w:val="Cuerpo"/>
      </w:pPr>
      <w:r w:rsidRPr="00DB1961">
        <w:rPr>
          <w:rFonts w:eastAsia="Arial Unicode MS" w:cs="Arial Unicode MS"/>
        </w:rPr>
        <w:t>Se propone la implementación técnica de tres indicadores del árbol de valor:</w:t>
      </w:r>
    </w:p>
    <w:p w14:paraId="2F1275BE" w14:textId="77777777" w:rsidR="00FC127F" w:rsidRDefault="00000000">
      <w:pPr>
        <w:pStyle w:val="Cuerpo"/>
        <w:numPr>
          <w:ilvl w:val="0"/>
          <w:numId w:val="15"/>
        </w:numPr>
      </w:pPr>
      <w:proofErr w:type="spellStart"/>
      <w:r>
        <w:rPr>
          <w:rFonts w:eastAsia="Arial Unicode MS" w:cs="Arial Unicode MS"/>
          <w:lang w:val="en-US"/>
        </w:rPr>
        <w:t>Categorización</w:t>
      </w:r>
      <w:proofErr w:type="spellEnd"/>
      <w:r>
        <w:rPr>
          <w:rFonts w:eastAsia="Arial Unicode MS" w:cs="Arial Unicode MS"/>
          <w:lang w:val="en-US"/>
        </w:rPr>
        <w:t xml:space="preserve"> (industrial)</w:t>
      </w:r>
    </w:p>
    <w:p w14:paraId="723BC3FA" w14:textId="77777777" w:rsidR="00FC127F" w:rsidRDefault="00000000">
      <w:pPr>
        <w:pStyle w:val="Cuerpo"/>
        <w:numPr>
          <w:ilvl w:val="0"/>
          <w:numId w:val="12"/>
        </w:numPr>
      </w:pPr>
      <w:r w:rsidRPr="00DB1961">
        <w:rPr>
          <w:rFonts w:eastAsia="Arial Unicode MS" w:cs="Arial Unicode MS"/>
        </w:rPr>
        <w:t>Cumplimiento de plan de siembra.</w:t>
      </w:r>
    </w:p>
    <w:p w14:paraId="79DA325F" w14:textId="77777777" w:rsidR="00FC127F" w:rsidRDefault="00000000">
      <w:pPr>
        <w:pStyle w:val="Cuerpo"/>
        <w:numPr>
          <w:ilvl w:val="0"/>
          <w:numId w:val="12"/>
        </w:numPr>
      </w:pPr>
      <w:r w:rsidRPr="00DB1961">
        <w:rPr>
          <w:rFonts w:eastAsia="Arial Unicode MS" w:cs="Arial Unicode MS"/>
        </w:rPr>
        <w:t>Cobertura de Personal (gestión de capital humano)</w:t>
      </w:r>
    </w:p>
    <w:p w14:paraId="42CB5D93" w14:textId="77777777" w:rsidR="00FC127F" w:rsidRDefault="00FC127F">
      <w:pPr>
        <w:pStyle w:val="Cuerpo"/>
      </w:pPr>
    </w:p>
    <w:p w14:paraId="0ED19C02" w14:textId="77777777" w:rsidR="00FC127F" w:rsidRDefault="00000000">
      <w:pPr>
        <w:pStyle w:val="Cuerpo"/>
      </w:pPr>
      <w:r w:rsidRPr="00DB1961">
        <w:rPr>
          <w:rFonts w:eastAsia="Arial Unicode MS" w:cs="Arial Unicode MS"/>
        </w:rPr>
        <w:t>Como primer paso de la ejecución se contempla llenar para cada indicador el siguiente formato de ficha de indicador.</w:t>
      </w:r>
    </w:p>
    <w:p w14:paraId="1A5AB6C5" w14:textId="77777777" w:rsidR="00FC127F" w:rsidRDefault="00FC127F">
      <w:pPr>
        <w:pStyle w:val="Cuerpo"/>
      </w:pPr>
    </w:p>
    <w:p w14:paraId="25226654" w14:textId="77777777" w:rsidR="00FC127F" w:rsidRDefault="00000000">
      <w:pPr>
        <w:pStyle w:val="Ttulo2"/>
      </w:pPr>
      <w:bookmarkStart w:id="19" w:name="_Toc6"/>
      <w:bookmarkStart w:id="20" w:name="_Toc201124695"/>
      <w:r>
        <w:rPr>
          <w:rFonts w:eastAsia="Arial Unicode MS" w:cs="Arial Unicode MS"/>
          <w:lang w:val="es-ES_tradnl"/>
        </w:rPr>
        <w:t>Ficha de Indicador</w:t>
      </w:r>
      <w:bookmarkEnd w:id="19"/>
      <w:bookmarkEnd w:id="20"/>
    </w:p>
    <w:p w14:paraId="33BC7849" w14:textId="77777777" w:rsidR="00FC127F" w:rsidRDefault="00FC127F">
      <w:pPr>
        <w:pStyle w:val="Cuerpo"/>
      </w:pPr>
    </w:p>
    <w:p w14:paraId="605F6534" w14:textId="77777777" w:rsidR="00FC127F" w:rsidRDefault="00000000">
      <w:pPr>
        <w:pStyle w:val="Cuerpo"/>
      </w:pPr>
      <w:r>
        <w:rPr>
          <w:rFonts w:eastAsia="Arial Unicode MS" w:cs="Arial Unicode MS"/>
          <w:lang w:val="es-ES_tradnl"/>
        </w:rPr>
        <w:t>Ficha términos a nivel de negocio</w:t>
      </w:r>
    </w:p>
    <w:tbl>
      <w:tblPr>
        <w:tblStyle w:val="TableNormal"/>
        <w:tblW w:w="9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9EC2C9"/>
        <w:tblLayout w:type="fixed"/>
        <w:tblCellMar>
          <w:top w:w="0" w:type="dxa"/>
          <w:left w:w="0" w:type="dxa"/>
          <w:bottom w:w="0" w:type="dxa"/>
          <w:right w:w="0" w:type="dxa"/>
        </w:tblCellMar>
        <w:tblLook w:val="04A0" w:firstRow="1" w:lastRow="0" w:firstColumn="1" w:lastColumn="0" w:noHBand="0" w:noVBand="1"/>
      </w:tblPr>
      <w:tblGrid>
        <w:gridCol w:w="3296"/>
        <w:gridCol w:w="3297"/>
        <w:gridCol w:w="3297"/>
      </w:tblGrid>
      <w:tr w:rsidR="00FC127F" w14:paraId="442697D4" w14:textId="77777777">
        <w:tblPrEx>
          <w:tblCellMar>
            <w:top w:w="0" w:type="dxa"/>
            <w:left w:w="0" w:type="dxa"/>
            <w:bottom w:w="0" w:type="dxa"/>
            <w:right w:w="0" w:type="dxa"/>
          </w:tblCellMar>
        </w:tblPrEx>
        <w:trPr>
          <w:trHeight w:val="294"/>
          <w:tblHeader/>
        </w:trPr>
        <w:tc>
          <w:tcPr>
            <w:tcW w:w="3296" w:type="dxa"/>
            <w:tcBorders>
              <w:top w:val="single" w:sz="4" w:space="0" w:color="000000"/>
              <w:left w:val="single" w:sz="4" w:space="0" w:color="000000"/>
              <w:bottom w:val="single" w:sz="4" w:space="0" w:color="000000"/>
              <w:right w:val="single" w:sz="4" w:space="0" w:color="000000"/>
            </w:tcBorders>
            <w:shd w:val="clear" w:color="auto" w:fill="9EC2C9"/>
            <w:tcMar>
              <w:top w:w="80" w:type="dxa"/>
              <w:left w:w="80" w:type="dxa"/>
              <w:bottom w:w="80" w:type="dxa"/>
              <w:right w:w="80" w:type="dxa"/>
            </w:tcMar>
          </w:tcPr>
          <w:p w14:paraId="46BA702E" w14:textId="77777777" w:rsidR="00FC127F" w:rsidRDefault="00000000">
            <w:pPr>
              <w:pStyle w:val="Estilodetabla1"/>
              <w:jc w:val="center"/>
            </w:pPr>
            <w:r>
              <w:lastRenderedPageBreak/>
              <w:t>Nombre</w:t>
            </w:r>
          </w:p>
        </w:tc>
        <w:tc>
          <w:tcPr>
            <w:tcW w:w="3296" w:type="dxa"/>
            <w:tcBorders>
              <w:top w:val="single" w:sz="4" w:space="0" w:color="000000"/>
              <w:left w:val="single" w:sz="4" w:space="0" w:color="000000"/>
              <w:bottom w:val="single" w:sz="4" w:space="0" w:color="000000"/>
              <w:right w:val="single" w:sz="4" w:space="0" w:color="000000"/>
            </w:tcBorders>
            <w:shd w:val="clear" w:color="auto" w:fill="9EC2C9"/>
            <w:tcMar>
              <w:top w:w="80" w:type="dxa"/>
              <w:left w:w="80" w:type="dxa"/>
              <w:bottom w:w="80" w:type="dxa"/>
              <w:right w:w="80" w:type="dxa"/>
            </w:tcMar>
          </w:tcPr>
          <w:p w14:paraId="796E6AF3" w14:textId="77777777" w:rsidR="00FC127F" w:rsidRDefault="00000000">
            <w:pPr>
              <w:pStyle w:val="Estilodetabla1"/>
              <w:jc w:val="center"/>
            </w:pPr>
            <w:r>
              <w:t>Descripción</w:t>
            </w:r>
          </w:p>
        </w:tc>
        <w:tc>
          <w:tcPr>
            <w:tcW w:w="3296" w:type="dxa"/>
            <w:tcBorders>
              <w:top w:val="single" w:sz="4" w:space="0" w:color="000000"/>
              <w:left w:val="single" w:sz="4" w:space="0" w:color="000000"/>
              <w:bottom w:val="single" w:sz="4" w:space="0" w:color="000000"/>
              <w:right w:val="single" w:sz="4" w:space="0" w:color="000000"/>
            </w:tcBorders>
            <w:shd w:val="clear" w:color="auto" w:fill="9EC2C9"/>
            <w:tcMar>
              <w:top w:w="80" w:type="dxa"/>
              <w:left w:w="80" w:type="dxa"/>
              <w:bottom w:w="80" w:type="dxa"/>
              <w:right w:w="80" w:type="dxa"/>
            </w:tcMar>
          </w:tcPr>
          <w:p w14:paraId="1C09EF1B" w14:textId="77777777" w:rsidR="00FC127F" w:rsidRDefault="00000000">
            <w:pPr>
              <w:pStyle w:val="Estilodetabla1"/>
              <w:jc w:val="center"/>
            </w:pPr>
            <w:r>
              <w:t>Ejemplo</w:t>
            </w:r>
          </w:p>
        </w:tc>
      </w:tr>
      <w:tr w:rsidR="00FC127F" w14:paraId="78CB5C99"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179B82A0" w14:textId="77777777" w:rsidR="00FC127F" w:rsidRDefault="00000000">
            <w:pPr>
              <w:pStyle w:val="Predeterminado"/>
              <w:tabs>
                <w:tab w:val="left" w:pos="560"/>
                <w:tab w:val="left" w:pos="1120"/>
                <w:tab w:val="left" w:pos="1680"/>
                <w:tab w:val="left" w:pos="2240"/>
                <w:tab w:val="left" w:pos="2800"/>
              </w:tabs>
              <w:suppressAutoHyphens/>
              <w:spacing w:line="240" w:lineRule="auto"/>
            </w:pPr>
            <w:r>
              <w:rPr>
                <w:rFonts w:ascii="Graphik" w:hAnsi="Graphik"/>
                <w:sz w:val="20"/>
                <w:szCs w:val="20"/>
              </w:rPr>
              <w:t xml:space="preserve">Nombre Indicador </w:t>
            </w:r>
            <w:proofErr w:type="spellStart"/>
            <w:r>
              <w:rPr>
                <w:rFonts w:ascii="Graphik" w:hAnsi="Graphik"/>
                <w:sz w:val="20"/>
                <w:szCs w:val="20"/>
              </w:rPr>
              <w:t>Arbol</w:t>
            </w:r>
            <w:proofErr w:type="spellEnd"/>
            <w:r>
              <w:rPr>
                <w:rFonts w:ascii="Graphik" w:hAnsi="Graphik"/>
                <w:sz w:val="20"/>
                <w:szCs w:val="20"/>
              </w:rPr>
              <w:t xml:space="preserve"> de Valor</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43EEE919" w14:textId="77777777" w:rsidR="00FC127F" w:rsidRDefault="00000000">
            <w:pPr>
              <w:pStyle w:val="Estilodetabla2"/>
            </w:pPr>
            <w:r>
              <w:rPr>
                <w:rFonts w:eastAsia="Arial Unicode MS" w:cs="Arial Unicode MS"/>
              </w:rPr>
              <w:t>Termino a nivel de negocio asociado al valor que se desea medir</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F714E08" w14:textId="77777777" w:rsidR="00FC127F" w:rsidRDefault="00000000">
            <w:pPr>
              <w:pStyle w:val="Estilodetabla2"/>
            </w:pPr>
            <w:r>
              <w:rPr>
                <w:rFonts w:eastAsia="Arial Unicode MS" w:cs="Arial Unicode MS"/>
              </w:rPr>
              <w:t>Utilidad Bruta</w:t>
            </w:r>
          </w:p>
        </w:tc>
      </w:tr>
      <w:tr w:rsidR="00FC127F" w:rsidRPr="00DB1961" w14:paraId="12F5C960" w14:textId="77777777">
        <w:tblPrEx>
          <w:shd w:val="clear" w:color="auto" w:fill="FEFFFE"/>
          <w:tblCellMar>
            <w:top w:w="0" w:type="dxa"/>
            <w:left w:w="0" w:type="dxa"/>
            <w:bottom w:w="0" w:type="dxa"/>
            <w:right w:w="0" w:type="dxa"/>
          </w:tblCellMar>
        </w:tblPrEx>
        <w:trPr>
          <w:trHeight w:val="104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2CAC55AA" w14:textId="77777777" w:rsidR="00FC127F" w:rsidRDefault="00000000">
            <w:pPr>
              <w:pStyle w:val="Estilodetabla2"/>
            </w:pPr>
            <w:r>
              <w:rPr>
                <w:rFonts w:eastAsia="Arial Unicode MS" w:cs="Arial Unicode MS"/>
              </w:rPr>
              <w:t>Definición Indicador (también conocido como definición de modelo de negocio)</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6A5F2CCD" w14:textId="77777777" w:rsidR="00FC127F" w:rsidRDefault="00000000">
            <w:pPr>
              <w:pStyle w:val="Estilodetabla2"/>
            </w:pPr>
            <w:r>
              <w:rPr>
                <w:rFonts w:eastAsia="Arial Unicode MS" w:cs="Arial Unicode MS"/>
              </w:rPr>
              <w:t>Es el concepto y utilidad que es asignado al indicador.</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6046B0B4" w14:textId="77777777" w:rsidR="00FC127F" w:rsidRDefault="00000000">
            <w:pPr>
              <w:pStyle w:val="Estilodetabla2"/>
            </w:pPr>
            <w:r>
              <w:rPr>
                <w:rFonts w:eastAsia="Arial Unicode MS" w:cs="Arial Unicode MS"/>
              </w:rPr>
              <w:t>La utilidad bruta es una métrica financiera que refleja la rentabilidad operativa básica (ingresos - costo de ventas)</w:t>
            </w:r>
          </w:p>
        </w:tc>
      </w:tr>
      <w:tr w:rsidR="00FC127F" w14:paraId="3262DED8" w14:textId="77777777">
        <w:tblPrEx>
          <w:shd w:val="clear" w:color="auto" w:fill="FEFFFE"/>
          <w:tblCellMar>
            <w:top w:w="0" w:type="dxa"/>
            <w:left w:w="0" w:type="dxa"/>
            <w:bottom w:w="0" w:type="dxa"/>
            <w:right w:w="0" w:type="dxa"/>
          </w:tblCellMar>
        </w:tblPrEx>
        <w:trPr>
          <w:trHeight w:val="156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7A3B357F" w14:textId="77777777" w:rsidR="00FC127F" w:rsidRDefault="00000000">
            <w:pPr>
              <w:pStyle w:val="Estilodetabla2"/>
            </w:pPr>
            <w:r>
              <w:rPr>
                <w:rFonts w:eastAsia="Arial Unicode MS" w:cs="Arial Unicode MS"/>
              </w:rPr>
              <w:t>Unidad de Medida</w:t>
            </w:r>
          </w:p>
          <w:p w14:paraId="4C80503B" w14:textId="77777777" w:rsidR="00FC127F" w:rsidRDefault="00FC127F">
            <w:pPr>
              <w:pStyle w:val="Estilodetabla2"/>
            </w:pP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7192D474" w14:textId="77777777" w:rsidR="00FC127F" w:rsidRDefault="00000000">
            <w:pPr>
              <w:pStyle w:val="Predeterminado"/>
              <w:tabs>
                <w:tab w:val="left" w:pos="560"/>
                <w:tab w:val="left" w:pos="1120"/>
                <w:tab w:val="left" w:pos="1680"/>
                <w:tab w:val="left" w:pos="2240"/>
                <w:tab w:val="left" w:pos="2800"/>
              </w:tabs>
              <w:suppressAutoHyphens/>
              <w:spacing w:line="240" w:lineRule="auto"/>
            </w:pPr>
            <w:r>
              <w:rPr>
                <w:rFonts w:ascii="Graphik" w:hAnsi="Graphik"/>
                <w:sz w:val="20"/>
                <w:szCs w:val="20"/>
              </w:rPr>
              <w:t xml:space="preserve">La unidad de medida es el estándar cuantitativo con el cual se evalúa un </w:t>
            </w:r>
            <w:proofErr w:type="gramStart"/>
            <w:r>
              <w:rPr>
                <w:rFonts w:ascii="Graphik" w:hAnsi="Graphik"/>
                <w:sz w:val="20"/>
                <w:szCs w:val="20"/>
              </w:rPr>
              <w:t>indicador ,</w:t>
            </w:r>
            <w:proofErr w:type="gramEnd"/>
            <w:r>
              <w:rPr>
                <w:rFonts w:ascii="Graphik" w:hAnsi="Graphik"/>
                <w:sz w:val="20"/>
                <w:szCs w:val="20"/>
              </w:rPr>
              <w:t xml:space="preserve"> permitiendo interpretar y comparar resultados en el tiempo.</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28ED4AFF" w14:textId="77777777" w:rsidR="00FC127F" w:rsidRDefault="00000000">
            <w:pPr>
              <w:pStyle w:val="Estilodetabla2"/>
            </w:pPr>
            <w:r>
              <w:rPr>
                <w:rFonts w:eastAsia="Arial Unicode MS" w:cs="Arial Unicode MS"/>
              </w:rPr>
              <w:t>Unidad de Medida: $Dolares</w:t>
            </w:r>
          </w:p>
        </w:tc>
      </w:tr>
      <w:tr w:rsidR="00FC127F" w:rsidRPr="00DB1961" w14:paraId="464EEF9F" w14:textId="77777777">
        <w:tblPrEx>
          <w:shd w:val="clear" w:color="auto" w:fill="FEFFFE"/>
          <w:tblCellMar>
            <w:top w:w="0" w:type="dxa"/>
            <w:left w:w="0" w:type="dxa"/>
            <w:bottom w:w="0" w:type="dxa"/>
            <w:right w:w="0" w:type="dxa"/>
          </w:tblCellMar>
        </w:tblPrEx>
        <w:trPr>
          <w:trHeight w:val="52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160BE5E1" w14:textId="77777777" w:rsidR="00FC127F" w:rsidRDefault="00000000">
            <w:pPr>
              <w:pStyle w:val="Estilodetabla2"/>
            </w:pPr>
            <w:r>
              <w:rPr>
                <w:rFonts w:eastAsia="Arial Unicode MS" w:cs="Arial Unicode MS"/>
              </w:rPr>
              <w:t>Formulación</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617EA14F" w14:textId="77777777" w:rsidR="00FC127F" w:rsidRDefault="00000000">
            <w:pPr>
              <w:pStyle w:val="Estilodetabla2"/>
            </w:pPr>
            <w:r>
              <w:rPr>
                <w:rFonts w:eastAsia="Arial Unicode MS" w:cs="Arial Unicode MS"/>
              </w:rPr>
              <w:t>Cálculo matemático que define el valor del indicador</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51FF32DB" w14:textId="77777777" w:rsidR="00FC127F" w:rsidRDefault="00000000">
            <w:pPr>
              <w:pStyle w:val="Estilodetabla2"/>
            </w:pPr>
            <w:r>
              <w:rPr>
                <w:rFonts w:eastAsia="Arial Unicode MS" w:cs="Arial Unicode MS"/>
              </w:rPr>
              <w:t>Utilidad Bruta = Ingresos Totales - Costos de Venta</w:t>
            </w:r>
          </w:p>
        </w:tc>
      </w:tr>
      <w:tr w:rsidR="00FC127F" w14:paraId="03485524" w14:textId="77777777">
        <w:tblPrEx>
          <w:shd w:val="clear" w:color="auto" w:fill="FEFFFE"/>
          <w:tblCellMar>
            <w:top w:w="0" w:type="dxa"/>
            <w:left w:w="0" w:type="dxa"/>
            <w:bottom w:w="0" w:type="dxa"/>
            <w:right w:w="0" w:type="dxa"/>
          </w:tblCellMar>
        </w:tblPrEx>
        <w:trPr>
          <w:trHeight w:val="156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5D4B8E76" w14:textId="77777777" w:rsidR="00FC127F" w:rsidRDefault="00000000">
            <w:pPr>
              <w:pStyle w:val="Estilodetabla2"/>
            </w:pPr>
            <w:r>
              <w:rPr>
                <w:rFonts w:eastAsia="Arial Unicode MS" w:cs="Arial Unicode MS"/>
              </w:rPr>
              <w:t>Umbrales de medición</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6A52DB1" w14:textId="77777777" w:rsidR="00FC127F" w:rsidRDefault="00000000">
            <w:pPr>
              <w:pStyle w:val="Estilodetabla2"/>
            </w:pPr>
            <w:r>
              <w:rPr>
                <w:rFonts w:eastAsia="Arial Unicode MS" w:cs="Arial Unicode MS"/>
              </w:rPr>
              <w:t>Es la distribución por rangos de metas o mediciones de grado de éxito y valores no deseados que usualmente son asociados por colores de un semáforo (verde, ámbar, rojo)</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79D6BD8F" w14:textId="77777777" w:rsidR="00FC127F" w:rsidRDefault="00000000">
            <w:pPr>
              <w:pStyle w:val="Estilodetabla2"/>
            </w:pPr>
            <w:r>
              <w:rPr>
                <w:rFonts w:eastAsia="Arial Unicode MS" w:cs="Arial Unicode MS"/>
              </w:rPr>
              <w:t>Verde &gt;= 100M $</w:t>
            </w:r>
          </w:p>
          <w:p w14:paraId="3E33041F" w14:textId="77777777" w:rsidR="00FC127F" w:rsidRDefault="00000000">
            <w:pPr>
              <w:pStyle w:val="Estilodetabla2"/>
            </w:pPr>
            <w:r>
              <w:rPr>
                <w:rFonts w:eastAsia="Arial Unicode MS" w:cs="Arial Unicode MS"/>
              </w:rPr>
              <w:t>Ambar &gt;= 70M &lt; 100M$</w:t>
            </w:r>
          </w:p>
          <w:p w14:paraId="4631E5C3" w14:textId="77777777" w:rsidR="00FC127F" w:rsidRDefault="00000000">
            <w:pPr>
              <w:pStyle w:val="Estilodetabla2"/>
            </w:pPr>
            <w:r>
              <w:rPr>
                <w:rFonts w:eastAsia="Arial Unicode MS" w:cs="Arial Unicode MS"/>
              </w:rPr>
              <w:t>Rojo &lt;70M $</w:t>
            </w:r>
          </w:p>
        </w:tc>
      </w:tr>
      <w:tr w:rsidR="00FC127F" w14:paraId="0A24B30C"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08F6FDC1" w14:textId="77777777" w:rsidR="00FC127F" w:rsidRDefault="00000000">
            <w:pPr>
              <w:pStyle w:val="Estilodetabla2"/>
            </w:pPr>
            <w:r>
              <w:rPr>
                <w:rFonts w:eastAsia="Arial Unicode MS" w:cs="Arial Unicode MS"/>
              </w:rPr>
              <w:t>Frecuencia de actualización</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06718706" w14:textId="77777777" w:rsidR="00FC127F" w:rsidRDefault="00000000">
            <w:pPr>
              <w:pStyle w:val="Estilodetabla2"/>
            </w:pPr>
            <w:r>
              <w:rPr>
                <w:rFonts w:eastAsia="Arial Unicode MS" w:cs="Arial Unicode MS"/>
              </w:rPr>
              <w:t>Es la periodicidad con la cual se requiere actualizar la información.</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4C55943D" w14:textId="77777777" w:rsidR="00FC127F" w:rsidRDefault="00000000">
            <w:pPr>
              <w:pStyle w:val="Estilodetabla2"/>
            </w:pPr>
            <w:r>
              <w:rPr>
                <w:rFonts w:eastAsia="Arial Unicode MS" w:cs="Arial Unicode MS"/>
              </w:rPr>
              <w:t>Utilidad Bruta: Actualización Anual</w:t>
            </w:r>
          </w:p>
        </w:tc>
      </w:tr>
      <w:tr w:rsidR="00FC127F" w:rsidRPr="00DB1961" w14:paraId="37A249B0" w14:textId="77777777">
        <w:tblPrEx>
          <w:shd w:val="clear" w:color="auto" w:fill="FEFFFE"/>
          <w:tblCellMar>
            <w:top w:w="0" w:type="dxa"/>
            <w:left w:w="0" w:type="dxa"/>
            <w:bottom w:w="0" w:type="dxa"/>
            <w:right w:w="0" w:type="dxa"/>
          </w:tblCellMar>
        </w:tblPrEx>
        <w:trPr>
          <w:trHeight w:val="104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CF57980" w14:textId="77777777" w:rsidR="00FC127F" w:rsidRDefault="00000000">
            <w:pPr>
              <w:pStyle w:val="Estilodetabla2"/>
            </w:pPr>
            <w:r>
              <w:rPr>
                <w:rFonts w:eastAsia="Arial Unicode MS" w:cs="Arial Unicode MS"/>
              </w:rPr>
              <w:t>Business Data Steward</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042E86F" w14:textId="77777777" w:rsidR="00FC127F" w:rsidRDefault="00000000">
            <w:pPr>
              <w:pStyle w:val="Estilodetabla2"/>
            </w:pPr>
            <w:r>
              <w:rPr>
                <w:rFonts w:eastAsia="Arial Unicode MS" w:cs="Arial Unicode MS"/>
              </w:rPr>
              <w:t xml:space="preserve">Encargado con enfoque en la calidad y el significado de los datos desde la perspectiva del negocio. </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11DBC85D" w14:textId="77777777" w:rsidR="00FC127F" w:rsidRDefault="00000000">
            <w:pPr>
              <w:pStyle w:val="Estilodetabla2"/>
            </w:pPr>
            <w:r>
              <w:rPr>
                <w:rFonts w:eastAsia="Arial Unicode MS" w:cs="Arial Unicode MS"/>
              </w:rPr>
              <w:t>Asignado a: Nombres y Apellidos</w:t>
            </w:r>
          </w:p>
        </w:tc>
      </w:tr>
      <w:tr w:rsidR="00FC127F" w:rsidRPr="00DB1961" w14:paraId="1ECA0AA7" w14:textId="77777777">
        <w:tblPrEx>
          <w:shd w:val="clear" w:color="auto" w:fill="FEFFFE"/>
          <w:tblCellMar>
            <w:top w:w="0" w:type="dxa"/>
            <w:left w:w="0" w:type="dxa"/>
            <w:bottom w:w="0" w:type="dxa"/>
            <w:right w:w="0" w:type="dxa"/>
          </w:tblCellMar>
        </w:tblPrEx>
        <w:trPr>
          <w:trHeight w:val="130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67F1BDBA" w14:textId="77777777" w:rsidR="00FC127F" w:rsidRDefault="00000000">
            <w:pPr>
              <w:pStyle w:val="Estilodetabla2"/>
            </w:pPr>
            <w:r>
              <w:rPr>
                <w:rFonts w:eastAsia="Arial Unicode MS" w:cs="Arial Unicode MS"/>
              </w:rPr>
              <w:t>Data Owner</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40086BC7" w14:textId="77777777" w:rsidR="00FC127F" w:rsidRDefault="00000000">
            <w:pPr>
              <w:pStyle w:val="Estilodetabla2"/>
            </w:pPr>
            <w:r>
              <w:rPr>
                <w:rFonts w:eastAsia="Arial Unicode MS" w:cs="Arial Unicode MS"/>
              </w:rPr>
              <w:t>Tiene la responsabilidad formal y estratégica sobre el dominio de datos en el cual esta asignado el indicador del árbol de valor</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1E1B77A7" w14:textId="77777777" w:rsidR="00FC127F" w:rsidRDefault="00000000">
            <w:pPr>
              <w:pStyle w:val="Estilodetabla2"/>
            </w:pPr>
            <w:r>
              <w:rPr>
                <w:rFonts w:eastAsia="Arial Unicode MS" w:cs="Arial Unicode MS"/>
              </w:rPr>
              <w:t>Asignado a: Nombres y Apellidos</w:t>
            </w:r>
          </w:p>
        </w:tc>
      </w:tr>
      <w:tr w:rsidR="00FC127F" w:rsidRPr="00DB1961" w14:paraId="2248C7CF"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480758FF" w14:textId="77777777" w:rsidR="00FC127F" w:rsidRDefault="00000000">
            <w:pPr>
              <w:pStyle w:val="Estilodetabla2"/>
            </w:pPr>
            <w:r>
              <w:rPr>
                <w:rFonts w:eastAsia="Arial Unicode MS" w:cs="Arial Unicode MS"/>
              </w:rPr>
              <w:t>Fuente Autorizada</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5CEE0E8B" w14:textId="77777777" w:rsidR="00FC127F" w:rsidRDefault="00000000">
            <w:pPr>
              <w:pStyle w:val="Estilodetabla2"/>
            </w:pPr>
            <w:r>
              <w:rPr>
                <w:rFonts w:eastAsia="Arial Unicode MS" w:cs="Arial Unicode MS"/>
              </w:rPr>
              <w:t>Es el nombre del aplicativo de donde viene la información formal asignada.</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3B0D785" w14:textId="77777777" w:rsidR="00FC127F" w:rsidRDefault="00000000">
            <w:pPr>
              <w:pStyle w:val="Estilodetabla2"/>
            </w:pPr>
            <w:r>
              <w:rPr>
                <w:rFonts w:eastAsia="Arial Unicode MS" w:cs="Arial Unicode MS"/>
              </w:rPr>
              <w:t>SAP Modulo de Ventas y Finanzas.</w:t>
            </w:r>
          </w:p>
        </w:tc>
      </w:tr>
    </w:tbl>
    <w:p w14:paraId="5D261668" w14:textId="77777777" w:rsidR="00FC127F" w:rsidRDefault="00FC127F">
      <w:pPr>
        <w:pStyle w:val="Cuerpo"/>
      </w:pPr>
    </w:p>
    <w:p w14:paraId="19367531" w14:textId="77777777" w:rsidR="00FC127F" w:rsidRDefault="00FC127F">
      <w:pPr>
        <w:pStyle w:val="Ttulo"/>
      </w:pPr>
    </w:p>
    <w:p w14:paraId="593A915F" w14:textId="77777777" w:rsidR="00FC127F" w:rsidRDefault="00000000">
      <w:pPr>
        <w:pStyle w:val="Cuerpo"/>
      </w:pPr>
      <w:r>
        <w:rPr>
          <w:rFonts w:eastAsia="Arial Unicode MS" w:cs="Arial Unicode MS"/>
          <w:lang w:val="es-ES_tradnl"/>
        </w:rPr>
        <w:t xml:space="preserve">Ficha términos a nivel técnico </w:t>
      </w:r>
    </w:p>
    <w:p w14:paraId="36E7C8AC" w14:textId="77777777" w:rsidR="00FC127F" w:rsidRDefault="00FC127F">
      <w:pPr>
        <w:pStyle w:val="Cuerpo"/>
      </w:pPr>
    </w:p>
    <w:tbl>
      <w:tblPr>
        <w:tblStyle w:val="TableNormal"/>
        <w:tblW w:w="9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8B5C5D"/>
        <w:tblLayout w:type="fixed"/>
        <w:tblCellMar>
          <w:top w:w="0" w:type="dxa"/>
          <w:left w:w="0" w:type="dxa"/>
          <w:bottom w:w="0" w:type="dxa"/>
          <w:right w:w="0" w:type="dxa"/>
        </w:tblCellMar>
        <w:tblLook w:val="04A0" w:firstRow="1" w:lastRow="0" w:firstColumn="1" w:lastColumn="0" w:noHBand="0" w:noVBand="1"/>
      </w:tblPr>
      <w:tblGrid>
        <w:gridCol w:w="3296"/>
        <w:gridCol w:w="3297"/>
        <w:gridCol w:w="3297"/>
      </w:tblGrid>
      <w:tr w:rsidR="00FC127F" w14:paraId="11FFBC60" w14:textId="77777777">
        <w:tblPrEx>
          <w:tblCellMar>
            <w:top w:w="0" w:type="dxa"/>
            <w:left w:w="0" w:type="dxa"/>
            <w:bottom w:w="0" w:type="dxa"/>
            <w:right w:w="0" w:type="dxa"/>
          </w:tblCellMar>
        </w:tblPrEx>
        <w:trPr>
          <w:trHeight w:val="294"/>
          <w:tblHeader/>
        </w:trPr>
        <w:tc>
          <w:tcPr>
            <w:tcW w:w="3296" w:type="dxa"/>
            <w:tcBorders>
              <w:top w:val="single" w:sz="4" w:space="0" w:color="000000"/>
              <w:left w:val="single" w:sz="4" w:space="0" w:color="000000"/>
              <w:bottom w:val="single" w:sz="4" w:space="0" w:color="000000"/>
              <w:right w:val="single" w:sz="4" w:space="0" w:color="000000"/>
            </w:tcBorders>
            <w:shd w:val="clear" w:color="auto" w:fill="8B5C5D"/>
            <w:tcMar>
              <w:top w:w="80" w:type="dxa"/>
              <w:left w:w="80" w:type="dxa"/>
              <w:bottom w:w="80" w:type="dxa"/>
              <w:right w:w="80" w:type="dxa"/>
            </w:tcMar>
          </w:tcPr>
          <w:p w14:paraId="750A3C2F" w14:textId="77777777" w:rsidR="00FC127F" w:rsidRDefault="00000000">
            <w:pPr>
              <w:pStyle w:val="Estilodetabla3"/>
            </w:pPr>
            <w:r>
              <w:rPr>
                <w:rFonts w:eastAsia="Arial Unicode MS" w:cs="Arial Unicode MS"/>
              </w:rPr>
              <w:lastRenderedPageBreak/>
              <w:t>Nombre</w:t>
            </w:r>
          </w:p>
        </w:tc>
        <w:tc>
          <w:tcPr>
            <w:tcW w:w="3296" w:type="dxa"/>
            <w:tcBorders>
              <w:top w:val="single" w:sz="4" w:space="0" w:color="000000"/>
              <w:left w:val="single" w:sz="4" w:space="0" w:color="000000"/>
              <w:bottom w:val="single" w:sz="4" w:space="0" w:color="000000"/>
              <w:right w:val="single" w:sz="4" w:space="0" w:color="000000"/>
            </w:tcBorders>
            <w:shd w:val="clear" w:color="auto" w:fill="8B5C5D"/>
            <w:tcMar>
              <w:top w:w="80" w:type="dxa"/>
              <w:left w:w="80" w:type="dxa"/>
              <w:bottom w:w="80" w:type="dxa"/>
              <w:right w:w="80" w:type="dxa"/>
            </w:tcMar>
          </w:tcPr>
          <w:p w14:paraId="24B3BEC7" w14:textId="77777777" w:rsidR="00FC127F" w:rsidRDefault="00000000">
            <w:pPr>
              <w:pStyle w:val="Estilodetabla3"/>
            </w:pPr>
            <w:r>
              <w:rPr>
                <w:rFonts w:eastAsia="Arial Unicode MS" w:cs="Arial Unicode MS"/>
              </w:rPr>
              <w:t xml:space="preserve">Descripción </w:t>
            </w:r>
          </w:p>
        </w:tc>
        <w:tc>
          <w:tcPr>
            <w:tcW w:w="3296" w:type="dxa"/>
            <w:tcBorders>
              <w:top w:val="single" w:sz="4" w:space="0" w:color="000000"/>
              <w:left w:val="single" w:sz="4" w:space="0" w:color="000000"/>
              <w:bottom w:val="single" w:sz="4" w:space="0" w:color="000000"/>
              <w:right w:val="single" w:sz="4" w:space="0" w:color="000000"/>
            </w:tcBorders>
            <w:shd w:val="clear" w:color="auto" w:fill="8B5C5D"/>
            <w:tcMar>
              <w:top w:w="80" w:type="dxa"/>
              <w:left w:w="80" w:type="dxa"/>
              <w:bottom w:w="80" w:type="dxa"/>
              <w:right w:w="80" w:type="dxa"/>
            </w:tcMar>
          </w:tcPr>
          <w:p w14:paraId="1EAA9AC2" w14:textId="77777777" w:rsidR="00FC127F" w:rsidRDefault="00000000">
            <w:pPr>
              <w:pStyle w:val="Estilodetabla3"/>
            </w:pPr>
            <w:r>
              <w:rPr>
                <w:rFonts w:eastAsia="Arial Unicode MS" w:cs="Arial Unicode MS"/>
              </w:rPr>
              <w:t>Ejemplo</w:t>
            </w:r>
          </w:p>
        </w:tc>
      </w:tr>
      <w:tr w:rsidR="00FC127F" w14:paraId="14AE4BAD"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1AEA75AF" w14:textId="77777777" w:rsidR="00FC127F" w:rsidRDefault="00000000">
            <w:pPr>
              <w:pStyle w:val="Estilodetabla2"/>
            </w:pPr>
            <w:r>
              <w:rPr>
                <w:rFonts w:eastAsia="Arial Unicode MS" w:cs="Arial Unicode MS"/>
              </w:rPr>
              <w:t>Nombre Indicador Arbol de Valor</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2FB18701" w14:textId="77777777" w:rsidR="00FC127F" w:rsidRDefault="00000000">
            <w:pPr>
              <w:pStyle w:val="Estilodetabla2"/>
            </w:pPr>
            <w:r>
              <w:rPr>
                <w:rFonts w:eastAsia="Arial Unicode MS" w:cs="Arial Unicode MS"/>
              </w:rPr>
              <w:t>Termino a nivel de negocio asociado al valor que se desea medir</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4894EF54" w14:textId="77777777" w:rsidR="00FC127F" w:rsidRDefault="00000000">
            <w:pPr>
              <w:pStyle w:val="Estilodetabla2"/>
            </w:pPr>
            <w:r>
              <w:rPr>
                <w:rFonts w:eastAsia="Arial Unicode MS" w:cs="Arial Unicode MS"/>
              </w:rPr>
              <w:t>Utilidad Bruta</w:t>
            </w:r>
          </w:p>
        </w:tc>
      </w:tr>
      <w:tr w:rsidR="00FC127F" w14:paraId="20504AF4"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7D99DD5F" w14:textId="77777777" w:rsidR="00FC127F" w:rsidRDefault="00000000">
            <w:pPr>
              <w:pStyle w:val="Estilodetabla2"/>
            </w:pPr>
            <w:r>
              <w:rPr>
                <w:rFonts w:eastAsia="Arial Unicode MS" w:cs="Arial Unicode MS"/>
              </w:rPr>
              <w:t>Ubicación en fuentes de datos</w:t>
            </w:r>
          </w:p>
        </w:tc>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12CE8831" w14:textId="77777777" w:rsidR="00FC127F" w:rsidRDefault="00000000">
            <w:pPr>
              <w:pStyle w:val="Estilodetabla2"/>
            </w:pPr>
            <w:r>
              <w:rPr>
                <w:rFonts w:eastAsia="Arial Unicode MS" w:cs="Arial Unicode MS"/>
              </w:rPr>
              <w:t>Nombre de las tablas o transacciones en el repositorio fuente de datos origen</w:t>
            </w:r>
          </w:p>
        </w:tc>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184B6AE3" w14:textId="77777777" w:rsidR="00FC127F" w:rsidRDefault="00000000">
            <w:pPr>
              <w:pStyle w:val="Estilodetabla2"/>
            </w:pPr>
            <w:r>
              <w:rPr>
                <w:rFonts w:eastAsia="Arial Unicode MS" w:cs="Arial Unicode MS"/>
              </w:rPr>
              <w:t>Transacción SAP MRP002</w:t>
            </w:r>
          </w:p>
        </w:tc>
      </w:tr>
      <w:tr w:rsidR="00FC127F" w14:paraId="78628C36"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435826DE" w14:textId="77777777" w:rsidR="00FC127F" w:rsidRDefault="00000000">
            <w:pPr>
              <w:pStyle w:val="Estilodetabla2"/>
            </w:pPr>
            <w:r>
              <w:rPr>
                <w:rFonts w:eastAsia="Arial Unicode MS" w:cs="Arial Unicode MS"/>
              </w:rPr>
              <w:t>Interfaces de información</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27D7DD47" w14:textId="77777777" w:rsidR="00FC127F" w:rsidRDefault="00000000">
            <w:pPr>
              <w:pStyle w:val="Estilodetabla2"/>
            </w:pPr>
            <w:r>
              <w:rPr>
                <w:rFonts w:eastAsia="Arial Unicode MS" w:cs="Arial Unicode MS"/>
              </w:rPr>
              <w:t>Carpeta y nombres de archivos estructurados que se van a utilizar como fuente de datos.</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1F50C356" w14:textId="77777777" w:rsidR="00FC127F" w:rsidRDefault="00000000">
            <w:pPr>
              <w:pStyle w:val="Estilodetabla2"/>
            </w:pPr>
            <w:r>
              <w:rPr>
                <w:rFonts w:eastAsia="Arial Unicode MS" w:cs="Arial Unicode MS"/>
              </w:rPr>
              <w:t>Carpeta&gt; Ubicación &gt; Archivo.xls</w:t>
            </w:r>
          </w:p>
        </w:tc>
      </w:tr>
      <w:tr w:rsidR="00FC127F" w:rsidRPr="00DB1961" w14:paraId="4DD49ADC" w14:textId="77777777">
        <w:tblPrEx>
          <w:shd w:val="clear" w:color="auto" w:fill="FEFFFE"/>
          <w:tblCellMar>
            <w:top w:w="0" w:type="dxa"/>
            <w:left w:w="0" w:type="dxa"/>
            <w:bottom w:w="0" w:type="dxa"/>
            <w:right w:w="0" w:type="dxa"/>
          </w:tblCellMar>
        </w:tblPrEx>
        <w:trPr>
          <w:trHeight w:val="1048"/>
        </w:trPr>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77A9E8E0" w14:textId="77777777" w:rsidR="00FC127F" w:rsidRDefault="00000000">
            <w:pPr>
              <w:pStyle w:val="Estilodetabla2"/>
            </w:pPr>
            <w:r>
              <w:rPr>
                <w:rFonts w:eastAsia="Arial Unicode MS" w:cs="Arial Unicode MS"/>
              </w:rPr>
              <w:t xml:space="preserve">Información sobre tablas y campos asociados al indicador </w:t>
            </w:r>
          </w:p>
        </w:tc>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4C57E3EB" w14:textId="77777777" w:rsidR="00FC127F" w:rsidRDefault="00000000">
            <w:pPr>
              <w:pStyle w:val="Estilodetabla2"/>
            </w:pPr>
            <w:r>
              <w:rPr>
                <w:rFonts w:eastAsia="Arial Unicode MS" w:cs="Arial Unicode MS"/>
              </w:rPr>
              <w:t>Nombre de tabla y campo en el repositorio centralizado.</w:t>
            </w:r>
          </w:p>
        </w:tc>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62CF82AA" w14:textId="77777777" w:rsidR="00FC127F" w:rsidRDefault="00000000">
            <w:pPr>
              <w:pStyle w:val="Estilodetabla2"/>
            </w:pPr>
            <w:r>
              <w:rPr>
                <w:rFonts w:eastAsia="Arial Unicode MS" w:cs="Arial Unicode MS"/>
              </w:rPr>
              <w:t>Tabla en Lakehouse Capa Gold&gt;gls_fin_vtas</w:t>
            </w:r>
            <w:r>
              <w:rPr>
                <w:rFonts w:eastAsia="Arial Unicode MS" w:cs="Arial Unicode MS"/>
              </w:rPr>
              <w:br/>
              <w:t>Campos a utilizar: imp_vtas_anual</w:t>
            </w:r>
          </w:p>
        </w:tc>
      </w:tr>
      <w:tr w:rsidR="00FC127F" w14:paraId="1CA95FEC" w14:textId="77777777">
        <w:tblPrEx>
          <w:shd w:val="clear" w:color="auto" w:fill="FEFFFE"/>
          <w:tblCellMar>
            <w:top w:w="0" w:type="dxa"/>
            <w:left w:w="0" w:type="dxa"/>
            <w:bottom w:w="0" w:type="dxa"/>
            <w:right w:w="0" w:type="dxa"/>
          </w:tblCellMar>
        </w:tblPrEx>
        <w:trPr>
          <w:trHeight w:val="52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7045C15C" w14:textId="77777777" w:rsidR="00FC127F" w:rsidRDefault="00000000">
            <w:pPr>
              <w:pStyle w:val="Estilodetabla2"/>
            </w:pPr>
            <w:r>
              <w:rPr>
                <w:rFonts w:eastAsia="Arial Unicode MS" w:cs="Arial Unicode MS"/>
              </w:rPr>
              <w:t>Tipo de datos</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F17E5A7" w14:textId="77777777" w:rsidR="00FC127F" w:rsidRDefault="00000000">
            <w:pPr>
              <w:pStyle w:val="Estilodetabla2"/>
            </w:pPr>
            <w:r>
              <w:rPr>
                <w:rFonts w:eastAsia="Arial Unicode MS" w:cs="Arial Unicode MS"/>
              </w:rPr>
              <w:t>Es el formato del tipo de campo que tiene asignado el indicador.</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12D1FB7B" w14:textId="77777777" w:rsidR="00FC127F" w:rsidRDefault="00000000">
            <w:pPr>
              <w:pStyle w:val="Estilodetabla2"/>
            </w:pPr>
            <w:r>
              <w:rPr>
                <w:rFonts w:eastAsia="Arial Unicode MS" w:cs="Arial Unicode MS"/>
              </w:rPr>
              <w:t>Numeric (14,8)</w:t>
            </w:r>
          </w:p>
        </w:tc>
      </w:tr>
      <w:tr w:rsidR="00FC127F" w14:paraId="519CCBDD" w14:textId="77777777">
        <w:tblPrEx>
          <w:shd w:val="clear" w:color="auto" w:fill="FEFFFE"/>
          <w:tblCellMar>
            <w:top w:w="0" w:type="dxa"/>
            <w:left w:w="0" w:type="dxa"/>
            <w:bottom w:w="0" w:type="dxa"/>
            <w:right w:w="0" w:type="dxa"/>
          </w:tblCellMar>
        </w:tblPrEx>
        <w:trPr>
          <w:trHeight w:val="1308"/>
        </w:trPr>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28D1AA17" w14:textId="77777777" w:rsidR="00FC127F" w:rsidRDefault="00000000">
            <w:pPr>
              <w:pStyle w:val="Estilodetabla2"/>
            </w:pPr>
            <w:r>
              <w:rPr>
                <w:rFonts w:eastAsia="Arial Unicode MS" w:cs="Arial Unicode MS"/>
              </w:rPr>
              <w:t>Índices</w:t>
            </w:r>
          </w:p>
        </w:tc>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0E770787" w14:textId="77777777" w:rsidR="00FC127F" w:rsidRDefault="00000000">
            <w:pPr>
              <w:pStyle w:val="Estilodetabla2"/>
            </w:pPr>
            <w:r>
              <w:rPr>
                <w:rFonts w:eastAsia="Arial Unicode MS" w:cs="Arial Unicode MS"/>
              </w:rPr>
              <w:t>Aplica para identificar si el campo es utilizado en el particionamiento y ordenamiento en la tabla del repositorio centralizado.</w:t>
            </w:r>
          </w:p>
        </w:tc>
        <w:tc>
          <w:tcPr>
            <w:tcW w:w="3296" w:type="dxa"/>
            <w:tcBorders>
              <w:top w:val="single" w:sz="4" w:space="0" w:color="000000"/>
              <w:left w:val="single" w:sz="4" w:space="0" w:color="000000"/>
              <w:bottom w:val="single" w:sz="4" w:space="0" w:color="000000"/>
              <w:right w:val="single" w:sz="4" w:space="0" w:color="000000"/>
            </w:tcBorders>
            <w:shd w:val="clear" w:color="auto" w:fill="D5B7B7"/>
            <w:tcMar>
              <w:top w:w="80" w:type="dxa"/>
              <w:left w:w="80" w:type="dxa"/>
              <w:bottom w:w="80" w:type="dxa"/>
              <w:right w:w="80" w:type="dxa"/>
            </w:tcMar>
          </w:tcPr>
          <w:p w14:paraId="0768915A" w14:textId="77777777" w:rsidR="00FC127F" w:rsidRDefault="00000000">
            <w:pPr>
              <w:pStyle w:val="Estilodetabla2"/>
            </w:pPr>
            <w:r>
              <w:rPr>
                <w:rFonts w:eastAsia="Arial Unicode MS" w:cs="Arial Unicode MS"/>
              </w:rPr>
              <w:t>KEY: cod_periodo</w:t>
            </w:r>
          </w:p>
        </w:tc>
      </w:tr>
      <w:tr w:rsidR="00FC127F" w:rsidRPr="00DB1961" w14:paraId="3EBF3D62" w14:textId="77777777">
        <w:tblPrEx>
          <w:shd w:val="clear" w:color="auto" w:fill="FEFFFE"/>
          <w:tblCellMar>
            <w:top w:w="0" w:type="dxa"/>
            <w:left w:w="0" w:type="dxa"/>
            <w:bottom w:w="0" w:type="dxa"/>
            <w:right w:w="0" w:type="dxa"/>
          </w:tblCellMar>
        </w:tblPrEx>
        <w:trPr>
          <w:trHeight w:val="104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0745B089" w14:textId="77777777" w:rsidR="00FC127F" w:rsidRDefault="00000000">
            <w:pPr>
              <w:pStyle w:val="Estilodetabla2"/>
            </w:pPr>
            <w:r>
              <w:rPr>
                <w:rFonts w:eastAsia="Arial Unicode MS" w:cs="Arial Unicode MS"/>
              </w:rPr>
              <w:t>Techinical Data Steward</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179223AE" w14:textId="77777777" w:rsidR="00FC127F" w:rsidRDefault="00000000">
            <w:pPr>
              <w:pStyle w:val="Estilodetabla2"/>
            </w:pPr>
            <w:r>
              <w:rPr>
                <w:rFonts w:eastAsia="Arial Unicode MS" w:cs="Arial Unicode MS"/>
              </w:rPr>
              <w:t>Tiene como responsabilidad la implementación técnica de las reglas de calidad y la integridad de los datos.</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5C6F8E9E" w14:textId="77777777" w:rsidR="00FC127F" w:rsidRDefault="00000000">
            <w:pPr>
              <w:pStyle w:val="Estilodetabla2"/>
            </w:pPr>
            <w:r>
              <w:rPr>
                <w:rFonts w:eastAsia="Arial Unicode MS" w:cs="Arial Unicode MS"/>
              </w:rPr>
              <w:t>Asignado a: Nombres y Apellidos</w:t>
            </w:r>
          </w:p>
        </w:tc>
      </w:tr>
    </w:tbl>
    <w:p w14:paraId="49A2A75A" w14:textId="77777777" w:rsidR="00FC127F" w:rsidRDefault="00FC127F">
      <w:pPr>
        <w:pStyle w:val="Cuerpo"/>
      </w:pPr>
    </w:p>
    <w:p w14:paraId="7FFAFDDC" w14:textId="77777777" w:rsidR="00FC127F" w:rsidRDefault="00FC127F">
      <w:pPr>
        <w:pStyle w:val="Cuerpo"/>
      </w:pPr>
    </w:p>
    <w:p w14:paraId="5AE9DCC7" w14:textId="77777777" w:rsidR="00FC127F" w:rsidRDefault="00000000">
      <w:pPr>
        <w:pStyle w:val="Cuerpo"/>
      </w:pPr>
      <w:r>
        <w:rPr>
          <w:rFonts w:eastAsia="Arial Unicode MS" w:cs="Arial Unicode MS"/>
          <w:lang w:val="es-ES_tradnl"/>
        </w:rPr>
        <w:t>Ficha términos a nivel calidad de datos</w:t>
      </w:r>
    </w:p>
    <w:p w14:paraId="58C7A1DF" w14:textId="77777777" w:rsidR="00FC127F" w:rsidRDefault="00FC127F">
      <w:pPr>
        <w:pStyle w:val="Cuerpo"/>
      </w:pPr>
    </w:p>
    <w:tbl>
      <w:tblPr>
        <w:tblStyle w:val="TableNormal"/>
        <w:tblW w:w="9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6E937E"/>
        <w:tblLayout w:type="fixed"/>
        <w:tblCellMar>
          <w:top w:w="0" w:type="dxa"/>
          <w:left w:w="0" w:type="dxa"/>
          <w:bottom w:w="0" w:type="dxa"/>
          <w:right w:w="0" w:type="dxa"/>
        </w:tblCellMar>
        <w:tblLook w:val="04A0" w:firstRow="1" w:lastRow="0" w:firstColumn="1" w:lastColumn="0" w:noHBand="0" w:noVBand="1"/>
      </w:tblPr>
      <w:tblGrid>
        <w:gridCol w:w="3296"/>
        <w:gridCol w:w="3297"/>
        <w:gridCol w:w="3297"/>
      </w:tblGrid>
      <w:tr w:rsidR="00FC127F" w14:paraId="0C6D6E4D" w14:textId="77777777">
        <w:tblPrEx>
          <w:tblCellMar>
            <w:top w:w="0" w:type="dxa"/>
            <w:left w:w="0" w:type="dxa"/>
            <w:bottom w:w="0" w:type="dxa"/>
            <w:right w:w="0" w:type="dxa"/>
          </w:tblCellMar>
        </w:tblPrEx>
        <w:trPr>
          <w:trHeight w:val="294"/>
          <w:tblHeader/>
        </w:trPr>
        <w:tc>
          <w:tcPr>
            <w:tcW w:w="3296" w:type="dxa"/>
            <w:tcBorders>
              <w:top w:val="single" w:sz="4" w:space="0" w:color="000000"/>
              <w:left w:val="single" w:sz="4" w:space="0" w:color="000000"/>
              <w:bottom w:val="single" w:sz="4" w:space="0" w:color="000000"/>
              <w:right w:val="single" w:sz="4" w:space="0" w:color="000000"/>
            </w:tcBorders>
            <w:shd w:val="clear" w:color="auto" w:fill="6E937E"/>
            <w:tcMar>
              <w:top w:w="80" w:type="dxa"/>
              <w:left w:w="80" w:type="dxa"/>
              <w:bottom w:w="80" w:type="dxa"/>
              <w:right w:w="80" w:type="dxa"/>
            </w:tcMar>
          </w:tcPr>
          <w:p w14:paraId="7D99D135" w14:textId="77777777" w:rsidR="00FC127F" w:rsidRDefault="00000000">
            <w:pPr>
              <w:pStyle w:val="Estilodetabla1"/>
              <w:jc w:val="center"/>
            </w:pPr>
            <w:r>
              <w:t>Nombre</w:t>
            </w:r>
          </w:p>
        </w:tc>
        <w:tc>
          <w:tcPr>
            <w:tcW w:w="3296" w:type="dxa"/>
            <w:tcBorders>
              <w:top w:val="single" w:sz="4" w:space="0" w:color="000000"/>
              <w:left w:val="single" w:sz="4" w:space="0" w:color="000000"/>
              <w:bottom w:val="single" w:sz="4" w:space="0" w:color="000000"/>
              <w:right w:val="single" w:sz="4" w:space="0" w:color="000000"/>
            </w:tcBorders>
            <w:shd w:val="clear" w:color="auto" w:fill="6E937E"/>
            <w:tcMar>
              <w:top w:w="80" w:type="dxa"/>
              <w:left w:w="80" w:type="dxa"/>
              <w:bottom w:w="80" w:type="dxa"/>
              <w:right w:w="80" w:type="dxa"/>
            </w:tcMar>
          </w:tcPr>
          <w:p w14:paraId="10FBDF5C" w14:textId="77777777" w:rsidR="00FC127F" w:rsidRDefault="00000000">
            <w:pPr>
              <w:pStyle w:val="Estilodetabla1"/>
              <w:jc w:val="center"/>
            </w:pPr>
            <w:r>
              <w:t>Descripción</w:t>
            </w:r>
          </w:p>
        </w:tc>
        <w:tc>
          <w:tcPr>
            <w:tcW w:w="3296" w:type="dxa"/>
            <w:tcBorders>
              <w:top w:val="single" w:sz="4" w:space="0" w:color="000000"/>
              <w:left w:val="single" w:sz="4" w:space="0" w:color="000000"/>
              <w:bottom w:val="single" w:sz="4" w:space="0" w:color="000000"/>
              <w:right w:val="single" w:sz="4" w:space="0" w:color="000000"/>
            </w:tcBorders>
            <w:shd w:val="clear" w:color="auto" w:fill="6E937E"/>
            <w:tcMar>
              <w:top w:w="80" w:type="dxa"/>
              <w:left w:w="80" w:type="dxa"/>
              <w:bottom w:w="80" w:type="dxa"/>
              <w:right w:w="80" w:type="dxa"/>
            </w:tcMar>
          </w:tcPr>
          <w:p w14:paraId="29B47EB3" w14:textId="77777777" w:rsidR="00FC127F" w:rsidRDefault="00000000">
            <w:pPr>
              <w:pStyle w:val="Estilodetabla1"/>
              <w:jc w:val="center"/>
            </w:pPr>
            <w:r>
              <w:t>Ejemplo</w:t>
            </w:r>
          </w:p>
        </w:tc>
      </w:tr>
      <w:tr w:rsidR="00FC127F" w14:paraId="5553166E"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5D2D2835" w14:textId="77777777" w:rsidR="00FC127F" w:rsidRDefault="00000000">
            <w:pPr>
              <w:pStyle w:val="Estilodetabla2"/>
            </w:pPr>
            <w:r>
              <w:rPr>
                <w:rFonts w:eastAsia="Arial Unicode MS" w:cs="Arial Unicode MS"/>
              </w:rPr>
              <w:t>Nombre Indicador Arbol de Verdad</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286C67DA" w14:textId="77777777" w:rsidR="00FC127F" w:rsidRDefault="00000000">
            <w:pPr>
              <w:pStyle w:val="Estilodetabla2"/>
            </w:pPr>
            <w:r>
              <w:rPr>
                <w:rFonts w:eastAsia="Arial Unicode MS" w:cs="Arial Unicode MS"/>
              </w:rPr>
              <w:t>Termino a nivel de negocio asociado al valor que se desea medir</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61D8CD91" w14:textId="77777777" w:rsidR="00FC127F" w:rsidRDefault="00000000">
            <w:pPr>
              <w:pStyle w:val="Estilodetabla2"/>
            </w:pPr>
            <w:r>
              <w:rPr>
                <w:rFonts w:eastAsia="Arial Unicode MS" w:cs="Arial Unicode MS"/>
              </w:rPr>
              <w:t>Utilidad Bruta</w:t>
            </w:r>
          </w:p>
        </w:tc>
      </w:tr>
      <w:tr w:rsidR="00FC127F" w:rsidRPr="00DB1961" w14:paraId="1AD69060" w14:textId="77777777">
        <w:tblPrEx>
          <w:shd w:val="clear" w:color="auto" w:fill="FEFFFE"/>
          <w:tblCellMar>
            <w:top w:w="0" w:type="dxa"/>
            <w:left w:w="0" w:type="dxa"/>
            <w:bottom w:w="0" w:type="dxa"/>
            <w:right w:w="0" w:type="dxa"/>
          </w:tblCellMar>
        </w:tblPrEx>
        <w:trPr>
          <w:trHeight w:val="156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6F90633C" w14:textId="77777777" w:rsidR="00FC127F" w:rsidRDefault="00000000">
            <w:pPr>
              <w:pStyle w:val="Estilodetabla2"/>
            </w:pPr>
            <w:r>
              <w:rPr>
                <w:rFonts w:eastAsia="Arial Unicode MS" w:cs="Arial Unicode MS"/>
              </w:rPr>
              <w:t>Nombre de campo técnico</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113BD682" w14:textId="77777777" w:rsidR="00FC127F" w:rsidRDefault="00000000">
            <w:pPr>
              <w:pStyle w:val="Estilodetabla2"/>
            </w:pPr>
            <w:r>
              <w:rPr>
                <w:rFonts w:eastAsia="Arial Unicode MS" w:cs="Arial Unicode MS"/>
              </w:rPr>
              <w:t>Es el nombre del campo y la tabla en el repositorio centralizado sobre el cual se ejecutaran los procesos de perfilamiento y umbrales de calidad</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3FA0E74F" w14:textId="77777777" w:rsidR="00FC127F" w:rsidRDefault="00000000">
            <w:pPr>
              <w:pStyle w:val="Estilodetabla2"/>
            </w:pPr>
            <w:r>
              <w:rPr>
                <w:rFonts w:eastAsia="Arial Unicode MS" w:cs="Arial Unicode MS"/>
              </w:rPr>
              <w:t>Tabla en Lakehouse Capa Gold&gt;gls_fin_vtas</w:t>
            </w:r>
            <w:r>
              <w:rPr>
                <w:rFonts w:eastAsia="Arial Unicode MS" w:cs="Arial Unicode MS"/>
              </w:rPr>
              <w:br/>
              <w:t>Campos a utilizar: imp_vtas_anual</w:t>
            </w:r>
          </w:p>
        </w:tc>
      </w:tr>
      <w:tr w:rsidR="00FC127F" w:rsidRPr="00DB1961" w14:paraId="2CC07662" w14:textId="77777777">
        <w:tblPrEx>
          <w:shd w:val="clear" w:color="auto" w:fill="FEFFFE"/>
          <w:tblCellMar>
            <w:top w:w="0" w:type="dxa"/>
            <w:left w:w="0" w:type="dxa"/>
            <w:bottom w:w="0" w:type="dxa"/>
            <w:right w:w="0" w:type="dxa"/>
          </w:tblCellMar>
        </w:tblPrEx>
        <w:trPr>
          <w:trHeight w:val="52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46D8213" w14:textId="77777777" w:rsidR="00FC127F" w:rsidRDefault="00000000">
            <w:pPr>
              <w:pStyle w:val="Estilodetabla2"/>
            </w:pPr>
            <w:r>
              <w:rPr>
                <w:rFonts w:eastAsia="Arial Unicode MS" w:cs="Arial Unicode MS"/>
              </w:rPr>
              <w:t>Umbral de calidad</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6823EC84" w14:textId="77777777" w:rsidR="00FC127F" w:rsidRDefault="00000000">
            <w:pPr>
              <w:pStyle w:val="Estilodetabla2"/>
            </w:pPr>
            <w:r>
              <w:rPr>
                <w:rFonts w:eastAsia="Arial Unicode MS" w:cs="Arial Unicode MS"/>
              </w:rPr>
              <w:t>Es el porcentaje máximo de aceptación de error</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45356715" w14:textId="77777777" w:rsidR="00FC127F" w:rsidRDefault="00000000">
            <w:pPr>
              <w:pStyle w:val="Estilodetabla2"/>
            </w:pPr>
            <w:r>
              <w:rPr>
                <w:rFonts w:eastAsia="Arial Unicode MS" w:cs="Arial Unicode MS"/>
              </w:rPr>
              <w:t>Máximo 1% de error en el campo importe ventas anual.</w:t>
            </w:r>
          </w:p>
        </w:tc>
      </w:tr>
      <w:tr w:rsidR="00FC127F" w:rsidRPr="00DB1961" w14:paraId="7D274655" w14:textId="77777777">
        <w:tblPrEx>
          <w:shd w:val="clear" w:color="auto" w:fill="FEFFFE"/>
          <w:tblCellMar>
            <w:top w:w="0" w:type="dxa"/>
            <w:left w:w="0" w:type="dxa"/>
            <w:bottom w:w="0" w:type="dxa"/>
            <w:right w:w="0" w:type="dxa"/>
          </w:tblCellMar>
        </w:tblPrEx>
        <w:trPr>
          <w:trHeight w:val="156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6E8A5AB3" w14:textId="77777777" w:rsidR="00FC127F" w:rsidRDefault="00000000">
            <w:pPr>
              <w:pStyle w:val="Estilodetabla2"/>
            </w:pPr>
            <w:r>
              <w:rPr>
                <w:rFonts w:eastAsia="Arial Unicode MS" w:cs="Arial Unicode MS"/>
              </w:rPr>
              <w:lastRenderedPageBreak/>
              <w:t>Descripción regla de calidad de datos</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4CC681B5" w14:textId="77777777" w:rsidR="00FC127F" w:rsidRDefault="00000000">
            <w:pPr>
              <w:pStyle w:val="Estilodetabla2"/>
            </w:pPr>
            <w:r>
              <w:rPr>
                <w:rFonts w:eastAsia="Arial Unicode MS" w:cs="Arial Unicode MS"/>
              </w:rPr>
              <w:t>Debe tener el nombre de la regla de calidad la cual es asignada por el Data Steward</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766AE02E" w14:textId="77777777" w:rsidR="00FC127F" w:rsidRDefault="00000000">
            <w:pPr>
              <w:pStyle w:val="Estilodetabla2"/>
            </w:pPr>
            <w:r>
              <w:rPr>
                <w:rFonts w:eastAsia="Arial Unicode MS" w:cs="Arial Unicode MS"/>
              </w:rPr>
              <w:t>Valida que la categoría no tenga valores en blanco y tampoco inicie con espacios en blanco y que el total de caracteres alfanuméricos sea mayor igual que tres.</w:t>
            </w:r>
          </w:p>
        </w:tc>
      </w:tr>
      <w:tr w:rsidR="00FC127F" w14:paraId="08941DA4"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66C23438" w14:textId="77777777" w:rsidR="00FC127F" w:rsidRDefault="00000000">
            <w:pPr>
              <w:pStyle w:val="Estilodetabla2"/>
            </w:pPr>
            <w:r>
              <w:rPr>
                <w:rFonts w:eastAsia="Arial Unicode MS" w:cs="Arial Unicode MS"/>
              </w:rPr>
              <w:t>Dominio de datos afectados</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435A4699" w14:textId="77777777" w:rsidR="00FC127F" w:rsidRDefault="00000000">
            <w:pPr>
              <w:pStyle w:val="Estilodetabla2"/>
            </w:pPr>
            <w:r>
              <w:rPr>
                <w:rFonts w:eastAsia="Arial Unicode MS" w:cs="Arial Unicode MS"/>
              </w:rPr>
              <w:t>Conjunto de datos gestionando que corresponde a un propósito en común.</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795337E4" w14:textId="77777777" w:rsidR="00FC127F" w:rsidRDefault="00000000">
            <w:pPr>
              <w:pStyle w:val="Estilodetabla2"/>
            </w:pPr>
            <w:r>
              <w:rPr>
                <w:rFonts w:eastAsia="Arial Unicode MS" w:cs="Arial Unicode MS"/>
              </w:rPr>
              <w:t>Alcachofa</w:t>
            </w:r>
          </w:p>
        </w:tc>
      </w:tr>
      <w:tr w:rsidR="00FC127F" w14:paraId="5E82AA1A" w14:textId="77777777">
        <w:tblPrEx>
          <w:shd w:val="clear" w:color="auto" w:fill="FEFFFE"/>
          <w:tblCellMar>
            <w:top w:w="0" w:type="dxa"/>
            <w:left w:w="0" w:type="dxa"/>
            <w:bottom w:w="0" w:type="dxa"/>
            <w:right w:w="0" w:type="dxa"/>
          </w:tblCellMar>
        </w:tblPrEx>
        <w:trPr>
          <w:trHeight w:val="104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3541E123" w14:textId="77777777" w:rsidR="00FC127F" w:rsidRDefault="00000000">
            <w:pPr>
              <w:pStyle w:val="Estilodetabla2"/>
            </w:pPr>
            <w:r>
              <w:rPr>
                <w:rFonts w:eastAsia="Arial Unicode MS" w:cs="Arial Unicode MS"/>
              </w:rPr>
              <w:t>Dimensión de calidad</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3B66DD46" w14:textId="77777777" w:rsidR="00FC127F" w:rsidRDefault="00000000">
            <w:pPr>
              <w:pStyle w:val="Estilodetabla2"/>
            </w:pPr>
            <w:r>
              <w:rPr>
                <w:rFonts w:eastAsia="Arial Unicode MS" w:cs="Arial Unicode MS"/>
              </w:rPr>
              <w:t>Define desde un atributo medible si los resultados son adecuados para el uso de cada campo</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74438CEF" w14:textId="77777777" w:rsidR="00FC127F" w:rsidRDefault="00000000">
            <w:pPr>
              <w:pStyle w:val="Estilodetabla2"/>
            </w:pPr>
            <w:r>
              <w:rPr>
                <w:rFonts w:eastAsia="Arial Unicode MS" w:cs="Arial Unicode MS"/>
              </w:rPr>
              <w:t>Conformidad</w:t>
            </w:r>
          </w:p>
        </w:tc>
      </w:tr>
      <w:tr w:rsidR="00FC127F" w14:paraId="26809319" w14:textId="77777777">
        <w:tblPrEx>
          <w:shd w:val="clear" w:color="auto" w:fill="FEFFFE"/>
          <w:tblCellMar>
            <w:top w:w="0" w:type="dxa"/>
            <w:left w:w="0" w:type="dxa"/>
            <w:bottom w:w="0" w:type="dxa"/>
            <w:right w:w="0" w:type="dxa"/>
          </w:tblCellMar>
        </w:tblPrEx>
        <w:trPr>
          <w:trHeight w:val="156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55C49C42" w14:textId="77777777" w:rsidR="00FC127F" w:rsidRDefault="00000000">
            <w:pPr>
              <w:pStyle w:val="Estilodetabla2"/>
            </w:pPr>
            <w:r>
              <w:rPr>
                <w:rFonts w:eastAsia="Arial Unicode MS" w:cs="Arial Unicode MS"/>
              </w:rPr>
              <w:t>Criterio de evaluación</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72AB70A2" w14:textId="77777777" w:rsidR="00FC127F" w:rsidRDefault="00000000">
            <w:pPr>
              <w:pStyle w:val="Estilodetabla2"/>
            </w:pPr>
            <w:r>
              <w:rPr>
                <w:rFonts w:eastAsia="Arial Unicode MS" w:cs="Arial Unicode MS"/>
              </w:rPr>
              <w:t>Regla proporcionada por el data steward que tiene criterios específicos para juzgar la calidad de la información analizada.</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360CDCD4" w14:textId="77777777" w:rsidR="00FC127F" w:rsidRDefault="00000000">
            <w:pPr>
              <w:pStyle w:val="Estilodetabla2"/>
            </w:pPr>
            <w:r>
              <w:rPr>
                <w:rFonts w:eastAsia="Arial Unicode MS" w:cs="Arial Unicode MS"/>
              </w:rPr>
              <w:t>1. Hasta 0% de los valores puede tener falta de conformidad</w:t>
            </w:r>
            <w:r>
              <w:rPr>
                <w:rFonts w:eastAsia="Arial Unicode MS" w:cs="Arial Unicode MS"/>
              </w:rPr>
              <w:br/>
              <w:t>2. Plazo máximo de corrección 3 días</w:t>
            </w:r>
            <w:r>
              <w:rPr>
                <w:rFonts w:eastAsia="Arial Unicode MS" w:cs="Arial Unicode MS"/>
              </w:rPr>
              <w:br/>
              <w:t>3. Alertar por correo el día de la incidencia</w:t>
            </w:r>
          </w:p>
        </w:tc>
      </w:tr>
      <w:tr w:rsidR="00FC127F" w:rsidRPr="00DB1961" w14:paraId="71205314" w14:textId="77777777">
        <w:tblPrEx>
          <w:shd w:val="clear" w:color="auto" w:fill="FEFFFE"/>
          <w:tblCellMar>
            <w:top w:w="0" w:type="dxa"/>
            <w:left w:w="0" w:type="dxa"/>
            <w:bottom w:w="0" w:type="dxa"/>
            <w:right w:w="0" w:type="dxa"/>
          </w:tblCellMar>
        </w:tblPrEx>
        <w:trPr>
          <w:trHeight w:val="130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2D97F702" w14:textId="77777777" w:rsidR="00FC127F" w:rsidRDefault="00000000">
            <w:pPr>
              <w:pStyle w:val="Estilodetabla2"/>
            </w:pPr>
            <w:r>
              <w:rPr>
                <w:rFonts w:eastAsia="Arial Unicode MS" w:cs="Arial Unicode MS"/>
              </w:rPr>
              <w:t>Umbral de relajamiento</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39EBC1CC" w14:textId="77777777" w:rsidR="00FC127F" w:rsidRDefault="00000000">
            <w:pPr>
              <w:pStyle w:val="Estilodetabla2"/>
            </w:pPr>
            <w:r>
              <w:rPr>
                <w:rFonts w:eastAsia="Arial Unicode MS" w:cs="Arial Unicode MS"/>
              </w:rPr>
              <w:t>Limite aceptable de desviación de los criterios de calidad de datos, por debajo del cual no se requiere ninguna acción inmediata.</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2476802F" w14:textId="77777777" w:rsidR="00FC127F" w:rsidRDefault="00000000">
            <w:pPr>
              <w:pStyle w:val="Estilodetabla2"/>
            </w:pPr>
            <w:r>
              <w:rPr>
                <w:rFonts w:eastAsia="Arial Unicode MS" w:cs="Arial Unicode MS"/>
              </w:rPr>
              <w:t>0.5% de los valores por falta de conformidad de datos.</w:t>
            </w:r>
          </w:p>
        </w:tc>
      </w:tr>
      <w:tr w:rsidR="00FC127F" w:rsidRPr="00DB1961" w14:paraId="5D18AC4D" w14:textId="77777777">
        <w:tblPrEx>
          <w:shd w:val="clear" w:color="auto" w:fill="FEFFFE"/>
          <w:tblCellMar>
            <w:top w:w="0" w:type="dxa"/>
            <w:left w:w="0" w:type="dxa"/>
            <w:bottom w:w="0" w:type="dxa"/>
            <w:right w:w="0" w:type="dxa"/>
          </w:tblCellMar>
        </w:tblPrEx>
        <w:trPr>
          <w:trHeight w:val="104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00201577" w14:textId="77777777" w:rsidR="00FC127F" w:rsidRDefault="00000000">
            <w:pPr>
              <w:pStyle w:val="Estilodetabla2"/>
            </w:pPr>
            <w:r>
              <w:rPr>
                <w:rFonts w:eastAsia="Arial Unicode MS" w:cs="Arial Unicode MS"/>
              </w:rPr>
              <w:t>Consecuencia de incumplimiento</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69E4189F" w14:textId="77777777" w:rsidR="00FC127F" w:rsidRDefault="00000000">
            <w:pPr>
              <w:pStyle w:val="Estilodetabla2"/>
            </w:pPr>
            <w:r>
              <w:rPr>
                <w:rFonts w:eastAsia="Arial Unicode MS" w:cs="Arial Unicode MS"/>
              </w:rPr>
              <w:t>Señalar el impacto negativo resultante y cuales son las políticas o regulaciones incumplidas.</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6E9173E9" w14:textId="77777777" w:rsidR="00FC127F" w:rsidRDefault="00000000">
            <w:pPr>
              <w:pStyle w:val="Estilodetabla2"/>
            </w:pPr>
            <w:r>
              <w:rPr>
                <w:rFonts w:eastAsia="Arial Unicode MS" w:cs="Arial Unicode MS"/>
              </w:rPr>
              <w:t>Valores adicionales o errores no reconocidos por el usuario en el repositorio centralizado y cuadros de mando.</w:t>
            </w:r>
          </w:p>
        </w:tc>
      </w:tr>
      <w:tr w:rsidR="00FC127F" w:rsidRPr="00DB1961" w14:paraId="2979DEC2" w14:textId="77777777">
        <w:tblPrEx>
          <w:shd w:val="clear" w:color="auto" w:fill="FEFFFE"/>
          <w:tblCellMar>
            <w:top w:w="0" w:type="dxa"/>
            <w:left w:w="0" w:type="dxa"/>
            <w:bottom w:w="0" w:type="dxa"/>
            <w:right w:w="0" w:type="dxa"/>
          </w:tblCellMar>
        </w:tblPrEx>
        <w:trPr>
          <w:trHeight w:val="130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1696ED27" w14:textId="77777777" w:rsidR="00FC127F" w:rsidRDefault="00000000">
            <w:pPr>
              <w:pStyle w:val="Estilodetabla2"/>
            </w:pPr>
            <w:r>
              <w:rPr>
                <w:rFonts w:eastAsia="Arial Unicode MS" w:cs="Arial Unicode MS"/>
              </w:rPr>
              <w:t>Mecanismos de monitoreo</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3714A937" w14:textId="77777777" w:rsidR="00FC127F" w:rsidRDefault="00000000">
            <w:pPr>
              <w:pStyle w:val="Estilodetabla2"/>
            </w:pPr>
            <w:r>
              <w:rPr>
                <w:rFonts w:eastAsia="Arial Unicode MS" w:cs="Arial Unicode MS"/>
              </w:rPr>
              <w:t>Procesos y herramientas para rastrear y evaluar continuamente el incumplimiento y la calidad de datos.</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2EAC77BA" w14:textId="77777777" w:rsidR="00FC127F" w:rsidRDefault="00000000">
            <w:pPr>
              <w:pStyle w:val="Estilodetabla2"/>
            </w:pPr>
            <w:r>
              <w:rPr>
                <w:rFonts w:eastAsia="Arial Unicode MS" w:cs="Arial Unicode MS"/>
              </w:rPr>
              <w:t>Validaciones en cada actualización de datos, con alerta por correo electrónico.</w:t>
            </w:r>
          </w:p>
        </w:tc>
      </w:tr>
      <w:tr w:rsidR="00FC127F" w14:paraId="2C47F5C8" w14:textId="77777777">
        <w:tblPrEx>
          <w:shd w:val="clear" w:color="auto" w:fill="FEFFFE"/>
          <w:tblCellMar>
            <w:top w:w="0" w:type="dxa"/>
            <w:left w:w="0" w:type="dxa"/>
            <w:bottom w:w="0" w:type="dxa"/>
            <w:right w:w="0" w:type="dxa"/>
          </w:tblCellMar>
        </w:tblPrEx>
        <w:trPr>
          <w:trHeight w:val="1048"/>
        </w:trPr>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43637731" w14:textId="77777777" w:rsidR="00FC127F" w:rsidRDefault="00000000">
            <w:pPr>
              <w:pStyle w:val="Estilodetabla2"/>
            </w:pPr>
            <w:r>
              <w:rPr>
                <w:rFonts w:eastAsia="Arial Unicode MS" w:cs="Arial Unicode MS"/>
              </w:rPr>
              <w:t>Propietario de la regla de calidad</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59E06DEA" w14:textId="77777777" w:rsidR="00FC127F" w:rsidRDefault="00000000">
            <w:pPr>
              <w:pStyle w:val="Estilodetabla2"/>
            </w:pPr>
            <w:r>
              <w:rPr>
                <w:rFonts w:eastAsia="Arial Unicode MS" w:cs="Arial Unicode MS"/>
              </w:rPr>
              <w:t xml:space="preserve">Encargado con enfoque en la calidad y el significado de los datos desde la perspectiva del negocio. </w:t>
            </w:r>
          </w:p>
        </w:tc>
        <w:tc>
          <w:tcPr>
            <w:tcW w:w="3296" w:type="dxa"/>
            <w:tcBorders>
              <w:top w:val="single" w:sz="4" w:space="0" w:color="000000"/>
              <w:left w:val="single" w:sz="4" w:space="0" w:color="000000"/>
              <w:bottom w:val="single" w:sz="4" w:space="0" w:color="000000"/>
              <w:right w:val="single" w:sz="4" w:space="0" w:color="000000"/>
            </w:tcBorders>
            <w:shd w:val="clear" w:color="auto" w:fill="FEFFFE"/>
            <w:tcMar>
              <w:top w:w="80" w:type="dxa"/>
              <w:left w:w="80" w:type="dxa"/>
              <w:bottom w:w="80" w:type="dxa"/>
              <w:right w:w="80" w:type="dxa"/>
            </w:tcMar>
          </w:tcPr>
          <w:p w14:paraId="11E57F0E" w14:textId="77777777" w:rsidR="00FC127F" w:rsidRDefault="00000000">
            <w:pPr>
              <w:pStyle w:val="Estilodetabla2"/>
            </w:pPr>
            <w:r>
              <w:rPr>
                <w:rFonts w:eastAsia="Arial Unicode MS" w:cs="Arial Unicode MS"/>
              </w:rPr>
              <w:t>Data Steward Dominio Alcachofa</w:t>
            </w:r>
          </w:p>
        </w:tc>
      </w:tr>
      <w:tr w:rsidR="00FC127F" w14:paraId="1897A6E4" w14:textId="77777777">
        <w:tblPrEx>
          <w:shd w:val="clear" w:color="auto" w:fill="FEFFFE"/>
          <w:tblCellMar>
            <w:top w:w="0" w:type="dxa"/>
            <w:left w:w="0" w:type="dxa"/>
            <w:bottom w:w="0" w:type="dxa"/>
            <w:right w:w="0" w:type="dxa"/>
          </w:tblCellMar>
        </w:tblPrEx>
        <w:trPr>
          <w:trHeight w:val="788"/>
        </w:trPr>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5FACCE40" w14:textId="77777777" w:rsidR="00FC127F" w:rsidRDefault="00000000">
            <w:pPr>
              <w:pStyle w:val="Estilodetabla2"/>
            </w:pPr>
            <w:r>
              <w:rPr>
                <w:rFonts w:eastAsia="Arial Unicode MS" w:cs="Arial Unicode MS"/>
              </w:rPr>
              <w:t>Frecuencia de revisión de regla de calidad</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037149DE" w14:textId="77777777" w:rsidR="00FC127F" w:rsidRDefault="00000000">
            <w:pPr>
              <w:pStyle w:val="Estilodetabla2"/>
            </w:pPr>
            <w:r>
              <w:rPr>
                <w:rFonts w:eastAsia="Arial Unicode MS" w:cs="Arial Unicode MS"/>
              </w:rPr>
              <w:t>Es la periodicidad defina en la que sera actualizada la regla de calidad en caso sea necesario.</w:t>
            </w:r>
          </w:p>
        </w:tc>
        <w:tc>
          <w:tcPr>
            <w:tcW w:w="3296" w:type="dxa"/>
            <w:tcBorders>
              <w:top w:val="single" w:sz="4" w:space="0" w:color="000000"/>
              <w:left w:val="single" w:sz="4" w:space="0" w:color="000000"/>
              <w:bottom w:val="single" w:sz="4" w:space="0" w:color="000000"/>
              <w:right w:val="single" w:sz="4" w:space="0" w:color="000000"/>
            </w:tcBorders>
            <w:shd w:val="clear" w:color="auto" w:fill="D5D5D5"/>
            <w:tcMar>
              <w:top w:w="80" w:type="dxa"/>
              <w:left w:w="80" w:type="dxa"/>
              <w:bottom w:w="80" w:type="dxa"/>
              <w:right w:w="80" w:type="dxa"/>
            </w:tcMar>
          </w:tcPr>
          <w:p w14:paraId="2C2B6A3E" w14:textId="77777777" w:rsidR="00FC127F" w:rsidRDefault="00000000">
            <w:pPr>
              <w:pStyle w:val="Estilodetabla2"/>
            </w:pPr>
            <w:r>
              <w:rPr>
                <w:rFonts w:eastAsia="Arial Unicode MS" w:cs="Arial Unicode MS"/>
              </w:rPr>
              <w:t xml:space="preserve"> Semestral</w:t>
            </w:r>
          </w:p>
        </w:tc>
      </w:tr>
    </w:tbl>
    <w:p w14:paraId="0CEA2E8E" w14:textId="77777777" w:rsidR="00FC127F" w:rsidRDefault="00000000">
      <w:pPr>
        <w:pStyle w:val="Cuerpo"/>
      </w:pPr>
      <w:r>
        <w:rPr>
          <w:rFonts w:eastAsia="Arial Unicode MS" w:cs="Arial Unicode MS"/>
          <w:lang w:val="en-US"/>
        </w:rPr>
        <w:t xml:space="preserve">                                                                                                                                                                                                                                                                                                                                                                                                                                                                                                                                                                                                                                                                                                                                                                                                                                                                                                                                                                                                                                                                                                                                                                                                                                                                                                                                                                                                                                                    </w:t>
      </w:r>
      <w:r>
        <w:rPr>
          <w:rFonts w:eastAsia="Arial Unicode MS" w:cs="Arial Unicode MS"/>
          <w:lang w:val="es-ES_tradnl"/>
        </w:rPr>
        <w:t xml:space="preserve"> </w:t>
      </w:r>
    </w:p>
    <w:p w14:paraId="0F08BA22" w14:textId="77777777" w:rsidR="00FC127F" w:rsidRDefault="00FC127F">
      <w:pPr>
        <w:pStyle w:val="Cuerpo"/>
      </w:pPr>
    </w:p>
    <w:p w14:paraId="5CD954D6" w14:textId="77777777" w:rsidR="00FC127F" w:rsidRDefault="00FC127F">
      <w:pPr>
        <w:pStyle w:val="Ttulo"/>
      </w:pPr>
    </w:p>
    <w:p w14:paraId="18986F36" w14:textId="77777777" w:rsidR="00FC127F" w:rsidRDefault="00FC127F">
      <w:pPr>
        <w:pStyle w:val="Ttulo"/>
      </w:pPr>
    </w:p>
    <w:p w14:paraId="2AEF1973" w14:textId="77777777" w:rsidR="00FC127F" w:rsidRDefault="00000000">
      <w:pPr>
        <w:pStyle w:val="Ttulo"/>
      </w:pPr>
      <w:bookmarkStart w:id="21" w:name="_Toc7"/>
      <w:bookmarkStart w:id="22" w:name="_Toc201124696"/>
      <w:proofErr w:type="spellStart"/>
      <w:r>
        <w:rPr>
          <w:rFonts w:eastAsia="Arial Unicode MS" w:cs="Arial Unicode MS"/>
          <w:lang w:val="en-US"/>
        </w:rPr>
        <w:lastRenderedPageBreak/>
        <w:t>Componentes</w:t>
      </w:r>
      <w:proofErr w:type="spellEnd"/>
      <w:r>
        <w:rPr>
          <w:rFonts w:eastAsia="Arial Unicode MS" w:cs="Arial Unicode MS"/>
          <w:lang w:val="en-US"/>
        </w:rPr>
        <w:t xml:space="preserve"> de </w:t>
      </w:r>
      <w:proofErr w:type="spellStart"/>
      <w:r>
        <w:rPr>
          <w:rFonts w:eastAsia="Arial Unicode MS" w:cs="Arial Unicode MS"/>
          <w:lang w:val="en-US"/>
        </w:rPr>
        <w:t>modelo</w:t>
      </w:r>
      <w:proofErr w:type="spellEnd"/>
      <w:r>
        <w:rPr>
          <w:rFonts w:eastAsia="Arial Unicode MS" w:cs="Arial Unicode MS"/>
          <w:lang w:val="en-US"/>
        </w:rPr>
        <w:t xml:space="preserve"> de </w:t>
      </w:r>
      <w:proofErr w:type="spellStart"/>
      <w:r>
        <w:rPr>
          <w:rFonts w:eastAsia="Arial Unicode MS" w:cs="Arial Unicode MS"/>
          <w:lang w:val="en-US"/>
        </w:rPr>
        <w:t>implementación</w:t>
      </w:r>
      <w:bookmarkEnd w:id="22"/>
      <w:proofErr w:type="spellEnd"/>
      <w:r>
        <w:rPr>
          <w:rFonts w:eastAsia="Arial Unicode MS" w:cs="Arial Unicode MS"/>
          <w:lang w:val="en-US"/>
        </w:rPr>
        <w:t xml:space="preserve"> </w:t>
      </w:r>
      <w:bookmarkEnd w:id="21"/>
    </w:p>
    <w:p w14:paraId="31B01869" w14:textId="77777777" w:rsidR="00FC127F" w:rsidRDefault="00FC127F">
      <w:pPr>
        <w:pStyle w:val="Cuerpo"/>
      </w:pPr>
    </w:p>
    <w:p w14:paraId="4BA5407F" w14:textId="77777777" w:rsidR="00FC127F" w:rsidRDefault="00000000">
      <w:pPr>
        <w:pStyle w:val="Cuerpo"/>
        <w:numPr>
          <w:ilvl w:val="0"/>
          <w:numId w:val="16"/>
        </w:numPr>
      </w:pPr>
      <w:r w:rsidRPr="00DB1961">
        <w:rPr>
          <w:rFonts w:eastAsia="Arial Unicode MS" w:cs="Arial Unicode MS"/>
        </w:rPr>
        <w:t>Grupos de trabajo (Work Pools)</w:t>
      </w:r>
    </w:p>
    <w:p w14:paraId="1DA82580" w14:textId="77777777" w:rsidR="00FC127F" w:rsidRDefault="00000000">
      <w:pPr>
        <w:pStyle w:val="Cuerpo"/>
        <w:numPr>
          <w:ilvl w:val="1"/>
          <w:numId w:val="9"/>
        </w:numPr>
      </w:pPr>
      <w:r w:rsidRPr="00DB1961">
        <w:rPr>
          <w:rFonts w:eastAsia="Arial Unicode MS" w:cs="Arial Unicode MS"/>
        </w:rPr>
        <w:t>Analítica de datos: Implementar la extracción de datos fuente que son utilizados como insumo para la construcción de los indicadores del árbol de valor, considerar que la construcción incluye también el diseño y ejecución de la ficha de calidad de datos asociada al indicador.</w:t>
      </w:r>
    </w:p>
    <w:p w14:paraId="56B35F6A" w14:textId="77777777" w:rsidR="00FC127F" w:rsidRDefault="00000000">
      <w:pPr>
        <w:pStyle w:val="Cuerpo"/>
        <w:numPr>
          <w:ilvl w:val="1"/>
          <w:numId w:val="9"/>
        </w:numPr>
      </w:pPr>
      <w:r w:rsidRPr="00DB1961">
        <w:rPr>
          <w:rFonts w:eastAsia="Arial Unicode MS" w:cs="Arial Unicode MS"/>
        </w:rPr>
        <w:t xml:space="preserve">Visualización y cuadros de mando: </w:t>
      </w:r>
    </w:p>
    <w:p w14:paraId="3A603D06" w14:textId="77777777" w:rsidR="00FC127F" w:rsidRDefault="00000000">
      <w:pPr>
        <w:pStyle w:val="Cuerpo"/>
        <w:numPr>
          <w:ilvl w:val="3"/>
          <w:numId w:val="9"/>
        </w:numPr>
      </w:pPr>
      <w:r w:rsidRPr="00DB1961">
        <w:rPr>
          <w:rFonts w:eastAsia="Arial Unicode MS" w:cs="Arial Unicode MS"/>
        </w:rPr>
        <w:t xml:space="preserve">Implementar en PowerBI el cuadro de mando de Arbol de Valor con las restricciones de seguridad indicadas en la ficha de términos a nivel de negocio. </w:t>
      </w:r>
      <w:r>
        <w:rPr>
          <w:rFonts w:eastAsia="Arial Unicode MS" w:cs="Arial Unicode MS"/>
          <w:lang w:val="en-US"/>
        </w:rPr>
        <w:t xml:space="preserve">Usuario Final: </w:t>
      </w:r>
      <w:proofErr w:type="spellStart"/>
      <w:r>
        <w:rPr>
          <w:rFonts w:eastAsia="Arial Unicode MS" w:cs="Arial Unicode MS"/>
          <w:lang w:val="en-US"/>
        </w:rPr>
        <w:t>Líder</w:t>
      </w:r>
      <w:proofErr w:type="spellEnd"/>
      <w:r>
        <w:rPr>
          <w:rFonts w:eastAsia="Arial Unicode MS" w:cs="Arial Unicode MS"/>
          <w:lang w:val="en-US"/>
        </w:rPr>
        <w:t xml:space="preserve"> de </w:t>
      </w:r>
      <w:proofErr w:type="spellStart"/>
      <w:r>
        <w:rPr>
          <w:rFonts w:eastAsia="Arial Unicode MS" w:cs="Arial Unicode MS"/>
          <w:lang w:val="en-US"/>
        </w:rPr>
        <w:t>iniciativa</w:t>
      </w:r>
      <w:proofErr w:type="spellEnd"/>
    </w:p>
    <w:p w14:paraId="1911EF04" w14:textId="77777777" w:rsidR="00FC127F" w:rsidRDefault="00000000">
      <w:pPr>
        <w:pStyle w:val="Cuerpo"/>
        <w:numPr>
          <w:ilvl w:val="3"/>
          <w:numId w:val="9"/>
        </w:numPr>
      </w:pPr>
      <w:r w:rsidRPr="00DB1961">
        <w:rPr>
          <w:rFonts w:eastAsia="Arial Unicode MS" w:cs="Arial Unicode MS"/>
        </w:rPr>
        <w:t xml:space="preserve">Implementar en PowerBI el cuadro de mando para el seguimiento de los umbrales de calidad de los indicadores que serán implementados. </w:t>
      </w:r>
      <w:r>
        <w:rPr>
          <w:rFonts w:eastAsia="Arial Unicode MS" w:cs="Arial Unicode MS"/>
          <w:lang w:val="en-US"/>
        </w:rPr>
        <w:t xml:space="preserve">Usuario Final: Data Steward Dominio </w:t>
      </w:r>
      <w:proofErr w:type="spellStart"/>
      <w:r>
        <w:rPr>
          <w:rFonts w:eastAsia="Arial Unicode MS" w:cs="Arial Unicode MS"/>
          <w:lang w:val="en-US"/>
        </w:rPr>
        <w:t>Alcachofa</w:t>
      </w:r>
      <w:proofErr w:type="spellEnd"/>
      <w:r>
        <w:rPr>
          <w:rFonts w:eastAsia="Arial Unicode MS" w:cs="Arial Unicode MS"/>
          <w:lang w:val="en-US"/>
        </w:rPr>
        <w:t xml:space="preserve"> </w:t>
      </w:r>
    </w:p>
    <w:p w14:paraId="600B2C24" w14:textId="77777777" w:rsidR="00FC127F" w:rsidRDefault="00000000">
      <w:pPr>
        <w:pStyle w:val="Cuerpo"/>
        <w:numPr>
          <w:ilvl w:val="3"/>
          <w:numId w:val="9"/>
        </w:numPr>
      </w:pPr>
      <w:r w:rsidRPr="00DB1961">
        <w:rPr>
          <w:rFonts w:eastAsia="Arial Unicode MS" w:cs="Arial Unicode MS"/>
        </w:rPr>
        <w:t xml:space="preserve">Implementar en PowerBI el cuadro de mando que indica si los usuarios interesados esta accediendo al árbol de valor. </w:t>
      </w:r>
      <w:r>
        <w:rPr>
          <w:rFonts w:eastAsia="Arial Unicode MS" w:cs="Arial Unicode MS"/>
          <w:lang w:val="en-US"/>
        </w:rPr>
        <w:t xml:space="preserve">Usuario Final: Data Owner Dominio </w:t>
      </w:r>
      <w:proofErr w:type="spellStart"/>
      <w:r>
        <w:rPr>
          <w:rFonts w:eastAsia="Arial Unicode MS" w:cs="Arial Unicode MS"/>
          <w:lang w:val="en-US"/>
        </w:rPr>
        <w:t>Alcachofa</w:t>
      </w:r>
      <w:proofErr w:type="spellEnd"/>
      <w:r>
        <w:rPr>
          <w:rFonts w:eastAsia="Arial Unicode MS" w:cs="Arial Unicode MS"/>
          <w:lang w:val="en-US"/>
        </w:rPr>
        <w:t>.</w:t>
      </w:r>
    </w:p>
    <w:p w14:paraId="27A94A0E" w14:textId="77777777" w:rsidR="00FC127F" w:rsidRDefault="00000000">
      <w:pPr>
        <w:pStyle w:val="Cuerpo"/>
        <w:numPr>
          <w:ilvl w:val="0"/>
          <w:numId w:val="12"/>
        </w:numPr>
      </w:pPr>
      <w:r w:rsidRPr="00DB1961">
        <w:rPr>
          <w:rFonts w:eastAsia="Arial Unicode MS" w:cs="Arial Unicode MS"/>
        </w:rPr>
        <w:t>Banco de talentos (Talent Pools)</w:t>
      </w:r>
    </w:p>
    <w:p w14:paraId="248AC0EC" w14:textId="77777777" w:rsidR="00FC127F" w:rsidRDefault="00000000">
      <w:pPr>
        <w:pStyle w:val="Cuerpo"/>
        <w:numPr>
          <w:ilvl w:val="2"/>
          <w:numId w:val="17"/>
        </w:numPr>
      </w:pPr>
      <w:proofErr w:type="spellStart"/>
      <w:r>
        <w:rPr>
          <w:rFonts w:eastAsia="Arial Unicode MS" w:cs="Arial Unicode MS"/>
          <w:lang w:val="en-US"/>
        </w:rPr>
        <w:t>Arquitecto</w:t>
      </w:r>
      <w:proofErr w:type="spellEnd"/>
      <w:r>
        <w:rPr>
          <w:rFonts w:eastAsia="Arial Unicode MS" w:cs="Arial Unicode MS"/>
          <w:lang w:val="en-US"/>
        </w:rPr>
        <w:t xml:space="preserve"> de </w:t>
      </w:r>
      <w:proofErr w:type="spellStart"/>
      <w:r>
        <w:rPr>
          <w:rFonts w:eastAsia="Arial Unicode MS" w:cs="Arial Unicode MS"/>
          <w:lang w:val="en-US"/>
        </w:rPr>
        <w:t>datos</w:t>
      </w:r>
      <w:proofErr w:type="spellEnd"/>
    </w:p>
    <w:p w14:paraId="7A17DC4C" w14:textId="77777777" w:rsidR="00FC127F" w:rsidRDefault="00000000">
      <w:pPr>
        <w:pStyle w:val="Cuerpo"/>
        <w:numPr>
          <w:ilvl w:val="2"/>
          <w:numId w:val="17"/>
        </w:numPr>
      </w:pPr>
      <w:proofErr w:type="spellStart"/>
      <w:r>
        <w:rPr>
          <w:rFonts w:eastAsia="Arial Unicode MS" w:cs="Arial Unicode MS"/>
          <w:lang w:val="en-US"/>
        </w:rPr>
        <w:t>Ingeniero</w:t>
      </w:r>
      <w:proofErr w:type="spellEnd"/>
      <w:r>
        <w:rPr>
          <w:rFonts w:eastAsia="Arial Unicode MS" w:cs="Arial Unicode MS"/>
          <w:lang w:val="en-US"/>
        </w:rPr>
        <w:t xml:space="preserve"> de </w:t>
      </w:r>
      <w:proofErr w:type="spellStart"/>
      <w:r>
        <w:rPr>
          <w:rFonts w:eastAsia="Arial Unicode MS" w:cs="Arial Unicode MS"/>
          <w:lang w:val="en-US"/>
        </w:rPr>
        <w:t>datos</w:t>
      </w:r>
      <w:proofErr w:type="spellEnd"/>
    </w:p>
    <w:p w14:paraId="006B4327" w14:textId="77777777" w:rsidR="00FC127F" w:rsidRDefault="00000000">
      <w:pPr>
        <w:pStyle w:val="Cuerpo"/>
        <w:numPr>
          <w:ilvl w:val="2"/>
          <w:numId w:val="17"/>
        </w:numPr>
      </w:pPr>
      <w:proofErr w:type="spellStart"/>
      <w:r>
        <w:rPr>
          <w:rFonts w:eastAsia="Arial Unicode MS" w:cs="Arial Unicode MS"/>
          <w:lang w:val="en-US"/>
        </w:rPr>
        <w:t>Especialistas</w:t>
      </w:r>
      <w:proofErr w:type="spellEnd"/>
      <w:r>
        <w:rPr>
          <w:rFonts w:eastAsia="Arial Unicode MS" w:cs="Arial Unicode MS"/>
          <w:lang w:val="en-US"/>
        </w:rPr>
        <w:t xml:space="preserve"> </w:t>
      </w:r>
      <w:proofErr w:type="spellStart"/>
      <w:r>
        <w:rPr>
          <w:rFonts w:eastAsia="Arial Unicode MS" w:cs="Arial Unicode MS"/>
          <w:lang w:val="en-US"/>
        </w:rPr>
        <w:t>en</w:t>
      </w:r>
      <w:proofErr w:type="spellEnd"/>
      <w:r>
        <w:rPr>
          <w:rFonts w:eastAsia="Arial Unicode MS" w:cs="Arial Unicode MS"/>
          <w:lang w:val="en-US"/>
        </w:rPr>
        <w:t xml:space="preserve"> </w:t>
      </w:r>
      <w:proofErr w:type="spellStart"/>
      <w:r>
        <w:rPr>
          <w:rFonts w:eastAsia="Arial Unicode MS" w:cs="Arial Unicode MS"/>
          <w:lang w:val="en-US"/>
        </w:rPr>
        <w:t>visualización</w:t>
      </w:r>
      <w:proofErr w:type="spellEnd"/>
      <w:r>
        <w:rPr>
          <w:rFonts w:eastAsia="Arial Unicode MS" w:cs="Arial Unicode MS"/>
          <w:lang w:val="en-US"/>
        </w:rPr>
        <w:t xml:space="preserve"> de </w:t>
      </w:r>
      <w:proofErr w:type="spellStart"/>
      <w:r>
        <w:rPr>
          <w:rFonts w:eastAsia="Arial Unicode MS" w:cs="Arial Unicode MS"/>
          <w:lang w:val="en-US"/>
        </w:rPr>
        <w:t>datos</w:t>
      </w:r>
      <w:proofErr w:type="spellEnd"/>
    </w:p>
    <w:p w14:paraId="2DFBE618" w14:textId="77777777" w:rsidR="00FC127F" w:rsidRDefault="00000000">
      <w:pPr>
        <w:pStyle w:val="Cuerpo"/>
        <w:numPr>
          <w:ilvl w:val="2"/>
          <w:numId w:val="17"/>
        </w:numPr>
      </w:pPr>
      <w:r w:rsidRPr="00DB1961">
        <w:rPr>
          <w:rFonts w:eastAsia="Arial Unicode MS" w:cs="Arial Unicode MS"/>
        </w:rPr>
        <w:t>Especialista en gobierno de datos.</w:t>
      </w:r>
    </w:p>
    <w:p w14:paraId="33B6DFAB" w14:textId="77777777" w:rsidR="00FC127F" w:rsidRDefault="00000000">
      <w:pPr>
        <w:pStyle w:val="Cuerpo"/>
        <w:numPr>
          <w:ilvl w:val="0"/>
          <w:numId w:val="12"/>
        </w:numPr>
      </w:pPr>
      <w:r w:rsidRPr="00DB1961">
        <w:rPr>
          <w:rFonts w:eastAsia="Arial Unicode MS" w:cs="Arial Unicode MS"/>
        </w:rPr>
        <w:t>Mecanismo de emparejamiento , se recomienda el siguiente procedimiento.</w:t>
      </w:r>
    </w:p>
    <w:p w14:paraId="09AF63E6" w14:textId="77777777" w:rsidR="00FC127F" w:rsidRDefault="00000000">
      <w:pPr>
        <w:pStyle w:val="Cuerpo"/>
        <w:numPr>
          <w:ilvl w:val="1"/>
          <w:numId w:val="18"/>
        </w:numPr>
      </w:pPr>
      <w:r w:rsidRPr="00DB1961">
        <w:rPr>
          <w:rFonts w:eastAsia="Arial Unicode MS" w:cs="Arial Unicode MS"/>
        </w:rPr>
        <w:t>Market Place interno, que los analistas de transformaci</w:t>
      </w:r>
      <w:proofErr w:type="spellStart"/>
      <w:r>
        <w:rPr>
          <w:rFonts w:eastAsia="Arial Unicode MS" w:cs="Arial Unicode MS"/>
          <w:lang w:val="es-ES_tradnl"/>
        </w:rPr>
        <w:t>ó</w:t>
      </w:r>
      <w:proofErr w:type="spellEnd"/>
      <w:r w:rsidRPr="00DB1961">
        <w:rPr>
          <w:rFonts w:eastAsia="Arial Unicode MS" w:cs="Arial Unicode MS"/>
        </w:rPr>
        <w:t>n elijan ser capacitados en ingeniería de datos, visualización y gobierno de datos.</w:t>
      </w:r>
    </w:p>
    <w:p w14:paraId="2898364D" w14:textId="77777777" w:rsidR="00FC127F" w:rsidRDefault="00000000">
      <w:pPr>
        <w:pStyle w:val="Cuerpo"/>
        <w:numPr>
          <w:ilvl w:val="1"/>
          <w:numId w:val="18"/>
        </w:numPr>
      </w:pPr>
      <w:r w:rsidRPr="00DB1961">
        <w:rPr>
          <w:rFonts w:eastAsia="Arial Unicode MS" w:cs="Arial Unicode MS"/>
        </w:rPr>
        <w:t>Asignación dirigida, que luego de la capacitación y con una mentoría especializada puedan iniciar con la ejecución de las iniciativas.</w:t>
      </w:r>
    </w:p>
    <w:p w14:paraId="7267EB98" w14:textId="77777777" w:rsidR="00FC127F" w:rsidRDefault="00000000">
      <w:pPr>
        <w:pStyle w:val="Cuerpo"/>
        <w:numPr>
          <w:ilvl w:val="1"/>
          <w:numId w:val="18"/>
        </w:numPr>
      </w:pPr>
      <w:r w:rsidRPr="00DB1961">
        <w:rPr>
          <w:rFonts w:eastAsia="Arial Unicode MS" w:cs="Arial Unicode MS"/>
        </w:rPr>
        <w:t>Se analizan los resultados cada tres meses para reenfocar perfiles.</w:t>
      </w:r>
    </w:p>
    <w:p w14:paraId="17C61095" w14:textId="77777777" w:rsidR="00FC127F" w:rsidRDefault="00000000">
      <w:pPr>
        <w:pStyle w:val="Cuerpo"/>
        <w:numPr>
          <w:ilvl w:val="0"/>
          <w:numId w:val="12"/>
        </w:numPr>
      </w:pPr>
      <w:proofErr w:type="spellStart"/>
      <w:r>
        <w:rPr>
          <w:rFonts w:eastAsia="Arial Unicode MS" w:cs="Arial Unicode MS"/>
          <w:lang w:val="en-US"/>
        </w:rPr>
        <w:t>Estructura</w:t>
      </w:r>
      <w:proofErr w:type="spellEnd"/>
      <w:r>
        <w:rPr>
          <w:rFonts w:eastAsia="Arial Unicode MS" w:cs="Arial Unicode MS"/>
          <w:lang w:val="en-US"/>
        </w:rPr>
        <w:t xml:space="preserve"> de </w:t>
      </w:r>
      <w:proofErr w:type="spellStart"/>
      <w:r>
        <w:rPr>
          <w:rFonts w:eastAsia="Arial Unicode MS" w:cs="Arial Unicode MS"/>
          <w:lang w:val="en-US"/>
        </w:rPr>
        <w:t>modelo</w:t>
      </w:r>
      <w:proofErr w:type="spellEnd"/>
      <w:r>
        <w:rPr>
          <w:rFonts w:eastAsia="Arial Unicode MS" w:cs="Arial Unicode MS"/>
          <w:lang w:val="en-US"/>
        </w:rPr>
        <w:t xml:space="preserve"> de </w:t>
      </w:r>
      <w:proofErr w:type="spellStart"/>
      <w:r>
        <w:rPr>
          <w:rFonts w:eastAsia="Arial Unicode MS" w:cs="Arial Unicode MS"/>
          <w:lang w:val="en-US"/>
        </w:rPr>
        <w:t>implementación</w:t>
      </w:r>
      <w:proofErr w:type="spellEnd"/>
      <w:r>
        <w:rPr>
          <w:rFonts w:eastAsia="Arial Unicode MS" w:cs="Arial Unicode MS"/>
          <w:lang w:val="en-US"/>
        </w:rPr>
        <w:t xml:space="preserve"> </w:t>
      </w:r>
    </w:p>
    <w:p w14:paraId="2476E4A5" w14:textId="77777777" w:rsidR="00FC127F" w:rsidRDefault="00000000">
      <w:pPr>
        <w:pStyle w:val="Cuerpo"/>
        <w:numPr>
          <w:ilvl w:val="2"/>
          <w:numId w:val="14"/>
        </w:numPr>
      </w:pPr>
      <w:r w:rsidRPr="00DB1961">
        <w:rPr>
          <w:rFonts w:eastAsia="Arial Unicode MS" w:cs="Arial Unicode MS"/>
        </w:rPr>
        <w:t>Líder Modelo de Implementación (Talent Flow Lead) Encargado de asignar el equipo de trabajo según las iniciativas pendientes de implementar.</w:t>
      </w:r>
    </w:p>
    <w:p w14:paraId="002E507B" w14:textId="77777777" w:rsidR="00FC127F" w:rsidRDefault="00000000">
      <w:pPr>
        <w:pStyle w:val="Cuerpo"/>
        <w:numPr>
          <w:ilvl w:val="2"/>
          <w:numId w:val="14"/>
        </w:numPr>
      </w:pPr>
      <w:r w:rsidRPr="00DB1961">
        <w:rPr>
          <w:rFonts w:eastAsia="Arial Unicode MS" w:cs="Arial Unicode MS"/>
        </w:rPr>
        <w:t>Global Data Owner, dueño de las iniciativas pendientes, administran el backlog de iniciativas.</w:t>
      </w:r>
    </w:p>
    <w:p w14:paraId="0BD23D8D" w14:textId="77777777" w:rsidR="00FC127F" w:rsidRDefault="00000000">
      <w:pPr>
        <w:pStyle w:val="Cuerpo"/>
        <w:numPr>
          <w:ilvl w:val="2"/>
          <w:numId w:val="14"/>
        </w:numPr>
      </w:pPr>
      <w:r w:rsidRPr="00DB1961">
        <w:rPr>
          <w:rFonts w:eastAsia="Arial Unicode MS" w:cs="Arial Unicode MS"/>
        </w:rPr>
        <w:t>Célula multidisciplinaria, esta a cargo de la ejecución de las iniciativas según asignación.</w:t>
      </w:r>
    </w:p>
    <w:p w14:paraId="1B900CEA" w14:textId="77777777" w:rsidR="00FC127F" w:rsidRDefault="00000000">
      <w:pPr>
        <w:pStyle w:val="Cuerpo"/>
        <w:numPr>
          <w:ilvl w:val="2"/>
          <w:numId w:val="14"/>
        </w:numPr>
      </w:pPr>
      <w:r w:rsidRPr="00DB1961">
        <w:rPr>
          <w:rFonts w:eastAsia="Arial Unicode MS" w:cs="Arial Unicode MS"/>
        </w:rPr>
        <w:t xml:space="preserve">Jefe de proyecto: Responsable por la gestión del proyecto. </w:t>
      </w:r>
    </w:p>
    <w:p w14:paraId="004C21D4" w14:textId="77777777" w:rsidR="00FC127F" w:rsidRDefault="00000000">
      <w:pPr>
        <w:pStyle w:val="Cuerpo"/>
      </w:pPr>
      <w:r>
        <w:rPr>
          <w:noProof/>
        </w:rPr>
        <w:lastRenderedPageBreak/>
        <w:drawing>
          <wp:anchor distT="152400" distB="152400" distL="152400" distR="152400" simplePos="0" relativeHeight="251664384" behindDoc="0" locked="0" layoutInCell="1" allowOverlap="1" wp14:anchorId="6D627502" wp14:editId="752FBFB1">
            <wp:simplePos x="0" y="0"/>
            <wp:positionH relativeFrom="margin">
              <wp:posOffset>-57150</wp:posOffset>
            </wp:positionH>
            <wp:positionV relativeFrom="line">
              <wp:posOffset>208019</wp:posOffset>
            </wp:positionV>
            <wp:extent cx="6619305" cy="3216160"/>
            <wp:effectExtent l="0" t="0" r="0" b="0"/>
            <wp:wrapThrough wrapText="bothSides" distL="152400" distR="152400">
              <wp:wrapPolygon edited="1">
                <wp:start x="0" y="0"/>
                <wp:lineTo x="21621" y="0"/>
                <wp:lineTo x="21621" y="21620"/>
                <wp:lineTo x="0" y="21620"/>
                <wp:lineTo x="0" y="0"/>
              </wp:wrapPolygon>
            </wp:wrapThrough>
            <wp:docPr id="1073741830" name="officeArt object" descr="Captura de pantalla 2025-05-15 a la(s) 7.57.26 a. m..png"/>
            <wp:cNvGraphicFramePr/>
            <a:graphic xmlns:a="http://schemas.openxmlformats.org/drawingml/2006/main">
              <a:graphicData uri="http://schemas.openxmlformats.org/drawingml/2006/picture">
                <pic:pic xmlns:pic="http://schemas.openxmlformats.org/drawingml/2006/picture">
                  <pic:nvPicPr>
                    <pic:cNvPr id="1073741830" name="Captura de pantalla 2025-05-15 a la(s) 7.57.26 a. m..png" descr="Captura de pantalla 2025-05-15 a la(s) 7.57.26 a. m..png"/>
                    <pic:cNvPicPr>
                      <a:picLocks noChangeAspect="1"/>
                    </pic:cNvPicPr>
                  </pic:nvPicPr>
                  <pic:blipFill>
                    <a:blip r:embed="rId13"/>
                    <a:stretch>
                      <a:fillRect/>
                    </a:stretch>
                  </pic:blipFill>
                  <pic:spPr>
                    <a:xfrm>
                      <a:off x="0" y="0"/>
                      <a:ext cx="6619305" cy="3216160"/>
                    </a:xfrm>
                    <a:prstGeom prst="rect">
                      <a:avLst/>
                    </a:prstGeom>
                    <a:ln w="12700" cap="flat">
                      <a:noFill/>
                      <a:miter lim="400000"/>
                    </a:ln>
                    <a:effectLst/>
                  </pic:spPr>
                </pic:pic>
              </a:graphicData>
            </a:graphic>
          </wp:anchor>
        </w:drawing>
      </w:r>
    </w:p>
    <w:p w14:paraId="5FFBB341" w14:textId="77777777" w:rsidR="00FC127F" w:rsidRDefault="00FC127F">
      <w:pPr>
        <w:pStyle w:val="Ttulo"/>
      </w:pPr>
    </w:p>
    <w:p w14:paraId="5618A8DE" w14:textId="77777777" w:rsidR="00FC127F" w:rsidRDefault="00FC127F">
      <w:pPr>
        <w:pStyle w:val="Ttulo"/>
      </w:pPr>
    </w:p>
    <w:p w14:paraId="0B1327D7" w14:textId="77777777" w:rsidR="00FC127F" w:rsidRDefault="00000000">
      <w:pPr>
        <w:pStyle w:val="Ttulo"/>
      </w:pPr>
      <w:bookmarkStart w:id="23" w:name="_Toc8"/>
      <w:bookmarkStart w:id="24" w:name="_Toc201124697"/>
      <w:r>
        <w:rPr>
          <w:rFonts w:eastAsia="Arial Unicode MS" w:cs="Arial Unicode MS"/>
          <w:lang w:val="es-ES_tradnl"/>
        </w:rPr>
        <w:t>Ficha de reuniones</w:t>
      </w:r>
      <w:bookmarkEnd w:id="23"/>
      <w:bookmarkEnd w:id="24"/>
    </w:p>
    <w:p w14:paraId="78EC18C0" w14:textId="77777777" w:rsidR="00FC127F" w:rsidRDefault="00FC127F">
      <w:pPr>
        <w:pStyle w:val="Cuerpo"/>
      </w:pPr>
    </w:p>
    <w:p w14:paraId="147E800E" w14:textId="77777777" w:rsidR="00FC127F" w:rsidRDefault="00000000">
      <w:pPr>
        <w:pStyle w:val="Cuerpo"/>
        <w:numPr>
          <w:ilvl w:val="0"/>
          <w:numId w:val="19"/>
        </w:numPr>
      </w:pPr>
      <w:r>
        <w:rPr>
          <w:rFonts w:eastAsia="Arial Unicode MS" w:cs="Arial Unicode MS"/>
          <w:lang w:val="es-ES_tradnl"/>
        </w:rPr>
        <w:t>Reunión Edwin Cipriano</w:t>
      </w:r>
    </w:p>
    <w:p w14:paraId="540347C4" w14:textId="77777777" w:rsidR="00FC127F" w:rsidRDefault="00000000">
      <w:pPr>
        <w:pStyle w:val="Cuerpo"/>
        <w:numPr>
          <w:ilvl w:val="1"/>
          <w:numId w:val="20"/>
        </w:numPr>
      </w:pPr>
      <w:r>
        <w:rPr>
          <w:rFonts w:eastAsia="Arial Unicode MS" w:cs="Arial Unicode MS"/>
          <w:lang w:val="es-ES_tradnl"/>
        </w:rPr>
        <w:t>Posición: Gerente de Área Industrial</w:t>
      </w:r>
    </w:p>
    <w:p w14:paraId="1CE50A43" w14:textId="77777777" w:rsidR="00FC127F" w:rsidRDefault="00000000">
      <w:pPr>
        <w:pStyle w:val="Cuerpo"/>
        <w:numPr>
          <w:ilvl w:val="1"/>
          <w:numId w:val="20"/>
        </w:numPr>
      </w:pPr>
      <w:r>
        <w:rPr>
          <w:rFonts w:eastAsia="Arial Unicode MS" w:cs="Arial Unicode MS"/>
          <w:lang w:val="es-ES_tradnl"/>
        </w:rPr>
        <w:t xml:space="preserve">Fecha de Sesión 17 de </w:t>
      </w:r>
      <w:proofErr w:type="gramStart"/>
      <w:r>
        <w:rPr>
          <w:rFonts w:eastAsia="Arial Unicode MS" w:cs="Arial Unicode MS"/>
          <w:lang w:val="es-ES_tradnl"/>
        </w:rPr>
        <w:t>Marzo</w:t>
      </w:r>
      <w:proofErr w:type="gramEnd"/>
      <w:r>
        <w:rPr>
          <w:rFonts w:eastAsia="Arial Unicode MS" w:cs="Arial Unicode MS"/>
          <w:lang w:val="es-ES_tradnl"/>
        </w:rPr>
        <w:t xml:space="preserve"> 2025</w:t>
      </w:r>
    </w:p>
    <w:p w14:paraId="19C780F0" w14:textId="77777777" w:rsidR="00FC127F" w:rsidRDefault="00000000">
      <w:pPr>
        <w:pStyle w:val="Cuerpo"/>
        <w:numPr>
          <w:ilvl w:val="1"/>
          <w:numId w:val="20"/>
        </w:numPr>
      </w:pPr>
      <w:r>
        <w:rPr>
          <w:rFonts w:eastAsia="Arial Unicode MS" w:cs="Arial Unicode MS"/>
          <w:lang w:val="es-ES_tradnl"/>
        </w:rPr>
        <w:t xml:space="preserve">Participantes: </w:t>
      </w:r>
      <w:proofErr w:type="spellStart"/>
      <w:r>
        <w:rPr>
          <w:rFonts w:eastAsia="Arial Unicode MS" w:cs="Arial Unicode MS"/>
          <w:lang w:val="es-ES_tradnl"/>
        </w:rPr>
        <w:t>Raul</w:t>
      </w:r>
      <w:proofErr w:type="spellEnd"/>
      <w:r>
        <w:rPr>
          <w:rFonts w:eastAsia="Arial Unicode MS" w:cs="Arial Unicode MS"/>
          <w:lang w:val="es-ES_tradnl"/>
        </w:rPr>
        <w:t xml:space="preserve"> </w:t>
      </w:r>
    </w:p>
    <w:p w14:paraId="15AA2D70" w14:textId="77777777" w:rsidR="00FC127F" w:rsidRDefault="00000000">
      <w:pPr>
        <w:pStyle w:val="Cuerpo"/>
        <w:numPr>
          <w:ilvl w:val="1"/>
          <w:numId w:val="20"/>
        </w:numPr>
      </w:pPr>
      <w:r>
        <w:rPr>
          <w:rFonts w:eastAsia="Arial Unicode MS" w:cs="Arial Unicode MS"/>
          <w:lang w:val="es-ES_tradnl"/>
        </w:rPr>
        <w:t>Notas principales en la reunión:</w:t>
      </w:r>
    </w:p>
    <w:p w14:paraId="3C9DE8A5" w14:textId="77777777" w:rsidR="00FC127F" w:rsidRDefault="00000000">
      <w:pPr>
        <w:pStyle w:val="Cuerpo"/>
        <w:numPr>
          <w:ilvl w:val="3"/>
          <w:numId w:val="17"/>
        </w:numPr>
      </w:pPr>
      <w:r>
        <w:rPr>
          <w:rFonts w:eastAsia="Arial Unicode MS" w:cs="Arial Unicode MS"/>
          <w:lang w:val="es-ES_tradnl"/>
        </w:rPr>
        <w:t>El producto conserva (Alcachofa) se produce en base a las ventas realizadas desde el año anterior, por lo que ya se tiene un volumen y precio comprometido, el equipo de rentabilidad con estos insumos y entre otros establece el calculo de meta en costos por áreas y componentes (envases</w:t>
      </w:r>
      <w:proofErr w:type="gramStart"/>
      <w:r>
        <w:rPr>
          <w:rFonts w:eastAsia="Arial Unicode MS" w:cs="Arial Unicode MS"/>
          <w:lang w:val="es-ES_tradnl"/>
        </w:rPr>
        <w:t>),  y</w:t>
      </w:r>
      <w:proofErr w:type="gramEnd"/>
      <w:r>
        <w:rPr>
          <w:rFonts w:eastAsia="Arial Unicode MS" w:cs="Arial Unicode MS"/>
          <w:lang w:val="es-ES_tradnl"/>
        </w:rPr>
        <w:t xml:space="preserve"> lo que se evalúa cada semana es la variación entre la meta y lo ejecutado tanto para agrícola como industrial.</w:t>
      </w:r>
    </w:p>
    <w:p w14:paraId="10F2DC4F" w14:textId="77777777" w:rsidR="00FC127F" w:rsidRDefault="00000000">
      <w:pPr>
        <w:pStyle w:val="Cuerpo"/>
        <w:numPr>
          <w:ilvl w:val="3"/>
          <w:numId w:val="17"/>
        </w:numPr>
      </w:pPr>
      <w:r>
        <w:rPr>
          <w:rFonts w:eastAsia="Arial Unicode MS" w:cs="Arial Unicode MS"/>
          <w:lang w:val="es-ES_tradnl"/>
        </w:rPr>
        <w:t xml:space="preserve">Considerar que los cierres de información (registro en sistema SAP) sobre la producción es al cierre de cada día o máximo al día siguiente excepto los días sábados donde el registro finaliza cada lunes,  la revisión de rentabilidad es semanal, pero durante la temporada de pico de campaña se recomienda que la información sea diaria con respecto a la rentabilidad, por ejemplo en determinadas zonas de cosecha que tienen alto  costo por encima del 20% meta pero el resultado de la calidad de la fruta no es la deseada, al no tener el aprovechamiento en las plantas bajas se debería tomar la decisión de seguir cosechando o no, actualmente esto se resuelve con puntos de equilibrio que son cálculos internos, </w:t>
      </w:r>
      <w:r>
        <w:rPr>
          <w:rFonts w:eastAsia="Arial Unicode MS" w:cs="Arial Unicode MS"/>
          <w:lang w:val="es-ES_tradnl"/>
        </w:rPr>
        <w:lastRenderedPageBreak/>
        <w:t>debido a que la rentabilidad es semanal, y no diario como primer punto e iniciativa que se necesita.</w:t>
      </w:r>
    </w:p>
    <w:p w14:paraId="4FFA786C" w14:textId="77777777" w:rsidR="00FC127F" w:rsidRDefault="00000000">
      <w:pPr>
        <w:pStyle w:val="Cuerpo"/>
        <w:numPr>
          <w:ilvl w:val="3"/>
          <w:numId w:val="17"/>
        </w:numPr>
      </w:pPr>
      <w:r>
        <w:rPr>
          <w:rFonts w:eastAsia="Arial Unicode MS" w:cs="Arial Unicode MS"/>
          <w:lang w:val="es-ES_tradnl"/>
        </w:rPr>
        <w:t xml:space="preserve">La rentabilidad se mide bajo dos puntos bajo producción y ventas, lo que ve Edwin como </w:t>
      </w:r>
      <w:proofErr w:type="gramStart"/>
      <w:r>
        <w:rPr>
          <w:rFonts w:eastAsia="Arial Unicode MS" w:cs="Arial Unicode MS"/>
          <w:lang w:val="es-ES_tradnl"/>
        </w:rPr>
        <w:t>sponsor</w:t>
      </w:r>
      <w:proofErr w:type="gramEnd"/>
      <w:r>
        <w:rPr>
          <w:rFonts w:eastAsia="Arial Unicode MS" w:cs="Arial Unicode MS"/>
          <w:lang w:val="es-ES_tradnl"/>
        </w:rPr>
        <w:t xml:space="preserve"> es ambos resultados, pero actualmente en las reuniones </w:t>
      </w:r>
      <w:proofErr w:type="gramStart"/>
      <w:r>
        <w:rPr>
          <w:rFonts w:eastAsia="Arial Unicode MS" w:cs="Arial Unicode MS"/>
          <w:lang w:val="es-ES_tradnl"/>
        </w:rPr>
        <w:t>semanales(</w:t>
      </w:r>
      <w:proofErr w:type="spellStart"/>
      <w:proofErr w:type="gramEnd"/>
      <w:r>
        <w:rPr>
          <w:rFonts w:eastAsia="Arial Unicode MS" w:cs="Arial Unicode MS"/>
          <w:lang w:val="es-ES_tradnl"/>
        </w:rPr>
        <w:t>EAD’s</w:t>
      </w:r>
      <w:proofErr w:type="spellEnd"/>
      <w:r>
        <w:rPr>
          <w:rFonts w:eastAsia="Arial Unicode MS" w:cs="Arial Unicode MS"/>
          <w:lang w:val="es-ES_tradnl"/>
        </w:rPr>
        <w:t>) el seguimiento es a la rentabilidad de la producción.</w:t>
      </w:r>
    </w:p>
    <w:p w14:paraId="56EAAA23" w14:textId="77777777" w:rsidR="00FC127F" w:rsidRDefault="00000000">
      <w:pPr>
        <w:pStyle w:val="Cuerpo"/>
        <w:numPr>
          <w:ilvl w:val="3"/>
          <w:numId w:val="17"/>
        </w:numPr>
      </w:pPr>
      <w:r>
        <w:rPr>
          <w:rFonts w:eastAsia="Arial Unicode MS" w:cs="Arial Unicode MS"/>
          <w:lang w:val="es-ES_tradnl"/>
        </w:rPr>
        <w:t xml:space="preserve">Sobre el cuestionamiento de los indicadores de rentabilidad de producción, los encargados de aclarar cualquier duda sobre esos puntos es el equipo de alto desempeño (EAD) conformado por los gerentes agrícolas, gerente industrial, y el </w:t>
      </w:r>
      <w:proofErr w:type="gramStart"/>
      <w:r>
        <w:rPr>
          <w:rFonts w:eastAsia="Arial Unicode MS" w:cs="Arial Unicode MS"/>
          <w:lang w:val="es-ES_tradnl"/>
        </w:rPr>
        <w:t>sponsor</w:t>
      </w:r>
      <w:proofErr w:type="gramEnd"/>
      <w:r>
        <w:rPr>
          <w:rFonts w:eastAsia="Arial Unicode MS" w:cs="Arial Unicode MS"/>
          <w:lang w:val="es-ES_tradnl"/>
        </w:rPr>
        <w:t xml:space="preserve"> a cargo, se comento nuevamente que las reuniones son semanales pero que si es necesario tener datos actualizados con mayor frecuencia idealmente 24 a 48 horas. Se indico que el área de rentabilidad es el responsable de unificar y calcular los valores de la rentabilidad.</w:t>
      </w:r>
    </w:p>
    <w:p w14:paraId="038DF7EE" w14:textId="77777777" w:rsidR="00FC127F" w:rsidRDefault="00000000">
      <w:pPr>
        <w:pStyle w:val="Cuerpo"/>
        <w:numPr>
          <w:ilvl w:val="3"/>
          <w:numId w:val="17"/>
        </w:numPr>
      </w:pPr>
      <w:r>
        <w:rPr>
          <w:rFonts w:eastAsia="Arial Unicode MS" w:cs="Arial Unicode MS"/>
          <w:lang w:val="es-ES_tradnl"/>
        </w:rPr>
        <w:t>Actualmente cuentan con indicadores de negocio (alrededor de 9 o 10) definidos que son evaluados en las reuniones semanales que son parte del árbol de valor que nació con las reuniones de EAD, el cual si permite conocer los indicadores principales y los valores predecesores conocidos como valores secundarios, actualmente ese conjunto de indicadores esta en proceso de comunicación a todos los involucrados para tener su conformidad, en el cual se tienen que definir los principales actores y funciones para la gestión de esos indicadores.</w:t>
      </w:r>
    </w:p>
    <w:p w14:paraId="786D188F" w14:textId="77777777" w:rsidR="00FC127F" w:rsidRDefault="00000000">
      <w:pPr>
        <w:pStyle w:val="Cuerpo"/>
        <w:numPr>
          <w:ilvl w:val="3"/>
          <w:numId w:val="17"/>
        </w:numPr>
      </w:pPr>
      <w:proofErr w:type="gramStart"/>
      <w:r>
        <w:rPr>
          <w:rFonts w:eastAsia="Arial Unicode MS" w:cs="Arial Unicode MS"/>
          <w:lang w:val="es-ES_tradnl"/>
        </w:rPr>
        <w:t>Considerar</w:t>
      </w:r>
      <w:proofErr w:type="gramEnd"/>
      <w:r>
        <w:rPr>
          <w:rFonts w:eastAsia="Arial Unicode MS" w:cs="Arial Unicode MS"/>
          <w:lang w:val="es-ES_tradnl"/>
        </w:rPr>
        <w:t xml:space="preserve"> que existen las métricas definidas y en algunos casos </w:t>
      </w:r>
      <w:proofErr w:type="gramStart"/>
      <w:r>
        <w:rPr>
          <w:rFonts w:eastAsia="Arial Unicode MS" w:cs="Arial Unicode MS"/>
          <w:lang w:val="es-ES_tradnl"/>
        </w:rPr>
        <w:t>construidas</w:t>
      </w:r>
      <w:proofErr w:type="gramEnd"/>
      <w:r>
        <w:rPr>
          <w:rFonts w:eastAsia="Arial Unicode MS" w:cs="Arial Unicode MS"/>
          <w:lang w:val="es-ES_tradnl"/>
        </w:rPr>
        <w:t xml:space="preserve"> pero no se deberían considerar como indicadores al no tener toda la </w:t>
      </w:r>
      <w:proofErr w:type="spellStart"/>
      <w:r>
        <w:rPr>
          <w:rFonts w:eastAsia="Arial Unicode MS" w:cs="Arial Unicode MS"/>
          <w:lang w:val="es-ES_tradnl"/>
        </w:rPr>
        <w:t>metadata</w:t>
      </w:r>
      <w:proofErr w:type="spellEnd"/>
      <w:r>
        <w:rPr>
          <w:rFonts w:eastAsia="Arial Unicode MS" w:cs="Arial Unicode MS"/>
          <w:lang w:val="es-ES_tradnl"/>
        </w:rPr>
        <w:t xml:space="preserve"> necesaria para la gestión en caso de desviaciones o conocimiento de </w:t>
      </w:r>
      <w:proofErr w:type="gramStart"/>
      <w:r>
        <w:rPr>
          <w:rFonts w:eastAsia="Arial Unicode MS" w:cs="Arial Unicode MS"/>
          <w:lang w:val="es-ES_tradnl"/>
        </w:rPr>
        <w:t>la fuentes</w:t>
      </w:r>
      <w:proofErr w:type="gramEnd"/>
      <w:r>
        <w:rPr>
          <w:rFonts w:eastAsia="Arial Unicode MS" w:cs="Arial Unicode MS"/>
          <w:lang w:val="es-ES_tradnl"/>
        </w:rPr>
        <w:t xml:space="preserve"> de datos y la definición en si misma.</w:t>
      </w:r>
    </w:p>
    <w:p w14:paraId="0C542182" w14:textId="77777777" w:rsidR="00FC127F" w:rsidRDefault="00000000">
      <w:pPr>
        <w:pStyle w:val="Cuerpo"/>
        <w:numPr>
          <w:ilvl w:val="3"/>
          <w:numId w:val="17"/>
        </w:numPr>
      </w:pPr>
      <w:r>
        <w:rPr>
          <w:rFonts w:eastAsia="Arial Unicode MS" w:cs="Arial Unicode MS"/>
          <w:lang w:val="es-ES_tradnl"/>
        </w:rPr>
        <w:t xml:space="preserve">El área de Edwin ya tiene identificados a sus principales </w:t>
      </w:r>
      <w:proofErr w:type="spellStart"/>
      <w:r>
        <w:rPr>
          <w:rFonts w:eastAsia="Arial Unicode MS" w:cs="Arial Unicode MS"/>
          <w:lang w:val="es-ES_tradnl"/>
        </w:rPr>
        <w:t>KPI’s</w:t>
      </w:r>
      <w:proofErr w:type="spellEnd"/>
      <w:r>
        <w:rPr>
          <w:rFonts w:eastAsia="Arial Unicode MS" w:cs="Arial Unicode MS"/>
          <w:lang w:val="es-ES_tradnl"/>
        </w:rPr>
        <w:t xml:space="preserve"> que son: Costo de Mano de Obra, Eficiencia Materia Prima, Aprovechamiento, Eficiencia global, Edwin como gerente utiliza un </w:t>
      </w:r>
      <w:proofErr w:type="spellStart"/>
      <w:r>
        <w:rPr>
          <w:rFonts w:eastAsia="Arial Unicode MS" w:cs="Arial Unicode MS"/>
          <w:lang w:val="es-ES_tradnl"/>
        </w:rPr>
        <w:t>PowerBI</w:t>
      </w:r>
      <w:proofErr w:type="spellEnd"/>
      <w:r>
        <w:rPr>
          <w:rFonts w:eastAsia="Arial Unicode MS" w:cs="Arial Unicode MS"/>
          <w:lang w:val="es-ES_tradnl"/>
        </w:rPr>
        <w:t xml:space="preserve"> que ya tiene esos </w:t>
      </w:r>
      <w:proofErr w:type="spellStart"/>
      <w:r>
        <w:rPr>
          <w:rFonts w:eastAsia="Arial Unicode MS" w:cs="Arial Unicode MS"/>
          <w:lang w:val="es-ES_tradnl"/>
        </w:rPr>
        <w:t>KPI’s</w:t>
      </w:r>
      <w:proofErr w:type="spellEnd"/>
      <w:r>
        <w:rPr>
          <w:rFonts w:eastAsia="Arial Unicode MS" w:cs="Arial Unicode MS"/>
          <w:lang w:val="es-ES_tradnl"/>
        </w:rPr>
        <w:t xml:space="preserve">, que son actualizados después de 24 horas al finalizar cada turno, por </w:t>
      </w:r>
      <w:proofErr w:type="gramStart"/>
      <w:r>
        <w:rPr>
          <w:rFonts w:eastAsia="Arial Unicode MS" w:cs="Arial Unicode MS"/>
          <w:lang w:val="es-ES_tradnl"/>
        </w:rPr>
        <w:t>ejemplo</w:t>
      </w:r>
      <w:proofErr w:type="gramEnd"/>
      <w:r>
        <w:rPr>
          <w:rFonts w:eastAsia="Arial Unicode MS" w:cs="Arial Unicode MS"/>
          <w:lang w:val="es-ES_tradnl"/>
        </w:rPr>
        <w:t xml:space="preserve"> el de costo eficiencia.</w:t>
      </w:r>
    </w:p>
    <w:p w14:paraId="12963FF0" w14:textId="77777777" w:rsidR="00FC127F" w:rsidRDefault="00000000">
      <w:pPr>
        <w:pStyle w:val="Cuerpo"/>
        <w:numPr>
          <w:ilvl w:val="3"/>
          <w:numId w:val="17"/>
        </w:numPr>
      </w:pPr>
      <w:r>
        <w:rPr>
          <w:rFonts w:eastAsia="Arial Unicode MS" w:cs="Arial Unicode MS"/>
          <w:lang w:val="es-ES_tradnl"/>
        </w:rPr>
        <w:t>A pesar de que es responsable del área de producción también tiene acceso a la información agrícola como por ejemplo la proyección de la cosecha (</w:t>
      </w:r>
      <w:proofErr w:type="spellStart"/>
      <w:r>
        <w:rPr>
          <w:rFonts w:eastAsia="Arial Unicode MS" w:cs="Arial Unicode MS"/>
          <w:lang w:val="es-ES_tradnl"/>
        </w:rPr>
        <w:t>excel</w:t>
      </w:r>
      <w:proofErr w:type="spellEnd"/>
      <w:r>
        <w:rPr>
          <w:rFonts w:eastAsia="Arial Unicode MS" w:cs="Arial Unicode MS"/>
          <w:lang w:val="es-ES_tradnl"/>
        </w:rPr>
        <w:t xml:space="preserve">), ya que con eso se programa toda la producción que va requerir como personal, camiones, jabas, </w:t>
      </w:r>
      <w:proofErr w:type="spellStart"/>
      <w:r>
        <w:rPr>
          <w:rFonts w:eastAsia="Arial Unicode MS" w:cs="Arial Unicode MS"/>
          <w:lang w:val="es-ES_tradnl"/>
        </w:rPr>
        <w:t>etc</w:t>
      </w:r>
      <w:proofErr w:type="spellEnd"/>
      <w:r>
        <w:rPr>
          <w:rFonts w:eastAsia="Arial Unicode MS" w:cs="Arial Unicode MS"/>
          <w:lang w:val="es-ES_tradnl"/>
        </w:rPr>
        <w:t xml:space="preserve">, también analiza la calidad de materia prima desde el día de cosecha, por zona y turno, esa información se actualiza de forma diaria y la información esta en </w:t>
      </w:r>
      <w:proofErr w:type="spellStart"/>
      <w:r>
        <w:rPr>
          <w:rFonts w:eastAsia="Arial Unicode MS" w:cs="Arial Unicode MS"/>
          <w:lang w:val="es-ES_tradnl"/>
        </w:rPr>
        <w:t>excel</w:t>
      </w:r>
      <w:proofErr w:type="spellEnd"/>
      <w:r>
        <w:rPr>
          <w:rFonts w:eastAsia="Arial Unicode MS" w:cs="Arial Unicode MS"/>
          <w:lang w:val="es-ES_tradnl"/>
        </w:rPr>
        <w:t xml:space="preserve">, la emite el equipo de calidad, esto le permite por ejemplo analizar el resultado del calibre de la alcachofa. </w:t>
      </w:r>
    </w:p>
    <w:p w14:paraId="291F8725" w14:textId="77777777" w:rsidR="00FC127F" w:rsidRDefault="00000000">
      <w:pPr>
        <w:pStyle w:val="Cuerpo"/>
        <w:numPr>
          <w:ilvl w:val="3"/>
          <w:numId w:val="17"/>
        </w:numPr>
      </w:pPr>
      <w:r>
        <w:rPr>
          <w:rFonts w:eastAsia="Arial Unicode MS" w:cs="Arial Unicode MS"/>
          <w:lang w:val="es-ES_tradnl"/>
        </w:rPr>
        <w:t>La información de rentabilidad no se podría analizar durante el turno porque todos los registros de datos se realizan al final de cada turno lo que no permite ver la información en tiempo real, pero se requiere que la información se actualice de forma diaria mejorando el corte de información actual que es semanal.</w:t>
      </w:r>
    </w:p>
    <w:p w14:paraId="39906FAF" w14:textId="77777777" w:rsidR="00FC127F" w:rsidRDefault="00000000">
      <w:pPr>
        <w:pStyle w:val="Cuerpo"/>
        <w:numPr>
          <w:ilvl w:val="3"/>
          <w:numId w:val="17"/>
        </w:numPr>
      </w:pPr>
      <w:r>
        <w:rPr>
          <w:rFonts w:eastAsia="Arial Unicode MS" w:cs="Arial Unicode MS"/>
          <w:lang w:val="es-ES_tradnl"/>
        </w:rPr>
        <w:t xml:space="preserve">El indicador de negocio que es rentabilidad y cumplimiento de plan de ventas si </w:t>
      </w:r>
      <w:proofErr w:type="gramStart"/>
      <w:r>
        <w:rPr>
          <w:rFonts w:eastAsia="Arial Unicode MS" w:cs="Arial Unicode MS"/>
          <w:lang w:val="es-ES_tradnl"/>
        </w:rPr>
        <w:t>debería</w:t>
      </w:r>
      <w:proofErr w:type="gramEnd"/>
      <w:r>
        <w:rPr>
          <w:rFonts w:eastAsia="Arial Unicode MS" w:cs="Arial Unicode MS"/>
          <w:lang w:val="es-ES_tradnl"/>
        </w:rPr>
        <w:t xml:space="preserve"> ser a las 24 horas </w:t>
      </w:r>
    </w:p>
    <w:p w14:paraId="75194CDC" w14:textId="77777777" w:rsidR="00FC127F" w:rsidRDefault="00FC127F">
      <w:pPr>
        <w:pStyle w:val="Cuerpo"/>
      </w:pPr>
    </w:p>
    <w:p w14:paraId="66A68E47" w14:textId="77777777" w:rsidR="00FC127F" w:rsidRDefault="00FC127F">
      <w:pPr>
        <w:pStyle w:val="Ttulo"/>
      </w:pPr>
    </w:p>
    <w:p w14:paraId="562E29E3" w14:textId="77777777" w:rsidR="00F43244" w:rsidRPr="00F43244" w:rsidRDefault="00F43244" w:rsidP="00F43244">
      <w:pPr>
        <w:pStyle w:val="p1"/>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Reunión: Javier Gilardi</w:t>
      </w:r>
    </w:p>
    <w:p w14:paraId="49E62759" w14:textId="54732FE4" w:rsidR="00F43244" w:rsidRPr="00F43244" w:rsidRDefault="00F43244" w:rsidP="00F43244">
      <w:pPr>
        <w:pStyle w:val="p1"/>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B. Fecha de sesión: </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20/03/2025</w:t>
      </w:r>
    </w:p>
    <w:p w14:paraId="1D805122" w14:textId="7672D014" w:rsidR="00F43244" w:rsidRPr="00F43244" w:rsidRDefault="00F43244" w:rsidP="00F43244">
      <w:pPr>
        <w:pStyle w:val="p1"/>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C. Participantes: </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William Castañeda,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Raúl</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Saldaña</w:t>
      </w:r>
    </w:p>
    <w:p w14:paraId="5EB549FC" w14:textId="77777777" w:rsidR="00F43244" w:rsidRPr="00F43244" w:rsidRDefault="00F43244" w:rsidP="00F43244">
      <w:pPr>
        <w:pStyle w:val="p1"/>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D. Notas principales en la reunión:</w:t>
      </w:r>
    </w:p>
    <w:p w14:paraId="2E85A747" w14:textId="0CABF01B"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Considerar un reporte estratégico que permita visualizar la rentabilidad de la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producción, construido a partir del análisis de las ventas segmentadas por mercados</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y clientes. Se destacó la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importancia de monitorear esta rentabilidad con una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frecuencia semanal, incorporando el margen de contribución como indicador clave.</w:t>
      </w:r>
    </w:p>
    <w:p w14:paraId="620C7A4A" w14:textId="77777777" w:rsid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p>
    <w:p w14:paraId="0E5CF231" w14:textId="37D57421" w:rsid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Este análisis debe contemplar no solo las ventas, sino también los costos asociados,</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incluyendo la mano de obra, para brindar una visión integral del desempeño</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económico por segmento de mercado y tipo de cliente.</w:t>
      </w:r>
    </w:p>
    <w:p w14:paraId="0A35D567" w14:textId="77777777"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p>
    <w:p w14:paraId="385436D8" w14:textId="5A8FF31F"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El costo diario de todos los productos, del cual aproximadamente el 70%</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corresponde a actividades previas a la cosecha y el 30% al proceso de cosecha. Sin</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embargo, se identificó como principal desafío la actualización oportuna de los pagos</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de bonos, ya que actualmente existe un desfase de una semana en la información</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registrada.</w:t>
      </w:r>
    </w:p>
    <w:p w14:paraId="6100644D" w14:textId="3B5E9AD4"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Actualmente los costos directos incluyen la mano de obra, materiales, insumo de</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producción y los costos indirectos se estiman.</w:t>
      </w:r>
    </w:p>
    <w:p w14:paraId="10C28EA6" w14:textId="752E5564"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El control de las siembras diarias se lleva a cabo mediante un proceso de verificación</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que inicia desde la plantación de alcachofa, considerando el EAD del producto. No</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obstante, todo este procedimiento se realiza de manera manual, lo que limita la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eficiencia y trazabilidad del seguimiento agrícola.</w:t>
      </w:r>
    </w:p>
    <w:p w14:paraId="61CFA8DB" w14:textId="6DD5E658"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Considerar que no existen reporte del seguimiento del proceso con respecto a la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alcachofa ya que tiene una anomalía en comparación con otros cultivos porque no</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tiene </w:t>
      </w:r>
      <w:proofErr w:type="spellStart"/>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tareo</w:t>
      </w:r>
      <w:proofErr w:type="spellEnd"/>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ni contratación digital y esto puede afectar las proyecciones, pero este</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proceso si se realiza en la siembra de arándanos.</w:t>
      </w:r>
    </w:p>
    <w:p w14:paraId="43CB19FF" w14:textId="7A6F1BF1"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No existe la programación de la cosecha (Jhon) ya que todo esto se tiene en</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formatos Excel y no existe posibilidad de cruzarlo con las ordenes de producción no</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se genera una alerta temprana (métricas secundarias).</w:t>
      </w:r>
    </w:p>
    <w:p w14:paraId="4DF01AC6" w14:textId="327EC153"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Se observa una falta de evidencia que demuestre una adecuada evaluación de los</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campos destinados a la siguiente cosecha, debido al uso de formatos y herramientas</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rudimentarias que limitan la precisión y confiabilidad del análisis agronómico.</w:t>
      </w:r>
    </w:p>
    <w:p w14:paraId="5A2ACDA5" w14:textId="77777777" w:rsid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Se necesita la evaluación y el control de los dias de reingreso de la producción de la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alcachofa, pero la producción de arándanos, esta actividad tiene como objetivo</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nivelar el uso de las herramientas digitales y esto tendría que se</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r</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documentado. </w:t>
      </w:r>
    </w:p>
    <w:p w14:paraId="47E47492" w14:textId="2F0B28D9"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Recalcar la necesidad de diferenciar entre la rentabilidad basada en producción y la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basada en ventas ya que la rentabilidad diaria en tiempo real presenta desafíos</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debido a costos adicionales que suceden semanas o meses después.</w:t>
      </w:r>
    </w:p>
    <w:p w14:paraId="64467E70" w14:textId="77777777" w:rsid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p>
    <w:p w14:paraId="2258D36B" w14:textId="3720115A"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Necesidad Iniciativas</w:t>
      </w:r>
    </w:p>
    <w:p w14:paraId="30F15F44" w14:textId="25D0D7E1"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Reporte de rentabilidad semanal</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en base a la producción.</w:t>
      </w:r>
    </w:p>
    <w:p w14:paraId="461F8A9F" w14:textId="158B7654"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Generar una estructura de fichas</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que se actualice para calcular el</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costo fijo.</w:t>
      </w:r>
    </w:p>
    <w:p w14:paraId="2FB070DD" w14:textId="562E5188"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Guardar la información del</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control y avance del proceso</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agrícola.</w:t>
      </w:r>
    </w:p>
    <w:p w14:paraId="0D8E162F" w14:textId="333FE617" w:rsidR="00F43244"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Documentar el uso del GAP del</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uso de las herramientas</w:t>
      </w:r>
    </w:p>
    <w:p w14:paraId="1EAD2B76" w14:textId="3C364130" w:rsidR="00FC127F" w:rsidRPr="00F43244" w:rsidRDefault="00F43244" w:rsidP="00F43244">
      <w:pPr>
        <w:pStyle w:val="p1"/>
        <w:jc w:val="both"/>
        <w:rPr>
          <w:rFonts w:ascii="Graphik-Light" w:eastAsia="Arial Unicode MS" w:hAnsi="Graphik-Light" w:cs="Arial Unicode MS"/>
          <w:sz w:val="22"/>
          <w:szCs w:val="22"/>
          <w:bdr w:val="nil"/>
          <w:lang w:val="es-ES_tradnl"/>
          <w14:textOutline w14:w="0" w14:cap="flat" w14:cmpd="sng" w14:algn="ctr">
            <w14:noFill/>
            <w14:prstDash w14:val="solid"/>
            <w14:bevel/>
          </w14:textOutline>
        </w:rPr>
      </w:pP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 Generar la digitalización de la</w:t>
      </w:r>
      <w:r>
        <w:rPr>
          <w:rFonts w:ascii="Graphik-Light" w:eastAsia="Arial Unicode MS" w:hAnsi="Graphik-Light" w:cs="Arial Unicode MS"/>
          <w:sz w:val="22"/>
          <w:szCs w:val="22"/>
          <w:bdr w:val="nil"/>
          <w:lang w:val="es-ES_tradnl"/>
          <w14:textOutline w14:w="0" w14:cap="flat" w14:cmpd="sng" w14:algn="ctr">
            <w14:noFill/>
            <w14:prstDash w14:val="solid"/>
            <w14:bevel/>
          </w14:textOutline>
        </w:rPr>
        <w:t xml:space="preserve"> </w:t>
      </w:r>
      <w:r w:rsidRPr="00F43244">
        <w:rPr>
          <w:rFonts w:ascii="Graphik-Light" w:eastAsia="Arial Unicode MS" w:hAnsi="Graphik-Light" w:cs="Arial Unicode MS"/>
          <w:sz w:val="22"/>
          <w:szCs w:val="22"/>
          <w:bdr w:val="nil"/>
          <w:lang w:val="es-ES_tradnl"/>
          <w14:textOutline w14:w="0" w14:cap="flat" w14:cmpd="sng" w14:algn="ctr">
            <w14:noFill/>
            <w14:prstDash w14:val="solid"/>
            <w14:bevel/>
          </w14:textOutline>
        </w:rPr>
        <w:t>programación de la cosecha</w:t>
      </w:r>
    </w:p>
    <w:p w14:paraId="7E8D1A4C" w14:textId="77777777" w:rsidR="00FC127F" w:rsidRDefault="00FC127F">
      <w:pPr>
        <w:pStyle w:val="Cuerpo"/>
      </w:pPr>
    </w:p>
    <w:sectPr w:rsidR="00FC127F">
      <w:headerReference w:type="default" r:id="rId14"/>
      <w:footerReference w:type="default" r:id="rId15"/>
      <w:pgSz w:w="11900" w:h="16840"/>
      <w:pgMar w:top="1700" w:right="1000" w:bottom="940" w:left="1000" w:header="64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A67B9" w14:textId="77777777" w:rsidR="00FE3223" w:rsidRDefault="00FE3223">
      <w:r>
        <w:separator/>
      </w:r>
    </w:p>
  </w:endnote>
  <w:endnote w:type="continuationSeparator" w:id="0">
    <w:p w14:paraId="1D00626D" w14:textId="77777777" w:rsidR="00FE3223" w:rsidRDefault="00FE3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Roman">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rodukt Extralight">
    <w:panose1 w:val="00000000000000000000"/>
    <w:charset w:val="4D"/>
    <w:family w:val="auto"/>
    <w:pitch w:val="variable"/>
    <w:sig w:usb0="00000007" w:usb1="00000000" w:usb2="00000000" w:usb3="00000000" w:csb0="00000093" w:csb1="00000000"/>
  </w:font>
  <w:font w:name="Produkt Light">
    <w:panose1 w:val="00000000000000000000"/>
    <w:charset w:val="4D"/>
    <w:family w:val="auto"/>
    <w:pitch w:val="variable"/>
    <w:sig w:usb0="00000007" w:usb1="00000000" w:usb2="00000000" w:usb3="00000000" w:csb0="00000093" w:csb1="00000000"/>
  </w:font>
  <w:font w:name="Graphik-Light">
    <w:altName w:val="Graphik Light"/>
    <w:panose1 w:val="020B0403030202060203"/>
    <w:charset w:val="4D"/>
    <w:family w:val="swiss"/>
    <w:pitch w:val="variable"/>
    <w:sig w:usb0="00000007" w:usb1="00000000" w:usb2="00000000" w:usb3="00000000" w:csb0="00000093" w:csb1="00000000"/>
  </w:font>
  <w:font w:name="Graphik-Medium">
    <w:altName w:val="Graphik Medium"/>
    <w:panose1 w:val="020B0603030202060203"/>
    <w:charset w:val="4D"/>
    <w:family w:val="swiss"/>
    <w:pitch w:val="variable"/>
    <w:sig w:usb0="00000007" w:usb1="00000000" w:usb2="00000000" w:usb3="00000000" w:csb0="00000093" w:csb1="00000000"/>
  </w:font>
  <w:font w:name="GRAPHIK-SEMIBOLDITALIC">
    <w:altName w:val="Graphik Semibold"/>
    <w:panose1 w:val="020B07030302020D0203"/>
    <w:charset w:val="4D"/>
    <w:family w:val="swiss"/>
    <w:pitch w:val="variable"/>
    <w:sig w:usb0="00000007" w:usb1="00000000" w:usb2="00000000" w:usb3="00000000" w:csb0="00000093" w:csb1="00000000"/>
  </w:font>
  <w:font w:name="Graphik">
    <w:panose1 w:val="020B0503030202060203"/>
    <w:charset w:val="4D"/>
    <w:family w:val="swiss"/>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F679E" w14:textId="77777777" w:rsidR="00FC127F" w:rsidRDefault="00000000">
    <w:pPr>
      <w:pStyle w:val="Predeterminado"/>
      <w:tabs>
        <w:tab w:val="center" w:pos="4950"/>
        <w:tab w:val="right" w:pos="9900"/>
      </w:tabs>
      <w:spacing w:line="240" w:lineRule="auto"/>
    </w:pPr>
    <w:r>
      <w:rPr>
        <w:color w:val="53585F"/>
        <w:sz w:val="20"/>
        <w:szCs w:val="20"/>
      </w:rPr>
      <w:fldChar w:fldCharType="begin"/>
    </w:r>
    <w:r>
      <w:rPr>
        <w:color w:val="53585F"/>
        <w:sz w:val="20"/>
        <w:szCs w:val="20"/>
      </w:rPr>
      <w:instrText xml:space="preserve"> PAGE </w:instrText>
    </w:r>
    <w:r>
      <w:rPr>
        <w:color w:val="53585F"/>
        <w:sz w:val="20"/>
        <w:szCs w:val="20"/>
      </w:rPr>
      <w:fldChar w:fldCharType="separate"/>
    </w:r>
    <w:r w:rsidR="00DB1961">
      <w:rPr>
        <w:noProof/>
        <w:color w:val="53585F"/>
        <w:sz w:val="20"/>
        <w:szCs w:val="20"/>
      </w:rPr>
      <w:t>1</w:t>
    </w:r>
    <w:r>
      <w:rPr>
        <w:color w:val="53585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E5D38" w14:textId="77777777" w:rsidR="00FE3223" w:rsidRDefault="00FE3223">
      <w:r>
        <w:separator/>
      </w:r>
    </w:p>
  </w:footnote>
  <w:footnote w:type="continuationSeparator" w:id="0">
    <w:p w14:paraId="1BF2479F" w14:textId="77777777" w:rsidR="00FE3223" w:rsidRDefault="00FE32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44E8F" w14:textId="77777777" w:rsidR="00FC127F" w:rsidRDefault="00000000">
    <w:pPr>
      <w:pStyle w:val="Predeterminado"/>
      <w:tabs>
        <w:tab w:val="center" w:pos="4950"/>
        <w:tab w:val="right" w:pos="9900"/>
      </w:tabs>
      <w:spacing w:line="240" w:lineRule="auto"/>
    </w:pPr>
    <w:r>
      <w:rPr>
        <w:rFonts w:ascii="Produkt Light" w:hAnsi="Produkt Light"/>
        <w:color w:val="53585F"/>
        <w:sz w:val="24"/>
        <w:szCs w:val="24"/>
      </w:rPr>
      <w:t xml:space="preserve">ASSESMENT NIVEL </w:t>
    </w:r>
    <w:r>
      <w:rPr>
        <w:rFonts w:ascii="Produkt Light" w:eastAsia="Produkt Light" w:hAnsi="Produkt Light" w:cs="Produkt Light"/>
        <w:color w:val="53585F"/>
        <w:sz w:val="24"/>
        <w:szCs w:val="24"/>
      </w:rPr>
      <w:br/>
    </w:r>
    <w:r>
      <w:rPr>
        <w:rFonts w:ascii="Produkt Light" w:hAnsi="Produkt Light"/>
        <w:color w:val="53585F"/>
        <w:sz w:val="24"/>
        <w:szCs w:val="24"/>
      </w:rPr>
      <w:t>DE MADUREZ DEL DATO</w:t>
    </w:r>
    <w:r>
      <w:rPr>
        <w:rFonts w:ascii="Produkt Light" w:eastAsia="Produkt Light" w:hAnsi="Produkt Light" w:cs="Produkt Light"/>
        <w:color w:val="53585F"/>
        <w:sz w:val="24"/>
        <w:szCs w:val="24"/>
      </w:rPr>
      <w:tab/>
    </w:r>
    <w:r>
      <w:rPr>
        <w:rFonts w:ascii="Produkt Light" w:hAnsi="Produkt Light"/>
        <w:color w:val="53585F"/>
        <w:sz w:val="24"/>
        <w:szCs w:val="24"/>
      </w:rPr>
      <w:t>DANPER</w:t>
    </w:r>
    <w:r>
      <w:rPr>
        <w:rFonts w:ascii="Produkt Light" w:eastAsia="Produkt Light" w:hAnsi="Produkt Light" w:cs="Produkt Light"/>
        <w:color w:val="53585F"/>
        <w:sz w:val="24"/>
        <w:szCs w:val="24"/>
      </w:rPr>
      <w:tab/>
    </w:r>
    <w:r>
      <w:rPr>
        <w:rFonts w:ascii="Produkt Light" w:hAnsi="Produkt Light"/>
        <w:color w:val="53585F"/>
        <w:sz w:val="24"/>
        <w:szCs w:val="24"/>
      </w:rPr>
      <w:t>22/04/2025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165CA9"/>
    <w:multiLevelType w:val="hybridMultilevel"/>
    <w:tmpl w:val="FC947D4A"/>
    <w:styleLink w:val="Vieta"/>
    <w:lvl w:ilvl="0" w:tplc="11ECF6B8">
      <w:start w:val="1"/>
      <w:numFmt w:val="bullet"/>
      <w:lvlText w:val="•"/>
      <w:lvlJc w:val="left"/>
      <w:pPr>
        <w:ind w:left="6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7E3A1390">
      <w:start w:val="1"/>
      <w:numFmt w:val="bullet"/>
      <w:lvlText w:val="•"/>
      <w:lvlJc w:val="left"/>
      <w:pPr>
        <w:ind w:left="8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2" w:tplc="D702071E">
      <w:start w:val="1"/>
      <w:numFmt w:val="bullet"/>
      <w:lvlText w:val="•"/>
      <w:lvlJc w:val="left"/>
      <w:pPr>
        <w:ind w:left="11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3" w:tplc="837E03B8">
      <w:start w:val="1"/>
      <w:numFmt w:val="bullet"/>
      <w:lvlText w:val="•"/>
      <w:lvlJc w:val="left"/>
      <w:pPr>
        <w:ind w:left="13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4" w:tplc="0C7EA7C6">
      <w:start w:val="1"/>
      <w:numFmt w:val="bullet"/>
      <w:lvlText w:val="•"/>
      <w:lvlJc w:val="left"/>
      <w:pPr>
        <w:ind w:left="155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5" w:tplc="F24ABE38">
      <w:start w:val="1"/>
      <w:numFmt w:val="bullet"/>
      <w:lvlText w:val="•"/>
      <w:lvlJc w:val="left"/>
      <w:pPr>
        <w:ind w:left="177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6" w:tplc="1E4EF6DA">
      <w:start w:val="1"/>
      <w:numFmt w:val="bullet"/>
      <w:lvlText w:val="•"/>
      <w:lvlJc w:val="left"/>
      <w:pPr>
        <w:ind w:left="199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7" w:tplc="95880E62">
      <w:start w:val="1"/>
      <w:numFmt w:val="bullet"/>
      <w:lvlText w:val="•"/>
      <w:lvlJc w:val="left"/>
      <w:pPr>
        <w:ind w:left="221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lvl w:ilvl="8" w:tplc="06D46082">
      <w:start w:val="1"/>
      <w:numFmt w:val="bullet"/>
      <w:lvlText w:val="•"/>
      <w:lvlJc w:val="left"/>
      <w:pPr>
        <w:ind w:left="2438" w:hanging="458"/>
      </w:pPr>
      <w:rPr>
        <w:rFonts w:ascii="Times Roman" w:eastAsia="Times Roman" w:hAnsi="Times Roman" w:cs="Times Roman"/>
        <w:b/>
        <w:bCs/>
        <w:i w:val="0"/>
        <w:iCs w:val="0"/>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3F7C417B"/>
    <w:multiLevelType w:val="hybridMultilevel"/>
    <w:tmpl w:val="B09CE9AC"/>
    <w:styleLink w:val="Letra"/>
    <w:lvl w:ilvl="0" w:tplc="EEDE6D62">
      <w:start w:val="1"/>
      <w:numFmt w:val="upperLetter"/>
      <w:lvlText w:val="%1."/>
      <w:lvlJc w:val="left"/>
      <w:pPr>
        <w:ind w:left="818" w:hanging="818"/>
      </w:pPr>
      <w:rPr>
        <w:rFonts w:hAnsi="Arial Unicode MS"/>
        <w:caps w:val="0"/>
        <w:smallCaps w:val="0"/>
        <w:strike w:val="0"/>
        <w:dstrike w:val="0"/>
        <w:outline w:val="0"/>
        <w:emboss w:val="0"/>
        <w:imprint w:val="0"/>
        <w:spacing w:val="0"/>
        <w:w w:val="100"/>
        <w:kern w:val="0"/>
        <w:position w:val="0"/>
        <w:highlight w:val="none"/>
        <w:vertAlign w:val="baseline"/>
      </w:rPr>
    </w:lvl>
    <w:lvl w:ilvl="1" w:tplc="A61E36A4">
      <w:start w:val="1"/>
      <w:numFmt w:val="upperLetter"/>
      <w:lvlText w:val="%2."/>
      <w:lvlJc w:val="left"/>
      <w:pPr>
        <w:ind w:left="1178" w:hanging="818"/>
      </w:pPr>
      <w:rPr>
        <w:rFonts w:hAnsi="Arial Unicode MS"/>
        <w:caps w:val="0"/>
        <w:smallCaps w:val="0"/>
        <w:strike w:val="0"/>
        <w:dstrike w:val="0"/>
        <w:outline w:val="0"/>
        <w:emboss w:val="0"/>
        <w:imprint w:val="0"/>
        <w:spacing w:val="0"/>
        <w:w w:val="100"/>
        <w:kern w:val="0"/>
        <w:position w:val="0"/>
        <w:highlight w:val="none"/>
        <w:vertAlign w:val="baseline"/>
      </w:rPr>
    </w:lvl>
    <w:lvl w:ilvl="2" w:tplc="B89815A6">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6985A32">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5D0CB42">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23C7D40">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440BDF2">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F7EC3F2">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4A6938A">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C8C20AB"/>
    <w:multiLevelType w:val="hybridMultilevel"/>
    <w:tmpl w:val="FC947D4A"/>
    <w:numStyleLink w:val="Vieta"/>
  </w:abstractNum>
  <w:abstractNum w:abstractNumId="3" w15:restartNumberingAfterBreak="0">
    <w:nsid w:val="66D84493"/>
    <w:multiLevelType w:val="hybridMultilevel"/>
    <w:tmpl w:val="B09CE9AC"/>
    <w:numStyleLink w:val="Letra"/>
  </w:abstractNum>
  <w:abstractNum w:abstractNumId="4" w15:restartNumberingAfterBreak="0">
    <w:nsid w:val="6D9841E5"/>
    <w:multiLevelType w:val="hybridMultilevel"/>
    <w:tmpl w:val="4CB2BCC6"/>
    <w:styleLink w:val="Nmero"/>
    <w:lvl w:ilvl="0" w:tplc="6D76AAE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EEC635C">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42C74AC">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D00560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9D0A59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28CFEE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7AEEFB8">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A3ACE1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AE09D7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E8234BB"/>
    <w:multiLevelType w:val="hybridMultilevel"/>
    <w:tmpl w:val="3C3C2264"/>
    <w:styleLink w:val="Vietagrande"/>
    <w:lvl w:ilvl="0" w:tplc="A224C05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3C9ECFC8">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C19E61D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9500C63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8222EB60">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842617E4">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DEE45DF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8BFE18A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65528DA0">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6" w15:restartNumberingAfterBreak="0">
    <w:nsid w:val="720A3D6C"/>
    <w:multiLevelType w:val="hybridMultilevel"/>
    <w:tmpl w:val="4CB2BCC6"/>
    <w:numStyleLink w:val="Nmero"/>
  </w:abstractNum>
  <w:abstractNum w:abstractNumId="7" w15:restartNumberingAfterBreak="0">
    <w:nsid w:val="72394D8F"/>
    <w:multiLevelType w:val="hybridMultilevel"/>
    <w:tmpl w:val="3C3C2264"/>
    <w:numStyleLink w:val="Vietagrande"/>
  </w:abstractNum>
  <w:num w:numId="1" w16cid:durableId="322468896">
    <w:abstractNumId w:val="0"/>
  </w:num>
  <w:num w:numId="2" w16cid:durableId="14429093">
    <w:abstractNumId w:val="2"/>
  </w:num>
  <w:num w:numId="3" w16cid:durableId="2040887736">
    <w:abstractNumId w:val="2"/>
    <w:lvlOverride w:ilvl="0">
      <w:lvl w:ilvl="0" w:tplc="62F2545C">
        <w:start w:val="1"/>
        <w:numFmt w:val="bullet"/>
        <w:lvlText w:val="•"/>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7544226">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3DEC199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32404578">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931ACB9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FE828D08">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0400E47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43547E42">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0FCEB17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16cid:durableId="552161130">
    <w:abstractNumId w:val="1"/>
  </w:num>
  <w:num w:numId="5" w16cid:durableId="976376088">
    <w:abstractNumId w:val="3"/>
  </w:num>
  <w:num w:numId="6" w16cid:durableId="2110734445">
    <w:abstractNumId w:val="4"/>
  </w:num>
  <w:num w:numId="7" w16cid:durableId="297692271">
    <w:abstractNumId w:val="6"/>
  </w:num>
  <w:num w:numId="8" w16cid:durableId="1808820495">
    <w:abstractNumId w:val="5"/>
  </w:num>
  <w:num w:numId="9" w16cid:durableId="635062273">
    <w:abstractNumId w:val="7"/>
  </w:num>
  <w:num w:numId="10" w16cid:durableId="788938555">
    <w:abstractNumId w:val="6"/>
    <w:lvlOverride w:ilvl="0">
      <w:lvl w:ilvl="0" w:tplc="3C84205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26E7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AE6529C">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574BA6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ACC418">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686ECF8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F566F5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B66BB3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5F4F35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16cid:durableId="2131043679">
    <w:abstractNumId w:val="3"/>
    <w:lvlOverride w:ilvl="0">
      <w:startOverride w:val="1"/>
      <w:lvl w:ilvl="0" w:tplc="12E65E5C">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38EB8B2">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2101D5E">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DF42DA6">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05A3D2E">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5B61084">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12433C">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2FEEC4C">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07E4BAE">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16cid:durableId="257981028">
    <w:abstractNumId w:val="6"/>
    <w:lvlOverride w:ilvl="0">
      <w:startOverride w:val="1"/>
      <w:lvl w:ilvl="0" w:tplc="3C84205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26E75A">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AE6529C">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74BA64">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ACC41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86ECF84">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F566F5C">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B66BB30">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5F4F356">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16cid:durableId="289362912">
    <w:abstractNumId w:val="2"/>
    <w:lvlOverride w:ilvl="0">
      <w:lvl w:ilvl="0" w:tplc="62F2545C">
        <w:start w:val="1"/>
        <w:numFmt w:val="bullet"/>
        <w:lvlText w:val="•"/>
        <w:lvlJc w:val="left"/>
        <w:pPr>
          <w:ind w:left="67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1">
      <w:lvl w:ilvl="1" w:tplc="D7544226">
        <w:start w:val="1"/>
        <w:numFmt w:val="bullet"/>
        <w:lvlText w:val="•"/>
        <w:lvlJc w:val="left"/>
        <w:pPr>
          <w:ind w:left="89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2">
      <w:lvl w:ilvl="2" w:tplc="3DEC199E">
        <w:start w:val="1"/>
        <w:numFmt w:val="bullet"/>
        <w:lvlText w:val="•"/>
        <w:lvlJc w:val="left"/>
        <w:pPr>
          <w:ind w:left="111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3">
      <w:lvl w:ilvl="3" w:tplc="32404578">
        <w:start w:val="1"/>
        <w:numFmt w:val="bullet"/>
        <w:lvlText w:val="•"/>
        <w:lvlJc w:val="left"/>
        <w:pPr>
          <w:ind w:left="133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4">
      <w:lvl w:ilvl="4" w:tplc="931ACB90">
        <w:start w:val="1"/>
        <w:numFmt w:val="bullet"/>
        <w:lvlText w:val="•"/>
        <w:lvlJc w:val="left"/>
        <w:pPr>
          <w:ind w:left="155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5">
      <w:lvl w:ilvl="5" w:tplc="FE828D08">
        <w:start w:val="1"/>
        <w:numFmt w:val="bullet"/>
        <w:lvlText w:val="•"/>
        <w:lvlJc w:val="left"/>
        <w:pPr>
          <w:ind w:left="177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6">
      <w:lvl w:ilvl="6" w:tplc="0400E47E">
        <w:start w:val="1"/>
        <w:numFmt w:val="bullet"/>
        <w:lvlText w:val="•"/>
        <w:lvlJc w:val="left"/>
        <w:pPr>
          <w:ind w:left="199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7">
      <w:lvl w:ilvl="7" w:tplc="43547E42">
        <w:start w:val="1"/>
        <w:numFmt w:val="bullet"/>
        <w:lvlText w:val="•"/>
        <w:lvlJc w:val="left"/>
        <w:pPr>
          <w:ind w:left="221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lvlOverride w:ilvl="8">
      <w:lvl w:ilvl="8" w:tplc="0FCEB17A">
        <w:start w:val="1"/>
        <w:numFmt w:val="bullet"/>
        <w:lvlText w:val="•"/>
        <w:lvlJc w:val="left"/>
        <w:pPr>
          <w:ind w:left="2438" w:hanging="458"/>
        </w:pPr>
        <w:rPr>
          <w:rFonts w:ascii="Times Roman" w:eastAsia="Times Roman" w:hAnsi="Times Roman" w:cs="Times Roman"/>
          <w:b w:val="0"/>
          <w:bCs w:val="0"/>
          <w:i w:val="0"/>
          <w:iCs w:val="0"/>
          <w:caps w:val="0"/>
          <w:smallCaps w:val="0"/>
          <w:strike w:val="0"/>
          <w:dstrike w:val="0"/>
          <w:outline w:val="0"/>
          <w:emboss w:val="0"/>
          <w:imprint w:val="0"/>
          <w:color w:val="000000"/>
          <w:spacing w:val="0"/>
          <w:w w:val="100"/>
          <w:kern w:val="0"/>
          <w:position w:val="0"/>
          <w:sz w:val="44"/>
          <w:szCs w:val="44"/>
          <w:highlight w:val="none"/>
          <w:vertAlign w:val="baseline"/>
        </w:rPr>
      </w:lvl>
    </w:lvlOverride>
  </w:num>
  <w:num w:numId="14" w16cid:durableId="1716734705">
    <w:abstractNumId w:val="3"/>
    <w:lvlOverride w:ilvl="0">
      <w:startOverride w:val="1"/>
      <w:lvl w:ilvl="0" w:tplc="12E65E5C">
        <w:start w:val="1"/>
        <w:numFmt w:val="lowerLetter"/>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38EB8B2">
        <w:start w:val="1"/>
        <w:numFmt w:val="lowerLetter"/>
        <w:lvlText w:val="%2."/>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32101D5E">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DF42DA6">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05A3D2E">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5B61084">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412433C">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E2FEEC4C">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07E4BAE">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16cid:durableId="2009748058">
    <w:abstractNumId w:val="6"/>
    <w:lvlOverride w:ilvl="0">
      <w:startOverride w:val="1"/>
      <w:lvl w:ilvl="0" w:tplc="3C84205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26E75A">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AE6529C">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74BA64">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ACC41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86ECF84">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F566F5C">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B66BB30">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5F4F356">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16cid:durableId="1987129715">
    <w:abstractNumId w:val="6"/>
    <w:lvlOverride w:ilvl="0">
      <w:startOverride w:val="1"/>
      <w:lvl w:ilvl="0" w:tplc="3C84205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26E75A">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AE6529C">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74BA64">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ACC41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86ECF84">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F566F5C">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B66BB30">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5F4F356">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16cid:durableId="395854966">
    <w:abstractNumId w:val="7"/>
    <w:lvlOverride w:ilvl="0">
      <w:lvl w:ilvl="0" w:tplc="0C8A88E6">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6D18A44E">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AD449AF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tplc="70D629B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91FE21B0">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5">
      <w:lvl w:ilvl="5" w:tplc="CDEEB69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9F10A1CE">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7">
      <w:lvl w:ilvl="7" w:tplc="EA14C02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4984D974">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num>
  <w:num w:numId="18" w16cid:durableId="1797673828">
    <w:abstractNumId w:val="6"/>
    <w:lvlOverride w:ilvl="0">
      <w:lvl w:ilvl="0" w:tplc="3C84205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3926E75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AE6529C">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574BA6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6ACC418">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686ECF8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7F566F5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B66BB3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B5F4F35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16cid:durableId="1377505247">
    <w:abstractNumId w:val="6"/>
    <w:lvlOverride w:ilvl="0">
      <w:startOverride w:val="1"/>
      <w:lvl w:ilvl="0" w:tplc="3C84205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3926E75A">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1AE6529C">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574BA64">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6ACC41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686ECF84">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F566F5C">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BB66BB30">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5F4F356">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16cid:durableId="1017076517">
    <w:abstractNumId w:val="3"/>
    <w:lvlOverride w:ilvl="0">
      <w:lvl w:ilvl="0" w:tplc="12E65E5C">
        <w:start w:val="1"/>
        <w:numFmt w:val="lowerLetter"/>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38EB8B2">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32101D5E">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EDF42DA6">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05A3D2E">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5B61084">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412433C">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E2FEEC4C">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07E4BAE">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27F"/>
    <w:rsid w:val="000B17A5"/>
    <w:rsid w:val="00891762"/>
    <w:rsid w:val="00997D75"/>
    <w:rsid w:val="00DB1961"/>
    <w:rsid w:val="00F43244"/>
    <w:rsid w:val="00FC127F"/>
    <w:rsid w:val="00FE322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6B87C654"/>
  <w15:docId w15:val="{51FCB8C4-C7CB-C446-9E93-AE51C3E05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PE"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1">
    <w:name w:val="heading 1"/>
    <w:basedOn w:val="Normal"/>
    <w:next w:val="Normal"/>
    <w:link w:val="Ttulo1Car"/>
    <w:uiPriority w:val="9"/>
    <w:qFormat/>
    <w:rsid w:val="00DB1961"/>
    <w:pPr>
      <w:keepNext/>
      <w:keepLines/>
      <w:spacing w:before="240"/>
      <w:outlineLvl w:val="0"/>
    </w:pPr>
    <w:rPr>
      <w:rFonts w:asciiTheme="majorHAnsi" w:eastAsiaTheme="majorEastAsia" w:hAnsiTheme="majorHAnsi" w:cstheme="majorBidi"/>
      <w:color w:val="6C7D95" w:themeColor="accent1" w:themeShade="BF"/>
      <w:sz w:val="32"/>
      <w:szCs w:val="32"/>
    </w:rPr>
  </w:style>
  <w:style w:type="paragraph" w:styleId="Ttulo2">
    <w:name w:val="heading 2"/>
    <w:next w:val="Cuerpo"/>
    <w:uiPriority w:val="9"/>
    <w:unhideWhenUsed/>
    <w:qFormat/>
    <w:pPr>
      <w:outlineLvl w:val="1"/>
    </w:pPr>
    <w:rPr>
      <w:rFonts w:ascii="Produkt Light" w:eastAsia="Produkt Light" w:hAnsi="Produkt Light" w:cs="Produkt Light"/>
      <w:color w:val="53585F"/>
      <w:sz w:val="32"/>
      <w:szCs w:val="32"/>
      <w14:textOutline w14:w="0" w14:cap="flat" w14:cmpd="sng" w14:algn="ctr">
        <w14:noFill/>
        <w14:prstDash w14:val="solid"/>
        <w14:bevel/>
      </w14:textOutli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redeterminado">
    <w:name w:val="Predeterminado"/>
    <w:pPr>
      <w:spacing w:line="288" w:lineRule="auto"/>
    </w:pPr>
    <w:rPr>
      <w:rFonts w:ascii="Graphik-Light" w:hAnsi="Graphik-Light" w:cs="Arial Unicode MS"/>
      <w:color w:val="000000"/>
      <w:sz w:val="22"/>
      <w:szCs w:val="22"/>
      <w:lang w:val="es-ES_tradnl"/>
      <w14:textOutline w14:w="0" w14:cap="flat" w14:cmpd="sng" w14:algn="ctr">
        <w14:noFill/>
        <w14:prstDash w14:val="solid"/>
        <w14:bevel/>
      </w14:textOutline>
    </w:rPr>
  </w:style>
  <w:style w:type="paragraph" w:styleId="Ttulo">
    <w:name w:val="Title"/>
    <w:next w:val="Cuerpo"/>
    <w:uiPriority w:val="10"/>
    <w:qFormat/>
    <w:pPr>
      <w:outlineLvl w:val="0"/>
    </w:pPr>
    <w:rPr>
      <w:rFonts w:ascii="Graphik-Medium" w:eastAsia="Graphik-Medium" w:hAnsi="Graphik-Medium" w:cs="Graphik-Medium"/>
      <w:color w:val="53585F"/>
      <w:sz w:val="30"/>
      <w:szCs w:val="30"/>
      <w14:textOutline w14:w="0" w14:cap="flat" w14:cmpd="sng" w14:algn="ctr">
        <w14:noFill/>
        <w14:prstDash w14:val="solid"/>
        <w14:bevel/>
      </w14:textOutline>
    </w:rPr>
  </w:style>
  <w:style w:type="paragraph" w:customStyle="1" w:styleId="Cuerpo">
    <w:name w:val="Cuerpo"/>
    <w:pPr>
      <w:spacing w:line="288" w:lineRule="auto"/>
      <w:jc w:val="both"/>
    </w:pPr>
    <w:rPr>
      <w:rFonts w:ascii="Graphik-Light" w:eastAsia="Graphik-Light" w:hAnsi="Graphik-Light" w:cs="Graphik-Light"/>
      <w:color w:val="000000"/>
      <w:sz w:val="22"/>
      <w:szCs w:val="22"/>
      <w14:textOutline w14:w="0" w14:cap="flat" w14:cmpd="sng" w14:algn="ctr">
        <w14:noFill/>
        <w14:prstDash w14:val="solid"/>
        <w14:bevel/>
      </w14:textOutline>
    </w:rPr>
  </w:style>
  <w:style w:type="paragraph" w:styleId="TDC1">
    <w:name w:val="toc 1"/>
    <w:uiPriority w:val="39"/>
    <w:pPr>
      <w:spacing w:before="120"/>
    </w:pPr>
    <w:rPr>
      <w:rFonts w:asciiTheme="minorHAnsi" w:hAnsiTheme="minorHAnsi"/>
      <w:b/>
      <w:bCs/>
      <w:i/>
      <w:iCs/>
      <w:sz w:val="24"/>
      <w:szCs w:val="24"/>
      <w:lang w:val="en-US" w:eastAsia="en-US"/>
    </w:rPr>
  </w:style>
  <w:style w:type="paragraph" w:styleId="TDC2">
    <w:name w:val="toc 2"/>
    <w:uiPriority w:val="39"/>
    <w:pPr>
      <w:spacing w:before="120"/>
      <w:ind w:left="240"/>
    </w:pPr>
    <w:rPr>
      <w:rFonts w:asciiTheme="minorHAnsi" w:hAnsiTheme="minorHAnsi"/>
      <w:b/>
      <w:bCs/>
      <w:sz w:val="22"/>
      <w:szCs w:val="22"/>
      <w:lang w:val="en-US" w:eastAsia="en-US"/>
    </w:rPr>
  </w:style>
  <w:style w:type="character" w:customStyle="1" w:styleId="Ninguno">
    <w:name w:val="Ninguno"/>
    <w:rPr>
      <w:lang w:val="es-ES_tradnl"/>
    </w:rPr>
  </w:style>
  <w:style w:type="numbering" w:customStyle="1" w:styleId="Vieta">
    <w:name w:val="Viñeta"/>
    <w:pPr>
      <w:numPr>
        <w:numId w:val="1"/>
      </w:numPr>
    </w:pPr>
  </w:style>
  <w:style w:type="paragraph" w:styleId="Subttulo">
    <w:name w:val="Subtitle"/>
    <w:uiPriority w:val="11"/>
    <w:qFormat/>
    <w:pPr>
      <w:keepLines/>
    </w:pPr>
    <w:rPr>
      <w:rFonts w:ascii="Produkt Extralight" w:hAnsi="Produkt Extralight" w:cs="Arial Unicode MS"/>
      <w:color w:val="53585F"/>
      <w:spacing w:val="-5"/>
      <w:sz w:val="50"/>
      <w:szCs w:val="50"/>
      <w:lang w:val="en-US"/>
      <w14:textOutline w14:w="0" w14:cap="flat" w14:cmpd="sng" w14:algn="ctr">
        <w14:noFill/>
        <w14:prstDash w14:val="solid"/>
        <w14:bevel/>
      </w14:textOutline>
    </w:rPr>
  </w:style>
  <w:style w:type="numbering" w:customStyle="1" w:styleId="Letra">
    <w:name w:val="Letra"/>
    <w:pPr>
      <w:numPr>
        <w:numId w:val="4"/>
      </w:numPr>
    </w:pPr>
  </w:style>
  <w:style w:type="numbering" w:customStyle="1" w:styleId="Nmero">
    <w:name w:val="Número"/>
    <w:pPr>
      <w:numPr>
        <w:numId w:val="6"/>
      </w:numPr>
    </w:pPr>
  </w:style>
  <w:style w:type="numbering" w:customStyle="1" w:styleId="Vietagrande">
    <w:name w:val="Viñeta grande"/>
    <w:pPr>
      <w:numPr>
        <w:numId w:val="8"/>
      </w:numPr>
    </w:pPr>
  </w:style>
  <w:style w:type="paragraph" w:customStyle="1" w:styleId="Estilodetabla1">
    <w:name w:val="Estilo de tabla 1"/>
    <w:rPr>
      <w:rFonts w:ascii="GRAPHIK-SEMIBOLDITALIC" w:eastAsia="GRAPHIK-SEMIBOLDITALIC" w:hAnsi="GRAPHIK-SEMIBOLDITALIC" w:cs="GRAPHIK-SEMIBOLDITALIC"/>
      <w:color w:val="000000"/>
      <w14:textOutline w14:w="0" w14:cap="flat" w14:cmpd="sng" w14:algn="ctr">
        <w14:noFill/>
        <w14:prstDash w14:val="solid"/>
        <w14:bevel/>
      </w14:textOutline>
    </w:rPr>
  </w:style>
  <w:style w:type="paragraph" w:customStyle="1" w:styleId="Estilodetabla2">
    <w:name w:val="Estilo de tabla 2"/>
    <w:rPr>
      <w:rFonts w:ascii="Graphik" w:eastAsia="Graphik" w:hAnsi="Graphik" w:cs="Graphik"/>
      <w:color w:val="000000"/>
      <w14:textOutline w14:w="0" w14:cap="flat" w14:cmpd="sng" w14:algn="ctr">
        <w14:noFill/>
        <w14:prstDash w14:val="solid"/>
        <w14:bevel/>
      </w14:textOutline>
    </w:rPr>
  </w:style>
  <w:style w:type="paragraph" w:customStyle="1" w:styleId="Estilodetabla3">
    <w:name w:val="Estilo de tabla 3"/>
    <w:rPr>
      <w:rFonts w:ascii="GRAPHIK-SEMIBOLDITALIC" w:eastAsia="GRAPHIK-SEMIBOLDITALIC" w:hAnsi="GRAPHIK-SEMIBOLDITALIC" w:cs="GRAPHIK-SEMIBOLDITALIC"/>
      <w:color w:val="FFFFFF"/>
      <w14:textOutline w14:w="0" w14:cap="flat" w14:cmpd="sng" w14:algn="ctr">
        <w14:noFill/>
        <w14:prstDash w14:val="solid"/>
        <w14:bevel/>
      </w14:textOutline>
    </w:rPr>
  </w:style>
  <w:style w:type="character" w:customStyle="1" w:styleId="Ttulo1Car">
    <w:name w:val="Título 1 Car"/>
    <w:basedOn w:val="Fuentedeprrafopredeter"/>
    <w:link w:val="Ttulo1"/>
    <w:uiPriority w:val="9"/>
    <w:rsid w:val="00DB1961"/>
    <w:rPr>
      <w:rFonts w:asciiTheme="majorHAnsi" w:eastAsiaTheme="majorEastAsia" w:hAnsiTheme="majorHAnsi" w:cstheme="majorBidi"/>
      <w:color w:val="6C7D95" w:themeColor="accent1" w:themeShade="BF"/>
      <w:sz w:val="32"/>
      <w:szCs w:val="32"/>
      <w:lang w:val="en-US" w:eastAsia="en-US"/>
    </w:rPr>
  </w:style>
  <w:style w:type="paragraph" w:styleId="TtuloTDC">
    <w:name w:val="TOC Heading"/>
    <w:basedOn w:val="Ttulo1"/>
    <w:next w:val="Normal"/>
    <w:uiPriority w:val="39"/>
    <w:unhideWhenUsed/>
    <w:qFormat/>
    <w:rsid w:val="00DB1961"/>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lang w:val="es-PE" w:eastAsia="es-MX"/>
    </w:rPr>
  </w:style>
  <w:style w:type="paragraph" w:styleId="TDC3">
    <w:name w:val="toc 3"/>
    <w:basedOn w:val="Normal"/>
    <w:next w:val="Normal"/>
    <w:autoRedefine/>
    <w:uiPriority w:val="39"/>
    <w:semiHidden/>
    <w:unhideWhenUsed/>
    <w:rsid w:val="00DB1961"/>
    <w:pPr>
      <w:ind w:left="480"/>
    </w:pPr>
    <w:rPr>
      <w:rFonts w:asciiTheme="minorHAnsi" w:hAnsiTheme="minorHAnsi"/>
      <w:sz w:val="20"/>
      <w:szCs w:val="20"/>
    </w:rPr>
  </w:style>
  <w:style w:type="paragraph" w:styleId="TDC4">
    <w:name w:val="toc 4"/>
    <w:basedOn w:val="Normal"/>
    <w:next w:val="Normal"/>
    <w:autoRedefine/>
    <w:uiPriority w:val="39"/>
    <w:semiHidden/>
    <w:unhideWhenUsed/>
    <w:rsid w:val="00DB1961"/>
    <w:pPr>
      <w:ind w:left="720"/>
    </w:pPr>
    <w:rPr>
      <w:rFonts w:asciiTheme="minorHAnsi" w:hAnsiTheme="minorHAnsi"/>
      <w:sz w:val="20"/>
      <w:szCs w:val="20"/>
    </w:rPr>
  </w:style>
  <w:style w:type="paragraph" w:styleId="TDC5">
    <w:name w:val="toc 5"/>
    <w:basedOn w:val="Normal"/>
    <w:next w:val="Normal"/>
    <w:autoRedefine/>
    <w:uiPriority w:val="39"/>
    <w:semiHidden/>
    <w:unhideWhenUsed/>
    <w:rsid w:val="00DB1961"/>
    <w:pPr>
      <w:ind w:left="960"/>
    </w:pPr>
    <w:rPr>
      <w:rFonts w:asciiTheme="minorHAnsi" w:hAnsiTheme="minorHAnsi"/>
      <w:sz w:val="20"/>
      <w:szCs w:val="20"/>
    </w:rPr>
  </w:style>
  <w:style w:type="paragraph" w:styleId="TDC6">
    <w:name w:val="toc 6"/>
    <w:basedOn w:val="Normal"/>
    <w:next w:val="Normal"/>
    <w:autoRedefine/>
    <w:uiPriority w:val="39"/>
    <w:semiHidden/>
    <w:unhideWhenUsed/>
    <w:rsid w:val="00DB1961"/>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DB1961"/>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DB1961"/>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DB1961"/>
    <w:pPr>
      <w:ind w:left="1920"/>
    </w:pPr>
    <w:rPr>
      <w:rFonts w:asciiTheme="minorHAnsi" w:hAnsiTheme="minorHAnsi"/>
      <w:sz w:val="20"/>
      <w:szCs w:val="20"/>
    </w:rPr>
  </w:style>
  <w:style w:type="paragraph" w:customStyle="1" w:styleId="p1">
    <w:name w:val="p1"/>
    <w:basedOn w:val="Normal"/>
    <w:rsid w:val="00F43244"/>
    <w:pPr>
      <w:pBdr>
        <w:top w:val="none" w:sz="0" w:space="0" w:color="auto"/>
        <w:left w:val="none" w:sz="0" w:space="0" w:color="auto"/>
        <w:bottom w:val="none" w:sz="0" w:space="0" w:color="auto"/>
        <w:right w:val="none" w:sz="0" w:space="0" w:color="auto"/>
        <w:between w:val="none" w:sz="0" w:space="0" w:color="auto"/>
        <w:bar w:val="none" w:sz="0" w:color="auto"/>
      </w:pBdr>
    </w:pPr>
    <w:rPr>
      <w:rFonts w:ascii="Arial" w:eastAsia="Times New Roman" w:hAnsi="Arial" w:cs="Arial"/>
      <w:color w:val="000000"/>
      <w:sz w:val="15"/>
      <w:szCs w:val="15"/>
      <w:bdr w:val="none" w:sz="0" w:space="0" w:color="auto"/>
      <w:lang w:val="es-PE" w:eastAsia="es-MX"/>
    </w:rPr>
  </w:style>
  <w:style w:type="character" w:customStyle="1" w:styleId="s1">
    <w:name w:val="s1"/>
    <w:basedOn w:val="Fuentedeprrafopredeter"/>
    <w:rsid w:val="00F43244"/>
    <w:rPr>
      <w:rFonts w:ascii="Helvetica" w:hAnsi="Helvetica" w:hint="default"/>
      <w:sz w:val="14"/>
      <w:szCs w:val="14"/>
    </w:rPr>
  </w:style>
  <w:style w:type="character" w:customStyle="1" w:styleId="s2">
    <w:name w:val="s2"/>
    <w:basedOn w:val="Fuentedeprrafopredeter"/>
    <w:rsid w:val="00F43244"/>
    <w:rPr>
      <w:rFonts w:ascii="Arial" w:hAnsi="Arial" w:cs="Arial" w:hint="default"/>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09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36_Minimalist_Report">
  <a:themeElements>
    <a:clrScheme name="36_Minimalist_Report">
      <a:dk1>
        <a:srgbClr val="000000"/>
      </a:dk1>
      <a:lt1>
        <a:srgbClr val="FFFFFF"/>
      </a:lt1>
      <a:dk2>
        <a:srgbClr val="53585F"/>
      </a:dk2>
      <a:lt2>
        <a:srgbClr val="D5D5D5"/>
      </a:lt2>
      <a:accent1>
        <a:srgbClr val="9FAABA"/>
      </a:accent1>
      <a:accent2>
        <a:srgbClr val="88A7B2"/>
      </a:accent2>
      <a:accent3>
        <a:srgbClr val="94B9A3"/>
      </a:accent3>
      <a:accent4>
        <a:srgbClr val="F0BE5E"/>
      </a:accent4>
      <a:accent5>
        <a:srgbClr val="D5B7B7"/>
      </a:accent5>
      <a:accent6>
        <a:srgbClr val="B894B1"/>
      </a:accent6>
      <a:hlink>
        <a:srgbClr val="0000FF"/>
      </a:hlink>
      <a:folHlink>
        <a:srgbClr val="FF00FF"/>
      </a:folHlink>
    </a:clrScheme>
    <a:fontScheme name="36_Minimalist_Report">
      <a:majorFont>
        <a:latin typeface="Produkt Extralight"/>
        <a:ea typeface="Produkt Extralight"/>
        <a:cs typeface="Produkt Extralight"/>
      </a:majorFont>
      <a:minorFont>
        <a:latin typeface="Produkt Extralight"/>
        <a:ea typeface="Produkt Extralight"/>
        <a:cs typeface="Produkt Extralight"/>
      </a:minorFont>
    </a:fontScheme>
    <a:fmtScheme name="36_Minimalist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3333"/>
            <a:satOff val="-9622"/>
            <a:lumOff val="-32745"/>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Graphik-Light"/>
            <a:ea typeface="Graphik-Light"/>
            <a:cs typeface="Graphik-Light"/>
            <a:sym typeface="Graphik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hueOff val="-33333"/>
              <a:satOff val="-9622"/>
              <a:lumOff val="-32745"/>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Graphik-Light"/>
            <a:ea typeface="Graphik-Light"/>
            <a:cs typeface="Graphik-Light"/>
            <a:sym typeface="Graphik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DFBD5-0177-3E4B-83D4-4D9961351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24</Pages>
  <Words>7147</Words>
  <Characters>39309</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Seijas</cp:lastModifiedBy>
  <cp:revision>2</cp:revision>
  <dcterms:created xsi:type="dcterms:W3CDTF">2025-06-18T12:00:00Z</dcterms:created>
  <dcterms:modified xsi:type="dcterms:W3CDTF">2025-06-18T12:38:00Z</dcterms:modified>
</cp:coreProperties>
</file>