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B56B" w14:textId="77777777" w:rsidR="00AA325E" w:rsidRDefault="002B2362" w:rsidP="00AA325E">
      <w:p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8002"/>
        </w:tabs>
        <w:ind w:left="6372" w:hanging="6372"/>
        <w:jc w:val="both"/>
        <w:rPr>
          <w:rFonts w:ascii="Times New Roman" w:eastAsia="Times New Roman" w:hAnsi="Times New Roman" w:cs="Times New Roman"/>
          <w:color w:val="3B3838"/>
        </w:rPr>
      </w:pPr>
      <w:r>
        <w:rPr>
          <w:noProof/>
        </w:rPr>
        <w:pict w14:anchorId="16E78B87">
          <v:rect id="Rectangle 2" o:spid="_x0000_s1026" style="position:absolute;left:0;text-align:left;margin-left:-42pt;margin-top:-25pt;width:251.45pt;height:36.8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" fillcolor="white [3201]" strokecolor="white [3201]">
            <v:stroke startarrowwidth="narrow" startarrowlength="short" endarrowwidth="narrow" endarrowlength="short" joinstyle="round"/>
            <v:textbox inset="2.53958mm,1.2694mm,2.53958mm,1.2694mm">
              <w:txbxContent>
                <w:p w14:paraId="001C6147" w14:textId="77777777" w:rsidR="00823FED" w:rsidRDefault="00823FED">
                  <w:pPr>
                    <w:spacing w:line="275" w:lineRule="auto"/>
                    <w:jc w:val="center"/>
                    <w:textDirection w:val="btLr"/>
                  </w:pPr>
                  <w:r>
                    <w:rPr>
                      <w:rFonts w:ascii="Times New Roman" w:eastAsia="Times New Roman" w:hAnsi="Times New Roman" w:cs="Times New Roman"/>
                      <w:color w:val="000000"/>
                    </w:rPr>
                    <w:t>MINISTERE DE L’ENSEIFNEMENT SUPERIEUR ET DE LA RECHERCHE</w:t>
                  </w:r>
                </w:p>
                <w:p w14:paraId="5BCCA31A" w14:textId="77777777" w:rsidR="00823FED" w:rsidRDefault="00823FED">
                  <w:pPr>
                    <w:spacing w:line="275" w:lineRule="auto"/>
                    <w:jc w:val="center"/>
                    <w:textDirection w:val="btLr"/>
                  </w:pPr>
                </w:p>
              </w:txbxContent>
            </v:textbox>
          </v:rect>
        </w:pict>
      </w:r>
      <w:r>
        <w:rPr>
          <w:noProof/>
        </w:rPr>
        <w:pict w14:anchorId="4BE070E4">
          <v:rect id="Rectangle 3" o:spid="_x0000_s1027" style="position:absolute;left:0;text-align:left;margin-left:241pt;margin-top:-23pt;width:263.7pt;height:64.65pt;z-index:25162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" fillcolor="white [3201]" strokecolor="white [3201]">
            <v:stroke startarrowwidth="narrow" startarrowlength="short" endarrowwidth="narrow" endarrowlength="short" joinstyle="round"/>
            <v:textbox inset="2.53958mm,1.2694mm,2.53958mm,1.2694mm">
              <w:txbxContent>
                <w:p w14:paraId="35DCDCCA" w14:textId="77777777" w:rsidR="00823FED" w:rsidRDefault="00823FED">
                  <w:pPr>
                    <w:spacing w:line="275" w:lineRule="auto"/>
                    <w:jc w:val="center"/>
                    <w:textDirection w:val="btLr"/>
                  </w:pPr>
                  <w:r>
                    <w:rPr>
                      <w:rFonts w:ascii="Times New Roman" w:eastAsia="Times New Roman" w:hAnsi="Times New Roman" w:cs="Times New Roman"/>
                      <w:color w:val="000000"/>
                    </w:rPr>
                    <w:t>MINISTERE DE L’ENSEIFNEMENT SUPERIEUR, DE LA RECHERCHE ET DE L’INIVATION</w:t>
                  </w:r>
                </w:p>
                <w:p w14:paraId="750EF843" w14:textId="77777777" w:rsidR="00823FED" w:rsidRDefault="00823FED">
                  <w:pPr>
                    <w:spacing w:line="275" w:lineRule="auto"/>
                    <w:jc w:val="center"/>
                    <w:textDirection w:val="btLr"/>
                  </w:pPr>
                </w:p>
              </w:txbxContent>
            </v:textbox>
          </v:rect>
        </w:pict>
      </w:r>
      <w:r>
        <w:rPr>
          <w:noProof/>
        </w:rPr>
        <w:pict w14:anchorId="7C57B32A">
          <v:rect id="Rectangle 4" o:spid="_x0000_s1028" style="position:absolute;left:0;text-align:left;margin-left:44pt;margin-top:4pt;width:61.95pt;height:20.5pt;z-index:251623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" fillcolor="white [3201]" strokecolor="white [3201]">
            <v:stroke startarrowwidth="narrow" startarrowlength="short" endarrowwidth="narrow" endarrowlength="short" joinstyle="round"/>
            <v:textbox inset="2.53958mm,1.2694mm,2.53958mm,1.2694mm">
              <w:txbxContent>
                <w:p w14:paraId="5ADDCB5D" w14:textId="77777777" w:rsidR="00823FED" w:rsidRDefault="00823FED">
                  <w:pPr>
                    <w:spacing w:line="275" w:lineRule="auto"/>
                    <w:jc w:val="center"/>
                    <w:textDirection w:val="btLr"/>
                  </w:pPr>
                  <w:r>
                    <w:rPr>
                      <w:rFonts w:ascii="Times New Roman" w:eastAsia="Times New Roman" w:hAnsi="Times New Roman" w:cs="Times New Roman"/>
                      <w:color w:val="000000"/>
                    </w:rPr>
                    <w:t>(TOGO)</w:t>
                  </w:r>
                </w:p>
                <w:p w14:paraId="09CF984A" w14:textId="77777777" w:rsidR="00823FED" w:rsidRDefault="00823FED">
                  <w:pPr>
                    <w:spacing w:line="275" w:lineRule="auto"/>
                    <w:jc w:val="center"/>
                    <w:textDirection w:val="btLr"/>
                  </w:pPr>
                </w:p>
              </w:txbxContent>
            </v:textbox>
          </v:rect>
        </w:pict>
      </w:r>
      <w:r>
        <w:rPr>
          <w:noProof/>
        </w:rPr>
        <w:pict w14:anchorId="4B815861">
          <v:rect id="Rectangle 5" o:spid="_x0000_s1029" style="position:absolute;left:0;text-align:left;margin-left:331pt;margin-top:5pt;width:80.3pt;height:20.5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" fillcolor="white [3201]" strokecolor="white [3201]">
            <v:stroke startarrowwidth="narrow" startarrowlength="short" endarrowwidth="narrow" endarrowlength="short" joinstyle="round"/>
            <v:textbox inset="2.53958mm,1.2694mm,2.53958mm,1.2694mm">
              <w:txbxContent>
                <w:p w14:paraId="588165A5" w14:textId="77777777" w:rsidR="00823FED" w:rsidRDefault="00823FED">
                  <w:pPr>
                    <w:spacing w:line="275" w:lineRule="auto"/>
                    <w:jc w:val="center"/>
                    <w:textDirection w:val="btLr"/>
                  </w:pPr>
                  <w:r>
                    <w:rPr>
                      <w:rFonts w:ascii="Times New Roman" w:eastAsia="Times New Roman" w:hAnsi="Times New Roman" w:cs="Times New Roman"/>
                      <w:color w:val="000000"/>
                    </w:rPr>
                    <w:t>(FRANCE)</w:t>
                  </w:r>
                </w:p>
                <w:p w14:paraId="77256140" w14:textId="77777777" w:rsidR="00823FED" w:rsidRDefault="00823FED">
                  <w:pPr>
                    <w:spacing w:line="275" w:lineRule="auto"/>
                    <w:jc w:val="center"/>
                    <w:textDirection w:val="btLr"/>
                  </w:pPr>
                </w:p>
              </w:txbxContent>
            </v:textbox>
          </v:rect>
        </w:pict>
      </w:r>
    </w:p>
    <w:p w14:paraId="7BA88536" w14:textId="77777777" w:rsidR="005918EB" w:rsidRDefault="005918EB" w:rsidP="00AA325E">
      <w:p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8002"/>
        </w:tabs>
        <w:ind w:left="6372" w:hanging="6372"/>
        <w:rPr>
          <w:rFonts w:ascii="Times New Roman" w:eastAsia="Times New Roman" w:hAnsi="Times New Roman" w:cs="Times New Roman"/>
          <w:color w:val="3B3838"/>
        </w:rPr>
      </w:pPr>
    </w:p>
    <w:p w14:paraId="0B0B636E" w14:textId="77777777" w:rsidR="005918EB" w:rsidRDefault="00AA325E">
      <w:p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8002"/>
        </w:tabs>
        <w:ind w:left="6372" w:hanging="6372"/>
        <w:jc w:val="both"/>
        <w:rPr>
          <w:rFonts w:ascii="Times New Roman" w:eastAsia="Times New Roman" w:hAnsi="Times New Roman" w:cs="Times New Roman"/>
          <w:color w:val="3B3838"/>
        </w:rPr>
      </w:pPr>
      <w:r>
        <w:rPr>
          <w:noProof/>
        </w:rPr>
        <w:drawing>
          <wp:anchor distT="0" distB="0" distL="114300" distR="114300" simplePos="0" relativeHeight="251600896" behindDoc="0" locked="0" layoutInCell="1" allowOverlap="1" wp14:anchorId="3C286079" wp14:editId="7409D6A0">
            <wp:simplePos x="0" y="0"/>
            <wp:positionH relativeFrom="column">
              <wp:posOffset>3548380</wp:posOffset>
            </wp:positionH>
            <wp:positionV relativeFrom="paragraph">
              <wp:posOffset>64770</wp:posOffset>
            </wp:positionV>
            <wp:extent cx="2247900" cy="685800"/>
            <wp:effectExtent l="19050" t="0" r="0" b="0"/>
            <wp:wrapNone/>
            <wp:docPr id="9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247900" cy="685800"/>
                    </a:xfrm>
                    <a:prstGeom prst="rect">
                      <a:avLst/>
                    </a:prstGeom>
                    <a:ln/>
                  </pic:spPr>
                </pic:pic>
              </a:graphicData>
            </a:graphic>
          </wp:anchor>
        </w:drawing>
      </w:r>
      <w:r w:rsidR="002B2362">
        <w:rPr>
          <w:noProof/>
        </w:rPr>
        <w:pict w14:anchorId="387B9BB5">
          <v:shapetype id="_x0000_t32" coordsize="21600,21600" o:spt="32" o:oned="t" path="m,l21600,21600e" filled="f">
            <v:path arrowok="t" fillok="f" o:connecttype="none"/>
            <o:lock v:ext="edit" shapetype="t"/>
          </v:shapetype>
          <v:shape id="AutoShape 129" o:spid="_x0000_s1155" type="#_x0000_t32" style="position:absolute;left:0;text-align:left;margin-left:100.15pt;margin-top:2.1pt;width:.05pt;height:40.5pt;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"/>
        </w:pict>
      </w:r>
      <w:r>
        <w:rPr>
          <w:noProof/>
        </w:rPr>
        <w:drawing>
          <wp:inline distT="0" distB="0" distL="0" distR="0" wp14:anchorId="791131A9" wp14:editId="23AB2877">
            <wp:extent cx="1228725" cy="552450"/>
            <wp:effectExtent l="19050" t="0" r="9525" b="0"/>
            <wp:docPr id="3" name="Image 0" descr="WhatsApp Image 2023-06-27 at 15.05.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27 at 15.05.43.jpeg"/>
                    <pic:cNvPicPr/>
                  </pic:nvPicPr>
                  <pic:blipFill>
                    <a:blip r:embed="rId9"/>
                    <a:stretch>
                      <a:fillRect/>
                    </a:stretch>
                  </pic:blipFill>
                  <pic:spPr>
                    <a:xfrm>
                      <a:off x="0" y="0"/>
                      <a:ext cx="1228725" cy="552450"/>
                    </a:xfrm>
                    <a:prstGeom prst="rect">
                      <a:avLst/>
                    </a:prstGeom>
                  </pic:spPr>
                </pic:pic>
              </a:graphicData>
            </a:graphic>
          </wp:inline>
        </w:drawing>
      </w:r>
      <w:r>
        <w:rPr>
          <w:rFonts w:ascii="Times New Roman" w:eastAsia="Times New Roman" w:hAnsi="Times New Roman" w:cs="Times New Roman"/>
          <w:noProof/>
          <w:color w:val="3B3838"/>
        </w:rPr>
        <w:drawing>
          <wp:inline distT="0" distB="0" distL="0" distR="0" wp14:anchorId="783C31AC" wp14:editId="384A8886">
            <wp:extent cx="1209675" cy="552450"/>
            <wp:effectExtent l="19050" t="0" r="9525" b="0"/>
            <wp:docPr id="10" name="Image 9" descr="WhatsApp Image 2023-06-27 at 15.05.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27 at 15.05.28.jpeg"/>
                    <pic:cNvPicPr/>
                  </pic:nvPicPr>
                  <pic:blipFill>
                    <a:blip r:embed="rId10"/>
                    <a:stretch>
                      <a:fillRect/>
                    </a:stretch>
                  </pic:blipFill>
                  <pic:spPr>
                    <a:xfrm>
                      <a:off x="0" y="0"/>
                      <a:ext cx="1209675" cy="552450"/>
                    </a:xfrm>
                    <a:prstGeom prst="rect">
                      <a:avLst/>
                    </a:prstGeom>
                  </pic:spPr>
                </pic:pic>
              </a:graphicData>
            </a:graphic>
          </wp:inline>
        </w:drawing>
      </w:r>
    </w:p>
    <w:p w14:paraId="4EF21B59" w14:textId="77777777" w:rsidR="005918EB" w:rsidRDefault="002B2362">
      <w:pPr>
        <w:pBdr>
          <w:top w:val="nil"/>
          <w:left w:val="nil"/>
          <w:bottom w:val="nil"/>
          <w:right w:val="nil"/>
          <w:between w:val="nil"/>
        </w:pBdr>
        <w:jc w:val="both"/>
        <w:rPr>
          <w:rFonts w:ascii="Times New Roman" w:eastAsia="Times New Roman" w:hAnsi="Times New Roman" w:cs="Times New Roman"/>
          <w:color w:val="3B3838"/>
          <w:sz w:val="52"/>
          <w:szCs w:val="52"/>
        </w:rPr>
      </w:pPr>
      <w:r>
        <w:rPr>
          <w:noProof/>
        </w:rPr>
        <w:pict w14:anchorId="1E644C08">
          <v:rect id="Rectangle 184" o:spid="_x0000_s1030" style="position:absolute;left:0;text-align:left;margin-left:34pt;margin-top:23pt;width:142pt;height:14.95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" filled="f" stroked="f">
            <v:path arrowok="t"/>
            <v:textbox inset="0,0,0,0">
              <w:txbxContent>
                <w:p w14:paraId="4F9C6482" w14:textId="77777777" w:rsidR="00823FED" w:rsidRDefault="00823FED">
                  <w:pPr>
                    <w:spacing w:line="258" w:lineRule="auto"/>
                    <w:textDirection w:val="btLr"/>
                  </w:pPr>
                  <w:r>
                    <w:rPr>
                      <w:rFonts w:ascii="Times New Roman" w:eastAsia="Times New Roman" w:hAnsi="Times New Roman" w:cs="Times New Roman"/>
                      <w:color w:val="3A3838"/>
                      <w:sz w:val="20"/>
                    </w:rPr>
                    <w:t xml:space="preserve"> BP 1515 Lomé 01 – TOGO</w:t>
                  </w:r>
                </w:p>
              </w:txbxContent>
            </v:textbox>
          </v:rect>
        </w:pict>
      </w:r>
      <w:r>
        <w:rPr>
          <w:noProof/>
        </w:rPr>
        <w:pict w14:anchorId="08C59019">
          <v:rect id="Rectangle 183" o:spid="_x0000_s1031" style="position:absolute;left:0;text-align:left;margin-left:23pt;margin-top:24pt;width:14.9pt;height:15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" filled="f" stroked="f">
            <v:path arrowok="t"/>
            <v:textbox inset="0,0,0,0">
              <w:txbxContent>
                <w:p w14:paraId="54BD51D9" w14:textId="77777777" w:rsidR="00823FED" w:rsidRDefault="00823FED">
                  <w:pPr>
                    <w:spacing w:line="258" w:lineRule="auto"/>
                    <w:textDirection w:val="btLr"/>
                  </w:pPr>
                  <w:r>
                    <w:rPr>
                      <w:rFonts w:ascii="Times New Roman" w:eastAsia="Times New Roman" w:hAnsi="Times New Roman" w:cs="Times New Roman"/>
                      <w:color w:val="3A3838"/>
                      <w:sz w:val="20"/>
                    </w:rPr>
                    <w:t>01</w:t>
                  </w:r>
                </w:p>
              </w:txbxContent>
            </v:textbox>
          </v:rect>
        </w:pict>
      </w:r>
      <w:r>
        <w:rPr>
          <w:noProof/>
        </w:rPr>
        <w:pict w14:anchorId="1E35C39C">
          <v:rect id="Rectangle 182" o:spid="_x0000_s1032" style="position:absolute;left:0;text-align:left;margin-left:0;margin-top:38pt;width:204.6pt;height:15.1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" filled="f" stroked="f">
            <v:path arrowok="t"/>
            <v:textbox inset="0,0,0,0">
              <w:txbxContent>
                <w:p w14:paraId="759C7969" w14:textId="77777777" w:rsidR="00823FED" w:rsidRDefault="00823FED">
                  <w:pPr>
                    <w:spacing w:line="258" w:lineRule="auto"/>
                    <w:textDirection w:val="btLr"/>
                  </w:pPr>
                  <w:r>
                    <w:rPr>
                      <w:rFonts w:ascii="Times New Roman" w:eastAsia="Times New Roman" w:hAnsi="Times New Roman" w:cs="Times New Roman"/>
                      <w:color w:val="3A3838"/>
                      <w:sz w:val="20"/>
                    </w:rPr>
                    <w:t xml:space="preserve">Tel : (0028) 22 25 33 29 Fax : (0028) 22 21 85 95 </w:t>
                  </w:r>
                </w:p>
              </w:txbxContent>
            </v:textbox>
          </v:rect>
        </w:pict>
      </w:r>
      <w:r>
        <w:rPr>
          <w:noProof/>
        </w:rPr>
        <w:pict w14:anchorId="0F9DF7D0">
          <v:rect id="Rectangle 181" o:spid="_x0000_s1033" style="position:absolute;left:0;text-align:left;margin-left:313pt;margin-top:25pt;width:176.6pt;height:15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" filled="f" stroked="f">
            <v:path arrowok="t"/>
            <v:textbox inset="0,0,0,0">
              <w:txbxContent>
                <w:p w14:paraId="5880A4AB" w14:textId="77777777" w:rsidR="00823FED" w:rsidRDefault="00823FED">
                  <w:pPr>
                    <w:spacing w:line="258" w:lineRule="auto"/>
                    <w:textDirection w:val="btLr"/>
                  </w:pPr>
                  <w:r>
                    <w:rPr>
                      <w:rFonts w:ascii="Times New Roman" w:eastAsia="Times New Roman" w:hAnsi="Times New Roman" w:cs="Times New Roman"/>
                      <w:color w:val="3A3838"/>
                      <w:sz w:val="20"/>
                    </w:rPr>
                    <w:t xml:space="preserve">UTBM – 90010 BELFORT CEDEX  </w:t>
                  </w:r>
                </w:p>
              </w:txbxContent>
            </v:textbox>
          </v:rect>
        </w:pict>
      </w:r>
    </w:p>
    <w:p w14:paraId="390FFB80" w14:textId="77777777" w:rsidR="005918EB" w:rsidRDefault="002B2362">
      <w:pPr>
        <w:pBdr>
          <w:top w:val="nil"/>
          <w:left w:val="nil"/>
          <w:bottom w:val="nil"/>
          <w:right w:val="nil"/>
          <w:between w:val="nil"/>
        </w:pBdr>
        <w:jc w:val="both"/>
        <w:rPr>
          <w:rFonts w:ascii="Times New Roman" w:eastAsia="Times New Roman" w:hAnsi="Times New Roman" w:cs="Times New Roman"/>
          <w:color w:val="3B3838"/>
          <w:sz w:val="52"/>
          <w:szCs w:val="52"/>
        </w:rPr>
      </w:pPr>
      <w:r>
        <w:rPr>
          <w:noProof/>
        </w:rPr>
        <w:pict w14:anchorId="3A38AC9F">
          <v:rect id="Rectangle 172" o:spid="_x0000_s1034" style="position:absolute;left:0;text-align:left;margin-left:241.15pt;margin-top:.95pt;width:237.9pt;height:11.0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" filled="f" stroked="f">
            <v:path arrowok="t"/>
            <v:textbox inset="0,0,0,0">
              <w:txbxContent>
                <w:p w14:paraId="043E599D" w14:textId="77777777" w:rsidR="00823FED" w:rsidRDefault="00823FED">
                  <w:pPr>
                    <w:spacing w:line="258" w:lineRule="auto"/>
                    <w:textDirection w:val="btLr"/>
                  </w:pPr>
                  <w:r>
                    <w:rPr>
                      <w:rFonts w:ascii="Times New Roman" w:eastAsia="Times New Roman" w:hAnsi="Times New Roman" w:cs="Times New Roman"/>
                      <w:color w:val="3A3838"/>
                      <w:sz w:val="20"/>
                    </w:rPr>
                    <w:t xml:space="preserve">           Tel : +33 (0) 3 84 58 30 00 Fax : +33 (0) 3 84 58 30 30</w:t>
                  </w:r>
                </w:p>
              </w:txbxContent>
            </v:textbox>
          </v:rect>
        </w:pict>
      </w:r>
      <w:r>
        <w:rPr>
          <w:noProof/>
        </w:rPr>
        <w:pict w14:anchorId="2B43233C">
          <v:rect id="Rectangle 165" o:spid="_x0000_s1035" style="position:absolute;left:0;text-align:left;margin-left:29pt;margin-top:12pt;width:155.55pt;height:1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" filled="f" stroked="f">
            <v:path arrowok="t"/>
            <v:textbox inset="0,0,0,0">
              <w:txbxContent>
                <w:p w14:paraId="1DFE2A33" w14:textId="77777777" w:rsidR="00823FED" w:rsidRPr="009A49BE" w:rsidRDefault="00823FED">
                  <w:pPr>
                    <w:spacing w:line="258" w:lineRule="auto"/>
                    <w:textDirection w:val="btLr"/>
                    <w:rPr>
                      <w:lang w:val="en-ZA"/>
                    </w:rPr>
                  </w:pPr>
                  <w:r w:rsidRPr="009A49BE">
                    <w:rPr>
                      <w:rFonts w:ascii="Times New Roman" w:eastAsia="Times New Roman" w:hAnsi="Times New Roman" w:cs="Times New Roman"/>
                      <w:color w:val="3A3838"/>
                      <w:sz w:val="20"/>
                      <w:lang w:val="en-ZA"/>
                    </w:rPr>
                    <w:t>Site web: www.univ-lome.tg</w:t>
                  </w:r>
                </w:p>
              </w:txbxContent>
            </v:textbox>
          </v:rect>
        </w:pict>
      </w:r>
      <w:r>
        <w:rPr>
          <w:noProof/>
        </w:rPr>
        <w:pict w14:anchorId="49AB759C">
          <v:rect id="Rectangle 164" o:spid="_x0000_s1036" style="position:absolute;left:0;text-align:left;margin-left:326pt;margin-top:12pt;width:106.1pt;height:14.2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" filled="f" stroked="f">
            <v:path arrowok="t"/>
            <v:textbox inset="0,0,0,0">
              <w:txbxContent>
                <w:p w14:paraId="01F75D2A" w14:textId="77777777" w:rsidR="00823FED" w:rsidRDefault="00823FED">
                  <w:pPr>
                    <w:spacing w:line="258" w:lineRule="auto"/>
                    <w:textDirection w:val="btLr"/>
                  </w:pPr>
                  <w:r>
                    <w:rPr>
                      <w:rFonts w:ascii="Times New Roman" w:eastAsia="Times New Roman" w:hAnsi="Times New Roman" w:cs="Times New Roman"/>
                      <w:color w:val="3A3838"/>
                      <w:sz w:val="20"/>
                    </w:rPr>
                    <w:t>Site web : www.utbm.fr</w:t>
                  </w:r>
                </w:p>
              </w:txbxContent>
            </v:textbox>
          </v:rect>
        </w:pict>
      </w:r>
    </w:p>
    <w:p w14:paraId="353032FF" w14:textId="77777777" w:rsidR="005918EB" w:rsidRDefault="002B2362">
      <w:pPr>
        <w:pBdr>
          <w:top w:val="nil"/>
          <w:left w:val="nil"/>
          <w:bottom w:val="nil"/>
          <w:right w:val="nil"/>
          <w:between w:val="nil"/>
        </w:pBdr>
        <w:jc w:val="center"/>
        <w:rPr>
          <w:rFonts w:ascii="Times New Roman" w:eastAsia="Times New Roman" w:hAnsi="Times New Roman" w:cs="Times New Roman"/>
          <w:b/>
          <w:color w:val="3B3838"/>
          <w:sz w:val="52"/>
          <w:szCs w:val="52"/>
        </w:rPr>
      </w:pPr>
      <w:r>
        <w:rPr>
          <w:noProof/>
        </w:rPr>
        <w:pict w14:anchorId="51CBC015">
          <v:rect id="Rectangle 163" o:spid="_x0000_s1037" style="position:absolute;left:0;text-align:left;margin-left:87pt;margin-top:15pt;width:265.45pt;height:23.1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" filled="f" stroked="f">
            <v:path arrowok="t"/>
            <v:textbox inset="0,0,0,0">
              <w:txbxContent>
                <w:p w14:paraId="4EFDBBFB" w14:textId="77777777" w:rsidR="00823FED" w:rsidRDefault="00823FED">
                  <w:pPr>
                    <w:spacing w:line="258" w:lineRule="auto"/>
                    <w:jc w:val="center"/>
                    <w:textDirection w:val="btLr"/>
                  </w:pPr>
                  <w:r>
                    <w:rPr>
                      <w:rFonts w:ascii="Times New Roman" w:eastAsia="Times New Roman" w:hAnsi="Times New Roman" w:cs="Times New Roman"/>
                      <w:color w:val="585858"/>
                      <w:sz w:val="32"/>
                    </w:rPr>
                    <w:t>MEMOIRE DE FIN DE FORMATION</w:t>
                  </w:r>
                </w:p>
              </w:txbxContent>
            </v:textbox>
          </v:rect>
        </w:pict>
      </w:r>
    </w:p>
    <w:p w14:paraId="15211DC8" w14:textId="77777777" w:rsidR="005918EB" w:rsidRDefault="002B2362" w:rsidP="00D30098">
      <w:pPr>
        <w:jc w:val="center"/>
        <w:rPr>
          <w:rFonts w:ascii="Times New Roman" w:eastAsia="Times New Roman" w:hAnsi="Times New Roman" w:cs="Times New Roman"/>
          <w:b/>
          <w:color w:val="3B3838"/>
          <w:sz w:val="52"/>
          <w:szCs w:val="52"/>
        </w:rPr>
      </w:pPr>
      <w:r>
        <w:rPr>
          <w:noProof/>
        </w:rPr>
        <w:pict w14:anchorId="1094BA60">
          <v:rect id="Rectangle 157" o:spid="_x0000_s1038" style="position:absolute;left:0;text-align:left;margin-left:155pt;margin-top:29pt;width:144.75pt;height:20.5pt;z-index:-251682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" filled="f" stroked="f">
            <v:path arrowok="t"/>
            <v:textbox inset="0,0,0,0">
              <w:txbxContent>
                <w:p w14:paraId="598110C0" w14:textId="77777777" w:rsidR="00823FED" w:rsidRDefault="00823FED">
                  <w:pPr>
                    <w:spacing w:line="258" w:lineRule="auto"/>
                    <w:textDirection w:val="btLr"/>
                  </w:pPr>
                  <w:r>
                    <w:rPr>
                      <w:rFonts w:ascii="Times New Roman" w:eastAsia="Times New Roman" w:hAnsi="Times New Roman" w:cs="Times New Roman"/>
                      <w:color w:val="000000"/>
                      <w:sz w:val="32"/>
                    </w:rPr>
                    <w:t xml:space="preserve">          MASTER INFORMATIQUE </w:t>
                  </w:r>
                </w:p>
              </w:txbxContent>
            </v:textbox>
          </v:rect>
        </w:pict>
      </w:r>
      <w:r>
        <w:rPr>
          <w:noProof/>
        </w:rPr>
        <w:pict w14:anchorId="34BEB910">
          <v:rect id="Rectangle 156" o:spid="_x0000_s1039" style="position:absolute;left:0;text-align:left;margin-left:139pt;margin-top:4pt;width:181.5pt;height:18.45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" filled="f" stroked="f">
            <v:path arrowok="t"/>
            <v:textbox inset="0,0,0,0">
              <w:txbxContent>
                <w:p w14:paraId="268BBF52" w14:textId="77777777" w:rsidR="00823FED" w:rsidRDefault="00823FED">
                  <w:pPr>
                    <w:spacing w:line="258" w:lineRule="auto"/>
                    <w:textDirection w:val="btLr"/>
                  </w:pPr>
                  <w:r>
                    <w:rPr>
                      <w:rFonts w:ascii="Times New Roman" w:eastAsia="Times New Roman" w:hAnsi="Times New Roman" w:cs="Times New Roman"/>
                      <w:color w:val="000000"/>
                      <w:sz w:val="24"/>
                    </w:rPr>
                    <w:t xml:space="preserve">    Pour l’obtention du diplôme de </w:t>
                  </w:r>
                </w:p>
              </w:txbxContent>
            </v:textbox>
          </v:rect>
        </w:pict>
      </w:r>
    </w:p>
    <w:p w14:paraId="32803D86" w14:textId="77777777" w:rsidR="005918EB" w:rsidRDefault="002B2362">
      <w:pPr>
        <w:pBdr>
          <w:top w:val="nil"/>
          <w:left w:val="nil"/>
          <w:bottom w:val="nil"/>
          <w:right w:val="nil"/>
          <w:between w:val="nil"/>
        </w:pBdr>
        <w:jc w:val="center"/>
        <w:rPr>
          <w:rFonts w:ascii="Times New Roman" w:eastAsia="Times New Roman" w:hAnsi="Times New Roman" w:cs="Times New Roman"/>
          <w:b/>
          <w:color w:val="3B3838"/>
          <w:sz w:val="52"/>
          <w:szCs w:val="52"/>
        </w:rPr>
      </w:pPr>
      <w:r>
        <w:rPr>
          <w:noProof/>
        </w:rPr>
        <w:pict w14:anchorId="13CE5988">
          <v:rect id="Rectangle 155" o:spid="_x0000_s1040" style="position:absolute;left:0;text-align:left;margin-left:146pt;margin-top:14pt;width:159.75pt;height:18.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" filled="f" stroked="f">
            <v:path arrowok="t"/>
            <v:textbox inset="0,0,0,0">
              <w:txbxContent>
                <w:p w14:paraId="1E3D6B49" w14:textId="77777777" w:rsidR="00823FED" w:rsidRDefault="00823FED">
                  <w:pPr>
                    <w:spacing w:line="258" w:lineRule="auto"/>
                    <w:textDirection w:val="btLr"/>
                  </w:pPr>
                  <w:r>
                    <w:rPr>
                      <w:rFonts w:ascii="Times New Roman" w:eastAsia="Times New Roman" w:hAnsi="Times New Roman" w:cs="Times New Roman"/>
                      <w:color w:val="000000"/>
                      <w:sz w:val="24"/>
                    </w:rPr>
                    <w:t xml:space="preserve">    Spécialité : Génie Logiciel</w:t>
                  </w:r>
                </w:p>
              </w:txbxContent>
            </v:textbox>
          </v:rect>
        </w:pict>
      </w:r>
    </w:p>
    <w:p w14:paraId="7CC51C89" w14:textId="77777777" w:rsidR="00116E1D" w:rsidRDefault="00116E1D">
      <w:pPr>
        <w:pBdr>
          <w:top w:val="nil"/>
          <w:left w:val="nil"/>
          <w:bottom w:val="nil"/>
          <w:right w:val="nil"/>
          <w:between w:val="nil"/>
        </w:pBdr>
        <w:spacing w:line="276" w:lineRule="auto"/>
        <w:jc w:val="both"/>
        <w:rPr>
          <w:rFonts w:ascii="Times New Roman" w:eastAsia="Times New Roman" w:hAnsi="Times New Roman" w:cs="Times New Roman"/>
          <w:b/>
          <w:color w:val="3B3838"/>
          <w:sz w:val="52"/>
          <w:szCs w:val="52"/>
        </w:rPr>
      </w:pPr>
      <w:r>
        <w:rPr>
          <w:noProof/>
        </w:rPr>
        <w:drawing>
          <wp:inline distT="0" distB="0" distL="0" distR="0" wp14:anchorId="6E4D6B27" wp14:editId="2B14B294">
            <wp:extent cx="1546623" cy="266700"/>
            <wp:effectExtent l="19050" t="0" r="0"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573166" cy="271277"/>
                    </a:xfrm>
                    <a:prstGeom prst="rect">
                      <a:avLst/>
                    </a:prstGeom>
                    <a:noFill/>
                    <a:ln w="9525">
                      <a:noFill/>
                      <a:miter lim="800000"/>
                      <a:headEnd/>
                      <a:tailEnd/>
                    </a:ln>
                  </pic:spPr>
                </pic:pic>
              </a:graphicData>
            </a:graphic>
          </wp:inline>
        </w:drawing>
      </w:r>
      <w:r>
        <w:rPr>
          <w:rFonts w:ascii="Times New Roman" w:eastAsia="Times New Roman" w:hAnsi="Times New Roman" w:cs="Times New Roman"/>
          <w:b/>
          <w:color w:val="3B3838"/>
          <w:sz w:val="52"/>
          <w:szCs w:val="52"/>
        </w:rPr>
        <w:tab/>
      </w:r>
      <w:r>
        <w:rPr>
          <w:rFonts w:ascii="Times New Roman" w:eastAsia="Times New Roman" w:hAnsi="Times New Roman" w:cs="Times New Roman"/>
          <w:b/>
          <w:color w:val="3B3838"/>
          <w:sz w:val="52"/>
          <w:szCs w:val="52"/>
        </w:rPr>
        <w:tab/>
      </w:r>
      <w:r>
        <w:rPr>
          <w:rFonts w:ascii="Times New Roman" w:eastAsia="Times New Roman" w:hAnsi="Times New Roman" w:cs="Times New Roman"/>
          <w:b/>
          <w:color w:val="3B3838"/>
          <w:sz w:val="52"/>
          <w:szCs w:val="52"/>
        </w:rPr>
        <w:tab/>
      </w:r>
      <w:r>
        <w:rPr>
          <w:rFonts w:ascii="Times New Roman" w:eastAsia="Times New Roman" w:hAnsi="Times New Roman" w:cs="Times New Roman"/>
          <w:b/>
          <w:color w:val="3B3838"/>
          <w:sz w:val="52"/>
          <w:szCs w:val="52"/>
        </w:rPr>
        <w:tab/>
      </w:r>
      <w:r>
        <w:rPr>
          <w:rFonts w:ascii="Times New Roman" w:eastAsia="Times New Roman" w:hAnsi="Times New Roman" w:cs="Times New Roman"/>
          <w:b/>
          <w:color w:val="3B3838"/>
          <w:sz w:val="52"/>
          <w:szCs w:val="52"/>
        </w:rPr>
        <w:tab/>
      </w:r>
      <w:r w:rsidR="00AE107E">
        <w:rPr>
          <w:rFonts w:ascii="Times New Roman" w:hAnsi="Times New Roman" w:cs="Times New Roman"/>
          <w:noProof/>
          <w:sz w:val="24"/>
          <w:szCs w:val="24"/>
        </w:rPr>
        <w:drawing>
          <wp:inline distT="0" distB="0" distL="0" distR="0" wp14:anchorId="54139189" wp14:editId="0DC31056">
            <wp:extent cx="1950720" cy="251426"/>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950720" cy="251426"/>
                    </a:xfrm>
                    <a:prstGeom prst="rect">
                      <a:avLst/>
                    </a:prstGeom>
                    <a:noFill/>
                    <a:ln w="9525">
                      <a:noFill/>
                      <a:miter lim="800000"/>
                      <a:headEnd/>
                      <a:tailEnd/>
                    </a:ln>
                  </pic:spPr>
                </pic:pic>
              </a:graphicData>
            </a:graphic>
          </wp:inline>
        </w:drawing>
      </w:r>
    </w:p>
    <w:p w14:paraId="30E4B253" w14:textId="77777777" w:rsidR="005918EB" w:rsidRDefault="002B2362">
      <w:pPr>
        <w:pBdr>
          <w:top w:val="nil"/>
          <w:left w:val="nil"/>
          <w:bottom w:val="nil"/>
          <w:right w:val="nil"/>
          <w:between w:val="nil"/>
        </w:pBdr>
        <w:spacing w:line="276" w:lineRule="auto"/>
        <w:jc w:val="both"/>
        <w:rPr>
          <w:rFonts w:ascii="Times New Roman" w:eastAsia="Times New Roman" w:hAnsi="Times New Roman" w:cs="Times New Roman"/>
          <w:b/>
          <w:color w:val="3B3838"/>
          <w:sz w:val="52"/>
          <w:szCs w:val="52"/>
        </w:rPr>
      </w:pPr>
      <w:r>
        <w:rPr>
          <w:noProof/>
        </w:rPr>
        <w:pict w14:anchorId="0F56655F">
          <v:rect id="Rectangle 154" o:spid="_x0000_s1041" style="position:absolute;left:0;text-align:left;margin-left:190.15pt;margin-top:3.65pt;width:86.25pt;height:21.4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" filled="f" stroked="f">
            <v:path arrowok="t"/>
            <v:textbox inset="0,0,0,0">
              <w:txbxContent>
                <w:p w14:paraId="6180B34E" w14:textId="77777777" w:rsidR="00823FED" w:rsidRPr="004C0937" w:rsidRDefault="00823FED" w:rsidP="004C0937">
                  <w:pPr>
                    <w:spacing w:line="258" w:lineRule="auto"/>
                    <w:jc w:val="center"/>
                    <w:textDirection w:val="btLr"/>
                    <w:rPr>
                      <w:sz w:val="40"/>
                      <w:szCs w:val="40"/>
                    </w:rPr>
                  </w:pPr>
                  <w:r w:rsidRPr="004C0937">
                    <w:rPr>
                      <w:rFonts w:ascii="Times New Roman" w:eastAsia="Times New Roman" w:hAnsi="Times New Roman" w:cs="Times New Roman"/>
                      <w:color w:val="000000"/>
                      <w:sz w:val="40"/>
                      <w:szCs w:val="40"/>
                      <w:u w:val="single"/>
                    </w:rPr>
                    <w:t>Thème</w:t>
                  </w:r>
                </w:p>
              </w:txbxContent>
            </v:textbox>
          </v:rect>
        </w:pict>
      </w:r>
      <w:r>
        <w:rPr>
          <w:rFonts w:ascii="Times New Roman" w:hAnsi="Times New Roman" w:cs="Times New Roman"/>
          <w:noProof/>
          <w:color w:val="4A442A" w:themeColor="background2" w:themeShade="40"/>
        </w:rPr>
        <w:pict w14:anchorId="007BB4D9">
          <v:rect id="Rectangle 162" o:spid="_x0000_s1042" style="position:absolute;left:0;text-align:left;margin-left:-12pt;margin-top:42.7pt;width:499.25pt;height:107.05pt;z-index:251680768;visibility:visible;mso-position-horizontal-relative:margin;mso-width-relative:margin;mso-height-relative:margin;v-text-anchor:middle" fillcolor="black [3213]" stroked="f" strokeweight="2pt">
            <v:path arrowok="t"/>
            <v:textbox>
              <w:txbxContent>
                <w:p w14:paraId="39B55A1A" w14:textId="77777777" w:rsidR="00823FED" w:rsidRPr="0002492D" w:rsidRDefault="00823FED" w:rsidP="0002492D">
                  <w:pPr>
                    <w:jc w:val="center"/>
                    <w:rPr>
                      <w:rFonts w:ascii="Times New Roman" w:hAnsi="Times New Roman" w:cs="Times New Roman"/>
                      <w:color w:val="FFFFFF" w:themeColor="background1"/>
                      <w:sz w:val="36"/>
                      <w:szCs w:val="36"/>
                    </w:rPr>
                  </w:pPr>
                  <w:bookmarkStart w:id="0" w:name="_GoBack"/>
                  <w:r>
                    <w:rPr>
                      <w:rFonts w:ascii="Times New Roman" w:hAnsi="Times New Roman" w:cs="Times New Roman"/>
                      <w:color w:val="FFFFFF" w:themeColor="background1"/>
                      <w:sz w:val="36"/>
                      <w:szCs w:val="36"/>
                    </w:rPr>
                    <w:t>MISE EN PLACE D’</w:t>
                  </w:r>
                  <w:r w:rsidRPr="0002492D">
                    <w:rPr>
                      <w:rFonts w:ascii="Times New Roman" w:hAnsi="Times New Roman" w:cs="Times New Roman"/>
                      <w:color w:val="FFFFFF" w:themeColor="background1"/>
                      <w:sz w:val="36"/>
                      <w:szCs w:val="36"/>
                    </w:rPr>
                    <w:t>UN OUTIL DE</w:t>
                  </w:r>
                  <w:r w:rsidR="004F1900">
                    <w:rPr>
                      <w:rFonts w:ascii="Times New Roman" w:hAnsi="Times New Roman" w:cs="Times New Roman"/>
                      <w:color w:val="FFFFFF" w:themeColor="background1"/>
                      <w:sz w:val="36"/>
                      <w:szCs w:val="36"/>
                    </w:rPr>
                    <w:t xml:space="preserve"> </w:t>
                  </w:r>
                  <w:r w:rsidRPr="0002492D">
                    <w:rPr>
                      <w:rFonts w:ascii="Times New Roman" w:hAnsi="Times New Roman" w:cs="Times New Roman"/>
                      <w:color w:val="FFFFFF" w:themeColor="background1"/>
                      <w:sz w:val="36"/>
                      <w:szCs w:val="36"/>
                    </w:rPr>
                    <w:t>DIAGNOSTIQUE ET DE PRONOSTIQUE BASE SUR LA RADIOMIQUE POUR L’AIDE A LA PRISE EN CHARGE CLINIQUE</w:t>
                  </w:r>
                  <w:bookmarkEnd w:id="0"/>
                </w:p>
              </w:txbxContent>
            </v:textbox>
            <w10:wrap anchorx="margin"/>
          </v:rect>
        </w:pict>
      </w:r>
    </w:p>
    <w:p w14:paraId="5099EC0C" w14:textId="77777777" w:rsidR="005918EB" w:rsidRDefault="002B2362">
      <w:pPr>
        <w:pBdr>
          <w:top w:val="nil"/>
          <w:left w:val="nil"/>
          <w:bottom w:val="nil"/>
          <w:right w:val="nil"/>
          <w:between w:val="nil"/>
        </w:pBdr>
        <w:spacing w:line="276" w:lineRule="auto"/>
        <w:jc w:val="both"/>
        <w:rPr>
          <w:rFonts w:ascii="Times New Roman" w:eastAsia="Times New Roman" w:hAnsi="Times New Roman" w:cs="Times New Roman"/>
          <w:b/>
          <w:color w:val="3B3838"/>
          <w:sz w:val="52"/>
          <w:szCs w:val="52"/>
        </w:rPr>
      </w:pPr>
      <w:r>
        <w:rPr>
          <w:noProof/>
        </w:rPr>
        <w:pict w14:anchorId="24D59950">
          <v:rect id="Rectangle 153" o:spid="_x0000_s1043" style="position:absolute;left:0;text-align:left;margin-left:0;margin-top:10pt;width:500.65pt;height:19.8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" filled="f" stroked="f">
            <v:path arrowok="t"/>
            <v:textbox inset="0,0,0,0">
              <w:txbxContent>
                <w:p w14:paraId="4545D03A" w14:textId="77777777" w:rsidR="00823FED" w:rsidRDefault="00823FED">
                  <w:pPr>
                    <w:spacing w:line="258" w:lineRule="auto"/>
                    <w:jc w:val="center"/>
                    <w:textDirection w:val="btLr"/>
                  </w:pPr>
                  <w:r>
                    <w:rPr>
                      <w:rFonts w:ascii="Jacques Francois Shadow" w:eastAsia="Jacques Francois Shadow" w:hAnsi="Jacques Francois Shadow" w:cs="Jacques Francois Shadow"/>
                      <w:color w:val="FFFFFF"/>
                      <w:sz w:val="36"/>
                    </w:rPr>
                    <w:t>MISE EN PLACE D’UN OUTIL DE DIAGNOSTIQUE</w:t>
                  </w:r>
                </w:p>
              </w:txbxContent>
            </v:textbox>
          </v:rect>
        </w:pict>
      </w:r>
      <w:r>
        <w:rPr>
          <w:noProof/>
        </w:rPr>
        <w:pict w14:anchorId="3167598C">
          <v:rect id="Rectangle 152" o:spid="_x0000_s1044" style="position:absolute;left:0;text-align:left;margin-left:-29pt;margin-top:38pt;width:512.9pt;height:19.8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" filled="f" stroked="f">
            <v:path arrowok="t"/>
            <v:textbox inset="0,0,0,0">
              <w:txbxContent>
                <w:p w14:paraId="4204B825" w14:textId="77777777" w:rsidR="00823FED" w:rsidRDefault="00823FED">
                  <w:pPr>
                    <w:spacing w:line="258" w:lineRule="auto"/>
                    <w:jc w:val="center"/>
                    <w:textDirection w:val="btLr"/>
                  </w:pPr>
                  <w:r>
                    <w:rPr>
                      <w:rFonts w:ascii="Jacques Francois Shadow" w:eastAsia="Jacques Francois Shadow" w:hAnsi="Jacques Francois Shadow" w:cs="Jacques Francois Shadow"/>
                      <w:color w:val="FFFFFF"/>
                      <w:sz w:val="36"/>
                    </w:rPr>
                    <w:t>ET DE PRONOSTIQUE BASE SUR LA RADIOMIQUE</w:t>
                  </w:r>
                </w:p>
              </w:txbxContent>
            </v:textbox>
          </v:rect>
        </w:pict>
      </w:r>
    </w:p>
    <w:p w14:paraId="3C0176A8" w14:textId="77777777" w:rsidR="005918EB" w:rsidRDefault="002B2362">
      <w:pPr>
        <w:pBdr>
          <w:top w:val="nil"/>
          <w:left w:val="nil"/>
          <w:bottom w:val="nil"/>
          <w:right w:val="nil"/>
          <w:between w:val="nil"/>
        </w:pBdr>
        <w:jc w:val="center"/>
        <w:rPr>
          <w:rFonts w:ascii="Times New Roman" w:eastAsia="Times New Roman" w:hAnsi="Times New Roman" w:cs="Times New Roman"/>
          <w:color w:val="3B3838"/>
        </w:rPr>
      </w:pPr>
      <w:r>
        <w:rPr>
          <w:noProof/>
        </w:rPr>
        <w:pict w14:anchorId="64E319C6">
          <v:rect id="Rectangle 151" o:spid="_x0000_s1045" style="position:absolute;left:0;text-align:left;margin-left:0;margin-top:26pt;width:510.25pt;height:27.3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" filled="f" stroked="f">
            <v:path arrowok="t"/>
            <v:textbox inset="0,0,0,0">
              <w:txbxContent>
                <w:p w14:paraId="4630FABE" w14:textId="77777777" w:rsidR="00823FED" w:rsidRDefault="00823FED">
                  <w:pPr>
                    <w:spacing w:line="275" w:lineRule="auto"/>
                    <w:jc w:val="center"/>
                    <w:textDirection w:val="btLr"/>
                  </w:pPr>
                  <w:r>
                    <w:rPr>
                      <w:rFonts w:ascii="Jacques Francois Shadow" w:eastAsia="Jacques Francois Shadow" w:hAnsi="Jacques Francois Shadow" w:cs="Jacques Francois Shadow"/>
                      <w:color w:val="FFFFFF"/>
                      <w:sz w:val="36"/>
                    </w:rPr>
                    <w:t>POUR L’AIDE A LA PRISE EN CHARGE CLINIQUE</w:t>
                  </w:r>
                </w:p>
                <w:p w14:paraId="601015E0" w14:textId="77777777" w:rsidR="00823FED" w:rsidRDefault="00823FED">
                  <w:pPr>
                    <w:spacing w:line="258" w:lineRule="auto"/>
                    <w:textDirection w:val="btLr"/>
                  </w:pPr>
                </w:p>
              </w:txbxContent>
            </v:textbox>
          </v:rect>
        </w:pict>
      </w:r>
    </w:p>
    <w:p w14:paraId="1F31CCE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6"/>
          <w:szCs w:val="36"/>
          <w:u w:val="single"/>
        </w:rPr>
      </w:pPr>
    </w:p>
    <w:p w14:paraId="548E3A1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6"/>
          <w:szCs w:val="36"/>
          <w:u w:val="single"/>
        </w:rPr>
      </w:pPr>
    </w:p>
    <w:p w14:paraId="6F5685F3" w14:textId="77777777" w:rsidR="005918EB" w:rsidRPr="00B55318" w:rsidRDefault="00B55318" w:rsidP="00B55318">
      <w:pPr>
        <w:pBdr>
          <w:top w:val="nil"/>
          <w:left w:val="nil"/>
          <w:bottom w:val="nil"/>
          <w:right w:val="nil"/>
          <w:between w:val="nil"/>
        </w:pBdr>
        <w:jc w:val="center"/>
        <w:rPr>
          <w:rFonts w:ascii="Times New Roman" w:eastAsia="Times New Roman" w:hAnsi="Times New Roman" w:cs="Times New Roman"/>
          <w:color w:val="3B3838"/>
          <w:sz w:val="28"/>
          <w:szCs w:val="28"/>
        </w:rPr>
      </w:pPr>
      <w:r w:rsidRPr="00B55318">
        <w:rPr>
          <w:rFonts w:ascii="Times New Roman" w:eastAsia="Times New Roman" w:hAnsi="Times New Roman" w:cs="Times New Roman"/>
          <w:color w:val="3B3838"/>
          <w:sz w:val="28"/>
          <w:szCs w:val="28"/>
        </w:rPr>
        <w:t>Présenté et soutenue publiquement le 10 / 08 / 2023</w:t>
      </w:r>
    </w:p>
    <w:p w14:paraId="655DAB12" w14:textId="77777777" w:rsidR="00F374FB" w:rsidRPr="00B55318" w:rsidRDefault="008F2322" w:rsidP="00246F9B">
      <w:pPr>
        <w:spacing w:before="240"/>
        <w:jc w:val="center"/>
        <w:rPr>
          <w:rFonts w:ascii="Times New Roman" w:hAnsi="Times New Roman" w:cs="Times New Roman"/>
          <w:b/>
          <w:color w:val="404040" w:themeColor="text1" w:themeTint="BF"/>
          <w:sz w:val="32"/>
          <w:szCs w:val="32"/>
        </w:rPr>
      </w:pPr>
      <w:r w:rsidRPr="00B55318">
        <w:rPr>
          <w:rFonts w:ascii="Times New Roman" w:hAnsi="Times New Roman" w:cs="Times New Roman"/>
          <w:b/>
          <w:color w:val="404040" w:themeColor="text1" w:themeTint="BF"/>
          <w:sz w:val="32"/>
          <w:szCs w:val="32"/>
        </w:rPr>
        <w:t>SAMA Essowé Silvin Souvenir</w:t>
      </w:r>
    </w:p>
    <w:p w14:paraId="5578ABAD" w14:textId="77777777" w:rsidR="00246F9B" w:rsidRPr="00246F9B" w:rsidRDefault="00246F9B" w:rsidP="00246F9B">
      <w:pPr>
        <w:spacing w:before="240"/>
        <w:rPr>
          <w:rFonts w:ascii="Times New Roman" w:hAnsi="Times New Roman" w:cs="Times New Roman"/>
          <w:sz w:val="32"/>
          <w:szCs w:val="32"/>
          <w:u w:val="single"/>
        </w:rPr>
      </w:pPr>
      <w:r w:rsidRPr="00246F9B">
        <w:rPr>
          <w:rFonts w:ascii="Times New Roman" w:hAnsi="Times New Roman" w:cs="Times New Roman"/>
          <w:sz w:val="32"/>
          <w:szCs w:val="32"/>
          <w:u w:val="single"/>
        </w:rPr>
        <w:t>Devant le jury composé de :</w:t>
      </w:r>
    </w:p>
    <w:p w14:paraId="115EF965" w14:textId="77777777" w:rsidR="005918EB" w:rsidRPr="00246F9B" w:rsidRDefault="00F374FB" w:rsidP="00246F9B">
      <w:pPr>
        <w:pBdr>
          <w:top w:val="nil"/>
          <w:left w:val="nil"/>
          <w:bottom w:val="nil"/>
          <w:right w:val="nil"/>
          <w:between w:val="nil"/>
        </w:pBdr>
        <w:spacing w:before="240"/>
        <w:jc w:val="both"/>
        <w:rPr>
          <w:rFonts w:ascii="Times New Roman" w:eastAsia="Times New Roman" w:hAnsi="Times New Roman" w:cs="Times New Roman"/>
          <w:color w:val="3B3838"/>
          <w:sz w:val="28"/>
          <w:szCs w:val="28"/>
        </w:rPr>
      </w:pPr>
      <w:r w:rsidRPr="00246F9B">
        <w:rPr>
          <w:rFonts w:ascii="Times New Roman" w:eastAsia="Times New Roman" w:hAnsi="Times New Roman" w:cs="Times New Roman"/>
          <w:b/>
          <w:color w:val="3B3838"/>
          <w:sz w:val="28"/>
          <w:szCs w:val="28"/>
        </w:rPr>
        <w:t>Président de jury :</w:t>
      </w:r>
      <w:r w:rsidR="00246F9B" w:rsidRPr="00246F9B">
        <w:rPr>
          <w:rFonts w:ascii="Times New Roman" w:eastAsia="Times New Roman" w:hAnsi="Times New Roman" w:cs="Times New Roman"/>
          <w:color w:val="3B3838"/>
          <w:sz w:val="28"/>
          <w:szCs w:val="28"/>
        </w:rPr>
        <w:tab/>
      </w:r>
      <w:r w:rsidR="00246F9B" w:rsidRPr="00246F9B">
        <w:rPr>
          <w:rFonts w:ascii="Times New Roman" w:eastAsia="Times New Roman" w:hAnsi="Times New Roman" w:cs="Times New Roman"/>
          <w:color w:val="3B3838"/>
          <w:sz w:val="28"/>
          <w:szCs w:val="28"/>
        </w:rPr>
        <w:tab/>
        <w:t>Mr ATCHONGNOUGLO Kossi</w:t>
      </w:r>
    </w:p>
    <w:p w14:paraId="0392609A" w14:textId="77777777" w:rsidR="00F374FB" w:rsidRPr="00246F9B" w:rsidRDefault="00F374FB">
      <w:pPr>
        <w:pBdr>
          <w:top w:val="nil"/>
          <w:left w:val="nil"/>
          <w:bottom w:val="nil"/>
          <w:right w:val="nil"/>
          <w:between w:val="nil"/>
        </w:pBdr>
        <w:jc w:val="both"/>
        <w:rPr>
          <w:rFonts w:ascii="Times New Roman" w:eastAsia="Times New Roman" w:hAnsi="Times New Roman" w:cs="Times New Roman"/>
          <w:color w:val="3B3838"/>
          <w:sz w:val="28"/>
          <w:szCs w:val="28"/>
        </w:rPr>
      </w:pPr>
      <w:r w:rsidRPr="00246F9B">
        <w:rPr>
          <w:rFonts w:ascii="Times New Roman" w:eastAsia="Times New Roman" w:hAnsi="Times New Roman" w:cs="Times New Roman"/>
          <w:b/>
          <w:color w:val="3B3838"/>
          <w:sz w:val="28"/>
          <w:szCs w:val="28"/>
        </w:rPr>
        <w:t>Examinateur :</w:t>
      </w:r>
      <w:r w:rsidR="00246F9B" w:rsidRPr="00246F9B">
        <w:rPr>
          <w:rFonts w:ascii="Times New Roman" w:eastAsia="Times New Roman" w:hAnsi="Times New Roman" w:cs="Times New Roman"/>
          <w:color w:val="3B3838"/>
          <w:sz w:val="28"/>
          <w:szCs w:val="28"/>
        </w:rPr>
        <w:tab/>
      </w:r>
      <w:r w:rsidR="00246F9B" w:rsidRPr="00246F9B">
        <w:rPr>
          <w:rFonts w:ascii="Times New Roman" w:eastAsia="Times New Roman" w:hAnsi="Times New Roman" w:cs="Times New Roman"/>
          <w:color w:val="3B3838"/>
          <w:sz w:val="28"/>
          <w:szCs w:val="28"/>
        </w:rPr>
        <w:tab/>
      </w:r>
      <w:r w:rsidR="00246F9B">
        <w:rPr>
          <w:rFonts w:ascii="Times New Roman" w:eastAsia="Times New Roman" w:hAnsi="Times New Roman" w:cs="Times New Roman"/>
          <w:color w:val="3B3838"/>
          <w:sz w:val="28"/>
          <w:szCs w:val="28"/>
        </w:rPr>
        <w:tab/>
      </w:r>
      <w:r w:rsidR="00246F9B" w:rsidRPr="00246F9B">
        <w:rPr>
          <w:rFonts w:ascii="Times New Roman" w:eastAsia="Times New Roman" w:hAnsi="Times New Roman" w:cs="Times New Roman"/>
          <w:color w:val="3B3838"/>
          <w:sz w:val="28"/>
          <w:szCs w:val="28"/>
        </w:rPr>
        <w:t>Mr Serge IOVLEFF</w:t>
      </w:r>
    </w:p>
    <w:p w14:paraId="21909D4F" w14:textId="77777777" w:rsidR="00F374FB" w:rsidRPr="00246F9B" w:rsidRDefault="00F374FB">
      <w:pPr>
        <w:pBdr>
          <w:top w:val="nil"/>
          <w:left w:val="nil"/>
          <w:bottom w:val="nil"/>
          <w:right w:val="nil"/>
          <w:between w:val="nil"/>
        </w:pBdr>
        <w:jc w:val="both"/>
        <w:rPr>
          <w:rFonts w:ascii="Times New Roman" w:eastAsia="Times New Roman" w:hAnsi="Times New Roman" w:cs="Times New Roman"/>
          <w:color w:val="3B3838"/>
          <w:sz w:val="28"/>
          <w:szCs w:val="28"/>
        </w:rPr>
      </w:pPr>
      <w:r w:rsidRPr="00246F9B">
        <w:rPr>
          <w:rFonts w:ascii="Times New Roman" w:eastAsia="Times New Roman" w:hAnsi="Times New Roman" w:cs="Times New Roman"/>
          <w:b/>
          <w:color w:val="3B3838"/>
          <w:sz w:val="28"/>
          <w:szCs w:val="28"/>
        </w:rPr>
        <w:t>Directeur de mémoire :</w:t>
      </w:r>
      <w:r w:rsidR="00246F9B" w:rsidRPr="00246F9B">
        <w:rPr>
          <w:rFonts w:ascii="Times New Roman" w:eastAsia="Times New Roman" w:hAnsi="Times New Roman" w:cs="Times New Roman"/>
          <w:color w:val="3B3838"/>
          <w:sz w:val="28"/>
          <w:szCs w:val="28"/>
        </w:rPr>
        <w:tab/>
      </w:r>
      <w:r w:rsidR="00246F9B">
        <w:rPr>
          <w:rFonts w:ascii="Times New Roman" w:eastAsia="Times New Roman" w:hAnsi="Times New Roman" w:cs="Times New Roman"/>
          <w:color w:val="3B3838"/>
          <w:sz w:val="28"/>
          <w:szCs w:val="28"/>
        </w:rPr>
        <w:tab/>
      </w:r>
      <w:r w:rsidR="00246F9B" w:rsidRPr="00246F9B">
        <w:rPr>
          <w:rFonts w:ascii="Times New Roman" w:hAnsi="Times New Roman" w:cs="Times New Roman"/>
          <w:sz w:val="28"/>
          <w:szCs w:val="28"/>
        </w:rPr>
        <w:t>Mr Amir Hajjam EL HASSANI</w:t>
      </w:r>
    </w:p>
    <w:p w14:paraId="43EF9D5E" w14:textId="77777777" w:rsidR="007954FA" w:rsidRPr="00B55318" w:rsidRDefault="00F374FB" w:rsidP="00B55318">
      <w:pPr>
        <w:pBdr>
          <w:top w:val="nil"/>
          <w:left w:val="nil"/>
          <w:bottom w:val="nil"/>
          <w:right w:val="nil"/>
          <w:between w:val="nil"/>
        </w:pBdr>
        <w:jc w:val="both"/>
        <w:rPr>
          <w:rFonts w:ascii="Times New Roman" w:eastAsia="Times New Roman" w:hAnsi="Times New Roman" w:cs="Times New Roman"/>
          <w:color w:val="3B3838"/>
          <w:sz w:val="28"/>
          <w:szCs w:val="28"/>
        </w:rPr>
      </w:pPr>
      <w:r w:rsidRPr="00246F9B">
        <w:rPr>
          <w:rFonts w:ascii="Times New Roman" w:eastAsia="Times New Roman" w:hAnsi="Times New Roman" w:cs="Times New Roman"/>
          <w:b/>
          <w:color w:val="3B3838"/>
          <w:sz w:val="28"/>
          <w:szCs w:val="28"/>
        </w:rPr>
        <w:t>Maître de stage :</w:t>
      </w:r>
      <w:r w:rsidR="00246F9B" w:rsidRPr="00246F9B">
        <w:rPr>
          <w:rFonts w:ascii="Times New Roman" w:eastAsia="Times New Roman" w:hAnsi="Times New Roman" w:cs="Times New Roman"/>
          <w:color w:val="3B3838"/>
          <w:sz w:val="28"/>
          <w:szCs w:val="28"/>
        </w:rPr>
        <w:tab/>
      </w:r>
      <w:r w:rsidR="00246F9B" w:rsidRPr="00246F9B">
        <w:rPr>
          <w:rFonts w:ascii="Times New Roman" w:eastAsia="Times New Roman" w:hAnsi="Times New Roman" w:cs="Times New Roman"/>
          <w:color w:val="3B3838"/>
          <w:sz w:val="28"/>
          <w:szCs w:val="28"/>
        </w:rPr>
        <w:tab/>
      </w:r>
      <w:r w:rsidR="00246F9B">
        <w:rPr>
          <w:rFonts w:ascii="Times New Roman" w:eastAsia="Times New Roman" w:hAnsi="Times New Roman" w:cs="Times New Roman"/>
          <w:color w:val="3B3838"/>
          <w:sz w:val="28"/>
          <w:szCs w:val="28"/>
        </w:rPr>
        <w:tab/>
      </w:r>
      <w:r w:rsidR="00246F9B" w:rsidRPr="00246F9B">
        <w:rPr>
          <w:rFonts w:ascii="Times New Roman" w:hAnsi="Times New Roman" w:cs="Times New Roman"/>
          <w:sz w:val="28"/>
          <w:szCs w:val="28"/>
        </w:rPr>
        <w:t>Mr APEKE Kodjo</w:t>
      </w:r>
      <w:r w:rsidR="009A49BE">
        <w:br w:type="page"/>
      </w:r>
    </w:p>
    <w:p w14:paraId="5A74E56E" w14:textId="77777777" w:rsidR="005918EB" w:rsidRDefault="009A49BE" w:rsidP="000066CC">
      <w:pPr>
        <w:pBdr>
          <w:top w:val="nil"/>
          <w:left w:val="nil"/>
          <w:bottom w:val="nil"/>
          <w:right w:val="nil"/>
          <w:between w:val="nil"/>
        </w:pBdr>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lastRenderedPageBreak/>
        <w:t>REMERCIEMENTS</w:t>
      </w:r>
    </w:p>
    <w:p w14:paraId="51929556" w14:textId="77777777" w:rsidR="00D15CC4" w:rsidRDefault="00D15CC4" w:rsidP="00D15CC4">
      <w:pPr>
        <w:pStyle w:val="NormalWeb"/>
        <w:spacing w:before="240" w:beforeAutospacing="0" w:after="240" w:afterAutospacing="0" w:line="360" w:lineRule="auto"/>
        <w:jc w:val="both"/>
      </w:pPr>
      <w:r>
        <w:rPr>
          <w:color w:val="000000"/>
        </w:rPr>
        <w:t xml:space="preserve">Je tiens premièrement à rendre grâce à Dieu pour le souffle de vie et la force nécessaire accordée tout au long de mon cursus et en second lieu, un sincère merci   à mes parents, frères et sœurs pour </w:t>
      </w:r>
      <w:r w:rsidR="002A107F">
        <w:rPr>
          <w:color w:val="000000"/>
        </w:rPr>
        <w:t>les efforts consentis</w:t>
      </w:r>
      <w:r>
        <w:rPr>
          <w:color w:val="000000"/>
        </w:rPr>
        <w:t xml:space="preserve"> chacun à son niveau.</w:t>
      </w:r>
    </w:p>
    <w:p w14:paraId="7F77DF0D" w14:textId="77777777" w:rsidR="00D15CC4" w:rsidRDefault="00D15CC4" w:rsidP="00D15CC4">
      <w:pPr>
        <w:pStyle w:val="NormalWeb"/>
        <w:spacing w:before="240" w:beforeAutospacing="0" w:after="240" w:afterAutospacing="0" w:line="360" w:lineRule="auto"/>
        <w:jc w:val="both"/>
      </w:pPr>
      <w:r>
        <w:rPr>
          <w:color w:val="000000"/>
        </w:rPr>
        <w:t xml:space="preserve">Je voudrais exprimer ma reconnaissance à </w:t>
      </w:r>
      <w:r w:rsidR="0007378A">
        <w:rPr>
          <w:color w:val="000000"/>
        </w:rPr>
        <w:t>Dr</w:t>
      </w:r>
      <w:r>
        <w:rPr>
          <w:color w:val="000000"/>
        </w:rPr>
        <w:t xml:space="preserve"> ATCHONOUGLO Kossi Directeur de la Direction des Ressources et Support Informatique de l’Université de Lomé (DRSI), Maître de Conférences, enseignant chercheur à l’Université de Lomé, pour son suivi durant toute la formation.</w:t>
      </w:r>
    </w:p>
    <w:p w14:paraId="34B4FB9F" w14:textId="77777777" w:rsidR="00D15CC4" w:rsidRDefault="00D15CC4" w:rsidP="00D15CC4">
      <w:pPr>
        <w:pStyle w:val="NormalWeb"/>
        <w:spacing w:before="240" w:beforeAutospacing="0" w:after="240" w:afterAutospacing="0" w:line="360" w:lineRule="auto"/>
        <w:jc w:val="both"/>
        <w:rPr>
          <w:color w:val="000000"/>
        </w:rPr>
      </w:pPr>
      <w:r>
        <w:rPr>
          <w:color w:val="000000"/>
        </w:rPr>
        <w:t xml:space="preserve">Un merci à mon Directeur de mémoire </w:t>
      </w:r>
      <w:r w:rsidR="0007378A">
        <w:rPr>
          <w:color w:val="000000"/>
        </w:rPr>
        <w:t>Dr</w:t>
      </w:r>
      <w:r>
        <w:rPr>
          <w:color w:val="000000"/>
        </w:rPr>
        <w:t xml:space="preserve"> HAJJAM Mohamed, Maître de Conférences, enseignant chercheur à l’Université de Technologie de Belfort Montbéliard en France, CEO de Predimed Technology pour sa disponibilité accordée autant qu’il le pouvait malgré son agenda surchargé.</w:t>
      </w:r>
    </w:p>
    <w:p w14:paraId="1E25CD05" w14:textId="77777777" w:rsidR="0007378A" w:rsidRDefault="0007378A" w:rsidP="0007378A">
      <w:pPr>
        <w:pStyle w:val="NormalWeb"/>
        <w:spacing w:before="240" w:after="240" w:line="360" w:lineRule="auto"/>
        <w:jc w:val="both"/>
        <w:rPr>
          <w:color w:val="000000"/>
        </w:rPr>
      </w:pPr>
      <w:r>
        <w:rPr>
          <w:color w:val="000000"/>
        </w:rPr>
        <w:t>Un merci particulier à</w:t>
      </w:r>
      <w:r w:rsidRPr="0007378A">
        <w:rPr>
          <w:color w:val="000000"/>
        </w:rPr>
        <w:t xml:space="preserve"> Dr BOROZE Thames, Maître de Conférences, enseignant chercheur à l’Universitéde Lomé, Directeur Adjoint de l’Ecole Polytechnique de Lomé (EPL)</w:t>
      </w:r>
      <w:r>
        <w:rPr>
          <w:color w:val="000000"/>
        </w:rPr>
        <w:t xml:space="preserve"> poursa disponibilité et son sens d’écoute tout le long de </w:t>
      </w:r>
      <w:r w:rsidR="0083097D">
        <w:rPr>
          <w:color w:val="000000"/>
        </w:rPr>
        <w:t>la</w:t>
      </w:r>
      <w:r>
        <w:rPr>
          <w:color w:val="000000"/>
        </w:rPr>
        <w:t xml:space="preserve"> formation. </w:t>
      </w:r>
    </w:p>
    <w:p w14:paraId="2B36EC85" w14:textId="77777777" w:rsidR="0007378A" w:rsidRPr="0007378A" w:rsidRDefault="0007378A" w:rsidP="0007378A">
      <w:pPr>
        <w:pStyle w:val="NormalWeb"/>
        <w:spacing w:before="240" w:after="240" w:line="360" w:lineRule="auto"/>
        <w:jc w:val="both"/>
        <w:rPr>
          <w:color w:val="000000"/>
        </w:rPr>
      </w:pPr>
      <w:r>
        <w:rPr>
          <w:color w:val="000000"/>
        </w:rPr>
        <w:t xml:space="preserve">Un merci à </w:t>
      </w:r>
      <w:r w:rsidR="00D55E11">
        <w:rPr>
          <w:color w:val="000000"/>
        </w:rPr>
        <w:t>Dr</w:t>
      </w:r>
      <w:r w:rsidR="00D55E11" w:rsidRPr="00D55E11">
        <w:rPr>
          <w:color w:val="000000"/>
        </w:rPr>
        <w:t xml:space="preserve"> LAMROUS Sid, co-responsable de la formation master à </w:t>
      </w:r>
      <w:r w:rsidR="00D55E11">
        <w:rPr>
          <w:color w:val="000000"/>
        </w:rPr>
        <w:t>l’</w:t>
      </w:r>
      <w:r w:rsidR="00D55E11" w:rsidRPr="00D55E11">
        <w:rPr>
          <w:color w:val="000000"/>
        </w:rPr>
        <w:t>UTBM</w:t>
      </w:r>
    </w:p>
    <w:p w14:paraId="751C6A87" w14:textId="77777777" w:rsidR="00D15CC4" w:rsidRDefault="00D15CC4" w:rsidP="00D15CC4">
      <w:pPr>
        <w:pStyle w:val="NormalWeb"/>
        <w:spacing w:before="240" w:beforeAutospacing="0" w:after="240" w:afterAutospacing="0" w:line="360" w:lineRule="auto"/>
        <w:jc w:val="both"/>
      </w:pPr>
      <w:r>
        <w:rPr>
          <w:color w:val="000000"/>
        </w:rPr>
        <w:t xml:space="preserve">Un sincère merci à mon maître de stage </w:t>
      </w:r>
      <w:r w:rsidR="0007378A">
        <w:rPr>
          <w:color w:val="000000"/>
        </w:rPr>
        <w:t>Dr</w:t>
      </w:r>
      <w:r>
        <w:rPr>
          <w:color w:val="000000"/>
        </w:rPr>
        <w:t xml:space="preserve"> APEKE Kodjo, chef du département Informatique à l’EPL, enseignant chercheur à l’université de Lomé pour sa patience, ses conseils et les enseignements prodigués durant ce temps de stage que j’ai eu à passer avec lui.</w:t>
      </w:r>
    </w:p>
    <w:p w14:paraId="5E2FB06E" w14:textId="77777777" w:rsidR="00D15CC4" w:rsidRDefault="00D15CC4" w:rsidP="00D15CC4">
      <w:pPr>
        <w:pStyle w:val="NormalWeb"/>
        <w:spacing w:before="240" w:beforeAutospacing="0" w:after="240" w:afterAutospacing="0" w:line="360" w:lineRule="auto"/>
        <w:jc w:val="both"/>
      </w:pPr>
      <w:r>
        <w:rPr>
          <w:color w:val="000000"/>
        </w:rPr>
        <w:t>Je tiens à exprimer ma gratitude au corps enseignant de l’EPL (ex CIC) et de l’UTBM ainsi qu’aux divers intervenants professionnels.</w:t>
      </w:r>
    </w:p>
    <w:p w14:paraId="669061AC" w14:textId="77777777" w:rsidR="00D15CC4" w:rsidRDefault="00D15CC4" w:rsidP="00D15CC4">
      <w:pPr>
        <w:pStyle w:val="NormalWeb"/>
        <w:spacing w:before="240" w:beforeAutospacing="0" w:after="240" w:afterAutospacing="0" w:line="360" w:lineRule="auto"/>
        <w:jc w:val="both"/>
      </w:pPr>
      <w:r>
        <w:rPr>
          <w:color w:val="000000"/>
        </w:rPr>
        <w:t>Je tiens également à dire un sincère merci à l’équipe technique du CIC, principalement à Monsieur PAKPOVI et à Monsieur KEVIN tous deux des responsables System à la DRSI pour leur veille à la disponibilité des services de la machine distante.</w:t>
      </w:r>
    </w:p>
    <w:p w14:paraId="4BFFEB09" w14:textId="77777777" w:rsidR="00D15CC4" w:rsidRDefault="00D15CC4" w:rsidP="00D15CC4">
      <w:pPr>
        <w:pStyle w:val="NormalWeb"/>
        <w:spacing w:before="240" w:beforeAutospacing="0" w:after="240" w:afterAutospacing="0" w:line="360" w:lineRule="auto"/>
        <w:jc w:val="both"/>
      </w:pPr>
      <w:r>
        <w:rPr>
          <w:color w:val="000000"/>
        </w:rPr>
        <w:t xml:space="preserve">Un sincère merci à Monsieur </w:t>
      </w:r>
      <w:r w:rsidR="00677400" w:rsidRPr="00677400">
        <w:rPr>
          <w:color w:val="000000"/>
        </w:rPr>
        <w:t>TOUNOUVI Komivi Mawussé</w:t>
      </w:r>
      <w:r>
        <w:rPr>
          <w:color w:val="000000"/>
        </w:rPr>
        <w:t xml:space="preserve">, </w:t>
      </w:r>
      <w:r w:rsidR="00FF3F20">
        <w:rPr>
          <w:color w:val="000000"/>
        </w:rPr>
        <w:t>médecin</w:t>
      </w:r>
      <w:r>
        <w:rPr>
          <w:color w:val="000000"/>
        </w:rPr>
        <w:t xml:space="preserve"> généraliste au </w:t>
      </w:r>
      <w:r w:rsidR="00677400" w:rsidRPr="00677400">
        <w:rPr>
          <w:color w:val="000000"/>
        </w:rPr>
        <w:t>Clinique le Millenium de Tsévié</w:t>
      </w:r>
      <w:r>
        <w:rPr>
          <w:color w:val="000000"/>
        </w:rPr>
        <w:t xml:space="preserve"> et à Monsieur </w:t>
      </w:r>
      <w:r w:rsidRPr="00FF3F20">
        <w:rPr>
          <w:color w:val="000000"/>
        </w:rPr>
        <w:t>George</w:t>
      </w:r>
      <w:r>
        <w:rPr>
          <w:color w:val="000000"/>
        </w:rPr>
        <w:t xml:space="preserve">, étudiant en </w:t>
      </w:r>
      <w:r w:rsidR="00FF3F20">
        <w:rPr>
          <w:color w:val="000000"/>
        </w:rPr>
        <w:t>huitième</w:t>
      </w:r>
      <w:r>
        <w:rPr>
          <w:color w:val="000000"/>
        </w:rPr>
        <w:t xml:space="preserve"> année au département de médecine pour leurs aides apportées lors de la phase de recherche et de rédaction de mon mémoire.</w:t>
      </w:r>
    </w:p>
    <w:p w14:paraId="33E89329" w14:textId="77777777" w:rsidR="00D15CC4" w:rsidRDefault="00D15CC4" w:rsidP="00D15CC4">
      <w:pPr>
        <w:pStyle w:val="NormalWeb"/>
        <w:spacing w:before="240" w:beforeAutospacing="0" w:after="240" w:afterAutospacing="0" w:line="360" w:lineRule="auto"/>
        <w:jc w:val="both"/>
      </w:pPr>
      <w:r>
        <w:rPr>
          <w:color w:val="000000"/>
        </w:rPr>
        <w:lastRenderedPageBreak/>
        <w:t>Enfin, un</w:t>
      </w:r>
      <w:r w:rsidR="007F6BD5">
        <w:rPr>
          <w:color w:val="000000"/>
        </w:rPr>
        <w:t xml:space="preserve"> merci particulier à l’ensemble</w:t>
      </w:r>
      <w:r w:rsidR="005C2E53">
        <w:rPr>
          <w:color w:val="000000"/>
        </w:rPr>
        <w:t xml:space="preserve"> de</w:t>
      </w:r>
      <w:r w:rsidR="00281056">
        <w:rPr>
          <w:color w:val="000000"/>
        </w:rPr>
        <w:t xml:space="preserve"> </w:t>
      </w:r>
      <w:r>
        <w:rPr>
          <w:color w:val="000000"/>
        </w:rPr>
        <w:t>mes camarades promotionnaires pour le concours de connaissance dont ils ont fait preuve durant les deux années de formation et de cohabitation sans incident majeur.</w:t>
      </w:r>
    </w:p>
    <w:p w14:paraId="7C624C08" w14:textId="77777777" w:rsidR="000066CC" w:rsidRDefault="000066CC" w:rsidP="000066CC">
      <w:pPr>
        <w:pBdr>
          <w:top w:val="nil"/>
          <w:left w:val="nil"/>
          <w:bottom w:val="nil"/>
          <w:right w:val="nil"/>
          <w:between w:val="nil"/>
        </w:pBdr>
        <w:jc w:val="both"/>
        <w:rPr>
          <w:rFonts w:ascii="Times New Roman" w:hAnsi="Times New Roman" w:cs="Times New Roman"/>
        </w:rPr>
      </w:pPr>
    </w:p>
    <w:p w14:paraId="620BBB53" w14:textId="77777777" w:rsidR="000066CC" w:rsidRDefault="000066CC" w:rsidP="000066CC">
      <w:pPr>
        <w:pBdr>
          <w:top w:val="nil"/>
          <w:left w:val="nil"/>
          <w:bottom w:val="nil"/>
          <w:right w:val="nil"/>
          <w:between w:val="nil"/>
        </w:pBdr>
        <w:jc w:val="both"/>
        <w:rPr>
          <w:rFonts w:ascii="Times New Roman" w:hAnsi="Times New Roman" w:cs="Times New Roman"/>
        </w:rPr>
      </w:pPr>
    </w:p>
    <w:p w14:paraId="771E590F" w14:textId="77777777" w:rsidR="0007378A" w:rsidRDefault="0007378A" w:rsidP="000066CC">
      <w:pPr>
        <w:pBdr>
          <w:top w:val="nil"/>
          <w:left w:val="nil"/>
          <w:bottom w:val="nil"/>
          <w:right w:val="nil"/>
          <w:between w:val="nil"/>
        </w:pBdr>
        <w:jc w:val="both"/>
        <w:rPr>
          <w:rFonts w:ascii="Times New Roman" w:hAnsi="Times New Roman" w:cs="Times New Roman"/>
        </w:rPr>
      </w:pPr>
    </w:p>
    <w:p w14:paraId="624B8298" w14:textId="77777777" w:rsidR="0007378A" w:rsidRDefault="0007378A" w:rsidP="000066CC">
      <w:pPr>
        <w:pBdr>
          <w:top w:val="nil"/>
          <w:left w:val="nil"/>
          <w:bottom w:val="nil"/>
          <w:right w:val="nil"/>
          <w:between w:val="nil"/>
        </w:pBdr>
        <w:jc w:val="both"/>
        <w:rPr>
          <w:rFonts w:ascii="Times New Roman" w:hAnsi="Times New Roman" w:cs="Times New Roman"/>
        </w:rPr>
      </w:pPr>
    </w:p>
    <w:p w14:paraId="05DDDBA9" w14:textId="77777777" w:rsidR="0007378A" w:rsidRDefault="0007378A" w:rsidP="000066CC">
      <w:pPr>
        <w:pBdr>
          <w:top w:val="nil"/>
          <w:left w:val="nil"/>
          <w:bottom w:val="nil"/>
          <w:right w:val="nil"/>
          <w:between w:val="nil"/>
        </w:pBdr>
        <w:jc w:val="both"/>
        <w:rPr>
          <w:rFonts w:ascii="Times New Roman" w:hAnsi="Times New Roman" w:cs="Times New Roman"/>
        </w:rPr>
      </w:pPr>
    </w:p>
    <w:p w14:paraId="2B409F17" w14:textId="77777777" w:rsidR="0007378A" w:rsidRDefault="0007378A" w:rsidP="000066CC">
      <w:pPr>
        <w:pBdr>
          <w:top w:val="nil"/>
          <w:left w:val="nil"/>
          <w:bottom w:val="nil"/>
          <w:right w:val="nil"/>
          <w:between w:val="nil"/>
        </w:pBdr>
        <w:jc w:val="both"/>
        <w:rPr>
          <w:rFonts w:ascii="Times New Roman" w:hAnsi="Times New Roman" w:cs="Times New Roman"/>
        </w:rPr>
      </w:pPr>
    </w:p>
    <w:p w14:paraId="6923EDC6" w14:textId="77777777" w:rsidR="0007378A" w:rsidRDefault="0007378A" w:rsidP="000066CC">
      <w:pPr>
        <w:pBdr>
          <w:top w:val="nil"/>
          <w:left w:val="nil"/>
          <w:bottom w:val="nil"/>
          <w:right w:val="nil"/>
          <w:between w:val="nil"/>
        </w:pBdr>
        <w:jc w:val="both"/>
        <w:rPr>
          <w:rFonts w:ascii="Times New Roman" w:hAnsi="Times New Roman" w:cs="Times New Roman"/>
        </w:rPr>
      </w:pPr>
    </w:p>
    <w:p w14:paraId="2265BC84" w14:textId="77777777" w:rsidR="0007378A" w:rsidRDefault="0007378A" w:rsidP="000066CC">
      <w:pPr>
        <w:pBdr>
          <w:top w:val="nil"/>
          <w:left w:val="nil"/>
          <w:bottom w:val="nil"/>
          <w:right w:val="nil"/>
          <w:between w:val="nil"/>
        </w:pBdr>
        <w:jc w:val="both"/>
        <w:rPr>
          <w:rFonts w:ascii="Times New Roman" w:hAnsi="Times New Roman" w:cs="Times New Roman"/>
        </w:rPr>
      </w:pPr>
    </w:p>
    <w:p w14:paraId="33FDE9E6" w14:textId="77777777" w:rsidR="0007378A" w:rsidRDefault="0007378A" w:rsidP="000066CC">
      <w:pPr>
        <w:pBdr>
          <w:top w:val="nil"/>
          <w:left w:val="nil"/>
          <w:bottom w:val="nil"/>
          <w:right w:val="nil"/>
          <w:between w:val="nil"/>
        </w:pBdr>
        <w:jc w:val="both"/>
        <w:rPr>
          <w:rFonts w:ascii="Times New Roman" w:hAnsi="Times New Roman" w:cs="Times New Roman"/>
        </w:rPr>
      </w:pPr>
    </w:p>
    <w:p w14:paraId="2F02DD25" w14:textId="77777777" w:rsidR="0007378A" w:rsidRDefault="0007378A" w:rsidP="000066CC">
      <w:pPr>
        <w:pBdr>
          <w:top w:val="nil"/>
          <w:left w:val="nil"/>
          <w:bottom w:val="nil"/>
          <w:right w:val="nil"/>
          <w:between w:val="nil"/>
        </w:pBdr>
        <w:jc w:val="both"/>
        <w:rPr>
          <w:rFonts w:ascii="Times New Roman" w:hAnsi="Times New Roman" w:cs="Times New Roman"/>
        </w:rPr>
      </w:pPr>
    </w:p>
    <w:p w14:paraId="1BEA9DF3" w14:textId="77777777" w:rsidR="0007378A" w:rsidRDefault="0007378A" w:rsidP="000066CC">
      <w:pPr>
        <w:pBdr>
          <w:top w:val="nil"/>
          <w:left w:val="nil"/>
          <w:bottom w:val="nil"/>
          <w:right w:val="nil"/>
          <w:between w:val="nil"/>
        </w:pBdr>
        <w:jc w:val="both"/>
        <w:rPr>
          <w:rFonts w:ascii="Times New Roman" w:hAnsi="Times New Roman" w:cs="Times New Roman"/>
        </w:rPr>
      </w:pPr>
    </w:p>
    <w:p w14:paraId="12BA2E06" w14:textId="77777777" w:rsidR="0007378A" w:rsidRDefault="0007378A" w:rsidP="000066CC">
      <w:pPr>
        <w:pBdr>
          <w:top w:val="nil"/>
          <w:left w:val="nil"/>
          <w:bottom w:val="nil"/>
          <w:right w:val="nil"/>
          <w:between w:val="nil"/>
        </w:pBdr>
        <w:jc w:val="both"/>
        <w:rPr>
          <w:rFonts w:ascii="Times New Roman" w:hAnsi="Times New Roman" w:cs="Times New Roman"/>
        </w:rPr>
      </w:pPr>
    </w:p>
    <w:p w14:paraId="0B845F3E" w14:textId="77777777" w:rsidR="0007378A" w:rsidRDefault="0007378A" w:rsidP="000066CC">
      <w:pPr>
        <w:pBdr>
          <w:top w:val="nil"/>
          <w:left w:val="nil"/>
          <w:bottom w:val="nil"/>
          <w:right w:val="nil"/>
          <w:between w:val="nil"/>
        </w:pBdr>
        <w:jc w:val="both"/>
        <w:rPr>
          <w:rFonts w:ascii="Times New Roman" w:hAnsi="Times New Roman" w:cs="Times New Roman"/>
        </w:rPr>
      </w:pPr>
    </w:p>
    <w:p w14:paraId="704696CD" w14:textId="77777777" w:rsidR="0007378A" w:rsidRDefault="0007378A" w:rsidP="000066CC">
      <w:pPr>
        <w:pBdr>
          <w:top w:val="nil"/>
          <w:left w:val="nil"/>
          <w:bottom w:val="nil"/>
          <w:right w:val="nil"/>
          <w:between w:val="nil"/>
        </w:pBdr>
        <w:jc w:val="both"/>
        <w:rPr>
          <w:rFonts w:ascii="Times New Roman" w:hAnsi="Times New Roman" w:cs="Times New Roman"/>
        </w:rPr>
      </w:pPr>
    </w:p>
    <w:p w14:paraId="5F142909" w14:textId="77777777" w:rsidR="0007378A" w:rsidRDefault="0007378A" w:rsidP="000066CC">
      <w:pPr>
        <w:pBdr>
          <w:top w:val="nil"/>
          <w:left w:val="nil"/>
          <w:bottom w:val="nil"/>
          <w:right w:val="nil"/>
          <w:between w:val="nil"/>
        </w:pBdr>
        <w:jc w:val="both"/>
        <w:rPr>
          <w:rFonts w:ascii="Times New Roman" w:hAnsi="Times New Roman" w:cs="Times New Roman"/>
        </w:rPr>
      </w:pPr>
    </w:p>
    <w:p w14:paraId="23773422" w14:textId="77777777" w:rsidR="0007378A" w:rsidRDefault="0007378A" w:rsidP="000066CC">
      <w:pPr>
        <w:pBdr>
          <w:top w:val="nil"/>
          <w:left w:val="nil"/>
          <w:bottom w:val="nil"/>
          <w:right w:val="nil"/>
          <w:between w:val="nil"/>
        </w:pBdr>
        <w:jc w:val="both"/>
        <w:rPr>
          <w:rFonts w:ascii="Times New Roman" w:hAnsi="Times New Roman" w:cs="Times New Roman"/>
        </w:rPr>
      </w:pPr>
    </w:p>
    <w:p w14:paraId="2F17CB7A" w14:textId="77777777" w:rsidR="0007378A" w:rsidRDefault="0007378A" w:rsidP="000066CC">
      <w:pPr>
        <w:pBdr>
          <w:top w:val="nil"/>
          <w:left w:val="nil"/>
          <w:bottom w:val="nil"/>
          <w:right w:val="nil"/>
          <w:between w:val="nil"/>
        </w:pBdr>
        <w:jc w:val="both"/>
        <w:rPr>
          <w:rFonts w:ascii="Times New Roman" w:hAnsi="Times New Roman" w:cs="Times New Roman"/>
        </w:rPr>
      </w:pPr>
    </w:p>
    <w:p w14:paraId="3EE5D9F7" w14:textId="77777777" w:rsidR="0007378A" w:rsidRDefault="0007378A" w:rsidP="000066CC">
      <w:pPr>
        <w:pBdr>
          <w:top w:val="nil"/>
          <w:left w:val="nil"/>
          <w:bottom w:val="nil"/>
          <w:right w:val="nil"/>
          <w:between w:val="nil"/>
        </w:pBdr>
        <w:jc w:val="both"/>
        <w:rPr>
          <w:rFonts w:ascii="Times New Roman" w:hAnsi="Times New Roman" w:cs="Times New Roman"/>
        </w:rPr>
      </w:pPr>
    </w:p>
    <w:p w14:paraId="12E7BFFC" w14:textId="77777777" w:rsidR="0007378A" w:rsidRDefault="0007378A" w:rsidP="000066CC">
      <w:pPr>
        <w:pBdr>
          <w:top w:val="nil"/>
          <w:left w:val="nil"/>
          <w:bottom w:val="nil"/>
          <w:right w:val="nil"/>
          <w:between w:val="nil"/>
        </w:pBdr>
        <w:jc w:val="both"/>
        <w:rPr>
          <w:rFonts w:ascii="Times New Roman" w:hAnsi="Times New Roman" w:cs="Times New Roman"/>
        </w:rPr>
      </w:pPr>
    </w:p>
    <w:p w14:paraId="5FBCE58F" w14:textId="77777777" w:rsidR="0007378A" w:rsidRDefault="0007378A" w:rsidP="000066CC">
      <w:pPr>
        <w:pBdr>
          <w:top w:val="nil"/>
          <w:left w:val="nil"/>
          <w:bottom w:val="nil"/>
          <w:right w:val="nil"/>
          <w:between w:val="nil"/>
        </w:pBdr>
        <w:jc w:val="both"/>
        <w:rPr>
          <w:rFonts w:ascii="Times New Roman" w:hAnsi="Times New Roman" w:cs="Times New Roman"/>
        </w:rPr>
      </w:pPr>
    </w:p>
    <w:p w14:paraId="6CBF95EF" w14:textId="77777777" w:rsidR="0007378A" w:rsidRDefault="0007378A" w:rsidP="000066CC">
      <w:pPr>
        <w:pBdr>
          <w:top w:val="nil"/>
          <w:left w:val="nil"/>
          <w:bottom w:val="nil"/>
          <w:right w:val="nil"/>
          <w:between w:val="nil"/>
        </w:pBdr>
        <w:jc w:val="both"/>
        <w:rPr>
          <w:rFonts w:ascii="Times New Roman" w:hAnsi="Times New Roman" w:cs="Times New Roman"/>
        </w:rPr>
      </w:pPr>
    </w:p>
    <w:p w14:paraId="0CE7DCC0" w14:textId="77777777" w:rsidR="0007378A" w:rsidRDefault="0007378A" w:rsidP="000066CC">
      <w:pPr>
        <w:pBdr>
          <w:top w:val="nil"/>
          <w:left w:val="nil"/>
          <w:bottom w:val="nil"/>
          <w:right w:val="nil"/>
          <w:between w:val="nil"/>
        </w:pBdr>
        <w:jc w:val="both"/>
        <w:rPr>
          <w:rFonts w:ascii="Times New Roman" w:hAnsi="Times New Roman" w:cs="Times New Roman"/>
        </w:rPr>
      </w:pPr>
    </w:p>
    <w:p w14:paraId="360C6D05" w14:textId="77777777" w:rsidR="0007378A" w:rsidRDefault="0007378A" w:rsidP="000066CC">
      <w:pPr>
        <w:pBdr>
          <w:top w:val="nil"/>
          <w:left w:val="nil"/>
          <w:bottom w:val="nil"/>
          <w:right w:val="nil"/>
          <w:between w:val="nil"/>
        </w:pBdr>
        <w:jc w:val="both"/>
        <w:rPr>
          <w:rFonts w:ascii="Times New Roman" w:hAnsi="Times New Roman" w:cs="Times New Roman"/>
        </w:rPr>
      </w:pPr>
    </w:p>
    <w:p w14:paraId="15BF264C" w14:textId="77777777" w:rsidR="0007378A" w:rsidRDefault="0007378A" w:rsidP="000066CC">
      <w:pPr>
        <w:pBdr>
          <w:top w:val="nil"/>
          <w:left w:val="nil"/>
          <w:bottom w:val="nil"/>
          <w:right w:val="nil"/>
          <w:between w:val="nil"/>
        </w:pBdr>
        <w:jc w:val="both"/>
        <w:rPr>
          <w:rFonts w:ascii="Times New Roman" w:hAnsi="Times New Roman" w:cs="Times New Roman"/>
        </w:rPr>
      </w:pPr>
    </w:p>
    <w:p w14:paraId="612CDE0A" w14:textId="77777777" w:rsidR="0007378A" w:rsidRDefault="0007378A" w:rsidP="000066CC">
      <w:pPr>
        <w:pBdr>
          <w:top w:val="nil"/>
          <w:left w:val="nil"/>
          <w:bottom w:val="nil"/>
          <w:right w:val="nil"/>
          <w:between w:val="nil"/>
        </w:pBdr>
        <w:jc w:val="both"/>
        <w:rPr>
          <w:rFonts w:ascii="Times New Roman" w:hAnsi="Times New Roman" w:cs="Times New Roman"/>
        </w:rPr>
      </w:pPr>
    </w:p>
    <w:p w14:paraId="114F1AD3" w14:textId="77777777" w:rsidR="0007378A" w:rsidRDefault="0007378A" w:rsidP="000066CC">
      <w:pPr>
        <w:pBdr>
          <w:top w:val="nil"/>
          <w:left w:val="nil"/>
          <w:bottom w:val="nil"/>
          <w:right w:val="nil"/>
          <w:between w:val="nil"/>
        </w:pBdr>
        <w:jc w:val="both"/>
        <w:rPr>
          <w:rFonts w:ascii="Times New Roman" w:hAnsi="Times New Roman" w:cs="Times New Roman"/>
        </w:rPr>
      </w:pPr>
    </w:p>
    <w:p w14:paraId="22C4C76D" w14:textId="77777777" w:rsidR="0007378A" w:rsidRDefault="0007378A" w:rsidP="000066CC">
      <w:pPr>
        <w:pBdr>
          <w:top w:val="nil"/>
          <w:left w:val="nil"/>
          <w:bottom w:val="nil"/>
          <w:right w:val="nil"/>
          <w:between w:val="nil"/>
        </w:pBdr>
        <w:jc w:val="both"/>
        <w:rPr>
          <w:rFonts w:ascii="Times New Roman" w:hAnsi="Times New Roman" w:cs="Times New Roman"/>
        </w:rPr>
      </w:pPr>
    </w:p>
    <w:p w14:paraId="722371F8" w14:textId="77777777" w:rsidR="0007378A" w:rsidRDefault="0007378A" w:rsidP="000066CC">
      <w:pPr>
        <w:pBdr>
          <w:top w:val="nil"/>
          <w:left w:val="nil"/>
          <w:bottom w:val="nil"/>
          <w:right w:val="nil"/>
          <w:between w:val="nil"/>
        </w:pBdr>
        <w:jc w:val="both"/>
        <w:rPr>
          <w:rFonts w:ascii="Times New Roman" w:hAnsi="Times New Roman" w:cs="Times New Roman"/>
        </w:rPr>
      </w:pPr>
    </w:p>
    <w:p w14:paraId="54D81AF9" w14:textId="77777777" w:rsidR="000066CC" w:rsidRPr="000066CC" w:rsidRDefault="000066CC" w:rsidP="000066CC">
      <w:pPr>
        <w:pBdr>
          <w:top w:val="nil"/>
          <w:left w:val="nil"/>
          <w:bottom w:val="nil"/>
          <w:right w:val="nil"/>
          <w:between w:val="nil"/>
        </w:pBdr>
        <w:jc w:val="both"/>
        <w:rPr>
          <w:rFonts w:ascii="Times New Roman" w:hAnsi="Times New Roman" w:cs="Times New Roman"/>
        </w:rPr>
      </w:pPr>
    </w:p>
    <w:p w14:paraId="018FA13F" w14:textId="77777777" w:rsidR="005918EB" w:rsidRDefault="009A49BE">
      <w:pPr>
        <w:pBdr>
          <w:top w:val="nil"/>
          <w:left w:val="nil"/>
          <w:bottom w:val="nil"/>
          <w:right w:val="nil"/>
          <w:between w:val="nil"/>
        </w:pBdr>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lastRenderedPageBreak/>
        <w:t>RÉSUMÉ</w:t>
      </w:r>
    </w:p>
    <w:p w14:paraId="7E2998BE"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La radiomique est une science nouvelle et futuriste qui se base sur la puissance de calcul des ordinateurs actuels afin de pouvoir mettre en place de nouveaux procédés de diagnostic des tumeurs grâce à de l’imagerie médicale. L’objectif principal étant de proposer des moyens et méthodes de diagnostiques non invasives comme la détection et le suivi des tumeurs par de l’imagerie médicale. Des milliers d'articles et revues scientifiques lui sont dédiés par des chercheurs de par le monde, ce qui démontre de l’intérêt capital que lui accorde le monde scientifique ainsi que des espoirs qu’il nourrit pour la médecine de demain pour la prise en charge dans le domaine oncologique.  </w:t>
      </w:r>
    </w:p>
    <w:p w14:paraId="1CD5AD55"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Ainsi notre travail s’inscrit dans le même sens, celui de mettre en place un outil de diagnostic et de pronostic basé sur la radiomique pour l’aide à la prise en charge clinique. Le but principal étant d’assister le radiologue dans le processus de diagnostic des différentes tumeurs, les tumeurs prostatiques pour notre cas d’étude. Ainsi il aura la capacité de pouvoir visualiser la taille et la forme de la tumeur, chose qui existe déjà, mais aussi de déterminer son grade afin de déterminer s’il s’agit d’une tumeur bénigne ou maligne grâce aux caractéristiques de forme et de texture extraient des images radiologiques. </w:t>
      </w:r>
    </w:p>
    <w:p w14:paraId="4C676215"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Ce travail ne serait qu’une contribution de plus puisque plusieurs chercheurs de par le monde s’y penchent déjà sur ce problème que nous traitons.</w:t>
      </w:r>
    </w:p>
    <w:p w14:paraId="352A8F0E"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b/>
          <w:color w:val="3B3838"/>
          <w:sz w:val="28"/>
          <w:szCs w:val="28"/>
        </w:rPr>
        <w:t>Mots-clés :</w:t>
      </w:r>
      <w:r>
        <w:rPr>
          <w:rFonts w:ascii="Times New Roman" w:eastAsia="Times New Roman" w:hAnsi="Times New Roman" w:cs="Times New Roman"/>
          <w:color w:val="3B3838"/>
          <w:sz w:val="24"/>
          <w:szCs w:val="24"/>
        </w:rPr>
        <w:t xml:space="preserve"> Radiomique, IRM, Scanner, CNN, grade de Gleason, tumeur Bénigne, tumeur Maligne, Modalité d’image.</w:t>
      </w:r>
    </w:p>
    <w:p w14:paraId="3CBED43E"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7FE12549"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7B606EC2"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3D85F174"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568CB50C"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6F0A7941"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7FDAA207"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0186EAA5"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2FE47869"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6AEC1E06"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7F48B543"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235ED549" w14:textId="77777777" w:rsidR="005918EB" w:rsidRPr="009A49BE" w:rsidRDefault="009A49BE">
      <w:pPr>
        <w:pBdr>
          <w:top w:val="nil"/>
          <w:left w:val="nil"/>
          <w:bottom w:val="nil"/>
          <w:right w:val="nil"/>
          <w:between w:val="nil"/>
        </w:pBdr>
        <w:rPr>
          <w:rFonts w:ascii="Times New Roman" w:eastAsia="Times New Roman" w:hAnsi="Times New Roman" w:cs="Times New Roman"/>
          <w:color w:val="3B3838"/>
          <w:sz w:val="24"/>
          <w:szCs w:val="24"/>
          <w:lang w:val="en-ZA"/>
        </w:rPr>
      </w:pPr>
      <w:r w:rsidRPr="009A49BE">
        <w:rPr>
          <w:rFonts w:ascii="Times New Roman" w:eastAsia="Times New Roman" w:hAnsi="Times New Roman" w:cs="Times New Roman"/>
          <w:color w:val="3B3838"/>
          <w:sz w:val="24"/>
          <w:szCs w:val="24"/>
          <w:lang w:val="en-ZA"/>
        </w:rPr>
        <w:lastRenderedPageBreak/>
        <w:t>ASTRACT</w:t>
      </w:r>
    </w:p>
    <w:p w14:paraId="0829146F" w14:textId="77777777" w:rsidR="005918EB" w:rsidRPr="009A49BE" w:rsidRDefault="009A49BE">
      <w:pPr>
        <w:pBdr>
          <w:top w:val="nil"/>
          <w:left w:val="nil"/>
          <w:bottom w:val="nil"/>
          <w:right w:val="nil"/>
          <w:between w:val="nil"/>
        </w:pBdr>
        <w:spacing w:line="360" w:lineRule="auto"/>
        <w:jc w:val="both"/>
        <w:rPr>
          <w:rFonts w:ascii="Times New Roman" w:eastAsia="Times New Roman" w:hAnsi="Times New Roman" w:cs="Times New Roman"/>
          <w:color w:val="111111"/>
          <w:sz w:val="24"/>
          <w:szCs w:val="24"/>
          <w:lang w:val="en-ZA"/>
        </w:rPr>
      </w:pPr>
      <w:r w:rsidRPr="009A49BE">
        <w:rPr>
          <w:rFonts w:ascii="Times New Roman" w:eastAsia="Times New Roman" w:hAnsi="Times New Roman" w:cs="Times New Roman"/>
          <w:color w:val="111111"/>
          <w:sz w:val="24"/>
          <w:szCs w:val="24"/>
          <w:lang w:val="en-ZA"/>
        </w:rPr>
        <w:t>Radiomics is a new and futuristic science that relies on the computational power of current computers to establish new methods of diagnosing tumors through medical imaging. The main objective is to propose non-invasive diagnostic means and methods, such as tumor detection and monitoring through medical imaging. Thousands of articles and scientific reviews dedicated to radiomics by researchers worldwide demonstrate the significant interest it garners from the scientific community, as well as the hopes it holds for the future of oncology medicine.</w:t>
      </w:r>
    </w:p>
    <w:p w14:paraId="2B01A1AB" w14:textId="77777777" w:rsidR="005918EB" w:rsidRPr="009A49BE" w:rsidRDefault="009A49BE">
      <w:pPr>
        <w:pBdr>
          <w:top w:val="nil"/>
          <w:left w:val="nil"/>
          <w:bottom w:val="nil"/>
          <w:right w:val="nil"/>
          <w:between w:val="nil"/>
        </w:pBdr>
        <w:spacing w:line="360" w:lineRule="auto"/>
        <w:jc w:val="both"/>
        <w:rPr>
          <w:rFonts w:ascii="Times New Roman" w:eastAsia="Times New Roman" w:hAnsi="Times New Roman" w:cs="Times New Roman"/>
          <w:color w:val="111111"/>
          <w:sz w:val="24"/>
          <w:szCs w:val="24"/>
          <w:lang w:val="en-ZA"/>
        </w:rPr>
      </w:pPr>
      <w:r w:rsidRPr="009A49BE">
        <w:rPr>
          <w:rFonts w:ascii="Times New Roman" w:eastAsia="Times New Roman" w:hAnsi="Times New Roman" w:cs="Times New Roman"/>
          <w:color w:val="111111"/>
          <w:sz w:val="24"/>
          <w:szCs w:val="24"/>
          <w:lang w:val="en-ZA"/>
        </w:rPr>
        <w:t>Therefore, our work aligns with this direction by developing a diagnostic and prognostic tool based on radiomics to assist in clinical management. The primary goal is to assist radiologists in the diagnostic process of various tumors, specifically focusing on prostate tumors in our case study. Thus, it will enable them to visualize the size and shape of the tumor, which already exists, but also to determine its grade in order to differentiate between benign and malignant tumors, based on the extracted shape and texture characteristics from radiological images.</w:t>
      </w:r>
    </w:p>
    <w:p w14:paraId="78A3F190" w14:textId="77777777" w:rsidR="005918EB" w:rsidRPr="009A49BE" w:rsidRDefault="009A49BE">
      <w:pPr>
        <w:pBdr>
          <w:top w:val="nil"/>
          <w:left w:val="nil"/>
          <w:bottom w:val="nil"/>
          <w:right w:val="nil"/>
          <w:between w:val="nil"/>
        </w:pBdr>
        <w:spacing w:line="360" w:lineRule="auto"/>
        <w:jc w:val="both"/>
        <w:rPr>
          <w:rFonts w:ascii="Times New Roman" w:eastAsia="Times New Roman" w:hAnsi="Times New Roman" w:cs="Times New Roman"/>
          <w:color w:val="111111"/>
          <w:sz w:val="24"/>
          <w:szCs w:val="24"/>
          <w:lang w:val="en-ZA"/>
        </w:rPr>
      </w:pPr>
      <w:r w:rsidRPr="009A49BE">
        <w:rPr>
          <w:rFonts w:ascii="Times New Roman" w:eastAsia="Times New Roman" w:hAnsi="Times New Roman" w:cs="Times New Roman"/>
          <w:color w:val="111111"/>
          <w:sz w:val="24"/>
          <w:szCs w:val="24"/>
          <w:lang w:val="en-ZA"/>
        </w:rPr>
        <w:t>This work would be just another contribution since several researchers worldwide are already addressing the same problem we are tackling.</w:t>
      </w:r>
    </w:p>
    <w:p w14:paraId="4477165A" w14:textId="77777777" w:rsidR="005918EB" w:rsidRPr="009A49BE" w:rsidRDefault="005918EB">
      <w:pPr>
        <w:pBdr>
          <w:top w:val="nil"/>
          <w:left w:val="nil"/>
          <w:bottom w:val="nil"/>
          <w:right w:val="nil"/>
          <w:between w:val="nil"/>
        </w:pBdr>
        <w:rPr>
          <w:rFonts w:ascii="Times New Roman" w:eastAsia="Times New Roman" w:hAnsi="Times New Roman" w:cs="Times New Roman"/>
          <w:color w:val="3B3838"/>
          <w:sz w:val="28"/>
          <w:szCs w:val="28"/>
          <w:lang w:val="en-ZA"/>
        </w:rPr>
      </w:pPr>
    </w:p>
    <w:p w14:paraId="27A14A0C" w14:textId="77777777" w:rsidR="005918EB" w:rsidRPr="009A49BE" w:rsidRDefault="005918EB">
      <w:pPr>
        <w:pBdr>
          <w:top w:val="nil"/>
          <w:left w:val="nil"/>
          <w:bottom w:val="nil"/>
          <w:right w:val="nil"/>
          <w:between w:val="nil"/>
        </w:pBdr>
        <w:rPr>
          <w:rFonts w:ascii="Times New Roman" w:eastAsia="Times New Roman" w:hAnsi="Times New Roman" w:cs="Times New Roman"/>
          <w:color w:val="3B3838"/>
          <w:sz w:val="28"/>
          <w:szCs w:val="28"/>
          <w:lang w:val="en-ZA"/>
        </w:rPr>
      </w:pPr>
    </w:p>
    <w:p w14:paraId="71A26F8B" w14:textId="77777777" w:rsidR="005918EB" w:rsidRPr="009A49BE" w:rsidRDefault="005918EB">
      <w:pPr>
        <w:pBdr>
          <w:top w:val="nil"/>
          <w:left w:val="nil"/>
          <w:bottom w:val="nil"/>
          <w:right w:val="nil"/>
          <w:between w:val="nil"/>
        </w:pBdr>
        <w:rPr>
          <w:rFonts w:ascii="Times New Roman" w:eastAsia="Times New Roman" w:hAnsi="Times New Roman" w:cs="Times New Roman"/>
          <w:color w:val="3B3838"/>
          <w:sz w:val="28"/>
          <w:szCs w:val="28"/>
          <w:lang w:val="en-ZA"/>
        </w:rPr>
      </w:pPr>
    </w:p>
    <w:p w14:paraId="7F9E28BE" w14:textId="77777777" w:rsidR="005918EB" w:rsidRPr="009A49BE" w:rsidRDefault="005918EB">
      <w:pPr>
        <w:pBdr>
          <w:top w:val="nil"/>
          <w:left w:val="nil"/>
          <w:bottom w:val="nil"/>
          <w:right w:val="nil"/>
          <w:between w:val="nil"/>
        </w:pBdr>
        <w:rPr>
          <w:rFonts w:ascii="Times New Roman" w:eastAsia="Times New Roman" w:hAnsi="Times New Roman" w:cs="Times New Roman"/>
          <w:color w:val="3B3838"/>
          <w:sz w:val="28"/>
          <w:szCs w:val="28"/>
          <w:lang w:val="en-ZA"/>
        </w:rPr>
      </w:pPr>
    </w:p>
    <w:p w14:paraId="718E0DF6" w14:textId="77777777" w:rsidR="005918EB" w:rsidRPr="009A49BE" w:rsidRDefault="005918EB">
      <w:pPr>
        <w:pBdr>
          <w:top w:val="nil"/>
          <w:left w:val="nil"/>
          <w:bottom w:val="nil"/>
          <w:right w:val="nil"/>
          <w:between w:val="nil"/>
        </w:pBdr>
        <w:rPr>
          <w:rFonts w:ascii="Times New Roman" w:eastAsia="Times New Roman" w:hAnsi="Times New Roman" w:cs="Times New Roman"/>
          <w:color w:val="3B3838"/>
          <w:sz w:val="28"/>
          <w:szCs w:val="28"/>
          <w:lang w:val="en-ZA"/>
        </w:rPr>
      </w:pPr>
    </w:p>
    <w:p w14:paraId="71BA89D4" w14:textId="77777777" w:rsidR="005918EB" w:rsidRPr="009A49BE" w:rsidRDefault="005918EB">
      <w:pPr>
        <w:pBdr>
          <w:top w:val="nil"/>
          <w:left w:val="nil"/>
          <w:bottom w:val="nil"/>
          <w:right w:val="nil"/>
          <w:between w:val="nil"/>
        </w:pBdr>
        <w:rPr>
          <w:rFonts w:ascii="Times New Roman" w:eastAsia="Times New Roman" w:hAnsi="Times New Roman" w:cs="Times New Roman"/>
          <w:color w:val="3B3838"/>
          <w:sz w:val="28"/>
          <w:szCs w:val="28"/>
          <w:lang w:val="en-ZA"/>
        </w:rPr>
      </w:pPr>
    </w:p>
    <w:p w14:paraId="1C4686C6" w14:textId="77777777" w:rsidR="00D55E11" w:rsidRDefault="00D55E11">
      <w:pPr>
        <w:pBdr>
          <w:top w:val="nil"/>
          <w:left w:val="nil"/>
          <w:bottom w:val="nil"/>
          <w:right w:val="nil"/>
          <w:between w:val="nil"/>
        </w:pBdr>
        <w:rPr>
          <w:rFonts w:ascii="Times New Roman" w:eastAsia="Times New Roman" w:hAnsi="Times New Roman" w:cs="Times New Roman"/>
          <w:color w:val="3B3838"/>
          <w:sz w:val="28"/>
          <w:szCs w:val="28"/>
          <w:lang w:val="en-ZA"/>
        </w:rPr>
      </w:pPr>
    </w:p>
    <w:p w14:paraId="58AD1E0A" w14:textId="77777777" w:rsidR="00D55E11" w:rsidRDefault="00D55E11">
      <w:pPr>
        <w:rPr>
          <w:rFonts w:ascii="Times New Roman" w:eastAsia="Times New Roman" w:hAnsi="Times New Roman" w:cs="Times New Roman"/>
          <w:color w:val="3B3838"/>
          <w:sz w:val="28"/>
          <w:szCs w:val="28"/>
          <w:lang w:val="en-ZA"/>
        </w:rPr>
      </w:pPr>
      <w:r>
        <w:rPr>
          <w:rFonts w:ascii="Times New Roman" w:eastAsia="Times New Roman" w:hAnsi="Times New Roman" w:cs="Times New Roman"/>
          <w:color w:val="3B3838"/>
          <w:sz w:val="28"/>
          <w:szCs w:val="28"/>
          <w:lang w:val="en-ZA"/>
        </w:rPr>
        <w:br w:type="page"/>
      </w:r>
    </w:p>
    <w:p w14:paraId="046643BF" w14:textId="77777777" w:rsidR="00D55E11" w:rsidRPr="00952E96" w:rsidRDefault="00D55E11" w:rsidP="00D55E11">
      <w:pPr>
        <w:jc w:val="both"/>
        <w:rPr>
          <w:rFonts w:ascii="Times New Roman" w:hAnsi="Times New Roman" w:cs="Times New Roman"/>
          <w:color w:val="4A442A" w:themeColor="background2" w:themeShade="40"/>
          <w:sz w:val="28"/>
          <w:szCs w:val="28"/>
        </w:rPr>
      </w:pPr>
      <w:r w:rsidRPr="00952E96">
        <w:rPr>
          <w:rFonts w:ascii="Times New Roman" w:hAnsi="Times New Roman" w:cs="Times New Roman"/>
          <w:color w:val="4A442A" w:themeColor="background2" w:themeShade="40"/>
          <w:sz w:val="28"/>
          <w:szCs w:val="28"/>
        </w:rPr>
        <w:lastRenderedPageBreak/>
        <w:t>SOMMAIRE</w:t>
      </w:r>
    </w:p>
    <w:p w14:paraId="6241AF41" w14:textId="463FBC28" w:rsidR="00F83F78" w:rsidRDefault="009A46C3">
      <w:pPr>
        <w:pStyle w:val="TOC1"/>
        <w:tabs>
          <w:tab w:val="right" w:leader="hyphen" w:pos="9062"/>
        </w:tabs>
        <w:rPr>
          <w:rFonts w:asciiTheme="minorHAnsi" w:eastAsiaTheme="minorEastAsia" w:hAnsiTheme="minorHAnsi" w:cstheme="minorBidi"/>
          <w:noProof/>
        </w:rPr>
      </w:pPr>
      <w:r>
        <w:rPr>
          <w:rFonts w:ascii="Times New Roman" w:eastAsia="Times New Roman" w:hAnsi="Times New Roman" w:cs="Times New Roman"/>
          <w:color w:val="3B3838"/>
          <w:sz w:val="28"/>
          <w:szCs w:val="28"/>
        </w:rPr>
        <w:fldChar w:fldCharType="begin"/>
      </w:r>
      <w:r w:rsidR="00F83F78">
        <w:rPr>
          <w:rFonts w:ascii="Times New Roman" w:eastAsia="Times New Roman" w:hAnsi="Times New Roman" w:cs="Times New Roman"/>
          <w:color w:val="3B3838"/>
          <w:sz w:val="28"/>
          <w:szCs w:val="28"/>
        </w:rPr>
        <w:instrText xml:space="preserve"> TOC \o "1-2" \h \z \u </w:instrText>
      </w:r>
      <w:r>
        <w:rPr>
          <w:rFonts w:ascii="Times New Roman" w:eastAsia="Times New Roman" w:hAnsi="Times New Roman" w:cs="Times New Roman"/>
          <w:color w:val="3B3838"/>
          <w:sz w:val="28"/>
          <w:szCs w:val="28"/>
        </w:rPr>
        <w:fldChar w:fldCharType="separate"/>
      </w:r>
      <w:hyperlink w:anchor="_Toc153824891" w:history="1">
        <w:r w:rsidR="00F83F78" w:rsidRPr="00775EA7">
          <w:rPr>
            <w:rStyle w:val="Hyperlink"/>
            <w:noProof/>
          </w:rPr>
          <w:t>INTRODUCTION GENERAL</w:t>
        </w:r>
        <w:r w:rsidR="00F83F78">
          <w:rPr>
            <w:noProof/>
            <w:webHidden/>
          </w:rPr>
          <w:tab/>
        </w:r>
        <w:r>
          <w:rPr>
            <w:noProof/>
            <w:webHidden/>
          </w:rPr>
          <w:fldChar w:fldCharType="begin"/>
        </w:r>
        <w:r w:rsidR="00F83F78">
          <w:rPr>
            <w:noProof/>
            <w:webHidden/>
          </w:rPr>
          <w:instrText xml:space="preserve"> PAGEREF _Toc153824891 \h </w:instrText>
        </w:r>
        <w:r>
          <w:rPr>
            <w:noProof/>
            <w:webHidden/>
          </w:rPr>
        </w:r>
        <w:r>
          <w:rPr>
            <w:noProof/>
            <w:webHidden/>
          </w:rPr>
          <w:fldChar w:fldCharType="separate"/>
        </w:r>
        <w:r w:rsidR="00FE4469">
          <w:rPr>
            <w:noProof/>
            <w:webHidden/>
          </w:rPr>
          <w:t>10</w:t>
        </w:r>
        <w:r>
          <w:rPr>
            <w:noProof/>
            <w:webHidden/>
          </w:rPr>
          <w:fldChar w:fldCharType="end"/>
        </w:r>
      </w:hyperlink>
    </w:p>
    <w:p w14:paraId="0CED4BA6" w14:textId="365EDB94" w:rsidR="00F83F78" w:rsidRDefault="002B2362">
      <w:pPr>
        <w:pStyle w:val="TOC2"/>
        <w:tabs>
          <w:tab w:val="right" w:leader="hyphen" w:pos="9062"/>
        </w:tabs>
        <w:rPr>
          <w:rFonts w:asciiTheme="minorHAnsi" w:eastAsiaTheme="minorEastAsia" w:hAnsiTheme="minorHAnsi" w:cstheme="minorBidi"/>
          <w:noProof/>
        </w:rPr>
      </w:pPr>
      <w:hyperlink w:anchor="_Toc153824892" w:history="1">
        <w:r w:rsidR="00F83F78" w:rsidRPr="00775EA7">
          <w:rPr>
            <w:rStyle w:val="Hyperlink"/>
            <w:noProof/>
          </w:rPr>
          <w:t>CONTEXTE D'ÉTUDE</w:t>
        </w:r>
        <w:r w:rsidR="00F83F78">
          <w:rPr>
            <w:noProof/>
            <w:webHidden/>
          </w:rPr>
          <w:tab/>
        </w:r>
        <w:r w:rsidR="009A46C3">
          <w:rPr>
            <w:noProof/>
            <w:webHidden/>
          </w:rPr>
          <w:fldChar w:fldCharType="begin"/>
        </w:r>
        <w:r w:rsidR="00F83F78">
          <w:rPr>
            <w:noProof/>
            <w:webHidden/>
          </w:rPr>
          <w:instrText xml:space="preserve"> PAGEREF _Toc153824892 \h </w:instrText>
        </w:r>
        <w:r w:rsidR="009A46C3">
          <w:rPr>
            <w:noProof/>
            <w:webHidden/>
          </w:rPr>
        </w:r>
        <w:r w:rsidR="009A46C3">
          <w:rPr>
            <w:noProof/>
            <w:webHidden/>
          </w:rPr>
          <w:fldChar w:fldCharType="separate"/>
        </w:r>
        <w:r w:rsidR="00FE4469">
          <w:rPr>
            <w:noProof/>
            <w:webHidden/>
          </w:rPr>
          <w:t>10</w:t>
        </w:r>
        <w:r w:rsidR="009A46C3">
          <w:rPr>
            <w:noProof/>
            <w:webHidden/>
          </w:rPr>
          <w:fldChar w:fldCharType="end"/>
        </w:r>
      </w:hyperlink>
    </w:p>
    <w:p w14:paraId="067BDC86" w14:textId="46A90EA3" w:rsidR="00F83F78" w:rsidRDefault="002B2362">
      <w:pPr>
        <w:pStyle w:val="TOC2"/>
        <w:tabs>
          <w:tab w:val="right" w:leader="hyphen" w:pos="9062"/>
        </w:tabs>
        <w:rPr>
          <w:rFonts w:asciiTheme="minorHAnsi" w:eastAsiaTheme="minorEastAsia" w:hAnsiTheme="minorHAnsi" w:cstheme="minorBidi"/>
          <w:noProof/>
        </w:rPr>
      </w:pPr>
      <w:hyperlink w:anchor="_Toc153824893" w:history="1">
        <w:r w:rsidR="00F83F78" w:rsidRPr="00775EA7">
          <w:rPr>
            <w:rStyle w:val="Hyperlink"/>
            <w:noProof/>
          </w:rPr>
          <w:t>PROBLÉMATIQUE</w:t>
        </w:r>
        <w:r w:rsidR="00F83F78">
          <w:rPr>
            <w:noProof/>
            <w:webHidden/>
          </w:rPr>
          <w:tab/>
        </w:r>
        <w:r w:rsidR="009A46C3">
          <w:rPr>
            <w:noProof/>
            <w:webHidden/>
          </w:rPr>
          <w:fldChar w:fldCharType="begin"/>
        </w:r>
        <w:r w:rsidR="00F83F78">
          <w:rPr>
            <w:noProof/>
            <w:webHidden/>
          </w:rPr>
          <w:instrText xml:space="preserve"> PAGEREF _Toc153824893 \h </w:instrText>
        </w:r>
        <w:r w:rsidR="009A46C3">
          <w:rPr>
            <w:noProof/>
            <w:webHidden/>
          </w:rPr>
        </w:r>
        <w:r w:rsidR="009A46C3">
          <w:rPr>
            <w:noProof/>
            <w:webHidden/>
          </w:rPr>
          <w:fldChar w:fldCharType="separate"/>
        </w:r>
        <w:r w:rsidR="00FE4469">
          <w:rPr>
            <w:noProof/>
            <w:webHidden/>
          </w:rPr>
          <w:t>10</w:t>
        </w:r>
        <w:r w:rsidR="009A46C3">
          <w:rPr>
            <w:noProof/>
            <w:webHidden/>
          </w:rPr>
          <w:fldChar w:fldCharType="end"/>
        </w:r>
      </w:hyperlink>
    </w:p>
    <w:p w14:paraId="58C7C384" w14:textId="3B66BD12" w:rsidR="00F83F78" w:rsidRDefault="002B2362">
      <w:pPr>
        <w:pStyle w:val="TOC2"/>
        <w:tabs>
          <w:tab w:val="right" w:leader="hyphen" w:pos="9062"/>
        </w:tabs>
        <w:rPr>
          <w:rFonts w:asciiTheme="minorHAnsi" w:eastAsiaTheme="minorEastAsia" w:hAnsiTheme="minorHAnsi" w:cstheme="minorBidi"/>
          <w:noProof/>
        </w:rPr>
      </w:pPr>
      <w:hyperlink w:anchor="_Toc153824894" w:history="1">
        <w:r w:rsidR="00F83F78" w:rsidRPr="00775EA7">
          <w:rPr>
            <w:rStyle w:val="Hyperlink"/>
            <w:noProof/>
          </w:rPr>
          <w:t>OBJECTIFS</w:t>
        </w:r>
        <w:r w:rsidR="00F83F78">
          <w:rPr>
            <w:noProof/>
            <w:webHidden/>
          </w:rPr>
          <w:tab/>
        </w:r>
        <w:r w:rsidR="009A46C3">
          <w:rPr>
            <w:noProof/>
            <w:webHidden/>
          </w:rPr>
          <w:fldChar w:fldCharType="begin"/>
        </w:r>
        <w:r w:rsidR="00F83F78">
          <w:rPr>
            <w:noProof/>
            <w:webHidden/>
          </w:rPr>
          <w:instrText xml:space="preserve"> PAGEREF _Toc153824894 \h </w:instrText>
        </w:r>
        <w:r w:rsidR="009A46C3">
          <w:rPr>
            <w:noProof/>
            <w:webHidden/>
          </w:rPr>
        </w:r>
        <w:r w:rsidR="009A46C3">
          <w:rPr>
            <w:noProof/>
            <w:webHidden/>
          </w:rPr>
          <w:fldChar w:fldCharType="separate"/>
        </w:r>
        <w:r w:rsidR="00FE4469">
          <w:rPr>
            <w:noProof/>
            <w:webHidden/>
          </w:rPr>
          <w:t>10</w:t>
        </w:r>
        <w:r w:rsidR="009A46C3">
          <w:rPr>
            <w:noProof/>
            <w:webHidden/>
          </w:rPr>
          <w:fldChar w:fldCharType="end"/>
        </w:r>
      </w:hyperlink>
    </w:p>
    <w:p w14:paraId="02A479B2" w14:textId="3D246E46" w:rsidR="00F83F78" w:rsidRDefault="002B2362">
      <w:pPr>
        <w:pStyle w:val="TOC2"/>
        <w:tabs>
          <w:tab w:val="right" w:leader="hyphen" w:pos="9062"/>
        </w:tabs>
        <w:rPr>
          <w:rFonts w:asciiTheme="minorHAnsi" w:eastAsiaTheme="minorEastAsia" w:hAnsiTheme="minorHAnsi" w:cstheme="minorBidi"/>
          <w:noProof/>
        </w:rPr>
      </w:pPr>
      <w:hyperlink w:anchor="_Toc153824895" w:history="1">
        <w:r w:rsidR="00F83F78" w:rsidRPr="00775EA7">
          <w:rPr>
            <w:rStyle w:val="Hyperlink"/>
            <w:noProof/>
          </w:rPr>
          <w:t>DEMARCHE A SUIVRE</w:t>
        </w:r>
        <w:r w:rsidR="00F83F78">
          <w:rPr>
            <w:noProof/>
            <w:webHidden/>
          </w:rPr>
          <w:tab/>
        </w:r>
        <w:r w:rsidR="009A46C3">
          <w:rPr>
            <w:noProof/>
            <w:webHidden/>
          </w:rPr>
          <w:fldChar w:fldCharType="begin"/>
        </w:r>
        <w:r w:rsidR="00F83F78">
          <w:rPr>
            <w:noProof/>
            <w:webHidden/>
          </w:rPr>
          <w:instrText xml:space="preserve"> PAGEREF _Toc153824895 \h </w:instrText>
        </w:r>
        <w:r w:rsidR="009A46C3">
          <w:rPr>
            <w:noProof/>
            <w:webHidden/>
          </w:rPr>
        </w:r>
        <w:r w:rsidR="009A46C3">
          <w:rPr>
            <w:noProof/>
            <w:webHidden/>
          </w:rPr>
          <w:fldChar w:fldCharType="separate"/>
        </w:r>
        <w:r w:rsidR="00FE4469">
          <w:rPr>
            <w:noProof/>
            <w:webHidden/>
          </w:rPr>
          <w:t>11</w:t>
        </w:r>
        <w:r w:rsidR="009A46C3">
          <w:rPr>
            <w:noProof/>
            <w:webHidden/>
          </w:rPr>
          <w:fldChar w:fldCharType="end"/>
        </w:r>
      </w:hyperlink>
    </w:p>
    <w:p w14:paraId="7ADD53DD" w14:textId="63B091B3" w:rsidR="00F83F78" w:rsidRDefault="002B2362">
      <w:pPr>
        <w:pStyle w:val="TOC1"/>
        <w:tabs>
          <w:tab w:val="right" w:leader="hyphen" w:pos="9062"/>
        </w:tabs>
        <w:rPr>
          <w:rFonts w:asciiTheme="minorHAnsi" w:eastAsiaTheme="minorEastAsia" w:hAnsiTheme="minorHAnsi" w:cstheme="minorBidi"/>
          <w:noProof/>
        </w:rPr>
      </w:pPr>
      <w:hyperlink w:anchor="_Toc153824896" w:history="1">
        <w:r w:rsidR="00F83F78" w:rsidRPr="00775EA7">
          <w:rPr>
            <w:rStyle w:val="Hyperlink"/>
            <w:noProof/>
          </w:rPr>
          <w:t>Chapitre I :</w:t>
        </w:r>
        <w:r w:rsidR="00F83F78">
          <w:rPr>
            <w:noProof/>
            <w:webHidden/>
          </w:rPr>
          <w:tab/>
        </w:r>
        <w:r w:rsidR="009A46C3">
          <w:rPr>
            <w:noProof/>
            <w:webHidden/>
          </w:rPr>
          <w:fldChar w:fldCharType="begin"/>
        </w:r>
        <w:r w:rsidR="00F83F78">
          <w:rPr>
            <w:noProof/>
            <w:webHidden/>
          </w:rPr>
          <w:instrText xml:space="preserve"> PAGEREF _Toc153824896 \h </w:instrText>
        </w:r>
        <w:r w:rsidR="009A46C3">
          <w:rPr>
            <w:noProof/>
            <w:webHidden/>
          </w:rPr>
        </w:r>
        <w:r w:rsidR="009A46C3">
          <w:rPr>
            <w:noProof/>
            <w:webHidden/>
          </w:rPr>
          <w:fldChar w:fldCharType="separate"/>
        </w:r>
        <w:r w:rsidR="00FE4469">
          <w:rPr>
            <w:noProof/>
            <w:webHidden/>
          </w:rPr>
          <w:t>12</w:t>
        </w:r>
        <w:r w:rsidR="009A46C3">
          <w:rPr>
            <w:noProof/>
            <w:webHidden/>
          </w:rPr>
          <w:fldChar w:fldCharType="end"/>
        </w:r>
      </w:hyperlink>
    </w:p>
    <w:p w14:paraId="17E739F4" w14:textId="2FA57F18" w:rsidR="00F83F78" w:rsidRDefault="002B2362">
      <w:pPr>
        <w:pStyle w:val="TOC2"/>
        <w:tabs>
          <w:tab w:val="right" w:leader="hyphen" w:pos="9062"/>
        </w:tabs>
        <w:rPr>
          <w:rFonts w:asciiTheme="minorHAnsi" w:eastAsiaTheme="minorEastAsia" w:hAnsiTheme="minorHAnsi" w:cstheme="minorBidi"/>
          <w:noProof/>
        </w:rPr>
      </w:pPr>
      <w:hyperlink w:anchor="_Toc153824897" w:history="1">
        <w:r w:rsidR="00F83F78" w:rsidRPr="00775EA7">
          <w:rPr>
            <w:rStyle w:val="Hyperlink"/>
            <w:noProof/>
          </w:rPr>
          <w:t>Introduction</w:t>
        </w:r>
        <w:r w:rsidR="00F83F78">
          <w:rPr>
            <w:noProof/>
            <w:webHidden/>
          </w:rPr>
          <w:tab/>
        </w:r>
        <w:r w:rsidR="009A46C3">
          <w:rPr>
            <w:noProof/>
            <w:webHidden/>
          </w:rPr>
          <w:fldChar w:fldCharType="begin"/>
        </w:r>
        <w:r w:rsidR="00F83F78">
          <w:rPr>
            <w:noProof/>
            <w:webHidden/>
          </w:rPr>
          <w:instrText xml:space="preserve"> PAGEREF _Toc153824897 \h </w:instrText>
        </w:r>
        <w:r w:rsidR="009A46C3">
          <w:rPr>
            <w:noProof/>
            <w:webHidden/>
          </w:rPr>
        </w:r>
        <w:r w:rsidR="009A46C3">
          <w:rPr>
            <w:noProof/>
            <w:webHidden/>
          </w:rPr>
          <w:fldChar w:fldCharType="separate"/>
        </w:r>
        <w:r w:rsidR="00FE4469">
          <w:rPr>
            <w:noProof/>
            <w:webHidden/>
          </w:rPr>
          <w:t>13</w:t>
        </w:r>
        <w:r w:rsidR="009A46C3">
          <w:rPr>
            <w:noProof/>
            <w:webHidden/>
          </w:rPr>
          <w:fldChar w:fldCharType="end"/>
        </w:r>
      </w:hyperlink>
    </w:p>
    <w:p w14:paraId="1CA70901" w14:textId="356B9248" w:rsidR="00F83F78" w:rsidRDefault="002B2362">
      <w:pPr>
        <w:pStyle w:val="TOC2"/>
        <w:tabs>
          <w:tab w:val="right" w:leader="hyphen" w:pos="9062"/>
        </w:tabs>
        <w:rPr>
          <w:rFonts w:asciiTheme="minorHAnsi" w:eastAsiaTheme="minorEastAsia" w:hAnsiTheme="minorHAnsi" w:cstheme="minorBidi"/>
          <w:noProof/>
        </w:rPr>
      </w:pPr>
      <w:hyperlink w:anchor="_Toc153824898" w:history="1">
        <w:r w:rsidR="00F83F78" w:rsidRPr="00775EA7">
          <w:rPr>
            <w:rStyle w:val="Hyperlink"/>
            <w:noProof/>
          </w:rPr>
          <w:t>I. Définition</w:t>
        </w:r>
        <w:r w:rsidR="00F83F78">
          <w:rPr>
            <w:noProof/>
            <w:webHidden/>
          </w:rPr>
          <w:tab/>
        </w:r>
        <w:r w:rsidR="009A46C3">
          <w:rPr>
            <w:noProof/>
            <w:webHidden/>
          </w:rPr>
          <w:fldChar w:fldCharType="begin"/>
        </w:r>
        <w:r w:rsidR="00F83F78">
          <w:rPr>
            <w:noProof/>
            <w:webHidden/>
          </w:rPr>
          <w:instrText xml:space="preserve"> PAGEREF _Toc153824898 \h </w:instrText>
        </w:r>
        <w:r w:rsidR="009A46C3">
          <w:rPr>
            <w:noProof/>
            <w:webHidden/>
          </w:rPr>
        </w:r>
        <w:r w:rsidR="009A46C3">
          <w:rPr>
            <w:noProof/>
            <w:webHidden/>
          </w:rPr>
          <w:fldChar w:fldCharType="separate"/>
        </w:r>
        <w:r w:rsidR="00FE4469">
          <w:rPr>
            <w:noProof/>
            <w:webHidden/>
          </w:rPr>
          <w:t>13</w:t>
        </w:r>
        <w:r w:rsidR="009A46C3">
          <w:rPr>
            <w:noProof/>
            <w:webHidden/>
          </w:rPr>
          <w:fldChar w:fldCharType="end"/>
        </w:r>
      </w:hyperlink>
    </w:p>
    <w:p w14:paraId="4F112A27" w14:textId="409F5146" w:rsidR="00F83F78" w:rsidRDefault="002B2362">
      <w:pPr>
        <w:pStyle w:val="TOC2"/>
        <w:tabs>
          <w:tab w:val="right" w:leader="hyphen" w:pos="9062"/>
        </w:tabs>
        <w:rPr>
          <w:rFonts w:asciiTheme="minorHAnsi" w:eastAsiaTheme="minorEastAsia" w:hAnsiTheme="minorHAnsi" w:cstheme="minorBidi"/>
          <w:noProof/>
        </w:rPr>
      </w:pPr>
      <w:hyperlink w:anchor="_Toc153824899" w:history="1">
        <w:r w:rsidR="00F83F78" w:rsidRPr="00775EA7">
          <w:rPr>
            <w:rStyle w:val="Hyperlink"/>
            <w:noProof/>
          </w:rPr>
          <w:t>II. Les biomarqueurs</w:t>
        </w:r>
        <w:r w:rsidR="00F83F78">
          <w:rPr>
            <w:noProof/>
            <w:webHidden/>
          </w:rPr>
          <w:tab/>
        </w:r>
        <w:r w:rsidR="009A46C3">
          <w:rPr>
            <w:noProof/>
            <w:webHidden/>
          </w:rPr>
          <w:fldChar w:fldCharType="begin"/>
        </w:r>
        <w:r w:rsidR="00F83F78">
          <w:rPr>
            <w:noProof/>
            <w:webHidden/>
          </w:rPr>
          <w:instrText xml:space="preserve"> PAGEREF _Toc153824899 \h </w:instrText>
        </w:r>
        <w:r w:rsidR="009A46C3">
          <w:rPr>
            <w:noProof/>
            <w:webHidden/>
          </w:rPr>
        </w:r>
        <w:r w:rsidR="009A46C3">
          <w:rPr>
            <w:noProof/>
            <w:webHidden/>
          </w:rPr>
          <w:fldChar w:fldCharType="separate"/>
        </w:r>
        <w:r w:rsidR="00FE4469">
          <w:rPr>
            <w:noProof/>
            <w:webHidden/>
          </w:rPr>
          <w:t>13</w:t>
        </w:r>
        <w:r w:rsidR="009A46C3">
          <w:rPr>
            <w:noProof/>
            <w:webHidden/>
          </w:rPr>
          <w:fldChar w:fldCharType="end"/>
        </w:r>
      </w:hyperlink>
    </w:p>
    <w:p w14:paraId="608AFC3F" w14:textId="327C7277" w:rsidR="00F83F78" w:rsidRDefault="002B2362">
      <w:pPr>
        <w:pStyle w:val="TOC2"/>
        <w:tabs>
          <w:tab w:val="right" w:leader="hyphen" w:pos="9062"/>
        </w:tabs>
        <w:rPr>
          <w:rFonts w:asciiTheme="minorHAnsi" w:eastAsiaTheme="minorEastAsia" w:hAnsiTheme="minorHAnsi" w:cstheme="minorBidi"/>
          <w:noProof/>
        </w:rPr>
      </w:pPr>
      <w:hyperlink w:anchor="_Toc153824900" w:history="1">
        <w:r w:rsidR="00F83F78" w:rsidRPr="00775EA7">
          <w:rPr>
            <w:rStyle w:val="Hyperlink"/>
            <w:noProof/>
          </w:rPr>
          <w:t>Conclusion</w:t>
        </w:r>
        <w:r w:rsidR="00F83F78">
          <w:rPr>
            <w:noProof/>
            <w:webHidden/>
          </w:rPr>
          <w:tab/>
        </w:r>
        <w:r w:rsidR="009A46C3">
          <w:rPr>
            <w:noProof/>
            <w:webHidden/>
          </w:rPr>
          <w:fldChar w:fldCharType="begin"/>
        </w:r>
        <w:r w:rsidR="00F83F78">
          <w:rPr>
            <w:noProof/>
            <w:webHidden/>
          </w:rPr>
          <w:instrText xml:space="preserve"> PAGEREF _Toc153824900 \h </w:instrText>
        </w:r>
        <w:r w:rsidR="009A46C3">
          <w:rPr>
            <w:noProof/>
            <w:webHidden/>
          </w:rPr>
        </w:r>
        <w:r w:rsidR="009A46C3">
          <w:rPr>
            <w:noProof/>
            <w:webHidden/>
          </w:rPr>
          <w:fldChar w:fldCharType="separate"/>
        </w:r>
        <w:r w:rsidR="00FE4469">
          <w:rPr>
            <w:noProof/>
            <w:webHidden/>
          </w:rPr>
          <w:t>14</w:t>
        </w:r>
        <w:r w:rsidR="009A46C3">
          <w:rPr>
            <w:noProof/>
            <w:webHidden/>
          </w:rPr>
          <w:fldChar w:fldCharType="end"/>
        </w:r>
      </w:hyperlink>
    </w:p>
    <w:p w14:paraId="4EFBF42C" w14:textId="154256E3" w:rsidR="00F83F78" w:rsidRDefault="002B2362">
      <w:pPr>
        <w:pStyle w:val="TOC1"/>
        <w:tabs>
          <w:tab w:val="right" w:leader="hyphen" w:pos="9062"/>
        </w:tabs>
        <w:rPr>
          <w:rFonts w:asciiTheme="minorHAnsi" w:eastAsiaTheme="minorEastAsia" w:hAnsiTheme="minorHAnsi" w:cstheme="minorBidi"/>
          <w:noProof/>
        </w:rPr>
      </w:pPr>
      <w:hyperlink w:anchor="_Toc153824901" w:history="1">
        <w:r w:rsidR="00F83F78" w:rsidRPr="00775EA7">
          <w:rPr>
            <w:rStyle w:val="Hyperlink"/>
            <w:noProof/>
          </w:rPr>
          <w:t>Chapitre II :</w:t>
        </w:r>
        <w:r w:rsidR="00F83F78">
          <w:rPr>
            <w:noProof/>
            <w:webHidden/>
          </w:rPr>
          <w:tab/>
        </w:r>
        <w:r w:rsidR="009A46C3">
          <w:rPr>
            <w:noProof/>
            <w:webHidden/>
          </w:rPr>
          <w:fldChar w:fldCharType="begin"/>
        </w:r>
        <w:r w:rsidR="00F83F78">
          <w:rPr>
            <w:noProof/>
            <w:webHidden/>
          </w:rPr>
          <w:instrText xml:space="preserve"> PAGEREF _Toc153824901 \h </w:instrText>
        </w:r>
        <w:r w:rsidR="009A46C3">
          <w:rPr>
            <w:noProof/>
            <w:webHidden/>
          </w:rPr>
        </w:r>
        <w:r w:rsidR="009A46C3">
          <w:rPr>
            <w:noProof/>
            <w:webHidden/>
          </w:rPr>
          <w:fldChar w:fldCharType="separate"/>
        </w:r>
        <w:r w:rsidR="00FE4469">
          <w:rPr>
            <w:noProof/>
            <w:webHidden/>
          </w:rPr>
          <w:t>15</w:t>
        </w:r>
        <w:r w:rsidR="009A46C3">
          <w:rPr>
            <w:noProof/>
            <w:webHidden/>
          </w:rPr>
          <w:fldChar w:fldCharType="end"/>
        </w:r>
      </w:hyperlink>
    </w:p>
    <w:p w14:paraId="32D31C6B" w14:textId="3F376C9A" w:rsidR="00F83F78" w:rsidRDefault="002B2362">
      <w:pPr>
        <w:pStyle w:val="TOC2"/>
        <w:tabs>
          <w:tab w:val="right" w:leader="hyphen" w:pos="9062"/>
        </w:tabs>
        <w:rPr>
          <w:rFonts w:asciiTheme="minorHAnsi" w:eastAsiaTheme="minorEastAsia" w:hAnsiTheme="minorHAnsi" w:cstheme="minorBidi"/>
          <w:noProof/>
        </w:rPr>
      </w:pPr>
      <w:hyperlink w:anchor="_Toc153824902" w:history="1">
        <w:r w:rsidR="00F83F78" w:rsidRPr="00775EA7">
          <w:rPr>
            <w:rStyle w:val="Hyperlink"/>
            <w:noProof/>
          </w:rPr>
          <w:t>Introduction</w:t>
        </w:r>
        <w:r w:rsidR="00F83F78">
          <w:rPr>
            <w:noProof/>
            <w:webHidden/>
          </w:rPr>
          <w:tab/>
        </w:r>
        <w:r w:rsidR="009A46C3">
          <w:rPr>
            <w:noProof/>
            <w:webHidden/>
          </w:rPr>
          <w:fldChar w:fldCharType="begin"/>
        </w:r>
        <w:r w:rsidR="00F83F78">
          <w:rPr>
            <w:noProof/>
            <w:webHidden/>
          </w:rPr>
          <w:instrText xml:space="preserve"> PAGEREF _Toc153824902 \h </w:instrText>
        </w:r>
        <w:r w:rsidR="009A46C3">
          <w:rPr>
            <w:noProof/>
            <w:webHidden/>
          </w:rPr>
        </w:r>
        <w:r w:rsidR="009A46C3">
          <w:rPr>
            <w:noProof/>
            <w:webHidden/>
          </w:rPr>
          <w:fldChar w:fldCharType="separate"/>
        </w:r>
        <w:r w:rsidR="00FE4469">
          <w:rPr>
            <w:noProof/>
            <w:webHidden/>
          </w:rPr>
          <w:t>16</w:t>
        </w:r>
        <w:r w:rsidR="009A46C3">
          <w:rPr>
            <w:noProof/>
            <w:webHidden/>
          </w:rPr>
          <w:fldChar w:fldCharType="end"/>
        </w:r>
      </w:hyperlink>
    </w:p>
    <w:p w14:paraId="67F605F1" w14:textId="6D8916FB" w:rsidR="00F83F78" w:rsidRDefault="002B2362">
      <w:pPr>
        <w:pStyle w:val="TOC2"/>
        <w:tabs>
          <w:tab w:val="right" w:leader="hyphen" w:pos="9062"/>
        </w:tabs>
        <w:rPr>
          <w:rFonts w:asciiTheme="minorHAnsi" w:eastAsiaTheme="minorEastAsia" w:hAnsiTheme="minorHAnsi" w:cstheme="minorBidi"/>
          <w:noProof/>
        </w:rPr>
      </w:pPr>
      <w:hyperlink w:anchor="_Toc153824903" w:history="1">
        <w:r w:rsidR="00F83F78" w:rsidRPr="00775EA7">
          <w:rPr>
            <w:rStyle w:val="Hyperlink"/>
            <w:noProof/>
          </w:rPr>
          <w:t>I. Acquisition des données</w:t>
        </w:r>
        <w:r w:rsidR="00F83F78">
          <w:rPr>
            <w:noProof/>
            <w:webHidden/>
          </w:rPr>
          <w:tab/>
        </w:r>
        <w:r w:rsidR="009A46C3">
          <w:rPr>
            <w:noProof/>
            <w:webHidden/>
          </w:rPr>
          <w:fldChar w:fldCharType="begin"/>
        </w:r>
        <w:r w:rsidR="00F83F78">
          <w:rPr>
            <w:noProof/>
            <w:webHidden/>
          </w:rPr>
          <w:instrText xml:space="preserve"> PAGEREF _Toc153824903 \h </w:instrText>
        </w:r>
        <w:r w:rsidR="009A46C3">
          <w:rPr>
            <w:noProof/>
            <w:webHidden/>
          </w:rPr>
        </w:r>
        <w:r w:rsidR="009A46C3">
          <w:rPr>
            <w:noProof/>
            <w:webHidden/>
          </w:rPr>
          <w:fldChar w:fldCharType="separate"/>
        </w:r>
        <w:r w:rsidR="00FE4469">
          <w:rPr>
            <w:noProof/>
            <w:webHidden/>
          </w:rPr>
          <w:t>16</w:t>
        </w:r>
        <w:r w:rsidR="009A46C3">
          <w:rPr>
            <w:noProof/>
            <w:webHidden/>
          </w:rPr>
          <w:fldChar w:fldCharType="end"/>
        </w:r>
      </w:hyperlink>
    </w:p>
    <w:p w14:paraId="644EDCEB" w14:textId="2008F293" w:rsidR="00F83F78" w:rsidRDefault="002B2362">
      <w:pPr>
        <w:pStyle w:val="TOC2"/>
        <w:tabs>
          <w:tab w:val="right" w:leader="hyphen" w:pos="9062"/>
        </w:tabs>
        <w:rPr>
          <w:rFonts w:asciiTheme="minorHAnsi" w:eastAsiaTheme="minorEastAsia" w:hAnsiTheme="minorHAnsi" w:cstheme="minorBidi"/>
          <w:noProof/>
        </w:rPr>
      </w:pPr>
      <w:hyperlink w:anchor="_Toc153824904" w:history="1">
        <w:r w:rsidR="00F83F78" w:rsidRPr="00775EA7">
          <w:rPr>
            <w:rStyle w:val="Hyperlink"/>
            <w:noProof/>
          </w:rPr>
          <w:t>II. La segmentation</w:t>
        </w:r>
        <w:r w:rsidR="00F83F78">
          <w:rPr>
            <w:noProof/>
            <w:webHidden/>
          </w:rPr>
          <w:tab/>
        </w:r>
        <w:r w:rsidR="009A46C3">
          <w:rPr>
            <w:noProof/>
            <w:webHidden/>
          </w:rPr>
          <w:fldChar w:fldCharType="begin"/>
        </w:r>
        <w:r w:rsidR="00F83F78">
          <w:rPr>
            <w:noProof/>
            <w:webHidden/>
          </w:rPr>
          <w:instrText xml:space="preserve"> PAGEREF _Toc153824904 \h </w:instrText>
        </w:r>
        <w:r w:rsidR="009A46C3">
          <w:rPr>
            <w:noProof/>
            <w:webHidden/>
          </w:rPr>
        </w:r>
        <w:r w:rsidR="009A46C3">
          <w:rPr>
            <w:noProof/>
            <w:webHidden/>
          </w:rPr>
          <w:fldChar w:fldCharType="separate"/>
        </w:r>
        <w:r w:rsidR="00FE4469">
          <w:rPr>
            <w:noProof/>
            <w:webHidden/>
          </w:rPr>
          <w:t>18</w:t>
        </w:r>
        <w:r w:rsidR="009A46C3">
          <w:rPr>
            <w:noProof/>
            <w:webHidden/>
          </w:rPr>
          <w:fldChar w:fldCharType="end"/>
        </w:r>
      </w:hyperlink>
    </w:p>
    <w:p w14:paraId="407E1291" w14:textId="724E0CE9" w:rsidR="00F83F78" w:rsidRDefault="002B2362">
      <w:pPr>
        <w:pStyle w:val="TOC2"/>
        <w:tabs>
          <w:tab w:val="right" w:leader="hyphen" w:pos="9062"/>
        </w:tabs>
        <w:rPr>
          <w:rFonts w:asciiTheme="minorHAnsi" w:eastAsiaTheme="minorEastAsia" w:hAnsiTheme="minorHAnsi" w:cstheme="minorBidi"/>
          <w:noProof/>
        </w:rPr>
      </w:pPr>
      <w:hyperlink w:anchor="_Toc153824905" w:history="1">
        <w:r w:rsidR="00F83F78" w:rsidRPr="00775EA7">
          <w:rPr>
            <w:rStyle w:val="Hyperlink"/>
            <w:noProof/>
          </w:rPr>
          <w:t>III. Extraction et analyse des données extraites</w:t>
        </w:r>
        <w:r w:rsidR="00F83F78">
          <w:rPr>
            <w:noProof/>
            <w:webHidden/>
          </w:rPr>
          <w:tab/>
        </w:r>
        <w:r w:rsidR="009A46C3">
          <w:rPr>
            <w:noProof/>
            <w:webHidden/>
          </w:rPr>
          <w:fldChar w:fldCharType="begin"/>
        </w:r>
        <w:r w:rsidR="00F83F78">
          <w:rPr>
            <w:noProof/>
            <w:webHidden/>
          </w:rPr>
          <w:instrText xml:space="preserve"> PAGEREF _Toc153824905 \h </w:instrText>
        </w:r>
        <w:r w:rsidR="009A46C3">
          <w:rPr>
            <w:noProof/>
            <w:webHidden/>
          </w:rPr>
        </w:r>
        <w:r w:rsidR="009A46C3">
          <w:rPr>
            <w:noProof/>
            <w:webHidden/>
          </w:rPr>
          <w:fldChar w:fldCharType="separate"/>
        </w:r>
        <w:r w:rsidR="00FE4469">
          <w:rPr>
            <w:noProof/>
            <w:webHidden/>
          </w:rPr>
          <w:t>26</w:t>
        </w:r>
        <w:r w:rsidR="009A46C3">
          <w:rPr>
            <w:noProof/>
            <w:webHidden/>
          </w:rPr>
          <w:fldChar w:fldCharType="end"/>
        </w:r>
      </w:hyperlink>
    </w:p>
    <w:p w14:paraId="3F9B0D6E" w14:textId="68C2B808" w:rsidR="00F83F78" w:rsidRDefault="002B2362">
      <w:pPr>
        <w:pStyle w:val="TOC2"/>
        <w:tabs>
          <w:tab w:val="right" w:leader="hyphen" w:pos="9062"/>
        </w:tabs>
        <w:rPr>
          <w:rFonts w:asciiTheme="minorHAnsi" w:eastAsiaTheme="minorEastAsia" w:hAnsiTheme="minorHAnsi" w:cstheme="minorBidi"/>
          <w:noProof/>
        </w:rPr>
      </w:pPr>
      <w:hyperlink w:anchor="_Toc153824906" w:history="1">
        <w:r w:rsidR="00F83F78" w:rsidRPr="00775EA7">
          <w:rPr>
            <w:rStyle w:val="Hyperlink"/>
            <w:noProof/>
          </w:rPr>
          <w:t>IV. Analyse des données extraites</w:t>
        </w:r>
        <w:r w:rsidR="00F83F78">
          <w:rPr>
            <w:noProof/>
            <w:webHidden/>
          </w:rPr>
          <w:tab/>
        </w:r>
        <w:r w:rsidR="009A46C3">
          <w:rPr>
            <w:noProof/>
            <w:webHidden/>
          </w:rPr>
          <w:fldChar w:fldCharType="begin"/>
        </w:r>
        <w:r w:rsidR="00F83F78">
          <w:rPr>
            <w:noProof/>
            <w:webHidden/>
          </w:rPr>
          <w:instrText xml:space="preserve"> PAGEREF _Toc153824906 \h </w:instrText>
        </w:r>
        <w:r w:rsidR="009A46C3">
          <w:rPr>
            <w:noProof/>
            <w:webHidden/>
          </w:rPr>
        </w:r>
        <w:r w:rsidR="009A46C3">
          <w:rPr>
            <w:noProof/>
            <w:webHidden/>
          </w:rPr>
          <w:fldChar w:fldCharType="separate"/>
        </w:r>
        <w:r w:rsidR="00FE4469">
          <w:rPr>
            <w:noProof/>
            <w:webHidden/>
          </w:rPr>
          <w:t>27</w:t>
        </w:r>
        <w:r w:rsidR="009A46C3">
          <w:rPr>
            <w:noProof/>
            <w:webHidden/>
          </w:rPr>
          <w:fldChar w:fldCharType="end"/>
        </w:r>
      </w:hyperlink>
    </w:p>
    <w:p w14:paraId="3A5F1D1D" w14:textId="50F9D738" w:rsidR="00F83F78" w:rsidRDefault="002B2362">
      <w:pPr>
        <w:pStyle w:val="TOC2"/>
        <w:tabs>
          <w:tab w:val="right" w:leader="hyphen" w:pos="9062"/>
        </w:tabs>
        <w:rPr>
          <w:rFonts w:asciiTheme="minorHAnsi" w:eastAsiaTheme="minorEastAsia" w:hAnsiTheme="minorHAnsi" w:cstheme="minorBidi"/>
          <w:noProof/>
        </w:rPr>
      </w:pPr>
      <w:hyperlink w:anchor="_Toc153824907" w:history="1">
        <w:r w:rsidR="00F83F78" w:rsidRPr="00775EA7">
          <w:rPr>
            <w:rStyle w:val="Hyperlink"/>
            <w:noProof/>
          </w:rPr>
          <w:t>Conclusion</w:t>
        </w:r>
        <w:r w:rsidR="00F83F78">
          <w:rPr>
            <w:noProof/>
            <w:webHidden/>
          </w:rPr>
          <w:tab/>
        </w:r>
        <w:r w:rsidR="009A46C3">
          <w:rPr>
            <w:noProof/>
            <w:webHidden/>
          </w:rPr>
          <w:fldChar w:fldCharType="begin"/>
        </w:r>
        <w:r w:rsidR="00F83F78">
          <w:rPr>
            <w:noProof/>
            <w:webHidden/>
          </w:rPr>
          <w:instrText xml:space="preserve"> PAGEREF _Toc153824907 \h </w:instrText>
        </w:r>
        <w:r w:rsidR="009A46C3">
          <w:rPr>
            <w:noProof/>
            <w:webHidden/>
          </w:rPr>
        </w:r>
        <w:r w:rsidR="009A46C3">
          <w:rPr>
            <w:noProof/>
            <w:webHidden/>
          </w:rPr>
          <w:fldChar w:fldCharType="separate"/>
        </w:r>
        <w:r w:rsidR="00FE4469">
          <w:rPr>
            <w:noProof/>
            <w:webHidden/>
          </w:rPr>
          <w:t>27</w:t>
        </w:r>
        <w:r w:rsidR="009A46C3">
          <w:rPr>
            <w:noProof/>
            <w:webHidden/>
          </w:rPr>
          <w:fldChar w:fldCharType="end"/>
        </w:r>
      </w:hyperlink>
    </w:p>
    <w:p w14:paraId="6DECA771" w14:textId="0CBB7108" w:rsidR="00F83F78" w:rsidRDefault="002B2362">
      <w:pPr>
        <w:pStyle w:val="TOC1"/>
        <w:tabs>
          <w:tab w:val="right" w:leader="hyphen" w:pos="9062"/>
        </w:tabs>
        <w:rPr>
          <w:rFonts w:asciiTheme="minorHAnsi" w:eastAsiaTheme="minorEastAsia" w:hAnsiTheme="minorHAnsi" w:cstheme="minorBidi"/>
          <w:noProof/>
        </w:rPr>
      </w:pPr>
      <w:hyperlink w:anchor="_Toc153824908" w:history="1">
        <w:r w:rsidR="00F83F78" w:rsidRPr="00775EA7">
          <w:rPr>
            <w:rStyle w:val="Hyperlink"/>
            <w:noProof/>
          </w:rPr>
          <w:t>Chapitre III :</w:t>
        </w:r>
        <w:r w:rsidR="00F83F78">
          <w:rPr>
            <w:noProof/>
            <w:webHidden/>
          </w:rPr>
          <w:tab/>
        </w:r>
        <w:r w:rsidR="009A46C3">
          <w:rPr>
            <w:noProof/>
            <w:webHidden/>
          </w:rPr>
          <w:fldChar w:fldCharType="begin"/>
        </w:r>
        <w:r w:rsidR="00F83F78">
          <w:rPr>
            <w:noProof/>
            <w:webHidden/>
          </w:rPr>
          <w:instrText xml:space="preserve"> PAGEREF _Toc153824908 \h </w:instrText>
        </w:r>
        <w:r w:rsidR="009A46C3">
          <w:rPr>
            <w:noProof/>
            <w:webHidden/>
          </w:rPr>
        </w:r>
        <w:r w:rsidR="009A46C3">
          <w:rPr>
            <w:noProof/>
            <w:webHidden/>
          </w:rPr>
          <w:fldChar w:fldCharType="separate"/>
        </w:r>
        <w:r w:rsidR="00FE4469">
          <w:rPr>
            <w:noProof/>
            <w:webHidden/>
          </w:rPr>
          <w:t>28</w:t>
        </w:r>
        <w:r w:rsidR="009A46C3">
          <w:rPr>
            <w:noProof/>
            <w:webHidden/>
          </w:rPr>
          <w:fldChar w:fldCharType="end"/>
        </w:r>
      </w:hyperlink>
    </w:p>
    <w:p w14:paraId="2AE085F3" w14:textId="2ECDF4D2" w:rsidR="00F83F78" w:rsidRDefault="002B2362">
      <w:pPr>
        <w:pStyle w:val="TOC2"/>
        <w:tabs>
          <w:tab w:val="right" w:leader="hyphen" w:pos="9062"/>
        </w:tabs>
        <w:rPr>
          <w:rFonts w:asciiTheme="minorHAnsi" w:eastAsiaTheme="minorEastAsia" w:hAnsiTheme="minorHAnsi" w:cstheme="minorBidi"/>
          <w:noProof/>
        </w:rPr>
      </w:pPr>
      <w:hyperlink w:anchor="_Toc153824909" w:history="1">
        <w:r w:rsidR="00F83F78" w:rsidRPr="00775EA7">
          <w:rPr>
            <w:rStyle w:val="Hyperlink"/>
            <w:noProof/>
          </w:rPr>
          <w:t>Introduction</w:t>
        </w:r>
        <w:r w:rsidR="00F83F78">
          <w:rPr>
            <w:noProof/>
            <w:webHidden/>
          </w:rPr>
          <w:tab/>
        </w:r>
        <w:r w:rsidR="009A46C3">
          <w:rPr>
            <w:noProof/>
            <w:webHidden/>
          </w:rPr>
          <w:fldChar w:fldCharType="begin"/>
        </w:r>
        <w:r w:rsidR="00F83F78">
          <w:rPr>
            <w:noProof/>
            <w:webHidden/>
          </w:rPr>
          <w:instrText xml:space="preserve"> PAGEREF _Toc153824909 \h </w:instrText>
        </w:r>
        <w:r w:rsidR="009A46C3">
          <w:rPr>
            <w:noProof/>
            <w:webHidden/>
          </w:rPr>
        </w:r>
        <w:r w:rsidR="009A46C3">
          <w:rPr>
            <w:noProof/>
            <w:webHidden/>
          </w:rPr>
          <w:fldChar w:fldCharType="separate"/>
        </w:r>
        <w:r w:rsidR="00FE4469">
          <w:rPr>
            <w:noProof/>
            <w:webHidden/>
          </w:rPr>
          <w:t>29</w:t>
        </w:r>
        <w:r w:rsidR="009A46C3">
          <w:rPr>
            <w:noProof/>
            <w:webHidden/>
          </w:rPr>
          <w:fldChar w:fldCharType="end"/>
        </w:r>
      </w:hyperlink>
    </w:p>
    <w:p w14:paraId="027F8456" w14:textId="63C928D8" w:rsidR="00F83F78" w:rsidRDefault="002B2362">
      <w:pPr>
        <w:pStyle w:val="TOC2"/>
        <w:tabs>
          <w:tab w:val="right" w:leader="hyphen" w:pos="9062"/>
        </w:tabs>
        <w:rPr>
          <w:rFonts w:asciiTheme="minorHAnsi" w:eastAsiaTheme="minorEastAsia" w:hAnsiTheme="minorHAnsi" w:cstheme="minorBidi"/>
          <w:noProof/>
        </w:rPr>
      </w:pPr>
      <w:hyperlink w:anchor="_Toc153824910" w:history="1">
        <w:r w:rsidR="00F83F78" w:rsidRPr="00775EA7">
          <w:rPr>
            <w:rStyle w:val="Hyperlink"/>
            <w:noProof/>
          </w:rPr>
          <w:t>I. Le cancer de la prostate</w:t>
        </w:r>
        <w:r w:rsidR="00F83F78">
          <w:rPr>
            <w:noProof/>
            <w:webHidden/>
          </w:rPr>
          <w:tab/>
        </w:r>
        <w:r w:rsidR="009A46C3">
          <w:rPr>
            <w:noProof/>
            <w:webHidden/>
          </w:rPr>
          <w:fldChar w:fldCharType="begin"/>
        </w:r>
        <w:r w:rsidR="00F83F78">
          <w:rPr>
            <w:noProof/>
            <w:webHidden/>
          </w:rPr>
          <w:instrText xml:space="preserve"> PAGEREF _Toc153824910 \h </w:instrText>
        </w:r>
        <w:r w:rsidR="009A46C3">
          <w:rPr>
            <w:noProof/>
            <w:webHidden/>
          </w:rPr>
        </w:r>
        <w:r w:rsidR="009A46C3">
          <w:rPr>
            <w:noProof/>
            <w:webHidden/>
          </w:rPr>
          <w:fldChar w:fldCharType="separate"/>
        </w:r>
        <w:r w:rsidR="00FE4469">
          <w:rPr>
            <w:noProof/>
            <w:webHidden/>
          </w:rPr>
          <w:t>29</w:t>
        </w:r>
        <w:r w:rsidR="009A46C3">
          <w:rPr>
            <w:noProof/>
            <w:webHidden/>
          </w:rPr>
          <w:fldChar w:fldCharType="end"/>
        </w:r>
      </w:hyperlink>
    </w:p>
    <w:p w14:paraId="71048E89" w14:textId="6764E4CE" w:rsidR="00F83F78" w:rsidRDefault="002B2362">
      <w:pPr>
        <w:pStyle w:val="TOC2"/>
        <w:tabs>
          <w:tab w:val="right" w:leader="hyphen" w:pos="9062"/>
        </w:tabs>
        <w:rPr>
          <w:rFonts w:asciiTheme="minorHAnsi" w:eastAsiaTheme="minorEastAsia" w:hAnsiTheme="minorHAnsi" w:cstheme="minorBidi"/>
          <w:noProof/>
        </w:rPr>
      </w:pPr>
      <w:hyperlink w:anchor="_Toc153824911" w:history="1">
        <w:r w:rsidR="00F83F78" w:rsidRPr="00775EA7">
          <w:rPr>
            <w:rStyle w:val="Hyperlink"/>
            <w:noProof/>
          </w:rPr>
          <w:t>II. Le score de Gleason</w:t>
        </w:r>
        <w:r w:rsidR="00F83F78">
          <w:rPr>
            <w:noProof/>
            <w:webHidden/>
          </w:rPr>
          <w:tab/>
        </w:r>
        <w:r w:rsidR="009A46C3">
          <w:rPr>
            <w:noProof/>
            <w:webHidden/>
          </w:rPr>
          <w:fldChar w:fldCharType="begin"/>
        </w:r>
        <w:r w:rsidR="00F83F78">
          <w:rPr>
            <w:noProof/>
            <w:webHidden/>
          </w:rPr>
          <w:instrText xml:space="preserve"> PAGEREF _Toc153824911 \h </w:instrText>
        </w:r>
        <w:r w:rsidR="009A46C3">
          <w:rPr>
            <w:noProof/>
            <w:webHidden/>
          </w:rPr>
        </w:r>
        <w:r w:rsidR="009A46C3">
          <w:rPr>
            <w:noProof/>
            <w:webHidden/>
          </w:rPr>
          <w:fldChar w:fldCharType="separate"/>
        </w:r>
        <w:r w:rsidR="00FE4469">
          <w:rPr>
            <w:noProof/>
            <w:webHidden/>
          </w:rPr>
          <w:t>32</w:t>
        </w:r>
        <w:r w:rsidR="009A46C3">
          <w:rPr>
            <w:noProof/>
            <w:webHidden/>
          </w:rPr>
          <w:fldChar w:fldCharType="end"/>
        </w:r>
      </w:hyperlink>
    </w:p>
    <w:p w14:paraId="56DD1FEC" w14:textId="4075DCE7" w:rsidR="00F83F78" w:rsidRDefault="002B2362">
      <w:pPr>
        <w:pStyle w:val="TOC2"/>
        <w:tabs>
          <w:tab w:val="right" w:leader="hyphen" w:pos="9062"/>
        </w:tabs>
        <w:rPr>
          <w:rFonts w:asciiTheme="minorHAnsi" w:eastAsiaTheme="minorEastAsia" w:hAnsiTheme="minorHAnsi" w:cstheme="minorBidi"/>
          <w:noProof/>
        </w:rPr>
      </w:pPr>
      <w:hyperlink w:anchor="_Toc153824912" w:history="1">
        <w:r w:rsidR="00F83F78" w:rsidRPr="00775EA7">
          <w:rPr>
            <w:rStyle w:val="Hyperlink"/>
            <w:noProof/>
          </w:rPr>
          <w:t>III. Les différentes pondérations d’images radiologiques.</w:t>
        </w:r>
        <w:r w:rsidR="00F83F78">
          <w:rPr>
            <w:noProof/>
            <w:webHidden/>
          </w:rPr>
          <w:tab/>
        </w:r>
        <w:r w:rsidR="009A46C3">
          <w:rPr>
            <w:noProof/>
            <w:webHidden/>
          </w:rPr>
          <w:fldChar w:fldCharType="begin"/>
        </w:r>
        <w:r w:rsidR="00F83F78">
          <w:rPr>
            <w:noProof/>
            <w:webHidden/>
          </w:rPr>
          <w:instrText xml:space="preserve"> PAGEREF _Toc153824912 \h </w:instrText>
        </w:r>
        <w:r w:rsidR="009A46C3">
          <w:rPr>
            <w:noProof/>
            <w:webHidden/>
          </w:rPr>
        </w:r>
        <w:r w:rsidR="009A46C3">
          <w:rPr>
            <w:noProof/>
            <w:webHidden/>
          </w:rPr>
          <w:fldChar w:fldCharType="separate"/>
        </w:r>
        <w:r w:rsidR="00FE4469">
          <w:rPr>
            <w:noProof/>
            <w:webHidden/>
          </w:rPr>
          <w:t>33</w:t>
        </w:r>
        <w:r w:rsidR="009A46C3">
          <w:rPr>
            <w:noProof/>
            <w:webHidden/>
          </w:rPr>
          <w:fldChar w:fldCharType="end"/>
        </w:r>
      </w:hyperlink>
    </w:p>
    <w:p w14:paraId="7C1E7EC4" w14:textId="4D43E169" w:rsidR="00F83F78" w:rsidRDefault="002B2362">
      <w:pPr>
        <w:pStyle w:val="TOC2"/>
        <w:tabs>
          <w:tab w:val="right" w:leader="hyphen" w:pos="9062"/>
        </w:tabs>
        <w:rPr>
          <w:rFonts w:asciiTheme="minorHAnsi" w:eastAsiaTheme="minorEastAsia" w:hAnsiTheme="minorHAnsi" w:cstheme="minorBidi"/>
          <w:noProof/>
        </w:rPr>
      </w:pPr>
      <w:hyperlink w:anchor="_Toc153824913" w:history="1">
        <w:r w:rsidR="00F83F78" w:rsidRPr="00775EA7">
          <w:rPr>
            <w:rStyle w:val="Hyperlink"/>
            <w:noProof/>
          </w:rPr>
          <w:t>Conclusion</w:t>
        </w:r>
        <w:r w:rsidR="00F83F78">
          <w:rPr>
            <w:noProof/>
            <w:webHidden/>
          </w:rPr>
          <w:tab/>
        </w:r>
        <w:r w:rsidR="009A46C3">
          <w:rPr>
            <w:noProof/>
            <w:webHidden/>
          </w:rPr>
          <w:fldChar w:fldCharType="begin"/>
        </w:r>
        <w:r w:rsidR="00F83F78">
          <w:rPr>
            <w:noProof/>
            <w:webHidden/>
          </w:rPr>
          <w:instrText xml:space="preserve"> PAGEREF _Toc153824913 \h </w:instrText>
        </w:r>
        <w:r w:rsidR="009A46C3">
          <w:rPr>
            <w:noProof/>
            <w:webHidden/>
          </w:rPr>
        </w:r>
        <w:r w:rsidR="009A46C3">
          <w:rPr>
            <w:noProof/>
            <w:webHidden/>
          </w:rPr>
          <w:fldChar w:fldCharType="separate"/>
        </w:r>
        <w:r w:rsidR="00FE4469">
          <w:rPr>
            <w:noProof/>
            <w:webHidden/>
          </w:rPr>
          <w:t>33</w:t>
        </w:r>
        <w:r w:rsidR="009A46C3">
          <w:rPr>
            <w:noProof/>
            <w:webHidden/>
          </w:rPr>
          <w:fldChar w:fldCharType="end"/>
        </w:r>
      </w:hyperlink>
    </w:p>
    <w:p w14:paraId="38F223D5" w14:textId="5C9F16BD" w:rsidR="00F83F78" w:rsidRDefault="002B2362">
      <w:pPr>
        <w:pStyle w:val="TOC1"/>
        <w:tabs>
          <w:tab w:val="right" w:leader="hyphen" w:pos="9062"/>
        </w:tabs>
        <w:rPr>
          <w:rFonts w:asciiTheme="minorHAnsi" w:eastAsiaTheme="minorEastAsia" w:hAnsiTheme="minorHAnsi" w:cstheme="minorBidi"/>
          <w:noProof/>
        </w:rPr>
      </w:pPr>
      <w:hyperlink w:anchor="_Toc153824914" w:history="1">
        <w:r w:rsidR="00F83F78" w:rsidRPr="00775EA7">
          <w:rPr>
            <w:rStyle w:val="Hyperlink"/>
            <w:noProof/>
          </w:rPr>
          <w:t>Chapitre IV :</w:t>
        </w:r>
        <w:r w:rsidR="00F83F78">
          <w:rPr>
            <w:noProof/>
            <w:webHidden/>
          </w:rPr>
          <w:tab/>
        </w:r>
        <w:r w:rsidR="009A46C3">
          <w:rPr>
            <w:noProof/>
            <w:webHidden/>
          </w:rPr>
          <w:fldChar w:fldCharType="begin"/>
        </w:r>
        <w:r w:rsidR="00F83F78">
          <w:rPr>
            <w:noProof/>
            <w:webHidden/>
          </w:rPr>
          <w:instrText xml:space="preserve"> PAGEREF _Toc153824914 \h </w:instrText>
        </w:r>
        <w:r w:rsidR="009A46C3">
          <w:rPr>
            <w:noProof/>
            <w:webHidden/>
          </w:rPr>
        </w:r>
        <w:r w:rsidR="009A46C3">
          <w:rPr>
            <w:noProof/>
            <w:webHidden/>
          </w:rPr>
          <w:fldChar w:fldCharType="separate"/>
        </w:r>
        <w:r w:rsidR="00FE4469">
          <w:rPr>
            <w:noProof/>
            <w:webHidden/>
          </w:rPr>
          <w:t>35</w:t>
        </w:r>
        <w:r w:rsidR="009A46C3">
          <w:rPr>
            <w:noProof/>
            <w:webHidden/>
          </w:rPr>
          <w:fldChar w:fldCharType="end"/>
        </w:r>
      </w:hyperlink>
    </w:p>
    <w:p w14:paraId="3C557B52" w14:textId="2DDCC9FD" w:rsidR="00F83F78" w:rsidRDefault="002B2362">
      <w:pPr>
        <w:pStyle w:val="TOC2"/>
        <w:tabs>
          <w:tab w:val="right" w:leader="hyphen" w:pos="9062"/>
        </w:tabs>
        <w:rPr>
          <w:rFonts w:asciiTheme="minorHAnsi" w:eastAsiaTheme="minorEastAsia" w:hAnsiTheme="minorHAnsi" w:cstheme="minorBidi"/>
          <w:noProof/>
        </w:rPr>
      </w:pPr>
      <w:hyperlink w:anchor="_Toc153824915" w:history="1">
        <w:r w:rsidR="00F83F78" w:rsidRPr="00775EA7">
          <w:rPr>
            <w:rStyle w:val="Hyperlink"/>
            <w:noProof/>
          </w:rPr>
          <w:t>Introduction</w:t>
        </w:r>
        <w:r w:rsidR="00F83F78">
          <w:rPr>
            <w:noProof/>
            <w:webHidden/>
          </w:rPr>
          <w:tab/>
        </w:r>
        <w:r w:rsidR="009A46C3">
          <w:rPr>
            <w:noProof/>
            <w:webHidden/>
          </w:rPr>
          <w:fldChar w:fldCharType="begin"/>
        </w:r>
        <w:r w:rsidR="00F83F78">
          <w:rPr>
            <w:noProof/>
            <w:webHidden/>
          </w:rPr>
          <w:instrText xml:space="preserve"> PAGEREF _Toc153824915 \h </w:instrText>
        </w:r>
        <w:r w:rsidR="009A46C3">
          <w:rPr>
            <w:noProof/>
            <w:webHidden/>
          </w:rPr>
        </w:r>
        <w:r w:rsidR="009A46C3">
          <w:rPr>
            <w:noProof/>
            <w:webHidden/>
          </w:rPr>
          <w:fldChar w:fldCharType="separate"/>
        </w:r>
        <w:r w:rsidR="00FE4469">
          <w:rPr>
            <w:noProof/>
            <w:webHidden/>
          </w:rPr>
          <w:t>36</w:t>
        </w:r>
        <w:r w:rsidR="009A46C3">
          <w:rPr>
            <w:noProof/>
            <w:webHidden/>
          </w:rPr>
          <w:fldChar w:fldCharType="end"/>
        </w:r>
      </w:hyperlink>
    </w:p>
    <w:p w14:paraId="3668C392" w14:textId="7EB8A604" w:rsidR="00F83F78" w:rsidRDefault="002B2362">
      <w:pPr>
        <w:pStyle w:val="TOC2"/>
        <w:tabs>
          <w:tab w:val="right" w:leader="hyphen" w:pos="9062"/>
        </w:tabs>
        <w:rPr>
          <w:rFonts w:asciiTheme="minorHAnsi" w:eastAsiaTheme="minorEastAsia" w:hAnsiTheme="minorHAnsi" w:cstheme="minorBidi"/>
          <w:noProof/>
        </w:rPr>
      </w:pPr>
      <w:hyperlink w:anchor="_Toc153824916" w:history="1">
        <w:r w:rsidR="00F83F78" w:rsidRPr="00775EA7">
          <w:rPr>
            <w:rStyle w:val="Hyperlink"/>
            <w:noProof/>
          </w:rPr>
          <w:t>I. Etude détaillé du modèle U-Net</w:t>
        </w:r>
        <w:r w:rsidR="00F83F78">
          <w:rPr>
            <w:noProof/>
            <w:webHidden/>
          </w:rPr>
          <w:tab/>
        </w:r>
        <w:r w:rsidR="009A46C3">
          <w:rPr>
            <w:noProof/>
            <w:webHidden/>
          </w:rPr>
          <w:fldChar w:fldCharType="begin"/>
        </w:r>
        <w:r w:rsidR="00F83F78">
          <w:rPr>
            <w:noProof/>
            <w:webHidden/>
          </w:rPr>
          <w:instrText xml:space="preserve"> PAGEREF _Toc153824916 \h </w:instrText>
        </w:r>
        <w:r w:rsidR="009A46C3">
          <w:rPr>
            <w:noProof/>
            <w:webHidden/>
          </w:rPr>
        </w:r>
        <w:r w:rsidR="009A46C3">
          <w:rPr>
            <w:noProof/>
            <w:webHidden/>
          </w:rPr>
          <w:fldChar w:fldCharType="separate"/>
        </w:r>
        <w:r w:rsidR="00FE4469">
          <w:rPr>
            <w:noProof/>
            <w:webHidden/>
          </w:rPr>
          <w:t>36</w:t>
        </w:r>
        <w:r w:rsidR="009A46C3">
          <w:rPr>
            <w:noProof/>
            <w:webHidden/>
          </w:rPr>
          <w:fldChar w:fldCharType="end"/>
        </w:r>
      </w:hyperlink>
    </w:p>
    <w:p w14:paraId="6C237627" w14:textId="1C442D29" w:rsidR="00F83F78" w:rsidRDefault="002B2362">
      <w:pPr>
        <w:pStyle w:val="TOC2"/>
        <w:tabs>
          <w:tab w:val="right" w:leader="hyphen" w:pos="9062"/>
        </w:tabs>
        <w:rPr>
          <w:rFonts w:asciiTheme="minorHAnsi" w:eastAsiaTheme="minorEastAsia" w:hAnsiTheme="minorHAnsi" w:cstheme="minorBidi"/>
          <w:noProof/>
        </w:rPr>
      </w:pPr>
      <w:hyperlink w:anchor="_Toc153824917" w:history="1">
        <w:r w:rsidR="00F83F78" w:rsidRPr="00775EA7">
          <w:rPr>
            <w:rStyle w:val="Hyperlink"/>
            <w:noProof/>
          </w:rPr>
          <w:t>II. Description et prétraitement de nos données</w:t>
        </w:r>
        <w:r w:rsidR="00F83F78">
          <w:rPr>
            <w:noProof/>
            <w:webHidden/>
          </w:rPr>
          <w:tab/>
        </w:r>
        <w:r w:rsidR="009A46C3">
          <w:rPr>
            <w:noProof/>
            <w:webHidden/>
          </w:rPr>
          <w:fldChar w:fldCharType="begin"/>
        </w:r>
        <w:r w:rsidR="00F83F78">
          <w:rPr>
            <w:noProof/>
            <w:webHidden/>
          </w:rPr>
          <w:instrText xml:space="preserve"> PAGEREF _Toc153824917 \h </w:instrText>
        </w:r>
        <w:r w:rsidR="009A46C3">
          <w:rPr>
            <w:noProof/>
            <w:webHidden/>
          </w:rPr>
        </w:r>
        <w:r w:rsidR="009A46C3">
          <w:rPr>
            <w:noProof/>
            <w:webHidden/>
          </w:rPr>
          <w:fldChar w:fldCharType="separate"/>
        </w:r>
        <w:r w:rsidR="00FE4469">
          <w:rPr>
            <w:noProof/>
            <w:webHidden/>
          </w:rPr>
          <w:t>39</w:t>
        </w:r>
        <w:r w:rsidR="009A46C3">
          <w:rPr>
            <w:noProof/>
            <w:webHidden/>
          </w:rPr>
          <w:fldChar w:fldCharType="end"/>
        </w:r>
      </w:hyperlink>
    </w:p>
    <w:p w14:paraId="2778A643" w14:textId="5AA94E4E" w:rsidR="00F83F78" w:rsidRDefault="002B2362">
      <w:pPr>
        <w:pStyle w:val="TOC2"/>
        <w:tabs>
          <w:tab w:val="right" w:leader="hyphen" w:pos="9062"/>
        </w:tabs>
        <w:rPr>
          <w:rFonts w:asciiTheme="minorHAnsi" w:eastAsiaTheme="minorEastAsia" w:hAnsiTheme="minorHAnsi" w:cstheme="minorBidi"/>
          <w:noProof/>
        </w:rPr>
      </w:pPr>
      <w:hyperlink w:anchor="_Toc153824918" w:history="1">
        <w:r w:rsidR="00F83F78" w:rsidRPr="00775EA7">
          <w:rPr>
            <w:rStyle w:val="Hyperlink"/>
            <w:noProof/>
          </w:rPr>
          <w:t>III. Le modèle de segmentation</w:t>
        </w:r>
        <w:r w:rsidR="00F83F78">
          <w:rPr>
            <w:noProof/>
            <w:webHidden/>
          </w:rPr>
          <w:tab/>
        </w:r>
        <w:r w:rsidR="009A46C3">
          <w:rPr>
            <w:noProof/>
            <w:webHidden/>
          </w:rPr>
          <w:fldChar w:fldCharType="begin"/>
        </w:r>
        <w:r w:rsidR="00F83F78">
          <w:rPr>
            <w:noProof/>
            <w:webHidden/>
          </w:rPr>
          <w:instrText xml:space="preserve"> PAGEREF _Toc153824918 \h </w:instrText>
        </w:r>
        <w:r w:rsidR="009A46C3">
          <w:rPr>
            <w:noProof/>
            <w:webHidden/>
          </w:rPr>
        </w:r>
        <w:r w:rsidR="009A46C3">
          <w:rPr>
            <w:noProof/>
            <w:webHidden/>
          </w:rPr>
          <w:fldChar w:fldCharType="separate"/>
        </w:r>
        <w:r w:rsidR="00FE4469">
          <w:rPr>
            <w:noProof/>
            <w:webHidden/>
          </w:rPr>
          <w:t>42</w:t>
        </w:r>
        <w:r w:rsidR="009A46C3">
          <w:rPr>
            <w:noProof/>
            <w:webHidden/>
          </w:rPr>
          <w:fldChar w:fldCharType="end"/>
        </w:r>
      </w:hyperlink>
    </w:p>
    <w:p w14:paraId="5A8F27FD" w14:textId="7B1A00AF" w:rsidR="00F83F78" w:rsidRDefault="002B2362">
      <w:pPr>
        <w:pStyle w:val="TOC2"/>
        <w:tabs>
          <w:tab w:val="right" w:leader="hyphen" w:pos="9062"/>
        </w:tabs>
        <w:rPr>
          <w:rFonts w:asciiTheme="minorHAnsi" w:eastAsiaTheme="minorEastAsia" w:hAnsiTheme="minorHAnsi" w:cstheme="minorBidi"/>
          <w:noProof/>
        </w:rPr>
      </w:pPr>
      <w:hyperlink w:anchor="_Toc153824919" w:history="1">
        <w:r w:rsidR="00F83F78" w:rsidRPr="00775EA7">
          <w:rPr>
            <w:rStyle w:val="Hyperlink"/>
            <w:noProof/>
          </w:rPr>
          <w:t>Conclusion</w:t>
        </w:r>
        <w:r w:rsidR="00F83F78">
          <w:rPr>
            <w:noProof/>
            <w:webHidden/>
          </w:rPr>
          <w:tab/>
        </w:r>
        <w:r w:rsidR="009A46C3">
          <w:rPr>
            <w:noProof/>
            <w:webHidden/>
          </w:rPr>
          <w:fldChar w:fldCharType="begin"/>
        </w:r>
        <w:r w:rsidR="00F83F78">
          <w:rPr>
            <w:noProof/>
            <w:webHidden/>
          </w:rPr>
          <w:instrText xml:space="preserve"> PAGEREF _Toc153824919 \h </w:instrText>
        </w:r>
        <w:r w:rsidR="009A46C3">
          <w:rPr>
            <w:noProof/>
            <w:webHidden/>
          </w:rPr>
        </w:r>
        <w:r w:rsidR="009A46C3">
          <w:rPr>
            <w:noProof/>
            <w:webHidden/>
          </w:rPr>
          <w:fldChar w:fldCharType="separate"/>
        </w:r>
        <w:r w:rsidR="00FE4469">
          <w:rPr>
            <w:noProof/>
            <w:webHidden/>
          </w:rPr>
          <w:t>46</w:t>
        </w:r>
        <w:r w:rsidR="009A46C3">
          <w:rPr>
            <w:noProof/>
            <w:webHidden/>
          </w:rPr>
          <w:fldChar w:fldCharType="end"/>
        </w:r>
      </w:hyperlink>
    </w:p>
    <w:p w14:paraId="40FDF1F9" w14:textId="22676EC5" w:rsidR="00F83F78" w:rsidRDefault="002B2362">
      <w:pPr>
        <w:pStyle w:val="TOC1"/>
        <w:tabs>
          <w:tab w:val="right" w:leader="hyphen" w:pos="9062"/>
        </w:tabs>
        <w:rPr>
          <w:rFonts w:asciiTheme="minorHAnsi" w:eastAsiaTheme="minorEastAsia" w:hAnsiTheme="minorHAnsi" w:cstheme="minorBidi"/>
          <w:noProof/>
        </w:rPr>
      </w:pPr>
      <w:hyperlink w:anchor="_Toc153824920" w:history="1">
        <w:r w:rsidR="00F83F78" w:rsidRPr="00775EA7">
          <w:rPr>
            <w:rStyle w:val="Hyperlink"/>
            <w:noProof/>
          </w:rPr>
          <w:t>Chapitre V :</w:t>
        </w:r>
        <w:r w:rsidR="00F83F78">
          <w:rPr>
            <w:noProof/>
            <w:webHidden/>
          </w:rPr>
          <w:tab/>
        </w:r>
        <w:r w:rsidR="009A46C3">
          <w:rPr>
            <w:noProof/>
            <w:webHidden/>
          </w:rPr>
          <w:fldChar w:fldCharType="begin"/>
        </w:r>
        <w:r w:rsidR="00F83F78">
          <w:rPr>
            <w:noProof/>
            <w:webHidden/>
          </w:rPr>
          <w:instrText xml:space="preserve"> PAGEREF _Toc153824920 \h </w:instrText>
        </w:r>
        <w:r w:rsidR="009A46C3">
          <w:rPr>
            <w:noProof/>
            <w:webHidden/>
          </w:rPr>
        </w:r>
        <w:r w:rsidR="009A46C3">
          <w:rPr>
            <w:noProof/>
            <w:webHidden/>
          </w:rPr>
          <w:fldChar w:fldCharType="separate"/>
        </w:r>
        <w:r w:rsidR="00FE4469">
          <w:rPr>
            <w:noProof/>
            <w:webHidden/>
          </w:rPr>
          <w:t>47</w:t>
        </w:r>
        <w:r w:rsidR="009A46C3">
          <w:rPr>
            <w:noProof/>
            <w:webHidden/>
          </w:rPr>
          <w:fldChar w:fldCharType="end"/>
        </w:r>
      </w:hyperlink>
    </w:p>
    <w:p w14:paraId="6938A7DC" w14:textId="30859C50" w:rsidR="00F83F78" w:rsidRDefault="002B2362">
      <w:pPr>
        <w:pStyle w:val="TOC2"/>
        <w:tabs>
          <w:tab w:val="right" w:leader="hyphen" w:pos="9062"/>
        </w:tabs>
        <w:rPr>
          <w:rFonts w:asciiTheme="minorHAnsi" w:eastAsiaTheme="minorEastAsia" w:hAnsiTheme="minorHAnsi" w:cstheme="minorBidi"/>
          <w:noProof/>
        </w:rPr>
      </w:pPr>
      <w:hyperlink w:anchor="_Toc153824921" w:history="1">
        <w:r w:rsidR="00F83F78" w:rsidRPr="00775EA7">
          <w:rPr>
            <w:rStyle w:val="Hyperlink"/>
            <w:noProof/>
          </w:rPr>
          <w:t>Introduction</w:t>
        </w:r>
        <w:r w:rsidR="00F83F78">
          <w:rPr>
            <w:noProof/>
            <w:webHidden/>
          </w:rPr>
          <w:tab/>
        </w:r>
        <w:r w:rsidR="009A46C3">
          <w:rPr>
            <w:noProof/>
            <w:webHidden/>
          </w:rPr>
          <w:fldChar w:fldCharType="begin"/>
        </w:r>
        <w:r w:rsidR="00F83F78">
          <w:rPr>
            <w:noProof/>
            <w:webHidden/>
          </w:rPr>
          <w:instrText xml:space="preserve"> PAGEREF _Toc153824921 \h </w:instrText>
        </w:r>
        <w:r w:rsidR="009A46C3">
          <w:rPr>
            <w:noProof/>
            <w:webHidden/>
          </w:rPr>
        </w:r>
        <w:r w:rsidR="009A46C3">
          <w:rPr>
            <w:noProof/>
            <w:webHidden/>
          </w:rPr>
          <w:fldChar w:fldCharType="separate"/>
        </w:r>
        <w:r w:rsidR="00FE4469">
          <w:rPr>
            <w:noProof/>
            <w:webHidden/>
          </w:rPr>
          <w:t>48</w:t>
        </w:r>
        <w:r w:rsidR="009A46C3">
          <w:rPr>
            <w:noProof/>
            <w:webHidden/>
          </w:rPr>
          <w:fldChar w:fldCharType="end"/>
        </w:r>
      </w:hyperlink>
    </w:p>
    <w:p w14:paraId="3D8C8AEC" w14:textId="446E6531" w:rsidR="00F83F78" w:rsidRDefault="002B2362">
      <w:pPr>
        <w:pStyle w:val="TOC2"/>
        <w:tabs>
          <w:tab w:val="right" w:leader="hyphen" w:pos="9062"/>
        </w:tabs>
        <w:rPr>
          <w:rFonts w:asciiTheme="minorHAnsi" w:eastAsiaTheme="minorEastAsia" w:hAnsiTheme="minorHAnsi" w:cstheme="minorBidi"/>
          <w:noProof/>
        </w:rPr>
      </w:pPr>
      <w:hyperlink w:anchor="_Toc153824922" w:history="1">
        <w:r w:rsidR="00F83F78" w:rsidRPr="00775EA7">
          <w:rPr>
            <w:rStyle w:val="Hyperlink"/>
            <w:noProof/>
          </w:rPr>
          <w:t>I. Extraction des caractéristiques radiomique</w:t>
        </w:r>
        <w:r w:rsidR="00F83F78">
          <w:rPr>
            <w:noProof/>
            <w:webHidden/>
          </w:rPr>
          <w:tab/>
        </w:r>
        <w:r w:rsidR="009A46C3">
          <w:rPr>
            <w:noProof/>
            <w:webHidden/>
          </w:rPr>
          <w:fldChar w:fldCharType="begin"/>
        </w:r>
        <w:r w:rsidR="00F83F78">
          <w:rPr>
            <w:noProof/>
            <w:webHidden/>
          </w:rPr>
          <w:instrText xml:space="preserve"> PAGEREF _Toc153824922 \h </w:instrText>
        </w:r>
        <w:r w:rsidR="009A46C3">
          <w:rPr>
            <w:noProof/>
            <w:webHidden/>
          </w:rPr>
        </w:r>
        <w:r w:rsidR="009A46C3">
          <w:rPr>
            <w:noProof/>
            <w:webHidden/>
          </w:rPr>
          <w:fldChar w:fldCharType="separate"/>
        </w:r>
        <w:r w:rsidR="00FE4469">
          <w:rPr>
            <w:noProof/>
            <w:webHidden/>
          </w:rPr>
          <w:t>49</w:t>
        </w:r>
        <w:r w:rsidR="009A46C3">
          <w:rPr>
            <w:noProof/>
            <w:webHidden/>
          </w:rPr>
          <w:fldChar w:fldCharType="end"/>
        </w:r>
      </w:hyperlink>
    </w:p>
    <w:p w14:paraId="53BA5E11" w14:textId="08EDE902" w:rsidR="00F83F78" w:rsidRDefault="002B2362">
      <w:pPr>
        <w:pStyle w:val="TOC2"/>
        <w:tabs>
          <w:tab w:val="right" w:leader="hyphen" w:pos="9062"/>
        </w:tabs>
        <w:rPr>
          <w:rFonts w:asciiTheme="minorHAnsi" w:eastAsiaTheme="minorEastAsia" w:hAnsiTheme="minorHAnsi" w:cstheme="minorBidi"/>
          <w:noProof/>
        </w:rPr>
      </w:pPr>
      <w:hyperlink w:anchor="_Toc153824923" w:history="1">
        <w:r w:rsidR="00F83F78" w:rsidRPr="00775EA7">
          <w:rPr>
            <w:rStyle w:val="Hyperlink"/>
            <w:noProof/>
          </w:rPr>
          <w:t>II. Analyse radiomique des caractéristiques extrait de nos données</w:t>
        </w:r>
        <w:r w:rsidR="00F83F78">
          <w:rPr>
            <w:noProof/>
            <w:webHidden/>
          </w:rPr>
          <w:tab/>
        </w:r>
        <w:r w:rsidR="009A46C3">
          <w:rPr>
            <w:noProof/>
            <w:webHidden/>
          </w:rPr>
          <w:fldChar w:fldCharType="begin"/>
        </w:r>
        <w:r w:rsidR="00F83F78">
          <w:rPr>
            <w:noProof/>
            <w:webHidden/>
          </w:rPr>
          <w:instrText xml:space="preserve"> PAGEREF _Toc153824923 \h </w:instrText>
        </w:r>
        <w:r w:rsidR="009A46C3">
          <w:rPr>
            <w:noProof/>
            <w:webHidden/>
          </w:rPr>
        </w:r>
        <w:r w:rsidR="009A46C3">
          <w:rPr>
            <w:noProof/>
            <w:webHidden/>
          </w:rPr>
          <w:fldChar w:fldCharType="separate"/>
        </w:r>
        <w:r w:rsidR="00FE4469">
          <w:rPr>
            <w:noProof/>
            <w:webHidden/>
          </w:rPr>
          <w:t>50</w:t>
        </w:r>
        <w:r w:rsidR="009A46C3">
          <w:rPr>
            <w:noProof/>
            <w:webHidden/>
          </w:rPr>
          <w:fldChar w:fldCharType="end"/>
        </w:r>
      </w:hyperlink>
    </w:p>
    <w:p w14:paraId="2FB7A651" w14:textId="5E8FABAD" w:rsidR="00F83F78" w:rsidRDefault="002B2362">
      <w:pPr>
        <w:pStyle w:val="TOC2"/>
        <w:tabs>
          <w:tab w:val="right" w:leader="hyphen" w:pos="9062"/>
        </w:tabs>
        <w:rPr>
          <w:rFonts w:asciiTheme="minorHAnsi" w:eastAsiaTheme="minorEastAsia" w:hAnsiTheme="minorHAnsi" w:cstheme="minorBidi"/>
          <w:noProof/>
        </w:rPr>
      </w:pPr>
      <w:hyperlink w:anchor="_Toc153824924" w:history="1">
        <w:r w:rsidR="00F83F78" w:rsidRPr="00775EA7">
          <w:rPr>
            <w:rStyle w:val="Hyperlink"/>
            <w:noProof/>
          </w:rPr>
          <w:t>III. Mise à l’échelle de nos données</w:t>
        </w:r>
        <w:r w:rsidR="00F83F78">
          <w:rPr>
            <w:noProof/>
            <w:webHidden/>
          </w:rPr>
          <w:tab/>
        </w:r>
        <w:r w:rsidR="009A46C3">
          <w:rPr>
            <w:noProof/>
            <w:webHidden/>
          </w:rPr>
          <w:fldChar w:fldCharType="begin"/>
        </w:r>
        <w:r w:rsidR="00F83F78">
          <w:rPr>
            <w:noProof/>
            <w:webHidden/>
          </w:rPr>
          <w:instrText xml:space="preserve"> PAGEREF _Toc153824924 \h </w:instrText>
        </w:r>
        <w:r w:rsidR="009A46C3">
          <w:rPr>
            <w:noProof/>
            <w:webHidden/>
          </w:rPr>
        </w:r>
        <w:r w:rsidR="009A46C3">
          <w:rPr>
            <w:noProof/>
            <w:webHidden/>
          </w:rPr>
          <w:fldChar w:fldCharType="separate"/>
        </w:r>
        <w:r w:rsidR="00FE4469">
          <w:rPr>
            <w:noProof/>
            <w:webHidden/>
          </w:rPr>
          <w:t>54</w:t>
        </w:r>
        <w:r w:rsidR="009A46C3">
          <w:rPr>
            <w:noProof/>
            <w:webHidden/>
          </w:rPr>
          <w:fldChar w:fldCharType="end"/>
        </w:r>
      </w:hyperlink>
    </w:p>
    <w:p w14:paraId="337439BC" w14:textId="23872ABE" w:rsidR="00F83F78" w:rsidRDefault="002B2362">
      <w:pPr>
        <w:pStyle w:val="TOC2"/>
        <w:tabs>
          <w:tab w:val="right" w:leader="hyphen" w:pos="9062"/>
        </w:tabs>
        <w:rPr>
          <w:rFonts w:asciiTheme="minorHAnsi" w:eastAsiaTheme="minorEastAsia" w:hAnsiTheme="minorHAnsi" w:cstheme="minorBidi"/>
          <w:noProof/>
        </w:rPr>
      </w:pPr>
      <w:hyperlink w:anchor="_Toc153824925" w:history="1">
        <w:r w:rsidR="00F83F78" w:rsidRPr="00775EA7">
          <w:rPr>
            <w:rStyle w:val="Hyperlink"/>
            <w:noProof/>
          </w:rPr>
          <w:t>IV Entrainement des modèles sur nos données échantillonnées</w:t>
        </w:r>
        <w:r w:rsidR="00F83F78">
          <w:rPr>
            <w:noProof/>
            <w:webHidden/>
          </w:rPr>
          <w:tab/>
        </w:r>
        <w:r w:rsidR="009A46C3">
          <w:rPr>
            <w:noProof/>
            <w:webHidden/>
          </w:rPr>
          <w:fldChar w:fldCharType="begin"/>
        </w:r>
        <w:r w:rsidR="00F83F78">
          <w:rPr>
            <w:noProof/>
            <w:webHidden/>
          </w:rPr>
          <w:instrText xml:space="preserve"> PAGEREF _Toc153824925 \h </w:instrText>
        </w:r>
        <w:r w:rsidR="009A46C3">
          <w:rPr>
            <w:noProof/>
            <w:webHidden/>
          </w:rPr>
        </w:r>
        <w:r w:rsidR="009A46C3">
          <w:rPr>
            <w:noProof/>
            <w:webHidden/>
          </w:rPr>
          <w:fldChar w:fldCharType="separate"/>
        </w:r>
        <w:r w:rsidR="00FE4469">
          <w:rPr>
            <w:noProof/>
            <w:webHidden/>
          </w:rPr>
          <w:t>56</w:t>
        </w:r>
        <w:r w:rsidR="009A46C3">
          <w:rPr>
            <w:noProof/>
            <w:webHidden/>
          </w:rPr>
          <w:fldChar w:fldCharType="end"/>
        </w:r>
      </w:hyperlink>
    </w:p>
    <w:p w14:paraId="0CD79FA4" w14:textId="1E178FA3" w:rsidR="00F83F78" w:rsidRDefault="002B2362">
      <w:pPr>
        <w:pStyle w:val="TOC2"/>
        <w:tabs>
          <w:tab w:val="right" w:leader="hyphen" w:pos="9062"/>
        </w:tabs>
        <w:rPr>
          <w:rFonts w:asciiTheme="minorHAnsi" w:eastAsiaTheme="minorEastAsia" w:hAnsiTheme="minorHAnsi" w:cstheme="minorBidi"/>
          <w:noProof/>
        </w:rPr>
      </w:pPr>
      <w:hyperlink w:anchor="_Toc153824926" w:history="1">
        <w:r w:rsidR="00F83F78" w:rsidRPr="00775EA7">
          <w:rPr>
            <w:rStyle w:val="Hyperlink"/>
            <w:noProof/>
          </w:rPr>
          <w:t>V. Analyse statistique</w:t>
        </w:r>
        <w:r w:rsidR="00F83F78">
          <w:rPr>
            <w:noProof/>
            <w:webHidden/>
          </w:rPr>
          <w:tab/>
        </w:r>
        <w:r w:rsidR="009A46C3">
          <w:rPr>
            <w:noProof/>
            <w:webHidden/>
          </w:rPr>
          <w:fldChar w:fldCharType="begin"/>
        </w:r>
        <w:r w:rsidR="00F83F78">
          <w:rPr>
            <w:noProof/>
            <w:webHidden/>
          </w:rPr>
          <w:instrText xml:space="preserve"> PAGEREF _Toc153824926 \h </w:instrText>
        </w:r>
        <w:r w:rsidR="009A46C3">
          <w:rPr>
            <w:noProof/>
            <w:webHidden/>
          </w:rPr>
        </w:r>
        <w:r w:rsidR="009A46C3">
          <w:rPr>
            <w:noProof/>
            <w:webHidden/>
          </w:rPr>
          <w:fldChar w:fldCharType="separate"/>
        </w:r>
        <w:r w:rsidR="00FE4469">
          <w:rPr>
            <w:noProof/>
            <w:webHidden/>
          </w:rPr>
          <w:t>59</w:t>
        </w:r>
        <w:r w:rsidR="009A46C3">
          <w:rPr>
            <w:noProof/>
            <w:webHidden/>
          </w:rPr>
          <w:fldChar w:fldCharType="end"/>
        </w:r>
      </w:hyperlink>
    </w:p>
    <w:p w14:paraId="47140ED9" w14:textId="3053C087" w:rsidR="00F83F78" w:rsidRDefault="002B2362">
      <w:pPr>
        <w:pStyle w:val="TOC2"/>
        <w:tabs>
          <w:tab w:val="right" w:leader="hyphen" w:pos="9062"/>
        </w:tabs>
        <w:rPr>
          <w:rFonts w:asciiTheme="minorHAnsi" w:eastAsiaTheme="minorEastAsia" w:hAnsiTheme="minorHAnsi" w:cstheme="minorBidi"/>
          <w:noProof/>
        </w:rPr>
      </w:pPr>
      <w:hyperlink w:anchor="_Toc153824927" w:history="1">
        <w:r w:rsidR="00F83F78" w:rsidRPr="00775EA7">
          <w:rPr>
            <w:rStyle w:val="Hyperlink"/>
            <w:noProof/>
          </w:rPr>
          <w:t>Conclusion</w:t>
        </w:r>
        <w:r w:rsidR="00F83F78">
          <w:rPr>
            <w:noProof/>
            <w:webHidden/>
          </w:rPr>
          <w:tab/>
        </w:r>
        <w:r w:rsidR="009A46C3">
          <w:rPr>
            <w:noProof/>
            <w:webHidden/>
          </w:rPr>
          <w:fldChar w:fldCharType="begin"/>
        </w:r>
        <w:r w:rsidR="00F83F78">
          <w:rPr>
            <w:noProof/>
            <w:webHidden/>
          </w:rPr>
          <w:instrText xml:space="preserve"> PAGEREF _Toc153824927 \h </w:instrText>
        </w:r>
        <w:r w:rsidR="009A46C3">
          <w:rPr>
            <w:noProof/>
            <w:webHidden/>
          </w:rPr>
        </w:r>
        <w:r w:rsidR="009A46C3">
          <w:rPr>
            <w:noProof/>
            <w:webHidden/>
          </w:rPr>
          <w:fldChar w:fldCharType="separate"/>
        </w:r>
        <w:r w:rsidR="00FE4469">
          <w:rPr>
            <w:noProof/>
            <w:webHidden/>
          </w:rPr>
          <w:t>62</w:t>
        </w:r>
        <w:r w:rsidR="009A46C3">
          <w:rPr>
            <w:noProof/>
            <w:webHidden/>
          </w:rPr>
          <w:fldChar w:fldCharType="end"/>
        </w:r>
      </w:hyperlink>
    </w:p>
    <w:p w14:paraId="678A847B" w14:textId="6185239F" w:rsidR="00F83F78" w:rsidRDefault="002B2362">
      <w:pPr>
        <w:pStyle w:val="TOC1"/>
        <w:tabs>
          <w:tab w:val="right" w:leader="hyphen" w:pos="9062"/>
        </w:tabs>
        <w:rPr>
          <w:rFonts w:asciiTheme="minorHAnsi" w:eastAsiaTheme="minorEastAsia" w:hAnsiTheme="minorHAnsi" w:cstheme="minorBidi"/>
          <w:noProof/>
        </w:rPr>
      </w:pPr>
      <w:hyperlink w:anchor="_Toc153824928" w:history="1">
        <w:r w:rsidR="00F83F78" w:rsidRPr="00775EA7">
          <w:rPr>
            <w:rStyle w:val="Hyperlink"/>
            <w:noProof/>
          </w:rPr>
          <w:t>Chapitre VI :</w:t>
        </w:r>
        <w:r w:rsidR="00F83F78">
          <w:rPr>
            <w:noProof/>
            <w:webHidden/>
          </w:rPr>
          <w:tab/>
        </w:r>
        <w:r w:rsidR="009A46C3">
          <w:rPr>
            <w:noProof/>
            <w:webHidden/>
          </w:rPr>
          <w:fldChar w:fldCharType="begin"/>
        </w:r>
        <w:r w:rsidR="00F83F78">
          <w:rPr>
            <w:noProof/>
            <w:webHidden/>
          </w:rPr>
          <w:instrText xml:space="preserve"> PAGEREF _Toc153824928 \h </w:instrText>
        </w:r>
        <w:r w:rsidR="009A46C3">
          <w:rPr>
            <w:noProof/>
            <w:webHidden/>
          </w:rPr>
        </w:r>
        <w:r w:rsidR="009A46C3">
          <w:rPr>
            <w:noProof/>
            <w:webHidden/>
          </w:rPr>
          <w:fldChar w:fldCharType="separate"/>
        </w:r>
        <w:r w:rsidR="00FE4469">
          <w:rPr>
            <w:noProof/>
            <w:webHidden/>
          </w:rPr>
          <w:t>63</w:t>
        </w:r>
        <w:r w:rsidR="009A46C3">
          <w:rPr>
            <w:noProof/>
            <w:webHidden/>
          </w:rPr>
          <w:fldChar w:fldCharType="end"/>
        </w:r>
      </w:hyperlink>
    </w:p>
    <w:p w14:paraId="480940DE" w14:textId="66BD08FD" w:rsidR="00F83F78" w:rsidRDefault="002B2362">
      <w:pPr>
        <w:pStyle w:val="TOC2"/>
        <w:tabs>
          <w:tab w:val="right" w:leader="hyphen" w:pos="9062"/>
        </w:tabs>
        <w:rPr>
          <w:rFonts w:asciiTheme="minorHAnsi" w:eastAsiaTheme="minorEastAsia" w:hAnsiTheme="minorHAnsi" w:cstheme="minorBidi"/>
          <w:noProof/>
        </w:rPr>
      </w:pPr>
      <w:hyperlink w:anchor="_Toc153824929" w:history="1">
        <w:r w:rsidR="00F83F78" w:rsidRPr="00775EA7">
          <w:rPr>
            <w:rStyle w:val="Hyperlink"/>
            <w:noProof/>
          </w:rPr>
          <w:t>Introduction</w:t>
        </w:r>
        <w:r w:rsidR="00F83F78">
          <w:rPr>
            <w:noProof/>
            <w:webHidden/>
          </w:rPr>
          <w:tab/>
        </w:r>
        <w:r w:rsidR="009A46C3">
          <w:rPr>
            <w:noProof/>
            <w:webHidden/>
          </w:rPr>
          <w:fldChar w:fldCharType="begin"/>
        </w:r>
        <w:r w:rsidR="00F83F78">
          <w:rPr>
            <w:noProof/>
            <w:webHidden/>
          </w:rPr>
          <w:instrText xml:space="preserve"> PAGEREF _Toc153824929 \h </w:instrText>
        </w:r>
        <w:r w:rsidR="009A46C3">
          <w:rPr>
            <w:noProof/>
            <w:webHidden/>
          </w:rPr>
        </w:r>
        <w:r w:rsidR="009A46C3">
          <w:rPr>
            <w:noProof/>
            <w:webHidden/>
          </w:rPr>
          <w:fldChar w:fldCharType="separate"/>
        </w:r>
        <w:r w:rsidR="00FE4469">
          <w:rPr>
            <w:noProof/>
            <w:webHidden/>
          </w:rPr>
          <w:t>64</w:t>
        </w:r>
        <w:r w:rsidR="009A46C3">
          <w:rPr>
            <w:noProof/>
            <w:webHidden/>
          </w:rPr>
          <w:fldChar w:fldCharType="end"/>
        </w:r>
      </w:hyperlink>
    </w:p>
    <w:p w14:paraId="260A6ADA" w14:textId="3A4F4ED9" w:rsidR="00F83F78" w:rsidRDefault="002B2362">
      <w:pPr>
        <w:pStyle w:val="TOC2"/>
        <w:tabs>
          <w:tab w:val="right" w:leader="hyphen" w:pos="9062"/>
        </w:tabs>
        <w:rPr>
          <w:rFonts w:asciiTheme="minorHAnsi" w:eastAsiaTheme="minorEastAsia" w:hAnsiTheme="minorHAnsi" w:cstheme="minorBidi"/>
          <w:noProof/>
        </w:rPr>
      </w:pPr>
      <w:hyperlink w:anchor="_Toc153824930" w:history="1">
        <w:r w:rsidR="00F83F78" w:rsidRPr="00775EA7">
          <w:rPr>
            <w:rStyle w:val="Hyperlink"/>
            <w:noProof/>
          </w:rPr>
          <w:t>I.  Validation des résultats de recherche</w:t>
        </w:r>
        <w:r w:rsidR="00F83F78">
          <w:rPr>
            <w:noProof/>
            <w:webHidden/>
          </w:rPr>
          <w:tab/>
        </w:r>
        <w:r w:rsidR="009A46C3">
          <w:rPr>
            <w:noProof/>
            <w:webHidden/>
          </w:rPr>
          <w:fldChar w:fldCharType="begin"/>
        </w:r>
        <w:r w:rsidR="00F83F78">
          <w:rPr>
            <w:noProof/>
            <w:webHidden/>
          </w:rPr>
          <w:instrText xml:space="preserve"> PAGEREF _Toc153824930 \h </w:instrText>
        </w:r>
        <w:r w:rsidR="009A46C3">
          <w:rPr>
            <w:noProof/>
            <w:webHidden/>
          </w:rPr>
        </w:r>
        <w:r w:rsidR="009A46C3">
          <w:rPr>
            <w:noProof/>
            <w:webHidden/>
          </w:rPr>
          <w:fldChar w:fldCharType="separate"/>
        </w:r>
        <w:r w:rsidR="00FE4469">
          <w:rPr>
            <w:noProof/>
            <w:webHidden/>
          </w:rPr>
          <w:t>64</w:t>
        </w:r>
        <w:r w:rsidR="009A46C3">
          <w:rPr>
            <w:noProof/>
            <w:webHidden/>
          </w:rPr>
          <w:fldChar w:fldCharType="end"/>
        </w:r>
      </w:hyperlink>
    </w:p>
    <w:p w14:paraId="78B1FDBD" w14:textId="3E1C7466" w:rsidR="00F83F78" w:rsidRDefault="002B2362">
      <w:pPr>
        <w:pStyle w:val="TOC2"/>
        <w:tabs>
          <w:tab w:val="right" w:leader="hyphen" w:pos="9062"/>
        </w:tabs>
        <w:rPr>
          <w:rFonts w:asciiTheme="minorHAnsi" w:eastAsiaTheme="minorEastAsia" w:hAnsiTheme="minorHAnsi" w:cstheme="minorBidi"/>
          <w:noProof/>
        </w:rPr>
      </w:pPr>
      <w:hyperlink w:anchor="_Toc153824931" w:history="1">
        <w:r w:rsidR="00F83F78" w:rsidRPr="00775EA7">
          <w:rPr>
            <w:rStyle w:val="Hyperlink"/>
            <w:noProof/>
          </w:rPr>
          <w:t>II.  Plateforme d’analyse et de prédiction</w:t>
        </w:r>
        <w:r w:rsidR="00F83F78">
          <w:rPr>
            <w:noProof/>
            <w:webHidden/>
          </w:rPr>
          <w:tab/>
        </w:r>
        <w:r w:rsidR="009A46C3">
          <w:rPr>
            <w:noProof/>
            <w:webHidden/>
          </w:rPr>
          <w:fldChar w:fldCharType="begin"/>
        </w:r>
        <w:r w:rsidR="00F83F78">
          <w:rPr>
            <w:noProof/>
            <w:webHidden/>
          </w:rPr>
          <w:instrText xml:space="preserve"> PAGEREF _Toc153824931 \h </w:instrText>
        </w:r>
        <w:r w:rsidR="009A46C3">
          <w:rPr>
            <w:noProof/>
            <w:webHidden/>
          </w:rPr>
        </w:r>
        <w:r w:rsidR="009A46C3">
          <w:rPr>
            <w:noProof/>
            <w:webHidden/>
          </w:rPr>
          <w:fldChar w:fldCharType="separate"/>
        </w:r>
        <w:r w:rsidR="00FE4469">
          <w:rPr>
            <w:noProof/>
            <w:webHidden/>
          </w:rPr>
          <w:t>67</w:t>
        </w:r>
        <w:r w:rsidR="009A46C3">
          <w:rPr>
            <w:noProof/>
            <w:webHidden/>
          </w:rPr>
          <w:fldChar w:fldCharType="end"/>
        </w:r>
      </w:hyperlink>
    </w:p>
    <w:p w14:paraId="5F6045FA" w14:textId="70CDEF1F" w:rsidR="00F83F78" w:rsidRDefault="002B2362">
      <w:pPr>
        <w:pStyle w:val="TOC2"/>
        <w:tabs>
          <w:tab w:val="right" w:leader="hyphen" w:pos="9062"/>
        </w:tabs>
        <w:rPr>
          <w:rFonts w:asciiTheme="minorHAnsi" w:eastAsiaTheme="minorEastAsia" w:hAnsiTheme="minorHAnsi" w:cstheme="minorBidi"/>
          <w:noProof/>
        </w:rPr>
      </w:pPr>
      <w:hyperlink w:anchor="_Toc153824932" w:history="1">
        <w:r w:rsidR="00F83F78" w:rsidRPr="00775EA7">
          <w:rPr>
            <w:rStyle w:val="Hyperlink"/>
            <w:noProof/>
          </w:rPr>
          <w:t>Conclusion</w:t>
        </w:r>
        <w:r w:rsidR="00F83F78">
          <w:rPr>
            <w:noProof/>
            <w:webHidden/>
          </w:rPr>
          <w:tab/>
        </w:r>
        <w:r w:rsidR="009A46C3">
          <w:rPr>
            <w:noProof/>
            <w:webHidden/>
          </w:rPr>
          <w:fldChar w:fldCharType="begin"/>
        </w:r>
        <w:r w:rsidR="00F83F78">
          <w:rPr>
            <w:noProof/>
            <w:webHidden/>
          </w:rPr>
          <w:instrText xml:space="preserve"> PAGEREF _Toc153824932 \h </w:instrText>
        </w:r>
        <w:r w:rsidR="009A46C3">
          <w:rPr>
            <w:noProof/>
            <w:webHidden/>
          </w:rPr>
        </w:r>
        <w:r w:rsidR="009A46C3">
          <w:rPr>
            <w:noProof/>
            <w:webHidden/>
          </w:rPr>
          <w:fldChar w:fldCharType="separate"/>
        </w:r>
        <w:r w:rsidR="00FE4469">
          <w:rPr>
            <w:noProof/>
            <w:webHidden/>
          </w:rPr>
          <w:t>70</w:t>
        </w:r>
        <w:r w:rsidR="009A46C3">
          <w:rPr>
            <w:noProof/>
            <w:webHidden/>
          </w:rPr>
          <w:fldChar w:fldCharType="end"/>
        </w:r>
      </w:hyperlink>
    </w:p>
    <w:p w14:paraId="0B696DA7" w14:textId="7BE136B2" w:rsidR="00F83F78" w:rsidRDefault="002B2362">
      <w:pPr>
        <w:pStyle w:val="TOC1"/>
        <w:tabs>
          <w:tab w:val="right" w:leader="hyphen" w:pos="9062"/>
        </w:tabs>
        <w:rPr>
          <w:rFonts w:asciiTheme="minorHAnsi" w:eastAsiaTheme="minorEastAsia" w:hAnsiTheme="minorHAnsi" w:cstheme="minorBidi"/>
          <w:noProof/>
        </w:rPr>
      </w:pPr>
      <w:hyperlink w:anchor="_Toc153824933" w:history="1">
        <w:r w:rsidR="00F83F78" w:rsidRPr="00775EA7">
          <w:rPr>
            <w:rStyle w:val="Hyperlink"/>
            <w:noProof/>
          </w:rPr>
          <w:t>CONCLUSION GENERAL ET PERSPECTIVES</w:t>
        </w:r>
        <w:r w:rsidR="00F83F78">
          <w:rPr>
            <w:noProof/>
            <w:webHidden/>
          </w:rPr>
          <w:tab/>
        </w:r>
        <w:r w:rsidR="009A46C3">
          <w:rPr>
            <w:noProof/>
            <w:webHidden/>
          </w:rPr>
          <w:fldChar w:fldCharType="begin"/>
        </w:r>
        <w:r w:rsidR="00F83F78">
          <w:rPr>
            <w:noProof/>
            <w:webHidden/>
          </w:rPr>
          <w:instrText xml:space="preserve"> PAGEREF _Toc153824933 \h </w:instrText>
        </w:r>
        <w:r w:rsidR="009A46C3">
          <w:rPr>
            <w:noProof/>
            <w:webHidden/>
          </w:rPr>
        </w:r>
        <w:r w:rsidR="009A46C3">
          <w:rPr>
            <w:noProof/>
            <w:webHidden/>
          </w:rPr>
          <w:fldChar w:fldCharType="separate"/>
        </w:r>
        <w:r w:rsidR="00FE4469">
          <w:rPr>
            <w:noProof/>
            <w:webHidden/>
          </w:rPr>
          <w:t>71</w:t>
        </w:r>
        <w:r w:rsidR="009A46C3">
          <w:rPr>
            <w:noProof/>
            <w:webHidden/>
          </w:rPr>
          <w:fldChar w:fldCharType="end"/>
        </w:r>
      </w:hyperlink>
    </w:p>
    <w:p w14:paraId="66A04D5F" w14:textId="308304F1" w:rsidR="00F83F78" w:rsidRDefault="002B2362">
      <w:pPr>
        <w:pStyle w:val="TOC2"/>
        <w:tabs>
          <w:tab w:val="right" w:leader="hyphen" w:pos="9062"/>
        </w:tabs>
        <w:rPr>
          <w:rFonts w:asciiTheme="minorHAnsi" w:eastAsiaTheme="minorEastAsia" w:hAnsiTheme="minorHAnsi" w:cstheme="minorBidi"/>
          <w:noProof/>
        </w:rPr>
      </w:pPr>
      <w:hyperlink w:anchor="_Toc153824934" w:history="1">
        <w:r w:rsidR="00F83F78" w:rsidRPr="00775EA7">
          <w:rPr>
            <w:rStyle w:val="Hyperlink"/>
            <w:noProof/>
          </w:rPr>
          <w:t>Bibliographie</w:t>
        </w:r>
        <w:r w:rsidR="00F83F78">
          <w:rPr>
            <w:noProof/>
            <w:webHidden/>
          </w:rPr>
          <w:tab/>
        </w:r>
        <w:r w:rsidR="009A46C3">
          <w:rPr>
            <w:noProof/>
            <w:webHidden/>
          </w:rPr>
          <w:fldChar w:fldCharType="begin"/>
        </w:r>
        <w:r w:rsidR="00F83F78">
          <w:rPr>
            <w:noProof/>
            <w:webHidden/>
          </w:rPr>
          <w:instrText xml:space="preserve"> PAGEREF _Toc153824934 \h </w:instrText>
        </w:r>
        <w:r w:rsidR="009A46C3">
          <w:rPr>
            <w:noProof/>
            <w:webHidden/>
          </w:rPr>
        </w:r>
        <w:r w:rsidR="009A46C3">
          <w:rPr>
            <w:noProof/>
            <w:webHidden/>
          </w:rPr>
          <w:fldChar w:fldCharType="separate"/>
        </w:r>
        <w:r w:rsidR="00FE4469">
          <w:rPr>
            <w:noProof/>
            <w:webHidden/>
          </w:rPr>
          <w:t>72</w:t>
        </w:r>
        <w:r w:rsidR="009A46C3">
          <w:rPr>
            <w:noProof/>
            <w:webHidden/>
          </w:rPr>
          <w:fldChar w:fldCharType="end"/>
        </w:r>
      </w:hyperlink>
    </w:p>
    <w:p w14:paraId="2EC52E13" w14:textId="77777777" w:rsidR="0074102C" w:rsidRDefault="009A46C3" w:rsidP="00823FED">
      <w:pPr>
        <w:pBdr>
          <w:top w:val="nil"/>
          <w:left w:val="nil"/>
          <w:bottom w:val="nil"/>
          <w:right w:val="nil"/>
          <w:between w:val="nil"/>
        </w:pBdr>
        <w:spacing w:after="0"/>
        <w:rPr>
          <w:rFonts w:ascii="Times New Roman" w:eastAsia="Times New Roman" w:hAnsi="Times New Roman" w:cs="Times New Roman"/>
          <w:color w:val="3B3838"/>
          <w:sz w:val="28"/>
          <w:szCs w:val="28"/>
        </w:rPr>
      </w:pPr>
      <w:r>
        <w:rPr>
          <w:rFonts w:ascii="Times New Roman" w:eastAsia="Times New Roman" w:hAnsi="Times New Roman" w:cs="Times New Roman"/>
          <w:color w:val="3B3838"/>
          <w:sz w:val="28"/>
          <w:szCs w:val="28"/>
        </w:rPr>
        <w:fldChar w:fldCharType="end"/>
      </w:r>
    </w:p>
    <w:p w14:paraId="5D854C58"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5DCEA3B5"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5B6B4B7E"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3E3BFA77"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1E046AF8"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2A88675D"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4DF22843"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5DFF6522"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29D7BE8B"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54B59145"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5492D570"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20130D92"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15FC5263"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0BF16A39"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4784C068"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4AD63C5C"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17D66273"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p>
    <w:p w14:paraId="168BA521" w14:textId="77777777" w:rsidR="00F83F78" w:rsidRDefault="00F83F78" w:rsidP="00823FED">
      <w:pPr>
        <w:pBdr>
          <w:top w:val="nil"/>
          <w:left w:val="nil"/>
          <w:bottom w:val="nil"/>
          <w:right w:val="nil"/>
          <w:between w:val="nil"/>
        </w:pBdr>
        <w:spacing w:after="0"/>
        <w:rPr>
          <w:rFonts w:ascii="Times New Roman" w:eastAsia="Times New Roman" w:hAnsi="Times New Roman" w:cs="Times New Roman"/>
          <w:color w:val="3B3838"/>
          <w:sz w:val="28"/>
          <w:szCs w:val="28"/>
        </w:rPr>
      </w:pPr>
      <w:r>
        <w:rPr>
          <w:rFonts w:ascii="Times New Roman" w:eastAsia="Times New Roman" w:hAnsi="Times New Roman" w:cs="Times New Roman"/>
          <w:color w:val="3B3838"/>
          <w:sz w:val="28"/>
          <w:szCs w:val="28"/>
        </w:rPr>
        <w:br/>
      </w:r>
    </w:p>
    <w:p w14:paraId="064AA42E" w14:textId="77777777" w:rsidR="00FF57A0" w:rsidRDefault="00FF57A0">
      <w:pPr>
        <w:pBdr>
          <w:top w:val="nil"/>
          <w:left w:val="nil"/>
          <w:bottom w:val="nil"/>
          <w:right w:val="nil"/>
          <w:between w:val="nil"/>
        </w:pBdr>
        <w:rPr>
          <w:rFonts w:ascii="Times New Roman" w:eastAsia="Times New Roman" w:hAnsi="Times New Roman" w:cs="Times New Roman"/>
          <w:color w:val="3B3838"/>
          <w:sz w:val="28"/>
          <w:szCs w:val="28"/>
        </w:rPr>
      </w:pPr>
    </w:p>
    <w:p w14:paraId="78892D3C" w14:textId="77777777" w:rsidR="00FF57A0" w:rsidRDefault="00FF57A0">
      <w:pPr>
        <w:pBdr>
          <w:top w:val="nil"/>
          <w:left w:val="nil"/>
          <w:bottom w:val="nil"/>
          <w:right w:val="nil"/>
          <w:between w:val="nil"/>
        </w:pBdr>
        <w:rPr>
          <w:rFonts w:ascii="Times New Roman" w:eastAsia="Times New Roman" w:hAnsi="Times New Roman" w:cs="Times New Roman"/>
          <w:color w:val="3B3838"/>
          <w:sz w:val="28"/>
          <w:szCs w:val="28"/>
        </w:rPr>
      </w:pPr>
    </w:p>
    <w:p w14:paraId="41993D4D" w14:textId="77777777" w:rsidR="00FF57A0" w:rsidRDefault="00FF57A0">
      <w:pPr>
        <w:pBdr>
          <w:top w:val="nil"/>
          <w:left w:val="nil"/>
          <w:bottom w:val="nil"/>
          <w:right w:val="nil"/>
          <w:between w:val="nil"/>
        </w:pBdr>
        <w:rPr>
          <w:rFonts w:ascii="Times New Roman" w:eastAsia="Times New Roman" w:hAnsi="Times New Roman" w:cs="Times New Roman"/>
          <w:color w:val="3B3838"/>
          <w:sz w:val="28"/>
          <w:szCs w:val="28"/>
        </w:rPr>
      </w:pPr>
    </w:p>
    <w:p w14:paraId="2ED17908" w14:textId="77777777" w:rsidR="00FF57A0" w:rsidRDefault="00FF57A0">
      <w:pPr>
        <w:pBdr>
          <w:top w:val="nil"/>
          <w:left w:val="nil"/>
          <w:bottom w:val="nil"/>
          <w:right w:val="nil"/>
          <w:between w:val="nil"/>
        </w:pBdr>
        <w:rPr>
          <w:rFonts w:ascii="Times New Roman" w:eastAsia="Times New Roman" w:hAnsi="Times New Roman" w:cs="Times New Roman"/>
          <w:color w:val="3B3838"/>
          <w:sz w:val="28"/>
          <w:szCs w:val="28"/>
        </w:rPr>
      </w:pPr>
    </w:p>
    <w:p w14:paraId="351CFB61" w14:textId="77777777" w:rsidR="00FF57A0" w:rsidRDefault="00FF57A0">
      <w:pPr>
        <w:pBdr>
          <w:top w:val="nil"/>
          <w:left w:val="nil"/>
          <w:bottom w:val="nil"/>
          <w:right w:val="nil"/>
          <w:between w:val="nil"/>
        </w:pBdr>
        <w:rPr>
          <w:rFonts w:ascii="Times New Roman" w:eastAsia="Times New Roman" w:hAnsi="Times New Roman" w:cs="Times New Roman"/>
          <w:color w:val="3B3838"/>
          <w:sz w:val="28"/>
          <w:szCs w:val="28"/>
        </w:rPr>
      </w:pPr>
    </w:p>
    <w:p w14:paraId="33E4790D" w14:textId="77777777" w:rsidR="00D55E11" w:rsidRDefault="00D55E11">
      <w:pPr>
        <w:pBdr>
          <w:top w:val="nil"/>
          <w:left w:val="nil"/>
          <w:bottom w:val="nil"/>
          <w:right w:val="nil"/>
          <w:between w:val="nil"/>
        </w:pBdr>
        <w:rPr>
          <w:rFonts w:ascii="Times New Roman" w:eastAsia="Times New Roman" w:hAnsi="Times New Roman" w:cs="Times New Roman"/>
          <w:color w:val="3B3838"/>
          <w:sz w:val="28"/>
          <w:szCs w:val="28"/>
        </w:rPr>
      </w:pPr>
    </w:p>
    <w:p w14:paraId="5F04C621" w14:textId="77777777" w:rsidR="00D55E11" w:rsidRDefault="00D55E11" w:rsidP="00D55E11">
      <w:pPr>
        <w:spacing w:after="0"/>
        <w:rPr>
          <w:rFonts w:ascii="Times New Roman" w:hAnsi="Times New Roman" w:cs="Times New Roman"/>
          <w:color w:val="4A442A" w:themeColor="background2" w:themeShade="40"/>
          <w:sz w:val="28"/>
          <w:szCs w:val="28"/>
        </w:rPr>
      </w:pPr>
      <w:r w:rsidRPr="00952E96">
        <w:rPr>
          <w:rFonts w:ascii="Times New Roman" w:hAnsi="Times New Roman" w:cs="Times New Roman"/>
          <w:color w:val="4A442A" w:themeColor="background2" w:themeShade="40"/>
          <w:sz w:val="28"/>
          <w:szCs w:val="28"/>
        </w:rPr>
        <w:lastRenderedPageBreak/>
        <w:t>LISTE DES FIGURES</w:t>
      </w:r>
    </w:p>
    <w:p w14:paraId="5531DB18" w14:textId="40255351" w:rsidR="00B16FA2" w:rsidRDefault="009A46C3">
      <w:pPr>
        <w:pStyle w:val="TableofFigures"/>
        <w:tabs>
          <w:tab w:val="right" w:leader="dot" w:pos="9062"/>
        </w:tabs>
        <w:rPr>
          <w:rFonts w:asciiTheme="minorHAnsi" w:eastAsiaTheme="minorEastAsia" w:hAnsiTheme="minorHAnsi" w:cstheme="minorBidi"/>
          <w:noProof/>
        </w:rPr>
      </w:pPr>
      <w:r>
        <w:rPr>
          <w:rFonts w:ascii="Times New Roman" w:hAnsi="Times New Roman" w:cs="Times New Roman"/>
          <w:color w:val="4A442A" w:themeColor="background2" w:themeShade="40"/>
          <w:sz w:val="28"/>
          <w:szCs w:val="28"/>
        </w:rPr>
        <w:fldChar w:fldCharType="begin"/>
      </w:r>
      <w:r w:rsidR="00B16FA2">
        <w:rPr>
          <w:rFonts w:ascii="Times New Roman" w:hAnsi="Times New Roman" w:cs="Times New Roman"/>
          <w:color w:val="4A442A" w:themeColor="background2" w:themeShade="40"/>
          <w:sz w:val="28"/>
          <w:szCs w:val="28"/>
        </w:rPr>
        <w:instrText xml:space="preserve"> TOC \h \z \c "Figure" </w:instrText>
      </w:r>
      <w:r>
        <w:rPr>
          <w:rFonts w:ascii="Times New Roman" w:hAnsi="Times New Roman" w:cs="Times New Roman"/>
          <w:color w:val="4A442A" w:themeColor="background2" w:themeShade="40"/>
          <w:sz w:val="28"/>
          <w:szCs w:val="28"/>
        </w:rPr>
        <w:fldChar w:fldCharType="separate"/>
      </w:r>
      <w:hyperlink r:id="rId13" w:anchor="_Toc152701835" w:history="1">
        <w:r w:rsidR="00B16FA2" w:rsidRPr="00DD3EA1">
          <w:rPr>
            <w:rStyle w:val="Hyperlink"/>
            <w:rFonts w:ascii="Times New Roman" w:hAnsi="Times New Roman" w:cs="Times New Roman"/>
            <w:noProof/>
          </w:rPr>
          <w:t>Figure 1 : Biomarqueur de forme dans une IRM de prostate Cancer de la zone périphérique, score de Gleason</w:t>
        </w:r>
        <w:r w:rsidR="00B16FA2">
          <w:rPr>
            <w:noProof/>
            <w:webHidden/>
          </w:rPr>
          <w:tab/>
        </w:r>
        <w:r>
          <w:rPr>
            <w:noProof/>
            <w:webHidden/>
          </w:rPr>
          <w:fldChar w:fldCharType="begin"/>
        </w:r>
        <w:r w:rsidR="00B16FA2">
          <w:rPr>
            <w:noProof/>
            <w:webHidden/>
          </w:rPr>
          <w:instrText xml:space="preserve"> PAGEREF _Toc152701835 \h </w:instrText>
        </w:r>
        <w:r>
          <w:rPr>
            <w:noProof/>
            <w:webHidden/>
          </w:rPr>
        </w:r>
        <w:r>
          <w:rPr>
            <w:noProof/>
            <w:webHidden/>
          </w:rPr>
          <w:fldChar w:fldCharType="separate"/>
        </w:r>
        <w:r w:rsidR="00FE4469">
          <w:rPr>
            <w:noProof/>
            <w:webHidden/>
          </w:rPr>
          <w:t>14</w:t>
        </w:r>
        <w:r>
          <w:rPr>
            <w:noProof/>
            <w:webHidden/>
          </w:rPr>
          <w:fldChar w:fldCharType="end"/>
        </w:r>
      </w:hyperlink>
    </w:p>
    <w:p w14:paraId="74AF1244" w14:textId="7E2C1A74" w:rsidR="00B16FA2" w:rsidRDefault="002B2362">
      <w:pPr>
        <w:pStyle w:val="TableofFigures"/>
        <w:tabs>
          <w:tab w:val="right" w:leader="dot" w:pos="9062"/>
        </w:tabs>
        <w:rPr>
          <w:rFonts w:asciiTheme="minorHAnsi" w:eastAsiaTheme="minorEastAsia" w:hAnsiTheme="minorHAnsi" w:cstheme="minorBidi"/>
          <w:noProof/>
        </w:rPr>
      </w:pPr>
      <w:hyperlink w:anchor="_Toc152701836" w:history="1">
        <w:r w:rsidR="00B16FA2" w:rsidRPr="00DD3EA1">
          <w:rPr>
            <w:rStyle w:val="Hyperlink"/>
            <w:rFonts w:ascii="Times New Roman" w:hAnsi="Times New Roman" w:cs="Times New Roman"/>
            <w:noProof/>
          </w:rPr>
          <w:t>Figure 2: Biomarqueur de texture</w:t>
        </w:r>
        <w:r w:rsidR="00B16FA2">
          <w:rPr>
            <w:noProof/>
            <w:webHidden/>
          </w:rPr>
          <w:tab/>
        </w:r>
        <w:r w:rsidR="009A46C3">
          <w:rPr>
            <w:noProof/>
            <w:webHidden/>
          </w:rPr>
          <w:fldChar w:fldCharType="begin"/>
        </w:r>
        <w:r w:rsidR="00B16FA2">
          <w:rPr>
            <w:noProof/>
            <w:webHidden/>
          </w:rPr>
          <w:instrText xml:space="preserve"> PAGEREF _Toc152701836 \h </w:instrText>
        </w:r>
        <w:r w:rsidR="009A46C3">
          <w:rPr>
            <w:noProof/>
            <w:webHidden/>
          </w:rPr>
        </w:r>
        <w:r w:rsidR="009A46C3">
          <w:rPr>
            <w:noProof/>
            <w:webHidden/>
          </w:rPr>
          <w:fldChar w:fldCharType="separate"/>
        </w:r>
        <w:r w:rsidR="00FE4469">
          <w:rPr>
            <w:noProof/>
            <w:webHidden/>
          </w:rPr>
          <w:t>14</w:t>
        </w:r>
        <w:r w:rsidR="009A46C3">
          <w:rPr>
            <w:noProof/>
            <w:webHidden/>
          </w:rPr>
          <w:fldChar w:fldCharType="end"/>
        </w:r>
      </w:hyperlink>
    </w:p>
    <w:p w14:paraId="7B5C9FC7" w14:textId="7D48884C" w:rsidR="00B16FA2" w:rsidRDefault="002B2362">
      <w:pPr>
        <w:pStyle w:val="TableofFigures"/>
        <w:tabs>
          <w:tab w:val="right" w:leader="dot" w:pos="9062"/>
        </w:tabs>
        <w:rPr>
          <w:rFonts w:asciiTheme="minorHAnsi" w:eastAsiaTheme="minorEastAsia" w:hAnsiTheme="minorHAnsi" w:cstheme="minorBidi"/>
          <w:noProof/>
        </w:rPr>
      </w:pPr>
      <w:hyperlink w:anchor="_Toc152701837" w:history="1">
        <w:r w:rsidR="00B16FA2" w:rsidRPr="00DD3EA1">
          <w:rPr>
            <w:rStyle w:val="Hyperlink"/>
            <w:rFonts w:ascii="Times New Roman" w:hAnsi="Times New Roman" w:cs="Times New Roman"/>
            <w:noProof/>
          </w:rPr>
          <w:t>Figure 3 : Processus radiomiques</w:t>
        </w:r>
        <w:r w:rsidR="00B16FA2">
          <w:rPr>
            <w:noProof/>
            <w:webHidden/>
          </w:rPr>
          <w:tab/>
        </w:r>
        <w:r w:rsidR="009A46C3">
          <w:rPr>
            <w:noProof/>
            <w:webHidden/>
          </w:rPr>
          <w:fldChar w:fldCharType="begin"/>
        </w:r>
        <w:r w:rsidR="00B16FA2">
          <w:rPr>
            <w:noProof/>
            <w:webHidden/>
          </w:rPr>
          <w:instrText xml:space="preserve"> PAGEREF _Toc152701837 \h </w:instrText>
        </w:r>
        <w:r w:rsidR="009A46C3">
          <w:rPr>
            <w:noProof/>
            <w:webHidden/>
          </w:rPr>
        </w:r>
        <w:r w:rsidR="009A46C3">
          <w:rPr>
            <w:noProof/>
            <w:webHidden/>
          </w:rPr>
          <w:fldChar w:fldCharType="separate"/>
        </w:r>
        <w:r w:rsidR="00FE4469">
          <w:rPr>
            <w:noProof/>
            <w:webHidden/>
          </w:rPr>
          <w:t>16</w:t>
        </w:r>
        <w:r w:rsidR="009A46C3">
          <w:rPr>
            <w:noProof/>
            <w:webHidden/>
          </w:rPr>
          <w:fldChar w:fldCharType="end"/>
        </w:r>
      </w:hyperlink>
    </w:p>
    <w:p w14:paraId="2B6A96D8" w14:textId="75EC2719" w:rsidR="00B16FA2" w:rsidRDefault="002B2362">
      <w:pPr>
        <w:pStyle w:val="TableofFigures"/>
        <w:tabs>
          <w:tab w:val="right" w:leader="dot" w:pos="9062"/>
        </w:tabs>
        <w:rPr>
          <w:rFonts w:asciiTheme="minorHAnsi" w:eastAsiaTheme="minorEastAsia" w:hAnsiTheme="minorHAnsi" w:cstheme="minorBidi"/>
          <w:noProof/>
        </w:rPr>
      </w:pPr>
      <w:hyperlink w:anchor="_Toc152701838" w:history="1">
        <w:r w:rsidR="00B16FA2" w:rsidRPr="00DD3EA1">
          <w:rPr>
            <w:rStyle w:val="Hyperlink"/>
            <w:rFonts w:ascii="Times New Roman" w:hAnsi="Times New Roman" w:cs="Times New Roman"/>
            <w:noProof/>
          </w:rPr>
          <w:t>Figure 4 : Représentation en 1D du filtre de GAUSS</w:t>
        </w:r>
        <w:r w:rsidR="00B16FA2">
          <w:rPr>
            <w:noProof/>
            <w:webHidden/>
          </w:rPr>
          <w:tab/>
        </w:r>
        <w:r w:rsidR="009A46C3">
          <w:rPr>
            <w:noProof/>
            <w:webHidden/>
          </w:rPr>
          <w:fldChar w:fldCharType="begin"/>
        </w:r>
        <w:r w:rsidR="00B16FA2">
          <w:rPr>
            <w:noProof/>
            <w:webHidden/>
          </w:rPr>
          <w:instrText xml:space="preserve"> PAGEREF _Toc152701838 \h </w:instrText>
        </w:r>
        <w:r w:rsidR="009A46C3">
          <w:rPr>
            <w:noProof/>
            <w:webHidden/>
          </w:rPr>
        </w:r>
        <w:r w:rsidR="009A46C3">
          <w:rPr>
            <w:noProof/>
            <w:webHidden/>
          </w:rPr>
          <w:fldChar w:fldCharType="separate"/>
        </w:r>
        <w:r w:rsidR="00FE4469">
          <w:rPr>
            <w:noProof/>
            <w:webHidden/>
          </w:rPr>
          <w:t>20</w:t>
        </w:r>
        <w:r w:rsidR="009A46C3">
          <w:rPr>
            <w:noProof/>
            <w:webHidden/>
          </w:rPr>
          <w:fldChar w:fldCharType="end"/>
        </w:r>
      </w:hyperlink>
    </w:p>
    <w:p w14:paraId="3329B88F" w14:textId="722A81F4" w:rsidR="00B16FA2" w:rsidRDefault="002B2362">
      <w:pPr>
        <w:pStyle w:val="TableofFigures"/>
        <w:tabs>
          <w:tab w:val="right" w:leader="dot" w:pos="9062"/>
        </w:tabs>
        <w:rPr>
          <w:rFonts w:asciiTheme="minorHAnsi" w:eastAsiaTheme="minorEastAsia" w:hAnsiTheme="minorHAnsi" w:cstheme="minorBidi"/>
          <w:noProof/>
        </w:rPr>
      </w:pPr>
      <w:hyperlink w:anchor="_Toc152701839" w:history="1">
        <w:r w:rsidR="00B16FA2" w:rsidRPr="00DD3EA1">
          <w:rPr>
            <w:rStyle w:val="Hyperlink"/>
            <w:rFonts w:ascii="Times New Roman" w:hAnsi="Times New Roman" w:cs="Times New Roman"/>
            <w:noProof/>
          </w:rPr>
          <w:t>Figure 5 : Représentation en 2D du filtre de GAUSS</w:t>
        </w:r>
        <w:r w:rsidR="00B16FA2">
          <w:rPr>
            <w:noProof/>
            <w:webHidden/>
          </w:rPr>
          <w:tab/>
        </w:r>
        <w:r w:rsidR="009A46C3">
          <w:rPr>
            <w:noProof/>
            <w:webHidden/>
          </w:rPr>
          <w:fldChar w:fldCharType="begin"/>
        </w:r>
        <w:r w:rsidR="00B16FA2">
          <w:rPr>
            <w:noProof/>
            <w:webHidden/>
          </w:rPr>
          <w:instrText xml:space="preserve"> PAGEREF _Toc152701839 \h </w:instrText>
        </w:r>
        <w:r w:rsidR="009A46C3">
          <w:rPr>
            <w:noProof/>
            <w:webHidden/>
          </w:rPr>
        </w:r>
        <w:r w:rsidR="009A46C3">
          <w:rPr>
            <w:noProof/>
            <w:webHidden/>
          </w:rPr>
          <w:fldChar w:fldCharType="separate"/>
        </w:r>
        <w:r w:rsidR="00FE4469">
          <w:rPr>
            <w:noProof/>
            <w:webHidden/>
          </w:rPr>
          <w:t>21</w:t>
        </w:r>
        <w:r w:rsidR="009A46C3">
          <w:rPr>
            <w:noProof/>
            <w:webHidden/>
          </w:rPr>
          <w:fldChar w:fldCharType="end"/>
        </w:r>
      </w:hyperlink>
    </w:p>
    <w:p w14:paraId="629A027D" w14:textId="1AE5CC52" w:rsidR="00B16FA2" w:rsidRDefault="002B2362">
      <w:pPr>
        <w:pStyle w:val="TableofFigures"/>
        <w:tabs>
          <w:tab w:val="right" w:leader="dot" w:pos="9062"/>
        </w:tabs>
        <w:rPr>
          <w:rFonts w:asciiTheme="minorHAnsi" w:eastAsiaTheme="minorEastAsia" w:hAnsiTheme="minorHAnsi" w:cstheme="minorBidi"/>
          <w:noProof/>
        </w:rPr>
      </w:pPr>
      <w:hyperlink w:anchor="_Toc152701840" w:history="1">
        <w:r w:rsidR="00B16FA2" w:rsidRPr="00DD3EA1">
          <w:rPr>
            <w:rStyle w:val="Hyperlink"/>
            <w:rFonts w:ascii="Times New Roman" w:hAnsi="Times New Roman" w:cs="Times New Roman"/>
            <w:noProof/>
          </w:rPr>
          <w:t>Figure 6 : Application d'un filtre de convolution</w:t>
        </w:r>
        <w:r w:rsidR="00B16FA2">
          <w:rPr>
            <w:noProof/>
            <w:webHidden/>
          </w:rPr>
          <w:tab/>
        </w:r>
        <w:r w:rsidR="009A46C3">
          <w:rPr>
            <w:noProof/>
            <w:webHidden/>
          </w:rPr>
          <w:fldChar w:fldCharType="begin"/>
        </w:r>
        <w:r w:rsidR="00B16FA2">
          <w:rPr>
            <w:noProof/>
            <w:webHidden/>
          </w:rPr>
          <w:instrText xml:space="preserve"> PAGEREF _Toc152701840 \h </w:instrText>
        </w:r>
        <w:r w:rsidR="009A46C3">
          <w:rPr>
            <w:noProof/>
            <w:webHidden/>
          </w:rPr>
        </w:r>
        <w:r w:rsidR="009A46C3">
          <w:rPr>
            <w:noProof/>
            <w:webHidden/>
          </w:rPr>
          <w:fldChar w:fldCharType="separate"/>
        </w:r>
        <w:r w:rsidR="00FE4469">
          <w:rPr>
            <w:noProof/>
            <w:webHidden/>
          </w:rPr>
          <w:t>22</w:t>
        </w:r>
        <w:r w:rsidR="009A46C3">
          <w:rPr>
            <w:noProof/>
            <w:webHidden/>
          </w:rPr>
          <w:fldChar w:fldCharType="end"/>
        </w:r>
      </w:hyperlink>
    </w:p>
    <w:p w14:paraId="495E6C9F" w14:textId="270F05D8" w:rsidR="00B16FA2" w:rsidRDefault="002B2362">
      <w:pPr>
        <w:pStyle w:val="TableofFigures"/>
        <w:tabs>
          <w:tab w:val="right" w:leader="dot" w:pos="9062"/>
        </w:tabs>
        <w:rPr>
          <w:rFonts w:asciiTheme="minorHAnsi" w:eastAsiaTheme="minorEastAsia" w:hAnsiTheme="minorHAnsi" w:cstheme="minorBidi"/>
          <w:noProof/>
        </w:rPr>
      </w:pPr>
      <w:hyperlink w:anchor="_Toc152701841" w:history="1">
        <w:r w:rsidR="00B16FA2" w:rsidRPr="00DD3EA1">
          <w:rPr>
            <w:rStyle w:val="Hyperlink"/>
            <w:rFonts w:ascii="Times New Roman" w:hAnsi="Times New Roman" w:cs="Times New Roman"/>
            <w:noProof/>
          </w:rPr>
          <w:t>Figure 7 : Illustration du calcule de convolution sur une image</w:t>
        </w:r>
        <w:r w:rsidR="00B16FA2">
          <w:rPr>
            <w:noProof/>
            <w:webHidden/>
          </w:rPr>
          <w:tab/>
        </w:r>
        <w:r w:rsidR="009A46C3">
          <w:rPr>
            <w:noProof/>
            <w:webHidden/>
          </w:rPr>
          <w:fldChar w:fldCharType="begin"/>
        </w:r>
        <w:r w:rsidR="00B16FA2">
          <w:rPr>
            <w:noProof/>
            <w:webHidden/>
          </w:rPr>
          <w:instrText xml:space="preserve"> PAGEREF _Toc152701841 \h </w:instrText>
        </w:r>
        <w:r w:rsidR="009A46C3">
          <w:rPr>
            <w:noProof/>
            <w:webHidden/>
          </w:rPr>
        </w:r>
        <w:r w:rsidR="009A46C3">
          <w:rPr>
            <w:noProof/>
            <w:webHidden/>
          </w:rPr>
          <w:fldChar w:fldCharType="separate"/>
        </w:r>
        <w:r w:rsidR="00FE4469">
          <w:rPr>
            <w:noProof/>
            <w:webHidden/>
          </w:rPr>
          <w:t>23</w:t>
        </w:r>
        <w:r w:rsidR="009A46C3">
          <w:rPr>
            <w:noProof/>
            <w:webHidden/>
          </w:rPr>
          <w:fldChar w:fldCharType="end"/>
        </w:r>
      </w:hyperlink>
    </w:p>
    <w:p w14:paraId="4679E93A" w14:textId="2C71B776" w:rsidR="00B16FA2" w:rsidRDefault="002B2362">
      <w:pPr>
        <w:pStyle w:val="TableofFigures"/>
        <w:tabs>
          <w:tab w:val="right" w:leader="dot" w:pos="9062"/>
        </w:tabs>
        <w:rPr>
          <w:rFonts w:asciiTheme="minorHAnsi" w:eastAsiaTheme="minorEastAsia" w:hAnsiTheme="minorHAnsi" w:cstheme="minorBidi"/>
          <w:noProof/>
        </w:rPr>
      </w:pPr>
      <w:hyperlink w:anchor="_Toc152701842" w:history="1">
        <w:r w:rsidR="00B16FA2" w:rsidRPr="00DD3EA1">
          <w:rPr>
            <w:rStyle w:val="Hyperlink"/>
            <w:rFonts w:ascii="Times New Roman" w:hAnsi="Times New Roman" w:cs="Times New Roman"/>
            <w:noProof/>
          </w:rPr>
          <w:t>Figure 8 : Illustration du processus de Max-Pooling</w:t>
        </w:r>
        <w:r w:rsidR="00B16FA2">
          <w:rPr>
            <w:noProof/>
            <w:webHidden/>
          </w:rPr>
          <w:tab/>
        </w:r>
        <w:r w:rsidR="009A46C3">
          <w:rPr>
            <w:noProof/>
            <w:webHidden/>
          </w:rPr>
          <w:fldChar w:fldCharType="begin"/>
        </w:r>
        <w:r w:rsidR="00B16FA2">
          <w:rPr>
            <w:noProof/>
            <w:webHidden/>
          </w:rPr>
          <w:instrText xml:space="preserve"> PAGEREF _Toc152701842 \h </w:instrText>
        </w:r>
        <w:r w:rsidR="009A46C3">
          <w:rPr>
            <w:noProof/>
            <w:webHidden/>
          </w:rPr>
        </w:r>
        <w:r w:rsidR="009A46C3">
          <w:rPr>
            <w:noProof/>
            <w:webHidden/>
          </w:rPr>
          <w:fldChar w:fldCharType="separate"/>
        </w:r>
        <w:r w:rsidR="00FE4469">
          <w:rPr>
            <w:noProof/>
            <w:webHidden/>
          </w:rPr>
          <w:t>23</w:t>
        </w:r>
        <w:r w:rsidR="009A46C3">
          <w:rPr>
            <w:noProof/>
            <w:webHidden/>
          </w:rPr>
          <w:fldChar w:fldCharType="end"/>
        </w:r>
      </w:hyperlink>
    </w:p>
    <w:p w14:paraId="4DF52B43" w14:textId="5C2FB253" w:rsidR="00B16FA2" w:rsidRDefault="002B2362">
      <w:pPr>
        <w:pStyle w:val="TableofFigures"/>
        <w:tabs>
          <w:tab w:val="right" w:leader="dot" w:pos="9062"/>
        </w:tabs>
        <w:rPr>
          <w:rFonts w:asciiTheme="minorHAnsi" w:eastAsiaTheme="minorEastAsia" w:hAnsiTheme="minorHAnsi" w:cstheme="minorBidi"/>
          <w:noProof/>
        </w:rPr>
      </w:pPr>
      <w:hyperlink w:anchor="_Toc152701843" w:history="1">
        <w:r w:rsidR="00B16FA2" w:rsidRPr="00DD3EA1">
          <w:rPr>
            <w:rStyle w:val="Hyperlink"/>
            <w:rFonts w:ascii="Times New Roman" w:hAnsi="Times New Roman" w:cs="Times New Roman"/>
            <w:noProof/>
          </w:rPr>
          <w:t>Figure 9 : Illustration de la couche Full Connected du modèle CNN</w:t>
        </w:r>
        <w:r w:rsidR="00B16FA2">
          <w:rPr>
            <w:noProof/>
            <w:webHidden/>
          </w:rPr>
          <w:tab/>
        </w:r>
        <w:r w:rsidR="009A46C3">
          <w:rPr>
            <w:noProof/>
            <w:webHidden/>
          </w:rPr>
          <w:fldChar w:fldCharType="begin"/>
        </w:r>
        <w:r w:rsidR="00B16FA2">
          <w:rPr>
            <w:noProof/>
            <w:webHidden/>
          </w:rPr>
          <w:instrText xml:space="preserve"> PAGEREF _Toc152701843 \h </w:instrText>
        </w:r>
        <w:r w:rsidR="009A46C3">
          <w:rPr>
            <w:noProof/>
            <w:webHidden/>
          </w:rPr>
        </w:r>
        <w:r w:rsidR="009A46C3">
          <w:rPr>
            <w:noProof/>
            <w:webHidden/>
          </w:rPr>
          <w:fldChar w:fldCharType="separate"/>
        </w:r>
        <w:r w:rsidR="00FE4469">
          <w:rPr>
            <w:noProof/>
            <w:webHidden/>
          </w:rPr>
          <w:t>24</w:t>
        </w:r>
        <w:r w:rsidR="009A46C3">
          <w:rPr>
            <w:noProof/>
            <w:webHidden/>
          </w:rPr>
          <w:fldChar w:fldCharType="end"/>
        </w:r>
      </w:hyperlink>
    </w:p>
    <w:p w14:paraId="51899755" w14:textId="1EA43471" w:rsidR="00B16FA2" w:rsidRDefault="002B2362">
      <w:pPr>
        <w:pStyle w:val="TableofFigures"/>
        <w:tabs>
          <w:tab w:val="right" w:leader="dot" w:pos="9062"/>
        </w:tabs>
        <w:rPr>
          <w:rFonts w:asciiTheme="minorHAnsi" w:eastAsiaTheme="minorEastAsia" w:hAnsiTheme="minorHAnsi" w:cstheme="minorBidi"/>
          <w:noProof/>
        </w:rPr>
      </w:pPr>
      <w:hyperlink w:anchor="_Toc152701844" w:history="1">
        <w:r w:rsidR="00B16FA2" w:rsidRPr="00DD3EA1">
          <w:rPr>
            <w:rStyle w:val="Hyperlink"/>
            <w:rFonts w:ascii="Times New Roman" w:hAnsi="Times New Roman" w:cs="Times New Roman"/>
            <w:noProof/>
          </w:rPr>
          <w:t>Figure 10 : Fonction d'activation ReLU</w:t>
        </w:r>
        <w:r w:rsidR="00B16FA2">
          <w:rPr>
            <w:noProof/>
            <w:webHidden/>
          </w:rPr>
          <w:tab/>
        </w:r>
        <w:r w:rsidR="009A46C3">
          <w:rPr>
            <w:noProof/>
            <w:webHidden/>
          </w:rPr>
          <w:fldChar w:fldCharType="begin"/>
        </w:r>
        <w:r w:rsidR="00B16FA2">
          <w:rPr>
            <w:noProof/>
            <w:webHidden/>
          </w:rPr>
          <w:instrText xml:space="preserve"> PAGEREF _Toc152701844 \h </w:instrText>
        </w:r>
        <w:r w:rsidR="009A46C3">
          <w:rPr>
            <w:noProof/>
            <w:webHidden/>
          </w:rPr>
        </w:r>
        <w:r w:rsidR="009A46C3">
          <w:rPr>
            <w:noProof/>
            <w:webHidden/>
          </w:rPr>
          <w:fldChar w:fldCharType="separate"/>
        </w:r>
        <w:r w:rsidR="00FE4469">
          <w:rPr>
            <w:noProof/>
            <w:webHidden/>
          </w:rPr>
          <w:t>25</w:t>
        </w:r>
        <w:r w:rsidR="009A46C3">
          <w:rPr>
            <w:noProof/>
            <w:webHidden/>
          </w:rPr>
          <w:fldChar w:fldCharType="end"/>
        </w:r>
      </w:hyperlink>
    </w:p>
    <w:p w14:paraId="267F8A99" w14:textId="7269A1E2" w:rsidR="00B16FA2" w:rsidRDefault="002B2362">
      <w:pPr>
        <w:pStyle w:val="TableofFigures"/>
        <w:tabs>
          <w:tab w:val="right" w:leader="dot" w:pos="9062"/>
        </w:tabs>
        <w:rPr>
          <w:rFonts w:asciiTheme="minorHAnsi" w:eastAsiaTheme="minorEastAsia" w:hAnsiTheme="minorHAnsi" w:cstheme="minorBidi"/>
          <w:noProof/>
        </w:rPr>
      </w:pPr>
      <w:hyperlink w:anchor="_Toc152701845" w:history="1">
        <w:r w:rsidR="00B16FA2" w:rsidRPr="00DD3EA1">
          <w:rPr>
            <w:rStyle w:val="Hyperlink"/>
            <w:rFonts w:ascii="Times New Roman" w:hAnsi="Times New Roman" w:cs="Times New Roman"/>
            <w:noProof/>
          </w:rPr>
          <w:t>Figure 11 : Fonction d'activation Sigmoïde</w:t>
        </w:r>
        <w:r w:rsidR="00B16FA2">
          <w:rPr>
            <w:noProof/>
            <w:webHidden/>
          </w:rPr>
          <w:tab/>
        </w:r>
        <w:r w:rsidR="009A46C3">
          <w:rPr>
            <w:noProof/>
            <w:webHidden/>
          </w:rPr>
          <w:fldChar w:fldCharType="begin"/>
        </w:r>
        <w:r w:rsidR="00B16FA2">
          <w:rPr>
            <w:noProof/>
            <w:webHidden/>
          </w:rPr>
          <w:instrText xml:space="preserve"> PAGEREF _Toc152701845 \h </w:instrText>
        </w:r>
        <w:r w:rsidR="009A46C3">
          <w:rPr>
            <w:noProof/>
            <w:webHidden/>
          </w:rPr>
        </w:r>
        <w:r w:rsidR="009A46C3">
          <w:rPr>
            <w:noProof/>
            <w:webHidden/>
          </w:rPr>
          <w:fldChar w:fldCharType="separate"/>
        </w:r>
        <w:r w:rsidR="00FE4469">
          <w:rPr>
            <w:noProof/>
            <w:webHidden/>
          </w:rPr>
          <w:t>26</w:t>
        </w:r>
        <w:r w:rsidR="009A46C3">
          <w:rPr>
            <w:noProof/>
            <w:webHidden/>
          </w:rPr>
          <w:fldChar w:fldCharType="end"/>
        </w:r>
      </w:hyperlink>
    </w:p>
    <w:p w14:paraId="05F4C695" w14:textId="5C367B3E" w:rsidR="00B16FA2" w:rsidRDefault="002B2362">
      <w:pPr>
        <w:pStyle w:val="TableofFigures"/>
        <w:tabs>
          <w:tab w:val="left" w:pos="2798"/>
          <w:tab w:val="right" w:leader="dot" w:pos="9062"/>
        </w:tabs>
        <w:rPr>
          <w:rFonts w:asciiTheme="minorHAnsi" w:eastAsiaTheme="minorEastAsia" w:hAnsiTheme="minorHAnsi" w:cstheme="minorBidi"/>
          <w:noProof/>
        </w:rPr>
      </w:pPr>
      <w:hyperlink w:anchor="_Toc152701846" w:history="1">
        <w:r w:rsidR="00B16FA2" w:rsidRPr="00DD3EA1">
          <w:rPr>
            <w:rStyle w:val="Hyperlink"/>
            <w:rFonts w:ascii="Times New Roman" w:hAnsi="Times New Roman" w:cs="Times New Roman"/>
            <w:noProof/>
          </w:rPr>
          <w:t>Figure 12 : Plateau technique</w:t>
        </w:r>
        <w:r w:rsidR="00B16FA2">
          <w:rPr>
            <w:rFonts w:asciiTheme="minorHAnsi" w:eastAsiaTheme="minorEastAsia" w:hAnsiTheme="minorHAnsi" w:cstheme="minorBidi"/>
            <w:noProof/>
          </w:rPr>
          <w:tab/>
        </w:r>
        <w:r w:rsidR="00B16FA2" w:rsidRPr="00DD3EA1">
          <w:rPr>
            <w:rStyle w:val="Hyperlink"/>
            <w:rFonts w:ascii="Times New Roman" w:hAnsi="Times New Roman" w:cs="Times New Roman"/>
            <w:noProof/>
          </w:rPr>
          <w:t>Figure 13 : Biopsie prostatique</w:t>
        </w:r>
        <w:r w:rsidR="00B16FA2">
          <w:rPr>
            <w:noProof/>
            <w:webHidden/>
          </w:rPr>
          <w:tab/>
        </w:r>
        <w:r w:rsidR="009A46C3">
          <w:rPr>
            <w:noProof/>
            <w:webHidden/>
          </w:rPr>
          <w:fldChar w:fldCharType="begin"/>
        </w:r>
        <w:r w:rsidR="00B16FA2">
          <w:rPr>
            <w:noProof/>
            <w:webHidden/>
          </w:rPr>
          <w:instrText xml:space="preserve"> PAGEREF _Toc152701846 \h </w:instrText>
        </w:r>
        <w:r w:rsidR="009A46C3">
          <w:rPr>
            <w:noProof/>
            <w:webHidden/>
          </w:rPr>
        </w:r>
        <w:r w:rsidR="009A46C3">
          <w:rPr>
            <w:noProof/>
            <w:webHidden/>
          </w:rPr>
          <w:fldChar w:fldCharType="separate"/>
        </w:r>
        <w:r w:rsidR="00FE4469">
          <w:rPr>
            <w:noProof/>
            <w:webHidden/>
          </w:rPr>
          <w:t>30</w:t>
        </w:r>
        <w:r w:rsidR="009A46C3">
          <w:rPr>
            <w:noProof/>
            <w:webHidden/>
          </w:rPr>
          <w:fldChar w:fldCharType="end"/>
        </w:r>
      </w:hyperlink>
    </w:p>
    <w:p w14:paraId="1A73020C" w14:textId="212A3BEA" w:rsidR="00B16FA2" w:rsidRDefault="002B2362">
      <w:pPr>
        <w:pStyle w:val="TableofFigures"/>
        <w:tabs>
          <w:tab w:val="right" w:leader="dot" w:pos="9062"/>
        </w:tabs>
        <w:rPr>
          <w:rFonts w:asciiTheme="minorHAnsi" w:eastAsiaTheme="minorEastAsia" w:hAnsiTheme="minorHAnsi" w:cstheme="minorBidi"/>
          <w:noProof/>
        </w:rPr>
      </w:pPr>
      <w:hyperlink w:anchor="_Toc152701847" w:history="1">
        <w:r w:rsidR="00B16FA2" w:rsidRPr="00DD3EA1">
          <w:rPr>
            <w:rStyle w:val="Hyperlink"/>
            <w:rFonts w:ascii="Times New Roman" w:hAnsi="Times New Roman" w:cs="Times New Roman"/>
            <w:noProof/>
          </w:rPr>
          <w:t>Figure 14 : Architecture U-Net pour la segmentation des images biomédicale</w:t>
        </w:r>
        <w:r w:rsidR="00B16FA2">
          <w:rPr>
            <w:noProof/>
            <w:webHidden/>
          </w:rPr>
          <w:tab/>
        </w:r>
        <w:r w:rsidR="009A46C3">
          <w:rPr>
            <w:noProof/>
            <w:webHidden/>
          </w:rPr>
          <w:fldChar w:fldCharType="begin"/>
        </w:r>
        <w:r w:rsidR="00B16FA2">
          <w:rPr>
            <w:noProof/>
            <w:webHidden/>
          </w:rPr>
          <w:instrText xml:space="preserve"> PAGEREF _Toc152701847 \h </w:instrText>
        </w:r>
        <w:r w:rsidR="009A46C3">
          <w:rPr>
            <w:noProof/>
            <w:webHidden/>
          </w:rPr>
        </w:r>
        <w:r w:rsidR="009A46C3">
          <w:rPr>
            <w:noProof/>
            <w:webHidden/>
          </w:rPr>
          <w:fldChar w:fldCharType="separate"/>
        </w:r>
        <w:r w:rsidR="00FE4469">
          <w:rPr>
            <w:noProof/>
            <w:webHidden/>
          </w:rPr>
          <w:t>37</w:t>
        </w:r>
        <w:r w:rsidR="009A46C3">
          <w:rPr>
            <w:noProof/>
            <w:webHidden/>
          </w:rPr>
          <w:fldChar w:fldCharType="end"/>
        </w:r>
      </w:hyperlink>
    </w:p>
    <w:p w14:paraId="49223783" w14:textId="528D6816" w:rsidR="00B16FA2" w:rsidRDefault="002B2362">
      <w:pPr>
        <w:pStyle w:val="TableofFigures"/>
        <w:tabs>
          <w:tab w:val="right" w:leader="dot" w:pos="9062"/>
        </w:tabs>
        <w:rPr>
          <w:rFonts w:asciiTheme="minorHAnsi" w:eastAsiaTheme="minorEastAsia" w:hAnsiTheme="minorHAnsi" w:cstheme="minorBidi"/>
          <w:noProof/>
        </w:rPr>
      </w:pPr>
      <w:hyperlink w:anchor="_Toc152701848" w:history="1">
        <w:r w:rsidR="00B16FA2" w:rsidRPr="00DD3EA1">
          <w:rPr>
            <w:rStyle w:val="Hyperlink"/>
            <w:rFonts w:ascii="Times New Roman" w:hAnsi="Times New Roman" w:cs="Times New Roman"/>
            <w:noProof/>
          </w:rPr>
          <w:t>Figure 15 : Partie encodeur du réseau U-Net</w:t>
        </w:r>
        <w:r w:rsidR="00B16FA2">
          <w:rPr>
            <w:noProof/>
            <w:webHidden/>
          </w:rPr>
          <w:tab/>
        </w:r>
        <w:r w:rsidR="009A46C3">
          <w:rPr>
            <w:noProof/>
            <w:webHidden/>
          </w:rPr>
          <w:fldChar w:fldCharType="begin"/>
        </w:r>
        <w:r w:rsidR="00B16FA2">
          <w:rPr>
            <w:noProof/>
            <w:webHidden/>
          </w:rPr>
          <w:instrText xml:space="preserve"> PAGEREF _Toc152701848 \h </w:instrText>
        </w:r>
        <w:r w:rsidR="009A46C3">
          <w:rPr>
            <w:noProof/>
            <w:webHidden/>
          </w:rPr>
        </w:r>
        <w:r w:rsidR="009A46C3">
          <w:rPr>
            <w:noProof/>
            <w:webHidden/>
          </w:rPr>
          <w:fldChar w:fldCharType="separate"/>
        </w:r>
        <w:r w:rsidR="00FE4469">
          <w:rPr>
            <w:noProof/>
            <w:webHidden/>
          </w:rPr>
          <w:t>37</w:t>
        </w:r>
        <w:r w:rsidR="009A46C3">
          <w:rPr>
            <w:noProof/>
            <w:webHidden/>
          </w:rPr>
          <w:fldChar w:fldCharType="end"/>
        </w:r>
      </w:hyperlink>
    </w:p>
    <w:p w14:paraId="40B87C6C" w14:textId="22CA27E6" w:rsidR="00B16FA2" w:rsidRDefault="002B2362">
      <w:pPr>
        <w:pStyle w:val="TableofFigures"/>
        <w:tabs>
          <w:tab w:val="right" w:leader="dot" w:pos="9062"/>
        </w:tabs>
        <w:rPr>
          <w:rFonts w:asciiTheme="minorHAnsi" w:eastAsiaTheme="minorEastAsia" w:hAnsiTheme="minorHAnsi" w:cstheme="minorBidi"/>
          <w:noProof/>
        </w:rPr>
      </w:pPr>
      <w:hyperlink w:anchor="_Toc152701849" w:history="1">
        <w:r w:rsidR="00B16FA2" w:rsidRPr="00DD3EA1">
          <w:rPr>
            <w:rStyle w:val="Hyperlink"/>
            <w:rFonts w:ascii="Times New Roman" w:hAnsi="Times New Roman" w:cs="Times New Roman"/>
            <w:noProof/>
          </w:rPr>
          <w:t>Figure 16 : Partie du goulot d'étranglement du réseau U-Net</w:t>
        </w:r>
        <w:r w:rsidR="00B16FA2">
          <w:rPr>
            <w:noProof/>
            <w:webHidden/>
          </w:rPr>
          <w:tab/>
        </w:r>
        <w:r w:rsidR="009A46C3">
          <w:rPr>
            <w:noProof/>
            <w:webHidden/>
          </w:rPr>
          <w:fldChar w:fldCharType="begin"/>
        </w:r>
        <w:r w:rsidR="00B16FA2">
          <w:rPr>
            <w:noProof/>
            <w:webHidden/>
          </w:rPr>
          <w:instrText xml:space="preserve"> PAGEREF _Toc152701849 \h </w:instrText>
        </w:r>
        <w:r w:rsidR="009A46C3">
          <w:rPr>
            <w:noProof/>
            <w:webHidden/>
          </w:rPr>
        </w:r>
        <w:r w:rsidR="009A46C3">
          <w:rPr>
            <w:noProof/>
            <w:webHidden/>
          </w:rPr>
          <w:fldChar w:fldCharType="separate"/>
        </w:r>
        <w:r w:rsidR="00FE4469">
          <w:rPr>
            <w:noProof/>
            <w:webHidden/>
          </w:rPr>
          <w:t>38</w:t>
        </w:r>
        <w:r w:rsidR="009A46C3">
          <w:rPr>
            <w:noProof/>
            <w:webHidden/>
          </w:rPr>
          <w:fldChar w:fldCharType="end"/>
        </w:r>
      </w:hyperlink>
    </w:p>
    <w:p w14:paraId="008A214A" w14:textId="28C20CC8" w:rsidR="00B16FA2" w:rsidRDefault="002B2362">
      <w:pPr>
        <w:pStyle w:val="TableofFigures"/>
        <w:tabs>
          <w:tab w:val="right" w:leader="dot" w:pos="9062"/>
        </w:tabs>
        <w:rPr>
          <w:rFonts w:asciiTheme="minorHAnsi" w:eastAsiaTheme="minorEastAsia" w:hAnsiTheme="minorHAnsi" w:cstheme="minorBidi"/>
          <w:noProof/>
        </w:rPr>
      </w:pPr>
      <w:hyperlink w:anchor="_Toc152701850" w:history="1">
        <w:r w:rsidR="00B16FA2" w:rsidRPr="00DD3EA1">
          <w:rPr>
            <w:rStyle w:val="Hyperlink"/>
            <w:rFonts w:ascii="Times New Roman" w:hAnsi="Times New Roman" w:cs="Times New Roman"/>
            <w:noProof/>
          </w:rPr>
          <w:t>Figure 17 : Partie décodeur du réseau U-Net</w:t>
        </w:r>
        <w:r w:rsidR="00B16FA2">
          <w:rPr>
            <w:noProof/>
            <w:webHidden/>
          </w:rPr>
          <w:tab/>
        </w:r>
        <w:r w:rsidR="009A46C3">
          <w:rPr>
            <w:noProof/>
            <w:webHidden/>
          </w:rPr>
          <w:fldChar w:fldCharType="begin"/>
        </w:r>
        <w:r w:rsidR="00B16FA2">
          <w:rPr>
            <w:noProof/>
            <w:webHidden/>
          </w:rPr>
          <w:instrText xml:space="preserve"> PAGEREF _Toc152701850 \h </w:instrText>
        </w:r>
        <w:r w:rsidR="009A46C3">
          <w:rPr>
            <w:noProof/>
            <w:webHidden/>
          </w:rPr>
        </w:r>
        <w:r w:rsidR="009A46C3">
          <w:rPr>
            <w:noProof/>
            <w:webHidden/>
          </w:rPr>
          <w:fldChar w:fldCharType="separate"/>
        </w:r>
        <w:r w:rsidR="00FE4469">
          <w:rPr>
            <w:noProof/>
            <w:webHidden/>
          </w:rPr>
          <w:t>39</w:t>
        </w:r>
        <w:r w:rsidR="009A46C3">
          <w:rPr>
            <w:noProof/>
            <w:webHidden/>
          </w:rPr>
          <w:fldChar w:fldCharType="end"/>
        </w:r>
      </w:hyperlink>
    </w:p>
    <w:p w14:paraId="4E2BD67E" w14:textId="080C7E1C" w:rsidR="00B16FA2" w:rsidRDefault="002B2362">
      <w:pPr>
        <w:pStyle w:val="TableofFigures"/>
        <w:tabs>
          <w:tab w:val="right" w:leader="dot" w:pos="9062"/>
        </w:tabs>
        <w:rPr>
          <w:rFonts w:asciiTheme="minorHAnsi" w:eastAsiaTheme="minorEastAsia" w:hAnsiTheme="minorHAnsi" w:cstheme="minorBidi"/>
          <w:noProof/>
        </w:rPr>
      </w:pPr>
      <w:hyperlink w:anchor="_Toc152701851" w:history="1">
        <w:r w:rsidR="00B16FA2" w:rsidRPr="00DD3EA1">
          <w:rPr>
            <w:rStyle w:val="Hyperlink"/>
            <w:rFonts w:ascii="Times New Roman" w:hAnsi="Times New Roman" w:cs="Times New Roman"/>
            <w:noProof/>
          </w:rPr>
          <w:t>Figure 18 : Graphe des statistiques sur la proportion de chaque grade de prostate dans la base pour des pondérations T2 et diffusion pour les données ProstateX</w:t>
        </w:r>
        <w:r w:rsidR="00B16FA2">
          <w:rPr>
            <w:noProof/>
            <w:webHidden/>
          </w:rPr>
          <w:tab/>
        </w:r>
        <w:r w:rsidR="009A46C3">
          <w:rPr>
            <w:noProof/>
            <w:webHidden/>
          </w:rPr>
          <w:fldChar w:fldCharType="begin"/>
        </w:r>
        <w:r w:rsidR="00B16FA2">
          <w:rPr>
            <w:noProof/>
            <w:webHidden/>
          </w:rPr>
          <w:instrText xml:space="preserve"> PAGEREF _Toc152701851 \h </w:instrText>
        </w:r>
        <w:r w:rsidR="009A46C3">
          <w:rPr>
            <w:noProof/>
            <w:webHidden/>
          </w:rPr>
        </w:r>
        <w:r w:rsidR="009A46C3">
          <w:rPr>
            <w:noProof/>
            <w:webHidden/>
          </w:rPr>
          <w:fldChar w:fldCharType="separate"/>
        </w:r>
        <w:r w:rsidR="00FE4469">
          <w:rPr>
            <w:noProof/>
            <w:webHidden/>
          </w:rPr>
          <w:t>41</w:t>
        </w:r>
        <w:r w:rsidR="009A46C3">
          <w:rPr>
            <w:noProof/>
            <w:webHidden/>
          </w:rPr>
          <w:fldChar w:fldCharType="end"/>
        </w:r>
      </w:hyperlink>
    </w:p>
    <w:p w14:paraId="02D08BFA" w14:textId="01AB337F" w:rsidR="00B16FA2" w:rsidRDefault="002B2362">
      <w:pPr>
        <w:pStyle w:val="TableofFigures"/>
        <w:tabs>
          <w:tab w:val="right" w:leader="dot" w:pos="9062"/>
        </w:tabs>
        <w:rPr>
          <w:rFonts w:asciiTheme="minorHAnsi" w:eastAsiaTheme="minorEastAsia" w:hAnsiTheme="minorHAnsi" w:cstheme="minorBidi"/>
          <w:noProof/>
        </w:rPr>
      </w:pPr>
      <w:hyperlink w:anchor="_Toc152701852" w:history="1">
        <w:r w:rsidR="00B16FA2" w:rsidRPr="00DD3EA1">
          <w:rPr>
            <w:rStyle w:val="Hyperlink"/>
            <w:rFonts w:ascii="Times New Roman" w:hAnsi="Times New Roman" w:cs="Times New Roman"/>
            <w:noProof/>
          </w:rPr>
          <w:t>Figure 19 : Graphe des statistiques sur la proportion de chaque grade de prostate dans la base pour des pondérations T2 et diffusion pour les donnée PI-CAI</w:t>
        </w:r>
        <w:r w:rsidR="00B16FA2">
          <w:rPr>
            <w:noProof/>
            <w:webHidden/>
          </w:rPr>
          <w:tab/>
        </w:r>
        <w:r w:rsidR="009A46C3">
          <w:rPr>
            <w:noProof/>
            <w:webHidden/>
          </w:rPr>
          <w:fldChar w:fldCharType="begin"/>
        </w:r>
        <w:r w:rsidR="00B16FA2">
          <w:rPr>
            <w:noProof/>
            <w:webHidden/>
          </w:rPr>
          <w:instrText xml:space="preserve"> PAGEREF _Toc152701852 \h </w:instrText>
        </w:r>
        <w:r w:rsidR="009A46C3">
          <w:rPr>
            <w:noProof/>
            <w:webHidden/>
          </w:rPr>
        </w:r>
        <w:r w:rsidR="009A46C3">
          <w:rPr>
            <w:noProof/>
            <w:webHidden/>
          </w:rPr>
          <w:fldChar w:fldCharType="separate"/>
        </w:r>
        <w:r w:rsidR="00FE4469">
          <w:rPr>
            <w:noProof/>
            <w:webHidden/>
          </w:rPr>
          <w:t>41</w:t>
        </w:r>
        <w:r w:rsidR="009A46C3">
          <w:rPr>
            <w:noProof/>
            <w:webHidden/>
          </w:rPr>
          <w:fldChar w:fldCharType="end"/>
        </w:r>
      </w:hyperlink>
    </w:p>
    <w:p w14:paraId="1596997D" w14:textId="6999B413" w:rsidR="00B16FA2" w:rsidRDefault="002B2362">
      <w:pPr>
        <w:pStyle w:val="TableofFigures"/>
        <w:tabs>
          <w:tab w:val="right" w:leader="dot" w:pos="9062"/>
        </w:tabs>
        <w:rPr>
          <w:rFonts w:asciiTheme="minorHAnsi" w:eastAsiaTheme="minorEastAsia" w:hAnsiTheme="minorHAnsi" w:cstheme="minorBidi"/>
          <w:noProof/>
        </w:rPr>
      </w:pPr>
      <w:hyperlink w:anchor="_Toc152701853" w:history="1">
        <w:r w:rsidR="00B16FA2" w:rsidRPr="00DD3EA1">
          <w:rPr>
            <w:rStyle w:val="Hyperlink"/>
            <w:rFonts w:ascii="Times New Roman" w:hAnsi="Times New Roman" w:cs="Times New Roman"/>
            <w:noProof/>
          </w:rPr>
          <w:t>Figure 20 : Visualisation des données de prostate avec leurs masques</w:t>
        </w:r>
        <w:r w:rsidR="00B16FA2">
          <w:rPr>
            <w:noProof/>
            <w:webHidden/>
          </w:rPr>
          <w:tab/>
        </w:r>
        <w:r w:rsidR="009A46C3">
          <w:rPr>
            <w:noProof/>
            <w:webHidden/>
          </w:rPr>
          <w:fldChar w:fldCharType="begin"/>
        </w:r>
        <w:r w:rsidR="00B16FA2">
          <w:rPr>
            <w:noProof/>
            <w:webHidden/>
          </w:rPr>
          <w:instrText xml:space="preserve"> PAGEREF _Toc152701853 \h </w:instrText>
        </w:r>
        <w:r w:rsidR="009A46C3">
          <w:rPr>
            <w:noProof/>
            <w:webHidden/>
          </w:rPr>
        </w:r>
        <w:r w:rsidR="009A46C3">
          <w:rPr>
            <w:noProof/>
            <w:webHidden/>
          </w:rPr>
          <w:fldChar w:fldCharType="separate"/>
        </w:r>
        <w:r w:rsidR="00FE4469">
          <w:rPr>
            <w:noProof/>
            <w:webHidden/>
          </w:rPr>
          <w:t>42</w:t>
        </w:r>
        <w:r w:rsidR="009A46C3">
          <w:rPr>
            <w:noProof/>
            <w:webHidden/>
          </w:rPr>
          <w:fldChar w:fldCharType="end"/>
        </w:r>
      </w:hyperlink>
    </w:p>
    <w:p w14:paraId="4D8B1592" w14:textId="7598D4A6" w:rsidR="00B16FA2" w:rsidRDefault="002B2362">
      <w:pPr>
        <w:pStyle w:val="TableofFigures"/>
        <w:tabs>
          <w:tab w:val="right" w:leader="dot" w:pos="9062"/>
        </w:tabs>
        <w:rPr>
          <w:rFonts w:asciiTheme="minorHAnsi" w:eastAsiaTheme="minorEastAsia" w:hAnsiTheme="minorHAnsi" w:cstheme="minorBidi"/>
          <w:noProof/>
        </w:rPr>
      </w:pPr>
      <w:hyperlink w:anchor="_Toc152701854" w:history="1">
        <w:r w:rsidR="00B16FA2" w:rsidRPr="00DD3EA1">
          <w:rPr>
            <w:rStyle w:val="Hyperlink"/>
            <w:rFonts w:ascii="Times New Roman" w:hAnsi="Times New Roman" w:cs="Times New Roman"/>
            <w:noProof/>
          </w:rPr>
          <w:t>Figure 21 : Graphe d'apprentissage en fonction du coefficient de Dice</w:t>
        </w:r>
        <w:r w:rsidR="00B16FA2">
          <w:rPr>
            <w:noProof/>
            <w:webHidden/>
          </w:rPr>
          <w:tab/>
        </w:r>
        <w:r w:rsidR="009A46C3">
          <w:rPr>
            <w:noProof/>
            <w:webHidden/>
          </w:rPr>
          <w:fldChar w:fldCharType="begin"/>
        </w:r>
        <w:r w:rsidR="00B16FA2">
          <w:rPr>
            <w:noProof/>
            <w:webHidden/>
          </w:rPr>
          <w:instrText xml:space="preserve"> PAGEREF _Toc152701854 \h </w:instrText>
        </w:r>
        <w:r w:rsidR="009A46C3">
          <w:rPr>
            <w:noProof/>
            <w:webHidden/>
          </w:rPr>
        </w:r>
        <w:r w:rsidR="009A46C3">
          <w:rPr>
            <w:noProof/>
            <w:webHidden/>
          </w:rPr>
          <w:fldChar w:fldCharType="separate"/>
        </w:r>
        <w:r w:rsidR="00FE4469">
          <w:rPr>
            <w:noProof/>
            <w:webHidden/>
          </w:rPr>
          <w:t>44</w:t>
        </w:r>
        <w:r w:rsidR="009A46C3">
          <w:rPr>
            <w:noProof/>
            <w:webHidden/>
          </w:rPr>
          <w:fldChar w:fldCharType="end"/>
        </w:r>
      </w:hyperlink>
    </w:p>
    <w:p w14:paraId="6BC7659E" w14:textId="68D6ACBD" w:rsidR="00B16FA2" w:rsidRDefault="002B2362">
      <w:pPr>
        <w:pStyle w:val="TableofFigures"/>
        <w:tabs>
          <w:tab w:val="right" w:leader="dot" w:pos="9062"/>
        </w:tabs>
        <w:rPr>
          <w:rFonts w:asciiTheme="minorHAnsi" w:eastAsiaTheme="minorEastAsia" w:hAnsiTheme="minorHAnsi" w:cstheme="minorBidi"/>
          <w:noProof/>
        </w:rPr>
      </w:pPr>
      <w:hyperlink w:anchor="_Toc152701855" w:history="1">
        <w:r w:rsidR="00B16FA2" w:rsidRPr="00DD3EA1">
          <w:rPr>
            <w:rStyle w:val="Hyperlink"/>
            <w:rFonts w:ascii="Times New Roman" w:hAnsi="Times New Roman" w:cs="Times New Roman"/>
            <w:noProof/>
          </w:rPr>
          <w:t>Figure 22 : Graphe de la fonction de perte du modèle de segmentation</w:t>
        </w:r>
        <w:r w:rsidR="00B16FA2">
          <w:rPr>
            <w:noProof/>
            <w:webHidden/>
          </w:rPr>
          <w:tab/>
        </w:r>
        <w:r w:rsidR="009A46C3">
          <w:rPr>
            <w:noProof/>
            <w:webHidden/>
          </w:rPr>
          <w:fldChar w:fldCharType="begin"/>
        </w:r>
        <w:r w:rsidR="00B16FA2">
          <w:rPr>
            <w:noProof/>
            <w:webHidden/>
          </w:rPr>
          <w:instrText xml:space="preserve"> PAGEREF _Toc152701855 \h </w:instrText>
        </w:r>
        <w:r w:rsidR="009A46C3">
          <w:rPr>
            <w:noProof/>
            <w:webHidden/>
          </w:rPr>
        </w:r>
        <w:r w:rsidR="009A46C3">
          <w:rPr>
            <w:noProof/>
            <w:webHidden/>
          </w:rPr>
          <w:fldChar w:fldCharType="separate"/>
        </w:r>
        <w:r w:rsidR="00FE4469">
          <w:rPr>
            <w:noProof/>
            <w:webHidden/>
          </w:rPr>
          <w:t>45</w:t>
        </w:r>
        <w:r w:rsidR="009A46C3">
          <w:rPr>
            <w:noProof/>
            <w:webHidden/>
          </w:rPr>
          <w:fldChar w:fldCharType="end"/>
        </w:r>
      </w:hyperlink>
    </w:p>
    <w:p w14:paraId="5B924799" w14:textId="39792468" w:rsidR="00B16FA2" w:rsidRDefault="002B2362">
      <w:pPr>
        <w:pStyle w:val="TableofFigures"/>
        <w:tabs>
          <w:tab w:val="right" w:leader="dot" w:pos="9062"/>
        </w:tabs>
        <w:rPr>
          <w:rFonts w:asciiTheme="minorHAnsi" w:eastAsiaTheme="minorEastAsia" w:hAnsiTheme="minorHAnsi" w:cstheme="minorBidi"/>
          <w:noProof/>
        </w:rPr>
      </w:pPr>
      <w:hyperlink w:anchor="_Toc152701856" w:history="1">
        <w:r w:rsidR="00B16FA2" w:rsidRPr="00DD3EA1">
          <w:rPr>
            <w:rStyle w:val="Hyperlink"/>
            <w:rFonts w:ascii="Times New Roman" w:hAnsi="Times New Roman" w:cs="Times New Roman"/>
            <w:noProof/>
          </w:rPr>
          <w:t>Figure 23 : Image de segmentation de la tumeur de prostate et de sa localisation dans l'image de la prostate</w:t>
        </w:r>
        <w:r w:rsidR="00B16FA2">
          <w:rPr>
            <w:noProof/>
            <w:webHidden/>
          </w:rPr>
          <w:tab/>
        </w:r>
        <w:r w:rsidR="009A46C3">
          <w:rPr>
            <w:noProof/>
            <w:webHidden/>
          </w:rPr>
          <w:fldChar w:fldCharType="begin"/>
        </w:r>
        <w:r w:rsidR="00B16FA2">
          <w:rPr>
            <w:noProof/>
            <w:webHidden/>
          </w:rPr>
          <w:instrText xml:space="preserve"> PAGEREF _Toc152701856 \h </w:instrText>
        </w:r>
        <w:r w:rsidR="009A46C3">
          <w:rPr>
            <w:noProof/>
            <w:webHidden/>
          </w:rPr>
        </w:r>
        <w:r w:rsidR="009A46C3">
          <w:rPr>
            <w:noProof/>
            <w:webHidden/>
          </w:rPr>
          <w:fldChar w:fldCharType="separate"/>
        </w:r>
        <w:r w:rsidR="00FE4469">
          <w:rPr>
            <w:noProof/>
            <w:webHidden/>
          </w:rPr>
          <w:t>45</w:t>
        </w:r>
        <w:r w:rsidR="009A46C3">
          <w:rPr>
            <w:noProof/>
            <w:webHidden/>
          </w:rPr>
          <w:fldChar w:fldCharType="end"/>
        </w:r>
      </w:hyperlink>
    </w:p>
    <w:p w14:paraId="15D19353" w14:textId="15DB5C82" w:rsidR="00B16FA2" w:rsidRDefault="002B2362">
      <w:pPr>
        <w:pStyle w:val="TableofFigures"/>
        <w:tabs>
          <w:tab w:val="right" w:leader="dot" w:pos="9062"/>
        </w:tabs>
        <w:rPr>
          <w:rFonts w:asciiTheme="minorHAnsi" w:eastAsiaTheme="minorEastAsia" w:hAnsiTheme="minorHAnsi" w:cstheme="minorBidi"/>
          <w:noProof/>
        </w:rPr>
      </w:pPr>
      <w:hyperlink w:anchor="_Toc152701857" w:history="1">
        <w:r w:rsidR="00B16FA2" w:rsidRPr="00DD3EA1">
          <w:rPr>
            <w:rStyle w:val="Hyperlink"/>
            <w:rFonts w:ascii="Times New Roman" w:hAnsi="Times New Roman" w:cs="Times New Roman"/>
            <w:noProof/>
          </w:rPr>
          <w:t>Figure 24 : Matrice de corrélation sur notre ensemble de donnée avec 104 colonnes</w:t>
        </w:r>
        <w:r w:rsidR="00B16FA2">
          <w:rPr>
            <w:noProof/>
            <w:webHidden/>
          </w:rPr>
          <w:tab/>
        </w:r>
        <w:r w:rsidR="009A46C3">
          <w:rPr>
            <w:noProof/>
            <w:webHidden/>
          </w:rPr>
          <w:fldChar w:fldCharType="begin"/>
        </w:r>
        <w:r w:rsidR="00B16FA2">
          <w:rPr>
            <w:noProof/>
            <w:webHidden/>
          </w:rPr>
          <w:instrText xml:space="preserve"> PAGEREF _Toc152701857 \h </w:instrText>
        </w:r>
        <w:r w:rsidR="009A46C3">
          <w:rPr>
            <w:noProof/>
            <w:webHidden/>
          </w:rPr>
        </w:r>
        <w:r w:rsidR="009A46C3">
          <w:rPr>
            <w:noProof/>
            <w:webHidden/>
          </w:rPr>
          <w:fldChar w:fldCharType="separate"/>
        </w:r>
        <w:r w:rsidR="00FE4469">
          <w:rPr>
            <w:noProof/>
            <w:webHidden/>
          </w:rPr>
          <w:t>51</w:t>
        </w:r>
        <w:r w:rsidR="009A46C3">
          <w:rPr>
            <w:noProof/>
            <w:webHidden/>
          </w:rPr>
          <w:fldChar w:fldCharType="end"/>
        </w:r>
      </w:hyperlink>
    </w:p>
    <w:p w14:paraId="240D895B" w14:textId="0077132A" w:rsidR="00B16FA2" w:rsidRDefault="002B2362">
      <w:pPr>
        <w:pStyle w:val="TableofFigures"/>
        <w:tabs>
          <w:tab w:val="right" w:leader="dot" w:pos="9062"/>
        </w:tabs>
        <w:rPr>
          <w:rFonts w:asciiTheme="minorHAnsi" w:eastAsiaTheme="minorEastAsia" w:hAnsiTheme="minorHAnsi" w:cstheme="minorBidi"/>
          <w:noProof/>
        </w:rPr>
      </w:pPr>
      <w:hyperlink w:anchor="_Toc152701858" w:history="1">
        <w:r w:rsidR="00B16FA2" w:rsidRPr="00DD3EA1">
          <w:rPr>
            <w:rStyle w:val="Hyperlink"/>
            <w:rFonts w:ascii="Times New Roman" w:hAnsi="Times New Roman" w:cs="Times New Roman"/>
            <w:noProof/>
          </w:rPr>
          <w:t>Figure 25 : Matrice de corrélation sur les variables les moins corrélés</w:t>
        </w:r>
        <w:r w:rsidR="00B16FA2">
          <w:rPr>
            <w:noProof/>
            <w:webHidden/>
          </w:rPr>
          <w:tab/>
        </w:r>
        <w:r w:rsidR="009A46C3">
          <w:rPr>
            <w:noProof/>
            <w:webHidden/>
          </w:rPr>
          <w:fldChar w:fldCharType="begin"/>
        </w:r>
        <w:r w:rsidR="00B16FA2">
          <w:rPr>
            <w:noProof/>
            <w:webHidden/>
          </w:rPr>
          <w:instrText xml:space="preserve"> PAGEREF _Toc152701858 \h </w:instrText>
        </w:r>
        <w:r w:rsidR="009A46C3">
          <w:rPr>
            <w:noProof/>
            <w:webHidden/>
          </w:rPr>
        </w:r>
        <w:r w:rsidR="009A46C3">
          <w:rPr>
            <w:noProof/>
            <w:webHidden/>
          </w:rPr>
          <w:fldChar w:fldCharType="separate"/>
        </w:r>
        <w:r w:rsidR="00FE4469">
          <w:rPr>
            <w:noProof/>
            <w:webHidden/>
          </w:rPr>
          <w:t>52</w:t>
        </w:r>
        <w:r w:rsidR="009A46C3">
          <w:rPr>
            <w:noProof/>
            <w:webHidden/>
          </w:rPr>
          <w:fldChar w:fldCharType="end"/>
        </w:r>
      </w:hyperlink>
    </w:p>
    <w:p w14:paraId="365B365C" w14:textId="375662D0" w:rsidR="00B16FA2" w:rsidRDefault="002B2362">
      <w:pPr>
        <w:pStyle w:val="TableofFigures"/>
        <w:tabs>
          <w:tab w:val="right" w:leader="dot" w:pos="9062"/>
        </w:tabs>
        <w:rPr>
          <w:rFonts w:asciiTheme="minorHAnsi" w:eastAsiaTheme="minorEastAsia" w:hAnsiTheme="minorHAnsi" w:cstheme="minorBidi"/>
          <w:noProof/>
        </w:rPr>
      </w:pPr>
      <w:hyperlink w:anchor="_Toc152701859" w:history="1">
        <w:r w:rsidR="00B16FA2" w:rsidRPr="00DD3EA1">
          <w:rPr>
            <w:rStyle w:val="Hyperlink"/>
            <w:rFonts w:ascii="Times New Roman" w:hAnsi="Times New Roman" w:cs="Times New Roman"/>
            <w:noProof/>
          </w:rPr>
          <w:t>Figure 26 : Application de l'ACP sur les données non normalisées. A gauche nous avons les deux bandes qui représentent deux composantes principales puis à droite le cercle de corrélation</w:t>
        </w:r>
        <w:r w:rsidR="00B16FA2">
          <w:rPr>
            <w:noProof/>
            <w:webHidden/>
          </w:rPr>
          <w:tab/>
        </w:r>
        <w:r w:rsidR="009A46C3">
          <w:rPr>
            <w:noProof/>
            <w:webHidden/>
          </w:rPr>
          <w:fldChar w:fldCharType="begin"/>
        </w:r>
        <w:r w:rsidR="00B16FA2">
          <w:rPr>
            <w:noProof/>
            <w:webHidden/>
          </w:rPr>
          <w:instrText xml:space="preserve"> PAGEREF _Toc152701859 \h </w:instrText>
        </w:r>
        <w:r w:rsidR="009A46C3">
          <w:rPr>
            <w:noProof/>
            <w:webHidden/>
          </w:rPr>
        </w:r>
        <w:r w:rsidR="009A46C3">
          <w:rPr>
            <w:noProof/>
            <w:webHidden/>
          </w:rPr>
          <w:fldChar w:fldCharType="separate"/>
        </w:r>
        <w:r w:rsidR="00FE4469">
          <w:rPr>
            <w:noProof/>
            <w:webHidden/>
          </w:rPr>
          <w:t>53</w:t>
        </w:r>
        <w:r w:rsidR="009A46C3">
          <w:rPr>
            <w:noProof/>
            <w:webHidden/>
          </w:rPr>
          <w:fldChar w:fldCharType="end"/>
        </w:r>
      </w:hyperlink>
    </w:p>
    <w:p w14:paraId="64413A24" w14:textId="5B1EB76A" w:rsidR="00B16FA2" w:rsidRDefault="002B2362">
      <w:pPr>
        <w:pStyle w:val="TableofFigures"/>
        <w:tabs>
          <w:tab w:val="right" w:leader="dot" w:pos="9062"/>
        </w:tabs>
        <w:rPr>
          <w:rFonts w:asciiTheme="minorHAnsi" w:eastAsiaTheme="minorEastAsia" w:hAnsiTheme="minorHAnsi" w:cstheme="minorBidi"/>
          <w:noProof/>
        </w:rPr>
      </w:pPr>
      <w:hyperlink w:anchor="_Toc152701860" w:history="1">
        <w:r w:rsidR="00B16FA2" w:rsidRPr="00DD3EA1">
          <w:rPr>
            <w:rStyle w:val="Hyperlink"/>
            <w:rFonts w:ascii="Times New Roman" w:hAnsi="Times New Roman" w:cs="Times New Roman"/>
            <w:noProof/>
          </w:rPr>
          <w:t>Figure 27 : Cercle de corrélation sur les données normalisées des données ProstateX</w:t>
        </w:r>
        <w:r w:rsidR="00B16FA2">
          <w:rPr>
            <w:noProof/>
            <w:webHidden/>
          </w:rPr>
          <w:tab/>
        </w:r>
        <w:r w:rsidR="009A46C3">
          <w:rPr>
            <w:noProof/>
            <w:webHidden/>
          </w:rPr>
          <w:fldChar w:fldCharType="begin"/>
        </w:r>
        <w:r w:rsidR="00B16FA2">
          <w:rPr>
            <w:noProof/>
            <w:webHidden/>
          </w:rPr>
          <w:instrText xml:space="preserve"> PAGEREF _Toc152701860 \h </w:instrText>
        </w:r>
        <w:r w:rsidR="009A46C3">
          <w:rPr>
            <w:noProof/>
            <w:webHidden/>
          </w:rPr>
        </w:r>
        <w:r w:rsidR="009A46C3">
          <w:rPr>
            <w:noProof/>
            <w:webHidden/>
          </w:rPr>
          <w:fldChar w:fldCharType="separate"/>
        </w:r>
        <w:r w:rsidR="00FE4469">
          <w:rPr>
            <w:noProof/>
            <w:webHidden/>
          </w:rPr>
          <w:t>54</w:t>
        </w:r>
        <w:r w:rsidR="009A46C3">
          <w:rPr>
            <w:noProof/>
            <w:webHidden/>
          </w:rPr>
          <w:fldChar w:fldCharType="end"/>
        </w:r>
      </w:hyperlink>
    </w:p>
    <w:p w14:paraId="3560654C" w14:textId="7C51847B" w:rsidR="00B16FA2" w:rsidRDefault="002B2362">
      <w:pPr>
        <w:pStyle w:val="TableofFigures"/>
        <w:tabs>
          <w:tab w:val="right" w:leader="dot" w:pos="9062"/>
        </w:tabs>
        <w:rPr>
          <w:rFonts w:asciiTheme="minorHAnsi" w:eastAsiaTheme="minorEastAsia" w:hAnsiTheme="minorHAnsi" w:cstheme="minorBidi"/>
          <w:noProof/>
        </w:rPr>
      </w:pPr>
      <w:hyperlink w:anchor="_Toc152701861" w:history="1">
        <w:r w:rsidR="00B16FA2" w:rsidRPr="00DD3EA1">
          <w:rPr>
            <w:rStyle w:val="Hyperlink"/>
            <w:rFonts w:ascii="Times New Roman" w:hAnsi="Times New Roman" w:cs="Times New Roman"/>
            <w:noProof/>
          </w:rPr>
          <w:t>Figure 28 : sur-échantillonnage de nos données ProstateX</w:t>
        </w:r>
        <w:r w:rsidR="00B16FA2">
          <w:rPr>
            <w:noProof/>
            <w:webHidden/>
          </w:rPr>
          <w:tab/>
        </w:r>
        <w:r w:rsidR="009A46C3">
          <w:rPr>
            <w:noProof/>
            <w:webHidden/>
          </w:rPr>
          <w:fldChar w:fldCharType="begin"/>
        </w:r>
        <w:r w:rsidR="00B16FA2">
          <w:rPr>
            <w:noProof/>
            <w:webHidden/>
          </w:rPr>
          <w:instrText xml:space="preserve"> PAGEREF _Toc152701861 \h </w:instrText>
        </w:r>
        <w:r w:rsidR="009A46C3">
          <w:rPr>
            <w:noProof/>
            <w:webHidden/>
          </w:rPr>
        </w:r>
        <w:r w:rsidR="009A46C3">
          <w:rPr>
            <w:noProof/>
            <w:webHidden/>
          </w:rPr>
          <w:fldChar w:fldCharType="separate"/>
        </w:r>
        <w:r w:rsidR="00FE4469">
          <w:rPr>
            <w:noProof/>
            <w:webHidden/>
          </w:rPr>
          <w:t>55</w:t>
        </w:r>
        <w:r w:rsidR="009A46C3">
          <w:rPr>
            <w:noProof/>
            <w:webHidden/>
          </w:rPr>
          <w:fldChar w:fldCharType="end"/>
        </w:r>
      </w:hyperlink>
    </w:p>
    <w:p w14:paraId="4E1AF5DE" w14:textId="644BC844" w:rsidR="00B16FA2" w:rsidRDefault="002B2362">
      <w:pPr>
        <w:pStyle w:val="TableofFigures"/>
        <w:tabs>
          <w:tab w:val="right" w:leader="dot" w:pos="9062"/>
        </w:tabs>
        <w:rPr>
          <w:rFonts w:asciiTheme="minorHAnsi" w:eastAsiaTheme="minorEastAsia" w:hAnsiTheme="minorHAnsi" w:cstheme="minorBidi"/>
          <w:noProof/>
        </w:rPr>
      </w:pPr>
      <w:hyperlink w:anchor="_Toc152701862" w:history="1">
        <w:r w:rsidR="00B16FA2" w:rsidRPr="00DD3EA1">
          <w:rPr>
            <w:rStyle w:val="Hyperlink"/>
            <w:rFonts w:ascii="Times New Roman" w:hAnsi="Times New Roman" w:cs="Times New Roman"/>
            <w:noProof/>
          </w:rPr>
          <w:t>Figure 29 : sur-échantillonnage de nos données PI-CAI</w:t>
        </w:r>
        <w:r w:rsidR="00B16FA2">
          <w:rPr>
            <w:noProof/>
            <w:webHidden/>
          </w:rPr>
          <w:tab/>
        </w:r>
        <w:r w:rsidR="009A46C3">
          <w:rPr>
            <w:noProof/>
            <w:webHidden/>
          </w:rPr>
          <w:fldChar w:fldCharType="begin"/>
        </w:r>
        <w:r w:rsidR="00B16FA2">
          <w:rPr>
            <w:noProof/>
            <w:webHidden/>
          </w:rPr>
          <w:instrText xml:space="preserve"> PAGEREF _Toc152701862 \h </w:instrText>
        </w:r>
        <w:r w:rsidR="009A46C3">
          <w:rPr>
            <w:noProof/>
            <w:webHidden/>
          </w:rPr>
        </w:r>
        <w:r w:rsidR="009A46C3">
          <w:rPr>
            <w:noProof/>
            <w:webHidden/>
          </w:rPr>
          <w:fldChar w:fldCharType="separate"/>
        </w:r>
        <w:r w:rsidR="00FE4469">
          <w:rPr>
            <w:noProof/>
            <w:webHidden/>
          </w:rPr>
          <w:t>55</w:t>
        </w:r>
        <w:r w:rsidR="009A46C3">
          <w:rPr>
            <w:noProof/>
            <w:webHidden/>
          </w:rPr>
          <w:fldChar w:fldCharType="end"/>
        </w:r>
      </w:hyperlink>
    </w:p>
    <w:p w14:paraId="7B5716A5" w14:textId="4901A636" w:rsidR="00B16FA2" w:rsidRDefault="002B2362">
      <w:pPr>
        <w:pStyle w:val="TableofFigures"/>
        <w:tabs>
          <w:tab w:val="right" w:leader="dot" w:pos="9062"/>
        </w:tabs>
        <w:rPr>
          <w:rFonts w:asciiTheme="minorHAnsi" w:eastAsiaTheme="minorEastAsia" w:hAnsiTheme="minorHAnsi" w:cstheme="minorBidi"/>
          <w:noProof/>
        </w:rPr>
      </w:pPr>
      <w:hyperlink r:id="rId14" w:anchor="_Toc152701863" w:history="1">
        <w:r w:rsidR="00B16FA2" w:rsidRPr="00DD3EA1">
          <w:rPr>
            <w:rStyle w:val="Hyperlink"/>
            <w:rFonts w:ascii="Times New Roman" w:hAnsi="Times New Roman" w:cs="Times New Roman"/>
            <w:noProof/>
          </w:rPr>
          <w:t>Figure 30 : Variation de la caractéristique de forme Maximum2DDiameter en fonction du grade de Gleason</w:t>
        </w:r>
        <w:r w:rsidR="00B16FA2">
          <w:rPr>
            <w:noProof/>
            <w:webHidden/>
          </w:rPr>
          <w:tab/>
        </w:r>
        <w:r w:rsidR="009A46C3">
          <w:rPr>
            <w:noProof/>
            <w:webHidden/>
          </w:rPr>
          <w:fldChar w:fldCharType="begin"/>
        </w:r>
        <w:r w:rsidR="00B16FA2">
          <w:rPr>
            <w:noProof/>
            <w:webHidden/>
          </w:rPr>
          <w:instrText xml:space="preserve"> PAGEREF _Toc152701863 \h </w:instrText>
        </w:r>
        <w:r w:rsidR="009A46C3">
          <w:rPr>
            <w:noProof/>
            <w:webHidden/>
          </w:rPr>
        </w:r>
        <w:r w:rsidR="009A46C3">
          <w:rPr>
            <w:noProof/>
            <w:webHidden/>
          </w:rPr>
          <w:fldChar w:fldCharType="separate"/>
        </w:r>
        <w:r w:rsidR="00FE4469">
          <w:rPr>
            <w:noProof/>
            <w:webHidden/>
          </w:rPr>
          <w:t>59</w:t>
        </w:r>
        <w:r w:rsidR="009A46C3">
          <w:rPr>
            <w:noProof/>
            <w:webHidden/>
          </w:rPr>
          <w:fldChar w:fldCharType="end"/>
        </w:r>
      </w:hyperlink>
    </w:p>
    <w:p w14:paraId="570C9F57" w14:textId="6FB86FED" w:rsidR="00B16FA2" w:rsidRDefault="002B2362">
      <w:pPr>
        <w:pStyle w:val="TableofFigures"/>
        <w:tabs>
          <w:tab w:val="right" w:leader="dot" w:pos="9062"/>
        </w:tabs>
        <w:rPr>
          <w:rFonts w:asciiTheme="minorHAnsi" w:eastAsiaTheme="minorEastAsia" w:hAnsiTheme="minorHAnsi" w:cstheme="minorBidi"/>
          <w:noProof/>
        </w:rPr>
      </w:pPr>
      <w:hyperlink r:id="rId15" w:anchor="_Toc152701864" w:history="1">
        <w:r w:rsidR="00B16FA2" w:rsidRPr="00DD3EA1">
          <w:rPr>
            <w:rStyle w:val="Hyperlink"/>
            <w:rFonts w:ascii="Times New Roman" w:hAnsi="Times New Roman" w:cs="Times New Roman"/>
            <w:noProof/>
          </w:rPr>
          <w:t>Figure 31 : Variation de la caractéristique de forme VoxelVolume en fonction du grade de Gleason</w:t>
        </w:r>
        <w:r w:rsidR="00B16FA2">
          <w:rPr>
            <w:noProof/>
            <w:webHidden/>
          </w:rPr>
          <w:tab/>
        </w:r>
        <w:r w:rsidR="009A46C3">
          <w:rPr>
            <w:noProof/>
            <w:webHidden/>
          </w:rPr>
          <w:fldChar w:fldCharType="begin"/>
        </w:r>
        <w:r w:rsidR="00B16FA2">
          <w:rPr>
            <w:noProof/>
            <w:webHidden/>
          </w:rPr>
          <w:instrText xml:space="preserve"> PAGEREF _Toc152701864 \h </w:instrText>
        </w:r>
        <w:r w:rsidR="009A46C3">
          <w:rPr>
            <w:noProof/>
            <w:webHidden/>
          </w:rPr>
        </w:r>
        <w:r w:rsidR="009A46C3">
          <w:rPr>
            <w:noProof/>
            <w:webHidden/>
          </w:rPr>
          <w:fldChar w:fldCharType="separate"/>
        </w:r>
        <w:r w:rsidR="00FE4469">
          <w:rPr>
            <w:noProof/>
            <w:webHidden/>
          </w:rPr>
          <w:t>59</w:t>
        </w:r>
        <w:r w:rsidR="009A46C3">
          <w:rPr>
            <w:noProof/>
            <w:webHidden/>
          </w:rPr>
          <w:fldChar w:fldCharType="end"/>
        </w:r>
      </w:hyperlink>
    </w:p>
    <w:p w14:paraId="1A49BFEC" w14:textId="5F91737C" w:rsidR="00B16FA2" w:rsidRDefault="002B2362">
      <w:pPr>
        <w:pStyle w:val="TableofFigures"/>
        <w:tabs>
          <w:tab w:val="right" w:leader="dot" w:pos="9062"/>
        </w:tabs>
        <w:rPr>
          <w:rFonts w:asciiTheme="minorHAnsi" w:eastAsiaTheme="minorEastAsia" w:hAnsiTheme="minorHAnsi" w:cstheme="minorBidi"/>
          <w:noProof/>
        </w:rPr>
      </w:pPr>
      <w:hyperlink r:id="rId16" w:anchor="_Toc152701865" w:history="1">
        <w:r w:rsidR="00B16FA2" w:rsidRPr="00DD3EA1">
          <w:rPr>
            <w:rStyle w:val="Hyperlink"/>
            <w:rFonts w:ascii="Times New Roman" w:hAnsi="Times New Roman" w:cs="Times New Roman"/>
            <w:noProof/>
          </w:rPr>
          <w:t>Figure 32 :  Variation de la caractéristique de forme surface Area en fonction du grade de Gleason</w:t>
        </w:r>
        <w:r w:rsidR="00B16FA2">
          <w:rPr>
            <w:noProof/>
            <w:webHidden/>
          </w:rPr>
          <w:tab/>
        </w:r>
        <w:r w:rsidR="009A46C3">
          <w:rPr>
            <w:noProof/>
            <w:webHidden/>
          </w:rPr>
          <w:fldChar w:fldCharType="begin"/>
        </w:r>
        <w:r w:rsidR="00B16FA2">
          <w:rPr>
            <w:noProof/>
            <w:webHidden/>
          </w:rPr>
          <w:instrText xml:space="preserve"> PAGEREF _Toc152701865 \h </w:instrText>
        </w:r>
        <w:r w:rsidR="009A46C3">
          <w:rPr>
            <w:noProof/>
            <w:webHidden/>
          </w:rPr>
        </w:r>
        <w:r w:rsidR="009A46C3">
          <w:rPr>
            <w:noProof/>
            <w:webHidden/>
          </w:rPr>
          <w:fldChar w:fldCharType="separate"/>
        </w:r>
        <w:r w:rsidR="00FE4469">
          <w:rPr>
            <w:noProof/>
            <w:webHidden/>
          </w:rPr>
          <w:t>59</w:t>
        </w:r>
        <w:r w:rsidR="009A46C3">
          <w:rPr>
            <w:noProof/>
            <w:webHidden/>
          </w:rPr>
          <w:fldChar w:fldCharType="end"/>
        </w:r>
      </w:hyperlink>
    </w:p>
    <w:p w14:paraId="1A54891E" w14:textId="57B4BAE3" w:rsidR="00B16FA2" w:rsidRDefault="002B2362">
      <w:pPr>
        <w:pStyle w:val="TableofFigures"/>
        <w:tabs>
          <w:tab w:val="right" w:leader="dot" w:pos="9062"/>
        </w:tabs>
        <w:rPr>
          <w:rFonts w:asciiTheme="minorHAnsi" w:eastAsiaTheme="minorEastAsia" w:hAnsiTheme="minorHAnsi" w:cstheme="minorBidi"/>
          <w:noProof/>
        </w:rPr>
      </w:pPr>
      <w:hyperlink r:id="rId17" w:anchor="_Toc152701866" w:history="1">
        <w:r w:rsidR="00B16FA2" w:rsidRPr="00DD3EA1">
          <w:rPr>
            <w:rStyle w:val="Hyperlink"/>
            <w:rFonts w:ascii="Times New Roman" w:hAnsi="Times New Roman" w:cs="Times New Roman"/>
            <w:noProof/>
          </w:rPr>
          <w:t>Figure 33 : Variation de la caractéristique de texture de niveau de Gris de Non Uniformité des voxels en fonction du grade de Gleason</w:t>
        </w:r>
        <w:r w:rsidR="00B16FA2">
          <w:rPr>
            <w:noProof/>
            <w:webHidden/>
          </w:rPr>
          <w:tab/>
        </w:r>
        <w:r w:rsidR="009A46C3">
          <w:rPr>
            <w:noProof/>
            <w:webHidden/>
          </w:rPr>
          <w:fldChar w:fldCharType="begin"/>
        </w:r>
        <w:r w:rsidR="00B16FA2">
          <w:rPr>
            <w:noProof/>
            <w:webHidden/>
          </w:rPr>
          <w:instrText xml:space="preserve"> PAGEREF _Toc152701866 \h </w:instrText>
        </w:r>
        <w:r w:rsidR="009A46C3">
          <w:rPr>
            <w:noProof/>
            <w:webHidden/>
          </w:rPr>
        </w:r>
        <w:r w:rsidR="009A46C3">
          <w:rPr>
            <w:noProof/>
            <w:webHidden/>
          </w:rPr>
          <w:fldChar w:fldCharType="separate"/>
        </w:r>
        <w:r w:rsidR="00FE4469">
          <w:rPr>
            <w:noProof/>
            <w:webHidden/>
          </w:rPr>
          <w:t>60</w:t>
        </w:r>
        <w:r w:rsidR="009A46C3">
          <w:rPr>
            <w:noProof/>
            <w:webHidden/>
          </w:rPr>
          <w:fldChar w:fldCharType="end"/>
        </w:r>
      </w:hyperlink>
    </w:p>
    <w:p w14:paraId="381D0935" w14:textId="00E38B28" w:rsidR="00B16FA2" w:rsidRDefault="002B2362">
      <w:pPr>
        <w:pStyle w:val="TableofFigures"/>
        <w:tabs>
          <w:tab w:val="right" w:leader="dot" w:pos="9062"/>
        </w:tabs>
        <w:rPr>
          <w:rFonts w:asciiTheme="minorHAnsi" w:eastAsiaTheme="minorEastAsia" w:hAnsiTheme="minorHAnsi" w:cstheme="minorBidi"/>
          <w:noProof/>
        </w:rPr>
      </w:pPr>
      <w:hyperlink r:id="rId18" w:anchor="_Toc152701867" w:history="1">
        <w:r w:rsidR="00B16FA2" w:rsidRPr="00DD3EA1">
          <w:rPr>
            <w:rStyle w:val="Hyperlink"/>
            <w:rFonts w:ascii="Times New Roman" w:hAnsi="Times New Roman" w:cs="Times New Roman"/>
            <w:noProof/>
          </w:rPr>
          <w:t>Figure 34 : Variation de la caractéristique de texture de niveau de Gris de Non Uniformité des voxels en fonction du grade de Gleason</w:t>
        </w:r>
        <w:r w:rsidR="00B16FA2">
          <w:rPr>
            <w:noProof/>
            <w:webHidden/>
          </w:rPr>
          <w:tab/>
        </w:r>
        <w:r w:rsidR="009A46C3">
          <w:rPr>
            <w:noProof/>
            <w:webHidden/>
          </w:rPr>
          <w:fldChar w:fldCharType="begin"/>
        </w:r>
        <w:r w:rsidR="00B16FA2">
          <w:rPr>
            <w:noProof/>
            <w:webHidden/>
          </w:rPr>
          <w:instrText xml:space="preserve"> PAGEREF _Toc152701867 \h </w:instrText>
        </w:r>
        <w:r w:rsidR="009A46C3">
          <w:rPr>
            <w:noProof/>
            <w:webHidden/>
          </w:rPr>
        </w:r>
        <w:r w:rsidR="009A46C3">
          <w:rPr>
            <w:noProof/>
            <w:webHidden/>
          </w:rPr>
          <w:fldChar w:fldCharType="separate"/>
        </w:r>
        <w:r w:rsidR="00FE4469">
          <w:rPr>
            <w:noProof/>
            <w:webHidden/>
          </w:rPr>
          <w:t>60</w:t>
        </w:r>
        <w:r w:rsidR="009A46C3">
          <w:rPr>
            <w:noProof/>
            <w:webHidden/>
          </w:rPr>
          <w:fldChar w:fldCharType="end"/>
        </w:r>
      </w:hyperlink>
    </w:p>
    <w:p w14:paraId="4CF710C4" w14:textId="1E3CF7E0" w:rsidR="00B16FA2" w:rsidRDefault="002B2362">
      <w:pPr>
        <w:pStyle w:val="TableofFigures"/>
        <w:tabs>
          <w:tab w:val="right" w:leader="dot" w:pos="9062"/>
        </w:tabs>
        <w:rPr>
          <w:rFonts w:asciiTheme="minorHAnsi" w:eastAsiaTheme="minorEastAsia" w:hAnsiTheme="minorHAnsi" w:cstheme="minorBidi"/>
          <w:noProof/>
        </w:rPr>
      </w:pPr>
      <w:hyperlink r:id="rId19" w:anchor="_Toc152701868" w:history="1">
        <w:r w:rsidR="00B16FA2" w:rsidRPr="00DD3EA1">
          <w:rPr>
            <w:rStyle w:val="Hyperlink"/>
            <w:rFonts w:ascii="Times New Roman" w:hAnsi="Times New Roman" w:cs="Times New Roman"/>
            <w:noProof/>
          </w:rPr>
          <w:t>Figure 35 : Variation de la caractéristique de de texture de corrélation sur les voxels de l’image en fonction du grade de Gleason</w:t>
        </w:r>
        <w:r w:rsidR="00B16FA2">
          <w:rPr>
            <w:noProof/>
            <w:webHidden/>
          </w:rPr>
          <w:tab/>
        </w:r>
        <w:r w:rsidR="009A46C3">
          <w:rPr>
            <w:noProof/>
            <w:webHidden/>
          </w:rPr>
          <w:fldChar w:fldCharType="begin"/>
        </w:r>
        <w:r w:rsidR="00B16FA2">
          <w:rPr>
            <w:noProof/>
            <w:webHidden/>
          </w:rPr>
          <w:instrText xml:space="preserve"> PAGEREF _Toc152701868 \h </w:instrText>
        </w:r>
        <w:r w:rsidR="009A46C3">
          <w:rPr>
            <w:noProof/>
            <w:webHidden/>
          </w:rPr>
        </w:r>
        <w:r w:rsidR="009A46C3">
          <w:rPr>
            <w:noProof/>
            <w:webHidden/>
          </w:rPr>
          <w:fldChar w:fldCharType="separate"/>
        </w:r>
        <w:r w:rsidR="00FE4469">
          <w:rPr>
            <w:noProof/>
            <w:webHidden/>
          </w:rPr>
          <w:t>60</w:t>
        </w:r>
        <w:r w:rsidR="009A46C3">
          <w:rPr>
            <w:noProof/>
            <w:webHidden/>
          </w:rPr>
          <w:fldChar w:fldCharType="end"/>
        </w:r>
      </w:hyperlink>
    </w:p>
    <w:p w14:paraId="3D4B193A" w14:textId="62B04B67" w:rsidR="00B16FA2" w:rsidRDefault="002B2362">
      <w:pPr>
        <w:pStyle w:val="TableofFigures"/>
        <w:tabs>
          <w:tab w:val="right" w:leader="dot" w:pos="9062"/>
        </w:tabs>
        <w:rPr>
          <w:rFonts w:asciiTheme="minorHAnsi" w:eastAsiaTheme="minorEastAsia" w:hAnsiTheme="minorHAnsi" w:cstheme="minorBidi"/>
          <w:noProof/>
        </w:rPr>
      </w:pPr>
      <w:hyperlink r:id="rId20" w:anchor="_Toc152701869" w:history="1">
        <w:r w:rsidR="00B16FA2" w:rsidRPr="00DD3EA1">
          <w:rPr>
            <w:rStyle w:val="Hyperlink"/>
            <w:rFonts w:ascii="Times New Roman" w:hAnsi="Times New Roman" w:cs="Times New Roman"/>
            <w:noProof/>
          </w:rPr>
          <w:t>Figure 36 : Variation de la caractéristique de de texture d’autocorrélation sur les voxels de l’image en fonction du grade de Gleason</w:t>
        </w:r>
        <w:r w:rsidR="00B16FA2">
          <w:rPr>
            <w:noProof/>
            <w:webHidden/>
          </w:rPr>
          <w:tab/>
        </w:r>
        <w:r w:rsidR="009A46C3">
          <w:rPr>
            <w:noProof/>
            <w:webHidden/>
          </w:rPr>
          <w:fldChar w:fldCharType="begin"/>
        </w:r>
        <w:r w:rsidR="00B16FA2">
          <w:rPr>
            <w:noProof/>
            <w:webHidden/>
          </w:rPr>
          <w:instrText xml:space="preserve"> PAGEREF _Toc152701869 \h </w:instrText>
        </w:r>
        <w:r w:rsidR="009A46C3">
          <w:rPr>
            <w:noProof/>
            <w:webHidden/>
          </w:rPr>
        </w:r>
        <w:r w:rsidR="009A46C3">
          <w:rPr>
            <w:noProof/>
            <w:webHidden/>
          </w:rPr>
          <w:fldChar w:fldCharType="separate"/>
        </w:r>
        <w:r w:rsidR="00FE4469">
          <w:rPr>
            <w:noProof/>
            <w:webHidden/>
          </w:rPr>
          <w:t>60</w:t>
        </w:r>
        <w:r w:rsidR="009A46C3">
          <w:rPr>
            <w:noProof/>
            <w:webHidden/>
          </w:rPr>
          <w:fldChar w:fldCharType="end"/>
        </w:r>
      </w:hyperlink>
    </w:p>
    <w:p w14:paraId="0513A0BD" w14:textId="447C59D1" w:rsidR="00B16FA2" w:rsidRDefault="002B2362">
      <w:pPr>
        <w:pStyle w:val="TableofFigures"/>
        <w:tabs>
          <w:tab w:val="right" w:leader="dot" w:pos="9062"/>
        </w:tabs>
        <w:rPr>
          <w:rFonts w:asciiTheme="minorHAnsi" w:eastAsiaTheme="minorEastAsia" w:hAnsiTheme="minorHAnsi" w:cstheme="minorBidi"/>
          <w:noProof/>
        </w:rPr>
      </w:pPr>
      <w:hyperlink r:id="rId21" w:anchor="_Toc152701870" w:history="1">
        <w:r w:rsidR="00B16FA2" w:rsidRPr="00DD3EA1">
          <w:rPr>
            <w:rStyle w:val="Hyperlink"/>
            <w:rFonts w:ascii="Times New Roman" w:hAnsi="Times New Roman" w:cs="Times New Roman"/>
            <w:noProof/>
          </w:rPr>
          <w:t>Figure 37 : Variation de la caractéristique de texture Coarseness sur les voxels en fonction du grade de Gleason</w:t>
        </w:r>
        <w:r w:rsidR="00B16FA2">
          <w:rPr>
            <w:noProof/>
            <w:webHidden/>
          </w:rPr>
          <w:tab/>
        </w:r>
        <w:r w:rsidR="009A46C3">
          <w:rPr>
            <w:noProof/>
            <w:webHidden/>
          </w:rPr>
          <w:fldChar w:fldCharType="begin"/>
        </w:r>
        <w:r w:rsidR="00B16FA2">
          <w:rPr>
            <w:noProof/>
            <w:webHidden/>
          </w:rPr>
          <w:instrText xml:space="preserve"> PAGEREF _Toc152701870 \h </w:instrText>
        </w:r>
        <w:r w:rsidR="009A46C3">
          <w:rPr>
            <w:noProof/>
            <w:webHidden/>
          </w:rPr>
        </w:r>
        <w:r w:rsidR="009A46C3">
          <w:rPr>
            <w:noProof/>
            <w:webHidden/>
          </w:rPr>
          <w:fldChar w:fldCharType="separate"/>
        </w:r>
        <w:r w:rsidR="00FE4469">
          <w:rPr>
            <w:noProof/>
            <w:webHidden/>
          </w:rPr>
          <w:t>60</w:t>
        </w:r>
        <w:r w:rsidR="009A46C3">
          <w:rPr>
            <w:noProof/>
            <w:webHidden/>
          </w:rPr>
          <w:fldChar w:fldCharType="end"/>
        </w:r>
      </w:hyperlink>
    </w:p>
    <w:p w14:paraId="5D0A1DE4" w14:textId="0236B928" w:rsidR="00B16FA2" w:rsidRDefault="002B2362">
      <w:pPr>
        <w:pStyle w:val="TableofFigures"/>
        <w:tabs>
          <w:tab w:val="right" w:leader="dot" w:pos="9062"/>
        </w:tabs>
        <w:rPr>
          <w:rFonts w:asciiTheme="minorHAnsi" w:eastAsiaTheme="minorEastAsia" w:hAnsiTheme="minorHAnsi" w:cstheme="minorBidi"/>
          <w:noProof/>
        </w:rPr>
      </w:pPr>
      <w:hyperlink w:anchor="_Toc152701871" w:history="1">
        <w:r w:rsidR="00B16FA2" w:rsidRPr="00DD3EA1">
          <w:rPr>
            <w:rStyle w:val="Hyperlink"/>
            <w:rFonts w:ascii="Times New Roman" w:hAnsi="Times New Roman" w:cs="Times New Roman"/>
            <w:noProof/>
          </w:rPr>
          <w:t>Figure 38 : Données non labéliser du Dataset Prostate-X</w:t>
        </w:r>
        <w:r w:rsidR="00B16FA2">
          <w:rPr>
            <w:noProof/>
            <w:webHidden/>
          </w:rPr>
          <w:tab/>
        </w:r>
        <w:r w:rsidR="009A46C3">
          <w:rPr>
            <w:noProof/>
            <w:webHidden/>
          </w:rPr>
          <w:fldChar w:fldCharType="begin"/>
        </w:r>
        <w:r w:rsidR="00B16FA2">
          <w:rPr>
            <w:noProof/>
            <w:webHidden/>
          </w:rPr>
          <w:instrText xml:space="preserve"> PAGEREF _Toc152701871 \h </w:instrText>
        </w:r>
        <w:r w:rsidR="009A46C3">
          <w:rPr>
            <w:noProof/>
            <w:webHidden/>
          </w:rPr>
        </w:r>
        <w:r w:rsidR="009A46C3">
          <w:rPr>
            <w:noProof/>
            <w:webHidden/>
          </w:rPr>
          <w:fldChar w:fldCharType="separate"/>
        </w:r>
        <w:r w:rsidR="00FE4469">
          <w:rPr>
            <w:noProof/>
            <w:webHidden/>
          </w:rPr>
          <w:t>64</w:t>
        </w:r>
        <w:r w:rsidR="009A46C3">
          <w:rPr>
            <w:noProof/>
            <w:webHidden/>
          </w:rPr>
          <w:fldChar w:fldCharType="end"/>
        </w:r>
      </w:hyperlink>
    </w:p>
    <w:p w14:paraId="6829AC9C" w14:textId="610C9231" w:rsidR="00B16FA2" w:rsidRDefault="002B2362">
      <w:pPr>
        <w:pStyle w:val="TableofFigures"/>
        <w:tabs>
          <w:tab w:val="right" w:leader="dot" w:pos="9062"/>
        </w:tabs>
        <w:rPr>
          <w:rFonts w:asciiTheme="minorHAnsi" w:eastAsiaTheme="minorEastAsia" w:hAnsiTheme="minorHAnsi" w:cstheme="minorBidi"/>
          <w:noProof/>
        </w:rPr>
      </w:pPr>
      <w:hyperlink w:anchor="_Toc152701872" w:history="1">
        <w:r w:rsidR="00B16FA2" w:rsidRPr="00DD3EA1">
          <w:rPr>
            <w:rStyle w:val="Hyperlink"/>
            <w:rFonts w:ascii="Times New Roman" w:hAnsi="Times New Roman" w:cs="Times New Roman"/>
            <w:noProof/>
          </w:rPr>
          <w:t>Figure 39 : Prédiction sur les données non labellisées</w:t>
        </w:r>
        <w:r w:rsidR="00B16FA2">
          <w:rPr>
            <w:noProof/>
            <w:webHidden/>
          </w:rPr>
          <w:tab/>
        </w:r>
        <w:r w:rsidR="009A46C3">
          <w:rPr>
            <w:noProof/>
            <w:webHidden/>
          </w:rPr>
          <w:fldChar w:fldCharType="begin"/>
        </w:r>
        <w:r w:rsidR="00B16FA2">
          <w:rPr>
            <w:noProof/>
            <w:webHidden/>
          </w:rPr>
          <w:instrText xml:space="preserve"> PAGEREF _Toc152701872 \h </w:instrText>
        </w:r>
        <w:r w:rsidR="009A46C3">
          <w:rPr>
            <w:noProof/>
            <w:webHidden/>
          </w:rPr>
        </w:r>
        <w:r w:rsidR="009A46C3">
          <w:rPr>
            <w:noProof/>
            <w:webHidden/>
          </w:rPr>
          <w:fldChar w:fldCharType="separate"/>
        </w:r>
        <w:r w:rsidR="00FE4469">
          <w:rPr>
            <w:noProof/>
            <w:webHidden/>
          </w:rPr>
          <w:t>65</w:t>
        </w:r>
        <w:r w:rsidR="009A46C3">
          <w:rPr>
            <w:noProof/>
            <w:webHidden/>
          </w:rPr>
          <w:fldChar w:fldCharType="end"/>
        </w:r>
      </w:hyperlink>
    </w:p>
    <w:p w14:paraId="21CFD562" w14:textId="5E8B1D22" w:rsidR="00B16FA2" w:rsidRDefault="002B2362">
      <w:pPr>
        <w:pStyle w:val="TableofFigures"/>
        <w:tabs>
          <w:tab w:val="right" w:leader="dot" w:pos="9062"/>
        </w:tabs>
        <w:rPr>
          <w:rFonts w:asciiTheme="minorHAnsi" w:eastAsiaTheme="minorEastAsia" w:hAnsiTheme="minorHAnsi" w:cstheme="minorBidi"/>
          <w:noProof/>
        </w:rPr>
      </w:pPr>
      <w:hyperlink w:anchor="_Toc152701873" w:history="1">
        <w:r w:rsidR="00B16FA2" w:rsidRPr="00DD3EA1">
          <w:rPr>
            <w:rStyle w:val="Hyperlink"/>
            <w:rFonts w:ascii="Times New Roman" w:hAnsi="Times New Roman" w:cs="Times New Roman"/>
            <w:noProof/>
          </w:rPr>
          <w:t>Figure 40 : Dendrogramme de cluster hiérarchique pour la formation des clusters en fonction du grade de Gleason sur les données Prostate-X</w:t>
        </w:r>
        <w:r w:rsidR="00B16FA2">
          <w:rPr>
            <w:noProof/>
            <w:webHidden/>
          </w:rPr>
          <w:tab/>
        </w:r>
        <w:r w:rsidR="009A46C3">
          <w:rPr>
            <w:noProof/>
            <w:webHidden/>
          </w:rPr>
          <w:fldChar w:fldCharType="begin"/>
        </w:r>
        <w:r w:rsidR="00B16FA2">
          <w:rPr>
            <w:noProof/>
            <w:webHidden/>
          </w:rPr>
          <w:instrText xml:space="preserve"> PAGEREF _Toc152701873 \h </w:instrText>
        </w:r>
        <w:r w:rsidR="009A46C3">
          <w:rPr>
            <w:noProof/>
            <w:webHidden/>
          </w:rPr>
        </w:r>
        <w:r w:rsidR="009A46C3">
          <w:rPr>
            <w:noProof/>
            <w:webHidden/>
          </w:rPr>
          <w:fldChar w:fldCharType="separate"/>
        </w:r>
        <w:r w:rsidR="00FE4469">
          <w:rPr>
            <w:noProof/>
            <w:webHidden/>
          </w:rPr>
          <w:t>66</w:t>
        </w:r>
        <w:r w:rsidR="009A46C3">
          <w:rPr>
            <w:noProof/>
            <w:webHidden/>
          </w:rPr>
          <w:fldChar w:fldCharType="end"/>
        </w:r>
      </w:hyperlink>
    </w:p>
    <w:p w14:paraId="3D39DBFB" w14:textId="31FEC0BC" w:rsidR="00B16FA2" w:rsidRDefault="002B2362">
      <w:pPr>
        <w:pStyle w:val="TableofFigures"/>
        <w:tabs>
          <w:tab w:val="right" w:leader="dot" w:pos="9062"/>
        </w:tabs>
        <w:rPr>
          <w:rFonts w:asciiTheme="minorHAnsi" w:eastAsiaTheme="minorEastAsia" w:hAnsiTheme="minorHAnsi" w:cstheme="minorBidi"/>
          <w:noProof/>
        </w:rPr>
      </w:pPr>
      <w:hyperlink w:anchor="_Toc152701874" w:history="1">
        <w:r w:rsidR="00B16FA2" w:rsidRPr="00DD3EA1">
          <w:rPr>
            <w:rStyle w:val="Hyperlink"/>
            <w:rFonts w:ascii="Times New Roman" w:hAnsi="Times New Roman" w:cs="Times New Roman"/>
            <w:noProof/>
          </w:rPr>
          <w:t>Figure 41 : Classification sur les données de test représentant des patients n’ayant pas subi de biopsie en utilisant le modèle random forest et celui de cluster map hiérarchique</w:t>
        </w:r>
        <w:r w:rsidR="00B16FA2">
          <w:rPr>
            <w:noProof/>
            <w:webHidden/>
          </w:rPr>
          <w:tab/>
        </w:r>
        <w:r w:rsidR="009A46C3">
          <w:rPr>
            <w:noProof/>
            <w:webHidden/>
          </w:rPr>
          <w:fldChar w:fldCharType="begin"/>
        </w:r>
        <w:r w:rsidR="00B16FA2">
          <w:rPr>
            <w:noProof/>
            <w:webHidden/>
          </w:rPr>
          <w:instrText xml:space="preserve"> PAGEREF _Toc152701874 \h </w:instrText>
        </w:r>
        <w:r w:rsidR="009A46C3">
          <w:rPr>
            <w:noProof/>
            <w:webHidden/>
          </w:rPr>
        </w:r>
        <w:r w:rsidR="009A46C3">
          <w:rPr>
            <w:noProof/>
            <w:webHidden/>
          </w:rPr>
          <w:fldChar w:fldCharType="separate"/>
        </w:r>
        <w:r w:rsidR="00FE4469">
          <w:rPr>
            <w:noProof/>
            <w:webHidden/>
          </w:rPr>
          <w:t>67</w:t>
        </w:r>
        <w:r w:rsidR="009A46C3">
          <w:rPr>
            <w:noProof/>
            <w:webHidden/>
          </w:rPr>
          <w:fldChar w:fldCharType="end"/>
        </w:r>
      </w:hyperlink>
    </w:p>
    <w:p w14:paraId="6FB8FBAE" w14:textId="22D8F2F4" w:rsidR="00B16FA2" w:rsidRDefault="002B2362">
      <w:pPr>
        <w:pStyle w:val="TableofFigures"/>
        <w:tabs>
          <w:tab w:val="right" w:leader="dot" w:pos="9062"/>
        </w:tabs>
        <w:rPr>
          <w:rFonts w:asciiTheme="minorHAnsi" w:eastAsiaTheme="minorEastAsia" w:hAnsiTheme="minorHAnsi" w:cstheme="minorBidi"/>
          <w:noProof/>
        </w:rPr>
      </w:pPr>
      <w:hyperlink w:anchor="_Toc152701875" w:history="1">
        <w:r w:rsidR="00B16FA2" w:rsidRPr="00DD3EA1">
          <w:rPr>
            <w:rStyle w:val="Hyperlink"/>
            <w:rFonts w:ascii="Times New Roman" w:hAnsi="Times New Roman" w:cs="Times New Roman"/>
            <w:noProof/>
          </w:rPr>
          <w:t>Figure 42 : Segmentation de la partie tumorale à partir d'une image IRM radiologique</w:t>
        </w:r>
        <w:r w:rsidR="00B16FA2">
          <w:rPr>
            <w:noProof/>
            <w:webHidden/>
          </w:rPr>
          <w:tab/>
        </w:r>
        <w:r w:rsidR="009A46C3">
          <w:rPr>
            <w:noProof/>
            <w:webHidden/>
          </w:rPr>
          <w:fldChar w:fldCharType="begin"/>
        </w:r>
        <w:r w:rsidR="00B16FA2">
          <w:rPr>
            <w:noProof/>
            <w:webHidden/>
          </w:rPr>
          <w:instrText xml:space="preserve"> PAGEREF _Toc152701875 \h </w:instrText>
        </w:r>
        <w:r w:rsidR="009A46C3">
          <w:rPr>
            <w:noProof/>
            <w:webHidden/>
          </w:rPr>
        </w:r>
        <w:r w:rsidR="009A46C3">
          <w:rPr>
            <w:noProof/>
            <w:webHidden/>
          </w:rPr>
          <w:fldChar w:fldCharType="separate"/>
        </w:r>
        <w:r w:rsidR="00FE4469">
          <w:rPr>
            <w:noProof/>
            <w:webHidden/>
          </w:rPr>
          <w:t>68</w:t>
        </w:r>
        <w:r w:rsidR="009A46C3">
          <w:rPr>
            <w:noProof/>
            <w:webHidden/>
          </w:rPr>
          <w:fldChar w:fldCharType="end"/>
        </w:r>
      </w:hyperlink>
    </w:p>
    <w:p w14:paraId="269C37B3" w14:textId="6173A20B" w:rsidR="00B16FA2" w:rsidRDefault="002B2362">
      <w:pPr>
        <w:pStyle w:val="TableofFigures"/>
        <w:tabs>
          <w:tab w:val="right" w:leader="dot" w:pos="9062"/>
        </w:tabs>
        <w:rPr>
          <w:rFonts w:asciiTheme="minorHAnsi" w:eastAsiaTheme="minorEastAsia" w:hAnsiTheme="minorHAnsi" w:cstheme="minorBidi"/>
          <w:noProof/>
        </w:rPr>
      </w:pPr>
      <w:hyperlink w:anchor="_Toc152701876" w:history="1">
        <w:r w:rsidR="00B16FA2" w:rsidRPr="00DD3EA1">
          <w:rPr>
            <w:rStyle w:val="Hyperlink"/>
            <w:rFonts w:ascii="Times New Roman" w:hAnsi="Times New Roman" w:cs="Times New Roman"/>
            <w:noProof/>
          </w:rPr>
          <w:t>Figure 43 : Localisation de la tumeur sur une image IRM radiologie</w:t>
        </w:r>
        <w:r w:rsidR="00B16FA2">
          <w:rPr>
            <w:noProof/>
            <w:webHidden/>
          </w:rPr>
          <w:tab/>
        </w:r>
        <w:r w:rsidR="009A46C3">
          <w:rPr>
            <w:noProof/>
            <w:webHidden/>
          </w:rPr>
          <w:fldChar w:fldCharType="begin"/>
        </w:r>
        <w:r w:rsidR="00B16FA2">
          <w:rPr>
            <w:noProof/>
            <w:webHidden/>
          </w:rPr>
          <w:instrText xml:space="preserve"> PAGEREF _Toc152701876 \h </w:instrText>
        </w:r>
        <w:r w:rsidR="009A46C3">
          <w:rPr>
            <w:noProof/>
            <w:webHidden/>
          </w:rPr>
        </w:r>
        <w:r w:rsidR="009A46C3">
          <w:rPr>
            <w:noProof/>
            <w:webHidden/>
          </w:rPr>
          <w:fldChar w:fldCharType="separate"/>
        </w:r>
        <w:r w:rsidR="00FE4469">
          <w:rPr>
            <w:noProof/>
            <w:webHidden/>
          </w:rPr>
          <w:t>69</w:t>
        </w:r>
        <w:r w:rsidR="009A46C3">
          <w:rPr>
            <w:noProof/>
            <w:webHidden/>
          </w:rPr>
          <w:fldChar w:fldCharType="end"/>
        </w:r>
      </w:hyperlink>
    </w:p>
    <w:p w14:paraId="5211A0AC" w14:textId="77777777" w:rsidR="00FF57A0" w:rsidRDefault="009A46C3" w:rsidP="00D55E11">
      <w:pPr>
        <w:spacing w:after="0"/>
        <w:rPr>
          <w:rFonts w:ascii="Times New Roman" w:hAnsi="Times New Roman" w:cs="Times New Roman"/>
          <w:color w:val="4A442A" w:themeColor="background2" w:themeShade="40"/>
          <w:sz w:val="28"/>
          <w:szCs w:val="28"/>
        </w:rPr>
      </w:pPr>
      <w:r>
        <w:rPr>
          <w:rFonts w:ascii="Times New Roman" w:hAnsi="Times New Roman" w:cs="Times New Roman"/>
          <w:color w:val="4A442A" w:themeColor="background2" w:themeShade="40"/>
          <w:sz w:val="28"/>
          <w:szCs w:val="28"/>
        </w:rPr>
        <w:fldChar w:fldCharType="end"/>
      </w:r>
    </w:p>
    <w:p w14:paraId="094DCDBD" w14:textId="77777777" w:rsidR="00FF57A0" w:rsidRDefault="00FF57A0" w:rsidP="00D55E11">
      <w:pPr>
        <w:spacing w:after="0"/>
        <w:rPr>
          <w:rFonts w:ascii="Times New Roman" w:hAnsi="Times New Roman" w:cs="Times New Roman"/>
          <w:color w:val="4A442A" w:themeColor="background2" w:themeShade="40"/>
          <w:sz w:val="28"/>
          <w:szCs w:val="28"/>
        </w:rPr>
      </w:pPr>
    </w:p>
    <w:p w14:paraId="08DA8AAE" w14:textId="77777777" w:rsidR="00FF57A0" w:rsidRDefault="00FF57A0" w:rsidP="00D55E11">
      <w:pPr>
        <w:spacing w:after="0"/>
        <w:rPr>
          <w:rFonts w:ascii="Times New Roman" w:hAnsi="Times New Roman" w:cs="Times New Roman"/>
          <w:color w:val="4A442A" w:themeColor="background2" w:themeShade="40"/>
          <w:sz w:val="28"/>
          <w:szCs w:val="28"/>
        </w:rPr>
      </w:pPr>
    </w:p>
    <w:p w14:paraId="4306DF78" w14:textId="77777777" w:rsidR="00FF57A0" w:rsidRDefault="00FF57A0" w:rsidP="00D55E11">
      <w:pPr>
        <w:spacing w:after="0"/>
        <w:rPr>
          <w:rFonts w:ascii="Times New Roman" w:hAnsi="Times New Roman" w:cs="Times New Roman"/>
          <w:color w:val="4A442A" w:themeColor="background2" w:themeShade="40"/>
          <w:sz w:val="28"/>
          <w:szCs w:val="28"/>
        </w:rPr>
      </w:pPr>
    </w:p>
    <w:p w14:paraId="79B7E983" w14:textId="77777777" w:rsidR="00FF57A0" w:rsidRDefault="00FF57A0" w:rsidP="00D55E11">
      <w:pPr>
        <w:spacing w:after="0"/>
        <w:rPr>
          <w:rFonts w:ascii="Times New Roman" w:hAnsi="Times New Roman" w:cs="Times New Roman"/>
          <w:color w:val="4A442A" w:themeColor="background2" w:themeShade="40"/>
          <w:sz w:val="28"/>
          <w:szCs w:val="28"/>
        </w:rPr>
      </w:pPr>
    </w:p>
    <w:p w14:paraId="1F864E83" w14:textId="77777777" w:rsidR="00FF57A0" w:rsidRDefault="00FF57A0" w:rsidP="00D55E11">
      <w:pPr>
        <w:spacing w:after="0"/>
        <w:rPr>
          <w:rFonts w:ascii="Times New Roman" w:hAnsi="Times New Roman" w:cs="Times New Roman"/>
          <w:color w:val="4A442A" w:themeColor="background2" w:themeShade="40"/>
          <w:sz w:val="28"/>
          <w:szCs w:val="28"/>
        </w:rPr>
      </w:pPr>
    </w:p>
    <w:p w14:paraId="7E7EBE3E" w14:textId="77777777" w:rsidR="00FF57A0" w:rsidRDefault="00FF57A0" w:rsidP="00D55E11">
      <w:pPr>
        <w:spacing w:after="0"/>
        <w:rPr>
          <w:rFonts w:ascii="Times New Roman" w:hAnsi="Times New Roman" w:cs="Times New Roman"/>
          <w:color w:val="4A442A" w:themeColor="background2" w:themeShade="40"/>
          <w:sz w:val="28"/>
          <w:szCs w:val="28"/>
        </w:rPr>
      </w:pPr>
    </w:p>
    <w:p w14:paraId="5F555BBD" w14:textId="77777777" w:rsidR="00FF57A0" w:rsidRDefault="00FF57A0" w:rsidP="00D55E11">
      <w:pPr>
        <w:spacing w:after="0"/>
        <w:rPr>
          <w:rFonts w:ascii="Times New Roman" w:hAnsi="Times New Roman" w:cs="Times New Roman"/>
          <w:color w:val="4A442A" w:themeColor="background2" w:themeShade="40"/>
          <w:sz w:val="28"/>
          <w:szCs w:val="28"/>
        </w:rPr>
      </w:pPr>
    </w:p>
    <w:p w14:paraId="68AD4E61" w14:textId="77777777" w:rsidR="00FF57A0" w:rsidRDefault="00FF57A0" w:rsidP="00D55E11">
      <w:pPr>
        <w:spacing w:after="0"/>
        <w:rPr>
          <w:rFonts w:ascii="Times New Roman" w:hAnsi="Times New Roman" w:cs="Times New Roman"/>
          <w:color w:val="4A442A" w:themeColor="background2" w:themeShade="40"/>
          <w:sz w:val="28"/>
          <w:szCs w:val="28"/>
        </w:rPr>
      </w:pPr>
    </w:p>
    <w:p w14:paraId="5BA4CE95" w14:textId="77777777" w:rsidR="00FF57A0" w:rsidRDefault="00FF57A0" w:rsidP="00D55E11">
      <w:pPr>
        <w:spacing w:after="0"/>
        <w:rPr>
          <w:rFonts w:ascii="Times New Roman" w:hAnsi="Times New Roman" w:cs="Times New Roman"/>
          <w:color w:val="4A442A" w:themeColor="background2" w:themeShade="40"/>
          <w:sz w:val="28"/>
          <w:szCs w:val="28"/>
        </w:rPr>
      </w:pPr>
    </w:p>
    <w:p w14:paraId="5C9600D2" w14:textId="77777777" w:rsidR="00FF57A0" w:rsidRDefault="00FF57A0" w:rsidP="00D55E11">
      <w:pPr>
        <w:spacing w:after="0"/>
        <w:rPr>
          <w:rFonts w:ascii="Times New Roman" w:hAnsi="Times New Roman" w:cs="Times New Roman"/>
          <w:color w:val="4A442A" w:themeColor="background2" w:themeShade="40"/>
          <w:sz w:val="28"/>
          <w:szCs w:val="28"/>
        </w:rPr>
      </w:pPr>
    </w:p>
    <w:p w14:paraId="01AA5834" w14:textId="77777777" w:rsidR="00FF57A0" w:rsidRDefault="00FF57A0" w:rsidP="00D55E11">
      <w:pPr>
        <w:spacing w:after="0"/>
        <w:rPr>
          <w:rFonts w:ascii="Times New Roman" w:hAnsi="Times New Roman" w:cs="Times New Roman"/>
          <w:color w:val="4A442A" w:themeColor="background2" w:themeShade="40"/>
          <w:sz w:val="28"/>
          <w:szCs w:val="28"/>
        </w:rPr>
      </w:pPr>
    </w:p>
    <w:p w14:paraId="7F06632E" w14:textId="77777777" w:rsidR="00FF57A0" w:rsidRDefault="00FF57A0" w:rsidP="00D55E11">
      <w:pPr>
        <w:spacing w:after="0"/>
        <w:rPr>
          <w:rFonts w:ascii="Times New Roman" w:hAnsi="Times New Roman" w:cs="Times New Roman"/>
          <w:color w:val="4A442A" w:themeColor="background2" w:themeShade="40"/>
          <w:sz w:val="28"/>
          <w:szCs w:val="28"/>
        </w:rPr>
      </w:pPr>
    </w:p>
    <w:p w14:paraId="3317E6EE" w14:textId="77777777" w:rsidR="00FF57A0" w:rsidRDefault="00FF57A0" w:rsidP="00D55E11">
      <w:pPr>
        <w:spacing w:after="0"/>
        <w:rPr>
          <w:rFonts w:ascii="Times New Roman" w:hAnsi="Times New Roman" w:cs="Times New Roman"/>
          <w:color w:val="4A442A" w:themeColor="background2" w:themeShade="40"/>
          <w:sz w:val="28"/>
          <w:szCs w:val="28"/>
        </w:rPr>
      </w:pPr>
    </w:p>
    <w:p w14:paraId="37030A35" w14:textId="77777777" w:rsidR="00FF57A0" w:rsidRDefault="00FF57A0" w:rsidP="00D55E11">
      <w:pPr>
        <w:spacing w:after="0"/>
        <w:rPr>
          <w:rFonts w:ascii="Times New Roman" w:hAnsi="Times New Roman" w:cs="Times New Roman"/>
          <w:color w:val="4A442A" w:themeColor="background2" w:themeShade="40"/>
          <w:sz w:val="28"/>
          <w:szCs w:val="28"/>
        </w:rPr>
      </w:pPr>
    </w:p>
    <w:p w14:paraId="0AAB739E" w14:textId="77777777" w:rsidR="00FF57A0" w:rsidRDefault="00FF57A0" w:rsidP="00D55E11">
      <w:pPr>
        <w:spacing w:after="0"/>
        <w:rPr>
          <w:rFonts w:ascii="Times New Roman" w:hAnsi="Times New Roman" w:cs="Times New Roman"/>
          <w:color w:val="4A442A" w:themeColor="background2" w:themeShade="40"/>
          <w:sz w:val="28"/>
          <w:szCs w:val="28"/>
        </w:rPr>
      </w:pPr>
    </w:p>
    <w:p w14:paraId="6E7F1823" w14:textId="77777777" w:rsidR="00FF57A0" w:rsidRDefault="00FF57A0" w:rsidP="00D55E11">
      <w:pPr>
        <w:spacing w:after="0"/>
        <w:rPr>
          <w:rFonts w:ascii="Times New Roman" w:hAnsi="Times New Roman" w:cs="Times New Roman"/>
          <w:color w:val="4A442A" w:themeColor="background2" w:themeShade="40"/>
          <w:sz w:val="28"/>
          <w:szCs w:val="28"/>
        </w:rPr>
      </w:pPr>
    </w:p>
    <w:p w14:paraId="1CCDE935" w14:textId="77777777" w:rsidR="00FF57A0" w:rsidRDefault="00FF57A0" w:rsidP="00D55E11">
      <w:pPr>
        <w:spacing w:after="0"/>
        <w:rPr>
          <w:rFonts w:ascii="Times New Roman" w:hAnsi="Times New Roman" w:cs="Times New Roman"/>
          <w:color w:val="4A442A" w:themeColor="background2" w:themeShade="40"/>
          <w:sz w:val="28"/>
          <w:szCs w:val="28"/>
        </w:rPr>
      </w:pPr>
    </w:p>
    <w:p w14:paraId="22785EB6" w14:textId="77777777" w:rsidR="00FF57A0" w:rsidRDefault="00FF57A0" w:rsidP="00D55E11">
      <w:pPr>
        <w:spacing w:after="0"/>
        <w:rPr>
          <w:rFonts w:ascii="Times New Roman" w:hAnsi="Times New Roman" w:cs="Times New Roman"/>
          <w:color w:val="4A442A" w:themeColor="background2" w:themeShade="40"/>
          <w:sz w:val="28"/>
          <w:szCs w:val="28"/>
        </w:rPr>
      </w:pPr>
    </w:p>
    <w:p w14:paraId="7ED63864" w14:textId="77777777" w:rsidR="00FF57A0" w:rsidRDefault="00FF57A0" w:rsidP="00D55E11">
      <w:pPr>
        <w:spacing w:after="0"/>
        <w:rPr>
          <w:rFonts w:ascii="Times New Roman" w:hAnsi="Times New Roman" w:cs="Times New Roman"/>
          <w:color w:val="4A442A" w:themeColor="background2" w:themeShade="40"/>
          <w:sz w:val="28"/>
          <w:szCs w:val="28"/>
        </w:rPr>
      </w:pPr>
    </w:p>
    <w:p w14:paraId="7B3E5115" w14:textId="77777777" w:rsidR="00FF57A0" w:rsidRDefault="00FF57A0" w:rsidP="00D55E11">
      <w:pPr>
        <w:spacing w:after="0"/>
        <w:rPr>
          <w:rFonts w:ascii="Times New Roman" w:hAnsi="Times New Roman" w:cs="Times New Roman"/>
          <w:color w:val="4A442A" w:themeColor="background2" w:themeShade="40"/>
          <w:sz w:val="28"/>
          <w:szCs w:val="28"/>
        </w:rPr>
      </w:pPr>
    </w:p>
    <w:p w14:paraId="20B97D1B" w14:textId="77777777" w:rsidR="00FF57A0" w:rsidRDefault="00FF57A0" w:rsidP="00D55E11">
      <w:pPr>
        <w:spacing w:after="0"/>
        <w:rPr>
          <w:rFonts w:ascii="Times New Roman" w:hAnsi="Times New Roman" w:cs="Times New Roman"/>
          <w:color w:val="4A442A" w:themeColor="background2" w:themeShade="40"/>
          <w:sz w:val="28"/>
          <w:szCs w:val="28"/>
        </w:rPr>
      </w:pPr>
    </w:p>
    <w:p w14:paraId="07012CA2" w14:textId="77777777" w:rsidR="00FF57A0" w:rsidRDefault="00FF57A0" w:rsidP="00D55E11">
      <w:pPr>
        <w:spacing w:after="0"/>
        <w:rPr>
          <w:rFonts w:ascii="Times New Roman" w:hAnsi="Times New Roman" w:cs="Times New Roman"/>
          <w:color w:val="4A442A" w:themeColor="background2" w:themeShade="40"/>
          <w:sz w:val="28"/>
          <w:szCs w:val="28"/>
        </w:rPr>
      </w:pPr>
    </w:p>
    <w:p w14:paraId="531A02B1" w14:textId="77777777" w:rsidR="00FF57A0" w:rsidRDefault="00FF57A0" w:rsidP="00D55E11">
      <w:pPr>
        <w:spacing w:after="0"/>
        <w:rPr>
          <w:rFonts w:ascii="Times New Roman" w:hAnsi="Times New Roman" w:cs="Times New Roman"/>
          <w:color w:val="4A442A" w:themeColor="background2" w:themeShade="40"/>
          <w:sz w:val="28"/>
          <w:szCs w:val="28"/>
        </w:rPr>
      </w:pPr>
    </w:p>
    <w:p w14:paraId="27E610DA" w14:textId="77777777" w:rsidR="00FF57A0" w:rsidRDefault="00FF57A0" w:rsidP="00D55E11">
      <w:pPr>
        <w:spacing w:after="0"/>
        <w:rPr>
          <w:rFonts w:ascii="Times New Roman" w:hAnsi="Times New Roman" w:cs="Times New Roman"/>
          <w:color w:val="4A442A" w:themeColor="background2" w:themeShade="40"/>
          <w:sz w:val="28"/>
          <w:szCs w:val="28"/>
        </w:rPr>
      </w:pPr>
    </w:p>
    <w:p w14:paraId="402138C9" w14:textId="77777777" w:rsidR="00FF57A0" w:rsidRDefault="00FF57A0" w:rsidP="00D55E11">
      <w:pPr>
        <w:spacing w:after="0"/>
        <w:rPr>
          <w:rFonts w:ascii="Times New Roman" w:hAnsi="Times New Roman" w:cs="Times New Roman"/>
          <w:color w:val="4A442A" w:themeColor="background2" w:themeShade="40"/>
          <w:sz w:val="28"/>
          <w:szCs w:val="28"/>
        </w:rPr>
      </w:pPr>
    </w:p>
    <w:p w14:paraId="558C5CB2" w14:textId="77777777" w:rsidR="00FF57A0" w:rsidRDefault="00FF57A0" w:rsidP="00D55E11">
      <w:pPr>
        <w:spacing w:after="0"/>
        <w:rPr>
          <w:rFonts w:ascii="Times New Roman" w:hAnsi="Times New Roman" w:cs="Times New Roman"/>
          <w:color w:val="4A442A" w:themeColor="background2" w:themeShade="40"/>
          <w:sz w:val="28"/>
          <w:szCs w:val="28"/>
        </w:rPr>
      </w:pPr>
    </w:p>
    <w:p w14:paraId="04CD052A" w14:textId="77777777" w:rsidR="00FF57A0" w:rsidRDefault="00FF57A0" w:rsidP="00D55E11">
      <w:pPr>
        <w:spacing w:after="0"/>
        <w:rPr>
          <w:rFonts w:ascii="Times New Roman" w:hAnsi="Times New Roman" w:cs="Times New Roman"/>
          <w:color w:val="4A442A" w:themeColor="background2" w:themeShade="40"/>
          <w:sz w:val="28"/>
          <w:szCs w:val="28"/>
        </w:rPr>
      </w:pPr>
    </w:p>
    <w:p w14:paraId="484BD055" w14:textId="77777777" w:rsidR="00FF57A0" w:rsidRDefault="00FF57A0" w:rsidP="00D55E11">
      <w:pPr>
        <w:spacing w:after="0"/>
        <w:rPr>
          <w:rFonts w:ascii="Times New Roman" w:hAnsi="Times New Roman" w:cs="Times New Roman"/>
          <w:color w:val="4A442A" w:themeColor="background2" w:themeShade="40"/>
          <w:sz w:val="28"/>
          <w:szCs w:val="28"/>
        </w:rPr>
      </w:pPr>
    </w:p>
    <w:p w14:paraId="1F842FF0" w14:textId="77777777" w:rsidR="00FF57A0" w:rsidRDefault="00FF57A0" w:rsidP="00D55E11">
      <w:pPr>
        <w:spacing w:after="0"/>
        <w:rPr>
          <w:rFonts w:ascii="Times New Roman" w:hAnsi="Times New Roman" w:cs="Times New Roman"/>
          <w:color w:val="4A442A" w:themeColor="background2" w:themeShade="40"/>
          <w:sz w:val="28"/>
          <w:szCs w:val="28"/>
        </w:rPr>
      </w:pPr>
    </w:p>
    <w:p w14:paraId="2D2FC29C" w14:textId="77777777" w:rsidR="00FF57A0" w:rsidRDefault="00FF57A0" w:rsidP="00D55E11">
      <w:pPr>
        <w:spacing w:after="0"/>
        <w:rPr>
          <w:rFonts w:ascii="Times New Roman" w:hAnsi="Times New Roman" w:cs="Times New Roman"/>
          <w:color w:val="4A442A" w:themeColor="background2" w:themeShade="40"/>
          <w:sz w:val="28"/>
          <w:szCs w:val="28"/>
        </w:rPr>
      </w:pPr>
    </w:p>
    <w:p w14:paraId="1C49ABE6" w14:textId="77777777" w:rsidR="00FF57A0" w:rsidRDefault="00FF57A0" w:rsidP="00D55E11">
      <w:pPr>
        <w:spacing w:after="0"/>
        <w:rPr>
          <w:rFonts w:ascii="Times New Roman" w:hAnsi="Times New Roman" w:cs="Times New Roman"/>
          <w:color w:val="4A442A" w:themeColor="background2" w:themeShade="40"/>
          <w:sz w:val="28"/>
          <w:szCs w:val="28"/>
        </w:rPr>
      </w:pPr>
    </w:p>
    <w:p w14:paraId="51544622" w14:textId="77777777" w:rsidR="00B16FA2" w:rsidRDefault="00B16FA2" w:rsidP="00D55E11">
      <w:pPr>
        <w:spacing w:after="0"/>
        <w:rPr>
          <w:rFonts w:ascii="Times New Roman" w:hAnsi="Times New Roman" w:cs="Times New Roman"/>
          <w:color w:val="4A442A" w:themeColor="background2" w:themeShade="40"/>
          <w:sz w:val="28"/>
          <w:szCs w:val="28"/>
        </w:rPr>
      </w:pPr>
    </w:p>
    <w:p w14:paraId="29136D4E" w14:textId="77777777" w:rsidR="00D55E11" w:rsidRDefault="00D55E11" w:rsidP="00D55E11">
      <w:pPr>
        <w:rPr>
          <w:rFonts w:ascii="Times New Roman" w:hAnsi="Times New Roman" w:cs="Times New Roman"/>
          <w:color w:val="4A442A" w:themeColor="background2" w:themeShade="40"/>
          <w:sz w:val="28"/>
          <w:szCs w:val="28"/>
        </w:rPr>
      </w:pPr>
      <w:r w:rsidRPr="00952E96">
        <w:rPr>
          <w:rFonts w:ascii="Times New Roman" w:hAnsi="Times New Roman" w:cs="Times New Roman"/>
          <w:color w:val="4A442A" w:themeColor="background2" w:themeShade="40"/>
          <w:sz w:val="28"/>
          <w:szCs w:val="28"/>
        </w:rPr>
        <w:lastRenderedPageBreak/>
        <w:t>LISTE DES TABLEAU</w:t>
      </w:r>
      <w:r>
        <w:rPr>
          <w:rFonts w:ascii="Times New Roman" w:hAnsi="Times New Roman" w:cs="Times New Roman"/>
          <w:color w:val="4A442A" w:themeColor="background2" w:themeShade="40"/>
          <w:sz w:val="28"/>
          <w:szCs w:val="28"/>
        </w:rPr>
        <w:t>X</w:t>
      </w:r>
    </w:p>
    <w:p w14:paraId="695512D7" w14:textId="58026927" w:rsidR="006C309E" w:rsidRDefault="009A46C3">
      <w:pPr>
        <w:pStyle w:val="TableofFigures"/>
        <w:tabs>
          <w:tab w:val="right" w:leader="dot" w:pos="9062"/>
        </w:tabs>
        <w:rPr>
          <w:rFonts w:asciiTheme="minorHAnsi" w:eastAsiaTheme="minorEastAsia" w:hAnsiTheme="minorHAnsi" w:cstheme="minorBidi"/>
          <w:noProof/>
        </w:rPr>
      </w:pPr>
      <w:r>
        <w:rPr>
          <w:rFonts w:ascii="Times New Roman" w:eastAsia="Times New Roman" w:hAnsi="Times New Roman" w:cs="Times New Roman"/>
          <w:color w:val="3B3838"/>
          <w:sz w:val="28"/>
          <w:szCs w:val="28"/>
        </w:rPr>
        <w:fldChar w:fldCharType="begin"/>
      </w:r>
      <w:r w:rsidR="006C309E">
        <w:rPr>
          <w:rFonts w:ascii="Times New Roman" w:eastAsia="Times New Roman" w:hAnsi="Times New Roman" w:cs="Times New Roman"/>
          <w:color w:val="3B3838"/>
          <w:sz w:val="28"/>
          <w:szCs w:val="28"/>
        </w:rPr>
        <w:instrText xml:space="preserve"> TOC \h \z \c "Tableau" </w:instrText>
      </w:r>
      <w:r>
        <w:rPr>
          <w:rFonts w:ascii="Times New Roman" w:eastAsia="Times New Roman" w:hAnsi="Times New Roman" w:cs="Times New Roman"/>
          <w:color w:val="3B3838"/>
          <w:sz w:val="28"/>
          <w:szCs w:val="28"/>
        </w:rPr>
        <w:fldChar w:fldCharType="separate"/>
      </w:r>
      <w:hyperlink w:anchor="_Toc152706909" w:history="1">
        <w:r w:rsidR="006C309E" w:rsidRPr="00DC179C">
          <w:rPr>
            <w:rStyle w:val="Hyperlink"/>
            <w:rFonts w:ascii="Times New Roman" w:hAnsi="Times New Roman" w:cs="Times New Roman"/>
            <w:noProof/>
          </w:rPr>
          <w:t>Tableau 1 : Détermination du Score de Gleason</w:t>
        </w:r>
        <w:r w:rsidR="006C309E">
          <w:rPr>
            <w:noProof/>
            <w:webHidden/>
          </w:rPr>
          <w:tab/>
        </w:r>
        <w:r>
          <w:rPr>
            <w:noProof/>
            <w:webHidden/>
          </w:rPr>
          <w:fldChar w:fldCharType="begin"/>
        </w:r>
        <w:r w:rsidR="006C309E">
          <w:rPr>
            <w:noProof/>
            <w:webHidden/>
          </w:rPr>
          <w:instrText xml:space="preserve"> PAGEREF _Toc152706909 \h </w:instrText>
        </w:r>
        <w:r>
          <w:rPr>
            <w:noProof/>
            <w:webHidden/>
          </w:rPr>
        </w:r>
        <w:r>
          <w:rPr>
            <w:noProof/>
            <w:webHidden/>
          </w:rPr>
          <w:fldChar w:fldCharType="separate"/>
        </w:r>
        <w:r w:rsidR="00FE4469">
          <w:rPr>
            <w:noProof/>
            <w:webHidden/>
          </w:rPr>
          <w:t>33</w:t>
        </w:r>
        <w:r>
          <w:rPr>
            <w:noProof/>
            <w:webHidden/>
          </w:rPr>
          <w:fldChar w:fldCharType="end"/>
        </w:r>
      </w:hyperlink>
    </w:p>
    <w:p w14:paraId="7FC0A335" w14:textId="717924B4" w:rsidR="006C309E" w:rsidRDefault="002B2362">
      <w:pPr>
        <w:pStyle w:val="TableofFigures"/>
        <w:tabs>
          <w:tab w:val="right" w:leader="dot" w:pos="9062"/>
        </w:tabs>
        <w:rPr>
          <w:rFonts w:asciiTheme="minorHAnsi" w:eastAsiaTheme="minorEastAsia" w:hAnsiTheme="minorHAnsi" w:cstheme="minorBidi"/>
          <w:noProof/>
        </w:rPr>
      </w:pPr>
      <w:hyperlink w:anchor="_Toc152706910" w:history="1">
        <w:r w:rsidR="006C309E" w:rsidRPr="00DC179C">
          <w:rPr>
            <w:rStyle w:val="Hyperlink"/>
            <w:rFonts w:ascii="Times New Roman" w:hAnsi="Times New Roman" w:cs="Times New Roman"/>
            <w:noProof/>
          </w:rPr>
          <w:t>Tableau 2 : Tableau récapitulatif des informations clinique sur les patients</w:t>
        </w:r>
        <w:r w:rsidR="006C309E">
          <w:rPr>
            <w:noProof/>
            <w:webHidden/>
          </w:rPr>
          <w:tab/>
        </w:r>
        <w:r w:rsidR="009A46C3">
          <w:rPr>
            <w:noProof/>
            <w:webHidden/>
          </w:rPr>
          <w:fldChar w:fldCharType="begin"/>
        </w:r>
        <w:r w:rsidR="006C309E">
          <w:rPr>
            <w:noProof/>
            <w:webHidden/>
          </w:rPr>
          <w:instrText xml:space="preserve"> PAGEREF _Toc152706910 \h </w:instrText>
        </w:r>
        <w:r w:rsidR="009A46C3">
          <w:rPr>
            <w:noProof/>
            <w:webHidden/>
          </w:rPr>
        </w:r>
        <w:r w:rsidR="009A46C3">
          <w:rPr>
            <w:noProof/>
            <w:webHidden/>
          </w:rPr>
          <w:fldChar w:fldCharType="separate"/>
        </w:r>
        <w:r w:rsidR="00FE4469">
          <w:rPr>
            <w:noProof/>
            <w:webHidden/>
          </w:rPr>
          <w:t>40</w:t>
        </w:r>
        <w:r w:rsidR="009A46C3">
          <w:rPr>
            <w:noProof/>
            <w:webHidden/>
          </w:rPr>
          <w:fldChar w:fldCharType="end"/>
        </w:r>
      </w:hyperlink>
    </w:p>
    <w:p w14:paraId="1C42380B" w14:textId="4A30DEE6" w:rsidR="006C309E" w:rsidRDefault="002B2362">
      <w:pPr>
        <w:pStyle w:val="TableofFigures"/>
        <w:tabs>
          <w:tab w:val="right" w:leader="dot" w:pos="9062"/>
        </w:tabs>
        <w:rPr>
          <w:rFonts w:asciiTheme="minorHAnsi" w:eastAsiaTheme="minorEastAsia" w:hAnsiTheme="minorHAnsi" w:cstheme="minorBidi"/>
          <w:noProof/>
        </w:rPr>
      </w:pPr>
      <w:hyperlink r:id="rId22" w:anchor="_Toc152706911" w:history="1">
        <w:r w:rsidR="006C309E" w:rsidRPr="00DC179C">
          <w:rPr>
            <w:rStyle w:val="Hyperlink"/>
            <w:rFonts w:ascii="Times New Roman" w:hAnsi="Times New Roman" w:cs="Times New Roman"/>
            <w:noProof/>
          </w:rPr>
          <w:t>Tableau 3 : Model random forest sur la modalité ADC de ProstateX, acc :89.29%</w:t>
        </w:r>
        <w:r w:rsidR="006C309E">
          <w:rPr>
            <w:noProof/>
            <w:webHidden/>
          </w:rPr>
          <w:tab/>
        </w:r>
        <w:r w:rsidR="009A46C3">
          <w:rPr>
            <w:noProof/>
            <w:webHidden/>
          </w:rPr>
          <w:fldChar w:fldCharType="begin"/>
        </w:r>
        <w:r w:rsidR="006C309E">
          <w:rPr>
            <w:noProof/>
            <w:webHidden/>
          </w:rPr>
          <w:instrText xml:space="preserve"> PAGEREF _Toc152706911 \h </w:instrText>
        </w:r>
        <w:r w:rsidR="009A46C3">
          <w:rPr>
            <w:noProof/>
            <w:webHidden/>
          </w:rPr>
        </w:r>
        <w:r w:rsidR="009A46C3">
          <w:rPr>
            <w:noProof/>
            <w:webHidden/>
          </w:rPr>
          <w:fldChar w:fldCharType="separate"/>
        </w:r>
        <w:r w:rsidR="00FE4469">
          <w:rPr>
            <w:noProof/>
            <w:webHidden/>
          </w:rPr>
          <w:t>56</w:t>
        </w:r>
        <w:r w:rsidR="009A46C3">
          <w:rPr>
            <w:noProof/>
            <w:webHidden/>
          </w:rPr>
          <w:fldChar w:fldCharType="end"/>
        </w:r>
      </w:hyperlink>
    </w:p>
    <w:p w14:paraId="336CC75A" w14:textId="7715552E" w:rsidR="006C309E" w:rsidRDefault="002B2362">
      <w:pPr>
        <w:pStyle w:val="TableofFigures"/>
        <w:tabs>
          <w:tab w:val="right" w:leader="dot" w:pos="9062"/>
        </w:tabs>
        <w:rPr>
          <w:rFonts w:asciiTheme="minorHAnsi" w:eastAsiaTheme="minorEastAsia" w:hAnsiTheme="minorHAnsi" w:cstheme="minorBidi"/>
          <w:noProof/>
        </w:rPr>
      </w:pPr>
      <w:hyperlink r:id="rId23" w:anchor="_Toc152706912" w:history="1">
        <w:r w:rsidR="006C309E" w:rsidRPr="00DC179C">
          <w:rPr>
            <w:rStyle w:val="Hyperlink"/>
            <w:rFonts w:ascii="Times New Roman" w:hAnsi="Times New Roman" w:cs="Times New Roman"/>
            <w:noProof/>
          </w:rPr>
          <w:t>Tableau 4 : Model random forest sur la modalité T2w de ProstateX, acc : 75%</w:t>
        </w:r>
        <w:r w:rsidR="006C309E">
          <w:rPr>
            <w:noProof/>
            <w:webHidden/>
          </w:rPr>
          <w:tab/>
        </w:r>
        <w:r w:rsidR="009A46C3">
          <w:rPr>
            <w:noProof/>
            <w:webHidden/>
          </w:rPr>
          <w:fldChar w:fldCharType="begin"/>
        </w:r>
        <w:r w:rsidR="006C309E">
          <w:rPr>
            <w:noProof/>
            <w:webHidden/>
          </w:rPr>
          <w:instrText xml:space="preserve"> PAGEREF _Toc152706912 \h </w:instrText>
        </w:r>
        <w:r w:rsidR="009A46C3">
          <w:rPr>
            <w:noProof/>
            <w:webHidden/>
          </w:rPr>
        </w:r>
        <w:r w:rsidR="009A46C3">
          <w:rPr>
            <w:noProof/>
            <w:webHidden/>
          </w:rPr>
          <w:fldChar w:fldCharType="separate"/>
        </w:r>
        <w:r w:rsidR="00FE4469">
          <w:rPr>
            <w:noProof/>
            <w:webHidden/>
          </w:rPr>
          <w:t>56</w:t>
        </w:r>
        <w:r w:rsidR="009A46C3">
          <w:rPr>
            <w:noProof/>
            <w:webHidden/>
          </w:rPr>
          <w:fldChar w:fldCharType="end"/>
        </w:r>
      </w:hyperlink>
    </w:p>
    <w:p w14:paraId="6F289ADD" w14:textId="0EBCDF74" w:rsidR="006C309E" w:rsidRDefault="002B2362">
      <w:pPr>
        <w:pStyle w:val="TableofFigures"/>
        <w:tabs>
          <w:tab w:val="right" w:leader="dot" w:pos="9062"/>
        </w:tabs>
        <w:rPr>
          <w:rFonts w:asciiTheme="minorHAnsi" w:eastAsiaTheme="minorEastAsia" w:hAnsiTheme="minorHAnsi" w:cstheme="minorBidi"/>
          <w:noProof/>
        </w:rPr>
      </w:pPr>
      <w:hyperlink r:id="rId24" w:anchor="_Toc152706913" w:history="1">
        <w:r w:rsidR="006C309E" w:rsidRPr="00DC179C">
          <w:rPr>
            <w:rStyle w:val="Hyperlink"/>
            <w:rFonts w:ascii="Times New Roman" w:hAnsi="Times New Roman" w:cs="Times New Roman"/>
            <w:noProof/>
          </w:rPr>
          <w:t>Tableau 5 : Model de Xgboost sur la modalité T2w de ProstateX, acc : 82.14%</w:t>
        </w:r>
        <w:r w:rsidR="006C309E">
          <w:rPr>
            <w:noProof/>
            <w:webHidden/>
          </w:rPr>
          <w:tab/>
        </w:r>
        <w:r w:rsidR="009A46C3">
          <w:rPr>
            <w:noProof/>
            <w:webHidden/>
          </w:rPr>
          <w:fldChar w:fldCharType="begin"/>
        </w:r>
        <w:r w:rsidR="006C309E">
          <w:rPr>
            <w:noProof/>
            <w:webHidden/>
          </w:rPr>
          <w:instrText xml:space="preserve"> PAGEREF _Toc152706913 \h </w:instrText>
        </w:r>
        <w:r w:rsidR="009A46C3">
          <w:rPr>
            <w:noProof/>
            <w:webHidden/>
          </w:rPr>
        </w:r>
        <w:r w:rsidR="009A46C3">
          <w:rPr>
            <w:noProof/>
            <w:webHidden/>
          </w:rPr>
          <w:fldChar w:fldCharType="separate"/>
        </w:r>
        <w:r w:rsidR="00FE4469">
          <w:rPr>
            <w:noProof/>
            <w:webHidden/>
          </w:rPr>
          <w:t>57</w:t>
        </w:r>
        <w:r w:rsidR="009A46C3">
          <w:rPr>
            <w:noProof/>
            <w:webHidden/>
          </w:rPr>
          <w:fldChar w:fldCharType="end"/>
        </w:r>
      </w:hyperlink>
    </w:p>
    <w:p w14:paraId="03CA01F5" w14:textId="4EC266B8" w:rsidR="006C309E" w:rsidRDefault="002B2362">
      <w:pPr>
        <w:pStyle w:val="TableofFigures"/>
        <w:tabs>
          <w:tab w:val="right" w:leader="dot" w:pos="9062"/>
        </w:tabs>
        <w:rPr>
          <w:rFonts w:asciiTheme="minorHAnsi" w:eastAsiaTheme="minorEastAsia" w:hAnsiTheme="minorHAnsi" w:cstheme="minorBidi"/>
          <w:noProof/>
        </w:rPr>
      </w:pPr>
      <w:hyperlink r:id="rId25" w:anchor="_Toc152706914" w:history="1">
        <w:r w:rsidR="006C309E" w:rsidRPr="00DC179C">
          <w:rPr>
            <w:rStyle w:val="Hyperlink"/>
            <w:rFonts w:ascii="Times New Roman" w:hAnsi="Times New Roman" w:cs="Times New Roman"/>
            <w:noProof/>
          </w:rPr>
          <w:t>Tableau 6 : Model de Xgboost sur la modalité diffusion de ProstateX, acc : 75%</w:t>
        </w:r>
        <w:r w:rsidR="006C309E">
          <w:rPr>
            <w:noProof/>
            <w:webHidden/>
          </w:rPr>
          <w:tab/>
        </w:r>
        <w:r w:rsidR="009A46C3">
          <w:rPr>
            <w:noProof/>
            <w:webHidden/>
          </w:rPr>
          <w:fldChar w:fldCharType="begin"/>
        </w:r>
        <w:r w:rsidR="006C309E">
          <w:rPr>
            <w:noProof/>
            <w:webHidden/>
          </w:rPr>
          <w:instrText xml:space="preserve"> PAGEREF _Toc152706914 \h </w:instrText>
        </w:r>
        <w:r w:rsidR="009A46C3">
          <w:rPr>
            <w:noProof/>
            <w:webHidden/>
          </w:rPr>
        </w:r>
        <w:r w:rsidR="009A46C3">
          <w:rPr>
            <w:noProof/>
            <w:webHidden/>
          </w:rPr>
          <w:fldChar w:fldCharType="separate"/>
        </w:r>
        <w:r w:rsidR="00FE4469">
          <w:rPr>
            <w:noProof/>
            <w:webHidden/>
          </w:rPr>
          <w:t>57</w:t>
        </w:r>
        <w:r w:rsidR="009A46C3">
          <w:rPr>
            <w:noProof/>
            <w:webHidden/>
          </w:rPr>
          <w:fldChar w:fldCharType="end"/>
        </w:r>
      </w:hyperlink>
    </w:p>
    <w:p w14:paraId="77B9B63E" w14:textId="6EBD1E05" w:rsidR="006C309E" w:rsidRDefault="002B2362">
      <w:pPr>
        <w:pStyle w:val="TableofFigures"/>
        <w:tabs>
          <w:tab w:val="right" w:leader="dot" w:pos="9062"/>
        </w:tabs>
        <w:rPr>
          <w:rFonts w:asciiTheme="minorHAnsi" w:eastAsiaTheme="minorEastAsia" w:hAnsiTheme="minorHAnsi" w:cstheme="minorBidi"/>
          <w:noProof/>
        </w:rPr>
      </w:pPr>
      <w:hyperlink r:id="rId26" w:anchor="_Toc152706915" w:history="1">
        <w:r w:rsidR="006C309E" w:rsidRPr="00DC179C">
          <w:rPr>
            <w:rStyle w:val="Hyperlink"/>
            <w:rFonts w:ascii="Times New Roman" w:hAnsi="Times New Roman" w:cs="Times New Roman"/>
            <w:noProof/>
          </w:rPr>
          <w:t>Tableau 7 : Model random forest sur la modalité T2w de PI-CAI, acc : 83.5%</w:t>
        </w:r>
        <w:r w:rsidR="006C309E">
          <w:rPr>
            <w:noProof/>
            <w:webHidden/>
          </w:rPr>
          <w:tab/>
        </w:r>
        <w:r w:rsidR="009A46C3">
          <w:rPr>
            <w:noProof/>
            <w:webHidden/>
          </w:rPr>
          <w:fldChar w:fldCharType="begin"/>
        </w:r>
        <w:r w:rsidR="006C309E">
          <w:rPr>
            <w:noProof/>
            <w:webHidden/>
          </w:rPr>
          <w:instrText xml:space="preserve"> PAGEREF _Toc152706915 \h </w:instrText>
        </w:r>
        <w:r w:rsidR="009A46C3">
          <w:rPr>
            <w:noProof/>
            <w:webHidden/>
          </w:rPr>
        </w:r>
        <w:r w:rsidR="009A46C3">
          <w:rPr>
            <w:noProof/>
            <w:webHidden/>
          </w:rPr>
          <w:fldChar w:fldCharType="separate"/>
        </w:r>
        <w:r w:rsidR="00FE4469">
          <w:rPr>
            <w:noProof/>
            <w:webHidden/>
          </w:rPr>
          <w:t>58</w:t>
        </w:r>
        <w:r w:rsidR="009A46C3">
          <w:rPr>
            <w:noProof/>
            <w:webHidden/>
          </w:rPr>
          <w:fldChar w:fldCharType="end"/>
        </w:r>
      </w:hyperlink>
    </w:p>
    <w:p w14:paraId="2A91691A" w14:textId="6B1277E0" w:rsidR="006C309E" w:rsidRDefault="002B2362">
      <w:pPr>
        <w:pStyle w:val="TableofFigures"/>
        <w:tabs>
          <w:tab w:val="right" w:leader="dot" w:pos="9062"/>
        </w:tabs>
        <w:rPr>
          <w:rFonts w:asciiTheme="minorHAnsi" w:eastAsiaTheme="minorEastAsia" w:hAnsiTheme="minorHAnsi" w:cstheme="minorBidi"/>
          <w:noProof/>
        </w:rPr>
      </w:pPr>
      <w:hyperlink r:id="rId27" w:anchor="_Toc152706916" w:history="1">
        <w:r w:rsidR="006C309E" w:rsidRPr="00DC179C">
          <w:rPr>
            <w:rStyle w:val="Hyperlink"/>
            <w:rFonts w:ascii="Times New Roman" w:hAnsi="Times New Roman" w:cs="Times New Roman"/>
            <w:noProof/>
          </w:rPr>
          <w:t>Tableau 8 : Model random forest sur la modalité diffusion de PI-CAI, acc : 71.61%</w:t>
        </w:r>
        <w:r w:rsidR="006C309E">
          <w:rPr>
            <w:noProof/>
            <w:webHidden/>
          </w:rPr>
          <w:tab/>
        </w:r>
        <w:r w:rsidR="009A46C3">
          <w:rPr>
            <w:noProof/>
            <w:webHidden/>
          </w:rPr>
          <w:fldChar w:fldCharType="begin"/>
        </w:r>
        <w:r w:rsidR="006C309E">
          <w:rPr>
            <w:noProof/>
            <w:webHidden/>
          </w:rPr>
          <w:instrText xml:space="preserve"> PAGEREF _Toc152706916 \h </w:instrText>
        </w:r>
        <w:r w:rsidR="009A46C3">
          <w:rPr>
            <w:noProof/>
            <w:webHidden/>
          </w:rPr>
        </w:r>
        <w:r w:rsidR="009A46C3">
          <w:rPr>
            <w:noProof/>
            <w:webHidden/>
          </w:rPr>
          <w:fldChar w:fldCharType="separate"/>
        </w:r>
        <w:r w:rsidR="00FE4469">
          <w:rPr>
            <w:noProof/>
            <w:webHidden/>
          </w:rPr>
          <w:t>58</w:t>
        </w:r>
        <w:r w:rsidR="009A46C3">
          <w:rPr>
            <w:noProof/>
            <w:webHidden/>
          </w:rPr>
          <w:fldChar w:fldCharType="end"/>
        </w:r>
      </w:hyperlink>
    </w:p>
    <w:p w14:paraId="2779D899" w14:textId="5D47E59E" w:rsidR="006C309E" w:rsidRDefault="002B2362">
      <w:pPr>
        <w:pStyle w:val="TableofFigures"/>
        <w:tabs>
          <w:tab w:val="right" w:leader="dot" w:pos="9062"/>
        </w:tabs>
        <w:rPr>
          <w:rFonts w:asciiTheme="minorHAnsi" w:eastAsiaTheme="minorEastAsia" w:hAnsiTheme="minorHAnsi" w:cstheme="minorBidi"/>
          <w:noProof/>
        </w:rPr>
      </w:pPr>
      <w:hyperlink r:id="rId28" w:anchor="_Toc152706917" w:history="1">
        <w:r w:rsidR="006C309E" w:rsidRPr="00DC179C">
          <w:rPr>
            <w:rStyle w:val="Hyperlink"/>
            <w:rFonts w:ascii="Times New Roman" w:hAnsi="Times New Roman" w:cs="Times New Roman"/>
            <w:noProof/>
          </w:rPr>
          <w:t xml:space="preserve">Tableau 10 : Model </w:t>
        </w:r>
        <w:r w:rsidR="006C309E" w:rsidRPr="00DC179C">
          <w:rPr>
            <w:rStyle w:val="Hyperlink"/>
            <w:noProof/>
          </w:rPr>
          <w:t>Xgboost</w:t>
        </w:r>
        <w:r w:rsidR="006C309E" w:rsidRPr="00DC179C">
          <w:rPr>
            <w:rStyle w:val="Hyperlink"/>
            <w:rFonts w:ascii="Times New Roman" w:hAnsi="Times New Roman" w:cs="Times New Roman"/>
            <w:noProof/>
          </w:rPr>
          <w:t xml:space="preserve">  sur la modalité T2w de PI-CAI, acc : 83.5%</w:t>
        </w:r>
        <w:r w:rsidR="006C309E">
          <w:rPr>
            <w:noProof/>
            <w:webHidden/>
          </w:rPr>
          <w:tab/>
        </w:r>
        <w:r w:rsidR="009A46C3">
          <w:rPr>
            <w:noProof/>
            <w:webHidden/>
          </w:rPr>
          <w:fldChar w:fldCharType="begin"/>
        </w:r>
        <w:r w:rsidR="006C309E">
          <w:rPr>
            <w:noProof/>
            <w:webHidden/>
          </w:rPr>
          <w:instrText xml:space="preserve"> PAGEREF _Toc152706917 \h </w:instrText>
        </w:r>
        <w:r w:rsidR="009A46C3">
          <w:rPr>
            <w:noProof/>
            <w:webHidden/>
          </w:rPr>
        </w:r>
        <w:r w:rsidR="009A46C3">
          <w:rPr>
            <w:noProof/>
            <w:webHidden/>
          </w:rPr>
          <w:fldChar w:fldCharType="separate"/>
        </w:r>
        <w:r w:rsidR="00FE4469">
          <w:rPr>
            <w:noProof/>
            <w:webHidden/>
          </w:rPr>
          <w:t>58</w:t>
        </w:r>
        <w:r w:rsidR="009A46C3">
          <w:rPr>
            <w:noProof/>
            <w:webHidden/>
          </w:rPr>
          <w:fldChar w:fldCharType="end"/>
        </w:r>
      </w:hyperlink>
    </w:p>
    <w:p w14:paraId="08772A5F" w14:textId="116CDC60" w:rsidR="006C309E" w:rsidRDefault="002B2362">
      <w:pPr>
        <w:pStyle w:val="TableofFigures"/>
        <w:tabs>
          <w:tab w:val="right" w:leader="dot" w:pos="9062"/>
        </w:tabs>
        <w:rPr>
          <w:rFonts w:asciiTheme="minorHAnsi" w:eastAsiaTheme="minorEastAsia" w:hAnsiTheme="minorHAnsi" w:cstheme="minorBidi"/>
          <w:noProof/>
        </w:rPr>
      </w:pPr>
      <w:hyperlink r:id="rId29" w:anchor="_Toc152706918" w:history="1">
        <w:r w:rsidR="006C309E" w:rsidRPr="00DC179C">
          <w:rPr>
            <w:rStyle w:val="Hyperlink"/>
            <w:rFonts w:ascii="Times New Roman" w:hAnsi="Times New Roman" w:cs="Times New Roman"/>
            <w:noProof/>
          </w:rPr>
          <w:t xml:space="preserve">Tableau 9 : Model </w:t>
        </w:r>
        <w:r w:rsidR="006C309E" w:rsidRPr="00DC179C">
          <w:rPr>
            <w:rStyle w:val="Hyperlink"/>
            <w:noProof/>
          </w:rPr>
          <w:t>Xgboost</w:t>
        </w:r>
        <w:r w:rsidR="006C309E" w:rsidRPr="00DC179C">
          <w:rPr>
            <w:rStyle w:val="Hyperlink"/>
            <w:rFonts w:ascii="Times New Roman" w:hAnsi="Times New Roman" w:cs="Times New Roman"/>
            <w:noProof/>
          </w:rPr>
          <w:t xml:space="preserve"> sur la modalité diffusion de PI-CAI, acc : 71.61%</w:t>
        </w:r>
        <w:r w:rsidR="006C309E">
          <w:rPr>
            <w:noProof/>
            <w:webHidden/>
          </w:rPr>
          <w:tab/>
        </w:r>
        <w:r w:rsidR="009A46C3">
          <w:rPr>
            <w:noProof/>
            <w:webHidden/>
          </w:rPr>
          <w:fldChar w:fldCharType="begin"/>
        </w:r>
        <w:r w:rsidR="006C309E">
          <w:rPr>
            <w:noProof/>
            <w:webHidden/>
          </w:rPr>
          <w:instrText xml:space="preserve"> PAGEREF _Toc152706918 \h </w:instrText>
        </w:r>
        <w:r w:rsidR="009A46C3">
          <w:rPr>
            <w:noProof/>
            <w:webHidden/>
          </w:rPr>
        </w:r>
        <w:r w:rsidR="009A46C3">
          <w:rPr>
            <w:noProof/>
            <w:webHidden/>
          </w:rPr>
          <w:fldChar w:fldCharType="separate"/>
        </w:r>
        <w:r w:rsidR="00FE4469">
          <w:rPr>
            <w:noProof/>
            <w:webHidden/>
          </w:rPr>
          <w:t>58</w:t>
        </w:r>
        <w:r w:rsidR="009A46C3">
          <w:rPr>
            <w:noProof/>
            <w:webHidden/>
          </w:rPr>
          <w:fldChar w:fldCharType="end"/>
        </w:r>
      </w:hyperlink>
    </w:p>
    <w:p w14:paraId="5EA1283F" w14:textId="77777777" w:rsidR="00D55E11" w:rsidRDefault="009A46C3">
      <w:pPr>
        <w:pBdr>
          <w:top w:val="nil"/>
          <w:left w:val="nil"/>
          <w:bottom w:val="nil"/>
          <w:right w:val="nil"/>
          <w:between w:val="nil"/>
        </w:pBdr>
        <w:rPr>
          <w:rFonts w:ascii="Times New Roman" w:eastAsia="Times New Roman" w:hAnsi="Times New Roman" w:cs="Times New Roman"/>
          <w:color w:val="3B3838"/>
          <w:sz w:val="28"/>
          <w:szCs w:val="28"/>
        </w:rPr>
      </w:pPr>
      <w:r>
        <w:rPr>
          <w:rFonts w:ascii="Times New Roman" w:eastAsia="Times New Roman" w:hAnsi="Times New Roman" w:cs="Times New Roman"/>
          <w:color w:val="3B3838"/>
          <w:sz w:val="28"/>
          <w:szCs w:val="28"/>
        </w:rPr>
        <w:fldChar w:fldCharType="end"/>
      </w:r>
    </w:p>
    <w:p w14:paraId="6791D964" w14:textId="77777777" w:rsidR="00D55E11" w:rsidRDefault="00D55E11">
      <w:pPr>
        <w:pBdr>
          <w:top w:val="nil"/>
          <w:left w:val="nil"/>
          <w:bottom w:val="nil"/>
          <w:right w:val="nil"/>
          <w:between w:val="nil"/>
        </w:pBdr>
        <w:rPr>
          <w:rFonts w:ascii="Times New Roman" w:eastAsia="Times New Roman" w:hAnsi="Times New Roman" w:cs="Times New Roman"/>
          <w:color w:val="3B3838"/>
          <w:sz w:val="28"/>
          <w:szCs w:val="28"/>
        </w:rPr>
      </w:pPr>
    </w:p>
    <w:p w14:paraId="614DCFBB" w14:textId="77777777" w:rsidR="00D55E11" w:rsidRDefault="00D55E11">
      <w:pPr>
        <w:pBdr>
          <w:top w:val="nil"/>
          <w:left w:val="nil"/>
          <w:bottom w:val="nil"/>
          <w:right w:val="nil"/>
          <w:between w:val="nil"/>
        </w:pBdr>
        <w:rPr>
          <w:rFonts w:ascii="Times New Roman" w:eastAsia="Times New Roman" w:hAnsi="Times New Roman" w:cs="Times New Roman"/>
          <w:color w:val="3B3838"/>
          <w:sz w:val="28"/>
          <w:szCs w:val="28"/>
        </w:rPr>
      </w:pPr>
    </w:p>
    <w:p w14:paraId="01272330" w14:textId="77777777" w:rsidR="00D55E11" w:rsidRDefault="00D55E11" w:rsidP="00101D38">
      <w:pPr>
        <w:rPr>
          <w:rFonts w:ascii="Times New Roman" w:eastAsia="Times New Roman" w:hAnsi="Times New Roman" w:cs="Times New Roman"/>
          <w:color w:val="3B3838"/>
          <w:sz w:val="28"/>
          <w:szCs w:val="28"/>
        </w:rPr>
      </w:pPr>
      <w:r>
        <w:rPr>
          <w:rFonts w:ascii="Times New Roman" w:eastAsia="Times New Roman" w:hAnsi="Times New Roman" w:cs="Times New Roman"/>
          <w:color w:val="3B3838"/>
          <w:sz w:val="28"/>
          <w:szCs w:val="28"/>
        </w:rPr>
        <w:br w:type="page"/>
      </w:r>
    </w:p>
    <w:bookmarkStart w:id="1" w:name="_gjdgxs" w:colFirst="0" w:colLast="0"/>
    <w:bookmarkEnd w:id="1"/>
    <w:p w14:paraId="557D8B47" w14:textId="77777777" w:rsidR="005918EB" w:rsidRDefault="009A46C3" w:rsidP="000D331E">
      <w:pPr>
        <w:pStyle w:val="Style1"/>
        <w:rPr>
          <w:color w:val="5B9BD5"/>
        </w:rPr>
      </w:pPr>
      <w:r>
        <w:lastRenderedPageBreak/>
        <w:fldChar w:fldCharType="begin"/>
      </w:r>
      <w:r w:rsidR="009A49BE">
        <w:instrText xml:space="preserve"> HYPERLINK \l "_gjdgxs" \h </w:instrText>
      </w:r>
      <w:r>
        <w:fldChar w:fldCharType="separate"/>
      </w:r>
      <w:bookmarkStart w:id="2" w:name="_Toc138866387"/>
      <w:bookmarkStart w:id="3" w:name="_Toc139033928"/>
      <w:bookmarkStart w:id="4" w:name="_Toc152701315"/>
      <w:bookmarkStart w:id="5" w:name="_Toc153824891"/>
      <w:r w:rsidR="009A49BE">
        <w:t>INTRODUCTION GENERAL</w:t>
      </w:r>
      <w:bookmarkEnd w:id="2"/>
      <w:bookmarkEnd w:id="3"/>
      <w:bookmarkEnd w:id="4"/>
      <w:bookmarkEnd w:id="5"/>
      <w:r>
        <w:fldChar w:fldCharType="end"/>
      </w:r>
      <w:r>
        <w:fldChar w:fldCharType="begin"/>
      </w:r>
      <w:r w:rsidR="009A49BE">
        <w:instrText xml:space="preserve"> HYPERLINK \l "_gjdgxs" </w:instrText>
      </w:r>
      <w:r>
        <w:fldChar w:fldCharType="separate"/>
      </w:r>
    </w:p>
    <w:bookmarkStart w:id="6" w:name="_30j0zll" w:colFirst="0" w:colLast="0"/>
    <w:bookmarkEnd w:id="6"/>
    <w:p w14:paraId="4C550E64" w14:textId="77777777" w:rsidR="005918EB" w:rsidRDefault="009A46C3" w:rsidP="000D331E">
      <w:pPr>
        <w:pStyle w:val="Style2"/>
        <w:spacing w:after="240"/>
      </w:pPr>
      <w:r>
        <w:fldChar w:fldCharType="end"/>
      </w:r>
      <w:r>
        <w:fldChar w:fldCharType="begin"/>
      </w:r>
      <w:r w:rsidR="009A49BE">
        <w:instrText xml:space="preserve"> HYPERLINK \l "_30j0zll" </w:instrText>
      </w:r>
      <w:r>
        <w:fldChar w:fldCharType="separate"/>
      </w:r>
      <w:bookmarkStart w:id="7" w:name="_Toc138866388"/>
      <w:bookmarkStart w:id="8" w:name="_Toc139033929"/>
      <w:bookmarkStart w:id="9" w:name="_Toc152701316"/>
      <w:bookmarkStart w:id="10" w:name="_Toc153824892"/>
      <w:r w:rsidR="009A49BE">
        <w:t>CONTEXTE D'ÉTUDE</w:t>
      </w:r>
      <w:bookmarkEnd w:id="7"/>
      <w:bookmarkEnd w:id="8"/>
      <w:bookmarkEnd w:id="9"/>
      <w:bookmarkEnd w:id="10"/>
    </w:p>
    <w:p w14:paraId="7615F156" w14:textId="77777777" w:rsidR="00A96108" w:rsidRPr="00A96108" w:rsidRDefault="009A46C3" w:rsidP="00A96108">
      <w:pPr>
        <w:spacing w:line="360" w:lineRule="auto"/>
        <w:jc w:val="both"/>
        <w:rPr>
          <w:rFonts w:ascii="Times New Roman" w:hAnsi="Times New Roman" w:cs="Times New Roman"/>
          <w:color w:val="404040" w:themeColor="text1" w:themeTint="BF"/>
          <w:sz w:val="24"/>
          <w:szCs w:val="24"/>
        </w:rPr>
      </w:pPr>
      <w:r>
        <w:fldChar w:fldCharType="end"/>
      </w:r>
      <w:bookmarkStart w:id="11" w:name="_1fob9te" w:colFirst="0" w:colLast="0"/>
      <w:bookmarkStart w:id="12" w:name="_Toc138866389"/>
      <w:bookmarkStart w:id="13" w:name="_Toc139033930"/>
      <w:bookmarkEnd w:id="11"/>
      <w:r w:rsidR="00A96108" w:rsidRPr="00A96108">
        <w:rPr>
          <w:rFonts w:ascii="Times New Roman" w:hAnsi="Times New Roman" w:cs="Times New Roman"/>
          <w:color w:val="404040" w:themeColor="text1" w:themeTint="BF"/>
          <w:sz w:val="24"/>
          <w:szCs w:val="24"/>
        </w:rPr>
        <w:t>En partant du principe que l’image contient autant d’informations que ce que perçoit l’œil humain [1], la radiomique est une discipline basée sur des algorithmes d’Intelligence artificiel et des données d’images médical pouvant permettre l’extraction des informations pertinentes pour une meilleure prise de décisions dans le processus de traitement à proposer à un patient. Elle est une discipline nouvelle avec des promesses et attentes nombreuses.</w:t>
      </w:r>
    </w:p>
    <w:p w14:paraId="42D8565F" w14:textId="77777777" w:rsidR="00A96108" w:rsidRDefault="00A96108" w:rsidP="000D331E">
      <w:pPr>
        <w:pStyle w:val="Style2"/>
      </w:pPr>
    </w:p>
    <w:p w14:paraId="0076442C" w14:textId="77777777" w:rsidR="005918EB" w:rsidRDefault="009A49BE" w:rsidP="000D331E">
      <w:pPr>
        <w:pStyle w:val="Style2"/>
      </w:pPr>
      <w:bookmarkStart w:id="14" w:name="_Toc152701317"/>
      <w:bookmarkStart w:id="15" w:name="_Toc153824893"/>
      <w:r>
        <w:t>PROBLÉMATIQUE</w:t>
      </w:r>
      <w:bookmarkEnd w:id="12"/>
      <w:bookmarkEnd w:id="13"/>
      <w:bookmarkEnd w:id="14"/>
      <w:bookmarkEnd w:id="15"/>
    </w:p>
    <w:p w14:paraId="5421EE4D" w14:textId="77777777" w:rsidR="002F3800" w:rsidRDefault="002F3800" w:rsidP="002F3800">
      <w:pPr>
        <w:pBdr>
          <w:top w:val="nil"/>
          <w:left w:val="nil"/>
          <w:bottom w:val="nil"/>
          <w:right w:val="nil"/>
          <w:between w:val="nil"/>
        </w:pBdr>
        <w:spacing w:before="120" w:after="120" w:line="360" w:lineRule="auto"/>
        <w:ind w:firstLine="360"/>
        <w:jc w:val="both"/>
        <w:rPr>
          <w:rFonts w:ascii="Times New Roman" w:eastAsia="Times New Roman" w:hAnsi="Times New Roman" w:cs="Times New Roman"/>
          <w:color w:val="3B3838"/>
        </w:rPr>
      </w:pPr>
      <w:bookmarkStart w:id="16" w:name="_3znysh7" w:colFirst="0" w:colLast="0"/>
      <w:bookmarkStart w:id="17" w:name="_2et92p0" w:colFirst="0" w:colLast="0"/>
      <w:bookmarkStart w:id="18" w:name="_Toc138866390"/>
      <w:bookmarkStart w:id="19" w:name="_Toc139033931"/>
      <w:bookmarkEnd w:id="16"/>
      <w:bookmarkEnd w:id="17"/>
      <w:r>
        <w:rPr>
          <w:rFonts w:ascii="Times New Roman" w:eastAsia="Times New Roman" w:hAnsi="Times New Roman" w:cs="Times New Roman"/>
          <w:color w:val="3B3838"/>
          <w:sz w:val="24"/>
          <w:szCs w:val="24"/>
        </w:rPr>
        <w:t>Dans la médecine moderne, l’imagerie occupe une place prépondérante avec le développement des outils d’acquisition de plus en plus perfectionnés permettant d’acquérir de masses d’informations sur de diverses pathologies grâce à des images radiologiques. Malgré l’expertise des radiologues chargés d’analyser ces images, force est de constater qu’il existe souvent une certaine disparité entre radiologues dans l’interprétation de ces données radiologiques. De plus</w:t>
      </w:r>
      <w:r w:rsidR="0054096B">
        <w:rPr>
          <w:rFonts w:ascii="Times New Roman" w:eastAsia="Times New Roman" w:hAnsi="Times New Roman" w:cs="Times New Roman"/>
          <w:color w:val="3B3838"/>
          <w:sz w:val="24"/>
          <w:szCs w:val="24"/>
        </w:rPr>
        <w:t>,</w:t>
      </w:r>
      <w:r>
        <w:rPr>
          <w:rFonts w:ascii="Times New Roman" w:eastAsia="Times New Roman" w:hAnsi="Times New Roman" w:cs="Times New Roman"/>
          <w:color w:val="3B3838"/>
          <w:sz w:val="24"/>
          <w:szCs w:val="24"/>
        </w:rPr>
        <w:t xml:space="preserve"> il existe </w:t>
      </w:r>
      <w:r w:rsidR="0054096B">
        <w:rPr>
          <w:rFonts w:ascii="Times New Roman" w:eastAsia="Times New Roman" w:hAnsi="Times New Roman" w:cs="Times New Roman"/>
          <w:color w:val="3B3838"/>
          <w:sz w:val="24"/>
          <w:szCs w:val="24"/>
        </w:rPr>
        <w:t>un certain nombre</w:t>
      </w:r>
      <w:r>
        <w:rPr>
          <w:rFonts w:ascii="Times New Roman" w:eastAsia="Times New Roman" w:hAnsi="Times New Roman" w:cs="Times New Roman"/>
          <w:color w:val="3B3838"/>
          <w:sz w:val="24"/>
          <w:szCs w:val="24"/>
        </w:rPr>
        <w:t xml:space="preserve"> d’informations dont l’œil du radiologue n’aura pas la capacité d’apercevoir encore moins d’interpréter. C’est dans ce sens qu’est né la radiomique qui se base sur la puissance de calcul des ordinateurs actuels et des algorithmes d’IA qui sont de plus en plus efficaces et robustes afin d’extraire des masses de données à partir des millions d’images</w:t>
      </w:r>
      <w:r w:rsidR="0054096B">
        <w:rPr>
          <w:rFonts w:ascii="Times New Roman" w:eastAsia="Times New Roman" w:hAnsi="Times New Roman" w:cs="Times New Roman"/>
          <w:color w:val="3B3838"/>
          <w:sz w:val="24"/>
          <w:szCs w:val="24"/>
        </w:rPr>
        <w:t xml:space="preserve"> provenant</w:t>
      </w:r>
      <w:r>
        <w:rPr>
          <w:rFonts w:ascii="Times New Roman" w:eastAsia="Times New Roman" w:hAnsi="Times New Roman" w:cs="Times New Roman"/>
          <w:color w:val="3B3838"/>
          <w:sz w:val="24"/>
          <w:szCs w:val="24"/>
        </w:rPr>
        <w:t xml:space="preserve"> de divers centres hospitaliers afin d’accompagner les radiologues dans leurs processus d’analyse et d’interprétation des données médicales.</w:t>
      </w:r>
    </w:p>
    <w:p w14:paraId="34BFE128" w14:textId="77777777" w:rsidR="005918EB" w:rsidRDefault="009A49BE" w:rsidP="000D331E">
      <w:pPr>
        <w:pStyle w:val="Style2"/>
        <w:spacing w:after="240"/>
      </w:pPr>
      <w:bookmarkStart w:id="20" w:name="_Toc152701318"/>
      <w:bookmarkStart w:id="21" w:name="_Toc153824894"/>
      <w:r>
        <w:t>OBJECTIFS</w:t>
      </w:r>
      <w:bookmarkEnd w:id="18"/>
      <w:bookmarkEnd w:id="19"/>
      <w:bookmarkEnd w:id="20"/>
      <w:bookmarkEnd w:id="21"/>
    </w:p>
    <w:p w14:paraId="402D9106" w14:textId="77777777" w:rsidR="002E7265" w:rsidRDefault="002E7265" w:rsidP="002E7265">
      <w:pPr>
        <w:pBdr>
          <w:top w:val="nil"/>
          <w:left w:val="nil"/>
          <w:bottom w:val="nil"/>
          <w:right w:val="nil"/>
          <w:between w:val="nil"/>
        </w:pBdr>
        <w:spacing w:line="360" w:lineRule="auto"/>
        <w:ind w:firstLine="360"/>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La radiomique étant une science vaste et qui touche plusieurs domaines de la médecine, nous nous sommes résolus d’appliquer notre étude de cas, au diagnostic du cancer de la prostate. Durant ce travail de recherche, nous nous sommes fixés un certain nombre d’objectifs :</w:t>
      </w:r>
    </w:p>
    <w:p w14:paraId="2F2176B0" w14:textId="77777777" w:rsidR="002E7265" w:rsidRDefault="002E7265" w:rsidP="002E7265">
      <w:pPr>
        <w:numPr>
          <w:ilvl w:val="0"/>
          <w:numId w:val="2"/>
        </w:numPr>
        <w:pBdr>
          <w:top w:val="nil"/>
          <w:left w:val="nil"/>
          <w:bottom w:val="nil"/>
          <w:right w:val="nil"/>
          <w:between w:val="nil"/>
        </w:pBdr>
        <w:spacing w:after="0" w:line="360" w:lineRule="auto"/>
        <w:jc w:val="both"/>
        <w:rPr>
          <w:color w:val="3B3838"/>
          <w:sz w:val="24"/>
          <w:szCs w:val="24"/>
        </w:rPr>
      </w:pPr>
      <w:bookmarkStart w:id="22" w:name="_tyjcwt" w:colFirst="0" w:colLast="0"/>
      <w:bookmarkStart w:id="23" w:name="_Toc138866391"/>
      <w:bookmarkStart w:id="24" w:name="_Toc139033932"/>
      <w:bookmarkEnd w:id="22"/>
      <w:r>
        <w:rPr>
          <w:rFonts w:ascii="Times New Roman" w:eastAsia="Times New Roman" w:hAnsi="Times New Roman" w:cs="Times New Roman"/>
          <w:color w:val="3B3838"/>
          <w:sz w:val="24"/>
          <w:szCs w:val="24"/>
        </w:rPr>
        <w:t>Prise en main des différents procédés radiomiques.</w:t>
      </w:r>
    </w:p>
    <w:p w14:paraId="31D2F9CE" w14:textId="77777777" w:rsidR="002E7265" w:rsidRDefault="002E7265" w:rsidP="002E7265">
      <w:pPr>
        <w:numPr>
          <w:ilvl w:val="0"/>
          <w:numId w:val="2"/>
        </w:numPr>
        <w:pBdr>
          <w:top w:val="nil"/>
          <w:left w:val="nil"/>
          <w:bottom w:val="nil"/>
          <w:right w:val="nil"/>
          <w:between w:val="nil"/>
        </w:pBdr>
        <w:spacing w:after="0" w:line="360" w:lineRule="auto"/>
        <w:jc w:val="both"/>
        <w:rPr>
          <w:color w:val="3B3838"/>
          <w:sz w:val="24"/>
          <w:szCs w:val="24"/>
        </w:rPr>
      </w:pPr>
      <w:r>
        <w:rPr>
          <w:rFonts w:ascii="Times New Roman" w:eastAsia="Times New Roman" w:hAnsi="Times New Roman" w:cs="Times New Roman"/>
          <w:color w:val="3B3838"/>
          <w:sz w:val="24"/>
          <w:szCs w:val="24"/>
        </w:rPr>
        <w:t>Réaliser la segmentation à partir des images IRM de la prostate à partir des algorithmes d’apprentissage automatique.</w:t>
      </w:r>
    </w:p>
    <w:p w14:paraId="05C632B3" w14:textId="77777777" w:rsidR="002E7265" w:rsidRDefault="002E7265" w:rsidP="002E7265">
      <w:pPr>
        <w:numPr>
          <w:ilvl w:val="0"/>
          <w:numId w:val="2"/>
        </w:numPr>
        <w:pBdr>
          <w:top w:val="nil"/>
          <w:left w:val="nil"/>
          <w:bottom w:val="nil"/>
          <w:right w:val="nil"/>
          <w:between w:val="nil"/>
        </w:pBdr>
        <w:spacing w:after="0" w:line="360" w:lineRule="auto"/>
        <w:jc w:val="both"/>
        <w:rPr>
          <w:color w:val="3B3838"/>
          <w:sz w:val="24"/>
          <w:szCs w:val="24"/>
        </w:rPr>
      </w:pPr>
      <w:r>
        <w:rPr>
          <w:rFonts w:ascii="Times New Roman" w:eastAsia="Times New Roman" w:hAnsi="Times New Roman" w:cs="Times New Roman"/>
          <w:color w:val="3B3838"/>
          <w:sz w:val="24"/>
          <w:szCs w:val="24"/>
        </w:rPr>
        <w:t>Extraire des biomarqueurs quantitatifs sur la base des images segmentées.</w:t>
      </w:r>
    </w:p>
    <w:p w14:paraId="1F93AEDB" w14:textId="77777777" w:rsidR="002E7265" w:rsidRDefault="002E7265" w:rsidP="002E7265">
      <w:pPr>
        <w:numPr>
          <w:ilvl w:val="0"/>
          <w:numId w:val="2"/>
        </w:numPr>
        <w:pBdr>
          <w:top w:val="nil"/>
          <w:left w:val="nil"/>
          <w:bottom w:val="nil"/>
          <w:right w:val="nil"/>
          <w:between w:val="nil"/>
        </w:pBdr>
        <w:spacing w:after="0" w:line="360" w:lineRule="auto"/>
        <w:jc w:val="both"/>
        <w:rPr>
          <w:color w:val="3B3838"/>
          <w:sz w:val="24"/>
          <w:szCs w:val="24"/>
        </w:rPr>
      </w:pPr>
      <w:r>
        <w:rPr>
          <w:rFonts w:ascii="Times New Roman" w:eastAsia="Times New Roman" w:hAnsi="Times New Roman" w:cs="Times New Roman"/>
          <w:color w:val="3B3838"/>
          <w:sz w:val="24"/>
          <w:szCs w:val="24"/>
        </w:rPr>
        <w:lastRenderedPageBreak/>
        <w:t>Sur la base des biomarqueurs extraient, classifier ces images issues de la prostate en fonction du grade de Gleason</w:t>
      </w:r>
      <w:r>
        <w:rPr>
          <w:color w:val="3B3838"/>
          <w:sz w:val="24"/>
          <w:szCs w:val="24"/>
        </w:rPr>
        <w:t>.</w:t>
      </w:r>
    </w:p>
    <w:p w14:paraId="7FA7D960" w14:textId="77777777" w:rsidR="005918EB" w:rsidRDefault="009A49BE" w:rsidP="000D331E">
      <w:pPr>
        <w:pStyle w:val="Style2"/>
        <w:spacing w:after="240"/>
      </w:pPr>
      <w:bookmarkStart w:id="25" w:name="_Toc152701319"/>
      <w:bookmarkStart w:id="26" w:name="_Toc153824895"/>
      <w:r>
        <w:t>DEMARCHE A SUIVRE</w:t>
      </w:r>
      <w:bookmarkEnd w:id="23"/>
      <w:bookmarkEnd w:id="24"/>
      <w:bookmarkEnd w:id="25"/>
      <w:bookmarkEnd w:id="26"/>
    </w:p>
    <w:p w14:paraId="654B4590" w14:textId="77777777" w:rsidR="002E7265" w:rsidRDefault="002E7265" w:rsidP="000D331E">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bookmarkStart w:id="27" w:name="_Toc138866392"/>
      <w:bookmarkStart w:id="28" w:name="_Toc139033933"/>
      <w:r>
        <w:rPr>
          <w:rFonts w:ascii="Times New Roman" w:eastAsia="Times New Roman" w:hAnsi="Times New Roman" w:cs="Times New Roman"/>
          <w:color w:val="3B3838"/>
          <w:sz w:val="24"/>
          <w:szCs w:val="24"/>
        </w:rPr>
        <w:t xml:space="preserve">Ledit manuscrit s’articulera autour de six chapitres : </w:t>
      </w:r>
    </w:p>
    <w:p w14:paraId="13B891BD" w14:textId="77777777" w:rsidR="002E7265" w:rsidRDefault="002E7265" w:rsidP="000D331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Le premier chapitre va concerner une brève introduction permettant d’appréhender une définition claire et précise du concept de la radiomique. </w:t>
      </w:r>
    </w:p>
    <w:p w14:paraId="2ABBACC5"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Au deuxième chapitre, nous allons nous consacrer à l’état de l’art sur la radiomique afin d’établir une vue d’ensemble sur les études déjà menées dans le domaine en mettant en avant les processus nécessaires définissant les étapes à suivre dans la réalisation du procédé radiomique. </w:t>
      </w:r>
    </w:p>
    <w:p w14:paraId="7CDFC260"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Au troisième chapitre nous allons présenter une vue d’ensemble sur la maladie du cancer de la prostate et ses manifestations. Au quatrième chapitre nous présenterons le modèle de segmentation de nos données avec l'architecture U-Net et un aperçu sur ses variantes puis au cinquième chapitre les résultats sur l’extraction des caractéristiques radiomique, les résultats d’analyse et notre contribution apportée lors de cette étude de cas. </w:t>
      </w:r>
    </w:p>
    <w:p w14:paraId="2F30E1A6"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Dans le dernier chapitre, nous présenterons les interfaces réalisées de la plateforme de prédiction du grade de Gleason ainsi que de la segmentation de la partie tumorale concerné par la tumeur.</w:t>
      </w:r>
    </w:p>
    <w:p w14:paraId="014D720E"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131D20E9"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5F84495C"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70FF3509"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09A27DEE"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39C5B70D"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710C5246"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00BD3E7F" w14:textId="77777777" w:rsidR="000D331E" w:rsidRDefault="000D331E"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77133360" w14:textId="77777777" w:rsidR="000D331E" w:rsidRDefault="000D331E"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36A6CE48" w14:textId="77777777" w:rsidR="002E7265" w:rsidRDefault="002E7265" w:rsidP="002E726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38446E75" w14:textId="77777777" w:rsidR="005918EB" w:rsidRPr="000D331E" w:rsidRDefault="009A49BE" w:rsidP="000D331E">
      <w:pPr>
        <w:pStyle w:val="Style1"/>
      </w:pPr>
      <w:bookmarkStart w:id="29" w:name="_Toc152701320"/>
      <w:bookmarkStart w:id="30" w:name="_Toc153824896"/>
      <w:r w:rsidRPr="000D331E">
        <w:lastRenderedPageBreak/>
        <w:t>Chapitre I :</w:t>
      </w:r>
      <w:bookmarkEnd w:id="27"/>
      <w:bookmarkEnd w:id="28"/>
      <w:bookmarkEnd w:id="29"/>
      <w:bookmarkEnd w:id="30"/>
    </w:p>
    <w:p w14:paraId="344E513A" w14:textId="77777777" w:rsidR="005918EB" w:rsidRDefault="002B2362">
      <w:pPr>
        <w:pBdr>
          <w:top w:val="nil"/>
          <w:left w:val="nil"/>
          <w:bottom w:val="nil"/>
          <w:right w:val="nil"/>
          <w:between w:val="nil"/>
        </w:pBdr>
        <w:spacing w:before="240" w:after="0" w:line="240" w:lineRule="auto"/>
        <w:jc w:val="both"/>
        <w:rPr>
          <w:rFonts w:ascii="Times New Roman" w:eastAsia="Times New Roman" w:hAnsi="Times New Roman" w:cs="Times New Roman"/>
          <w:b/>
          <w:color w:val="3B3838"/>
          <w:sz w:val="24"/>
          <w:szCs w:val="24"/>
        </w:rPr>
      </w:pPr>
      <w:r>
        <w:rPr>
          <w:noProof/>
        </w:rPr>
        <w:pict w14:anchorId="7760B52E">
          <v:rect id="Rectangle 22" o:spid="_x0000_s1046" style="position:absolute;left:0;text-align:left;margin-left:91pt;margin-top:-1pt;width:316.4pt;height:71.6pt;z-index:251640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" fillcolor="#4f81bd [3204]" strokecolor="#42719b" strokeweight="2pt">
            <v:stroke startarrowwidth="narrow" startarrowlength="short" endarrowwidth="narrow" endarrowlength="short" joinstyle="round"/>
            <v:textbox inset="2.53958mm,1.2694mm,2.53958mm,1.2694mm">
              <w:txbxContent>
                <w:p w14:paraId="5898ED42" w14:textId="77777777" w:rsidR="00823FED" w:rsidRDefault="00823FED" w:rsidP="004622D5">
                  <w:pPr>
                    <w:spacing w:before="360" w:after="360" w:line="360" w:lineRule="auto"/>
                    <w:jc w:val="center"/>
                    <w:textDirection w:val="btLr"/>
                  </w:pPr>
                  <w:r>
                    <w:rPr>
                      <w:rFonts w:ascii="Times New Roman" w:eastAsia="Times New Roman" w:hAnsi="Times New Roman" w:cs="Times New Roman"/>
                      <w:color w:val="000000"/>
                      <w:sz w:val="40"/>
                    </w:rPr>
                    <w:t>Introduction à la radiomique</w:t>
                  </w:r>
                </w:p>
                <w:p w14:paraId="7DD2F35C" w14:textId="77777777" w:rsidR="00823FED" w:rsidRDefault="00823FED">
                  <w:pPr>
                    <w:spacing w:line="258" w:lineRule="auto"/>
                    <w:jc w:val="center"/>
                    <w:textDirection w:val="btLr"/>
                  </w:pPr>
                </w:p>
              </w:txbxContent>
            </v:textbox>
          </v:rect>
        </w:pict>
      </w:r>
      <w:bookmarkStart w:id="31" w:name="_3dy6vkm" w:colFirst="0" w:colLast="0"/>
      <w:bookmarkEnd w:id="31"/>
    </w:p>
    <w:p w14:paraId="3B8EE5ED"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7417965A"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47EFF20E"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5B25EA90" w14:textId="77777777" w:rsidR="005918EB" w:rsidRDefault="005918EB">
      <w:pPr>
        <w:pBdr>
          <w:top w:val="nil"/>
          <w:left w:val="nil"/>
          <w:bottom w:val="nil"/>
          <w:right w:val="nil"/>
          <w:between w:val="nil"/>
        </w:pBdr>
        <w:jc w:val="center"/>
        <w:rPr>
          <w:rFonts w:ascii="Times New Roman" w:eastAsia="Times New Roman" w:hAnsi="Times New Roman" w:cs="Times New Roman"/>
          <w:color w:val="3B3838"/>
          <w:sz w:val="24"/>
          <w:szCs w:val="24"/>
        </w:rPr>
      </w:pPr>
    </w:p>
    <w:p w14:paraId="58A46A3B" w14:textId="77777777" w:rsidR="005918EB" w:rsidRDefault="005918EB">
      <w:pPr>
        <w:pBdr>
          <w:top w:val="nil"/>
          <w:left w:val="nil"/>
          <w:bottom w:val="nil"/>
          <w:right w:val="nil"/>
          <w:between w:val="nil"/>
        </w:pBdr>
        <w:jc w:val="center"/>
        <w:rPr>
          <w:rFonts w:ascii="Times New Roman" w:eastAsia="Times New Roman" w:hAnsi="Times New Roman" w:cs="Times New Roman"/>
          <w:color w:val="3B3838"/>
          <w:sz w:val="24"/>
          <w:szCs w:val="24"/>
        </w:rPr>
      </w:pPr>
    </w:p>
    <w:p w14:paraId="368C440F"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3E1BB922"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489A2458"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5C71196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79E7C780" w14:textId="77777777" w:rsidR="005918EB" w:rsidRDefault="002B2362">
      <w:pPr>
        <w:pBdr>
          <w:top w:val="nil"/>
          <w:left w:val="nil"/>
          <w:bottom w:val="nil"/>
          <w:right w:val="nil"/>
          <w:between w:val="nil"/>
        </w:pBdr>
        <w:jc w:val="both"/>
        <w:rPr>
          <w:rFonts w:ascii="Times New Roman" w:eastAsia="Times New Roman" w:hAnsi="Times New Roman" w:cs="Times New Roman"/>
          <w:color w:val="3B3838"/>
        </w:rPr>
      </w:pPr>
      <w:r>
        <w:rPr>
          <w:noProof/>
        </w:rPr>
        <w:pict w14:anchorId="54138B9D">
          <v:roundrect id="AutoShape 23" o:spid="_x0000_s1047" style="position:absolute;left:0;text-align:left;margin-left:-1pt;margin-top:3pt;width:471.1pt;height:116.7pt;z-index:251641856;visibility:visible;v-text-anchor:middle" arcsize="16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" fillcolor="white [3201]" strokecolor="#7f7f7f" strokeweight="2pt">
            <v:stroke startarrowwidth="narrow" startarrowlength="short" endarrowwidth="narrow" endarrowlength="short"/>
            <v:shadow on="t" type="perspective" color="#aeabab" origin="-.5,-.5" offset=".74836mm,.74836mm" matrix="66191f,,,66191f"/>
            <v:textbox inset="2.53958mm,1.2694mm,2.53958mm,1.2694mm">
              <w:txbxContent>
                <w:p w14:paraId="42B21C64" w14:textId="77777777" w:rsidR="00823FED" w:rsidRDefault="00823FED">
                  <w:pPr>
                    <w:spacing w:before="240" w:line="275" w:lineRule="auto"/>
                    <w:jc w:val="both"/>
                    <w:textDirection w:val="btLr"/>
                  </w:pPr>
                </w:p>
              </w:txbxContent>
            </v:textbox>
          </v:roundrect>
        </w:pict>
      </w:r>
      <w:r w:rsidR="009A49BE">
        <w:rPr>
          <w:noProof/>
        </w:rPr>
        <w:drawing>
          <wp:anchor distT="0" distB="0" distL="114300" distR="114300" simplePos="0" relativeHeight="251601920" behindDoc="0" locked="0" layoutInCell="1" allowOverlap="1" wp14:anchorId="0CDFE114" wp14:editId="03CA63FB">
            <wp:simplePos x="0" y="0"/>
            <wp:positionH relativeFrom="column">
              <wp:posOffset>41608</wp:posOffset>
            </wp:positionH>
            <wp:positionV relativeFrom="paragraph">
              <wp:posOffset>177165</wp:posOffset>
            </wp:positionV>
            <wp:extent cx="263525" cy="277495"/>
            <wp:effectExtent l="0" t="0" r="0" b="0"/>
            <wp:wrapNone/>
            <wp:docPr id="1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263525" cy="277495"/>
                    </a:xfrm>
                    <a:prstGeom prst="rect">
                      <a:avLst/>
                    </a:prstGeom>
                    <a:ln/>
                  </pic:spPr>
                </pic:pic>
              </a:graphicData>
            </a:graphic>
          </wp:anchor>
        </w:drawing>
      </w:r>
      <w:r>
        <w:rPr>
          <w:noProof/>
        </w:rPr>
        <w:pict w14:anchorId="066A5201">
          <v:rect id="Rectangle 24" o:spid="_x0000_s1048" style="position:absolute;left:0;text-align:left;margin-left:29pt;margin-top:14pt;width:424.1pt;height:89.1pt;z-index:251642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" fillcolor="white [3201]" strokecolor="white [3201]">
            <v:stroke startarrowwidth="narrow" startarrowlength="short" endarrowwidth="narrow" endarrowlength="short" joinstyle="round"/>
            <v:textbox inset="2.53958mm,1.2694mm,2.53958mm,1.2694mm">
              <w:txbxContent>
                <w:p w14:paraId="542AB7CE" w14:textId="77777777" w:rsidR="00823FED" w:rsidRDefault="00823FED">
                  <w:pPr>
                    <w:spacing w:before="240" w:line="275" w:lineRule="auto"/>
                    <w:jc w:val="both"/>
                    <w:textDirection w:val="btLr"/>
                  </w:pPr>
                  <w:r>
                    <w:rPr>
                      <w:rFonts w:ascii="Bell MT" w:eastAsia="Bell MT" w:hAnsi="Bell MT" w:cs="Bell MT"/>
                      <w:color w:val="000000"/>
                      <w:sz w:val="26"/>
                    </w:rPr>
                    <w:t>Ce chapitre a pour but de définir ce que c’est que la radiomique et son domaine d’application.</w:t>
                  </w:r>
                </w:p>
              </w:txbxContent>
            </v:textbox>
          </v:rect>
        </w:pict>
      </w:r>
    </w:p>
    <w:p w14:paraId="4BDD5FDA" w14:textId="77777777" w:rsidR="005918EB" w:rsidRDefault="005918EB">
      <w:pPr>
        <w:pBdr>
          <w:top w:val="nil"/>
          <w:left w:val="nil"/>
          <w:bottom w:val="nil"/>
          <w:right w:val="nil"/>
          <w:between w:val="nil"/>
        </w:pBdr>
        <w:ind w:left="6375"/>
        <w:jc w:val="both"/>
        <w:rPr>
          <w:rFonts w:ascii="Times New Roman" w:eastAsia="Times New Roman" w:hAnsi="Times New Roman" w:cs="Times New Roman"/>
          <w:color w:val="3B3838"/>
          <w:sz w:val="24"/>
          <w:szCs w:val="24"/>
        </w:rPr>
      </w:pPr>
    </w:p>
    <w:p w14:paraId="06B30CD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E000AAB"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02A5F9F2"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347278C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268F54AA"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63AFD25A"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6B25A34E"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DF6D4A9"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21490B79"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0A49DDA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4EC9081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1482B95" w14:textId="77777777" w:rsidR="005918EB" w:rsidRDefault="009A49BE">
      <w:pPr>
        <w:pBdr>
          <w:top w:val="nil"/>
          <w:left w:val="nil"/>
          <w:bottom w:val="nil"/>
          <w:right w:val="nil"/>
          <w:between w:val="nil"/>
        </w:pBdr>
        <w:rPr>
          <w:rFonts w:ascii="Times New Roman" w:eastAsia="Times New Roman" w:hAnsi="Times New Roman" w:cs="Times New Roman"/>
          <w:color w:val="3B3838"/>
          <w:sz w:val="24"/>
          <w:szCs w:val="24"/>
        </w:rPr>
      </w:pPr>
      <w:r>
        <w:br w:type="page"/>
      </w:r>
    </w:p>
    <w:p w14:paraId="18BCA2B6" w14:textId="77777777" w:rsidR="005918EB" w:rsidRDefault="009A49BE" w:rsidP="004622D5">
      <w:pPr>
        <w:pStyle w:val="Style2"/>
      </w:pPr>
      <w:bookmarkStart w:id="32" w:name="_1t3h5sf" w:colFirst="0" w:colLast="0"/>
      <w:bookmarkStart w:id="33" w:name="_Toc138866393"/>
      <w:bookmarkStart w:id="34" w:name="_Toc139033934"/>
      <w:bookmarkStart w:id="35" w:name="_Toc152701321"/>
      <w:bookmarkStart w:id="36" w:name="_Toc153824897"/>
      <w:bookmarkEnd w:id="32"/>
      <w:r>
        <w:lastRenderedPageBreak/>
        <w:t>Introduction</w:t>
      </w:r>
      <w:bookmarkEnd w:id="33"/>
      <w:bookmarkEnd w:id="34"/>
      <w:bookmarkEnd w:id="35"/>
      <w:bookmarkEnd w:id="36"/>
    </w:p>
    <w:p w14:paraId="17BAE0B5" w14:textId="77777777" w:rsidR="002E7265" w:rsidRDefault="002E7265" w:rsidP="002E7265">
      <w:pPr>
        <w:pBdr>
          <w:top w:val="nil"/>
          <w:left w:val="nil"/>
          <w:bottom w:val="nil"/>
          <w:right w:val="nil"/>
          <w:between w:val="nil"/>
        </w:pBdr>
        <w:spacing w:line="360" w:lineRule="auto"/>
        <w:ind w:firstLine="360"/>
        <w:jc w:val="both"/>
        <w:rPr>
          <w:rFonts w:ascii="Times New Roman" w:eastAsia="Times New Roman" w:hAnsi="Times New Roman" w:cs="Times New Roman"/>
          <w:color w:val="3B3838"/>
          <w:sz w:val="24"/>
          <w:szCs w:val="24"/>
        </w:rPr>
      </w:pPr>
      <w:bookmarkStart w:id="37" w:name="_4d34og8" w:colFirst="0" w:colLast="0"/>
      <w:bookmarkStart w:id="38" w:name="_Toc138866394"/>
      <w:bookmarkStart w:id="39" w:name="_Toc139033935"/>
      <w:bookmarkEnd w:id="37"/>
      <w:r>
        <w:rPr>
          <w:rFonts w:ascii="Times New Roman" w:eastAsia="Times New Roman" w:hAnsi="Times New Roman" w:cs="Times New Roman"/>
          <w:color w:val="3B3838"/>
          <w:sz w:val="24"/>
          <w:szCs w:val="24"/>
        </w:rPr>
        <w:t xml:space="preserve">La radiomique est une science d’avenir qui nourrit assez d’espoirs </w:t>
      </w:r>
      <w:r>
        <w:rPr>
          <w:rFonts w:ascii="Times New Roman" w:eastAsia="Times New Roman" w:hAnsi="Times New Roman" w:cs="Times New Roman"/>
          <w:color w:val="262626" w:themeColor="text1" w:themeTint="D9"/>
          <w:sz w:val="24"/>
          <w:szCs w:val="24"/>
        </w:rPr>
        <w:t>[2]</w:t>
      </w:r>
      <w:r>
        <w:rPr>
          <w:rFonts w:ascii="Times New Roman" w:eastAsia="Times New Roman" w:hAnsi="Times New Roman" w:cs="Times New Roman"/>
          <w:color w:val="3B3838"/>
          <w:sz w:val="24"/>
          <w:szCs w:val="24"/>
        </w:rPr>
        <w:t xml:space="preserve"> dans les rangs d’éminents chercheurs de par le monde dont le but ultime est d’atteindre les objectifs d’une médecine de précision </w:t>
      </w:r>
      <w:r w:rsidRPr="004622D5">
        <w:rPr>
          <w:rFonts w:ascii="Times New Roman" w:hAnsi="Times New Roman" w:cs="Times New Roman"/>
          <w:sz w:val="24"/>
          <w:szCs w:val="24"/>
        </w:rPr>
        <w:t>[3]</w:t>
      </w:r>
      <w:r>
        <w:rPr>
          <w:rFonts w:ascii="Times New Roman" w:eastAsia="Times New Roman" w:hAnsi="Times New Roman" w:cs="Times New Roman"/>
          <w:color w:val="3B3838"/>
          <w:sz w:val="24"/>
          <w:szCs w:val="24"/>
        </w:rPr>
        <w:t xml:space="preserve"> et aussi de venir à bout d’un certain nombre de pathologies qui gangrènent nos sociétés tel que les tumeurs dont la médecine conventionnelle n’a pour le moment les moyens adéquats pour la prise en charge [4]. La radiomique est une science qui se base sur l’analyse des données d’images radiologiques issues des divers examens cliniques. Elle utilise des méthodes non invasives contrairement aux méthodes traditionnellement utilisées dans le diagnostic des cellules cancéreuses telles que les biopsies. </w:t>
      </w:r>
    </w:p>
    <w:p w14:paraId="774B4941" w14:textId="77777777" w:rsidR="005918EB" w:rsidRDefault="009A49BE" w:rsidP="004622D5">
      <w:pPr>
        <w:pStyle w:val="Style2"/>
      </w:pPr>
      <w:bookmarkStart w:id="40" w:name="_Toc152701322"/>
      <w:bookmarkStart w:id="41" w:name="_Toc153824898"/>
      <w:r>
        <w:t>I. Définition</w:t>
      </w:r>
      <w:bookmarkEnd w:id="38"/>
      <w:bookmarkEnd w:id="39"/>
      <w:bookmarkEnd w:id="40"/>
      <w:bookmarkEnd w:id="41"/>
    </w:p>
    <w:p w14:paraId="1E464A16" w14:textId="77777777" w:rsidR="00C5026C" w:rsidRDefault="00C5026C" w:rsidP="00C5026C">
      <w:pPr>
        <w:pBdr>
          <w:top w:val="nil"/>
          <w:left w:val="nil"/>
          <w:bottom w:val="nil"/>
          <w:right w:val="nil"/>
          <w:between w:val="nil"/>
        </w:pBdr>
        <w:spacing w:after="120" w:line="360" w:lineRule="auto"/>
        <w:ind w:firstLine="360"/>
        <w:jc w:val="both"/>
        <w:rPr>
          <w:rFonts w:ascii="Times New Roman" w:eastAsia="Times New Roman" w:hAnsi="Times New Roman" w:cs="Times New Roman"/>
          <w:color w:val="3B3838"/>
          <w:sz w:val="24"/>
          <w:szCs w:val="24"/>
        </w:rPr>
      </w:pPr>
      <w:bookmarkStart w:id="42" w:name="_2s8eyo1" w:colFirst="0" w:colLast="0"/>
      <w:bookmarkStart w:id="43" w:name="_Toc138866395"/>
      <w:bookmarkStart w:id="44" w:name="_Toc139033936"/>
      <w:bookmarkEnd w:id="42"/>
      <w:r>
        <w:rPr>
          <w:rFonts w:ascii="Times New Roman" w:eastAsia="Times New Roman" w:hAnsi="Times New Roman" w:cs="Times New Roman"/>
          <w:color w:val="3B3838"/>
          <w:sz w:val="24"/>
          <w:szCs w:val="24"/>
        </w:rPr>
        <w:t xml:space="preserve">Etymologiquement le mot radiomique vient d’une composition entre le latin </w:t>
      </w:r>
      <w:r>
        <w:rPr>
          <w:rFonts w:ascii="Times New Roman" w:eastAsia="Times New Roman" w:hAnsi="Times New Roman" w:cs="Times New Roman"/>
          <w:b/>
          <w:i/>
          <w:color w:val="3B3838"/>
          <w:sz w:val="24"/>
          <w:szCs w:val="24"/>
          <w:highlight w:val="white"/>
        </w:rPr>
        <w:t>rădĭus</w:t>
      </w:r>
      <w:r>
        <w:rPr>
          <w:rFonts w:ascii="Times New Roman" w:eastAsia="Times New Roman" w:hAnsi="Times New Roman" w:cs="Times New Roman"/>
          <w:color w:val="3B3838"/>
          <w:sz w:val="24"/>
          <w:szCs w:val="24"/>
        </w:rPr>
        <w:t xml:space="preserve"> qui signifie </w:t>
      </w:r>
      <w:r>
        <w:rPr>
          <w:rFonts w:ascii="Times New Roman" w:eastAsia="Times New Roman" w:hAnsi="Times New Roman" w:cs="Times New Roman"/>
          <w:color w:val="3B3838"/>
          <w:sz w:val="24"/>
          <w:szCs w:val="24"/>
          <w:highlight w:val="white"/>
        </w:rPr>
        <w:t xml:space="preserve">« rayon » du grec </w:t>
      </w:r>
      <w:r>
        <w:rPr>
          <w:rFonts w:ascii="Times New Roman" w:eastAsia="Times New Roman" w:hAnsi="Times New Roman" w:cs="Times New Roman"/>
          <w:b/>
          <w:i/>
          <w:color w:val="3B3838"/>
          <w:sz w:val="24"/>
          <w:szCs w:val="24"/>
          <w:highlight w:val="white"/>
        </w:rPr>
        <w:t>ỗma</w:t>
      </w:r>
      <w:r>
        <w:rPr>
          <w:rFonts w:ascii="Times New Roman" w:eastAsia="Times New Roman" w:hAnsi="Times New Roman" w:cs="Times New Roman"/>
          <w:color w:val="3B3838"/>
          <w:sz w:val="24"/>
          <w:szCs w:val="24"/>
          <w:highlight w:val="white"/>
        </w:rPr>
        <w:t xml:space="preserve"> qui signifie « </w:t>
      </w:r>
      <w:hyperlink r:id="rId31">
        <w:r>
          <w:rPr>
            <w:rFonts w:ascii="Times New Roman" w:eastAsia="Times New Roman" w:hAnsi="Times New Roman" w:cs="Times New Roman"/>
            <w:color w:val="3B3838"/>
            <w:sz w:val="24"/>
            <w:szCs w:val="24"/>
            <w:highlight w:val="white"/>
          </w:rPr>
          <w:t>tumeur</w:t>
        </w:r>
      </w:hyperlink>
      <w:r>
        <w:rPr>
          <w:rFonts w:ascii="Times New Roman" w:eastAsia="Times New Roman" w:hAnsi="Times New Roman" w:cs="Times New Roman"/>
          <w:color w:val="3B3838"/>
          <w:sz w:val="24"/>
          <w:szCs w:val="24"/>
          <w:highlight w:val="white"/>
        </w:rPr>
        <w:t> » et du suffixe « </w:t>
      </w:r>
      <w:hyperlink r:id="rId32">
        <w:r>
          <w:rPr>
            <w:rFonts w:ascii="Times New Roman" w:eastAsia="Times New Roman" w:hAnsi="Times New Roman" w:cs="Times New Roman"/>
            <w:color w:val="3B3838"/>
            <w:sz w:val="24"/>
            <w:szCs w:val="24"/>
            <w:highlight w:val="white"/>
          </w:rPr>
          <w:t>ique</w:t>
        </w:r>
      </w:hyperlink>
      <w:r>
        <w:rPr>
          <w:rFonts w:ascii="Times New Roman" w:eastAsia="Times New Roman" w:hAnsi="Times New Roman" w:cs="Times New Roman"/>
          <w:color w:val="3B3838"/>
          <w:sz w:val="24"/>
          <w:szCs w:val="24"/>
          <w:highlight w:val="white"/>
        </w:rPr>
        <w:t> »  tiré du mot informatique. Ainsi, la radiomique se présente comme une science d’analyse de grandes quantités de données d’images radiologiques à partir des procédés mathématiques et informatiques dans le but d’extraire un grand nombre d’informations permettant de comprendre au mieux les données d’imagerie médicale afin de fournir l’interprétation la plus adéquate possible</w:t>
      </w:r>
      <w:r>
        <w:rPr>
          <w:rFonts w:ascii="Times New Roman" w:eastAsia="Times New Roman" w:hAnsi="Times New Roman" w:cs="Times New Roman"/>
          <w:color w:val="3B3838"/>
          <w:sz w:val="24"/>
          <w:szCs w:val="24"/>
        </w:rPr>
        <w:t xml:space="preserve">. Pour se faire, la radiomique se base sur les biomarqueurs quantitatifs afin de permettre une </w:t>
      </w:r>
      <w:r>
        <w:rPr>
          <w:rFonts w:ascii="Times New Roman" w:eastAsia="Times New Roman" w:hAnsi="Times New Roman" w:cs="Times New Roman"/>
          <w:color w:val="3B3838"/>
          <w:sz w:val="24"/>
          <w:szCs w:val="24"/>
          <w:highlight w:val="white"/>
        </w:rPr>
        <w:t>aide au diagnostic et au pronostic, voire parfois de pouvoir prédire la réponse à un éventuel traitement avant même de l’avoir introduit</w:t>
      </w:r>
      <w:r>
        <w:rPr>
          <w:rFonts w:ascii="Times New Roman" w:eastAsia="Times New Roman" w:hAnsi="Times New Roman" w:cs="Times New Roman"/>
          <w:color w:val="3B3838"/>
          <w:sz w:val="24"/>
          <w:szCs w:val="24"/>
        </w:rPr>
        <w:t>.</w:t>
      </w:r>
    </w:p>
    <w:p w14:paraId="0994F10F" w14:textId="77777777" w:rsidR="005918EB" w:rsidRDefault="009A49BE" w:rsidP="004622D5">
      <w:pPr>
        <w:pStyle w:val="Style2"/>
      </w:pPr>
      <w:bookmarkStart w:id="45" w:name="_Toc152701323"/>
      <w:bookmarkStart w:id="46" w:name="_Toc153824899"/>
      <w:r>
        <w:t>II. Les biomarqueurs</w:t>
      </w:r>
      <w:bookmarkEnd w:id="43"/>
      <w:bookmarkEnd w:id="44"/>
      <w:bookmarkEnd w:id="45"/>
      <w:bookmarkEnd w:id="46"/>
    </w:p>
    <w:p w14:paraId="31F06F5E" w14:textId="77777777" w:rsidR="00C5026C" w:rsidRPr="00523D38" w:rsidRDefault="00C5026C" w:rsidP="00C5026C">
      <w:pPr>
        <w:pBdr>
          <w:top w:val="nil"/>
          <w:left w:val="nil"/>
          <w:bottom w:val="nil"/>
          <w:right w:val="nil"/>
          <w:between w:val="nil"/>
        </w:pBdr>
        <w:spacing w:line="360" w:lineRule="auto"/>
        <w:ind w:firstLine="360"/>
        <w:jc w:val="both"/>
        <w:rPr>
          <w:rFonts w:ascii="Times New Roman" w:eastAsia="Times New Roman" w:hAnsi="Times New Roman" w:cs="Times New Roman"/>
          <w:color w:val="365F91" w:themeColor="accent1" w:themeShade="BF"/>
          <w:sz w:val="24"/>
          <w:szCs w:val="24"/>
        </w:rPr>
      </w:pPr>
      <w:r>
        <w:rPr>
          <w:rFonts w:ascii="Times New Roman" w:eastAsia="Times New Roman" w:hAnsi="Times New Roman" w:cs="Times New Roman"/>
          <w:color w:val="3B3838"/>
          <w:sz w:val="24"/>
          <w:szCs w:val="24"/>
        </w:rPr>
        <w:t>Un biomarqueur en médecine est une substance chimique dont la présence dans l’organisme permet de diagnostiquer et/ou de suivre l’évolution d’une maladie [4,5]. Ainsi, il existe de même en imagerie médical des marqueurs tels que des marqueurs de forme, de texture et de premier ordre.</w:t>
      </w:r>
    </w:p>
    <w:p w14:paraId="6FED3559" w14:textId="77777777" w:rsidR="005918EB" w:rsidRDefault="009A49BE" w:rsidP="004622D5">
      <w:pPr>
        <w:pStyle w:val="Style3"/>
      </w:pPr>
      <w:bookmarkStart w:id="47" w:name="_17dp8vu" w:colFirst="0" w:colLast="0"/>
      <w:bookmarkStart w:id="48" w:name="_Toc138866396"/>
      <w:bookmarkStart w:id="49" w:name="_Toc139033937"/>
      <w:bookmarkStart w:id="50" w:name="_Toc152701324"/>
      <w:bookmarkEnd w:id="47"/>
      <w:r>
        <w:t>II.1 Les marqueurs de forme</w:t>
      </w:r>
      <w:bookmarkEnd w:id="48"/>
      <w:bookmarkEnd w:id="49"/>
      <w:bookmarkEnd w:id="50"/>
    </w:p>
    <w:p w14:paraId="7A248D1E" w14:textId="77777777" w:rsidR="00C5026C" w:rsidRDefault="00C5026C" w:rsidP="00C5026C">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       Les marqueurs de forme permettent à partir des calculs de diamètre et du volume de pouvoir déterminer la morphologie de la zone tumorale afin d’appréhender au mieux les contours de la tumeur par </w:t>
      </w:r>
      <w:r w:rsidR="00552548">
        <w:rPr>
          <w:rFonts w:ascii="Times New Roman" w:eastAsia="Times New Roman" w:hAnsi="Times New Roman" w:cs="Times New Roman"/>
          <w:color w:val="3B3838"/>
          <w:sz w:val="24"/>
          <w:szCs w:val="24"/>
        </w:rPr>
        <w:t>rapport à ses différents stades</w:t>
      </w:r>
      <w:r>
        <w:rPr>
          <w:rFonts w:ascii="Times New Roman" w:eastAsia="Times New Roman" w:hAnsi="Times New Roman" w:cs="Times New Roman"/>
          <w:color w:val="3B3838"/>
          <w:sz w:val="24"/>
          <w:szCs w:val="24"/>
        </w:rPr>
        <w:t>. Voici un exemple de caractéristique quantitatif de forme sous format 3D.</w:t>
      </w:r>
    </w:p>
    <w:p w14:paraId="6746A66A" w14:textId="77777777" w:rsidR="005918EB" w:rsidRDefault="002B2362" w:rsidP="00C5026C">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noProof/>
        </w:rPr>
        <w:lastRenderedPageBreak/>
        <w:pict w14:anchorId="37D89E38">
          <v:shapetype id="_x0000_t202" coordsize="21600,21600" o:spt="202" path="m,l,21600r21600,l21600,xe">
            <v:stroke joinstyle="miter"/>
            <v:path gradientshapeok="t" o:connecttype="rect"/>
          </v:shapetype>
          <v:shape id="Text Box 130" o:spid="_x0000_s1049" type="#_x0000_t202" style="position:absolute;left:0;text-align:left;margin-left:4.95pt;margin-top:152.7pt;width:413.95pt;height:37.6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" stroked="f">
            <v:textbox style="mso-fit-shape-to-text:t" inset="0,0,0,0">
              <w:txbxContent>
                <w:p w14:paraId="1F0BA4E0" w14:textId="3653857B" w:rsidR="00823FED" w:rsidRPr="007613C3" w:rsidRDefault="00823FED" w:rsidP="00D172FC">
                  <w:pPr>
                    <w:pStyle w:val="Caption"/>
                    <w:jc w:val="center"/>
                    <w:rPr>
                      <w:rFonts w:ascii="Times New Roman" w:eastAsia="Calibri" w:hAnsi="Times New Roman" w:cs="Times New Roman"/>
                      <w:noProof/>
                      <w:sz w:val="24"/>
                      <w:szCs w:val="24"/>
                    </w:rPr>
                  </w:pPr>
                  <w:bookmarkStart w:id="51" w:name="_Toc152701495"/>
                  <w:bookmarkStart w:id="52" w:name="_Toc152701835"/>
                  <w:r w:rsidRPr="007613C3">
                    <w:rPr>
                      <w:rFonts w:ascii="Times New Roman" w:hAnsi="Times New Roman" w:cs="Times New Roman"/>
                      <w:sz w:val="24"/>
                      <w:szCs w:val="24"/>
                    </w:rPr>
                    <w:t xml:space="preserve">Figure </w:t>
                  </w:r>
                  <w:r w:rsidR="009A46C3" w:rsidRPr="007613C3">
                    <w:rPr>
                      <w:rFonts w:ascii="Times New Roman" w:hAnsi="Times New Roman" w:cs="Times New Roman"/>
                      <w:sz w:val="24"/>
                      <w:szCs w:val="24"/>
                    </w:rPr>
                    <w:fldChar w:fldCharType="begin"/>
                  </w:r>
                  <w:r w:rsidRPr="007613C3">
                    <w:rPr>
                      <w:rFonts w:ascii="Times New Roman" w:hAnsi="Times New Roman" w:cs="Times New Roman"/>
                      <w:sz w:val="24"/>
                      <w:szCs w:val="24"/>
                    </w:rPr>
                    <w:instrText xml:space="preserve"> SEQ Figure \* ARABIC </w:instrText>
                  </w:r>
                  <w:r w:rsidR="009A46C3" w:rsidRPr="007613C3">
                    <w:rPr>
                      <w:rFonts w:ascii="Times New Roman" w:hAnsi="Times New Roman" w:cs="Times New Roman"/>
                      <w:sz w:val="24"/>
                      <w:szCs w:val="24"/>
                    </w:rPr>
                    <w:fldChar w:fldCharType="separate"/>
                  </w:r>
                  <w:r w:rsidR="00FE4469">
                    <w:rPr>
                      <w:rFonts w:ascii="Times New Roman" w:hAnsi="Times New Roman" w:cs="Times New Roman"/>
                      <w:noProof/>
                      <w:sz w:val="24"/>
                      <w:szCs w:val="24"/>
                    </w:rPr>
                    <w:t>1</w:t>
                  </w:r>
                  <w:r w:rsidR="009A46C3" w:rsidRPr="007613C3">
                    <w:rPr>
                      <w:rFonts w:ascii="Times New Roman" w:hAnsi="Times New Roman" w:cs="Times New Roman"/>
                      <w:sz w:val="24"/>
                      <w:szCs w:val="24"/>
                    </w:rPr>
                    <w:fldChar w:fldCharType="end"/>
                  </w:r>
                  <w:r w:rsidRPr="007613C3">
                    <w:rPr>
                      <w:rFonts w:ascii="Times New Roman" w:hAnsi="Times New Roman" w:cs="Times New Roman"/>
                      <w:sz w:val="24"/>
                      <w:szCs w:val="24"/>
                    </w:rPr>
                    <w:t xml:space="preserve"> : Biomarqueur de forme dans une IRM de prostate Cancer de la zone périphérique, score de Gleason</w:t>
                  </w:r>
                  <w:bookmarkEnd w:id="51"/>
                  <w:bookmarkEnd w:id="52"/>
                </w:p>
              </w:txbxContent>
            </v:textbox>
          </v:shape>
        </w:pict>
      </w:r>
      <w:r w:rsidR="009A49BE">
        <w:rPr>
          <w:rFonts w:ascii="Times New Roman" w:eastAsia="Times New Roman" w:hAnsi="Times New Roman" w:cs="Times New Roman"/>
          <w:noProof/>
          <w:color w:val="3B3838"/>
          <w:sz w:val="24"/>
          <w:szCs w:val="24"/>
        </w:rPr>
        <w:drawing>
          <wp:inline distT="0" distB="0" distL="0" distR="0" wp14:anchorId="0C3AAA7B" wp14:editId="41AAE5E2">
            <wp:extent cx="5123371" cy="1750433"/>
            <wp:effectExtent l="0" t="0" r="0" b="0"/>
            <wp:docPr id="134" name="image102.jpg" descr="C:\Users\silvi\Documents\PPT Soutenance\features radiomics.jpg"/>
            <wp:cNvGraphicFramePr/>
            <a:graphic xmlns:a="http://schemas.openxmlformats.org/drawingml/2006/main">
              <a:graphicData uri="http://schemas.openxmlformats.org/drawingml/2006/picture">
                <pic:pic xmlns:pic="http://schemas.openxmlformats.org/drawingml/2006/picture">
                  <pic:nvPicPr>
                    <pic:cNvPr id="0" name="image102.jpg" descr="C:\Users\silvi\Documents\PPT Soutenance\features radiomics.jpg"/>
                    <pic:cNvPicPr preferRelativeResize="0"/>
                  </pic:nvPicPr>
                  <pic:blipFill>
                    <a:blip r:embed="rId33"/>
                    <a:srcRect r="28951" b="53693"/>
                    <a:stretch>
                      <a:fillRect/>
                    </a:stretch>
                  </pic:blipFill>
                  <pic:spPr>
                    <a:xfrm>
                      <a:off x="0" y="0"/>
                      <a:ext cx="5123371" cy="1750433"/>
                    </a:xfrm>
                    <a:prstGeom prst="rect">
                      <a:avLst/>
                    </a:prstGeom>
                    <a:ln/>
                  </pic:spPr>
                </pic:pic>
              </a:graphicData>
            </a:graphic>
          </wp:inline>
        </w:drawing>
      </w:r>
    </w:p>
    <w:p w14:paraId="1C6B2DB7" w14:textId="77777777" w:rsidR="005918EB" w:rsidRDefault="002B2362">
      <w:pPr>
        <w:pBdr>
          <w:top w:val="nil"/>
          <w:left w:val="nil"/>
          <w:bottom w:val="nil"/>
          <w:right w:val="nil"/>
          <w:between w:val="nil"/>
        </w:pBdr>
        <w:rPr>
          <w:rFonts w:ascii="Times New Roman" w:eastAsia="Times New Roman" w:hAnsi="Times New Roman" w:cs="Times New Roman"/>
          <w:color w:val="3B3838"/>
          <w:sz w:val="24"/>
          <w:szCs w:val="24"/>
        </w:rPr>
      </w:pPr>
      <w:r>
        <w:rPr>
          <w:noProof/>
        </w:rPr>
        <w:pict w14:anchorId="5441E797">
          <v:rect id="Rectangle 145" o:spid="_x0000_s1050" style="position:absolute;margin-left:34pt;margin-top:0;width:413.95pt;height:1.7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" stroked="f">
            <v:path arrowok="t"/>
            <v:textbox inset="0,0,0,0">
              <w:txbxContent>
                <w:p w14:paraId="2FE3F6FF" w14:textId="77777777" w:rsidR="00823FED" w:rsidRDefault="00823FED">
                  <w:pPr>
                    <w:spacing w:after="200" w:line="240" w:lineRule="auto"/>
                    <w:jc w:val="center"/>
                    <w:textDirection w:val="btLr"/>
                  </w:pPr>
                  <w:r>
                    <w:rPr>
                      <w:rFonts w:ascii="Times New Roman" w:eastAsia="Times New Roman" w:hAnsi="Times New Roman" w:cs="Times New Roman"/>
                      <w:i/>
                      <w:color w:val="44546A"/>
                    </w:rPr>
                    <w:t>Figure  SEQ Figure \* ARABIC 1 :  Biomarqueur de forme dans une IRM de prostate [4]  Cancer de la zone périphérique, score de Gleason</w:t>
                  </w:r>
                </w:p>
              </w:txbxContent>
            </v:textbox>
          </v:rect>
        </w:pict>
      </w:r>
    </w:p>
    <w:p w14:paraId="56C58CF6"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73BD9E25" w14:textId="77777777" w:rsidR="005918EB" w:rsidRDefault="009A49BE" w:rsidP="004622D5">
      <w:pPr>
        <w:pStyle w:val="Style3"/>
      </w:pPr>
      <w:bookmarkStart w:id="53" w:name="_3rdcrjn" w:colFirst="0" w:colLast="0"/>
      <w:bookmarkStart w:id="54" w:name="_Toc138866397"/>
      <w:bookmarkStart w:id="55" w:name="_Toc139033938"/>
      <w:bookmarkStart w:id="56" w:name="_Toc152701325"/>
      <w:bookmarkEnd w:id="53"/>
      <w:r>
        <w:t>II.2 Les marqueurs de texture</w:t>
      </w:r>
      <w:bookmarkEnd w:id="54"/>
      <w:bookmarkEnd w:id="55"/>
      <w:bookmarkEnd w:id="56"/>
    </w:p>
    <w:p w14:paraId="4C68D70B" w14:textId="77777777" w:rsidR="00C5026C" w:rsidRDefault="00C5026C" w:rsidP="00C5026C">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Les marqueurs de texture permettent de déterminer la consistance en termes de niveau de gris. Grâce à la segmentation, on peut appliquer les filtres d’extractions des caractéristiques texturales sur une région d’intérêt afin d’étiqueter grâce à la texture de chaque zone de l’image les variations qui existent. </w:t>
      </w:r>
    </w:p>
    <w:p w14:paraId="6D0EA686" w14:textId="77777777" w:rsidR="005918EB" w:rsidRDefault="009A49BE">
      <w:pPr>
        <w:pBdr>
          <w:top w:val="nil"/>
          <w:left w:val="nil"/>
          <w:bottom w:val="nil"/>
          <w:right w:val="nil"/>
          <w:between w:val="nil"/>
        </w:pBdr>
        <w:spacing w:after="0"/>
        <w:jc w:val="center"/>
        <w:rPr>
          <w:rFonts w:ascii="Times New Roman" w:eastAsia="Times New Roman" w:hAnsi="Times New Roman" w:cs="Times New Roman"/>
          <w:color w:val="3B3838"/>
        </w:rPr>
      </w:pPr>
      <w:r>
        <w:rPr>
          <w:rFonts w:ascii="Times New Roman" w:eastAsia="Times New Roman" w:hAnsi="Times New Roman" w:cs="Times New Roman"/>
          <w:noProof/>
          <w:color w:val="3B3838"/>
        </w:rPr>
        <w:drawing>
          <wp:inline distT="0" distB="0" distL="0" distR="0" wp14:anchorId="7F5E798C" wp14:editId="6669ED10">
            <wp:extent cx="5241852" cy="1754401"/>
            <wp:effectExtent l="0" t="0" r="0" b="0"/>
            <wp:docPr id="133" name="image102.jpg" descr="C:\Users\silvi\Documents\PPT Soutenance\features radiomics.jpg"/>
            <wp:cNvGraphicFramePr/>
            <a:graphic xmlns:a="http://schemas.openxmlformats.org/drawingml/2006/main">
              <a:graphicData uri="http://schemas.openxmlformats.org/drawingml/2006/picture">
                <pic:pic xmlns:pic="http://schemas.openxmlformats.org/drawingml/2006/picture">
                  <pic:nvPicPr>
                    <pic:cNvPr id="0" name="image102.jpg" descr="C:\Users\silvi\Documents\PPT Soutenance\features radiomics.jpg"/>
                    <pic:cNvPicPr preferRelativeResize="0"/>
                  </pic:nvPicPr>
                  <pic:blipFill>
                    <a:blip r:embed="rId33"/>
                    <a:srcRect l="-1" t="53124" r="206"/>
                    <a:stretch>
                      <a:fillRect/>
                    </a:stretch>
                  </pic:blipFill>
                  <pic:spPr>
                    <a:xfrm>
                      <a:off x="0" y="0"/>
                      <a:ext cx="5241852" cy="1754401"/>
                    </a:xfrm>
                    <a:prstGeom prst="rect">
                      <a:avLst/>
                    </a:prstGeom>
                    <a:ln/>
                  </pic:spPr>
                </pic:pic>
              </a:graphicData>
            </a:graphic>
          </wp:inline>
        </w:drawing>
      </w:r>
    </w:p>
    <w:p w14:paraId="6617413D" w14:textId="66F699D8" w:rsidR="005918EB" w:rsidRPr="007613C3" w:rsidRDefault="00D172FC" w:rsidP="00D172FC">
      <w:pPr>
        <w:pStyle w:val="Caption"/>
        <w:spacing w:before="240"/>
        <w:jc w:val="center"/>
        <w:rPr>
          <w:rFonts w:ascii="Times New Roman" w:eastAsia="Times New Roman" w:hAnsi="Times New Roman" w:cs="Times New Roman"/>
          <w:color w:val="3B3838"/>
          <w:sz w:val="24"/>
          <w:szCs w:val="24"/>
        </w:rPr>
      </w:pPr>
      <w:bookmarkStart w:id="57" w:name="_Toc150980305"/>
      <w:bookmarkStart w:id="58" w:name="_Toc152701836"/>
      <w:r w:rsidRPr="007613C3">
        <w:rPr>
          <w:rFonts w:ascii="Times New Roman" w:hAnsi="Times New Roman" w:cs="Times New Roman"/>
          <w:sz w:val="24"/>
          <w:szCs w:val="24"/>
        </w:rPr>
        <w:t xml:space="preserve">Figure </w:t>
      </w:r>
      <w:r w:rsidR="009A46C3" w:rsidRPr="007613C3">
        <w:rPr>
          <w:rFonts w:ascii="Times New Roman" w:hAnsi="Times New Roman" w:cs="Times New Roman"/>
          <w:sz w:val="24"/>
          <w:szCs w:val="24"/>
        </w:rPr>
        <w:fldChar w:fldCharType="begin"/>
      </w:r>
      <w:r w:rsidRPr="007613C3">
        <w:rPr>
          <w:rFonts w:ascii="Times New Roman" w:hAnsi="Times New Roman" w:cs="Times New Roman"/>
          <w:sz w:val="24"/>
          <w:szCs w:val="24"/>
        </w:rPr>
        <w:instrText xml:space="preserve"> SEQ Figure \* ARABIC </w:instrText>
      </w:r>
      <w:r w:rsidR="009A46C3" w:rsidRPr="007613C3">
        <w:rPr>
          <w:rFonts w:ascii="Times New Roman" w:hAnsi="Times New Roman" w:cs="Times New Roman"/>
          <w:sz w:val="24"/>
          <w:szCs w:val="24"/>
        </w:rPr>
        <w:fldChar w:fldCharType="separate"/>
      </w:r>
      <w:r w:rsidR="00FE4469">
        <w:rPr>
          <w:rFonts w:ascii="Times New Roman" w:hAnsi="Times New Roman" w:cs="Times New Roman"/>
          <w:noProof/>
          <w:sz w:val="24"/>
          <w:szCs w:val="24"/>
        </w:rPr>
        <w:t>2</w:t>
      </w:r>
      <w:r w:rsidR="009A46C3" w:rsidRPr="007613C3">
        <w:rPr>
          <w:rFonts w:ascii="Times New Roman" w:hAnsi="Times New Roman" w:cs="Times New Roman"/>
          <w:sz w:val="24"/>
          <w:szCs w:val="24"/>
        </w:rPr>
        <w:fldChar w:fldCharType="end"/>
      </w:r>
      <w:r w:rsidRPr="007613C3">
        <w:rPr>
          <w:rFonts w:ascii="Times New Roman" w:hAnsi="Times New Roman" w:cs="Times New Roman"/>
          <w:sz w:val="24"/>
          <w:szCs w:val="24"/>
        </w:rPr>
        <w:t>: Biomarqueur de texture</w:t>
      </w:r>
      <w:bookmarkEnd w:id="57"/>
      <w:bookmarkEnd w:id="58"/>
    </w:p>
    <w:p w14:paraId="252EA3FE" w14:textId="77777777" w:rsidR="0002492D" w:rsidRDefault="0002492D" w:rsidP="004622D5">
      <w:pPr>
        <w:pStyle w:val="Style2"/>
      </w:pPr>
      <w:bookmarkStart w:id="59" w:name="_26in1rg" w:colFirst="0" w:colLast="0"/>
      <w:bookmarkEnd w:id="59"/>
    </w:p>
    <w:p w14:paraId="09561128" w14:textId="77777777" w:rsidR="005918EB" w:rsidRDefault="009A49BE" w:rsidP="004622D5">
      <w:pPr>
        <w:pStyle w:val="Style2"/>
      </w:pPr>
      <w:bookmarkStart w:id="60" w:name="_Toc138866398"/>
      <w:bookmarkStart w:id="61" w:name="_Toc139033939"/>
      <w:bookmarkStart w:id="62" w:name="_Toc152701326"/>
      <w:bookmarkStart w:id="63" w:name="_Toc153824900"/>
      <w:r>
        <w:t>Conclusion</w:t>
      </w:r>
      <w:bookmarkEnd w:id="60"/>
      <w:bookmarkEnd w:id="61"/>
      <w:bookmarkEnd w:id="62"/>
      <w:bookmarkEnd w:id="63"/>
    </w:p>
    <w:p w14:paraId="45DCE2C1" w14:textId="77777777" w:rsidR="005918EB" w:rsidRDefault="00C5026C">
      <w:pPr>
        <w:pBdr>
          <w:top w:val="nil"/>
          <w:left w:val="nil"/>
          <w:bottom w:val="nil"/>
          <w:right w:val="nil"/>
          <w:between w:val="nil"/>
        </w:pBdr>
        <w:spacing w:line="360" w:lineRule="auto"/>
        <w:ind w:firstLine="708"/>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D’après ce chapitre, il est à relever que, la radiomique est une science nouvelle et qui est surtout prometteuse et révolutionnaire pour la prise en charge des patients. Elle utilise les images radiologiques pour extraire de l’information dans le but de détecter de nouveaux biomarqueurs quantitatifs afin de proposer un traitement adéquat aux patients.</w:t>
      </w:r>
      <w:r w:rsidR="009A49BE">
        <w:br w:type="page"/>
      </w:r>
    </w:p>
    <w:p w14:paraId="45F3DAEF" w14:textId="77777777" w:rsidR="005918EB" w:rsidRPr="0002492D" w:rsidRDefault="009A49BE" w:rsidP="0002492D">
      <w:pPr>
        <w:pStyle w:val="Style1"/>
        <w:rPr>
          <w:color w:val="000000"/>
          <w:sz w:val="40"/>
          <w:szCs w:val="40"/>
        </w:rPr>
      </w:pPr>
      <w:bookmarkStart w:id="64" w:name="_lnxbz9" w:colFirst="0" w:colLast="0"/>
      <w:bookmarkStart w:id="65" w:name="_Toc138866399"/>
      <w:bookmarkStart w:id="66" w:name="_Toc139033940"/>
      <w:bookmarkStart w:id="67" w:name="_Toc152701327"/>
      <w:bookmarkStart w:id="68" w:name="_Toc153824901"/>
      <w:bookmarkEnd w:id="64"/>
      <w:r>
        <w:lastRenderedPageBreak/>
        <w:t>Chapitre II :</w:t>
      </w:r>
      <w:bookmarkEnd w:id="65"/>
      <w:bookmarkEnd w:id="66"/>
      <w:bookmarkEnd w:id="67"/>
      <w:bookmarkEnd w:id="68"/>
    </w:p>
    <w:p w14:paraId="3722CDFA" w14:textId="77777777" w:rsidR="005918EB" w:rsidRDefault="002B2362">
      <w:pPr>
        <w:pBdr>
          <w:top w:val="nil"/>
          <w:left w:val="nil"/>
          <w:bottom w:val="nil"/>
          <w:right w:val="nil"/>
          <w:between w:val="nil"/>
        </w:pBdr>
        <w:spacing w:before="240" w:after="0" w:line="240" w:lineRule="auto"/>
        <w:jc w:val="both"/>
        <w:rPr>
          <w:rFonts w:ascii="Times New Roman" w:eastAsia="Times New Roman" w:hAnsi="Times New Roman" w:cs="Times New Roman"/>
          <w:b/>
          <w:color w:val="3B3838"/>
          <w:sz w:val="24"/>
          <w:szCs w:val="24"/>
        </w:rPr>
      </w:pPr>
      <w:r>
        <w:rPr>
          <w:noProof/>
        </w:rPr>
        <w:pict w14:anchorId="08B86CBC">
          <v:rect id="Rectangle 27" o:spid="_x0000_s1051" style="position:absolute;left:0;text-align:left;margin-left:59pt;margin-top:-1pt;width:348.15pt;height:71.6pt;z-index:251644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" fillcolor="#4f81bd [3204]" strokecolor="#42719b" strokeweight="2pt">
            <v:stroke startarrowwidth="narrow" startarrowlength="short" endarrowwidth="narrow" endarrowlength="short" joinstyle="round"/>
            <v:textbox inset="2.53958mm,1.2694mm,2.53958mm,1.2694mm">
              <w:txbxContent>
                <w:p w14:paraId="7CE626B2" w14:textId="77777777" w:rsidR="00823FED" w:rsidRDefault="00823FED">
                  <w:pPr>
                    <w:spacing w:before="360" w:after="360" w:line="360" w:lineRule="auto"/>
                    <w:textDirection w:val="btLr"/>
                  </w:pPr>
                  <w:r>
                    <w:rPr>
                      <w:rFonts w:ascii="Times New Roman" w:eastAsia="Times New Roman" w:hAnsi="Times New Roman" w:cs="Times New Roman"/>
                      <w:color w:val="000000"/>
                      <w:sz w:val="40"/>
                    </w:rPr>
                    <w:t>Etat de l’art : Le processus radiomique</w:t>
                  </w:r>
                </w:p>
                <w:p w14:paraId="246764EA" w14:textId="77777777" w:rsidR="00823FED" w:rsidRDefault="00823FED">
                  <w:pPr>
                    <w:spacing w:line="258" w:lineRule="auto"/>
                    <w:jc w:val="center"/>
                    <w:textDirection w:val="btLr"/>
                  </w:pPr>
                </w:p>
              </w:txbxContent>
            </v:textbox>
          </v:rect>
        </w:pict>
      </w:r>
    </w:p>
    <w:p w14:paraId="4D44D0C7"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640A3DC7"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77F0F32D"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71ADF729" w14:textId="77777777" w:rsidR="005918EB" w:rsidRDefault="005918EB">
      <w:pPr>
        <w:pBdr>
          <w:top w:val="nil"/>
          <w:left w:val="nil"/>
          <w:bottom w:val="nil"/>
          <w:right w:val="nil"/>
          <w:between w:val="nil"/>
        </w:pBdr>
        <w:jc w:val="center"/>
        <w:rPr>
          <w:rFonts w:ascii="Times New Roman" w:eastAsia="Times New Roman" w:hAnsi="Times New Roman" w:cs="Times New Roman"/>
          <w:color w:val="3B3838"/>
          <w:sz w:val="24"/>
          <w:szCs w:val="24"/>
        </w:rPr>
      </w:pPr>
    </w:p>
    <w:p w14:paraId="39EFDCCD" w14:textId="77777777" w:rsidR="005918EB" w:rsidRPr="00F32A5A" w:rsidRDefault="009A49BE">
      <w:pPr>
        <w:pBdr>
          <w:top w:val="nil"/>
          <w:left w:val="nil"/>
          <w:bottom w:val="nil"/>
          <w:right w:val="nil"/>
          <w:between w:val="nil"/>
        </w:pBdr>
        <w:spacing w:after="0"/>
        <w:jc w:val="both"/>
        <w:rPr>
          <w:rFonts w:ascii="Times New Roman" w:eastAsia="Times New Roman" w:hAnsi="Times New Roman" w:cs="Times New Roman"/>
          <w:color w:val="3B3838"/>
          <w:sz w:val="20"/>
          <w:szCs w:val="20"/>
        </w:rPr>
      </w:pPr>
      <w:r>
        <w:rPr>
          <w:rFonts w:ascii="Times New Roman" w:eastAsia="Times New Roman" w:hAnsi="Times New Roman" w:cs="Times New Roman"/>
          <w:color w:val="3B3838"/>
        </w:rPr>
        <w:tab/>
      </w:r>
      <w:r>
        <w:rPr>
          <w:rFonts w:ascii="Times New Roman" w:eastAsia="Times New Roman" w:hAnsi="Times New Roman" w:cs="Times New Roman"/>
          <w:color w:val="3B3838"/>
        </w:rPr>
        <w:tab/>
      </w:r>
      <w:r>
        <w:rPr>
          <w:rFonts w:ascii="Times New Roman" w:eastAsia="Times New Roman" w:hAnsi="Times New Roman" w:cs="Times New Roman"/>
          <w:color w:val="3B3838"/>
        </w:rPr>
        <w:tab/>
      </w:r>
      <w:r>
        <w:rPr>
          <w:rFonts w:ascii="Times New Roman" w:eastAsia="Times New Roman" w:hAnsi="Times New Roman" w:cs="Times New Roman"/>
          <w:color w:val="3B3838"/>
        </w:rPr>
        <w:tab/>
      </w:r>
      <w:r>
        <w:rPr>
          <w:rFonts w:ascii="Times New Roman" w:eastAsia="Times New Roman" w:hAnsi="Times New Roman" w:cs="Times New Roman"/>
          <w:color w:val="3B3838"/>
        </w:rPr>
        <w:tab/>
      </w:r>
      <w:r>
        <w:rPr>
          <w:rFonts w:ascii="Times New Roman" w:eastAsia="Times New Roman" w:hAnsi="Times New Roman" w:cs="Times New Roman"/>
          <w:color w:val="3B3838"/>
        </w:rPr>
        <w:tab/>
      </w:r>
      <w:r w:rsidRPr="00F32A5A">
        <w:rPr>
          <w:rFonts w:ascii="Times New Roman" w:eastAsia="Times New Roman" w:hAnsi="Times New Roman" w:cs="Times New Roman"/>
          <w:color w:val="3B3838"/>
          <w:sz w:val="20"/>
          <w:szCs w:val="20"/>
        </w:rPr>
        <w:t xml:space="preserve">« L’essentiel est invisible pour les       </w:t>
      </w:r>
    </w:p>
    <w:p w14:paraId="41F67685" w14:textId="77777777" w:rsidR="005918EB" w:rsidRPr="00F32A5A" w:rsidRDefault="009A49BE">
      <w:pPr>
        <w:pBdr>
          <w:top w:val="nil"/>
          <w:left w:val="nil"/>
          <w:bottom w:val="nil"/>
          <w:right w:val="nil"/>
          <w:between w:val="nil"/>
        </w:pBdr>
        <w:jc w:val="both"/>
        <w:rPr>
          <w:rFonts w:ascii="Times New Roman" w:eastAsia="Times New Roman" w:hAnsi="Times New Roman" w:cs="Times New Roman"/>
          <w:color w:val="3B3838"/>
          <w:sz w:val="20"/>
          <w:szCs w:val="20"/>
        </w:rPr>
      </w:pPr>
      <w:r w:rsidRPr="00F32A5A">
        <w:rPr>
          <w:rFonts w:ascii="Times New Roman" w:eastAsia="Times New Roman" w:hAnsi="Times New Roman" w:cs="Times New Roman"/>
          <w:color w:val="3B3838"/>
          <w:sz w:val="20"/>
          <w:szCs w:val="20"/>
        </w:rPr>
        <w:tab/>
      </w:r>
      <w:r w:rsidRPr="00F32A5A">
        <w:rPr>
          <w:rFonts w:ascii="Times New Roman" w:eastAsia="Times New Roman" w:hAnsi="Times New Roman" w:cs="Times New Roman"/>
          <w:color w:val="3B3838"/>
          <w:sz w:val="20"/>
          <w:szCs w:val="20"/>
        </w:rPr>
        <w:tab/>
      </w:r>
      <w:r w:rsidRPr="00F32A5A">
        <w:rPr>
          <w:rFonts w:ascii="Times New Roman" w:eastAsia="Times New Roman" w:hAnsi="Times New Roman" w:cs="Times New Roman"/>
          <w:color w:val="3B3838"/>
          <w:sz w:val="20"/>
          <w:szCs w:val="20"/>
        </w:rPr>
        <w:tab/>
      </w:r>
      <w:r w:rsidRPr="00F32A5A">
        <w:rPr>
          <w:rFonts w:ascii="Times New Roman" w:eastAsia="Times New Roman" w:hAnsi="Times New Roman" w:cs="Times New Roman"/>
          <w:color w:val="3B3838"/>
          <w:sz w:val="20"/>
          <w:szCs w:val="20"/>
        </w:rPr>
        <w:tab/>
      </w:r>
      <w:r w:rsidRPr="00F32A5A">
        <w:rPr>
          <w:rFonts w:ascii="Times New Roman" w:eastAsia="Times New Roman" w:hAnsi="Times New Roman" w:cs="Times New Roman"/>
          <w:color w:val="3B3838"/>
          <w:sz w:val="20"/>
          <w:szCs w:val="20"/>
        </w:rPr>
        <w:tab/>
      </w:r>
      <w:r w:rsidRPr="00F32A5A">
        <w:rPr>
          <w:rFonts w:ascii="Times New Roman" w:eastAsia="Times New Roman" w:hAnsi="Times New Roman" w:cs="Times New Roman"/>
          <w:color w:val="3B3838"/>
          <w:sz w:val="20"/>
          <w:szCs w:val="20"/>
        </w:rPr>
        <w:tab/>
      </w:r>
      <w:r w:rsidRPr="00F32A5A">
        <w:rPr>
          <w:rFonts w:ascii="Times New Roman" w:eastAsia="Times New Roman" w:hAnsi="Times New Roman" w:cs="Times New Roman"/>
          <w:color w:val="3B3838"/>
          <w:sz w:val="20"/>
          <w:szCs w:val="20"/>
        </w:rPr>
        <w:tab/>
      </w:r>
      <w:r w:rsidRPr="00F32A5A">
        <w:rPr>
          <w:rFonts w:ascii="Times New Roman" w:eastAsia="Times New Roman" w:hAnsi="Times New Roman" w:cs="Times New Roman"/>
          <w:color w:val="3B3838"/>
          <w:sz w:val="20"/>
          <w:szCs w:val="20"/>
        </w:rPr>
        <w:tab/>
        <w:t>Yeux »</w:t>
      </w:r>
    </w:p>
    <w:p w14:paraId="272DA230" w14:textId="77777777" w:rsidR="005918EB" w:rsidRPr="00F32A5A" w:rsidRDefault="009A49BE">
      <w:pPr>
        <w:pBdr>
          <w:top w:val="nil"/>
          <w:left w:val="nil"/>
          <w:bottom w:val="nil"/>
          <w:right w:val="nil"/>
          <w:between w:val="nil"/>
        </w:pBdr>
        <w:jc w:val="both"/>
        <w:rPr>
          <w:rFonts w:ascii="Times New Roman" w:eastAsia="Times New Roman" w:hAnsi="Times New Roman" w:cs="Times New Roman"/>
          <w:color w:val="3B3838"/>
          <w:sz w:val="20"/>
          <w:szCs w:val="20"/>
        </w:rPr>
      </w:pPr>
      <w:r>
        <w:rPr>
          <w:rFonts w:ascii="Times New Roman" w:eastAsia="Times New Roman" w:hAnsi="Times New Roman" w:cs="Times New Roman"/>
          <w:color w:val="3B3838"/>
        </w:rPr>
        <w:tab/>
      </w:r>
      <w:r w:rsidR="00F32A5A">
        <w:rPr>
          <w:rFonts w:ascii="Times New Roman" w:eastAsia="Times New Roman" w:hAnsi="Times New Roman" w:cs="Times New Roman"/>
          <w:color w:val="3B3838"/>
        </w:rPr>
        <w:tab/>
      </w:r>
      <w:r w:rsidR="00F32A5A">
        <w:rPr>
          <w:rFonts w:ascii="Times New Roman" w:eastAsia="Times New Roman" w:hAnsi="Times New Roman" w:cs="Times New Roman"/>
          <w:color w:val="3B3838"/>
        </w:rPr>
        <w:tab/>
      </w:r>
      <w:r w:rsidR="00F32A5A">
        <w:rPr>
          <w:rFonts w:ascii="Times New Roman" w:eastAsia="Times New Roman" w:hAnsi="Times New Roman" w:cs="Times New Roman"/>
          <w:color w:val="3B3838"/>
        </w:rPr>
        <w:tab/>
      </w:r>
      <w:r w:rsidR="00F32A5A">
        <w:rPr>
          <w:rFonts w:ascii="Times New Roman" w:eastAsia="Times New Roman" w:hAnsi="Times New Roman" w:cs="Times New Roman"/>
          <w:color w:val="3B3838"/>
        </w:rPr>
        <w:tab/>
      </w:r>
      <w:r w:rsidR="00F32A5A">
        <w:rPr>
          <w:rFonts w:ascii="Times New Roman" w:eastAsia="Times New Roman" w:hAnsi="Times New Roman" w:cs="Times New Roman"/>
          <w:color w:val="3B3838"/>
        </w:rPr>
        <w:tab/>
      </w:r>
      <w:r w:rsidRPr="00F32A5A">
        <w:rPr>
          <w:rFonts w:ascii="Times New Roman" w:eastAsia="Times New Roman" w:hAnsi="Times New Roman" w:cs="Times New Roman"/>
          <w:color w:val="3B3838"/>
          <w:sz w:val="20"/>
          <w:szCs w:val="20"/>
        </w:rPr>
        <w:t>Antoine de Saint-Exupéry</w:t>
      </w:r>
    </w:p>
    <w:p w14:paraId="1CB3C50F"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379B9E13" w14:textId="77777777" w:rsidR="005918EB" w:rsidRDefault="002B2362">
      <w:pPr>
        <w:pBdr>
          <w:top w:val="nil"/>
          <w:left w:val="nil"/>
          <w:bottom w:val="nil"/>
          <w:right w:val="nil"/>
          <w:between w:val="nil"/>
        </w:pBdr>
        <w:jc w:val="both"/>
        <w:rPr>
          <w:rFonts w:ascii="Times New Roman" w:eastAsia="Times New Roman" w:hAnsi="Times New Roman" w:cs="Times New Roman"/>
          <w:color w:val="3B3838"/>
        </w:rPr>
      </w:pPr>
      <w:r>
        <w:rPr>
          <w:noProof/>
        </w:rPr>
        <w:pict w14:anchorId="26302DAF">
          <v:roundrect id="AutoShape 28" o:spid="_x0000_s1052" style="position:absolute;left:0;text-align:left;margin-left:-1pt;margin-top:3pt;width:471.1pt;height:116.7pt;z-index:251645952;visibility:visible;v-text-anchor:middle" arcsize="16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" fillcolor="white [3201]" strokecolor="#7f7f7f" strokeweight="2pt">
            <v:stroke startarrowwidth="narrow" startarrowlength="short" endarrowwidth="narrow" endarrowlength="short"/>
            <v:shadow on="t" type="perspective" color="#aeabab" origin="-.5,-.5" offset=".74836mm,.74836mm" matrix="66191f,,,66191f"/>
            <v:textbox inset="2.53958mm,1.2694mm,2.53958mm,1.2694mm">
              <w:txbxContent>
                <w:p w14:paraId="1BDA78F5" w14:textId="77777777" w:rsidR="00823FED" w:rsidRDefault="00823FED">
                  <w:pPr>
                    <w:spacing w:before="240" w:line="275" w:lineRule="auto"/>
                    <w:jc w:val="both"/>
                    <w:textDirection w:val="btLr"/>
                  </w:pPr>
                </w:p>
              </w:txbxContent>
            </v:textbox>
          </v:roundrect>
        </w:pict>
      </w:r>
      <w:r w:rsidR="009A49BE">
        <w:rPr>
          <w:noProof/>
        </w:rPr>
        <w:drawing>
          <wp:anchor distT="0" distB="0" distL="114300" distR="114300" simplePos="0" relativeHeight="251602944" behindDoc="0" locked="0" layoutInCell="1" allowOverlap="1" wp14:anchorId="21554DB2" wp14:editId="60926534">
            <wp:simplePos x="0" y="0"/>
            <wp:positionH relativeFrom="column">
              <wp:posOffset>41608</wp:posOffset>
            </wp:positionH>
            <wp:positionV relativeFrom="paragraph">
              <wp:posOffset>177165</wp:posOffset>
            </wp:positionV>
            <wp:extent cx="263525" cy="277495"/>
            <wp:effectExtent l="0" t="0" r="0" b="0"/>
            <wp:wrapNone/>
            <wp:docPr id="1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263525" cy="277495"/>
                    </a:xfrm>
                    <a:prstGeom prst="rect">
                      <a:avLst/>
                    </a:prstGeom>
                    <a:ln/>
                  </pic:spPr>
                </pic:pic>
              </a:graphicData>
            </a:graphic>
          </wp:anchor>
        </w:drawing>
      </w:r>
      <w:r>
        <w:rPr>
          <w:noProof/>
        </w:rPr>
        <w:pict w14:anchorId="6B4156ED">
          <v:rect id="Rectangle 29" o:spid="_x0000_s1053" style="position:absolute;left:0;text-align:left;margin-left:29pt;margin-top:14pt;width:424.1pt;height:89.1pt;z-index:251646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" fillcolor="white [3201]" strokecolor="white [3201]">
            <v:stroke startarrowwidth="narrow" startarrowlength="short" endarrowwidth="narrow" endarrowlength="short" joinstyle="round"/>
            <v:textbox inset="2.53958mm,1.2694mm,2.53958mm,1.2694mm">
              <w:txbxContent>
                <w:p w14:paraId="0681113C" w14:textId="77777777" w:rsidR="00823FED" w:rsidRDefault="00823FED">
                  <w:pPr>
                    <w:spacing w:before="400" w:line="360" w:lineRule="auto"/>
                    <w:jc w:val="center"/>
                    <w:textDirection w:val="btLr"/>
                  </w:pPr>
                  <w:r>
                    <w:rPr>
                      <w:rFonts w:ascii="Bell MT" w:eastAsia="Bell MT" w:hAnsi="Bell MT" w:cs="Bell MT"/>
                      <w:color w:val="000000"/>
                      <w:sz w:val="26"/>
                    </w:rPr>
                    <w:t>Dans ce chapitre nous verrons l’état de l’art sur les procédés de mise en place d’une étude radiomique.</w:t>
                  </w:r>
                </w:p>
              </w:txbxContent>
            </v:textbox>
          </v:rect>
        </w:pict>
      </w:r>
    </w:p>
    <w:p w14:paraId="680C1FA2" w14:textId="77777777" w:rsidR="005918EB" w:rsidRDefault="005918EB">
      <w:pPr>
        <w:pBdr>
          <w:top w:val="nil"/>
          <w:left w:val="nil"/>
          <w:bottom w:val="nil"/>
          <w:right w:val="nil"/>
          <w:between w:val="nil"/>
        </w:pBdr>
        <w:ind w:left="6375"/>
        <w:jc w:val="both"/>
        <w:rPr>
          <w:rFonts w:ascii="Times New Roman" w:eastAsia="Times New Roman" w:hAnsi="Times New Roman" w:cs="Times New Roman"/>
          <w:color w:val="3B3838"/>
          <w:sz w:val="24"/>
          <w:szCs w:val="24"/>
        </w:rPr>
      </w:pPr>
    </w:p>
    <w:p w14:paraId="342676CC"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42A84DFF"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4DC4F9F7" w14:textId="77777777" w:rsidR="005918EB" w:rsidRDefault="005918EB">
      <w:pPr>
        <w:pBdr>
          <w:top w:val="nil"/>
          <w:left w:val="nil"/>
          <w:bottom w:val="nil"/>
          <w:right w:val="nil"/>
          <w:between w:val="nil"/>
        </w:pBdr>
        <w:rPr>
          <w:rFonts w:ascii="Times New Roman" w:eastAsia="Times New Roman" w:hAnsi="Times New Roman" w:cs="Times New Roman"/>
          <w:smallCaps/>
          <w:color w:val="3B3838"/>
        </w:rPr>
      </w:pPr>
    </w:p>
    <w:p w14:paraId="18B659C4" w14:textId="77777777" w:rsidR="005918EB" w:rsidRDefault="005918EB">
      <w:pPr>
        <w:pBdr>
          <w:top w:val="nil"/>
          <w:left w:val="nil"/>
          <w:bottom w:val="nil"/>
          <w:right w:val="nil"/>
          <w:between w:val="nil"/>
        </w:pBdr>
        <w:rPr>
          <w:rFonts w:ascii="Times New Roman" w:eastAsia="Times New Roman" w:hAnsi="Times New Roman" w:cs="Times New Roman"/>
          <w:smallCaps/>
          <w:color w:val="3B3838"/>
        </w:rPr>
      </w:pPr>
    </w:p>
    <w:p w14:paraId="269E704C" w14:textId="77777777" w:rsidR="005918EB" w:rsidRDefault="009A49BE">
      <w:pPr>
        <w:pBdr>
          <w:top w:val="nil"/>
          <w:left w:val="nil"/>
          <w:bottom w:val="nil"/>
          <w:right w:val="nil"/>
          <w:between w:val="nil"/>
        </w:pBdr>
        <w:rPr>
          <w:rFonts w:ascii="Times New Roman" w:eastAsia="Times New Roman" w:hAnsi="Times New Roman" w:cs="Times New Roman"/>
          <w:smallCaps/>
          <w:color w:val="3B3838"/>
        </w:rPr>
      </w:pPr>
      <w:r>
        <w:br w:type="page"/>
      </w:r>
    </w:p>
    <w:p w14:paraId="2746E103" w14:textId="77777777" w:rsidR="005918EB" w:rsidRDefault="009A49BE" w:rsidP="004622D5">
      <w:pPr>
        <w:pStyle w:val="Style2"/>
      </w:pPr>
      <w:bookmarkStart w:id="69" w:name="_35nkun2" w:colFirst="0" w:colLast="0"/>
      <w:bookmarkStart w:id="70" w:name="_Toc138866400"/>
      <w:bookmarkStart w:id="71" w:name="_Toc139033941"/>
      <w:bookmarkStart w:id="72" w:name="_Toc152701328"/>
      <w:bookmarkStart w:id="73" w:name="_Toc153824902"/>
      <w:bookmarkEnd w:id="69"/>
      <w:r>
        <w:lastRenderedPageBreak/>
        <w:t>Introduction</w:t>
      </w:r>
      <w:bookmarkEnd w:id="70"/>
      <w:bookmarkEnd w:id="71"/>
      <w:bookmarkEnd w:id="72"/>
      <w:bookmarkEnd w:id="73"/>
    </w:p>
    <w:p w14:paraId="6532FBEA" w14:textId="77777777" w:rsidR="00B214CD" w:rsidRDefault="00B214CD" w:rsidP="00B214CD">
      <w:pPr>
        <w:pBdr>
          <w:top w:val="nil"/>
          <w:left w:val="nil"/>
          <w:bottom w:val="nil"/>
          <w:right w:val="nil"/>
          <w:between w:val="nil"/>
        </w:pBdr>
        <w:spacing w:line="360" w:lineRule="auto"/>
        <w:ind w:firstLine="708"/>
        <w:jc w:val="both"/>
        <w:rPr>
          <w:rFonts w:ascii="Times New Roman" w:eastAsia="Times New Roman" w:hAnsi="Times New Roman" w:cs="Times New Roman"/>
          <w:i/>
          <w:color w:val="E7E6E6"/>
        </w:rPr>
      </w:pPr>
      <w:r>
        <w:rPr>
          <w:rFonts w:ascii="Times New Roman" w:eastAsia="Times New Roman" w:hAnsi="Times New Roman" w:cs="Times New Roman"/>
          <w:color w:val="3B3838"/>
          <w:sz w:val="24"/>
          <w:szCs w:val="24"/>
        </w:rPr>
        <w:t xml:space="preserve">La radiomique étant une science comme toutes les autres sciences, [6] elle s’appuie sur des hypothèses et grâce aux observations et analyses, des déductions sont faites afin d’être validé par des essais cliniques ; ce qui fait d’elle une science hypothético-déductive comme toute autre science exacte. Malgré son jeune âge, la radiomique accumule de milliers d’articles à son actif, ce qui démontre l’intérêt que lui portent des milliers de chercheurs et scientifiques de par le monde. Comme toute autre science, elle a une démarche à suivre dans le but d’uniformiser les processus des recherches entre chercheurs </w:t>
      </w:r>
      <w:r w:rsidRPr="00AA325E">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7</w:t>
      </w:r>
      <w:r w:rsidRPr="00AA325E">
        <w:rPr>
          <w:rFonts w:ascii="Times New Roman" w:eastAsia="Times New Roman" w:hAnsi="Times New Roman" w:cs="Times New Roman"/>
          <w:color w:val="262626"/>
          <w:sz w:val="24"/>
          <w:szCs w:val="24"/>
        </w:rPr>
        <w:t>]</w:t>
      </w:r>
      <w:r>
        <w:rPr>
          <w:rFonts w:ascii="Times New Roman" w:eastAsia="Times New Roman" w:hAnsi="Times New Roman" w:cs="Times New Roman"/>
          <w:color w:val="3B3838"/>
          <w:sz w:val="24"/>
          <w:szCs w:val="24"/>
        </w:rPr>
        <w:t>.</w:t>
      </w:r>
    </w:p>
    <w:p w14:paraId="6FF73950" w14:textId="77777777" w:rsidR="00B214CD" w:rsidRDefault="00B214CD" w:rsidP="00B214CD">
      <w:pPr>
        <w:pBdr>
          <w:top w:val="nil"/>
          <w:left w:val="nil"/>
          <w:bottom w:val="nil"/>
          <w:right w:val="nil"/>
          <w:between w:val="nil"/>
        </w:pBdr>
        <w:spacing w:line="360" w:lineRule="auto"/>
        <w:ind w:firstLine="708"/>
        <w:jc w:val="both"/>
        <w:rPr>
          <w:rFonts w:ascii="Times New Roman" w:eastAsia="Times New Roman" w:hAnsi="Times New Roman" w:cs="Times New Roman"/>
          <w:color w:val="3B3838"/>
          <w:sz w:val="24"/>
          <w:szCs w:val="24"/>
        </w:rPr>
      </w:pPr>
      <w:bookmarkStart w:id="74" w:name="_1ksv4uv" w:colFirst="0" w:colLast="0"/>
      <w:bookmarkEnd w:id="74"/>
      <w:r>
        <w:rPr>
          <w:rFonts w:ascii="Times New Roman" w:eastAsia="Times New Roman" w:hAnsi="Times New Roman" w:cs="Times New Roman"/>
          <w:color w:val="3B3838"/>
          <w:sz w:val="24"/>
          <w:szCs w:val="24"/>
        </w:rPr>
        <w:t xml:space="preserve">Il existe principalement quatre grandes étapes dans le processus radiomique </w:t>
      </w:r>
      <w:r w:rsidRPr="00D93ACD">
        <w:rPr>
          <w:rFonts w:ascii="Times New Roman" w:eastAsia="Times New Roman" w:hAnsi="Times New Roman" w:cs="Times New Roman"/>
          <w:color w:val="505050"/>
          <w:sz w:val="24"/>
          <w:szCs w:val="24"/>
        </w:rPr>
        <w:t>[</w:t>
      </w:r>
      <w:r>
        <w:rPr>
          <w:rFonts w:ascii="Times New Roman" w:eastAsia="Times New Roman" w:hAnsi="Times New Roman" w:cs="Times New Roman"/>
          <w:color w:val="505050"/>
          <w:sz w:val="24"/>
          <w:szCs w:val="24"/>
        </w:rPr>
        <w:t>8</w:t>
      </w:r>
      <w:r w:rsidRPr="00D93ACD">
        <w:rPr>
          <w:rFonts w:ascii="Times New Roman" w:eastAsia="Times New Roman" w:hAnsi="Times New Roman" w:cs="Times New Roman"/>
          <w:color w:val="505050"/>
          <w:sz w:val="24"/>
          <w:szCs w:val="24"/>
        </w:rPr>
        <w:t>]</w:t>
      </w:r>
      <w:r>
        <w:rPr>
          <w:rFonts w:ascii="Times New Roman" w:eastAsia="Times New Roman" w:hAnsi="Times New Roman" w:cs="Times New Roman"/>
          <w:color w:val="505050"/>
          <w:sz w:val="24"/>
          <w:szCs w:val="24"/>
        </w:rPr>
        <w:t>,</w:t>
      </w:r>
      <w:r>
        <w:rPr>
          <w:rFonts w:ascii="Times New Roman" w:eastAsia="Times New Roman" w:hAnsi="Times New Roman" w:cs="Times New Roman"/>
          <w:color w:val="3B3838"/>
          <w:sz w:val="24"/>
          <w:szCs w:val="24"/>
        </w:rPr>
        <w:t xml:space="preserve"> qui sont l’acquisition des données radiologique, la segmentation, après vient la phase d’extraction des caractéristiques radiomique puis enfin l’analyse de ses données extraites.</w:t>
      </w:r>
    </w:p>
    <w:p w14:paraId="7A5EB52F" w14:textId="77777777" w:rsidR="000E1166" w:rsidRDefault="000E1166" w:rsidP="000E116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4B0B689" wp14:editId="4A578A19">
            <wp:extent cx="5760720" cy="1233805"/>
            <wp:effectExtent l="19050" t="0" r="0" b="0"/>
            <wp:docPr id="4" name="Imag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stretch>
                      <a:fillRect/>
                    </a:stretch>
                  </pic:blipFill>
                  <pic:spPr>
                    <a:xfrm>
                      <a:off x="0" y="0"/>
                      <a:ext cx="5760720" cy="1233805"/>
                    </a:xfrm>
                    <a:prstGeom prst="rect">
                      <a:avLst/>
                    </a:prstGeom>
                  </pic:spPr>
                </pic:pic>
              </a:graphicData>
            </a:graphic>
          </wp:inline>
        </w:drawing>
      </w:r>
    </w:p>
    <w:p w14:paraId="1E59C77C" w14:textId="1DC5E8D9" w:rsidR="00B214CD" w:rsidRPr="00843DF5" w:rsidRDefault="00B214CD" w:rsidP="00B214CD">
      <w:pPr>
        <w:pStyle w:val="Caption"/>
        <w:jc w:val="center"/>
        <w:rPr>
          <w:rFonts w:ascii="Times New Roman" w:hAnsi="Times New Roman" w:cs="Times New Roman"/>
          <w:sz w:val="24"/>
          <w:szCs w:val="24"/>
        </w:rPr>
      </w:pPr>
      <w:bookmarkStart w:id="75" w:name="_44sinio" w:colFirst="0" w:colLast="0"/>
      <w:bookmarkStart w:id="76" w:name="_Toc150980306"/>
      <w:bookmarkStart w:id="77" w:name="_Toc152701837"/>
      <w:bookmarkStart w:id="78" w:name="_Toc138866401"/>
      <w:bookmarkStart w:id="79" w:name="_Toc139033942"/>
      <w:bookmarkEnd w:id="75"/>
      <w:r w:rsidRPr="00843DF5">
        <w:rPr>
          <w:rFonts w:ascii="Times New Roman" w:hAnsi="Times New Roman" w:cs="Times New Roman"/>
          <w:sz w:val="24"/>
          <w:szCs w:val="24"/>
        </w:rPr>
        <w:t xml:space="preserve">Figure </w:t>
      </w:r>
      <w:r w:rsidR="009A46C3" w:rsidRPr="00843DF5">
        <w:rPr>
          <w:rFonts w:ascii="Times New Roman" w:hAnsi="Times New Roman" w:cs="Times New Roman"/>
          <w:sz w:val="24"/>
          <w:szCs w:val="24"/>
        </w:rPr>
        <w:fldChar w:fldCharType="begin"/>
      </w:r>
      <w:r w:rsidRPr="00843DF5">
        <w:rPr>
          <w:rFonts w:ascii="Times New Roman" w:hAnsi="Times New Roman" w:cs="Times New Roman"/>
          <w:sz w:val="24"/>
          <w:szCs w:val="24"/>
        </w:rPr>
        <w:instrText xml:space="preserve"> SEQ Figure \* ARABIC </w:instrText>
      </w:r>
      <w:r w:rsidR="009A46C3" w:rsidRPr="00843DF5">
        <w:rPr>
          <w:rFonts w:ascii="Times New Roman" w:hAnsi="Times New Roman" w:cs="Times New Roman"/>
          <w:sz w:val="24"/>
          <w:szCs w:val="24"/>
        </w:rPr>
        <w:fldChar w:fldCharType="separate"/>
      </w:r>
      <w:r w:rsidR="00FE4469">
        <w:rPr>
          <w:rFonts w:ascii="Times New Roman" w:hAnsi="Times New Roman" w:cs="Times New Roman"/>
          <w:noProof/>
          <w:sz w:val="24"/>
          <w:szCs w:val="24"/>
        </w:rPr>
        <w:t>3</w:t>
      </w:r>
      <w:r w:rsidR="009A46C3" w:rsidRPr="00843DF5">
        <w:rPr>
          <w:rFonts w:ascii="Times New Roman" w:hAnsi="Times New Roman" w:cs="Times New Roman"/>
          <w:sz w:val="24"/>
          <w:szCs w:val="24"/>
        </w:rPr>
        <w:fldChar w:fldCharType="end"/>
      </w:r>
      <w:r w:rsidRPr="00843DF5">
        <w:rPr>
          <w:rFonts w:ascii="Times New Roman" w:hAnsi="Times New Roman" w:cs="Times New Roman"/>
          <w:sz w:val="24"/>
          <w:szCs w:val="24"/>
        </w:rPr>
        <w:t>: Processus radiomiques</w:t>
      </w:r>
      <w:bookmarkEnd w:id="76"/>
      <w:bookmarkEnd w:id="77"/>
    </w:p>
    <w:p w14:paraId="754699D0" w14:textId="77777777" w:rsidR="00B214CD" w:rsidRDefault="00B214CD" w:rsidP="004622D5">
      <w:pPr>
        <w:pStyle w:val="Style2"/>
      </w:pPr>
    </w:p>
    <w:p w14:paraId="3087C27D" w14:textId="77777777" w:rsidR="005918EB" w:rsidRDefault="009A49BE" w:rsidP="004622D5">
      <w:pPr>
        <w:pStyle w:val="Style2"/>
      </w:pPr>
      <w:bookmarkStart w:id="80" w:name="_Toc152701329"/>
      <w:bookmarkStart w:id="81" w:name="_Toc153824903"/>
      <w:r>
        <w:t>I. Acquisition des données</w:t>
      </w:r>
      <w:bookmarkEnd w:id="78"/>
      <w:bookmarkEnd w:id="79"/>
      <w:bookmarkEnd w:id="80"/>
      <w:bookmarkEnd w:id="81"/>
    </w:p>
    <w:p w14:paraId="633D0E0C" w14:textId="77777777" w:rsidR="00B214CD" w:rsidRPr="00C203E9" w:rsidRDefault="00B214CD" w:rsidP="00B214CD">
      <w:pPr>
        <w:pStyle w:val="NoSpacing"/>
        <w:spacing w:after="240"/>
        <w:rPr>
          <w:rFonts w:ascii="Times New Roman" w:hAnsi="Times New Roman" w:cs="Times New Roman"/>
          <w:sz w:val="24"/>
          <w:szCs w:val="24"/>
        </w:rPr>
      </w:pPr>
      <w:bookmarkStart w:id="82" w:name="_2jxsxqh" w:colFirst="0" w:colLast="0"/>
      <w:bookmarkStart w:id="83" w:name="_Toc138866402"/>
      <w:bookmarkStart w:id="84" w:name="_Toc139033943"/>
      <w:bookmarkEnd w:id="82"/>
      <w:r w:rsidRPr="00C203E9">
        <w:rPr>
          <w:rFonts w:ascii="Times New Roman" w:hAnsi="Times New Roman" w:cs="Times New Roman"/>
          <w:sz w:val="24"/>
          <w:szCs w:val="24"/>
        </w:rPr>
        <w:t>Elles sont principalement issu</w:t>
      </w:r>
      <w:r>
        <w:rPr>
          <w:rFonts w:ascii="Times New Roman" w:hAnsi="Times New Roman" w:cs="Times New Roman"/>
          <w:sz w:val="24"/>
          <w:szCs w:val="24"/>
        </w:rPr>
        <w:t xml:space="preserve">es </w:t>
      </w:r>
      <w:r w:rsidRPr="00C203E9">
        <w:rPr>
          <w:rFonts w:ascii="Times New Roman" w:hAnsi="Times New Roman" w:cs="Times New Roman"/>
          <w:sz w:val="24"/>
          <w:szCs w:val="24"/>
        </w:rPr>
        <w:t xml:space="preserve">des </w:t>
      </w:r>
      <w:r>
        <w:rPr>
          <w:rFonts w:ascii="Times New Roman" w:hAnsi="Times New Roman" w:cs="Times New Roman"/>
          <w:sz w:val="24"/>
          <w:szCs w:val="24"/>
        </w:rPr>
        <w:t>acquisitions radiologiques lors des routines cliniques.</w:t>
      </w:r>
    </w:p>
    <w:p w14:paraId="3850DDFE" w14:textId="77777777" w:rsidR="005918EB" w:rsidRDefault="009A49BE" w:rsidP="004622D5">
      <w:pPr>
        <w:pStyle w:val="Style3"/>
      </w:pPr>
      <w:bookmarkStart w:id="85" w:name="_Toc152701330"/>
      <w:r>
        <w:t xml:space="preserve">I.1 Les formats </w:t>
      </w:r>
      <w:r w:rsidR="008D0178">
        <w:t>d’images médicales</w:t>
      </w:r>
      <w:bookmarkEnd w:id="83"/>
      <w:bookmarkEnd w:id="84"/>
      <w:bookmarkEnd w:id="85"/>
    </w:p>
    <w:p w14:paraId="116127E0" w14:textId="77777777" w:rsidR="000E5675" w:rsidRDefault="000E5675" w:rsidP="000E567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86" w:name="_z337ya" w:colFirst="0" w:colLast="0"/>
      <w:bookmarkEnd w:id="86"/>
      <w:r>
        <w:rPr>
          <w:rFonts w:ascii="Times New Roman" w:eastAsia="Times New Roman" w:hAnsi="Times New Roman" w:cs="Times New Roman"/>
          <w:color w:val="3B3838"/>
          <w:sz w:val="24"/>
          <w:szCs w:val="24"/>
        </w:rPr>
        <w:t>Les données médicales se présentent sous divers formats dont les plus rencontrés sont le format DICOM, NIFTI, NRRD, MHD ainsi que pleins d'autres types de format.</w:t>
      </w:r>
    </w:p>
    <w:p w14:paraId="5743849B" w14:textId="77777777" w:rsidR="005918EB" w:rsidRDefault="009A49BE" w:rsidP="00D172FC">
      <w:pPr>
        <w:pStyle w:val="Style4"/>
      </w:pPr>
      <w:r>
        <w:t>I.1.1 Le format NIFTI</w:t>
      </w:r>
    </w:p>
    <w:p w14:paraId="54430C0B" w14:textId="77777777" w:rsidR="000E5675" w:rsidRDefault="000E5675" w:rsidP="000E567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bookmarkStart w:id="87" w:name="_3j2qqm3" w:colFirst="0" w:colLast="0"/>
      <w:bookmarkEnd w:id="87"/>
      <w:r>
        <w:rPr>
          <w:rFonts w:ascii="Times New Roman" w:eastAsia="Times New Roman" w:hAnsi="Times New Roman" w:cs="Times New Roman"/>
          <w:color w:val="3B3838"/>
          <w:sz w:val="24"/>
          <w:szCs w:val="24"/>
        </w:rPr>
        <w:t xml:space="preserve">      Le format NIFTI [9] (</w:t>
      </w:r>
      <w:r>
        <w:rPr>
          <w:rFonts w:ascii="Times New Roman" w:eastAsia="Times New Roman" w:hAnsi="Times New Roman" w:cs="Times New Roman"/>
          <w:color w:val="3B3838"/>
          <w:sz w:val="24"/>
          <w:szCs w:val="24"/>
          <w:highlight w:val="white"/>
        </w:rPr>
        <w:t>Neuroimaging Informatics Technology Initiative) est le format successeur du format Analyze. Il est employé par de nombreux logiciels de traitement d’images médicales tels que le 3D Slicer, OsiriX, Nibabel ainsi que tant d'autres. Le format NIFTI comme toutes les autres cités ci-dessus, permet l’encapsulation des données du patient appelé les métadonnées à savoir les informations personnelles du patient, le type de machine utilisé pour réaliser le scanner, l'ensemble des réglages à savoir la luminosité ainsi que tant d’autres paramètres.</w:t>
      </w:r>
    </w:p>
    <w:p w14:paraId="2B31E4C1" w14:textId="77777777" w:rsidR="005918EB" w:rsidRDefault="009A49BE" w:rsidP="00D172FC">
      <w:pPr>
        <w:pStyle w:val="Style4"/>
      </w:pPr>
      <w:r>
        <w:lastRenderedPageBreak/>
        <w:t>I.1.2 Le format DICOM</w:t>
      </w:r>
    </w:p>
    <w:p w14:paraId="34218306" w14:textId="77777777" w:rsidR="005918EB" w:rsidRDefault="000E567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Le DICOM qui signifie Digital Image and Communications in Medicine a été développé dans les années 1990 </w:t>
      </w:r>
      <w:r>
        <w:rPr>
          <w:rFonts w:ascii="Times New Roman" w:eastAsia="Times New Roman" w:hAnsi="Times New Roman" w:cs="Times New Roman"/>
          <w:color w:val="3B3838"/>
          <w:sz w:val="24"/>
          <w:szCs w:val="24"/>
          <w:highlight w:val="white"/>
        </w:rPr>
        <w:t>par l’American College of Radiology et la National Electrical Manufacturer Association et</w:t>
      </w:r>
      <w:r>
        <w:rPr>
          <w:rFonts w:ascii="Times New Roman" w:eastAsia="Times New Roman" w:hAnsi="Times New Roman" w:cs="Times New Roman"/>
          <w:color w:val="3B3838"/>
          <w:sz w:val="24"/>
          <w:szCs w:val="24"/>
        </w:rPr>
        <w:t xml:space="preserve"> est considéré comme la colonne vertébrale de tous services de traitement et d’analyse d’image médicale. La plupart des images médicales sont au format Dicom mais peuvent aussi être converties à d’autres types de formats selon le besoin exprimé. Un fichier Dicom contient également les informations concernant le patient comme son prédécesseur, le format NIFTI, il est disponible que ce soit pour des images IRM ou des images obtenues par échographie.  </w:t>
      </w:r>
    </w:p>
    <w:p w14:paraId="04AC5EE4" w14:textId="77777777" w:rsidR="005918EB" w:rsidRDefault="009A49BE" w:rsidP="004622D5">
      <w:pPr>
        <w:pStyle w:val="Style3"/>
      </w:pPr>
      <w:bookmarkStart w:id="88" w:name="_1y810tw" w:colFirst="0" w:colLast="0"/>
      <w:bookmarkStart w:id="89" w:name="_Toc138866403"/>
      <w:bookmarkStart w:id="90" w:name="_Toc139033944"/>
      <w:bookmarkStart w:id="91" w:name="_Toc152701331"/>
      <w:bookmarkEnd w:id="88"/>
      <w:r>
        <w:t xml:space="preserve">I.2 Les modalités d’image </w:t>
      </w:r>
      <w:r w:rsidR="008D0178">
        <w:t>médicale</w:t>
      </w:r>
      <w:bookmarkEnd w:id="89"/>
      <w:bookmarkEnd w:id="90"/>
      <w:bookmarkEnd w:id="91"/>
      <w:r>
        <w:tab/>
      </w:r>
    </w:p>
    <w:p w14:paraId="63C0FEE8" w14:textId="77777777" w:rsidR="000E5675" w:rsidRDefault="000E5675" w:rsidP="000E567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92" w:name="_4i7ojhp" w:colFirst="0" w:colLast="0"/>
      <w:bookmarkEnd w:id="92"/>
      <w:r>
        <w:rPr>
          <w:rFonts w:ascii="Times New Roman" w:eastAsia="Times New Roman" w:hAnsi="Times New Roman" w:cs="Times New Roman"/>
          <w:color w:val="3B3838"/>
          <w:sz w:val="24"/>
          <w:szCs w:val="24"/>
        </w:rPr>
        <w:t xml:space="preserve">Il existe plusieurs modalités d’images médicales, chacune avec un rôle bien précis selon ce que l’on veut faire ressortir comme résultat de traitement. On distingue entre autres, le scanner, le TEP-TDM ou le PET Scan, les Scanners IRM </w:t>
      </w:r>
      <w:r>
        <w:rPr>
          <w:rFonts w:ascii="Times New Roman" w:eastAsia="Times New Roman" w:hAnsi="Times New Roman" w:cs="Times New Roman"/>
          <w:color w:val="262626"/>
          <w:sz w:val="24"/>
          <w:szCs w:val="24"/>
        </w:rPr>
        <w:t>[10]</w:t>
      </w:r>
      <w:r>
        <w:rPr>
          <w:rFonts w:ascii="Times New Roman" w:eastAsia="Times New Roman" w:hAnsi="Times New Roman" w:cs="Times New Roman"/>
          <w:color w:val="3B3838"/>
          <w:sz w:val="24"/>
          <w:szCs w:val="24"/>
        </w:rPr>
        <w:t xml:space="preserve"> chacun avec son utilité que nous détaillerons dans la suite mais il faut savoir que la meilleure technique reste celle du couplage TEP-IRM des deux précédentes nous permettent de faire ressortir le plus d’informations possible.</w:t>
      </w:r>
    </w:p>
    <w:p w14:paraId="7DFFFF51" w14:textId="77777777" w:rsidR="005918EB" w:rsidRDefault="009A49BE" w:rsidP="004622D5">
      <w:pPr>
        <w:pStyle w:val="Style4"/>
      </w:pPr>
      <w:r>
        <w:t>I.2.1 Les images IRM</w:t>
      </w:r>
    </w:p>
    <w:p w14:paraId="60F2BBFD" w14:textId="77777777" w:rsidR="005918EB" w:rsidRPr="000E5675" w:rsidRDefault="000E5675" w:rsidP="0066332D">
      <w:pPr>
        <w:pBdr>
          <w:top w:val="nil"/>
          <w:left w:val="nil"/>
          <w:bottom w:val="nil"/>
          <w:right w:val="nil"/>
          <w:between w:val="nil"/>
        </w:pBdr>
        <w:spacing w:after="0" w:line="360" w:lineRule="auto"/>
        <w:jc w:val="both"/>
        <w:rPr>
          <w:rFonts w:ascii="Times New Roman" w:eastAsia="Times New Roman" w:hAnsi="Times New Roman" w:cs="Times New Roman"/>
          <w:color w:val="44546A"/>
          <w:sz w:val="18"/>
          <w:szCs w:val="18"/>
        </w:rPr>
      </w:pPr>
      <w:r>
        <w:rPr>
          <w:rFonts w:ascii="Times New Roman" w:eastAsia="Times New Roman" w:hAnsi="Times New Roman" w:cs="Times New Roman"/>
          <w:color w:val="3B3838"/>
          <w:sz w:val="24"/>
          <w:szCs w:val="24"/>
        </w:rPr>
        <w:t>L’IRM est par définition l’Imagerie par résonance magnétique. C’est un examen qui permet de visualiser les structures internes du corps humain en deux ou trois dimensions en se basant sur la propriété des spins des atomes d’hydrogène contenus dans le corps humain. Elle utilise plusieurs types de pondérations comme la pondération T1 dont les tissues riches en eau apparaitrons sombre tandis que les parties graisseuses en claire, la pondération T2 qui lui utilise la différence de temps de relaxation des protons dans les tissus laissera apparaitre les parties riches en eau comme les inflammations tumorales plus lumineux.</w:t>
      </w:r>
    </w:p>
    <w:p w14:paraId="5B22B299" w14:textId="77777777" w:rsidR="005918EB" w:rsidRDefault="009A49BE" w:rsidP="004622D5">
      <w:pPr>
        <w:pStyle w:val="Style4"/>
      </w:pPr>
      <w:bookmarkStart w:id="93" w:name="_1ci93xb" w:colFirst="0" w:colLast="0"/>
      <w:bookmarkEnd w:id="93"/>
      <w:r>
        <w:t>I.2.2 Le TEP - Scan</w:t>
      </w:r>
    </w:p>
    <w:p w14:paraId="5D2A81AE" w14:textId="77777777" w:rsidR="000E5675" w:rsidRDefault="000E5675" w:rsidP="000E5675">
      <w:pPr>
        <w:pBdr>
          <w:top w:val="nil"/>
          <w:left w:val="nil"/>
          <w:bottom w:val="nil"/>
          <w:right w:val="nil"/>
          <w:between w:val="nil"/>
        </w:pBdr>
        <w:spacing w:line="360" w:lineRule="auto"/>
        <w:ind w:firstLine="360"/>
        <w:jc w:val="both"/>
        <w:rPr>
          <w:rFonts w:ascii="Times New Roman" w:eastAsia="Times New Roman" w:hAnsi="Times New Roman" w:cs="Times New Roman"/>
          <w:color w:val="3B3838"/>
          <w:sz w:val="24"/>
          <w:szCs w:val="24"/>
        </w:rPr>
      </w:pPr>
      <w:bookmarkStart w:id="94" w:name="_3whwml4" w:colFirst="0" w:colLast="0"/>
      <w:bookmarkStart w:id="95" w:name="_Toc138866404"/>
      <w:bookmarkStart w:id="96" w:name="_Toc139033945"/>
      <w:bookmarkEnd w:id="94"/>
      <w:r>
        <w:rPr>
          <w:rFonts w:ascii="Times New Roman" w:eastAsia="Times New Roman" w:hAnsi="Times New Roman" w:cs="Times New Roman"/>
          <w:color w:val="3B3838"/>
          <w:sz w:val="24"/>
          <w:szCs w:val="24"/>
        </w:rPr>
        <w:t xml:space="preserve">Le TEP-SCAN contrairement à l’IRM et autres modalités qui se focalisent sur l’anatomie, est une technique d’imagerie médicale qui permet de visualiser et d’évaluer le fonctionnement des organes et des tissus du corps grâce aux produits de contraste </w:t>
      </w:r>
      <w:r>
        <w:rPr>
          <w:rFonts w:ascii="Times New Roman" w:eastAsia="Times New Roman" w:hAnsi="Times New Roman" w:cs="Times New Roman"/>
          <w:color w:val="262626"/>
          <w:sz w:val="24"/>
          <w:szCs w:val="24"/>
        </w:rPr>
        <w:t>[10]</w:t>
      </w:r>
      <w:r>
        <w:rPr>
          <w:rFonts w:ascii="Times New Roman" w:eastAsia="Times New Roman" w:hAnsi="Times New Roman" w:cs="Times New Roman"/>
          <w:color w:val="3B3838"/>
          <w:sz w:val="24"/>
          <w:szCs w:val="24"/>
        </w:rPr>
        <w:t>.</w:t>
      </w:r>
    </w:p>
    <w:p w14:paraId="42BDD1D8" w14:textId="77777777" w:rsidR="000E5675" w:rsidRDefault="000E5675" w:rsidP="000E5675">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Il existe plusieurs autres modalités telles que l’échographie, la scintigraphie, le TEP- IRM et grâce à ses différentes sources sont acquis des images pour les différentes études dont la radiomique selon les besoins que l’on exprime.</w:t>
      </w:r>
    </w:p>
    <w:p w14:paraId="072818F3" w14:textId="77777777" w:rsidR="005918EB" w:rsidRDefault="009A49BE" w:rsidP="004622D5">
      <w:pPr>
        <w:pStyle w:val="Style2"/>
      </w:pPr>
      <w:bookmarkStart w:id="97" w:name="_Toc152701332"/>
      <w:bookmarkStart w:id="98" w:name="_Toc153824904"/>
      <w:r>
        <w:lastRenderedPageBreak/>
        <w:t>II. La segmentation</w:t>
      </w:r>
      <w:bookmarkEnd w:id="95"/>
      <w:bookmarkEnd w:id="96"/>
      <w:bookmarkEnd w:id="97"/>
      <w:bookmarkEnd w:id="98"/>
    </w:p>
    <w:p w14:paraId="2851CEB6" w14:textId="77777777" w:rsidR="007C15B9" w:rsidRPr="00D25864" w:rsidRDefault="007C15B9" w:rsidP="007C15B9">
      <w:pPr>
        <w:pBdr>
          <w:top w:val="nil"/>
          <w:left w:val="nil"/>
          <w:bottom w:val="nil"/>
          <w:right w:val="nil"/>
          <w:between w:val="nil"/>
        </w:pBdr>
        <w:spacing w:line="360" w:lineRule="auto"/>
        <w:jc w:val="both"/>
        <w:rPr>
          <w:rFonts w:ascii="Times New Roman" w:eastAsia="Times New Roman" w:hAnsi="Times New Roman" w:cs="Times New Roman"/>
          <w:i/>
          <w:color w:val="44546A"/>
        </w:rPr>
      </w:pPr>
      <w:bookmarkStart w:id="99" w:name="_Toc138866405"/>
      <w:bookmarkStart w:id="100" w:name="_Toc139033946"/>
      <w:r>
        <w:rPr>
          <w:rFonts w:ascii="Times New Roman" w:eastAsia="Times New Roman" w:hAnsi="Times New Roman" w:cs="Times New Roman"/>
          <w:color w:val="3B3838"/>
          <w:sz w:val="24"/>
          <w:szCs w:val="24"/>
        </w:rPr>
        <w:t>La phase de segmentation permet de sectionner l’image en différente région selon leurs ressemblances. Ainsi durant le processus de segmentation, la partie tumorale serait sectionnée grâce au contraste contenu dans les images radiologiques. Cette action de segmentation peut être effectuée manuellement par des médecins ou radiologues expérimentés dans le but de ressortir la région tumorale dans l’image mais cela reste une tâche difficile et fastidieuse avec un coup en temps de travail élevé. Ainsi d’autres moyens de segmentation tel que la segmentation automatique grâce aux réseaux de neurones convolutifs ont été mis en place afin d’assister l’expert radiologue dans sa tâche de segmentation.</w:t>
      </w:r>
      <w:bookmarkStart w:id="101" w:name="_2bn6wsx" w:colFirst="0" w:colLast="0"/>
      <w:bookmarkEnd w:id="101"/>
    </w:p>
    <w:p w14:paraId="6573EAF1" w14:textId="77777777" w:rsidR="005918EB" w:rsidRDefault="009A49BE" w:rsidP="004622D5">
      <w:pPr>
        <w:pStyle w:val="Style3"/>
      </w:pPr>
      <w:bookmarkStart w:id="102" w:name="_Toc152701333"/>
      <w:r>
        <w:t>II.1 Segmentation manuel</w:t>
      </w:r>
      <w:bookmarkEnd w:id="99"/>
      <w:bookmarkEnd w:id="100"/>
      <w:bookmarkEnd w:id="102"/>
    </w:p>
    <w:p w14:paraId="2B08FCB0" w14:textId="77777777" w:rsidR="007C15B9" w:rsidRDefault="007C15B9" w:rsidP="007C15B9">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103" w:name="_qsh70q" w:colFirst="0" w:colLast="0"/>
      <w:bookmarkEnd w:id="103"/>
      <w:r>
        <w:rPr>
          <w:rFonts w:ascii="Times New Roman" w:eastAsia="Times New Roman" w:hAnsi="Times New Roman" w:cs="Times New Roman"/>
          <w:color w:val="3B3838"/>
          <w:sz w:val="24"/>
          <w:szCs w:val="24"/>
        </w:rPr>
        <w:t>Il existe des logiciels assez performants permettant aux experts de réaliser la segmentation des images médicales, parmi elles on peut citer :</w:t>
      </w:r>
    </w:p>
    <w:p w14:paraId="12D2BD50" w14:textId="77777777" w:rsidR="005918EB" w:rsidRDefault="009A49BE" w:rsidP="00D172FC">
      <w:pPr>
        <w:pStyle w:val="Style4"/>
      </w:pPr>
      <w:r>
        <w:t>II.1.1 Le ITK – Snap</w:t>
      </w:r>
    </w:p>
    <w:p w14:paraId="39B56394" w14:textId="77777777" w:rsidR="007C15B9" w:rsidRDefault="007C15B9" w:rsidP="007C15B9">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shd w:val="clear" w:color="auto" w:fill="F8F8F8"/>
        </w:rPr>
      </w:pPr>
      <w:bookmarkStart w:id="104" w:name="_3as4poj" w:colFirst="0" w:colLast="0"/>
      <w:bookmarkEnd w:id="104"/>
      <w:r>
        <w:rPr>
          <w:rFonts w:ascii="Times New Roman" w:eastAsia="Times New Roman" w:hAnsi="Times New Roman" w:cs="Times New Roman"/>
          <w:color w:val="3B3838"/>
          <w:sz w:val="24"/>
          <w:szCs w:val="24"/>
        </w:rPr>
        <w:t xml:space="preserve">Développé par </w:t>
      </w:r>
      <w:r>
        <w:rPr>
          <w:rFonts w:ascii="Times New Roman" w:eastAsia="Times New Roman" w:hAnsi="Times New Roman" w:cs="Times New Roman"/>
          <w:color w:val="3B3838"/>
          <w:sz w:val="24"/>
          <w:szCs w:val="24"/>
          <w:shd w:val="clear" w:color="auto" w:fill="F8F8F8"/>
        </w:rPr>
        <w:t>l’université de Pennsylvanie et celle de l’Utah. Il permet la segmentation d’images médicales 3D [12]. </w:t>
      </w:r>
    </w:p>
    <w:p w14:paraId="7EBA0379" w14:textId="77777777" w:rsidR="005918EB" w:rsidRDefault="009A49BE" w:rsidP="00D172FC">
      <w:pPr>
        <w:pStyle w:val="Style4"/>
      </w:pPr>
      <w:r>
        <w:t>II.1.2 RIL-contour</w:t>
      </w:r>
    </w:p>
    <w:p w14:paraId="41242993" w14:textId="77777777" w:rsidR="007C15B9" w:rsidRDefault="007C15B9" w:rsidP="007C15B9">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shd w:val="clear" w:color="auto" w:fill="F8F8F8"/>
        </w:rPr>
      </w:pPr>
      <w:bookmarkStart w:id="105" w:name="_1pxezwc" w:colFirst="0" w:colLast="0"/>
      <w:bookmarkEnd w:id="105"/>
      <w:r>
        <w:rPr>
          <w:rFonts w:ascii="Times New Roman" w:eastAsia="Times New Roman" w:hAnsi="Times New Roman" w:cs="Times New Roman"/>
          <w:color w:val="3B3838"/>
          <w:sz w:val="24"/>
          <w:szCs w:val="24"/>
          <w:shd w:val="clear" w:color="auto" w:fill="F8F8F8"/>
        </w:rPr>
        <w:t>Logiciel payant est proposé par le laboratoire d’informatique radiologique de la Clinique Mayo, Rochester, United-States. Il s’installe en ligne de commande avec l’IDE Anaconda, permet également la segmentation en 3D. Permet de déterminer la texture d’une image donnée ce qui devient très intéressant en termes d’information à apporter. Il prend en compte le format NIFTI et le format DICOM.</w:t>
      </w:r>
    </w:p>
    <w:p w14:paraId="235BC68B" w14:textId="77777777" w:rsidR="005918EB" w:rsidRDefault="009A49BE" w:rsidP="00D172FC">
      <w:pPr>
        <w:pStyle w:val="Style4"/>
      </w:pPr>
      <w:r>
        <w:t>II.1.3 3D Slicer</w:t>
      </w:r>
    </w:p>
    <w:p w14:paraId="12DC89AE" w14:textId="77777777" w:rsidR="007C15B9" w:rsidRDefault="007C15B9" w:rsidP="007C15B9">
      <w:pPr>
        <w:pBdr>
          <w:top w:val="nil"/>
          <w:left w:val="nil"/>
          <w:bottom w:val="nil"/>
          <w:right w:val="nil"/>
          <w:between w:val="nil"/>
        </w:pBdr>
        <w:spacing w:line="360" w:lineRule="auto"/>
        <w:rPr>
          <w:rFonts w:ascii="Times New Roman" w:eastAsia="Times New Roman" w:hAnsi="Times New Roman" w:cs="Times New Roman"/>
          <w:color w:val="3B3838"/>
          <w:sz w:val="24"/>
          <w:szCs w:val="24"/>
          <w:shd w:val="clear" w:color="auto" w:fill="F8F8F8"/>
        </w:rPr>
      </w:pPr>
      <w:bookmarkStart w:id="106" w:name="_49x2ik5" w:colFirst="0" w:colLast="0"/>
      <w:bookmarkStart w:id="107" w:name="_Toc138866406"/>
      <w:bookmarkStart w:id="108" w:name="_Toc139033947"/>
      <w:bookmarkEnd w:id="106"/>
      <w:r>
        <w:rPr>
          <w:rFonts w:ascii="Times New Roman" w:eastAsia="Times New Roman" w:hAnsi="Times New Roman" w:cs="Times New Roman"/>
          <w:color w:val="3B3838"/>
          <w:sz w:val="24"/>
          <w:szCs w:val="24"/>
        </w:rPr>
        <w:t xml:space="preserve">Il est open source et </w:t>
      </w:r>
      <w:r>
        <w:rPr>
          <w:rFonts w:ascii="Times New Roman" w:eastAsia="Times New Roman" w:hAnsi="Times New Roman" w:cs="Times New Roman"/>
          <w:color w:val="3B3838"/>
          <w:sz w:val="24"/>
          <w:szCs w:val="24"/>
          <w:shd w:val="clear" w:color="auto" w:fill="F8F8F8"/>
        </w:rPr>
        <w:t>dédié au traitement des images médicales ainsi qu’à la visualisation en trois dimensions. Il prend en compte le format NRRD et le format DICOM.</w:t>
      </w:r>
    </w:p>
    <w:p w14:paraId="319AA11E" w14:textId="77777777" w:rsidR="005918EB" w:rsidRDefault="009A49BE" w:rsidP="00D172FC">
      <w:pPr>
        <w:pStyle w:val="Style3"/>
      </w:pPr>
      <w:bookmarkStart w:id="109" w:name="_Toc152701334"/>
      <w:r>
        <w:t>II.2 Segmentation automatique</w:t>
      </w:r>
      <w:bookmarkEnd w:id="107"/>
      <w:bookmarkEnd w:id="108"/>
      <w:bookmarkEnd w:id="109"/>
    </w:p>
    <w:p w14:paraId="1423CBA0" w14:textId="77777777" w:rsidR="007C15B9" w:rsidRDefault="007C15B9">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Grâce à la puissance de calcul des ordinateurs actuel et l’avènement de l’intelligence artificielle avec les réseaux de neurones convolutifs, le traitement d’image connaît un essor particulier puisqu’elle est une discipline qui exige un temps de calcul énorme. Mais il faut se rendre compte qu’il existe des méthodes de segmentation assez variées chacun avec son utilité et son époque, mais de nos jours la segmentation automatique par réseau de neurones reste le moyen le plus privilégié. Dans cette section, nous ferons une étude de cas de chacune de ses méthodes de segmentation automatique ou semi-automatique afin d’apprendre à la machine </w:t>
      </w:r>
      <w:r>
        <w:rPr>
          <w:rFonts w:ascii="Times New Roman" w:eastAsia="Times New Roman" w:hAnsi="Times New Roman" w:cs="Times New Roman"/>
          <w:color w:val="3B3838"/>
          <w:sz w:val="24"/>
          <w:szCs w:val="24"/>
        </w:rPr>
        <w:lastRenderedPageBreak/>
        <w:t>comment reconnaître une certaine région dans une image. Dans un premier temps nous verrons les types de segmentation qui existent puis en second lieu les différentes méthodes de segmentation.</w:t>
      </w:r>
    </w:p>
    <w:p w14:paraId="3C4776CB" w14:textId="77777777" w:rsidR="005918EB" w:rsidRDefault="009A49BE" w:rsidP="00D172FC">
      <w:pPr>
        <w:pStyle w:val="Style4"/>
      </w:pPr>
      <w:bookmarkStart w:id="110" w:name="_2p2csry" w:colFirst="0" w:colLast="0"/>
      <w:bookmarkEnd w:id="110"/>
      <w:r>
        <w:t xml:space="preserve">II.2.1 Les </w:t>
      </w:r>
      <w:r w:rsidR="007C31B1">
        <w:t>type</w:t>
      </w:r>
      <w:r>
        <w:t xml:space="preserve"> de segmentation</w:t>
      </w:r>
      <w:r w:rsidR="007C31B1">
        <w:t>s</w:t>
      </w:r>
    </w:p>
    <w:p w14:paraId="1CA51008" w14:textId="77777777" w:rsidR="00D435AB" w:rsidRDefault="00D435AB" w:rsidP="00D435AB">
      <w:pPr>
        <w:pBdr>
          <w:top w:val="nil"/>
          <w:left w:val="nil"/>
          <w:bottom w:val="nil"/>
          <w:right w:val="nil"/>
          <w:between w:val="nil"/>
        </w:pBdr>
        <w:spacing w:line="360" w:lineRule="auto"/>
        <w:jc w:val="both"/>
        <w:rPr>
          <w:rFonts w:ascii="Times New Roman" w:eastAsia="Times New Roman" w:hAnsi="Times New Roman" w:cs="Times New Roman"/>
          <w:color w:val="000000"/>
        </w:rPr>
      </w:pPr>
      <w:bookmarkStart w:id="111" w:name="_147n2zr" w:colFirst="0" w:colLast="0"/>
      <w:bookmarkEnd w:id="111"/>
      <w:r>
        <w:rPr>
          <w:rFonts w:ascii="Times New Roman" w:eastAsia="Times New Roman" w:hAnsi="Times New Roman" w:cs="Times New Roman"/>
          <w:color w:val="3B3838"/>
          <w:sz w:val="24"/>
          <w:szCs w:val="24"/>
        </w:rPr>
        <w:t>La segmentation d’image est une technique qui consiste à sectionner une image en plusieurs régions. On distingue principalement deux types de segmentation. La segmentation sémantique et la segmentation d’instance.</w:t>
      </w:r>
    </w:p>
    <w:p w14:paraId="0364C4EC" w14:textId="77777777" w:rsidR="00D435AB" w:rsidRDefault="00D435AB" w:rsidP="00D435AB">
      <w:pPr>
        <w:pBdr>
          <w:top w:val="nil"/>
          <w:left w:val="nil"/>
          <w:bottom w:val="nil"/>
          <w:right w:val="nil"/>
          <w:between w:val="nil"/>
        </w:pBdr>
        <w:spacing w:line="360" w:lineRule="auto"/>
        <w:rPr>
          <w:rFonts w:ascii="Times New Roman" w:eastAsia="Times New Roman" w:hAnsi="Times New Roman" w:cs="Times New Roman"/>
          <w:color w:val="3B3838"/>
          <w:sz w:val="24"/>
          <w:szCs w:val="24"/>
        </w:rPr>
      </w:pPr>
      <w:r>
        <w:rPr>
          <w:rFonts w:ascii="Times New Roman" w:eastAsia="Times New Roman" w:hAnsi="Times New Roman" w:cs="Times New Roman"/>
          <w:b/>
          <w:color w:val="3B3838"/>
          <w:sz w:val="24"/>
          <w:szCs w:val="24"/>
        </w:rPr>
        <w:t>La segmentation sémantique</w:t>
      </w:r>
      <w:r>
        <w:rPr>
          <w:rFonts w:ascii="Times New Roman" w:eastAsia="Times New Roman" w:hAnsi="Times New Roman" w:cs="Times New Roman"/>
          <w:color w:val="3B3838"/>
          <w:sz w:val="24"/>
          <w:szCs w:val="24"/>
        </w:rPr>
        <w:t xml:space="preserve"> consiste à classifier les pixels de l’image comme appartenant ou non à une catégorie d’objet dans l’image. </w:t>
      </w:r>
    </w:p>
    <w:p w14:paraId="4BE3462F" w14:textId="77777777" w:rsidR="00D435AB" w:rsidRDefault="00D435AB" w:rsidP="00D435AB">
      <w:pPr>
        <w:pBdr>
          <w:top w:val="nil"/>
          <w:left w:val="nil"/>
          <w:bottom w:val="nil"/>
          <w:right w:val="nil"/>
          <w:between w:val="nil"/>
        </w:pBdr>
        <w:spacing w:line="360" w:lineRule="auto"/>
        <w:rPr>
          <w:rFonts w:ascii="Times New Roman" w:eastAsia="Times New Roman" w:hAnsi="Times New Roman" w:cs="Times New Roman"/>
          <w:color w:val="3B3838"/>
          <w:sz w:val="24"/>
          <w:szCs w:val="24"/>
        </w:rPr>
      </w:pPr>
      <w:r>
        <w:rPr>
          <w:rFonts w:ascii="Times New Roman" w:eastAsia="Times New Roman" w:hAnsi="Times New Roman" w:cs="Times New Roman"/>
          <w:b/>
          <w:color w:val="3B3838"/>
          <w:sz w:val="24"/>
          <w:szCs w:val="24"/>
        </w:rPr>
        <w:t>La segmentation d’instance</w:t>
      </w:r>
      <w:r>
        <w:rPr>
          <w:rFonts w:ascii="Times New Roman" w:eastAsia="Times New Roman" w:hAnsi="Times New Roman" w:cs="Times New Roman"/>
          <w:color w:val="3B3838"/>
          <w:sz w:val="24"/>
          <w:szCs w:val="24"/>
        </w:rPr>
        <w:t xml:space="preserve"> en revanche permet d’avoir plus d’informations sur l’image en différenciant les objets d’une même instance sur la base des variables prédéfinies comme la couleur, les contours ou tout autre trait distinctif.</w:t>
      </w:r>
    </w:p>
    <w:p w14:paraId="6908589B" w14:textId="77777777" w:rsidR="005918EB" w:rsidRDefault="009A49BE" w:rsidP="00D172FC">
      <w:pPr>
        <w:pStyle w:val="Style4"/>
      </w:pPr>
      <w:r>
        <w:t>II.2.2 Les Méthodes de segmentation</w:t>
      </w:r>
    </w:p>
    <w:p w14:paraId="003C22DB" w14:textId="77777777" w:rsidR="005918EB" w:rsidRDefault="009A49BE" w:rsidP="00D172FC">
      <w:pPr>
        <w:pStyle w:val="Style5"/>
      </w:pPr>
      <w:r>
        <w:t>II.2.2.1 Les Méthodes traditionnel</w:t>
      </w:r>
    </w:p>
    <w:p w14:paraId="1E11D84B" w14:textId="77777777" w:rsidR="005918EB" w:rsidRDefault="009A49BE" w:rsidP="00CE5CE2">
      <w:pPr>
        <w:pStyle w:val="Style6"/>
      </w:pPr>
      <w:r>
        <w:t>II.2.2.1.1 Méthode</w:t>
      </w:r>
      <w:r w:rsidR="00D435AB">
        <w:t>s</w:t>
      </w:r>
      <w:r>
        <w:t xml:space="preserve"> basé</w:t>
      </w:r>
      <w:r w:rsidR="00D435AB">
        <w:t>es</w:t>
      </w:r>
      <w:r>
        <w:t xml:space="preserve"> sur contours actifs géométrique</w:t>
      </w:r>
    </w:p>
    <w:p w14:paraId="2DA37995"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La segmentation par contour actif est une méthode très intéressante dans le processus de segmentation puisqu’elle permet de sélectionner de manière très précise les contours d'une zone d’intérêt </w:t>
      </w:r>
      <w:r w:rsidR="00D435AB">
        <w:rPr>
          <w:rFonts w:ascii="Times New Roman" w:eastAsia="Times New Roman" w:hAnsi="Times New Roman" w:cs="Times New Roman"/>
          <w:color w:val="3B3838"/>
          <w:sz w:val="24"/>
          <w:szCs w:val="24"/>
        </w:rPr>
        <w:t>particulière</w:t>
      </w:r>
      <w:r>
        <w:rPr>
          <w:rFonts w:ascii="Times New Roman" w:eastAsia="Times New Roman" w:hAnsi="Times New Roman" w:cs="Times New Roman"/>
          <w:color w:val="3B3838"/>
          <w:sz w:val="24"/>
          <w:szCs w:val="24"/>
        </w:rPr>
        <w:t xml:space="preserve"> sur une image. </w:t>
      </w:r>
    </w:p>
    <w:p w14:paraId="737C242A" w14:textId="77777777" w:rsidR="005918EB" w:rsidRDefault="009A49BE" w:rsidP="00D172FC">
      <w:pPr>
        <w:pStyle w:val="Style6"/>
      </w:pPr>
      <w:r>
        <w:t>II.2.2.1.2 La méthode de seuillage</w:t>
      </w:r>
    </w:p>
    <w:p w14:paraId="7C8453B1" w14:textId="77777777" w:rsidR="00D435AB" w:rsidRDefault="00D435AB" w:rsidP="00D435AB">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112" w:name="_3o7alnk" w:colFirst="0" w:colLast="0"/>
      <w:bookmarkEnd w:id="112"/>
      <w:r>
        <w:rPr>
          <w:rFonts w:ascii="Times New Roman" w:eastAsia="Times New Roman" w:hAnsi="Times New Roman" w:cs="Times New Roman"/>
          <w:color w:val="3B3838"/>
          <w:sz w:val="24"/>
          <w:szCs w:val="24"/>
        </w:rPr>
        <w:t>Elle est la méthode de segmentation la plus simple et sans doute la plus rapide mais assez manuelle. Elle consiste à fixer un seuil de luminescence pour des images en couleur ou de niveau de gris pour des images en niveau de gris afin de nous faire ressortir que les pixels situés dans ces intervalles seuil.</w:t>
      </w:r>
    </w:p>
    <w:p w14:paraId="7B8BB7FD" w14:textId="77777777" w:rsidR="00D435AB" w:rsidRDefault="00D435AB" w:rsidP="00D435AB">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Ainsi il existe plusieurs autres méthodes de segmentation telle que la segmentation basée sur les clusters comme les k-means, les K plus proches voisins et les réseaux de neurones convolutifs. </w:t>
      </w:r>
    </w:p>
    <w:p w14:paraId="3A1E6D81" w14:textId="77777777" w:rsidR="005918EB" w:rsidRDefault="009A49BE" w:rsidP="00D172FC">
      <w:pPr>
        <w:pStyle w:val="Style5"/>
      </w:pPr>
      <w:r>
        <w:t>II.2.2.2 Segmentation basée sur les réseaux de neurones convolutifs.</w:t>
      </w:r>
    </w:p>
    <w:p w14:paraId="3C5BCCCC" w14:textId="77777777" w:rsidR="00E21147" w:rsidRDefault="00E21147" w:rsidP="00E21147">
      <w:pPr>
        <w:pBdr>
          <w:top w:val="nil"/>
          <w:left w:val="nil"/>
          <w:bottom w:val="nil"/>
          <w:right w:val="nil"/>
          <w:between w:val="nil"/>
        </w:pBdr>
        <w:spacing w:line="360" w:lineRule="auto"/>
        <w:ind w:firstLine="360"/>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Les réseaux de neurones à convolution profonde ou le Deep Convolutional Neural Network (DCNN) est une approche de segmentation d’image [1</w:t>
      </w:r>
      <w:r w:rsidR="00D81F1A">
        <w:rPr>
          <w:rFonts w:ascii="Times New Roman" w:eastAsia="Times New Roman" w:hAnsi="Times New Roman" w:cs="Times New Roman"/>
          <w:color w:val="3B3838"/>
          <w:sz w:val="24"/>
          <w:szCs w:val="24"/>
        </w:rPr>
        <w:t>3</w:t>
      </w:r>
      <w:r>
        <w:rPr>
          <w:rFonts w:ascii="Times New Roman" w:eastAsia="Times New Roman" w:hAnsi="Times New Roman" w:cs="Times New Roman"/>
          <w:color w:val="3B3838"/>
          <w:sz w:val="24"/>
          <w:szCs w:val="24"/>
        </w:rPr>
        <w:t xml:space="preserve">]. Les DCNN sont avant tout des réseaux de neurones auxquels l’on a ajouté un ou plusieurs couches de convolutions. Elles ont été introduites pour la première fois en 2012 lors de la compétition annuelle de la vision </w:t>
      </w:r>
      <w:r>
        <w:rPr>
          <w:rFonts w:ascii="Times New Roman" w:eastAsia="Times New Roman" w:hAnsi="Times New Roman" w:cs="Times New Roman"/>
          <w:color w:val="3B3838"/>
          <w:sz w:val="24"/>
          <w:szCs w:val="24"/>
        </w:rPr>
        <w:lastRenderedPageBreak/>
        <w:t>par ordinateur (ILSVRC). Ils ont pour la première fois été révélés sous le nom sous de AlexNet, et depuis lors n’a jamais cessé de faire des échos dans tous les domaines de recherche ayant trait à l’extraction des caractéristiques sur des images. Les DCNN se basent sur une architecture à trois niveaux en appliquant des filtres afin d’extraire des caractéristiques d’une image à l’image des filtres qui lui sont appliqués.</w:t>
      </w:r>
    </w:p>
    <w:p w14:paraId="28CC8D45" w14:textId="77777777" w:rsidR="005918EB" w:rsidRDefault="009A49BE" w:rsidP="00D172FC">
      <w:pPr>
        <w:pStyle w:val="Style6"/>
      </w:pPr>
      <w:r>
        <w:t xml:space="preserve">II.2.2.2.1 Les filtres </w:t>
      </w:r>
    </w:p>
    <w:p w14:paraId="4A545DC4"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Les filtres sont des outils mathématiques mis en place afin de permettre l’extraction des caractéristiques à partir d’une image. Comme son nom l’indique, il</w:t>
      </w:r>
      <w:r w:rsidR="00FE36DB">
        <w:rPr>
          <w:rFonts w:ascii="Times New Roman" w:eastAsia="Times New Roman" w:hAnsi="Times New Roman" w:cs="Times New Roman"/>
          <w:color w:val="3B3838"/>
          <w:sz w:val="24"/>
          <w:szCs w:val="24"/>
        </w:rPr>
        <w:t>s</w:t>
      </w:r>
      <w:r>
        <w:rPr>
          <w:rFonts w:ascii="Times New Roman" w:eastAsia="Times New Roman" w:hAnsi="Times New Roman" w:cs="Times New Roman"/>
          <w:color w:val="3B3838"/>
          <w:sz w:val="24"/>
          <w:szCs w:val="24"/>
        </w:rPr>
        <w:t xml:space="preserve"> permet</w:t>
      </w:r>
      <w:r w:rsidR="00FE36DB">
        <w:rPr>
          <w:rFonts w:ascii="Times New Roman" w:eastAsia="Times New Roman" w:hAnsi="Times New Roman" w:cs="Times New Roman"/>
          <w:color w:val="3B3838"/>
          <w:sz w:val="24"/>
          <w:szCs w:val="24"/>
        </w:rPr>
        <w:t>tent</w:t>
      </w:r>
      <w:r>
        <w:rPr>
          <w:rFonts w:ascii="Times New Roman" w:eastAsia="Times New Roman" w:hAnsi="Times New Roman" w:cs="Times New Roman"/>
          <w:color w:val="3B3838"/>
          <w:sz w:val="24"/>
          <w:szCs w:val="24"/>
        </w:rPr>
        <w:t xml:space="preserve"> le filtrage des informations et </w:t>
      </w:r>
      <w:r w:rsidR="00FE36DB">
        <w:rPr>
          <w:rFonts w:ascii="Times New Roman" w:eastAsia="Times New Roman" w:hAnsi="Times New Roman" w:cs="Times New Roman"/>
          <w:color w:val="3B3838"/>
          <w:sz w:val="24"/>
          <w:szCs w:val="24"/>
        </w:rPr>
        <w:t>font</w:t>
      </w:r>
      <w:r>
        <w:rPr>
          <w:rFonts w:ascii="Times New Roman" w:eastAsia="Times New Roman" w:hAnsi="Times New Roman" w:cs="Times New Roman"/>
          <w:color w:val="3B3838"/>
          <w:sz w:val="24"/>
          <w:szCs w:val="24"/>
        </w:rPr>
        <w:t xml:space="preserve"> r</w:t>
      </w:r>
      <w:r w:rsidR="001039AD">
        <w:rPr>
          <w:rFonts w:ascii="Times New Roman" w:eastAsia="Times New Roman" w:hAnsi="Times New Roman" w:cs="Times New Roman"/>
          <w:color w:val="3B3838"/>
          <w:sz w:val="24"/>
          <w:szCs w:val="24"/>
        </w:rPr>
        <w:t>essortir les</w:t>
      </w:r>
      <w:r>
        <w:rPr>
          <w:rFonts w:ascii="Times New Roman" w:eastAsia="Times New Roman" w:hAnsi="Times New Roman" w:cs="Times New Roman"/>
          <w:color w:val="3B3838"/>
          <w:sz w:val="24"/>
          <w:szCs w:val="24"/>
        </w:rPr>
        <w:t xml:space="preserve"> caractéristique</w:t>
      </w:r>
      <w:r w:rsidR="001039AD">
        <w:rPr>
          <w:rFonts w:ascii="Times New Roman" w:eastAsia="Times New Roman" w:hAnsi="Times New Roman" w:cs="Times New Roman"/>
          <w:color w:val="3B3838"/>
          <w:sz w:val="24"/>
          <w:szCs w:val="24"/>
        </w:rPr>
        <w:t>s correspondantes</w:t>
      </w:r>
      <w:r>
        <w:rPr>
          <w:rFonts w:ascii="Times New Roman" w:eastAsia="Times New Roman" w:hAnsi="Times New Roman" w:cs="Times New Roman"/>
          <w:color w:val="3B3838"/>
          <w:sz w:val="24"/>
          <w:szCs w:val="24"/>
        </w:rPr>
        <w:t xml:space="preserve"> à la spécification qui </w:t>
      </w:r>
      <w:r w:rsidR="001039AD">
        <w:rPr>
          <w:rFonts w:ascii="Times New Roman" w:eastAsia="Times New Roman" w:hAnsi="Times New Roman" w:cs="Times New Roman"/>
          <w:color w:val="3B3838"/>
          <w:sz w:val="24"/>
          <w:szCs w:val="24"/>
        </w:rPr>
        <w:t>leurs sont</w:t>
      </w:r>
      <w:r>
        <w:rPr>
          <w:rFonts w:ascii="Times New Roman" w:eastAsia="Times New Roman" w:hAnsi="Times New Roman" w:cs="Times New Roman"/>
          <w:color w:val="3B3838"/>
          <w:sz w:val="24"/>
          <w:szCs w:val="24"/>
        </w:rPr>
        <w:t xml:space="preserve"> due. Un filtre est donc une matrice que l’on va appliquer de manière à balayer l'ensemble des pixels d’une image par une opération matricielle.</w:t>
      </w:r>
    </w:p>
    <w:p w14:paraId="219E0FE8"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rPr>
      </w:pPr>
      <w:r>
        <w:rPr>
          <w:rFonts w:ascii="Times New Roman" w:eastAsia="Times New Roman" w:hAnsi="Times New Roman" w:cs="Times New Roman"/>
          <w:color w:val="3B3838"/>
          <w:sz w:val="24"/>
          <w:szCs w:val="24"/>
        </w:rPr>
        <w:t>Les filtres permettent d’apporter des modifications pour chaque pixel de la zone à laquelle il</w:t>
      </w:r>
      <w:r w:rsidR="001039AD">
        <w:rPr>
          <w:rFonts w:ascii="Times New Roman" w:eastAsia="Times New Roman" w:hAnsi="Times New Roman" w:cs="Times New Roman"/>
          <w:color w:val="3B3838"/>
          <w:sz w:val="24"/>
          <w:szCs w:val="24"/>
        </w:rPr>
        <w:t>s</w:t>
      </w:r>
      <w:r>
        <w:rPr>
          <w:rFonts w:ascii="Times New Roman" w:eastAsia="Times New Roman" w:hAnsi="Times New Roman" w:cs="Times New Roman"/>
          <w:color w:val="3B3838"/>
          <w:sz w:val="24"/>
          <w:szCs w:val="24"/>
        </w:rPr>
        <w:t xml:space="preserve"> s'applique</w:t>
      </w:r>
      <w:r w:rsidR="001039AD">
        <w:rPr>
          <w:rFonts w:ascii="Times New Roman" w:eastAsia="Times New Roman" w:hAnsi="Times New Roman" w:cs="Times New Roman"/>
          <w:color w:val="3B3838"/>
          <w:sz w:val="24"/>
          <w:szCs w:val="24"/>
        </w:rPr>
        <w:t>nt</w:t>
      </w:r>
      <w:r>
        <w:rPr>
          <w:rFonts w:ascii="Times New Roman" w:eastAsia="Times New Roman" w:hAnsi="Times New Roman" w:cs="Times New Roman"/>
          <w:color w:val="3B3838"/>
          <w:sz w:val="24"/>
          <w:szCs w:val="24"/>
        </w:rPr>
        <w:t xml:space="preserve">. Ainsi, les filtres sont une représentation matricielle dont le produit de la matrice image </w:t>
      </w:r>
      <m:oMath>
        <m:r>
          <w:rPr>
            <w:rFonts w:ascii="Cambria Math" w:eastAsia="Cambria Math" w:hAnsi="Cambria Math" w:cs="Cambria Math"/>
            <w:color w:val="3B3838"/>
            <w:sz w:val="24"/>
            <w:szCs w:val="24"/>
          </w:rPr>
          <m:t>f</m:t>
        </m:r>
        <m:d>
          <m:dPr>
            <m:ctrlPr>
              <w:rPr>
                <w:rFonts w:ascii="Cambria Math" w:eastAsia="Cambria Math" w:hAnsi="Cambria Math" w:cs="Cambria Math"/>
                <w:color w:val="3B3838"/>
                <w:sz w:val="24"/>
                <w:szCs w:val="24"/>
              </w:rPr>
            </m:ctrlPr>
          </m:dPr>
          <m:e>
            <m:r>
              <w:rPr>
                <w:rFonts w:ascii="Cambria Math" w:eastAsia="Cambria Math" w:hAnsi="Cambria Math" w:cs="Cambria Math"/>
                <w:color w:val="3B3838"/>
                <w:sz w:val="24"/>
                <w:szCs w:val="24"/>
              </w:rPr>
              <m:t>x,y</m:t>
            </m:r>
          </m:e>
        </m:d>
      </m:oMath>
      <w:r>
        <w:rPr>
          <w:rFonts w:ascii="Times New Roman" w:eastAsia="Times New Roman" w:hAnsi="Times New Roman" w:cs="Times New Roman"/>
          <w:color w:val="3B3838"/>
          <w:sz w:val="24"/>
          <w:szCs w:val="24"/>
        </w:rPr>
        <w:t xml:space="preserve"> avec le filtre </w:t>
      </w:r>
      <m:oMath>
        <m:r>
          <w:rPr>
            <w:rFonts w:ascii="Cambria Math" w:eastAsia="Cambria Math" w:hAnsi="Cambria Math" w:cs="Cambria Math"/>
            <w:color w:val="3B3838"/>
            <w:sz w:val="24"/>
            <w:szCs w:val="24"/>
          </w:rPr>
          <m:t>g</m:t>
        </m:r>
        <m:d>
          <m:dPr>
            <m:ctrlPr>
              <w:rPr>
                <w:rFonts w:ascii="Cambria Math" w:eastAsia="Cambria Math" w:hAnsi="Cambria Math" w:cs="Cambria Math"/>
                <w:color w:val="3B3838"/>
                <w:sz w:val="24"/>
                <w:szCs w:val="24"/>
              </w:rPr>
            </m:ctrlPr>
          </m:dPr>
          <m:e>
            <m:r>
              <w:rPr>
                <w:rFonts w:ascii="Cambria Math" w:eastAsia="Cambria Math" w:hAnsi="Cambria Math" w:cs="Cambria Math"/>
                <w:color w:val="3B3838"/>
                <w:sz w:val="24"/>
                <w:szCs w:val="24"/>
              </w:rPr>
              <m:t>x,y</m:t>
            </m:r>
          </m:e>
        </m:d>
      </m:oMath>
      <w:r>
        <w:rPr>
          <w:rFonts w:ascii="Times New Roman" w:eastAsia="Times New Roman" w:hAnsi="Times New Roman" w:cs="Times New Roman"/>
          <w:color w:val="3B3838"/>
          <w:sz w:val="24"/>
          <w:szCs w:val="24"/>
        </w:rPr>
        <w:t xml:space="preserve"> donne une matrice correspondant à l’image traité</w:t>
      </w:r>
      <m:oMath>
        <m:r>
          <w:rPr>
            <w:rFonts w:ascii="Cambria Math" w:eastAsia="Cambria Math" w:hAnsi="Cambria Math" w:cs="Cambria Math"/>
            <w:color w:val="3B3838"/>
            <w:sz w:val="24"/>
            <w:szCs w:val="24"/>
          </w:rPr>
          <m:t xml:space="preserve"> h</m:t>
        </m:r>
        <m:d>
          <m:dPr>
            <m:ctrlPr>
              <w:rPr>
                <w:rFonts w:ascii="Cambria Math" w:eastAsia="Cambria Math" w:hAnsi="Cambria Math" w:cs="Cambria Math"/>
                <w:color w:val="3B3838"/>
                <w:sz w:val="24"/>
                <w:szCs w:val="24"/>
              </w:rPr>
            </m:ctrlPr>
          </m:dPr>
          <m:e>
            <m:r>
              <w:rPr>
                <w:rFonts w:ascii="Cambria Math" w:eastAsia="Cambria Math" w:hAnsi="Cambria Math" w:cs="Cambria Math"/>
                <w:color w:val="3B3838"/>
                <w:sz w:val="24"/>
                <w:szCs w:val="24"/>
              </w:rPr>
              <m:t>x,y</m:t>
            </m:r>
          </m:e>
        </m:d>
      </m:oMath>
      <w:r>
        <w:rPr>
          <w:rFonts w:ascii="Times New Roman" w:eastAsia="Times New Roman" w:hAnsi="Times New Roman" w:cs="Times New Roman"/>
          <w:color w:val="3B3838"/>
          <w:sz w:val="24"/>
          <w:szCs w:val="24"/>
        </w:rPr>
        <w:t xml:space="preserve">. </w:t>
      </w:r>
      <m:oMath>
        <m:r>
          <w:rPr>
            <w:rFonts w:ascii="Cambria Math" w:eastAsia="Cambria Math" w:hAnsi="Cambria Math" w:cs="Cambria Math"/>
            <w:color w:val="3B3838"/>
            <w:sz w:val="24"/>
            <w:szCs w:val="24"/>
          </w:rPr>
          <m:t>x</m:t>
        </m:r>
      </m:oMath>
      <w:r>
        <w:rPr>
          <w:rFonts w:ascii="Times New Roman" w:eastAsia="Times New Roman" w:hAnsi="Times New Roman" w:cs="Times New Roman"/>
          <w:color w:val="3B3838"/>
          <w:sz w:val="24"/>
          <w:szCs w:val="24"/>
        </w:rPr>
        <w:t xml:space="preserve"> et </w:t>
      </w:r>
      <m:oMath>
        <m:r>
          <w:rPr>
            <w:rFonts w:ascii="Cambria Math" w:eastAsia="Cambria Math" w:hAnsi="Cambria Math" w:cs="Cambria Math"/>
            <w:color w:val="3B3838"/>
            <w:sz w:val="24"/>
            <w:szCs w:val="24"/>
          </w:rPr>
          <m:t>y</m:t>
        </m:r>
      </m:oMath>
      <w:r>
        <w:rPr>
          <w:rFonts w:ascii="Times New Roman" w:eastAsia="Times New Roman" w:hAnsi="Times New Roman" w:cs="Times New Roman"/>
          <w:color w:val="3B3838"/>
          <w:sz w:val="24"/>
          <w:szCs w:val="24"/>
        </w:rPr>
        <w:t xml:space="preserve"> représentant respectivement les lignes et les colonnes des matrices constituées [1</w:t>
      </w:r>
      <w:r w:rsidR="00D81F1A">
        <w:rPr>
          <w:rFonts w:ascii="Times New Roman" w:eastAsia="Times New Roman" w:hAnsi="Times New Roman" w:cs="Times New Roman"/>
          <w:color w:val="3B3838"/>
          <w:sz w:val="24"/>
          <w:szCs w:val="24"/>
        </w:rPr>
        <w:t>4</w:t>
      </w:r>
      <w:r>
        <w:rPr>
          <w:rFonts w:ascii="Times New Roman" w:eastAsia="Times New Roman" w:hAnsi="Times New Roman" w:cs="Times New Roman"/>
          <w:color w:val="3B3838"/>
          <w:sz w:val="24"/>
          <w:szCs w:val="24"/>
        </w:rPr>
        <w:t>].</w:t>
      </w:r>
    </w:p>
    <w:p w14:paraId="47D4F9BE" w14:textId="77777777" w:rsidR="005918EB" w:rsidRDefault="009A49BE">
      <w:pPr>
        <w:pBdr>
          <w:top w:val="nil"/>
          <w:left w:val="nil"/>
          <w:bottom w:val="nil"/>
          <w:right w:val="nil"/>
          <w:between w:val="nil"/>
        </w:pBdr>
        <w:spacing w:after="280"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Il existe plusieurs types de filtre</w:t>
      </w:r>
      <w:r w:rsidR="00FE36DB">
        <w:rPr>
          <w:rFonts w:ascii="Times New Roman" w:eastAsia="Times New Roman" w:hAnsi="Times New Roman" w:cs="Times New Roman"/>
          <w:color w:val="3B3838"/>
          <w:sz w:val="24"/>
          <w:szCs w:val="24"/>
        </w:rPr>
        <w:t>s</w:t>
      </w:r>
      <w:r>
        <w:rPr>
          <w:rFonts w:ascii="Times New Roman" w:eastAsia="Times New Roman" w:hAnsi="Times New Roman" w:cs="Times New Roman"/>
          <w:color w:val="3B3838"/>
          <w:sz w:val="24"/>
          <w:szCs w:val="24"/>
        </w:rPr>
        <w:t xml:space="preserve"> dont les plus courants sont le filtre de Gauss, le filtre moyen, le filtre passe-bas, le filtre passe-haut</w:t>
      </w:r>
      <w:r w:rsidR="00FE36DB">
        <w:rPr>
          <w:rFonts w:ascii="Times New Roman" w:eastAsia="Times New Roman" w:hAnsi="Times New Roman" w:cs="Times New Roman"/>
          <w:color w:val="3B3838"/>
          <w:sz w:val="24"/>
          <w:szCs w:val="24"/>
        </w:rPr>
        <w:t xml:space="preserve"> et</w:t>
      </w:r>
      <w:r>
        <w:rPr>
          <w:rFonts w:ascii="Times New Roman" w:eastAsia="Times New Roman" w:hAnsi="Times New Roman" w:cs="Times New Roman"/>
          <w:color w:val="3B3838"/>
          <w:sz w:val="24"/>
          <w:szCs w:val="24"/>
        </w:rPr>
        <w:t xml:space="preserve"> tant d'autres qui sont générés de manière aléatoire lors des processus de convolution sur les images. </w:t>
      </w:r>
    </w:p>
    <w:p w14:paraId="507DCC48" w14:textId="77777777" w:rsidR="005918EB" w:rsidRDefault="009A49BE" w:rsidP="00EA0A39">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Voici en détaille l’exemple du filtre de GAUSS : </w:t>
      </w:r>
    </w:p>
    <w:p w14:paraId="0512D355" w14:textId="77777777" w:rsidR="00D30098" w:rsidRDefault="002B2362" w:rsidP="00D30098">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hAnsi="Times New Roman" w:cs="Times New Roman"/>
          <w:noProof/>
          <w:color w:val="4A442A" w:themeColor="background2" w:themeShade="40"/>
        </w:rPr>
        <w:pict w14:anchorId="1B59C33E">
          <v:shape id="Zone de texte 158" o:spid="_x0000_s1054" type="#_x0000_t202" style="position:absolute;left:0;text-align:left;margin-left:20.65pt;margin-top:125.15pt;width:197.2pt;height:89.25pt;z-index:251677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" fillcolor="white [3201]" strokecolor="#365f91 [2404]" strokeweight=".5pt">
            <v:path arrowok="t"/>
            <v:textbox>
              <w:txbxContent>
                <w:p w14:paraId="3D25007C" w14:textId="77777777" w:rsidR="00823FED" w:rsidRDefault="00823FED" w:rsidP="00EA0A39"/>
                <w:p w14:paraId="4F905975" w14:textId="77777777" w:rsidR="00823FED" w:rsidRPr="00EA7447" w:rsidRDefault="00823FED" w:rsidP="00EA0A39">
                  <w:pPr>
                    <w:jc w:val="center"/>
                    <w:rPr>
                      <w:sz w:val="32"/>
                      <w:szCs w:val="32"/>
                    </w:rPr>
                  </w:pPr>
                  <m:oMathPara>
                    <m:oMath>
                      <m:r>
                        <m:rPr>
                          <m:sty m:val="p"/>
                        </m:rPr>
                        <w:rPr>
                          <w:rFonts w:ascii="Cambria Math" w:hAnsi="Cambria Math"/>
                          <w:sz w:val="32"/>
                          <w:szCs w:val="32"/>
                        </w:rPr>
                        <m:t>G</m:t>
                      </m:r>
                      <m:d>
                        <m:dPr>
                          <m:ctrlPr>
                            <w:rPr>
                              <w:rFonts w:ascii="Cambria Math" w:hAnsi="Cambria Math"/>
                              <w:sz w:val="32"/>
                              <w:szCs w:val="32"/>
                            </w:rPr>
                          </m:ctrlPr>
                        </m:dPr>
                        <m:e>
                          <m:r>
                            <m:rPr>
                              <m:scr m:val="script"/>
                              <m:sty m:val="p"/>
                            </m:rPr>
                            <w:rPr>
                              <w:rFonts w:ascii="Cambria Math" w:hAnsi="Cambria Math"/>
                              <w:sz w:val="32"/>
                              <w:szCs w:val="32"/>
                            </w:rPr>
                            <m:t>X</m:t>
                          </m:r>
                        </m:e>
                      </m:d>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σ</m:t>
                          </m:r>
                          <m:rad>
                            <m:radPr>
                              <m:degHide m:val="1"/>
                              <m:ctrlPr>
                                <w:rPr>
                                  <w:rFonts w:ascii="Cambria Math" w:hAnsi="Cambria Math"/>
                                  <w:sz w:val="32"/>
                                  <w:szCs w:val="32"/>
                                </w:rPr>
                              </m:ctrlPr>
                            </m:radPr>
                            <m:deg/>
                            <m:e>
                              <m:r>
                                <m:rPr>
                                  <m:sty m:val="p"/>
                                </m:rPr>
                                <w:rPr>
                                  <w:rFonts w:ascii="Cambria Math" w:hAnsi="Cambria Math"/>
                                  <w:sz w:val="32"/>
                                  <w:szCs w:val="32"/>
                                </w:rPr>
                                <m:t>2π</m:t>
                              </m:r>
                            </m:e>
                          </m:rad>
                        </m:den>
                      </m:f>
                      <m:sSup>
                        <m:sSupPr>
                          <m:ctrlPr>
                            <w:rPr>
                              <w:rFonts w:ascii="Cambria Math" w:hAnsi="Cambria Math"/>
                              <w:sz w:val="32"/>
                              <w:szCs w:val="32"/>
                            </w:rPr>
                          </m:ctrlPr>
                        </m:sSupPr>
                        <m:e>
                          <m:r>
                            <m:rPr>
                              <m:sty m:val="p"/>
                            </m:rPr>
                            <w:rPr>
                              <w:rFonts w:ascii="Cambria Math" w:hAnsi="Cambria Math"/>
                              <w:sz w:val="32"/>
                              <w:szCs w:val="32"/>
                            </w:rPr>
                            <m:t>ⅇ</m:t>
                          </m:r>
                        </m:e>
                        <m:sup>
                          <m:r>
                            <m:rPr>
                              <m:sty m:val="p"/>
                            </m:rPr>
                            <w:rPr>
                              <w:rFonts w:ascii="Cambria Math" w:hAnsi="Cambria Math"/>
                              <w:sz w:val="32"/>
                              <w:szCs w:val="32"/>
                            </w:rPr>
                            <m:t>-</m:t>
                          </m:r>
                          <m:f>
                            <m:fPr>
                              <m:ctrlPr>
                                <w:rPr>
                                  <w:rFonts w:ascii="Cambria Math" w:hAnsi="Cambria Math"/>
                                  <w:sz w:val="32"/>
                                  <w:szCs w:val="32"/>
                                </w:rPr>
                              </m:ctrlPr>
                            </m:fPr>
                            <m:num>
                              <m:sSup>
                                <m:sSupPr>
                                  <m:ctrlPr>
                                    <w:rPr>
                                      <w:rFonts w:ascii="Cambria Math" w:hAnsi="Cambria Math"/>
                                      <w:sz w:val="32"/>
                                      <w:szCs w:val="32"/>
                                    </w:rPr>
                                  </m:ctrlPr>
                                </m:sSupPr>
                                <m:e>
                                  <m:r>
                                    <m:rPr>
                                      <m:scr m:val="script"/>
                                      <m:sty m:val="p"/>
                                    </m:rPr>
                                    <w:rPr>
                                      <w:rFonts w:ascii="Cambria Math" w:hAnsi="Cambria Math"/>
                                      <w:sz w:val="32"/>
                                      <w:szCs w:val="32"/>
                                    </w:rPr>
                                    <m:t>X</m:t>
                                  </m:r>
                                </m:e>
                                <m:sup>
                                  <m:r>
                                    <m:rPr>
                                      <m:sty m:val="p"/>
                                    </m:rPr>
                                    <w:rPr>
                                      <w:rFonts w:ascii="Cambria Math" w:hAnsi="Cambria Math"/>
                                      <w:sz w:val="32"/>
                                      <w:szCs w:val="32"/>
                                    </w:rPr>
                                    <m:t>2</m:t>
                                  </m:r>
                                </m:sup>
                              </m:sSup>
                            </m:num>
                            <m:den>
                              <m:r>
                                <m:rPr>
                                  <m:sty m:val="p"/>
                                </m:rPr>
                                <w:rPr>
                                  <w:rFonts w:ascii="Cambria Math" w:hAnsi="Cambria Math"/>
                                  <w:sz w:val="32"/>
                                  <w:szCs w:val="32"/>
                                </w:rPr>
                                <m:t>2</m:t>
                              </m:r>
                              <m:sSup>
                                <m:sSupPr>
                                  <m:ctrlPr>
                                    <w:rPr>
                                      <w:rFonts w:ascii="Cambria Math" w:hAnsi="Cambria Math"/>
                                      <w:sz w:val="32"/>
                                      <w:szCs w:val="32"/>
                                    </w:rPr>
                                  </m:ctrlPr>
                                </m:sSupPr>
                                <m:e>
                                  <m:r>
                                    <m:rPr>
                                      <m:sty m:val="p"/>
                                    </m:rPr>
                                    <w:rPr>
                                      <w:rFonts w:ascii="Cambria Math" w:hAnsi="Cambria Math"/>
                                      <w:sz w:val="32"/>
                                      <w:szCs w:val="32"/>
                                    </w:rPr>
                                    <m:t>σ</m:t>
                                  </m:r>
                                </m:e>
                                <m:sup>
                                  <m:r>
                                    <m:rPr>
                                      <m:sty m:val="p"/>
                                    </m:rPr>
                                    <w:rPr>
                                      <w:rFonts w:ascii="Cambria Math" w:hAnsi="Cambria Math"/>
                                      <w:sz w:val="32"/>
                                      <w:szCs w:val="32"/>
                                    </w:rPr>
                                    <m:t>2</m:t>
                                  </m:r>
                                </m:sup>
                              </m:sSup>
                            </m:den>
                          </m:f>
                        </m:sup>
                      </m:sSup>
                    </m:oMath>
                  </m:oMathPara>
                </w:p>
                <w:p w14:paraId="6FC4B11F" w14:textId="77777777" w:rsidR="00823FED" w:rsidRDefault="00823FED" w:rsidP="00EA0A39">
                  <w:pPr>
                    <w:jc w:val="center"/>
                  </w:pPr>
                </w:p>
              </w:txbxContent>
            </v:textbox>
          </v:shape>
        </w:pict>
      </w:r>
      <w:r w:rsidR="00D30098">
        <w:rPr>
          <w:rFonts w:ascii="Times New Roman" w:hAnsi="Times New Roman" w:cs="Times New Roman"/>
          <w:noProof/>
          <w:color w:val="4A442A" w:themeColor="background2" w:themeShade="40"/>
        </w:rPr>
        <w:drawing>
          <wp:anchor distT="0" distB="0" distL="114300" distR="114300" simplePos="0" relativeHeight="251603968" behindDoc="0" locked="0" layoutInCell="1" allowOverlap="1" wp14:anchorId="5DA3D30D" wp14:editId="70E47608">
            <wp:simplePos x="0" y="0"/>
            <wp:positionH relativeFrom="column">
              <wp:posOffset>2510155</wp:posOffset>
            </wp:positionH>
            <wp:positionV relativeFrom="paragraph">
              <wp:posOffset>1513205</wp:posOffset>
            </wp:positionV>
            <wp:extent cx="3181350" cy="1362075"/>
            <wp:effectExtent l="19050" t="0" r="0" b="0"/>
            <wp:wrapNone/>
            <wp:docPr id="12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5"/>
                    <a:srcRect/>
                    <a:stretch>
                      <a:fillRect/>
                    </a:stretch>
                  </pic:blipFill>
                  <pic:spPr>
                    <a:xfrm>
                      <a:off x="0" y="0"/>
                      <a:ext cx="3181350" cy="1362075"/>
                    </a:xfrm>
                    <a:prstGeom prst="rect">
                      <a:avLst/>
                    </a:prstGeom>
                    <a:ln/>
                  </pic:spPr>
                </pic:pic>
              </a:graphicData>
            </a:graphic>
          </wp:anchor>
        </w:drawing>
      </w:r>
      <w:r w:rsidR="009A49BE">
        <w:rPr>
          <w:rFonts w:ascii="Times New Roman" w:eastAsia="Times New Roman" w:hAnsi="Times New Roman" w:cs="Times New Roman"/>
          <w:color w:val="3B3838"/>
          <w:sz w:val="24"/>
          <w:szCs w:val="24"/>
        </w:rPr>
        <w:t>Le filtre Gaussien est un filtre isotrope spécial avec des propriétés mathématiques bien précises. [14] La fonction Gaussienne est très commune dans la nature, c'est par exemple la fonction qui décrit le mieux une étoile déformée par la turbulence mais aussi dans</w:t>
      </w:r>
      <w:r w:rsidR="00FE36DB">
        <w:rPr>
          <w:rFonts w:ascii="Times New Roman" w:eastAsia="Times New Roman" w:hAnsi="Times New Roman" w:cs="Times New Roman"/>
          <w:color w:val="3B3838"/>
          <w:sz w:val="24"/>
          <w:szCs w:val="24"/>
        </w:rPr>
        <w:t xml:space="preserve"> le</w:t>
      </w:r>
      <w:r w:rsidR="009A49BE">
        <w:rPr>
          <w:rFonts w:ascii="Times New Roman" w:eastAsia="Times New Roman" w:hAnsi="Times New Roman" w:cs="Times New Roman"/>
          <w:color w:val="3B3838"/>
          <w:sz w:val="24"/>
          <w:szCs w:val="24"/>
          <w:highlight w:val="white"/>
        </w:rPr>
        <w:t>traitement d'image pour diminuer le bruit ou appliquer un flou sur une image</w:t>
      </w:r>
      <w:r w:rsidR="009A49BE">
        <w:rPr>
          <w:rFonts w:ascii="Times New Roman" w:eastAsia="Times New Roman" w:hAnsi="Times New Roman" w:cs="Times New Roman"/>
          <w:color w:val="3B3838"/>
          <w:sz w:val="24"/>
          <w:szCs w:val="24"/>
        </w:rPr>
        <w:t xml:space="preserve">. La fonction Gaussienne est aussi souvent utilisée dans </w:t>
      </w:r>
      <w:r w:rsidR="00FE36DB">
        <w:rPr>
          <w:rFonts w:ascii="Times New Roman" w:eastAsia="Times New Roman" w:hAnsi="Times New Roman" w:cs="Times New Roman"/>
          <w:color w:val="3B3838"/>
          <w:sz w:val="24"/>
          <w:szCs w:val="24"/>
        </w:rPr>
        <w:t>les distributions statistiques. E</w:t>
      </w:r>
      <w:r w:rsidR="009A49BE">
        <w:rPr>
          <w:rFonts w:ascii="Times New Roman" w:eastAsia="Times New Roman" w:hAnsi="Times New Roman" w:cs="Times New Roman"/>
          <w:color w:val="3B3838"/>
          <w:sz w:val="24"/>
          <w:szCs w:val="24"/>
        </w:rPr>
        <w:t>elle est définie par la fonction G(x) comme suit :</w:t>
      </w:r>
    </w:p>
    <w:p w14:paraId="3E4209F1" w14:textId="77777777" w:rsidR="005918EB" w:rsidRPr="00D30098" w:rsidRDefault="005918EB" w:rsidP="00D30098">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068446E2"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1BA007E6"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55BB41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0A1865F2" w14:textId="18FEDE50" w:rsidR="0002492D" w:rsidRPr="00BF336B" w:rsidRDefault="0002492D" w:rsidP="00D30098">
      <w:pPr>
        <w:pStyle w:val="Caption"/>
        <w:spacing w:before="240"/>
        <w:ind w:left="1440" w:firstLine="720"/>
        <w:rPr>
          <w:rFonts w:ascii="Times New Roman" w:eastAsia="Times New Roman" w:hAnsi="Times New Roman" w:cs="Times New Roman"/>
          <w:i w:val="0"/>
          <w:color w:val="44546A"/>
          <w:sz w:val="24"/>
          <w:szCs w:val="24"/>
        </w:rPr>
      </w:pPr>
      <w:bookmarkStart w:id="113" w:name="_Toc138762321"/>
      <w:bookmarkStart w:id="114" w:name="_Toc138806306"/>
      <w:bookmarkStart w:id="115" w:name="_Toc139030006"/>
      <w:bookmarkStart w:id="116" w:name="_Toc150980307"/>
      <w:bookmarkStart w:id="117" w:name="_Toc152701838"/>
      <w:r w:rsidRPr="00BF336B">
        <w:rPr>
          <w:rFonts w:ascii="Times New Roman" w:hAnsi="Times New Roman" w:cs="Times New Roman"/>
          <w:sz w:val="24"/>
          <w:szCs w:val="24"/>
        </w:rPr>
        <w:t xml:space="preserve">Figure </w:t>
      </w:r>
      <w:r w:rsidR="009A46C3" w:rsidRPr="00BF336B">
        <w:rPr>
          <w:rFonts w:ascii="Times New Roman" w:hAnsi="Times New Roman" w:cs="Times New Roman"/>
          <w:sz w:val="24"/>
          <w:szCs w:val="24"/>
        </w:rPr>
        <w:fldChar w:fldCharType="begin"/>
      </w:r>
      <w:r w:rsidRPr="00BF336B">
        <w:rPr>
          <w:rFonts w:ascii="Times New Roman" w:hAnsi="Times New Roman" w:cs="Times New Roman"/>
          <w:sz w:val="24"/>
          <w:szCs w:val="24"/>
        </w:rPr>
        <w:instrText xml:space="preserve"> SEQ Figure \* ARABIC </w:instrText>
      </w:r>
      <w:r w:rsidR="009A46C3" w:rsidRPr="00BF336B">
        <w:rPr>
          <w:rFonts w:ascii="Times New Roman" w:hAnsi="Times New Roman" w:cs="Times New Roman"/>
          <w:sz w:val="24"/>
          <w:szCs w:val="24"/>
        </w:rPr>
        <w:fldChar w:fldCharType="separate"/>
      </w:r>
      <w:r w:rsidR="00FE4469">
        <w:rPr>
          <w:rFonts w:ascii="Times New Roman" w:hAnsi="Times New Roman" w:cs="Times New Roman"/>
          <w:noProof/>
          <w:sz w:val="24"/>
          <w:szCs w:val="24"/>
        </w:rPr>
        <w:t>4</w:t>
      </w:r>
      <w:r w:rsidR="009A46C3" w:rsidRPr="00BF336B">
        <w:rPr>
          <w:rFonts w:ascii="Times New Roman" w:hAnsi="Times New Roman" w:cs="Times New Roman"/>
          <w:sz w:val="24"/>
          <w:szCs w:val="24"/>
        </w:rPr>
        <w:fldChar w:fldCharType="end"/>
      </w:r>
      <w:r w:rsidRPr="00BF336B">
        <w:rPr>
          <w:rFonts w:ascii="Times New Roman" w:hAnsi="Times New Roman" w:cs="Times New Roman"/>
          <w:sz w:val="24"/>
          <w:szCs w:val="24"/>
        </w:rPr>
        <w:t>: Représentation en 1D du filtre de GAUSS</w:t>
      </w:r>
      <w:bookmarkEnd w:id="113"/>
      <w:bookmarkEnd w:id="114"/>
      <w:bookmarkEnd w:id="115"/>
      <w:bookmarkEnd w:id="116"/>
      <w:bookmarkEnd w:id="117"/>
    </w:p>
    <w:p w14:paraId="650B9FFF" w14:textId="77777777" w:rsidR="00EA0A39"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lastRenderedPageBreak/>
        <w:t>Dans le traitement d'images on traite des données à deux dimensions</w:t>
      </w:r>
      <m:oMath>
        <m:d>
          <m:dPr>
            <m:ctrlPr>
              <w:rPr>
                <w:rFonts w:ascii="Cambria Math" w:eastAsia="Cambria Math" w:hAnsi="Cambria Math" w:cs="Cambria Math"/>
                <w:color w:val="3B3838"/>
                <w:sz w:val="24"/>
                <w:szCs w:val="24"/>
              </w:rPr>
            </m:ctrlPr>
          </m:dPr>
          <m:e>
            <m:r>
              <w:rPr>
                <w:rFonts w:ascii="Cambria Math" w:eastAsia="Cambria Math" w:hAnsi="Cambria Math" w:cs="Cambria Math"/>
                <w:color w:val="3B3838"/>
                <w:sz w:val="24"/>
                <w:szCs w:val="24"/>
              </w:rPr>
              <m:t>X et Y</m:t>
            </m:r>
          </m:e>
        </m:d>
      </m:oMath>
      <w:r>
        <w:rPr>
          <w:rFonts w:ascii="Times New Roman" w:eastAsia="Times New Roman" w:hAnsi="Times New Roman" w:cs="Times New Roman"/>
          <w:color w:val="3B3838"/>
          <w:sz w:val="24"/>
          <w:szCs w:val="24"/>
        </w:rPr>
        <w:t xml:space="preserve">, on utilise donc une fonction gaussienne à deux dimensions </w:t>
      </w:r>
      <m:oMath>
        <m:r>
          <w:rPr>
            <w:rFonts w:ascii="Cambria Math" w:eastAsia="Cambria Math" w:hAnsi="Cambria Math" w:cs="Cambria Math"/>
            <w:color w:val="3B3838"/>
            <w:sz w:val="24"/>
            <w:szCs w:val="24"/>
          </w:rPr>
          <m:t>G</m:t>
        </m:r>
        <m:d>
          <m:dPr>
            <m:ctrlPr>
              <w:rPr>
                <w:rFonts w:ascii="Cambria Math" w:eastAsia="Cambria Math" w:hAnsi="Cambria Math" w:cs="Cambria Math"/>
                <w:color w:val="3B3838"/>
                <w:sz w:val="24"/>
                <w:szCs w:val="24"/>
              </w:rPr>
            </m:ctrlPr>
          </m:dPr>
          <m:e>
            <m:r>
              <w:rPr>
                <w:rFonts w:ascii="Cambria Math" w:eastAsia="Cambria Math" w:hAnsi="Cambria Math" w:cs="Cambria Math"/>
                <w:color w:val="3B3838"/>
                <w:sz w:val="24"/>
                <w:szCs w:val="24"/>
              </w:rPr>
              <m:t>X,Y</m:t>
            </m:r>
          </m:e>
        </m:d>
      </m:oMath>
      <w:r>
        <w:rPr>
          <w:rFonts w:ascii="Times New Roman" w:eastAsia="Times New Roman" w:hAnsi="Times New Roman" w:cs="Times New Roman"/>
          <w:color w:val="3B3838"/>
          <w:sz w:val="24"/>
          <w:szCs w:val="24"/>
        </w:rPr>
        <w:t>  qui se décrit comme suit:</w:t>
      </w:r>
    </w:p>
    <w:p w14:paraId="0A05E47D" w14:textId="77777777" w:rsidR="005918EB" w:rsidRDefault="002B2362">
      <w:pPr>
        <w:pBdr>
          <w:top w:val="nil"/>
          <w:left w:val="nil"/>
          <w:bottom w:val="nil"/>
          <w:right w:val="nil"/>
          <w:between w:val="nil"/>
        </w:pBdr>
        <w:jc w:val="both"/>
        <w:rPr>
          <w:rFonts w:ascii="Times New Roman" w:eastAsia="Times New Roman" w:hAnsi="Times New Roman" w:cs="Times New Roman"/>
          <w:i/>
          <w:color w:val="3B3838"/>
          <w:sz w:val="24"/>
          <w:szCs w:val="24"/>
        </w:rPr>
      </w:pPr>
      <w:r>
        <w:rPr>
          <w:rFonts w:ascii="Times New Roman" w:hAnsi="Times New Roman" w:cs="Times New Roman"/>
          <w:noProof/>
          <w:color w:val="4A442A" w:themeColor="background2" w:themeShade="40"/>
        </w:rPr>
        <w:pict w14:anchorId="079108B8">
          <v:shape id="Zone de texte 159" o:spid="_x0000_s1055" type="#_x0000_t202" style="position:absolute;left:0;text-align:left;margin-left:0;margin-top:1.15pt;width:230.4pt;height:115.2pt;z-index:251678720;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" fillcolor="white [3201]" strokecolor="#365f91 [2404]" strokeweight=".5pt">
            <v:path arrowok="t"/>
            <v:textbox>
              <w:txbxContent>
                <w:p w14:paraId="1478241F" w14:textId="77777777" w:rsidR="00823FED" w:rsidRDefault="00823FED" w:rsidP="00EA0A39"/>
                <w:p w14:paraId="600E6F5C" w14:textId="77777777" w:rsidR="00823FED" w:rsidRPr="008E6690" w:rsidRDefault="00823FED" w:rsidP="00EA0A39">
                  <w:pPr>
                    <w:jc w:val="center"/>
                    <w:rPr>
                      <w:sz w:val="32"/>
                      <w:szCs w:val="32"/>
                    </w:rPr>
                  </w:pPr>
                  <m:oMathPara>
                    <m:oMath>
                      <m:r>
                        <m:rPr>
                          <m:sty m:val="p"/>
                        </m:rPr>
                        <w:rPr>
                          <w:rFonts w:ascii="Cambria Math" w:hAnsi="Cambria Math"/>
                          <w:sz w:val="32"/>
                          <w:szCs w:val="32"/>
                        </w:rPr>
                        <m:t>G</m:t>
                      </m:r>
                      <m:d>
                        <m:dPr>
                          <m:ctrlPr>
                            <w:rPr>
                              <w:rFonts w:ascii="Cambria Math" w:hAnsi="Cambria Math"/>
                              <w:sz w:val="32"/>
                              <w:szCs w:val="32"/>
                            </w:rPr>
                          </m:ctrlPr>
                        </m:dPr>
                        <m:e>
                          <m:r>
                            <m:rPr>
                              <m:scr m:val="script"/>
                              <m:sty m:val="p"/>
                            </m:rPr>
                            <w:rPr>
                              <w:rFonts w:ascii="Cambria Math" w:hAnsi="Cambria Math"/>
                              <w:sz w:val="32"/>
                              <w:szCs w:val="32"/>
                            </w:rPr>
                            <m:t>X,Y</m:t>
                          </m:r>
                        </m:e>
                      </m:d>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2πσ²</m:t>
                          </m:r>
                        </m:den>
                      </m:f>
                      <m:sSup>
                        <m:sSupPr>
                          <m:ctrlPr>
                            <w:rPr>
                              <w:rFonts w:ascii="Cambria Math" w:hAnsi="Cambria Math"/>
                              <w:sz w:val="32"/>
                              <w:szCs w:val="32"/>
                            </w:rPr>
                          </m:ctrlPr>
                        </m:sSupPr>
                        <m:e>
                          <m:r>
                            <m:rPr>
                              <m:sty m:val="p"/>
                            </m:rPr>
                            <w:rPr>
                              <w:rFonts w:ascii="Cambria Math" w:hAnsi="Cambria Math"/>
                              <w:sz w:val="32"/>
                              <w:szCs w:val="32"/>
                            </w:rPr>
                            <m:t>ⅇ</m:t>
                          </m:r>
                        </m:e>
                        <m:sup>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m:t>
                              </m:r>
                              <m:sSup>
                                <m:sSupPr>
                                  <m:ctrlPr>
                                    <w:rPr>
                                      <w:rFonts w:ascii="Cambria Math" w:hAnsi="Cambria Math"/>
                                      <w:sz w:val="32"/>
                                      <w:szCs w:val="32"/>
                                    </w:rPr>
                                  </m:ctrlPr>
                                </m:sSupPr>
                                <m:e>
                                  <m:r>
                                    <m:rPr>
                                      <m:scr m:val="script"/>
                                      <m:sty m:val="p"/>
                                    </m:rPr>
                                    <w:rPr>
                                      <w:rFonts w:ascii="Cambria Math" w:hAnsi="Cambria Math"/>
                                      <w:sz w:val="32"/>
                                      <w:szCs w:val="32"/>
                                    </w:rPr>
                                    <m:t>X</m:t>
                                  </m:r>
                                </m:e>
                                <m:sup>
                                  <m:r>
                                    <m:rPr>
                                      <m:sty m:val="p"/>
                                    </m:rPr>
                                    <w:rPr>
                                      <w:rFonts w:ascii="Cambria Math" w:hAnsi="Cambria Math"/>
                                      <w:sz w:val="32"/>
                                      <w:szCs w:val="32"/>
                                    </w:rPr>
                                    <m:t>2</m:t>
                                  </m:r>
                                </m:sup>
                              </m:sSup>
                              <m:r>
                                <w:rPr>
                                  <w:rFonts w:ascii="Cambria Math" w:hAnsi="Cambria Math"/>
                                  <w:sz w:val="32"/>
                                  <w:szCs w:val="32"/>
                                </w:rPr>
                                <m:t>+</m:t>
                              </m:r>
                              <m:sSup>
                                <m:sSupPr>
                                  <m:ctrlPr>
                                    <w:rPr>
                                      <w:rFonts w:ascii="Cambria Math" w:hAnsi="Cambria Math"/>
                                      <w:sz w:val="32"/>
                                      <w:szCs w:val="32"/>
                                    </w:rPr>
                                  </m:ctrlPr>
                                </m:sSupPr>
                                <m:e>
                                  <m:r>
                                    <m:rPr>
                                      <m:scr m:val="script"/>
                                      <m:sty m:val="p"/>
                                    </m:rPr>
                                    <w:rPr>
                                      <w:rFonts w:ascii="Cambria Math" w:hAnsi="Cambria Math"/>
                                      <w:sz w:val="32"/>
                                      <w:szCs w:val="32"/>
                                    </w:rPr>
                                    <m:t>Y</m:t>
                                  </m:r>
                                </m:e>
                                <m:sup>
                                  <m:r>
                                    <m:rPr>
                                      <m:sty m:val="p"/>
                                    </m:rPr>
                                    <w:rPr>
                                      <w:rFonts w:ascii="Cambria Math" w:hAnsi="Cambria Math"/>
                                      <w:sz w:val="32"/>
                                      <w:szCs w:val="32"/>
                                    </w:rPr>
                                    <m:t>2</m:t>
                                  </m:r>
                                </m:sup>
                              </m:sSup>
                              <m:r>
                                <w:rPr>
                                  <w:rFonts w:ascii="Cambria Math" w:hAnsi="Cambria Math"/>
                                  <w:sz w:val="32"/>
                                  <w:szCs w:val="32"/>
                                </w:rPr>
                                <m:t xml:space="preserve">) </m:t>
                              </m:r>
                            </m:num>
                            <m:den>
                              <m:r>
                                <m:rPr>
                                  <m:sty m:val="p"/>
                                </m:rPr>
                                <w:rPr>
                                  <w:rFonts w:ascii="Cambria Math" w:hAnsi="Cambria Math"/>
                                  <w:sz w:val="32"/>
                                  <w:szCs w:val="32"/>
                                </w:rPr>
                                <m:t>2</m:t>
                              </m:r>
                              <m:sSup>
                                <m:sSupPr>
                                  <m:ctrlPr>
                                    <w:rPr>
                                      <w:rFonts w:ascii="Cambria Math" w:hAnsi="Cambria Math"/>
                                      <w:sz w:val="32"/>
                                      <w:szCs w:val="32"/>
                                    </w:rPr>
                                  </m:ctrlPr>
                                </m:sSupPr>
                                <m:e>
                                  <m:r>
                                    <m:rPr>
                                      <m:sty m:val="p"/>
                                    </m:rPr>
                                    <w:rPr>
                                      <w:rFonts w:ascii="Cambria Math" w:hAnsi="Cambria Math"/>
                                      <w:sz w:val="32"/>
                                      <w:szCs w:val="32"/>
                                    </w:rPr>
                                    <m:t>σ</m:t>
                                  </m:r>
                                </m:e>
                                <m:sup>
                                  <m:r>
                                    <m:rPr>
                                      <m:sty m:val="p"/>
                                    </m:rPr>
                                    <w:rPr>
                                      <w:rFonts w:ascii="Cambria Math" w:hAnsi="Cambria Math"/>
                                      <w:sz w:val="32"/>
                                      <w:szCs w:val="32"/>
                                    </w:rPr>
                                    <m:t>2</m:t>
                                  </m:r>
                                </m:sup>
                              </m:sSup>
                            </m:den>
                          </m:f>
                        </m:sup>
                      </m:sSup>
                    </m:oMath>
                  </m:oMathPara>
                </w:p>
                <w:p w14:paraId="24D2FBCF" w14:textId="77777777" w:rsidR="00823FED" w:rsidRDefault="00823FED" w:rsidP="00EA0A39">
                  <w:pPr>
                    <w:jc w:val="center"/>
                  </w:pPr>
                </w:p>
              </w:txbxContent>
            </v:textbox>
            <w10:wrap anchorx="margin"/>
          </v:shape>
        </w:pict>
      </w:r>
      <w:r w:rsidR="009A49BE">
        <w:rPr>
          <w:noProof/>
        </w:rPr>
        <w:drawing>
          <wp:anchor distT="0" distB="0" distL="114300" distR="114300" simplePos="0" relativeHeight="251604992" behindDoc="0" locked="0" layoutInCell="1" allowOverlap="1" wp14:anchorId="62083F67" wp14:editId="717533F9">
            <wp:simplePos x="0" y="0"/>
            <wp:positionH relativeFrom="column">
              <wp:posOffset>2924782</wp:posOffset>
            </wp:positionH>
            <wp:positionV relativeFrom="paragraph">
              <wp:posOffset>65075</wp:posOffset>
            </wp:positionV>
            <wp:extent cx="2758440" cy="1431234"/>
            <wp:effectExtent l="0" t="0" r="0" b="0"/>
            <wp:wrapNone/>
            <wp:docPr id="12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6"/>
                    <a:srcRect/>
                    <a:stretch>
                      <a:fillRect/>
                    </a:stretch>
                  </pic:blipFill>
                  <pic:spPr>
                    <a:xfrm>
                      <a:off x="0" y="0"/>
                      <a:ext cx="2758440" cy="1431234"/>
                    </a:xfrm>
                    <a:prstGeom prst="rect">
                      <a:avLst/>
                    </a:prstGeom>
                    <a:ln/>
                  </pic:spPr>
                </pic:pic>
              </a:graphicData>
            </a:graphic>
          </wp:anchor>
        </w:drawing>
      </w:r>
    </w:p>
    <w:p w14:paraId="1F1B43A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73FE8ED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07BACB04"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40B042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55AA8895" w14:textId="77777777" w:rsidR="005918EB" w:rsidRDefault="005918EB">
      <w:pPr>
        <w:pBdr>
          <w:top w:val="nil"/>
          <w:left w:val="nil"/>
          <w:bottom w:val="nil"/>
          <w:right w:val="nil"/>
          <w:between w:val="nil"/>
        </w:pBdr>
        <w:rPr>
          <w:rFonts w:ascii="Times New Roman" w:eastAsia="Times New Roman" w:hAnsi="Times New Roman" w:cs="Times New Roman"/>
          <w:color w:val="3B3838"/>
        </w:rPr>
      </w:pPr>
    </w:p>
    <w:p w14:paraId="0A469C1E" w14:textId="5D65BB6A" w:rsidR="005918EB" w:rsidRPr="00BF336B" w:rsidRDefault="00BF336B" w:rsidP="00BF336B">
      <w:pPr>
        <w:pStyle w:val="Caption"/>
        <w:jc w:val="center"/>
        <w:rPr>
          <w:rFonts w:ascii="Times New Roman" w:eastAsia="Times New Roman" w:hAnsi="Times New Roman" w:cs="Times New Roman"/>
          <w:i w:val="0"/>
          <w:color w:val="3B3838"/>
          <w:sz w:val="24"/>
          <w:szCs w:val="24"/>
        </w:rPr>
      </w:pPr>
      <w:bookmarkStart w:id="118" w:name="_Toc138762322"/>
      <w:bookmarkStart w:id="119" w:name="_Toc138806307"/>
      <w:bookmarkStart w:id="120" w:name="_Toc139030007"/>
      <w:bookmarkStart w:id="121" w:name="_Toc150980308"/>
      <w:bookmarkStart w:id="122" w:name="_Toc152701839"/>
      <w:r w:rsidRPr="00BF336B">
        <w:rPr>
          <w:rFonts w:ascii="Times New Roman" w:hAnsi="Times New Roman" w:cs="Times New Roman"/>
          <w:sz w:val="24"/>
          <w:szCs w:val="24"/>
        </w:rPr>
        <w:t xml:space="preserve">Figure </w:t>
      </w:r>
      <w:r w:rsidR="009A46C3" w:rsidRPr="00BF336B">
        <w:rPr>
          <w:rFonts w:ascii="Times New Roman" w:hAnsi="Times New Roman" w:cs="Times New Roman"/>
          <w:sz w:val="24"/>
          <w:szCs w:val="24"/>
        </w:rPr>
        <w:fldChar w:fldCharType="begin"/>
      </w:r>
      <w:r w:rsidRPr="00BF336B">
        <w:rPr>
          <w:rFonts w:ascii="Times New Roman" w:hAnsi="Times New Roman" w:cs="Times New Roman"/>
          <w:sz w:val="24"/>
          <w:szCs w:val="24"/>
        </w:rPr>
        <w:instrText xml:space="preserve"> SEQ Figure \* ARABIC </w:instrText>
      </w:r>
      <w:r w:rsidR="009A46C3" w:rsidRPr="00BF336B">
        <w:rPr>
          <w:rFonts w:ascii="Times New Roman" w:hAnsi="Times New Roman" w:cs="Times New Roman"/>
          <w:sz w:val="24"/>
          <w:szCs w:val="24"/>
        </w:rPr>
        <w:fldChar w:fldCharType="separate"/>
      </w:r>
      <w:r w:rsidR="00FE4469">
        <w:rPr>
          <w:rFonts w:ascii="Times New Roman" w:hAnsi="Times New Roman" w:cs="Times New Roman"/>
          <w:noProof/>
          <w:sz w:val="24"/>
          <w:szCs w:val="24"/>
        </w:rPr>
        <w:t>5</w:t>
      </w:r>
      <w:r w:rsidR="009A46C3" w:rsidRPr="00BF336B">
        <w:rPr>
          <w:rFonts w:ascii="Times New Roman" w:hAnsi="Times New Roman" w:cs="Times New Roman"/>
          <w:sz w:val="24"/>
          <w:szCs w:val="24"/>
        </w:rPr>
        <w:fldChar w:fldCharType="end"/>
      </w:r>
      <w:r w:rsidRPr="00BF336B">
        <w:rPr>
          <w:rFonts w:ascii="Times New Roman" w:hAnsi="Times New Roman" w:cs="Times New Roman"/>
          <w:sz w:val="24"/>
          <w:szCs w:val="24"/>
        </w:rPr>
        <w:t>:Représentation en 2D du filtre de GAUSS</w:t>
      </w:r>
      <w:bookmarkEnd w:id="118"/>
      <w:bookmarkEnd w:id="119"/>
      <w:bookmarkEnd w:id="120"/>
      <w:bookmarkEnd w:id="121"/>
      <w:bookmarkEnd w:id="122"/>
    </w:p>
    <w:p w14:paraId="51DFD229"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28E4FA1"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Comme exemple, pour </w:t>
      </w:r>
      <m:oMath>
        <m:r>
          <w:rPr>
            <w:rFonts w:ascii="Cambria Math" w:eastAsia="Cambria Math" w:hAnsi="Cambria Math" w:cs="Cambria Math"/>
            <w:color w:val="3B3838"/>
            <w:sz w:val="24"/>
            <w:szCs w:val="24"/>
          </w:rPr>
          <m:t>σ=0.8</m:t>
        </m:r>
      </m:oMath>
      <w:r>
        <w:rPr>
          <w:rFonts w:ascii="Times New Roman" w:eastAsia="Times New Roman" w:hAnsi="Times New Roman" w:cs="Times New Roman"/>
          <w:color w:val="3B3838"/>
          <w:sz w:val="24"/>
          <w:szCs w:val="24"/>
        </w:rPr>
        <w:t xml:space="preserve"> on a le filtre </w:t>
      </w:r>
      <m:oMath>
        <m:r>
          <w:rPr>
            <w:rFonts w:ascii="Cambria Math" w:eastAsia="Cambria Math" w:hAnsi="Cambria Math" w:cs="Cambria Math"/>
            <w:color w:val="3B3838"/>
            <w:sz w:val="24"/>
            <w:szCs w:val="24"/>
          </w:rPr>
          <m:t>3×3</m:t>
        </m:r>
      </m:oMath>
      <w:r>
        <w:rPr>
          <w:rFonts w:ascii="Times New Roman" w:eastAsia="Times New Roman" w:hAnsi="Times New Roman" w:cs="Times New Roman"/>
          <w:color w:val="3B3838"/>
          <w:sz w:val="24"/>
          <w:szCs w:val="24"/>
        </w:rPr>
        <w:t xml:space="preserve"> suivant :</w:t>
      </w:r>
    </w:p>
    <w:p w14:paraId="78919A11" w14:textId="77777777" w:rsidR="005918EB" w:rsidRDefault="002B2362">
      <w:pPr>
        <w:pBdr>
          <w:top w:val="nil"/>
          <w:left w:val="nil"/>
          <w:bottom w:val="nil"/>
          <w:right w:val="nil"/>
          <w:between w:val="nil"/>
        </w:pBdr>
        <w:jc w:val="both"/>
        <w:rPr>
          <w:rFonts w:ascii="Times New Roman" w:eastAsia="Times New Roman" w:hAnsi="Times New Roman" w:cs="Times New Roman"/>
          <w:color w:val="3B3838"/>
          <w:sz w:val="24"/>
          <w:szCs w:val="24"/>
        </w:rPr>
      </w:pPr>
      <w:r>
        <w:rPr>
          <w:noProof/>
        </w:rPr>
        <w:pict w14:anchorId="3857C454">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40" o:spid="_x0000_s1056" type="#_x0000_t13" style="position:absolute;left:0;text-align:left;margin-left:237pt;margin-top:48pt;width:45.95pt;height:13.4pt;z-index:251648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" adj="18450" fillcolor="#4f81bd [3204]" strokecolor="#42719b" strokeweight="2pt">
            <v:stroke startarrowwidth="narrow" startarrowlength="short" endarrowwidth="narrow" endarrowlength="short" joinstyle="round"/>
            <v:path arrowok="t"/>
            <v:textbox inset="2.53958mm,2.53958mm,2.53958mm,2.53958mm">
              <w:txbxContent>
                <w:p w14:paraId="6A9EFA63" w14:textId="77777777" w:rsidR="00823FED" w:rsidRDefault="00823FED">
                  <w:pPr>
                    <w:spacing w:after="0" w:line="240" w:lineRule="auto"/>
                    <w:textDirection w:val="btLr"/>
                  </w:pPr>
                </w:p>
              </w:txbxContent>
            </v:textbox>
          </v:shape>
        </w:pict>
      </w:r>
    </w:p>
    <w:tbl>
      <w:tblPr>
        <w:tblpPr w:leftFromText="141" w:rightFromText="141" w:vertAnchor="text" w:tblpY="1"/>
        <w:tblOverlap w:val="never"/>
        <w:tblW w:w="438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460"/>
        <w:gridCol w:w="1460"/>
        <w:gridCol w:w="1460"/>
      </w:tblGrid>
      <w:tr w:rsidR="005918EB" w14:paraId="274DD056" w14:textId="77777777" w:rsidTr="00CD3FF0">
        <w:trPr>
          <w:trHeight w:val="428"/>
        </w:trPr>
        <w:tc>
          <w:tcPr>
            <w:tcW w:w="1460" w:type="dxa"/>
          </w:tcPr>
          <w:p w14:paraId="04D0826E" w14:textId="77777777" w:rsidR="005918EB" w:rsidRDefault="009A49BE"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-1,-1</m:t>
                    </m:r>
                  </m:e>
                </m:d>
              </m:oMath>
            </m:oMathPara>
          </w:p>
        </w:tc>
        <w:tc>
          <w:tcPr>
            <w:tcW w:w="1460" w:type="dxa"/>
          </w:tcPr>
          <w:p w14:paraId="4E285A00" w14:textId="77777777" w:rsidR="005918EB" w:rsidRDefault="009A49BE"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0,-1</m:t>
                    </m:r>
                  </m:e>
                </m:d>
              </m:oMath>
            </m:oMathPara>
          </w:p>
        </w:tc>
        <w:tc>
          <w:tcPr>
            <w:tcW w:w="1460" w:type="dxa"/>
          </w:tcPr>
          <w:p w14:paraId="7D1199FF" w14:textId="77777777" w:rsidR="005918EB" w:rsidRDefault="009A49BE"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1,-1</m:t>
                    </m:r>
                  </m:e>
                </m:d>
              </m:oMath>
            </m:oMathPara>
          </w:p>
        </w:tc>
      </w:tr>
      <w:tr w:rsidR="005918EB" w14:paraId="233FC450" w14:textId="77777777" w:rsidTr="00CD3FF0">
        <w:trPr>
          <w:trHeight w:val="428"/>
        </w:trPr>
        <w:tc>
          <w:tcPr>
            <w:tcW w:w="1460" w:type="dxa"/>
          </w:tcPr>
          <w:p w14:paraId="6F3E4117" w14:textId="77777777" w:rsidR="005918EB" w:rsidRDefault="009A49BE"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-1, 0</m:t>
                    </m:r>
                  </m:e>
                </m:d>
              </m:oMath>
            </m:oMathPara>
          </w:p>
        </w:tc>
        <w:tc>
          <w:tcPr>
            <w:tcW w:w="1460" w:type="dxa"/>
          </w:tcPr>
          <w:p w14:paraId="425404FE" w14:textId="77777777" w:rsidR="005918EB" w:rsidRDefault="009A49BE"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0,0</m:t>
                    </m:r>
                  </m:e>
                </m:d>
              </m:oMath>
            </m:oMathPara>
          </w:p>
        </w:tc>
        <w:tc>
          <w:tcPr>
            <w:tcW w:w="1460" w:type="dxa"/>
          </w:tcPr>
          <w:p w14:paraId="2C506502" w14:textId="77777777" w:rsidR="005918EB" w:rsidRDefault="009A49BE"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1,0</m:t>
                    </m:r>
                  </m:e>
                </m:d>
              </m:oMath>
            </m:oMathPara>
          </w:p>
        </w:tc>
      </w:tr>
      <w:tr w:rsidR="005918EB" w14:paraId="42566D3F" w14:textId="77777777" w:rsidTr="00CD3FF0">
        <w:trPr>
          <w:trHeight w:val="409"/>
        </w:trPr>
        <w:tc>
          <w:tcPr>
            <w:tcW w:w="1460" w:type="dxa"/>
          </w:tcPr>
          <w:p w14:paraId="605AE895" w14:textId="77777777" w:rsidR="005918EB" w:rsidRDefault="00EA0A39"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 xml:space="preserve">    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-1, 1</m:t>
                    </m:r>
                  </m:e>
                </m:d>
              </m:oMath>
            </m:oMathPara>
          </w:p>
        </w:tc>
        <w:tc>
          <w:tcPr>
            <w:tcW w:w="1460" w:type="dxa"/>
          </w:tcPr>
          <w:p w14:paraId="1A998CD3" w14:textId="77777777" w:rsidR="005918EB" w:rsidRDefault="009A49BE"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0,1</m:t>
                    </m:r>
                  </m:e>
                </m:d>
              </m:oMath>
            </m:oMathPara>
          </w:p>
        </w:tc>
        <w:tc>
          <w:tcPr>
            <w:tcW w:w="1460" w:type="dxa"/>
          </w:tcPr>
          <w:p w14:paraId="0FBC3553" w14:textId="77777777" w:rsidR="005918EB" w:rsidRDefault="009A49BE" w:rsidP="00CD3FF0">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G</m:t>
                </m:r>
                <m:d>
                  <m:dPr>
                    <m:ctrlPr>
                      <w:rPr>
                        <w:rFonts w:ascii="Cambria Math" w:eastAsia="Cambria Math" w:hAnsi="Cambria Math" w:cs="Cambria Math"/>
                        <w:color w:val="4A452A"/>
                        <w:sz w:val="24"/>
                        <w:szCs w:val="24"/>
                      </w:rPr>
                    </m:ctrlPr>
                  </m:dPr>
                  <m:e>
                    <m:r>
                      <w:rPr>
                        <w:rFonts w:ascii="Cambria Math" w:eastAsia="Cambria Math" w:hAnsi="Cambria Math" w:cs="Cambria Math"/>
                        <w:color w:val="4A452A"/>
                        <w:sz w:val="24"/>
                        <w:szCs w:val="24"/>
                      </w:rPr>
                      <m:t>1,1</m:t>
                    </m:r>
                  </m:e>
                </m:d>
              </m:oMath>
            </m:oMathPara>
          </w:p>
        </w:tc>
      </w:tr>
    </w:tbl>
    <w:tbl>
      <w:tblPr>
        <w:tblpPr w:leftFromText="141" w:rightFromText="141" w:vertAnchor="text" w:horzAnchor="page" w:tblpX="7903" w:tblpY="-47"/>
        <w:tblW w:w="1227"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409"/>
        <w:gridCol w:w="409"/>
        <w:gridCol w:w="409"/>
      </w:tblGrid>
      <w:tr w:rsidR="00365886" w14:paraId="0239FCA7" w14:textId="77777777" w:rsidTr="00365886">
        <w:trPr>
          <w:trHeight w:val="287"/>
        </w:trPr>
        <w:tc>
          <w:tcPr>
            <w:tcW w:w="409" w:type="dxa"/>
          </w:tcPr>
          <w:p w14:paraId="08A9D74B"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1</w:t>
            </w:r>
          </w:p>
        </w:tc>
        <w:tc>
          <w:tcPr>
            <w:tcW w:w="409" w:type="dxa"/>
          </w:tcPr>
          <w:p w14:paraId="76B4FDB5"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2</w:t>
            </w:r>
          </w:p>
        </w:tc>
        <w:tc>
          <w:tcPr>
            <w:tcW w:w="409" w:type="dxa"/>
          </w:tcPr>
          <w:p w14:paraId="18760211"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1</w:t>
            </w:r>
          </w:p>
        </w:tc>
      </w:tr>
      <w:tr w:rsidR="00365886" w14:paraId="020F1420" w14:textId="77777777" w:rsidTr="00365886">
        <w:trPr>
          <w:trHeight w:val="287"/>
        </w:trPr>
        <w:tc>
          <w:tcPr>
            <w:tcW w:w="409" w:type="dxa"/>
          </w:tcPr>
          <w:p w14:paraId="059E482C"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2</w:t>
            </w:r>
          </w:p>
        </w:tc>
        <w:tc>
          <w:tcPr>
            <w:tcW w:w="409" w:type="dxa"/>
          </w:tcPr>
          <w:p w14:paraId="244367A0"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4</w:t>
            </w:r>
          </w:p>
        </w:tc>
        <w:tc>
          <w:tcPr>
            <w:tcW w:w="409" w:type="dxa"/>
          </w:tcPr>
          <w:p w14:paraId="48EB32F7"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2</w:t>
            </w:r>
          </w:p>
        </w:tc>
      </w:tr>
      <w:tr w:rsidR="00365886" w14:paraId="613AC599" w14:textId="77777777" w:rsidTr="00365886">
        <w:trPr>
          <w:trHeight w:val="274"/>
        </w:trPr>
        <w:tc>
          <w:tcPr>
            <w:tcW w:w="409" w:type="dxa"/>
          </w:tcPr>
          <w:p w14:paraId="1783B817"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1</w:t>
            </w:r>
          </w:p>
        </w:tc>
        <w:tc>
          <w:tcPr>
            <w:tcW w:w="409" w:type="dxa"/>
          </w:tcPr>
          <w:p w14:paraId="333A0122"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2</w:t>
            </w:r>
          </w:p>
        </w:tc>
        <w:tc>
          <w:tcPr>
            <w:tcW w:w="409" w:type="dxa"/>
          </w:tcPr>
          <w:p w14:paraId="534A375D" w14:textId="77777777" w:rsidR="00365886" w:rsidRDefault="00365886" w:rsidP="00365886">
            <w:pPr>
              <w:jc w:val="both"/>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1</w:t>
            </w:r>
          </w:p>
        </w:tc>
      </w:tr>
    </w:tbl>
    <w:p w14:paraId="26BB5E1E" w14:textId="77777777" w:rsidR="005918EB" w:rsidRDefault="002B2362">
      <w:pPr>
        <w:pBdr>
          <w:top w:val="nil"/>
          <w:left w:val="nil"/>
          <w:bottom w:val="nil"/>
          <w:right w:val="nil"/>
          <w:between w:val="nil"/>
        </w:pBdr>
        <w:tabs>
          <w:tab w:val="left" w:pos="1695"/>
        </w:tabs>
        <w:spacing w:line="360" w:lineRule="auto"/>
        <w:jc w:val="both"/>
        <w:rPr>
          <w:rFonts w:ascii="Times New Roman" w:eastAsia="Times New Roman" w:hAnsi="Times New Roman" w:cs="Times New Roman"/>
          <w:color w:val="3B3838"/>
          <w:sz w:val="24"/>
          <w:szCs w:val="24"/>
        </w:rPr>
      </w:pPr>
      <w:r>
        <w:rPr>
          <w:rFonts w:ascii="Times New Roman" w:eastAsiaTheme="minorEastAsia" w:hAnsi="Times New Roman" w:cs="Times New Roman"/>
          <w:noProof/>
          <w:color w:val="4A442A" w:themeColor="background2" w:themeShade="40"/>
          <w:sz w:val="24"/>
          <w:szCs w:val="24"/>
        </w:rPr>
        <w:pict w14:anchorId="1A13A183">
          <v:shape id="Zone de texte 160" o:spid="_x0000_s1057" type="#_x0000_t202" style="position:absolute;left:0;text-align:left;margin-left:71.3pt;margin-top:9.15pt;width:23.15pt;height:36.9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" fillcolor="white [3201]" strokecolor="white [3212]" strokeweight=".5pt">
            <v:path arrowok="t"/>
            <v:textbox>
              <w:txbxContent>
                <w:p w14:paraId="2E0291B4" w14:textId="77777777" w:rsidR="00823FED" w:rsidRDefault="002B2362" w:rsidP="00CD3FF0">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16</m:t>
                          </m:r>
                        </m:den>
                      </m:f>
                    </m:oMath>
                  </m:oMathPara>
                </w:p>
              </w:txbxContent>
            </v:textbox>
          </v:shape>
        </w:pict>
      </w:r>
      <w:r w:rsidR="009A49BE">
        <w:rPr>
          <w:rFonts w:ascii="Times New Roman" w:eastAsia="Times New Roman" w:hAnsi="Times New Roman" w:cs="Times New Roman"/>
          <w:color w:val="3B3838"/>
          <w:sz w:val="24"/>
          <w:szCs w:val="24"/>
        </w:rPr>
        <w:tab/>
      </w:r>
      <w:r w:rsidR="009A49BE">
        <w:rPr>
          <w:rFonts w:ascii="Times New Roman" w:eastAsia="Times New Roman" w:hAnsi="Times New Roman" w:cs="Times New Roman"/>
          <w:color w:val="3B3838"/>
          <w:sz w:val="24"/>
          <w:szCs w:val="24"/>
        </w:rPr>
        <w:tab/>
      </w:r>
    </w:p>
    <w:p w14:paraId="7D166F13" w14:textId="77777777" w:rsidR="005918EB" w:rsidRDefault="005918EB">
      <w:pPr>
        <w:pBdr>
          <w:top w:val="nil"/>
          <w:left w:val="nil"/>
          <w:bottom w:val="nil"/>
          <w:right w:val="nil"/>
          <w:between w:val="nil"/>
        </w:pBdr>
        <w:tabs>
          <w:tab w:val="left" w:pos="1695"/>
        </w:tabs>
        <w:spacing w:line="360" w:lineRule="auto"/>
        <w:jc w:val="center"/>
        <w:rPr>
          <w:rFonts w:ascii="Times New Roman" w:eastAsia="Times New Roman" w:hAnsi="Times New Roman" w:cs="Times New Roman"/>
          <w:color w:val="3B3838"/>
          <w:sz w:val="24"/>
          <w:szCs w:val="24"/>
        </w:rPr>
      </w:pPr>
    </w:p>
    <w:p w14:paraId="60B0255C" w14:textId="77777777" w:rsidR="005918EB" w:rsidRDefault="005918EB">
      <w:pPr>
        <w:pBdr>
          <w:top w:val="nil"/>
          <w:left w:val="nil"/>
          <w:bottom w:val="nil"/>
          <w:right w:val="nil"/>
          <w:between w:val="nil"/>
        </w:pBdr>
        <w:tabs>
          <w:tab w:val="left" w:pos="1695"/>
        </w:tabs>
        <w:spacing w:line="360" w:lineRule="auto"/>
        <w:jc w:val="center"/>
        <w:rPr>
          <w:rFonts w:ascii="Times New Roman" w:eastAsia="Times New Roman" w:hAnsi="Times New Roman" w:cs="Times New Roman"/>
          <w:color w:val="3B3838"/>
          <w:sz w:val="24"/>
          <w:szCs w:val="24"/>
        </w:rPr>
      </w:pPr>
    </w:p>
    <w:p w14:paraId="60962531"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Le paramètre sigma s'appelle la déviation standard [15], et détermine la largeur de la cloche Gaussienne ainsi que le degré de netteté de l’image. En général un filtre Gaussien avec un sigma &lt; 1 est utilisé pour réduire le bruit, et si sigma &gt; 1 c'est dans le but de fabriquer une image qu'on va utiliser pour faire un "masque flou". Plus la cloche Gaussienne est large</w:t>
      </w:r>
      <w:r w:rsidR="00FE36DB">
        <w:rPr>
          <w:rFonts w:ascii="Times New Roman" w:eastAsia="Times New Roman" w:hAnsi="Times New Roman" w:cs="Times New Roman"/>
          <w:color w:val="3B3838"/>
          <w:sz w:val="24"/>
          <w:szCs w:val="24"/>
        </w:rPr>
        <w:t>,</w:t>
      </w:r>
      <w:r>
        <w:rPr>
          <w:rFonts w:ascii="Times New Roman" w:eastAsia="Times New Roman" w:hAnsi="Times New Roman" w:cs="Times New Roman"/>
          <w:color w:val="3B3838"/>
          <w:sz w:val="24"/>
          <w:szCs w:val="24"/>
        </w:rPr>
        <w:t xml:space="preserve"> plus le flou appliqué à l'image sera marqué.</w:t>
      </w:r>
    </w:p>
    <w:p w14:paraId="7B1DC2C8" w14:textId="77777777" w:rsidR="005918EB" w:rsidRDefault="009A49BE" w:rsidP="00D172FC">
      <w:pPr>
        <w:pStyle w:val="Style6"/>
      </w:pPr>
      <w:r>
        <w:t>II.2.2.2.2 Architecture des CNNs</w:t>
      </w:r>
    </w:p>
    <w:p w14:paraId="3FC667C5"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Les réseaux de neurones convolutifs (CNN) sont l’une des méthodes d’extraction de caractéristique d’image les plus puissantes avec une architecture simple et efficace. L’architecture CNN se structure autour de </w:t>
      </w:r>
      <w:r w:rsidR="00FE36DB">
        <w:rPr>
          <w:rFonts w:ascii="Times New Roman" w:eastAsia="Times New Roman" w:hAnsi="Times New Roman" w:cs="Times New Roman"/>
          <w:color w:val="3B3838"/>
          <w:sz w:val="24"/>
          <w:szCs w:val="24"/>
        </w:rPr>
        <w:t>trois</w:t>
      </w:r>
      <w:r>
        <w:rPr>
          <w:rFonts w:ascii="Times New Roman" w:eastAsia="Times New Roman" w:hAnsi="Times New Roman" w:cs="Times New Roman"/>
          <w:color w:val="3B3838"/>
          <w:sz w:val="24"/>
          <w:szCs w:val="24"/>
        </w:rPr>
        <w:t xml:space="preserve"> couches. En premier lieu nous avons des couches de convolution puis vient</w:t>
      </w:r>
      <w:r w:rsidR="00FE36DB">
        <w:rPr>
          <w:rFonts w:ascii="Times New Roman" w:eastAsia="Times New Roman" w:hAnsi="Times New Roman" w:cs="Times New Roman"/>
          <w:color w:val="3B3838"/>
          <w:sz w:val="24"/>
          <w:szCs w:val="24"/>
        </w:rPr>
        <w:t xml:space="preserve"> les couches de pooling. Après c</w:t>
      </w:r>
      <w:r>
        <w:rPr>
          <w:rFonts w:ascii="Times New Roman" w:eastAsia="Times New Roman" w:hAnsi="Times New Roman" w:cs="Times New Roman"/>
          <w:color w:val="3B3838"/>
          <w:sz w:val="24"/>
          <w:szCs w:val="24"/>
        </w:rPr>
        <w:t>es processus de convolution et de pooling on obtient une couche complètement connectée avec l'ensemble des caractéristiques représentatives de l’image segmenté permettant d’effectuer des prédictions.</w:t>
      </w:r>
    </w:p>
    <w:p w14:paraId="3987C6CF" w14:textId="77777777" w:rsidR="005918EB" w:rsidRDefault="009A49BE" w:rsidP="00CE5CE2">
      <w:pPr>
        <w:pStyle w:val="Style7"/>
      </w:pPr>
      <w:r>
        <w:t>II.2.2.2.2.1. La convolution</w:t>
      </w:r>
    </w:p>
    <w:p w14:paraId="28E2CFAA" w14:textId="77777777" w:rsidR="005918EB" w:rsidRDefault="009A49BE">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La convolution est un procédé mathématique permettant de recalculer la valeur d’un pixel en se basant sur la valeur du pixel lui-même et des pixels voisins. Pour ce faire on se base sur les </w:t>
      </w:r>
      <w:r>
        <w:rPr>
          <w:rFonts w:ascii="Times New Roman" w:eastAsia="Times New Roman" w:hAnsi="Times New Roman" w:cs="Times New Roman"/>
          <w:color w:val="3B3838"/>
          <w:sz w:val="24"/>
          <w:szCs w:val="24"/>
        </w:rPr>
        <w:lastRenderedPageBreak/>
        <w:t>matrices de convolution également appelé le kernel nous permettent d’effectuer le même calcul sur l’ensemble des pixels de l’image de manière uniforme.</w:t>
      </w:r>
    </w:p>
    <w:p w14:paraId="204565C8" w14:textId="77777777" w:rsidR="00CD3FF0" w:rsidRDefault="00CD3FF0">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p>
    <w:p w14:paraId="215E65E7"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noProof/>
        </w:rPr>
        <w:drawing>
          <wp:anchor distT="0" distB="0" distL="114300" distR="114300" simplePos="0" relativeHeight="251606016" behindDoc="0" locked="0" layoutInCell="1" allowOverlap="1" wp14:anchorId="7E27CDA4" wp14:editId="58090F7A">
            <wp:simplePos x="0" y="0"/>
            <wp:positionH relativeFrom="column">
              <wp:posOffset>590384</wp:posOffset>
            </wp:positionH>
            <wp:positionV relativeFrom="paragraph">
              <wp:posOffset>143180</wp:posOffset>
            </wp:positionV>
            <wp:extent cx="4579951" cy="1622066"/>
            <wp:effectExtent l="0" t="0" r="0" b="0"/>
            <wp:wrapNone/>
            <wp:docPr id="12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7"/>
                    <a:srcRect/>
                    <a:stretch>
                      <a:fillRect/>
                    </a:stretch>
                  </pic:blipFill>
                  <pic:spPr>
                    <a:xfrm>
                      <a:off x="0" y="0"/>
                      <a:ext cx="4579951" cy="1622066"/>
                    </a:xfrm>
                    <a:prstGeom prst="rect">
                      <a:avLst/>
                    </a:prstGeom>
                    <a:ln/>
                  </pic:spPr>
                </pic:pic>
              </a:graphicData>
            </a:graphic>
          </wp:anchor>
        </w:drawing>
      </w:r>
    </w:p>
    <w:p w14:paraId="3D7803E5"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ab/>
      </w:r>
      <w:r>
        <w:rPr>
          <w:rFonts w:ascii="Times New Roman" w:eastAsia="Times New Roman" w:hAnsi="Times New Roman" w:cs="Times New Roman"/>
          <w:color w:val="3B3838"/>
          <w:sz w:val="24"/>
          <w:szCs w:val="24"/>
        </w:rPr>
        <w:tab/>
      </w:r>
    </w:p>
    <w:p w14:paraId="403A2BC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2AE44FE"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429973A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3F5B98A"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54DB92A3" w14:textId="5BA02CFC" w:rsidR="005918EB" w:rsidRPr="00BF336B" w:rsidRDefault="00BF336B" w:rsidP="00BF336B">
      <w:pPr>
        <w:pStyle w:val="Caption"/>
        <w:spacing w:before="240"/>
        <w:jc w:val="center"/>
        <w:rPr>
          <w:rFonts w:ascii="Times New Roman" w:eastAsia="Times New Roman" w:hAnsi="Times New Roman" w:cs="Times New Roman"/>
          <w:i w:val="0"/>
          <w:color w:val="3B3838"/>
          <w:sz w:val="24"/>
          <w:szCs w:val="24"/>
        </w:rPr>
      </w:pPr>
      <w:bookmarkStart w:id="123" w:name="_Toc138762323"/>
      <w:bookmarkStart w:id="124" w:name="_Toc138806308"/>
      <w:bookmarkStart w:id="125" w:name="_Toc139030008"/>
      <w:bookmarkStart w:id="126" w:name="_Toc150980309"/>
      <w:bookmarkStart w:id="127" w:name="_Toc152701840"/>
      <w:r w:rsidRPr="00BF336B">
        <w:rPr>
          <w:rFonts w:ascii="Times New Roman" w:hAnsi="Times New Roman" w:cs="Times New Roman"/>
          <w:sz w:val="24"/>
          <w:szCs w:val="24"/>
        </w:rPr>
        <w:t xml:space="preserve">Figure </w:t>
      </w:r>
      <w:r w:rsidR="009A46C3" w:rsidRPr="00BF336B">
        <w:rPr>
          <w:rFonts w:ascii="Times New Roman" w:hAnsi="Times New Roman" w:cs="Times New Roman"/>
          <w:sz w:val="24"/>
          <w:szCs w:val="24"/>
        </w:rPr>
        <w:fldChar w:fldCharType="begin"/>
      </w:r>
      <w:r w:rsidRPr="00BF336B">
        <w:rPr>
          <w:rFonts w:ascii="Times New Roman" w:hAnsi="Times New Roman" w:cs="Times New Roman"/>
          <w:sz w:val="24"/>
          <w:szCs w:val="24"/>
        </w:rPr>
        <w:instrText xml:space="preserve"> SEQ Figure \* ARABIC </w:instrText>
      </w:r>
      <w:r w:rsidR="009A46C3" w:rsidRPr="00BF336B">
        <w:rPr>
          <w:rFonts w:ascii="Times New Roman" w:hAnsi="Times New Roman" w:cs="Times New Roman"/>
          <w:sz w:val="24"/>
          <w:szCs w:val="24"/>
        </w:rPr>
        <w:fldChar w:fldCharType="separate"/>
      </w:r>
      <w:r w:rsidR="00FE4469">
        <w:rPr>
          <w:rFonts w:ascii="Times New Roman" w:hAnsi="Times New Roman" w:cs="Times New Roman"/>
          <w:noProof/>
          <w:sz w:val="24"/>
          <w:szCs w:val="24"/>
        </w:rPr>
        <w:t>6</w:t>
      </w:r>
      <w:r w:rsidR="009A46C3" w:rsidRPr="00BF336B">
        <w:rPr>
          <w:rFonts w:ascii="Times New Roman" w:hAnsi="Times New Roman" w:cs="Times New Roman"/>
          <w:sz w:val="24"/>
          <w:szCs w:val="24"/>
        </w:rPr>
        <w:fldChar w:fldCharType="end"/>
      </w:r>
      <w:r w:rsidRPr="00BF336B">
        <w:rPr>
          <w:rFonts w:ascii="Times New Roman" w:hAnsi="Times New Roman" w:cs="Times New Roman"/>
          <w:sz w:val="24"/>
          <w:szCs w:val="24"/>
        </w:rPr>
        <w:t>:Application d'un filtre de convolution</w:t>
      </w:r>
      <w:bookmarkEnd w:id="123"/>
      <w:bookmarkEnd w:id="124"/>
      <w:bookmarkEnd w:id="125"/>
      <w:bookmarkEnd w:id="126"/>
      <w:bookmarkEnd w:id="127"/>
    </w:p>
    <w:p w14:paraId="06955734" w14:textId="77777777" w:rsidR="005918EB" w:rsidRDefault="009A49BE" w:rsidP="00AA683B">
      <w:pPr>
        <w:keepNext/>
        <w:keepLines/>
        <w:pBdr>
          <w:top w:val="nil"/>
          <w:left w:val="nil"/>
          <w:bottom w:val="nil"/>
          <w:right w:val="nil"/>
          <w:between w:val="nil"/>
        </w:pBdr>
        <w:spacing w:before="40" w:after="0"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Le calcul de convolution sur une image se fait de pixel en pixel et le même calcul est fait à chaque pixel pour une convolution donnée. Pour les signaux bidimensionnels tels que les images, nous considérons les convolutions 2D définit par :</w:t>
      </w:r>
    </w:p>
    <w:p w14:paraId="2A3F0D28" w14:textId="77777777" w:rsidR="000930DD" w:rsidRPr="000930DD" w:rsidRDefault="002B2362">
      <w:pPr>
        <w:rPr>
          <w:rFonts w:ascii="Times New Roman" w:eastAsiaTheme="minorEastAsia" w:hAnsi="Times New Roman" w:cs="Times New Roman"/>
          <w:color w:val="4A442A" w:themeColor="background2" w:themeShade="40"/>
          <w:sz w:val="24"/>
          <w:szCs w:val="24"/>
        </w:rPr>
      </w:pPr>
      <m:oMathPara>
        <m:oMath>
          <m:d>
            <m:dPr>
              <m:ctrlPr>
                <w:rPr>
                  <w:rFonts w:ascii="Cambria Math" w:hAnsi="Cambria Math" w:cs="Times New Roman"/>
                  <w:color w:val="4A442A" w:themeColor="background2" w:themeShade="40"/>
                  <w:sz w:val="24"/>
                  <w:szCs w:val="24"/>
                </w:rPr>
              </m:ctrlPr>
            </m:dPr>
            <m:e>
              <m:r>
                <m:rPr>
                  <m:sty m:val="p"/>
                </m:rPr>
                <w:rPr>
                  <w:rFonts w:ascii="Cambria Math" w:hAnsi="Cambria Math" w:cs="Times New Roman"/>
                  <w:color w:val="4A442A" w:themeColor="background2" w:themeShade="40"/>
                  <w:sz w:val="24"/>
                  <w:szCs w:val="24"/>
                </w:rPr>
                <m:t>K*I</m:t>
              </m:r>
            </m:e>
          </m:d>
          <m:d>
            <m:dPr>
              <m:ctrlPr>
                <w:rPr>
                  <w:rFonts w:ascii="Cambria Math" w:hAnsi="Cambria Math" w:cs="Times New Roman"/>
                  <w:color w:val="4A442A" w:themeColor="background2" w:themeShade="40"/>
                  <w:sz w:val="24"/>
                  <w:szCs w:val="24"/>
                </w:rPr>
              </m:ctrlPr>
            </m:dPr>
            <m:e>
              <m:r>
                <m:rPr>
                  <m:sty m:val="p"/>
                </m:rPr>
                <w:rPr>
                  <w:rFonts w:ascii="Cambria Math" w:hAnsi="Cambria Math" w:cs="Times New Roman"/>
                  <w:color w:val="4A442A" w:themeColor="background2" w:themeShade="40"/>
                  <w:sz w:val="24"/>
                  <w:szCs w:val="24"/>
                </w:rPr>
                <m:t>ⅈ,j</m:t>
              </m:r>
            </m:e>
          </m:d>
          <m:r>
            <m:rPr>
              <m:sty m:val="p"/>
            </m:rPr>
            <w:rPr>
              <w:rFonts w:ascii="Cambria Math" w:hAnsi="Cambria Math" w:cs="Times New Roman"/>
              <w:color w:val="4A442A" w:themeColor="background2" w:themeShade="40"/>
              <w:sz w:val="24"/>
              <w:szCs w:val="24"/>
            </w:rPr>
            <m:t>=</m:t>
          </m:r>
          <m:nary>
            <m:naryPr>
              <m:chr m:val="∑"/>
              <m:limLoc m:val="undOvr"/>
              <m:grow m:val="1"/>
              <m:supHide m:val="1"/>
              <m:ctrlPr>
                <w:rPr>
                  <w:rFonts w:ascii="Cambria Math" w:hAnsi="Cambria Math" w:cs="Times New Roman"/>
                  <w:color w:val="4A442A" w:themeColor="background2" w:themeShade="40"/>
                  <w:sz w:val="24"/>
                  <w:szCs w:val="24"/>
                </w:rPr>
              </m:ctrlPr>
            </m:naryPr>
            <m:sub>
              <m:r>
                <m:rPr>
                  <m:sty m:val="p"/>
                </m:rPr>
                <w:rPr>
                  <w:rFonts w:ascii="Cambria Math" w:hAnsi="Cambria Math" w:cs="Times New Roman"/>
                  <w:color w:val="4A442A" w:themeColor="background2" w:themeShade="40"/>
                  <w:sz w:val="24"/>
                  <w:szCs w:val="24"/>
                </w:rPr>
                <m:t>m,n</m:t>
              </m:r>
            </m:sub>
            <m:sup/>
            <m:e>
              <m:r>
                <m:rPr>
                  <m:sty m:val="p"/>
                </m:rPr>
                <w:rPr>
                  <w:rFonts w:ascii="Cambria Math" w:hAnsi="Cambria Math" w:cs="Times New Roman"/>
                  <w:color w:val="4A442A" w:themeColor="background2" w:themeShade="40"/>
                  <w:sz w:val="24"/>
                  <w:szCs w:val="24"/>
                </w:rPr>
                <m:t>K</m:t>
              </m:r>
              <m:d>
                <m:dPr>
                  <m:ctrlPr>
                    <w:rPr>
                      <w:rFonts w:ascii="Cambria Math" w:hAnsi="Cambria Math" w:cs="Times New Roman"/>
                      <w:color w:val="4A442A" w:themeColor="background2" w:themeShade="40"/>
                      <w:sz w:val="24"/>
                      <w:szCs w:val="24"/>
                    </w:rPr>
                  </m:ctrlPr>
                </m:dPr>
                <m:e>
                  <m:r>
                    <m:rPr>
                      <m:sty m:val="p"/>
                    </m:rPr>
                    <w:rPr>
                      <w:rFonts w:ascii="Cambria Math" w:hAnsi="Cambria Math" w:cs="Times New Roman"/>
                      <w:color w:val="4A442A" w:themeColor="background2" w:themeShade="40"/>
                      <w:sz w:val="24"/>
                      <w:szCs w:val="24"/>
                    </w:rPr>
                    <m:t>m,n</m:t>
                  </m:r>
                </m:e>
              </m:d>
              <m:r>
                <m:rPr>
                  <m:sty m:val="p"/>
                </m:rPr>
                <w:rPr>
                  <w:rFonts w:ascii="Cambria Math" w:hAnsi="Cambria Math" w:cs="Times New Roman"/>
                  <w:color w:val="4A442A" w:themeColor="background2" w:themeShade="40"/>
                  <w:sz w:val="24"/>
                  <w:szCs w:val="24"/>
                </w:rPr>
                <m:t>I</m:t>
              </m:r>
              <m:d>
                <m:dPr>
                  <m:ctrlPr>
                    <w:rPr>
                      <w:rFonts w:ascii="Cambria Math" w:hAnsi="Cambria Math" w:cs="Times New Roman"/>
                      <w:color w:val="4A442A" w:themeColor="background2" w:themeShade="40"/>
                      <w:sz w:val="24"/>
                      <w:szCs w:val="24"/>
                    </w:rPr>
                  </m:ctrlPr>
                </m:dPr>
                <m:e>
                  <m:r>
                    <m:rPr>
                      <m:sty m:val="p"/>
                    </m:rPr>
                    <w:rPr>
                      <w:rFonts w:ascii="Cambria Math" w:hAnsi="Cambria Math" w:cs="Times New Roman"/>
                      <w:color w:val="4A442A" w:themeColor="background2" w:themeShade="40"/>
                      <w:sz w:val="24"/>
                      <w:szCs w:val="24"/>
                    </w:rPr>
                    <m:t>ⅈ+n,j+m</m:t>
                  </m:r>
                </m:e>
              </m:d>
            </m:e>
          </m:nary>
        </m:oMath>
      </m:oMathPara>
    </w:p>
    <w:p w14:paraId="4FE871E6" w14:textId="77777777" w:rsidR="005918EB" w:rsidRPr="000930DD" w:rsidRDefault="000930DD">
      <w:pPr>
        <w:rPr>
          <w:rFonts w:ascii="Times New Roman" w:eastAsia="Times New Roman" w:hAnsi="Times New Roman" w:cs="Times New Roman"/>
          <w:color w:val="4A452A"/>
          <w:sz w:val="24"/>
          <w:szCs w:val="24"/>
        </w:rPr>
      </w:pPr>
      <w:r>
        <w:rPr>
          <w:rFonts w:ascii="Times New Roman" w:eastAsia="Times New Roman" w:hAnsi="Times New Roman" w:cs="Times New Roman"/>
          <w:color w:val="3B3838"/>
        </w:rPr>
        <w:t xml:space="preserve">K </w:t>
      </w:r>
      <w:r w:rsidR="009A49BE">
        <w:rPr>
          <w:rFonts w:ascii="Times New Roman" w:eastAsia="Times New Roman" w:hAnsi="Times New Roman" w:cs="Times New Roman"/>
          <w:color w:val="3B3838"/>
        </w:rPr>
        <w:t>étant le noyau de convolution appliqué une image 2D</w:t>
      </w:r>
      <w:r w:rsidR="009A49BE">
        <w:rPr>
          <w:rFonts w:ascii="Times New Roman" w:eastAsia="Times New Roman" w:hAnsi="Times New Roman" w:cs="Times New Roman"/>
          <w:color w:val="3B3838"/>
          <w:sz w:val="24"/>
          <w:szCs w:val="24"/>
        </w:rPr>
        <w:t>.</w:t>
      </w:r>
    </w:p>
    <w:p w14:paraId="23667181"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rPr>
      </w:pPr>
      <w:r>
        <w:rPr>
          <w:rFonts w:ascii="Times New Roman" w:eastAsia="Times New Roman" w:hAnsi="Times New Roman" w:cs="Times New Roman"/>
          <w:color w:val="3B3838"/>
          <w:sz w:val="24"/>
          <w:szCs w:val="24"/>
        </w:rPr>
        <w:t xml:space="preserve">Le principe de la convolution 2D est de faire glisser un noyau de convolution sur l'image. A chaque position, on obtient la convolution entre le noyau et la partie de l'image qui est actuellement traitée. Ensuite, le noyau se déplace d'un nombre de pixels appelé stride. Lorsque le stride est petit, nous obtenons des informations redondantes. Parfois, nous ajoutons également un remplissage à zéro, qui est une marge de taille p contenant des valeurs nulles autour de l'image afin de contrôler la taille de la sortie. Supposons que nous appliquions des noyaux </w:t>
      </w:r>
      <w:r>
        <w:rPr>
          <w:rFonts w:ascii="Cambria Math" w:eastAsia="Cambria Math" w:hAnsi="Cambria Math" w:cs="Cambria Math"/>
          <w:color w:val="3B3838"/>
          <w:sz w:val="24"/>
          <w:szCs w:val="24"/>
        </w:rPr>
        <w:t>𝐶</w:t>
      </w:r>
      <w:r>
        <w:rPr>
          <w:rFonts w:ascii="Times New Roman" w:eastAsia="Times New Roman" w:hAnsi="Times New Roman" w:cs="Times New Roman"/>
          <w:color w:val="3B3838"/>
          <w:sz w:val="24"/>
          <w:szCs w:val="24"/>
        </w:rPr>
        <w:t xml:space="preserve">0 (également appelés filtres), chacun de taille </w:t>
      </w:r>
      <w:r>
        <w:rPr>
          <w:rFonts w:ascii="Cambria Math" w:eastAsia="Cambria Math" w:hAnsi="Cambria Math" w:cs="Cambria Math"/>
          <w:color w:val="3B3838"/>
          <w:sz w:val="24"/>
          <w:szCs w:val="24"/>
        </w:rPr>
        <w:t>𝑘</w:t>
      </w:r>
      <w:r>
        <w:rPr>
          <w:rFonts w:ascii="Times New Roman" w:eastAsia="Times New Roman" w:hAnsi="Times New Roman" w:cs="Times New Roman"/>
          <w:color w:val="3B3838"/>
          <w:sz w:val="24"/>
          <w:szCs w:val="24"/>
        </w:rPr>
        <w:t xml:space="preserve"> × </w:t>
      </w:r>
      <w:r>
        <w:rPr>
          <w:rFonts w:ascii="Cambria Math" w:eastAsia="Cambria Math" w:hAnsi="Cambria Math" w:cs="Cambria Math"/>
          <w:color w:val="3B3838"/>
          <w:sz w:val="24"/>
          <w:szCs w:val="24"/>
        </w:rPr>
        <w:t>𝑘</w:t>
      </w:r>
      <w:r>
        <w:rPr>
          <w:rFonts w:ascii="Times New Roman" w:eastAsia="Times New Roman" w:hAnsi="Times New Roman" w:cs="Times New Roman"/>
          <w:color w:val="3B3838"/>
          <w:sz w:val="24"/>
          <w:szCs w:val="24"/>
        </w:rPr>
        <w:t xml:space="preserve"> sur une image. Si la taille de l'image d'entrée est </w:t>
      </w:r>
      <w:r>
        <w:rPr>
          <w:rFonts w:ascii="Cambria Math" w:eastAsia="Cambria Math" w:hAnsi="Cambria Math" w:cs="Cambria Math"/>
          <w:color w:val="3B3838"/>
          <w:sz w:val="24"/>
          <w:szCs w:val="24"/>
        </w:rPr>
        <w:t>𝑊𝑖</w:t>
      </w:r>
      <w:r>
        <w:rPr>
          <w:rFonts w:ascii="Times New Roman" w:eastAsia="Times New Roman" w:hAnsi="Times New Roman" w:cs="Times New Roman"/>
          <w:color w:val="3B3838"/>
          <w:sz w:val="24"/>
          <w:szCs w:val="24"/>
        </w:rPr>
        <w:t xml:space="preserve"> × </w:t>
      </w:r>
      <w:r>
        <w:rPr>
          <w:rFonts w:ascii="Cambria Math" w:eastAsia="Cambria Math" w:hAnsi="Cambria Math" w:cs="Cambria Math"/>
          <w:color w:val="3B3838"/>
          <w:sz w:val="24"/>
          <w:szCs w:val="24"/>
        </w:rPr>
        <w:t>𝐻𝑖</w:t>
      </w:r>
      <w:r>
        <w:rPr>
          <w:rFonts w:ascii="Times New Roman" w:eastAsia="Times New Roman" w:hAnsi="Times New Roman" w:cs="Times New Roman"/>
          <w:color w:val="3B3838"/>
          <w:sz w:val="24"/>
          <w:szCs w:val="24"/>
        </w:rPr>
        <w:t xml:space="preserve"> × </w:t>
      </w:r>
      <w:r>
        <w:rPr>
          <w:rFonts w:ascii="Cambria Math" w:eastAsia="Cambria Math" w:hAnsi="Cambria Math" w:cs="Cambria Math"/>
          <w:color w:val="3B3838"/>
          <w:sz w:val="24"/>
          <w:szCs w:val="24"/>
        </w:rPr>
        <w:t>𝐶𝑖</w:t>
      </w:r>
      <w:r>
        <w:rPr>
          <w:rFonts w:ascii="Times New Roman" w:eastAsia="Times New Roman" w:hAnsi="Times New Roman" w:cs="Times New Roman"/>
          <w:color w:val="3B3838"/>
          <w:sz w:val="24"/>
          <w:szCs w:val="24"/>
        </w:rPr>
        <w:t xml:space="preserve"> (</w:t>
      </w:r>
      <w:r>
        <w:rPr>
          <w:rFonts w:ascii="Cambria Math" w:eastAsia="Cambria Math" w:hAnsi="Cambria Math" w:cs="Cambria Math"/>
          <w:color w:val="3B3838"/>
          <w:sz w:val="24"/>
          <w:szCs w:val="24"/>
        </w:rPr>
        <w:t>𝑊𝑖</w:t>
      </w:r>
      <w:r>
        <w:rPr>
          <w:rFonts w:ascii="Times New Roman" w:eastAsia="Times New Roman" w:hAnsi="Times New Roman" w:cs="Times New Roman"/>
          <w:color w:val="3B3838"/>
          <w:sz w:val="24"/>
          <w:szCs w:val="24"/>
        </w:rPr>
        <w:t xml:space="preserve"> la largeur, </w:t>
      </w:r>
      <w:r>
        <w:rPr>
          <w:rFonts w:ascii="Cambria Math" w:eastAsia="Cambria Math" w:hAnsi="Cambria Math" w:cs="Cambria Math"/>
          <w:color w:val="3B3838"/>
          <w:sz w:val="24"/>
          <w:szCs w:val="24"/>
        </w:rPr>
        <w:t>𝐻𝑖</w:t>
      </w:r>
      <w:r>
        <w:rPr>
          <w:rFonts w:ascii="Times New Roman" w:eastAsia="Times New Roman" w:hAnsi="Times New Roman" w:cs="Times New Roman"/>
          <w:color w:val="3B3838"/>
          <w:sz w:val="24"/>
          <w:szCs w:val="24"/>
        </w:rPr>
        <w:t xml:space="preserve"> la hauteur et </w:t>
      </w:r>
      <w:r>
        <w:rPr>
          <w:rFonts w:ascii="Cambria Math" w:eastAsia="Cambria Math" w:hAnsi="Cambria Math" w:cs="Cambria Math"/>
          <w:color w:val="3B3838"/>
          <w:sz w:val="24"/>
          <w:szCs w:val="24"/>
        </w:rPr>
        <w:t>𝐶𝑖</w:t>
      </w:r>
      <w:r>
        <w:rPr>
          <w:rFonts w:ascii="Times New Roman" w:eastAsia="Times New Roman" w:hAnsi="Times New Roman" w:cs="Times New Roman"/>
          <w:color w:val="3B3838"/>
          <w:sz w:val="24"/>
          <w:szCs w:val="24"/>
        </w:rPr>
        <w:t xml:space="preserve"> le nombre de canaux, généralement</w:t>
      </w:r>
      <w:r>
        <w:rPr>
          <w:rFonts w:ascii="Cambria Math" w:eastAsia="Cambria Math" w:hAnsi="Cambria Math" w:cs="Cambria Math"/>
          <w:color w:val="3B3838"/>
          <w:sz w:val="24"/>
          <w:szCs w:val="24"/>
        </w:rPr>
        <w:t>𝐶𝑖</w:t>
      </w:r>
      <w:r>
        <w:rPr>
          <w:rFonts w:ascii="Times New Roman" w:eastAsia="Times New Roman" w:hAnsi="Times New Roman" w:cs="Times New Roman"/>
          <w:color w:val="3B3838"/>
          <w:sz w:val="24"/>
          <w:szCs w:val="24"/>
        </w:rPr>
        <w:t xml:space="preserve"> = 3), la taille de la sortie est </w:t>
      </w:r>
      <w:r>
        <w:rPr>
          <w:rFonts w:ascii="Cambria Math" w:eastAsia="Cambria Math" w:hAnsi="Cambria Math" w:cs="Cambria Math"/>
          <w:color w:val="3B3838"/>
          <w:sz w:val="24"/>
          <w:szCs w:val="24"/>
        </w:rPr>
        <w:t>𝑊</w:t>
      </w:r>
      <w:r>
        <w:rPr>
          <w:rFonts w:ascii="Times New Roman" w:eastAsia="Times New Roman" w:hAnsi="Times New Roman" w:cs="Times New Roman"/>
          <w:color w:val="3B3838"/>
          <w:sz w:val="24"/>
          <w:szCs w:val="24"/>
        </w:rPr>
        <w:t xml:space="preserve">0 × </w:t>
      </w:r>
      <w:r w:rsidRPr="000930DD">
        <w:rPr>
          <w:rFonts w:ascii="Cambria Math" w:eastAsia="Cambria Math" w:hAnsi="Cambria Math" w:cs="Cambria Math"/>
          <w:color w:val="3B3838"/>
          <w:sz w:val="24"/>
          <w:szCs w:val="24"/>
        </w:rPr>
        <w:t>𝐻</w:t>
      </w:r>
      <w:r w:rsidRPr="000930DD">
        <w:rPr>
          <w:rFonts w:ascii="Times New Roman" w:eastAsia="Times New Roman" w:hAnsi="Times New Roman" w:cs="Times New Roman"/>
          <w:color w:val="3B3838"/>
          <w:sz w:val="24"/>
          <w:szCs w:val="24"/>
        </w:rPr>
        <w:t xml:space="preserve">0 × </w:t>
      </w:r>
      <w:r w:rsidRPr="000930DD">
        <w:rPr>
          <w:rFonts w:ascii="Cambria Math" w:eastAsia="Cambria Math" w:hAnsi="Cambria Math" w:cs="Cambria Math"/>
          <w:color w:val="3B3838"/>
          <w:sz w:val="24"/>
          <w:szCs w:val="24"/>
        </w:rPr>
        <w:t>𝐶</w:t>
      </w:r>
      <w:r w:rsidRPr="000930DD">
        <w:rPr>
          <w:rFonts w:ascii="Times New Roman" w:eastAsia="Times New Roman" w:hAnsi="Times New Roman" w:cs="Times New Roman"/>
          <w:color w:val="3B3838"/>
          <w:sz w:val="24"/>
          <w:szCs w:val="24"/>
        </w:rPr>
        <w:t xml:space="preserve">0 où </w:t>
      </w:r>
      <w:r w:rsidR="000930DD" w:rsidRPr="000930DD">
        <w:rPr>
          <w:rFonts w:ascii="Cambria Math" w:hAnsi="Cambria Math" w:cs="Cambria Math"/>
          <w:color w:val="4A442A" w:themeColor="background2" w:themeShade="40"/>
          <w:sz w:val="24"/>
          <w:szCs w:val="24"/>
        </w:rPr>
        <w:t>𝐶</w:t>
      </w:r>
      <w:r w:rsidR="000930DD" w:rsidRPr="000930DD">
        <w:rPr>
          <w:rFonts w:ascii="Times New Roman" w:hAnsi="Times New Roman" w:cs="Times New Roman"/>
          <w:color w:val="4A442A" w:themeColor="background2" w:themeShade="40"/>
          <w:sz w:val="24"/>
          <w:szCs w:val="24"/>
        </w:rPr>
        <w:t>0 correspond au nombre de noyaux que nous considérons.</w:t>
      </w:r>
    </w:p>
    <w:p w14:paraId="2C1D1963"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lastRenderedPageBreak/>
        <w:drawing>
          <wp:inline distT="0" distB="0" distL="0" distR="0" wp14:anchorId="6EA3A1BF" wp14:editId="168101D8">
            <wp:extent cx="5760720" cy="2333625"/>
            <wp:effectExtent l="0" t="0" r="0" b="0"/>
            <wp:docPr id="13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a:srcRect/>
                    <a:stretch>
                      <a:fillRect/>
                    </a:stretch>
                  </pic:blipFill>
                  <pic:spPr>
                    <a:xfrm>
                      <a:off x="0" y="0"/>
                      <a:ext cx="5760720" cy="2333625"/>
                    </a:xfrm>
                    <a:prstGeom prst="rect">
                      <a:avLst/>
                    </a:prstGeom>
                    <a:ln/>
                  </pic:spPr>
                </pic:pic>
              </a:graphicData>
            </a:graphic>
          </wp:inline>
        </w:drawing>
      </w:r>
    </w:p>
    <w:p w14:paraId="7363B54A" w14:textId="45C8A97C" w:rsidR="005918EB" w:rsidRPr="00BF336B" w:rsidRDefault="00BF336B" w:rsidP="00BF336B">
      <w:pPr>
        <w:pStyle w:val="Caption"/>
        <w:jc w:val="center"/>
        <w:rPr>
          <w:rFonts w:ascii="Times New Roman" w:eastAsia="Times New Roman" w:hAnsi="Times New Roman" w:cs="Times New Roman"/>
          <w:i w:val="0"/>
          <w:color w:val="3B3838"/>
          <w:sz w:val="24"/>
          <w:szCs w:val="24"/>
        </w:rPr>
      </w:pPr>
      <w:bookmarkStart w:id="128" w:name="_Toc138762324"/>
      <w:bookmarkStart w:id="129" w:name="_Toc138806309"/>
      <w:bookmarkStart w:id="130" w:name="_Toc139030009"/>
      <w:bookmarkStart w:id="131" w:name="_Toc150980310"/>
      <w:bookmarkStart w:id="132" w:name="_Toc152701841"/>
      <w:r w:rsidRPr="00BF336B">
        <w:rPr>
          <w:rFonts w:ascii="Times New Roman" w:hAnsi="Times New Roman" w:cs="Times New Roman"/>
          <w:sz w:val="24"/>
          <w:szCs w:val="24"/>
        </w:rPr>
        <w:t xml:space="preserve">Figure </w:t>
      </w:r>
      <w:r w:rsidR="009A46C3" w:rsidRPr="00BF336B">
        <w:rPr>
          <w:rFonts w:ascii="Times New Roman" w:hAnsi="Times New Roman" w:cs="Times New Roman"/>
          <w:sz w:val="24"/>
          <w:szCs w:val="24"/>
        </w:rPr>
        <w:fldChar w:fldCharType="begin"/>
      </w:r>
      <w:r w:rsidRPr="00BF336B">
        <w:rPr>
          <w:rFonts w:ascii="Times New Roman" w:hAnsi="Times New Roman" w:cs="Times New Roman"/>
          <w:sz w:val="24"/>
          <w:szCs w:val="24"/>
        </w:rPr>
        <w:instrText xml:space="preserve"> SEQ Figure \* ARABIC </w:instrText>
      </w:r>
      <w:r w:rsidR="009A46C3" w:rsidRPr="00BF336B">
        <w:rPr>
          <w:rFonts w:ascii="Times New Roman" w:hAnsi="Times New Roman" w:cs="Times New Roman"/>
          <w:sz w:val="24"/>
          <w:szCs w:val="24"/>
        </w:rPr>
        <w:fldChar w:fldCharType="separate"/>
      </w:r>
      <w:r w:rsidR="00FE4469">
        <w:rPr>
          <w:rFonts w:ascii="Times New Roman" w:hAnsi="Times New Roman" w:cs="Times New Roman"/>
          <w:noProof/>
          <w:sz w:val="24"/>
          <w:szCs w:val="24"/>
        </w:rPr>
        <w:t>7</w:t>
      </w:r>
      <w:r w:rsidR="009A46C3" w:rsidRPr="00BF336B">
        <w:rPr>
          <w:rFonts w:ascii="Times New Roman" w:hAnsi="Times New Roman" w:cs="Times New Roman"/>
          <w:sz w:val="24"/>
          <w:szCs w:val="24"/>
        </w:rPr>
        <w:fldChar w:fldCharType="end"/>
      </w:r>
      <w:r w:rsidRPr="00BF336B">
        <w:rPr>
          <w:rFonts w:ascii="Times New Roman" w:hAnsi="Times New Roman" w:cs="Times New Roman"/>
          <w:sz w:val="24"/>
          <w:szCs w:val="24"/>
        </w:rPr>
        <w:t>:Illustration du calcule de convolution sur une image</w:t>
      </w:r>
      <w:bookmarkEnd w:id="128"/>
      <w:bookmarkEnd w:id="129"/>
      <w:bookmarkEnd w:id="130"/>
      <w:bookmarkEnd w:id="131"/>
      <w:bookmarkEnd w:id="132"/>
    </w:p>
    <w:p w14:paraId="532EDF47"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Cette illustration montre le principe de convolution pour un stride.</w:t>
      </w:r>
    </w:p>
    <w:p w14:paraId="48388953" w14:textId="77777777" w:rsidR="005918EB" w:rsidRDefault="009A49BE" w:rsidP="00CE5CE2">
      <w:pPr>
        <w:pStyle w:val="Style7"/>
      </w:pPr>
      <w:r>
        <w:t xml:space="preserve">II.2.2.2.2.2 Le pooling </w:t>
      </w:r>
    </w:p>
    <w:p w14:paraId="3BF90986"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highlight w:val="white"/>
        </w:rPr>
        <w:t>Le</w:t>
      </w:r>
      <w:r>
        <w:rPr>
          <w:rFonts w:ascii="Times New Roman" w:eastAsia="Times New Roman" w:hAnsi="Times New Roman" w:cs="Times New Roman"/>
          <w:color w:val="3B3838"/>
          <w:sz w:val="24"/>
          <w:szCs w:val="24"/>
        </w:rPr>
        <w:t xml:space="preserve"> principe du pooling consiste à réduire la taille de l’image avec pour objectif de réduire l’information contenue tout en ne gardant que l’essentiel. En général on applique le pooling pour déterminer la moyenne ou le maximum sur l’ensemble des pixels auxquels le noyau de convolution est appliqué </w:t>
      </w:r>
    </w:p>
    <w:p w14:paraId="5BEF2162" w14:textId="77777777" w:rsidR="005918EB" w:rsidRDefault="009A49BE">
      <w:pPr>
        <w:pBdr>
          <w:top w:val="nil"/>
          <w:left w:val="nil"/>
          <w:bottom w:val="nil"/>
          <w:right w:val="nil"/>
          <w:between w:val="nil"/>
        </w:pBdr>
        <w:jc w:val="both"/>
        <w:rPr>
          <w:rFonts w:ascii="Times New Roman" w:eastAsia="Times New Roman" w:hAnsi="Times New Roman" w:cs="Times New Roman"/>
          <w:b/>
          <w:smallCaps/>
          <w:color w:val="3B3838"/>
          <w:sz w:val="32"/>
          <w:szCs w:val="32"/>
        </w:rPr>
      </w:pPr>
      <w:r>
        <w:rPr>
          <w:rFonts w:ascii="Times New Roman" w:eastAsia="Times New Roman" w:hAnsi="Times New Roman" w:cs="Times New Roman"/>
          <w:b/>
          <w:smallCaps/>
          <w:color w:val="3B3838"/>
          <w:sz w:val="26"/>
          <w:szCs w:val="26"/>
        </w:rPr>
        <w:t>I</w:t>
      </w:r>
      <w:r>
        <w:rPr>
          <w:rFonts w:ascii="Times New Roman" w:eastAsia="Times New Roman" w:hAnsi="Times New Roman" w:cs="Times New Roman"/>
          <w:b/>
          <w:smallCaps/>
          <w:color w:val="3B3838"/>
          <w:sz w:val="32"/>
          <w:szCs w:val="32"/>
        </w:rPr>
        <w:t>llustration du max-pooling</w:t>
      </w:r>
    </w:p>
    <w:p w14:paraId="7FE0A648" w14:textId="77777777" w:rsidR="005918EB" w:rsidRPr="000930DD" w:rsidRDefault="009A49BE" w:rsidP="00D81F1A">
      <w:pPr>
        <w:pStyle w:val="NoSpacing"/>
        <w:jc w:val="both"/>
        <w:rPr>
          <w:rFonts w:ascii="Times New Roman" w:hAnsi="Times New Roman" w:cs="Times New Roman"/>
          <w:color w:val="262626" w:themeColor="text1" w:themeTint="D9"/>
          <w:sz w:val="24"/>
          <w:szCs w:val="24"/>
          <w:highlight w:val="white"/>
        </w:rPr>
      </w:pPr>
      <w:r w:rsidRPr="000930DD">
        <w:rPr>
          <w:rFonts w:ascii="Times New Roman" w:hAnsi="Times New Roman" w:cs="Times New Roman"/>
          <w:color w:val="262626" w:themeColor="text1" w:themeTint="D9"/>
          <w:sz w:val="24"/>
          <w:szCs w:val="24"/>
          <w:highlight w:val="white"/>
        </w:rPr>
        <w:t>La fenêtre de filtre se déplace de deux pixels vers la droite (stride/pas = 2) et récupère à chaque pas</w:t>
      </w:r>
      <w:r w:rsidR="00D81F1A">
        <w:rPr>
          <w:rFonts w:ascii="Times New Roman" w:hAnsi="Times New Roman" w:cs="Times New Roman"/>
          <w:color w:val="262626" w:themeColor="text1" w:themeTint="D9"/>
          <w:sz w:val="24"/>
          <w:szCs w:val="24"/>
          <w:highlight w:val="white"/>
        </w:rPr>
        <w:t xml:space="preserve"> « </w:t>
      </w:r>
      <w:r w:rsidRPr="000930DD">
        <w:rPr>
          <w:rFonts w:ascii="Times New Roman" w:hAnsi="Times New Roman" w:cs="Times New Roman"/>
          <w:color w:val="262626" w:themeColor="text1" w:themeTint="D9"/>
          <w:sz w:val="24"/>
          <w:szCs w:val="24"/>
          <w:highlight w:val="white"/>
        </w:rPr>
        <w:t>l’argmax</w:t>
      </w:r>
      <w:r w:rsidR="00D81F1A">
        <w:rPr>
          <w:rFonts w:ascii="Times New Roman" w:hAnsi="Times New Roman" w:cs="Times New Roman"/>
          <w:color w:val="262626" w:themeColor="text1" w:themeTint="D9"/>
          <w:sz w:val="24"/>
          <w:szCs w:val="24"/>
          <w:highlight w:val="white"/>
        </w:rPr>
        <w:t> »</w:t>
      </w:r>
      <w:r w:rsidRPr="000930DD">
        <w:rPr>
          <w:rFonts w:ascii="Times New Roman" w:hAnsi="Times New Roman" w:cs="Times New Roman"/>
          <w:color w:val="262626" w:themeColor="text1" w:themeTint="D9"/>
          <w:sz w:val="24"/>
          <w:szCs w:val="24"/>
          <w:highlight w:val="white"/>
        </w:rPr>
        <w:t xml:space="preserve"> correspondant à la valeur la plus grande parmi les 4 valeurs de pixels.</w:t>
      </w:r>
    </w:p>
    <w:p w14:paraId="685817C2" w14:textId="77777777" w:rsidR="005918EB" w:rsidRDefault="005918EB" w:rsidP="00D25864">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p>
    <w:p w14:paraId="16945435" w14:textId="77777777" w:rsidR="00D25864" w:rsidRDefault="00D25864" w:rsidP="00BF336B">
      <w:pPr>
        <w:pStyle w:val="Caption"/>
        <w:jc w:val="center"/>
        <w:rPr>
          <w:rFonts w:ascii="Times New Roman" w:hAnsi="Times New Roman" w:cs="Times New Roman"/>
          <w:sz w:val="24"/>
          <w:szCs w:val="24"/>
        </w:rPr>
      </w:pPr>
      <w:bookmarkStart w:id="133" w:name="_Toc138762325"/>
      <w:bookmarkStart w:id="134" w:name="_Toc138806310"/>
      <w:r>
        <w:rPr>
          <w:rFonts w:ascii="Times New Roman" w:eastAsia="Times New Roman" w:hAnsi="Times New Roman" w:cs="Times New Roman"/>
          <w:i w:val="0"/>
          <w:noProof/>
          <w:color w:val="44546A"/>
          <w:lang w:eastAsia="fr-FR"/>
        </w:rPr>
        <w:drawing>
          <wp:inline distT="0" distB="0" distL="0" distR="0" wp14:anchorId="6E306CD8" wp14:editId="52CC8F35">
            <wp:extent cx="2836965" cy="1205866"/>
            <wp:effectExtent l="0" t="0" r="0" b="0"/>
            <wp:docPr id="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9"/>
                    <a:srcRect/>
                    <a:stretch>
                      <a:fillRect/>
                    </a:stretch>
                  </pic:blipFill>
                  <pic:spPr>
                    <a:xfrm>
                      <a:off x="0" y="0"/>
                      <a:ext cx="2836965" cy="1205866"/>
                    </a:xfrm>
                    <a:prstGeom prst="rect">
                      <a:avLst/>
                    </a:prstGeom>
                    <a:ln/>
                  </pic:spPr>
                </pic:pic>
              </a:graphicData>
            </a:graphic>
          </wp:inline>
        </w:drawing>
      </w:r>
    </w:p>
    <w:p w14:paraId="536F29DA" w14:textId="4908C086" w:rsidR="005918EB" w:rsidRPr="00BF336B" w:rsidRDefault="00BF336B" w:rsidP="00BF336B">
      <w:pPr>
        <w:pStyle w:val="Caption"/>
        <w:jc w:val="center"/>
        <w:rPr>
          <w:rFonts w:ascii="Times New Roman" w:eastAsia="Times New Roman" w:hAnsi="Times New Roman" w:cs="Times New Roman"/>
          <w:i w:val="0"/>
          <w:color w:val="3B3838"/>
          <w:sz w:val="24"/>
          <w:szCs w:val="24"/>
        </w:rPr>
      </w:pPr>
      <w:bookmarkStart w:id="135" w:name="_Toc139030010"/>
      <w:bookmarkStart w:id="136" w:name="_Toc150980311"/>
      <w:bookmarkStart w:id="137" w:name="_Toc152701842"/>
      <w:r w:rsidRPr="00BF336B">
        <w:rPr>
          <w:rFonts w:ascii="Times New Roman" w:hAnsi="Times New Roman" w:cs="Times New Roman"/>
          <w:sz w:val="24"/>
          <w:szCs w:val="24"/>
        </w:rPr>
        <w:t xml:space="preserve">Figure </w:t>
      </w:r>
      <w:r w:rsidR="009A46C3" w:rsidRPr="00BF336B">
        <w:rPr>
          <w:rFonts w:ascii="Times New Roman" w:hAnsi="Times New Roman" w:cs="Times New Roman"/>
          <w:sz w:val="24"/>
          <w:szCs w:val="24"/>
        </w:rPr>
        <w:fldChar w:fldCharType="begin"/>
      </w:r>
      <w:r w:rsidRPr="00BF336B">
        <w:rPr>
          <w:rFonts w:ascii="Times New Roman" w:hAnsi="Times New Roman" w:cs="Times New Roman"/>
          <w:sz w:val="24"/>
          <w:szCs w:val="24"/>
        </w:rPr>
        <w:instrText xml:space="preserve"> SEQ Figure \* ARABIC </w:instrText>
      </w:r>
      <w:r w:rsidR="009A46C3" w:rsidRPr="00BF336B">
        <w:rPr>
          <w:rFonts w:ascii="Times New Roman" w:hAnsi="Times New Roman" w:cs="Times New Roman"/>
          <w:sz w:val="24"/>
          <w:szCs w:val="24"/>
        </w:rPr>
        <w:fldChar w:fldCharType="separate"/>
      </w:r>
      <w:r w:rsidR="00FE4469">
        <w:rPr>
          <w:rFonts w:ascii="Times New Roman" w:hAnsi="Times New Roman" w:cs="Times New Roman"/>
          <w:noProof/>
          <w:sz w:val="24"/>
          <w:szCs w:val="24"/>
        </w:rPr>
        <w:t>8</w:t>
      </w:r>
      <w:r w:rsidR="009A46C3" w:rsidRPr="00BF336B">
        <w:rPr>
          <w:rFonts w:ascii="Times New Roman" w:hAnsi="Times New Roman" w:cs="Times New Roman"/>
          <w:sz w:val="24"/>
          <w:szCs w:val="24"/>
        </w:rPr>
        <w:fldChar w:fldCharType="end"/>
      </w:r>
      <w:r w:rsidRPr="00BF336B">
        <w:rPr>
          <w:rFonts w:ascii="Times New Roman" w:hAnsi="Times New Roman" w:cs="Times New Roman"/>
          <w:sz w:val="24"/>
          <w:szCs w:val="24"/>
        </w:rPr>
        <w:t>:Illustration du processus de Max-Pooling</w:t>
      </w:r>
      <w:bookmarkEnd w:id="133"/>
      <w:bookmarkEnd w:id="134"/>
      <w:bookmarkEnd w:id="135"/>
      <w:bookmarkEnd w:id="136"/>
      <w:bookmarkEnd w:id="137"/>
    </w:p>
    <w:p w14:paraId="6AA57DAA" w14:textId="77777777" w:rsidR="005918EB" w:rsidRDefault="002B2362">
      <w:pPr>
        <w:pBdr>
          <w:top w:val="nil"/>
          <w:left w:val="nil"/>
          <w:bottom w:val="nil"/>
          <w:right w:val="nil"/>
          <w:between w:val="nil"/>
        </w:pBdr>
        <w:rPr>
          <w:rFonts w:ascii="Times New Roman" w:eastAsia="Times New Roman" w:hAnsi="Times New Roman" w:cs="Times New Roman"/>
          <w:color w:val="3B3838"/>
        </w:rPr>
      </w:pPr>
      <w:r>
        <w:rPr>
          <w:noProof/>
        </w:rPr>
        <w:pict w14:anchorId="0C9EBE19">
          <v:rect id="Rectangle 138" o:spid="_x0000_s1058" style="position:absolute;margin-left:0;margin-top:0;width:294pt;height:1.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" stroked="f">
            <v:path arrowok="t"/>
            <v:textbox inset="0,0,0,0">
              <w:txbxContent>
                <w:p w14:paraId="1554F018" w14:textId="77777777" w:rsidR="00823FED" w:rsidRDefault="00823FED">
                  <w:pPr>
                    <w:spacing w:after="200" w:line="240" w:lineRule="auto"/>
                    <w:jc w:val="center"/>
                    <w:textDirection w:val="btLr"/>
                  </w:pPr>
                </w:p>
              </w:txbxContent>
            </v:textbox>
          </v:rect>
        </w:pict>
      </w:r>
    </w:p>
    <w:p w14:paraId="69D2CB0E" w14:textId="77777777" w:rsidR="005918EB" w:rsidRDefault="009A49BE" w:rsidP="00CE5CE2">
      <w:pPr>
        <w:pStyle w:val="Style7"/>
      </w:pPr>
      <w:r>
        <w:t xml:space="preserve">II.2.2.2.2.3 Le full connected </w:t>
      </w:r>
    </w:p>
    <w:p w14:paraId="56C4D24B"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Une fois les étapes successives et alternati</w:t>
      </w:r>
      <w:r w:rsidR="00D81F1A">
        <w:rPr>
          <w:rFonts w:ascii="Times New Roman" w:eastAsia="Times New Roman" w:hAnsi="Times New Roman" w:cs="Times New Roman"/>
          <w:color w:val="3B3838"/>
          <w:sz w:val="24"/>
          <w:szCs w:val="24"/>
        </w:rPr>
        <w:t>ves</w:t>
      </w:r>
      <w:r>
        <w:rPr>
          <w:rFonts w:ascii="Times New Roman" w:eastAsia="Times New Roman" w:hAnsi="Times New Roman" w:cs="Times New Roman"/>
          <w:color w:val="3B3838"/>
          <w:sz w:val="24"/>
          <w:szCs w:val="24"/>
        </w:rPr>
        <w:t xml:space="preserve"> de co</w:t>
      </w:r>
      <w:r w:rsidR="000930DD">
        <w:rPr>
          <w:rFonts w:ascii="Times New Roman" w:eastAsia="Times New Roman" w:hAnsi="Times New Roman" w:cs="Times New Roman"/>
          <w:color w:val="3B3838"/>
          <w:sz w:val="24"/>
          <w:szCs w:val="24"/>
        </w:rPr>
        <w:t>nvolution et de pooling terminés</w:t>
      </w:r>
      <w:r>
        <w:rPr>
          <w:rFonts w:ascii="Times New Roman" w:eastAsia="Times New Roman" w:hAnsi="Times New Roman" w:cs="Times New Roman"/>
          <w:color w:val="3B3838"/>
          <w:sz w:val="24"/>
          <w:szCs w:val="24"/>
        </w:rPr>
        <w:t xml:space="preserve">, les caractéristiques extrait sont </w:t>
      </w:r>
      <w:r w:rsidR="00D172FC">
        <w:rPr>
          <w:rFonts w:ascii="Times New Roman" w:eastAsia="Times New Roman" w:hAnsi="Times New Roman" w:cs="Times New Roman"/>
          <w:color w:val="3B3838"/>
          <w:sz w:val="24"/>
          <w:szCs w:val="24"/>
        </w:rPr>
        <w:t>mises</w:t>
      </w:r>
      <w:r>
        <w:rPr>
          <w:rFonts w:ascii="Times New Roman" w:eastAsia="Times New Roman" w:hAnsi="Times New Roman" w:cs="Times New Roman"/>
          <w:color w:val="3B3838"/>
          <w:sz w:val="24"/>
          <w:szCs w:val="24"/>
        </w:rPr>
        <w:t xml:space="preserve"> dans un vecteur formant une couche de réseau de neurone et à partir de cette couche on peut définir d’autres couches afin d’effectuer des opérations soit de classification, de détection ou de la vision par ordinateur. </w:t>
      </w:r>
    </w:p>
    <w:p w14:paraId="57C46AE6"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lastRenderedPageBreak/>
        <w:drawing>
          <wp:inline distT="0" distB="0" distL="0" distR="0" wp14:anchorId="40EF7064" wp14:editId="3CB785B8">
            <wp:extent cx="5760720" cy="2057400"/>
            <wp:effectExtent l="0" t="0" r="0" b="0"/>
            <wp:docPr id="14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0"/>
                    <a:srcRect/>
                    <a:stretch>
                      <a:fillRect/>
                    </a:stretch>
                  </pic:blipFill>
                  <pic:spPr>
                    <a:xfrm>
                      <a:off x="0" y="0"/>
                      <a:ext cx="5760720" cy="2057400"/>
                    </a:xfrm>
                    <a:prstGeom prst="rect">
                      <a:avLst/>
                    </a:prstGeom>
                    <a:ln/>
                  </pic:spPr>
                </pic:pic>
              </a:graphicData>
            </a:graphic>
          </wp:inline>
        </w:drawing>
      </w:r>
    </w:p>
    <w:p w14:paraId="2545E9B9" w14:textId="1BA2B49D" w:rsidR="005918EB" w:rsidRDefault="00BF336B" w:rsidP="00BF336B">
      <w:pPr>
        <w:pStyle w:val="Caption"/>
        <w:jc w:val="center"/>
        <w:rPr>
          <w:rFonts w:ascii="Times New Roman" w:hAnsi="Times New Roman" w:cs="Times New Roman"/>
          <w:sz w:val="24"/>
          <w:szCs w:val="24"/>
        </w:rPr>
      </w:pPr>
      <w:bookmarkStart w:id="138" w:name="_Toc138762326"/>
      <w:bookmarkStart w:id="139" w:name="_Toc138806311"/>
      <w:bookmarkStart w:id="140" w:name="_Toc139030011"/>
      <w:bookmarkStart w:id="141" w:name="_Toc150980312"/>
      <w:bookmarkStart w:id="142" w:name="_Toc152701843"/>
      <w:r w:rsidRPr="00BF336B">
        <w:rPr>
          <w:rFonts w:ascii="Times New Roman" w:hAnsi="Times New Roman" w:cs="Times New Roman"/>
          <w:sz w:val="24"/>
          <w:szCs w:val="24"/>
        </w:rPr>
        <w:t xml:space="preserve">Figure </w:t>
      </w:r>
      <w:r w:rsidR="009A46C3" w:rsidRPr="00BF336B">
        <w:rPr>
          <w:rFonts w:ascii="Times New Roman" w:hAnsi="Times New Roman" w:cs="Times New Roman"/>
          <w:sz w:val="24"/>
          <w:szCs w:val="24"/>
        </w:rPr>
        <w:fldChar w:fldCharType="begin"/>
      </w:r>
      <w:r w:rsidRPr="00BF336B">
        <w:rPr>
          <w:rFonts w:ascii="Times New Roman" w:hAnsi="Times New Roman" w:cs="Times New Roman"/>
          <w:sz w:val="24"/>
          <w:szCs w:val="24"/>
        </w:rPr>
        <w:instrText xml:space="preserve"> SEQ Figure \* ARABIC </w:instrText>
      </w:r>
      <w:r w:rsidR="009A46C3" w:rsidRPr="00BF336B">
        <w:rPr>
          <w:rFonts w:ascii="Times New Roman" w:hAnsi="Times New Roman" w:cs="Times New Roman"/>
          <w:sz w:val="24"/>
          <w:szCs w:val="24"/>
        </w:rPr>
        <w:fldChar w:fldCharType="separate"/>
      </w:r>
      <w:r w:rsidR="00FE4469">
        <w:rPr>
          <w:rFonts w:ascii="Times New Roman" w:hAnsi="Times New Roman" w:cs="Times New Roman"/>
          <w:noProof/>
          <w:sz w:val="24"/>
          <w:szCs w:val="24"/>
        </w:rPr>
        <w:t>9</w:t>
      </w:r>
      <w:r w:rsidR="009A46C3" w:rsidRPr="00BF336B">
        <w:rPr>
          <w:rFonts w:ascii="Times New Roman" w:hAnsi="Times New Roman" w:cs="Times New Roman"/>
          <w:sz w:val="24"/>
          <w:szCs w:val="24"/>
        </w:rPr>
        <w:fldChar w:fldCharType="end"/>
      </w:r>
      <w:r w:rsidRPr="00BF336B">
        <w:rPr>
          <w:rFonts w:ascii="Times New Roman" w:hAnsi="Times New Roman" w:cs="Times New Roman"/>
          <w:sz w:val="24"/>
          <w:szCs w:val="24"/>
        </w:rPr>
        <w:t>:Illustration de la couche Full Connected du modèle CNN</w:t>
      </w:r>
      <w:bookmarkEnd w:id="138"/>
      <w:bookmarkEnd w:id="139"/>
      <w:bookmarkEnd w:id="140"/>
      <w:bookmarkEnd w:id="141"/>
      <w:bookmarkEnd w:id="142"/>
    </w:p>
    <w:p w14:paraId="062434D4" w14:textId="77777777" w:rsidR="00D7244B" w:rsidRPr="00D7244B" w:rsidRDefault="00D7244B" w:rsidP="00D7244B">
      <w:pPr>
        <w:rPr>
          <w:lang w:eastAsia="en-US"/>
        </w:rPr>
      </w:pPr>
    </w:p>
    <w:p w14:paraId="360B5B98"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Les fonctions softmax et Sigmoïde sont appelées des fonctions d’activation qui se basent sur des lois probabilistes afin d’activer des nœuds.</w:t>
      </w:r>
    </w:p>
    <w:p w14:paraId="6CC5A0FF" w14:textId="77777777" w:rsidR="005918EB" w:rsidRPr="00D7244B" w:rsidRDefault="009A49BE" w:rsidP="00D7244B">
      <w:pPr>
        <w:pStyle w:val="Style7"/>
        <w:rPr>
          <w:rFonts w:eastAsia="Times New Roman"/>
        </w:rPr>
      </w:pPr>
      <w:r w:rsidRPr="00D7244B">
        <w:rPr>
          <w:rFonts w:eastAsia="Times New Roman"/>
        </w:rPr>
        <w:t>II.2.2.2.2.4 Les fonctions d’activation</w:t>
      </w:r>
    </w:p>
    <w:p w14:paraId="74BE3B1D"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shd w:val="clear" w:color="auto" w:fill="F7F7F8"/>
        </w:rPr>
        <w:t>Les fonctions d'activation sont des fonctions mathématiques qui sont utilisées dans les réseaux de neurones pour introduire de la non-linéarité dans les modèles. Les réseaux de neurones sont composés de couches de neurones connectés les uns aux autres, et chaque neurone dans une couche est activé ou non en fonction des entrées qu'il reçoit. Les fonctions d'activation jouent un rôle crucial dans la décision de l'activation d'un neurone en fonction des entrées qu'il reçoit. Il existe différentes fonctions dont les plus couramment utilisées sont la fonction sigmoïde, la fonction tangente hyperbolique (tanh), la fonction Rectified Linear Unit (ReLU), la fonction softmax. Il est important de noter que le choix de la fonction d'activation dépend de la tâche spécifique pour laquelle le réseau de neurones est utilisé. Il est souvent nécessaire de tester différentes fonctions d'activation pour trouver celle qui donne les meilleurs résultats pour un jeu de données spécifique.</w:t>
      </w:r>
      <w:r>
        <w:rPr>
          <w:rFonts w:ascii="Times New Roman" w:eastAsia="Times New Roman" w:hAnsi="Times New Roman" w:cs="Times New Roman"/>
          <w:color w:val="3B3838"/>
          <w:sz w:val="24"/>
          <w:szCs w:val="24"/>
        </w:rPr>
        <w:t>Mais pour la plupart du temps dans les CNNs la fonction Rectified Linear Unit (RéLU) est utilisée lors du processus de convolution et de pooling et la fonction Sigmïde après la couche full connected</w:t>
      </w:r>
      <w:r w:rsidR="00467D84" w:rsidRPr="00AA325E">
        <w:rPr>
          <w:rFonts w:ascii="Times New Roman" w:eastAsia="Times New Roman" w:hAnsi="Times New Roman" w:cs="Times New Roman"/>
          <w:color w:val="262626"/>
          <w:sz w:val="24"/>
          <w:szCs w:val="24"/>
        </w:rPr>
        <w:t>[5]</w:t>
      </w:r>
      <w:r>
        <w:rPr>
          <w:rFonts w:ascii="Times New Roman" w:eastAsia="Times New Roman" w:hAnsi="Times New Roman" w:cs="Times New Roman"/>
          <w:color w:val="3B3838"/>
          <w:sz w:val="24"/>
          <w:szCs w:val="24"/>
        </w:rPr>
        <w:t>.</w:t>
      </w:r>
    </w:p>
    <w:p w14:paraId="40EEB7B4" w14:textId="77777777" w:rsidR="005918EB" w:rsidRDefault="009A49BE">
      <w:pPr>
        <w:keepNext/>
        <w:keepLines/>
        <w:pBdr>
          <w:top w:val="nil"/>
          <w:left w:val="nil"/>
          <w:bottom w:val="nil"/>
          <w:right w:val="nil"/>
          <w:between w:val="nil"/>
        </w:pBdr>
        <w:spacing w:before="40" w:after="0"/>
        <w:rPr>
          <w:rFonts w:ascii="Times New Roman" w:eastAsia="Times New Roman" w:hAnsi="Times New Roman" w:cs="Times New Roman"/>
          <w:color w:val="1E4D78"/>
          <w:sz w:val="24"/>
          <w:szCs w:val="24"/>
        </w:rPr>
      </w:pPr>
      <w:r>
        <w:rPr>
          <w:rFonts w:ascii="Times New Roman" w:eastAsia="Times New Roman" w:hAnsi="Times New Roman" w:cs="Times New Roman"/>
          <w:color w:val="1E4D78"/>
          <w:sz w:val="24"/>
          <w:szCs w:val="24"/>
        </w:rPr>
        <w:t>i. La fonction ReLu</w:t>
      </w:r>
    </w:p>
    <w:p w14:paraId="210A4B16" w14:textId="77777777" w:rsidR="005918EB" w:rsidRDefault="009A49BE">
      <w:pPr>
        <w:pBdr>
          <w:top w:val="nil"/>
          <w:left w:val="nil"/>
          <w:bottom w:val="nil"/>
          <w:right w:val="nil"/>
          <w:between w:val="nil"/>
        </w:pBdr>
        <w:spacing w:before="240" w:line="360" w:lineRule="auto"/>
        <w:jc w:val="both"/>
        <w:rPr>
          <w:rFonts w:ascii="Times New Roman" w:eastAsia="Times New Roman" w:hAnsi="Times New Roman" w:cs="Times New Roman"/>
          <w:color w:val="3B3838"/>
          <w:sz w:val="24"/>
          <w:szCs w:val="24"/>
          <w:shd w:val="clear" w:color="auto" w:fill="F7F7F8"/>
        </w:rPr>
      </w:pPr>
      <w:r>
        <w:rPr>
          <w:rFonts w:ascii="Times New Roman" w:eastAsia="Times New Roman" w:hAnsi="Times New Roman" w:cs="Times New Roman"/>
          <w:color w:val="3B3838"/>
          <w:sz w:val="24"/>
          <w:szCs w:val="24"/>
          <w:shd w:val="clear" w:color="auto" w:fill="F7F7F8"/>
        </w:rPr>
        <w:t xml:space="preserve">La fonction d'activation ReLU (Rectified Linear Unit) est une fonction mathématique non linéaire utilisée dans les réseaux de neurones. Elle est </w:t>
      </w:r>
      <w:r w:rsidR="00D81F1A">
        <w:rPr>
          <w:rFonts w:ascii="Times New Roman" w:eastAsia="Times New Roman" w:hAnsi="Times New Roman" w:cs="Times New Roman"/>
          <w:color w:val="3B3838"/>
          <w:sz w:val="24"/>
          <w:szCs w:val="24"/>
          <w:shd w:val="clear" w:color="auto" w:fill="F7F7F8"/>
        </w:rPr>
        <w:t>définie</w:t>
      </w:r>
      <w:r>
        <w:rPr>
          <w:rFonts w:ascii="Times New Roman" w:eastAsia="Times New Roman" w:hAnsi="Times New Roman" w:cs="Times New Roman"/>
          <w:color w:val="3B3838"/>
          <w:sz w:val="24"/>
          <w:szCs w:val="24"/>
          <w:shd w:val="clear" w:color="auto" w:fill="F7F7F8"/>
        </w:rPr>
        <w:t xml:space="preserve"> par la fonction </w:t>
      </w:r>
      <m:oMath>
        <m:r>
          <w:rPr>
            <w:rFonts w:ascii="Cambria Math" w:eastAsia="Cambria Math" w:hAnsi="Cambria Math" w:cs="Cambria Math"/>
            <w:color w:val="3B3838"/>
            <w:sz w:val="24"/>
            <w:szCs w:val="24"/>
          </w:rPr>
          <m:t>f</m:t>
        </m:r>
        <m:d>
          <m:dPr>
            <m:ctrlPr>
              <w:rPr>
                <w:rFonts w:ascii="Cambria Math" w:eastAsia="Cambria Math" w:hAnsi="Cambria Math" w:cs="Cambria Math"/>
                <w:color w:val="3B3838"/>
                <w:sz w:val="24"/>
                <w:szCs w:val="24"/>
              </w:rPr>
            </m:ctrlPr>
          </m:dPr>
          <m:e>
            <m:r>
              <w:rPr>
                <w:rFonts w:ascii="Cambria Math" w:eastAsia="Cambria Math" w:hAnsi="Cambria Math" w:cs="Cambria Math"/>
                <w:color w:val="3B3838"/>
                <w:sz w:val="24"/>
                <w:szCs w:val="24"/>
              </w:rPr>
              <m:t>x</m:t>
            </m:r>
          </m:e>
        </m:d>
        <m:r>
          <w:rPr>
            <w:rFonts w:ascii="Cambria Math" w:eastAsia="Cambria Math" w:hAnsi="Cambria Math" w:cs="Cambria Math"/>
            <w:color w:val="3B3838"/>
            <w:sz w:val="24"/>
            <w:szCs w:val="24"/>
          </w:rPr>
          <m:t>=</m:t>
        </m:r>
        <m:d>
          <m:dPr>
            <m:ctrlPr>
              <w:rPr>
                <w:rFonts w:ascii="Cambria Math" w:eastAsia="Cambria Math" w:hAnsi="Cambria Math" w:cs="Cambria Math"/>
                <w:color w:val="3B3838"/>
                <w:sz w:val="24"/>
                <w:szCs w:val="24"/>
              </w:rPr>
            </m:ctrlPr>
          </m:dPr>
          <m:e>
            <m:r>
              <w:rPr>
                <w:rFonts w:ascii="Cambria Math" w:eastAsia="Cambria Math" w:hAnsi="Cambria Math" w:cs="Cambria Math"/>
                <w:color w:val="3B3838"/>
                <w:sz w:val="24"/>
                <w:szCs w:val="24"/>
              </w:rPr>
              <m:t>0,x</m:t>
            </m:r>
          </m:e>
        </m:d>
        <m:r>
          <w:rPr>
            <w:rFonts w:ascii="Cambria Math" w:eastAsia="Cambria Math" w:hAnsi="Cambria Math" w:cs="Cambria Math"/>
            <w:color w:val="3B3838"/>
            <w:sz w:val="24"/>
            <w:szCs w:val="24"/>
          </w:rPr>
          <m:t xml:space="preserve">, </m:t>
        </m:r>
      </m:oMath>
      <w:r>
        <w:rPr>
          <w:rFonts w:ascii="Times New Roman" w:eastAsia="Times New Roman" w:hAnsi="Times New Roman" w:cs="Times New Roman"/>
          <w:color w:val="3B3838"/>
          <w:sz w:val="24"/>
          <w:szCs w:val="24"/>
        </w:rPr>
        <w:t xml:space="preserve"> où </w:t>
      </w:r>
      <m:oMath>
        <m:r>
          <w:rPr>
            <w:rFonts w:ascii="Cambria Math" w:eastAsia="Cambria Math" w:hAnsi="Cambria Math" w:cs="Cambria Math"/>
            <w:color w:val="3B3838"/>
            <w:sz w:val="24"/>
            <w:szCs w:val="24"/>
          </w:rPr>
          <m:t>x</m:t>
        </m:r>
      </m:oMath>
      <w:r>
        <w:rPr>
          <w:rFonts w:ascii="Times New Roman" w:eastAsia="Times New Roman" w:hAnsi="Times New Roman" w:cs="Times New Roman"/>
          <w:color w:val="3B3838"/>
          <w:sz w:val="24"/>
          <w:szCs w:val="24"/>
        </w:rPr>
        <w:t xml:space="preserve"> représente les variables d’entrée. Elle a été introduite pour éviter les problèmes de saturation que causait la fonction Sigmïde et la fonction hyperbolique lorsque la valeur de </w:t>
      </w:r>
      <m:oMath>
        <m:r>
          <w:rPr>
            <w:rFonts w:ascii="Cambria Math" w:eastAsia="Cambria Math" w:hAnsi="Cambria Math" w:cs="Cambria Math"/>
            <w:color w:val="3B3838"/>
            <w:sz w:val="24"/>
            <w:szCs w:val="24"/>
          </w:rPr>
          <m:t>x</m:t>
        </m:r>
      </m:oMath>
      <w:r>
        <w:rPr>
          <w:rFonts w:ascii="Times New Roman" w:eastAsia="Times New Roman" w:hAnsi="Times New Roman" w:cs="Times New Roman"/>
          <w:color w:val="3B3838"/>
          <w:sz w:val="24"/>
          <w:szCs w:val="24"/>
        </w:rPr>
        <w:t xml:space="preserve"> devenait beaucoup trop </w:t>
      </w:r>
      <w:r w:rsidR="00D81F1A">
        <w:rPr>
          <w:rFonts w:ascii="Times New Roman" w:eastAsia="Times New Roman" w:hAnsi="Times New Roman" w:cs="Times New Roman"/>
          <w:color w:val="3B3838"/>
          <w:sz w:val="24"/>
          <w:szCs w:val="24"/>
        </w:rPr>
        <w:t>grande. Elles</w:t>
      </w:r>
      <w:r>
        <w:rPr>
          <w:rFonts w:ascii="Times New Roman" w:eastAsia="Times New Roman" w:hAnsi="Times New Roman" w:cs="Times New Roman"/>
          <w:color w:val="3B3838"/>
          <w:sz w:val="24"/>
          <w:szCs w:val="24"/>
        </w:rPr>
        <w:t xml:space="preserve"> sont particulièrement efficaces sur les CNNs. Grâce à </w:t>
      </w:r>
      <w:r>
        <w:rPr>
          <w:rFonts w:ascii="Times New Roman" w:eastAsia="Times New Roman" w:hAnsi="Times New Roman" w:cs="Times New Roman"/>
          <w:color w:val="3B3838"/>
          <w:sz w:val="24"/>
          <w:szCs w:val="24"/>
        </w:rPr>
        <w:lastRenderedPageBreak/>
        <w:t>ses propriétés de symétrie, elle permet de</w:t>
      </w:r>
      <w:r>
        <w:rPr>
          <w:rFonts w:ascii="Times New Roman" w:eastAsia="Times New Roman" w:hAnsi="Times New Roman" w:cs="Times New Roman"/>
          <w:color w:val="3B3838"/>
          <w:sz w:val="24"/>
          <w:szCs w:val="24"/>
          <w:shd w:val="clear" w:color="auto" w:fill="F7F7F8"/>
        </w:rPr>
        <w:t xml:space="preserve"> conserver les propriétés de symétries spatiale</w:t>
      </w:r>
      <w:r w:rsidR="000930DD">
        <w:rPr>
          <w:rFonts w:ascii="Times New Roman" w:eastAsia="Times New Roman" w:hAnsi="Times New Roman" w:cs="Times New Roman"/>
          <w:color w:val="3B3838"/>
          <w:sz w:val="24"/>
          <w:szCs w:val="24"/>
          <w:shd w:val="clear" w:color="auto" w:fill="F7F7F8"/>
        </w:rPr>
        <w:t>s présentes dans les images, en</w:t>
      </w:r>
      <w:r>
        <w:rPr>
          <w:rFonts w:ascii="Times New Roman" w:eastAsia="Times New Roman" w:hAnsi="Times New Roman" w:cs="Times New Roman"/>
          <w:color w:val="3B3838"/>
          <w:sz w:val="24"/>
          <w:szCs w:val="24"/>
          <w:shd w:val="clear" w:color="auto" w:fill="F7F7F8"/>
        </w:rPr>
        <w:t>suite elle dispose des propriétés d’invariance, donc ne dépend pas de la position d'entrée de l’image, ce qui est très capital dans le traitement des images.</w:t>
      </w:r>
    </w:p>
    <w:p w14:paraId="22EF448A" w14:textId="77777777" w:rsidR="00CD3FF0" w:rsidRDefault="00CD3FF0" w:rsidP="00CD3FF0">
      <w:pPr>
        <w:pStyle w:val="Caption"/>
        <w:jc w:val="center"/>
        <w:rPr>
          <w:sz w:val="22"/>
          <w:szCs w:val="22"/>
        </w:rPr>
      </w:pPr>
      <w:r>
        <w:rPr>
          <w:noProof/>
          <w:lang w:eastAsia="fr-FR"/>
        </w:rPr>
        <w:drawing>
          <wp:inline distT="0" distB="0" distL="0" distR="0" wp14:anchorId="6791B211" wp14:editId="5B69284A">
            <wp:extent cx="3077155" cy="1935454"/>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2" name="download (2).png"/>
                    <pic:cNvPicPr/>
                  </pic:nvPicPr>
                  <pic:blipFill>
                    <a:blip r:embed="rId41">
                      <a:extLst>
                        <a:ext uri="{28A0092B-C50C-407E-A947-70E740481C1C}">
                          <a14:useLocalDpi xmlns:a14="http://schemas.microsoft.com/office/drawing/2010/main" val="0"/>
                        </a:ext>
                      </a:extLst>
                    </a:blip>
                    <a:stretch>
                      <a:fillRect/>
                    </a:stretch>
                  </pic:blipFill>
                  <pic:spPr>
                    <a:xfrm>
                      <a:off x="0" y="0"/>
                      <a:ext cx="3080306" cy="1937436"/>
                    </a:xfrm>
                    <a:prstGeom prst="rect">
                      <a:avLst/>
                    </a:prstGeom>
                  </pic:spPr>
                </pic:pic>
              </a:graphicData>
            </a:graphic>
          </wp:inline>
        </w:drawing>
      </w:r>
      <w:bookmarkStart w:id="143" w:name="_Toc138283656"/>
    </w:p>
    <w:p w14:paraId="502528CA" w14:textId="0D9E6223" w:rsidR="00CD3FF0" w:rsidRPr="00BF336B" w:rsidRDefault="00CD3FF0" w:rsidP="00BF336B">
      <w:pPr>
        <w:pStyle w:val="Caption"/>
        <w:jc w:val="center"/>
        <w:rPr>
          <w:rFonts w:ascii="Times New Roman" w:hAnsi="Times New Roman" w:cs="Times New Roman"/>
          <w:color w:val="4A442A" w:themeColor="background2" w:themeShade="40"/>
          <w:sz w:val="24"/>
          <w:szCs w:val="24"/>
          <w:shd w:val="clear" w:color="auto" w:fill="F7F7F8"/>
        </w:rPr>
      </w:pPr>
      <w:bookmarkStart w:id="144" w:name="_Toc138762327"/>
      <w:bookmarkStart w:id="145" w:name="_Toc138806312"/>
      <w:bookmarkStart w:id="146" w:name="_Toc139030012"/>
      <w:bookmarkStart w:id="147" w:name="_Toc150980313"/>
      <w:bookmarkStart w:id="148" w:name="_Toc152701844"/>
      <w:r w:rsidRPr="00BF336B">
        <w:rPr>
          <w:rFonts w:ascii="Times New Roman" w:hAnsi="Times New Roman" w:cs="Times New Roman"/>
          <w:sz w:val="24"/>
          <w:szCs w:val="24"/>
        </w:rPr>
        <w:t xml:space="preserve">Figure </w:t>
      </w:r>
      <w:r w:rsidR="009A46C3" w:rsidRPr="00BF336B">
        <w:rPr>
          <w:rFonts w:ascii="Times New Roman" w:hAnsi="Times New Roman" w:cs="Times New Roman"/>
          <w:sz w:val="24"/>
          <w:szCs w:val="24"/>
        </w:rPr>
        <w:fldChar w:fldCharType="begin"/>
      </w:r>
      <w:r w:rsidRPr="00BF336B">
        <w:rPr>
          <w:rFonts w:ascii="Times New Roman" w:hAnsi="Times New Roman" w:cs="Times New Roman"/>
          <w:sz w:val="24"/>
          <w:szCs w:val="24"/>
        </w:rPr>
        <w:instrText xml:space="preserve"> SEQ Figure \* ARABIC </w:instrText>
      </w:r>
      <w:r w:rsidR="009A46C3" w:rsidRPr="00BF336B">
        <w:rPr>
          <w:rFonts w:ascii="Times New Roman" w:hAnsi="Times New Roman" w:cs="Times New Roman"/>
          <w:sz w:val="24"/>
          <w:szCs w:val="24"/>
        </w:rPr>
        <w:fldChar w:fldCharType="separate"/>
      </w:r>
      <w:r w:rsidR="00FE4469">
        <w:rPr>
          <w:rFonts w:ascii="Times New Roman" w:hAnsi="Times New Roman" w:cs="Times New Roman"/>
          <w:noProof/>
          <w:sz w:val="24"/>
          <w:szCs w:val="24"/>
        </w:rPr>
        <w:t>10</w:t>
      </w:r>
      <w:r w:rsidR="009A46C3" w:rsidRPr="00BF336B">
        <w:rPr>
          <w:rFonts w:ascii="Times New Roman" w:hAnsi="Times New Roman" w:cs="Times New Roman"/>
          <w:sz w:val="24"/>
          <w:szCs w:val="24"/>
        </w:rPr>
        <w:fldChar w:fldCharType="end"/>
      </w:r>
      <w:r w:rsidRPr="00BF336B">
        <w:rPr>
          <w:rFonts w:ascii="Times New Roman" w:hAnsi="Times New Roman" w:cs="Times New Roman"/>
          <w:sz w:val="24"/>
          <w:szCs w:val="24"/>
        </w:rPr>
        <w:t xml:space="preserve"> : </w:t>
      </w:r>
      <w:bookmarkEnd w:id="143"/>
      <w:r w:rsidR="00BF336B" w:rsidRPr="00BF336B">
        <w:rPr>
          <w:rFonts w:ascii="Times New Roman" w:hAnsi="Times New Roman" w:cs="Times New Roman"/>
          <w:sz w:val="24"/>
          <w:szCs w:val="24"/>
        </w:rPr>
        <w:t>Fonction d'activation ReLU</w:t>
      </w:r>
      <w:bookmarkEnd w:id="144"/>
      <w:bookmarkEnd w:id="145"/>
      <w:bookmarkEnd w:id="146"/>
      <w:bookmarkEnd w:id="147"/>
      <w:bookmarkEnd w:id="148"/>
    </w:p>
    <w:p w14:paraId="3C9AB23D" w14:textId="77777777" w:rsidR="00CD3FF0" w:rsidRDefault="00CD3FF0">
      <w:pPr>
        <w:pBdr>
          <w:top w:val="nil"/>
          <w:left w:val="nil"/>
          <w:bottom w:val="nil"/>
          <w:right w:val="nil"/>
          <w:between w:val="nil"/>
        </w:pBdr>
        <w:spacing w:before="240" w:line="360" w:lineRule="auto"/>
        <w:jc w:val="both"/>
        <w:rPr>
          <w:rFonts w:ascii="Times New Roman" w:eastAsia="Times New Roman" w:hAnsi="Times New Roman" w:cs="Times New Roman"/>
          <w:color w:val="3B3838"/>
          <w:sz w:val="24"/>
          <w:szCs w:val="24"/>
          <w:shd w:val="clear" w:color="auto" w:fill="F7F7F8"/>
        </w:rPr>
      </w:pPr>
    </w:p>
    <w:p w14:paraId="15B4945F" w14:textId="77777777" w:rsidR="005918EB" w:rsidRDefault="009A49BE">
      <w:pPr>
        <w:pBdr>
          <w:top w:val="nil"/>
          <w:left w:val="nil"/>
          <w:bottom w:val="nil"/>
          <w:right w:val="nil"/>
          <w:between w:val="nil"/>
        </w:pBdr>
        <w:spacing w:before="240"/>
        <w:jc w:val="both"/>
        <w:rPr>
          <w:rFonts w:ascii="Times New Roman" w:eastAsia="Times New Roman" w:hAnsi="Times New Roman" w:cs="Times New Roman"/>
          <w:color w:val="3B3838"/>
          <w:sz w:val="24"/>
          <w:szCs w:val="24"/>
          <w:shd w:val="clear" w:color="auto" w:fill="F7F7F8"/>
        </w:rPr>
      </w:pPr>
      <w:r>
        <w:rPr>
          <w:rFonts w:ascii="Times New Roman" w:eastAsia="Times New Roman" w:hAnsi="Times New Roman" w:cs="Times New Roman"/>
          <w:color w:val="3B3838"/>
          <w:sz w:val="24"/>
          <w:szCs w:val="24"/>
          <w:shd w:val="clear" w:color="auto" w:fill="F7F7F8"/>
        </w:rPr>
        <w:t xml:space="preserve">  Il existe des variantes de la fonction RéLU qui sont :</w:t>
      </w:r>
    </w:p>
    <w:p w14:paraId="4BACBB8E" w14:textId="77777777" w:rsidR="005918EB" w:rsidRDefault="009A49BE">
      <w:pPr>
        <w:numPr>
          <w:ilvl w:val="0"/>
          <w:numId w:val="4"/>
        </w:numPr>
        <w:pBdr>
          <w:top w:val="nil"/>
          <w:left w:val="nil"/>
          <w:bottom w:val="nil"/>
          <w:right w:val="nil"/>
          <w:between w:val="nil"/>
        </w:pBdr>
        <w:spacing w:before="240"/>
        <w:jc w:val="both"/>
        <w:rPr>
          <w:color w:val="3B3838"/>
          <w:sz w:val="24"/>
          <w:szCs w:val="24"/>
          <w:shd w:val="clear" w:color="auto" w:fill="F7F7F8"/>
        </w:rPr>
      </w:pPr>
      <w:r>
        <w:rPr>
          <w:rFonts w:ascii="Times New Roman" w:eastAsia="Times New Roman" w:hAnsi="Times New Roman" w:cs="Times New Roman"/>
          <w:color w:val="3B3838"/>
          <w:sz w:val="24"/>
          <w:szCs w:val="24"/>
          <w:shd w:val="clear" w:color="auto" w:fill="F7F7F8"/>
        </w:rPr>
        <w:t>Leaky RéLU</w:t>
      </w:r>
    </w:p>
    <w:p w14:paraId="3CA41585" w14:textId="77777777" w:rsidR="005918EB" w:rsidRDefault="009A49BE" w:rsidP="00CD3FF0">
      <w:pPr>
        <w:pBdr>
          <w:top w:val="nil"/>
          <w:left w:val="nil"/>
          <w:bottom w:val="nil"/>
          <w:right w:val="nil"/>
          <w:between w:val="nil"/>
        </w:pBdr>
        <w:spacing w:before="240"/>
        <w:ind w:firstLine="360"/>
        <w:jc w:val="both"/>
        <w:rPr>
          <w:rFonts w:ascii="Times New Roman" w:eastAsia="Times New Roman" w:hAnsi="Times New Roman" w:cs="Times New Roman"/>
          <w:color w:val="3B3838"/>
          <w:sz w:val="24"/>
          <w:szCs w:val="24"/>
          <w:shd w:val="clear" w:color="auto" w:fill="F7F7F8"/>
        </w:rPr>
      </w:pPr>
      <m:oMath>
        <m:r>
          <w:rPr>
            <w:rFonts w:ascii="Cambria Math" w:eastAsia="Cambria Math" w:hAnsi="Cambria Math" w:cs="Cambria Math"/>
            <w:color w:val="3B3838"/>
            <w:sz w:val="28"/>
            <w:szCs w:val="28"/>
            <w:shd w:val="clear" w:color="auto" w:fill="F7F7F8"/>
          </w:rPr>
          <m:t>f</m:t>
        </m:r>
        <m:d>
          <m:dPr>
            <m:ctrlPr>
              <w:rPr>
                <w:rFonts w:ascii="Cambria Math" w:eastAsia="Cambria Math" w:hAnsi="Cambria Math" w:cs="Cambria Math"/>
                <w:color w:val="3B3838"/>
                <w:sz w:val="28"/>
                <w:szCs w:val="28"/>
                <w:shd w:val="clear" w:color="auto" w:fill="F7F7F8"/>
              </w:rPr>
            </m:ctrlPr>
          </m:dPr>
          <m:e>
            <m:r>
              <w:rPr>
                <w:rFonts w:ascii="Cambria Math" w:eastAsia="Cambria Math" w:hAnsi="Cambria Math" w:cs="Cambria Math"/>
                <w:color w:val="3B3838"/>
                <w:sz w:val="28"/>
                <w:szCs w:val="28"/>
                <w:shd w:val="clear" w:color="auto" w:fill="F7F7F8"/>
              </w:rPr>
              <m:t>x</m:t>
            </m:r>
          </m:e>
        </m:d>
        <m:r>
          <w:rPr>
            <w:rFonts w:ascii="Cambria Math" w:eastAsia="Cambria Math" w:hAnsi="Cambria Math" w:cs="Cambria Math"/>
            <w:color w:val="3B3838"/>
            <w:sz w:val="28"/>
            <w:szCs w:val="28"/>
            <w:shd w:val="clear" w:color="auto" w:fill="F7F7F8"/>
          </w:rPr>
          <m:t>=</m:t>
        </m:r>
        <m:d>
          <m:dPr>
            <m:ctrlPr>
              <w:rPr>
                <w:rFonts w:ascii="Cambria Math" w:eastAsia="Cambria Math" w:hAnsi="Cambria Math" w:cs="Cambria Math"/>
                <w:color w:val="3B3838"/>
                <w:sz w:val="28"/>
                <w:szCs w:val="28"/>
                <w:shd w:val="clear" w:color="auto" w:fill="F7F7F8"/>
              </w:rPr>
            </m:ctrlPr>
          </m:dPr>
          <m:e>
            <m:r>
              <w:rPr>
                <w:rFonts w:ascii="Cambria Math" w:eastAsia="Cambria Math" w:hAnsi="Cambria Math" w:cs="Cambria Math"/>
                <w:color w:val="3B3838"/>
                <w:sz w:val="28"/>
                <w:szCs w:val="28"/>
                <w:shd w:val="clear" w:color="auto" w:fill="F7F7F8"/>
              </w:rPr>
              <m:t>αx,x</m:t>
            </m:r>
          </m:e>
        </m:d>
      </m:oMath>
      <w:r>
        <w:rPr>
          <w:rFonts w:ascii="Times New Roman" w:eastAsia="Times New Roman" w:hAnsi="Times New Roman" w:cs="Times New Roman"/>
          <w:color w:val="3B3838"/>
          <w:sz w:val="24"/>
          <w:szCs w:val="24"/>
          <w:shd w:val="clear" w:color="auto" w:fill="F7F7F8"/>
        </w:rPr>
        <w:t xml:space="preserve">  , </w:t>
      </w:r>
      <m:oMath>
        <m:r>
          <w:rPr>
            <w:rFonts w:ascii="Cambria Math" w:hAnsi="Cambria Math"/>
          </w:rPr>
          <m:t>α</m:t>
        </m:r>
      </m:oMath>
      <w:r>
        <w:rPr>
          <w:rFonts w:ascii="Times New Roman" w:eastAsia="Times New Roman" w:hAnsi="Times New Roman" w:cs="Times New Roman"/>
          <w:color w:val="3B3838"/>
          <w:sz w:val="24"/>
          <w:szCs w:val="24"/>
          <w:shd w:val="clear" w:color="auto" w:fill="F7F7F8"/>
        </w:rPr>
        <w:t xml:space="preserve"> est un coefficient ajouter pour pour éviter les valeurs null.</w:t>
      </w:r>
    </w:p>
    <w:p w14:paraId="7DDA6E79" w14:textId="77777777" w:rsidR="005918EB" w:rsidRDefault="009A49BE">
      <w:pPr>
        <w:numPr>
          <w:ilvl w:val="0"/>
          <w:numId w:val="4"/>
        </w:numPr>
        <w:pBdr>
          <w:top w:val="nil"/>
          <w:left w:val="nil"/>
          <w:bottom w:val="nil"/>
          <w:right w:val="nil"/>
          <w:between w:val="nil"/>
        </w:pBdr>
        <w:spacing w:before="240"/>
        <w:jc w:val="both"/>
        <w:rPr>
          <w:color w:val="3B3838"/>
          <w:sz w:val="24"/>
          <w:szCs w:val="24"/>
          <w:shd w:val="clear" w:color="auto" w:fill="F7F7F8"/>
        </w:rPr>
      </w:pPr>
      <w:r>
        <w:rPr>
          <w:rFonts w:ascii="Times New Roman" w:eastAsia="Times New Roman" w:hAnsi="Times New Roman" w:cs="Times New Roman"/>
          <w:color w:val="3B3838"/>
          <w:sz w:val="24"/>
          <w:szCs w:val="24"/>
          <w:shd w:val="clear" w:color="auto" w:fill="F7F7F8"/>
        </w:rPr>
        <w:t>PReLU</w:t>
      </w:r>
    </w:p>
    <w:p w14:paraId="3FCD0C05" w14:textId="77777777" w:rsidR="005918EB" w:rsidRDefault="009A49BE">
      <w:pPr>
        <w:pBdr>
          <w:top w:val="nil"/>
          <w:left w:val="nil"/>
          <w:bottom w:val="nil"/>
          <w:right w:val="nil"/>
          <w:between w:val="nil"/>
        </w:pBdr>
        <w:spacing w:before="240"/>
        <w:ind w:firstLine="360"/>
        <w:jc w:val="both"/>
        <w:rPr>
          <w:rFonts w:ascii="Times New Roman" w:eastAsia="Times New Roman" w:hAnsi="Times New Roman" w:cs="Times New Roman"/>
          <w:color w:val="3B3838"/>
          <w:sz w:val="24"/>
          <w:szCs w:val="24"/>
          <w:shd w:val="clear" w:color="auto" w:fill="F7F7F8"/>
        </w:rPr>
      </w:pPr>
      <m:oMath>
        <m:r>
          <w:rPr>
            <w:rFonts w:ascii="Cambria Math" w:eastAsia="Cambria Math" w:hAnsi="Cambria Math" w:cs="Cambria Math"/>
            <w:color w:val="3B3838"/>
            <w:sz w:val="28"/>
            <w:szCs w:val="28"/>
            <w:shd w:val="clear" w:color="auto" w:fill="F7F7F8"/>
          </w:rPr>
          <m:t>f</m:t>
        </m:r>
        <m:d>
          <m:dPr>
            <m:ctrlPr>
              <w:rPr>
                <w:rFonts w:ascii="Cambria Math" w:eastAsia="Cambria Math" w:hAnsi="Cambria Math" w:cs="Cambria Math"/>
                <w:color w:val="3B3838"/>
                <w:sz w:val="28"/>
                <w:szCs w:val="28"/>
                <w:shd w:val="clear" w:color="auto" w:fill="F7F7F8"/>
              </w:rPr>
            </m:ctrlPr>
          </m:dPr>
          <m:e>
            <m:r>
              <w:rPr>
                <w:rFonts w:ascii="Cambria Math" w:eastAsia="Cambria Math" w:hAnsi="Cambria Math" w:cs="Cambria Math"/>
                <w:color w:val="3B3838"/>
                <w:sz w:val="28"/>
                <w:szCs w:val="28"/>
                <w:shd w:val="clear" w:color="auto" w:fill="F7F7F8"/>
              </w:rPr>
              <m:t>x</m:t>
            </m:r>
          </m:e>
        </m:d>
        <m:r>
          <w:rPr>
            <w:rFonts w:ascii="Cambria Math" w:eastAsia="Cambria Math" w:hAnsi="Cambria Math" w:cs="Cambria Math"/>
            <w:color w:val="3B3838"/>
            <w:sz w:val="28"/>
            <w:szCs w:val="28"/>
            <w:shd w:val="clear" w:color="auto" w:fill="F7F7F8"/>
          </w:rPr>
          <m:t>=</m:t>
        </m:r>
        <m:d>
          <m:dPr>
            <m:ctrlPr>
              <w:rPr>
                <w:rFonts w:ascii="Cambria Math" w:eastAsia="Cambria Math" w:hAnsi="Cambria Math" w:cs="Cambria Math"/>
                <w:color w:val="3B3838"/>
                <w:sz w:val="28"/>
                <w:szCs w:val="28"/>
                <w:shd w:val="clear" w:color="auto" w:fill="F7F7F8"/>
              </w:rPr>
            </m:ctrlPr>
          </m:dPr>
          <m:e>
            <m:r>
              <w:rPr>
                <w:rFonts w:ascii="Cambria Math" w:eastAsia="Cambria Math" w:hAnsi="Cambria Math" w:cs="Cambria Math"/>
                <w:color w:val="3B3838"/>
                <w:sz w:val="28"/>
                <w:szCs w:val="28"/>
                <w:shd w:val="clear" w:color="auto" w:fill="F7F7F8"/>
              </w:rPr>
              <m:t>αx,x</m:t>
            </m:r>
          </m:e>
        </m:d>
      </m:oMath>
      <w:r>
        <w:rPr>
          <w:rFonts w:ascii="Times New Roman" w:eastAsia="Times New Roman" w:hAnsi="Times New Roman" w:cs="Times New Roman"/>
          <w:color w:val="3B3838"/>
          <w:sz w:val="24"/>
          <w:szCs w:val="24"/>
          <w:shd w:val="clear" w:color="auto" w:fill="F7F7F8"/>
        </w:rPr>
        <w:t xml:space="preserve"> , </w:t>
      </w:r>
      <m:oMath>
        <m:r>
          <w:rPr>
            <w:rFonts w:ascii="Cambria Math" w:eastAsia="Cambria Math" w:hAnsi="Cambria Math" w:cs="Cambria Math"/>
            <w:color w:val="3B3838"/>
            <w:sz w:val="24"/>
            <w:szCs w:val="24"/>
            <w:shd w:val="clear" w:color="auto" w:fill="F7F7F8"/>
          </w:rPr>
          <m:t xml:space="preserve">α </m:t>
        </m:r>
      </m:oMath>
      <w:r>
        <w:rPr>
          <w:rFonts w:ascii="Times New Roman" w:eastAsia="Times New Roman" w:hAnsi="Times New Roman" w:cs="Times New Roman"/>
          <w:color w:val="3B3838"/>
          <w:sz w:val="24"/>
          <w:szCs w:val="24"/>
          <w:shd w:val="clear" w:color="auto" w:fill="F7F7F8"/>
        </w:rPr>
        <w:t xml:space="preserve"> est définie dynamiquement lors de la phase d'entraînement</w:t>
      </w:r>
    </w:p>
    <w:p w14:paraId="38530398" w14:textId="77777777" w:rsidR="005918EB" w:rsidRDefault="009A49BE">
      <w:pPr>
        <w:pBdr>
          <w:top w:val="nil"/>
          <w:left w:val="nil"/>
          <w:bottom w:val="nil"/>
          <w:right w:val="nil"/>
          <w:between w:val="nil"/>
        </w:pBdr>
        <w:spacing w:before="240"/>
        <w:jc w:val="both"/>
        <w:rPr>
          <w:rFonts w:ascii="Times New Roman" w:eastAsia="Times New Roman" w:hAnsi="Times New Roman" w:cs="Times New Roman"/>
          <w:color w:val="3B3838"/>
          <w:sz w:val="24"/>
          <w:szCs w:val="24"/>
          <w:shd w:val="clear" w:color="auto" w:fill="F7F7F8"/>
        </w:rPr>
      </w:pPr>
      <w:r>
        <w:rPr>
          <w:rFonts w:ascii="Times New Roman" w:eastAsia="Times New Roman" w:hAnsi="Times New Roman" w:cs="Times New Roman"/>
          <w:color w:val="3B3838"/>
          <w:sz w:val="24"/>
          <w:szCs w:val="24"/>
          <w:shd w:val="clear" w:color="auto" w:fill="F7F7F8"/>
        </w:rPr>
        <w:t>Il faut noter que chacune de ses fonctions est utilisée que dans des conditions</w:t>
      </w:r>
      <w:r w:rsidR="00D61C6C">
        <w:rPr>
          <w:rFonts w:ascii="Times New Roman" w:eastAsia="Times New Roman" w:hAnsi="Times New Roman" w:cs="Times New Roman"/>
          <w:color w:val="3B3838"/>
          <w:sz w:val="24"/>
          <w:szCs w:val="24"/>
          <w:shd w:val="clear" w:color="auto" w:fill="F7F7F8"/>
        </w:rPr>
        <w:t xml:space="preserve"> bien</w:t>
      </w:r>
      <w:r>
        <w:rPr>
          <w:rFonts w:ascii="Times New Roman" w:eastAsia="Times New Roman" w:hAnsi="Times New Roman" w:cs="Times New Roman"/>
          <w:color w:val="3B3838"/>
          <w:sz w:val="24"/>
          <w:szCs w:val="24"/>
          <w:shd w:val="clear" w:color="auto" w:fill="F7F7F8"/>
        </w:rPr>
        <w:t xml:space="preserve"> précises et objectives.</w:t>
      </w:r>
    </w:p>
    <w:p w14:paraId="63BDA7A6" w14:textId="77777777" w:rsidR="005918EB" w:rsidRDefault="009A49BE">
      <w:pPr>
        <w:keepNext/>
        <w:keepLines/>
        <w:pBdr>
          <w:top w:val="nil"/>
          <w:left w:val="nil"/>
          <w:bottom w:val="nil"/>
          <w:right w:val="nil"/>
          <w:between w:val="nil"/>
        </w:pBdr>
        <w:spacing w:before="40" w:after="0" w:line="360" w:lineRule="auto"/>
        <w:rPr>
          <w:rFonts w:ascii="Times New Roman" w:eastAsia="Times New Roman" w:hAnsi="Times New Roman" w:cs="Times New Roman"/>
          <w:color w:val="1E4D78"/>
          <w:sz w:val="24"/>
          <w:szCs w:val="24"/>
        </w:rPr>
      </w:pPr>
      <w:r>
        <w:rPr>
          <w:rFonts w:ascii="Times New Roman" w:eastAsia="Times New Roman" w:hAnsi="Times New Roman" w:cs="Times New Roman"/>
          <w:color w:val="1E4D78"/>
          <w:sz w:val="24"/>
          <w:szCs w:val="24"/>
        </w:rPr>
        <w:t>ii. La fonction Sigmoïde</w:t>
      </w:r>
    </w:p>
    <w:p w14:paraId="7DD56571"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La fonction Sigmoïde est une fonction probabiliste, elle n’admet que deux sorties 0 ou 1. Elle est moins efficace quand elle est utilisée dans des couches plus profondes car pour des valeurs de x trop grande la sortie tend toujours vers 1 et pour des valeurs trop petites du jeu de donnée elle tend toujours vers 0, ce qui rend le modèle moins efficace et aussi lent lors de l'entraînement. Ce problème est connu sous le nom de « </w:t>
      </w:r>
      <w:r>
        <w:rPr>
          <w:rFonts w:ascii="Times New Roman" w:eastAsia="Times New Roman" w:hAnsi="Times New Roman" w:cs="Times New Roman"/>
          <w:color w:val="3B3838"/>
          <w:shd w:val="clear" w:color="auto" w:fill="F7F7F8"/>
        </w:rPr>
        <w:t xml:space="preserve">Vanishing Gradien ». </w:t>
      </w:r>
    </w:p>
    <w:p w14:paraId="7EA18D98" w14:textId="77777777" w:rsidR="005918EB" w:rsidRDefault="009A49BE">
      <w:pPr>
        <w:pBdr>
          <w:top w:val="nil"/>
          <w:left w:val="nil"/>
          <w:bottom w:val="nil"/>
          <w:right w:val="nil"/>
          <w:between w:val="nil"/>
        </w:pBdr>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Elle est définie par la fonction :</w:t>
      </w:r>
    </w:p>
    <w:p w14:paraId="16C1EFA4" w14:textId="77777777" w:rsidR="005918EB" w:rsidRDefault="009A49BE">
      <w:pPr>
        <w:pBdr>
          <w:top w:val="nil"/>
          <w:left w:val="nil"/>
          <w:bottom w:val="nil"/>
          <w:right w:val="nil"/>
          <w:between w:val="nil"/>
        </w:pBdr>
        <w:rPr>
          <w:rFonts w:ascii="Times New Roman" w:eastAsia="Times New Roman" w:hAnsi="Times New Roman" w:cs="Times New Roman"/>
          <w:color w:val="3B3838"/>
          <w:sz w:val="24"/>
          <w:szCs w:val="24"/>
        </w:rPr>
      </w:pPr>
      <m:oMath>
        <m:r>
          <w:rPr>
            <w:rFonts w:ascii="Cambria Math" w:eastAsia="Cambria Math" w:hAnsi="Cambria Math" w:cs="Cambria Math"/>
            <w:color w:val="3B3838"/>
            <w:sz w:val="30"/>
            <w:szCs w:val="30"/>
          </w:rPr>
          <m:t>f</m:t>
        </m:r>
        <m:d>
          <m:dPr>
            <m:ctrlPr>
              <w:rPr>
                <w:rFonts w:ascii="Cambria Math" w:eastAsia="Cambria Math" w:hAnsi="Cambria Math" w:cs="Cambria Math"/>
                <w:color w:val="3B3838"/>
                <w:sz w:val="30"/>
                <w:szCs w:val="30"/>
              </w:rPr>
            </m:ctrlPr>
          </m:dPr>
          <m:e>
            <m:r>
              <w:rPr>
                <w:rFonts w:ascii="Cambria Math" w:eastAsia="Cambria Math" w:hAnsi="Cambria Math" w:cs="Cambria Math"/>
                <w:color w:val="3B3838"/>
                <w:sz w:val="30"/>
                <w:szCs w:val="30"/>
              </w:rPr>
              <m:t>X</m:t>
            </m:r>
          </m:e>
        </m:d>
        <m:r>
          <w:rPr>
            <w:rFonts w:ascii="Cambria Math" w:eastAsia="Cambria Math" w:hAnsi="Cambria Math" w:cs="Cambria Math"/>
            <w:color w:val="3B3838"/>
            <w:sz w:val="30"/>
            <w:szCs w:val="30"/>
          </w:rPr>
          <m:t xml:space="preserve">= </m:t>
        </m:r>
        <m:f>
          <m:fPr>
            <m:ctrlPr>
              <w:rPr>
                <w:rFonts w:ascii="Cambria Math" w:eastAsia="Cambria Math" w:hAnsi="Cambria Math" w:cs="Cambria Math"/>
                <w:color w:val="3B3838"/>
                <w:sz w:val="30"/>
                <w:szCs w:val="30"/>
              </w:rPr>
            </m:ctrlPr>
          </m:fPr>
          <m:num>
            <m:r>
              <w:rPr>
                <w:rFonts w:ascii="Cambria Math" w:eastAsia="Cambria Math" w:hAnsi="Cambria Math" w:cs="Cambria Math"/>
                <w:color w:val="3B3838"/>
                <w:sz w:val="30"/>
                <w:szCs w:val="30"/>
              </w:rPr>
              <m:t>1</m:t>
            </m:r>
          </m:num>
          <m:den>
            <m:r>
              <w:rPr>
                <w:rFonts w:ascii="Cambria Math" w:eastAsia="Cambria Math" w:hAnsi="Cambria Math" w:cs="Cambria Math"/>
                <w:color w:val="3B3838"/>
                <w:sz w:val="30"/>
                <w:szCs w:val="30"/>
              </w:rPr>
              <m:t xml:space="preserve">(1+ </m:t>
            </m:r>
            <m:sSup>
              <m:sSupPr>
                <m:ctrlPr>
                  <w:rPr>
                    <w:rFonts w:ascii="Cambria Math" w:eastAsia="Cambria Math" w:hAnsi="Cambria Math" w:cs="Cambria Math"/>
                    <w:color w:val="3B3838"/>
                    <w:sz w:val="30"/>
                    <w:szCs w:val="30"/>
                  </w:rPr>
                </m:ctrlPr>
              </m:sSupPr>
              <m:e>
                <m:r>
                  <w:rPr>
                    <w:rFonts w:ascii="Cambria Math" w:eastAsia="Cambria Math" w:hAnsi="Cambria Math" w:cs="Cambria Math"/>
                    <w:color w:val="3B3838"/>
                    <w:sz w:val="30"/>
                    <w:szCs w:val="30"/>
                  </w:rPr>
                  <m:t>e</m:t>
                </m:r>
              </m:e>
              <m:sup>
                <m:r>
                  <w:rPr>
                    <w:rFonts w:ascii="Cambria Math" w:eastAsia="Cambria Math" w:hAnsi="Cambria Math" w:cs="Cambria Math"/>
                    <w:color w:val="3B3838"/>
                    <w:sz w:val="30"/>
                    <w:szCs w:val="30"/>
                  </w:rPr>
                  <m:t>-X</m:t>
                </m:r>
              </m:sup>
            </m:sSup>
            <m:r>
              <w:rPr>
                <w:rFonts w:ascii="Cambria Math" w:eastAsia="Cambria Math" w:hAnsi="Cambria Math" w:cs="Cambria Math"/>
                <w:color w:val="3B3838"/>
                <w:sz w:val="30"/>
                <w:szCs w:val="30"/>
              </w:rPr>
              <m:t>)</m:t>
            </m:r>
          </m:den>
        </m:f>
      </m:oMath>
      <w:r>
        <w:rPr>
          <w:rFonts w:ascii="Times New Roman" w:eastAsia="Times New Roman" w:hAnsi="Times New Roman" w:cs="Times New Roman"/>
          <w:color w:val="3B3838"/>
          <w:sz w:val="24"/>
          <w:szCs w:val="24"/>
        </w:rPr>
        <w:t xml:space="preserve">   , X étant la valeur d’entrée.</w:t>
      </w:r>
    </w:p>
    <w:p w14:paraId="29131DF4"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Elle est utilisée tout comme la fonction Soft-Max ou la fonction Hyperbolique dans les dernières couches du réseau pour leurs propriétés décisionnelles. </w:t>
      </w:r>
    </w:p>
    <w:p w14:paraId="5D70D608" w14:textId="77777777" w:rsidR="00D30098" w:rsidRDefault="00D30098">
      <w:pPr>
        <w:pBdr>
          <w:top w:val="nil"/>
          <w:left w:val="nil"/>
          <w:bottom w:val="nil"/>
          <w:right w:val="nil"/>
          <w:between w:val="nil"/>
        </w:pBdr>
        <w:jc w:val="both"/>
        <w:rPr>
          <w:rFonts w:ascii="Times New Roman" w:eastAsia="Times New Roman" w:hAnsi="Times New Roman" w:cs="Times New Roman"/>
          <w:color w:val="3B3838"/>
          <w:sz w:val="24"/>
          <w:szCs w:val="24"/>
        </w:rPr>
      </w:pPr>
    </w:p>
    <w:p w14:paraId="4CCFDA2E" w14:textId="77777777" w:rsidR="005918EB" w:rsidRDefault="00BF336B">
      <w:pPr>
        <w:pBdr>
          <w:top w:val="nil"/>
          <w:left w:val="nil"/>
          <w:bottom w:val="nil"/>
          <w:right w:val="nil"/>
          <w:between w:val="nil"/>
        </w:pBdr>
        <w:jc w:val="both"/>
        <w:rPr>
          <w:rFonts w:ascii="Times New Roman" w:eastAsia="Times New Roman" w:hAnsi="Times New Roman" w:cs="Times New Roman"/>
          <w:color w:val="3B3838"/>
          <w:sz w:val="24"/>
          <w:szCs w:val="24"/>
        </w:rPr>
      </w:pPr>
      <w:r>
        <w:rPr>
          <w:noProof/>
        </w:rPr>
        <w:drawing>
          <wp:anchor distT="0" distB="0" distL="114300" distR="114300" simplePos="0" relativeHeight="251607040" behindDoc="0" locked="0" layoutInCell="1" allowOverlap="1" wp14:anchorId="6C3B9139" wp14:editId="443F1897">
            <wp:simplePos x="0" y="0"/>
            <wp:positionH relativeFrom="margin">
              <wp:align>center</wp:align>
            </wp:positionH>
            <wp:positionV relativeFrom="paragraph">
              <wp:posOffset>8255</wp:posOffset>
            </wp:positionV>
            <wp:extent cx="3362325" cy="1724025"/>
            <wp:effectExtent l="0" t="0" r="9525" b="9525"/>
            <wp:wrapNone/>
            <wp:docPr id="12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2"/>
                    <a:srcRect/>
                    <a:stretch>
                      <a:fillRect/>
                    </a:stretch>
                  </pic:blipFill>
                  <pic:spPr>
                    <a:xfrm>
                      <a:off x="0" y="0"/>
                      <a:ext cx="3362325" cy="1724025"/>
                    </a:xfrm>
                    <a:prstGeom prst="rect">
                      <a:avLst/>
                    </a:prstGeom>
                    <a:ln/>
                  </pic:spPr>
                </pic:pic>
              </a:graphicData>
            </a:graphic>
          </wp:anchor>
        </w:drawing>
      </w:r>
    </w:p>
    <w:p w14:paraId="5CF1F86A"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49D3F55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6376F319"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6558FBA4"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21BAC28F"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4C6A4B8" w14:textId="43B48ABB" w:rsidR="005918EB" w:rsidRPr="007613C3" w:rsidRDefault="0083027C" w:rsidP="007613C3">
      <w:pPr>
        <w:pStyle w:val="Caption"/>
        <w:jc w:val="center"/>
        <w:rPr>
          <w:rFonts w:ascii="Times New Roman" w:eastAsia="Times New Roman" w:hAnsi="Times New Roman" w:cs="Times New Roman"/>
          <w:i w:val="0"/>
          <w:color w:val="3B3838"/>
          <w:sz w:val="24"/>
          <w:szCs w:val="24"/>
        </w:rPr>
      </w:pPr>
      <w:bookmarkStart w:id="149" w:name="_Toc152701845"/>
      <w:r w:rsidRPr="007613C3">
        <w:rPr>
          <w:rFonts w:ascii="Times New Roman" w:hAnsi="Times New Roman" w:cs="Times New Roman"/>
          <w:sz w:val="24"/>
          <w:szCs w:val="24"/>
        </w:rPr>
        <w:t xml:space="preserve">Figure </w:t>
      </w:r>
      <w:r w:rsidR="009A46C3" w:rsidRPr="007613C3">
        <w:rPr>
          <w:rFonts w:ascii="Times New Roman" w:hAnsi="Times New Roman" w:cs="Times New Roman"/>
          <w:sz w:val="24"/>
          <w:szCs w:val="24"/>
        </w:rPr>
        <w:fldChar w:fldCharType="begin"/>
      </w:r>
      <w:r w:rsidRPr="007613C3">
        <w:rPr>
          <w:rFonts w:ascii="Times New Roman" w:hAnsi="Times New Roman" w:cs="Times New Roman"/>
          <w:sz w:val="24"/>
          <w:szCs w:val="24"/>
        </w:rPr>
        <w:instrText xml:space="preserve"> SEQ Figure \* ARABIC </w:instrText>
      </w:r>
      <w:r w:rsidR="009A46C3" w:rsidRPr="007613C3">
        <w:rPr>
          <w:rFonts w:ascii="Times New Roman" w:hAnsi="Times New Roman" w:cs="Times New Roman"/>
          <w:sz w:val="24"/>
          <w:szCs w:val="24"/>
        </w:rPr>
        <w:fldChar w:fldCharType="separate"/>
      </w:r>
      <w:r w:rsidR="00FE4469">
        <w:rPr>
          <w:rFonts w:ascii="Times New Roman" w:hAnsi="Times New Roman" w:cs="Times New Roman"/>
          <w:noProof/>
          <w:sz w:val="24"/>
          <w:szCs w:val="24"/>
        </w:rPr>
        <w:t>11</w:t>
      </w:r>
      <w:r w:rsidR="009A46C3" w:rsidRPr="007613C3">
        <w:rPr>
          <w:rFonts w:ascii="Times New Roman" w:hAnsi="Times New Roman" w:cs="Times New Roman"/>
          <w:sz w:val="24"/>
          <w:szCs w:val="24"/>
        </w:rPr>
        <w:fldChar w:fldCharType="end"/>
      </w:r>
      <w:r w:rsidRPr="007613C3">
        <w:rPr>
          <w:rFonts w:ascii="Times New Roman" w:hAnsi="Times New Roman" w:cs="Times New Roman"/>
          <w:sz w:val="24"/>
          <w:szCs w:val="24"/>
        </w:rPr>
        <w:t xml:space="preserve"> : Fonction d'activation Sigmoïde</w:t>
      </w:r>
      <w:bookmarkEnd w:id="149"/>
    </w:p>
    <w:p w14:paraId="23A9E63C"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La segmentation est fondamentale dans le processus radiomique, une fois la phase de segmentation effectuée et bien faite, l’extraction des caractéristiques sur la zone segmentée peut être effectuée. </w:t>
      </w:r>
      <w:r w:rsidR="00D61C6C">
        <w:rPr>
          <w:rFonts w:ascii="Times New Roman" w:eastAsia="Times New Roman" w:hAnsi="Times New Roman" w:cs="Times New Roman"/>
          <w:color w:val="3B3838"/>
          <w:sz w:val="24"/>
          <w:szCs w:val="24"/>
        </w:rPr>
        <w:t>L’</w:t>
      </w:r>
      <w:r>
        <w:rPr>
          <w:rFonts w:ascii="Times New Roman" w:eastAsia="Times New Roman" w:hAnsi="Times New Roman" w:cs="Times New Roman"/>
          <w:color w:val="3B3838"/>
          <w:sz w:val="24"/>
          <w:szCs w:val="24"/>
        </w:rPr>
        <w:t>extraction de</w:t>
      </w:r>
      <w:r w:rsidR="00D61C6C">
        <w:rPr>
          <w:rFonts w:ascii="Times New Roman" w:eastAsia="Times New Roman" w:hAnsi="Times New Roman" w:cs="Times New Roman"/>
          <w:color w:val="3B3838"/>
          <w:sz w:val="24"/>
          <w:szCs w:val="24"/>
        </w:rPr>
        <w:t>scaractéristiques</w:t>
      </w:r>
      <w:r>
        <w:rPr>
          <w:rFonts w:ascii="Times New Roman" w:eastAsia="Times New Roman" w:hAnsi="Times New Roman" w:cs="Times New Roman"/>
          <w:color w:val="3B3838"/>
          <w:sz w:val="24"/>
          <w:szCs w:val="24"/>
        </w:rPr>
        <w:t xml:space="preserve"> radiomique de bonne qualité dépend de l’exactitude dans le processus de segmentation. Ainsi, la </w:t>
      </w:r>
      <w:r w:rsidR="000930DD">
        <w:rPr>
          <w:rFonts w:ascii="Times New Roman" w:eastAsia="Times New Roman" w:hAnsi="Times New Roman" w:cs="Times New Roman"/>
          <w:color w:val="3B3838"/>
          <w:sz w:val="24"/>
          <w:szCs w:val="24"/>
        </w:rPr>
        <w:t>segmentation reste un point clé</w:t>
      </w:r>
      <w:r>
        <w:rPr>
          <w:rFonts w:ascii="Times New Roman" w:eastAsia="Times New Roman" w:hAnsi="Times New Roman" w:cs="Times New Roman"/>
          <w:color w:val="3B3838"/>
          <w:sz w:val="24"/>
          <w:szCs w:val="24"/>
        </w:rPr>
        <w:t xml:space="preserve"> dans le processus radiomique puisque de lui en découle le reste. </w:t>
      </w:r>
    </w:p>
    <w:p w14:paraId="47F258E6" w14:textId="77777777" w:rsidR="005918EB" w:rsidRDefault="009A49BE" w:rsidP="00CE5CE2">
      <w:pPr>
        <w:pStyle w:val="Style2"/>
      </w:pPr>
      <w:bookmarkStart w:id="150" w:name="_23ckvvd" w:colFirst="0" w:colLast="0"/>
      <w:bookmarkStart w:id="151" w:name="_Toc138866407"/>
      <w:bookmarkStart w:id="152" w:name="_Toc139033948"/>
      <w:bookmarkStart w:id="153" w:name="_Toc152701335"/>
      <w:bookmarkStart w:id="154" w:name="_Toc153824905"/>
      <w:bookmarkEnd w:id="150"/>
      <w:r>
        <w:t>III. Extraction et analyse des données extraites</w:t>
      </w:r>
      <w:bookmarkEnd w:id="151"/>
      <w:bookmarkEnd w:id="152"/>
      <w:bookmarkEnd w:id="153"/>
      <w:bookmarkEnd w:id="154"/>
    </w:p>
    <w:p w14:paraId="374945DF" w14:textId="77777777" w:rsidR="00B336C4" w:rsidRPr="00CE7584" w:rsidRDefault="00B336C4" w:rsidP="00B336C4">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bookmarkStart w:id="155" w:name="_ihv636" w:colFirst="0" w:colLast="0"/>
      <w:bookmarkStart w:id="156" w:name="_Toc138866408"/>
      <w:bookmarkStart w:id="157" w:name="_Toc139033949"/>
      <w:bookmarkEnd w:id="155"/>
      <w:r>
        <w:rPr>
          <w:rFonts w:ascii="Times New Roman" w:eastAsia="Times New Roman" w:hAnsi="Times New Roman" w:cs="Times New Roman"/>
          <w:color w:val="3B3838"/>
          <w:sz w:val="24"/>
          <w:szCs w:val="24"/>
        </w:rPr>
        <w:t>La phase d’extraction est la phase qui nous permet d’extraire les caractéristiques de la Région d’intérêt (ROI) de nos images [1</w:t>
      </w:r>
      <w:r w:rsidR="00914D4E">
        <w:rPr>
          <w:rFonts w:ascii="Times New Roman" w:eastAsia="Times New Roman" w:hAnsi="Times New Roman" w:cs="Times New Roman"/>
          <w:color w:val="3B3838"/>
          <w:sz w:val="24"/>
          <w:szCs w:val="24"/>
        </w:rPr>
        <w:t>6</w:t>
      </w:r>
      <w:r>
        <w:rPr>
          <w:rFonts w:ascii="Times New Roman" w:eastAsia="Times New Roman" w:hAnsi="Times New Roman" w:cs="Times New Roman"/>
          <w:color w:val="3B3838"/>
          <w:sz w:val="24"/>
          <w:szCs w:val="24"/>
        </w:rPr>
        <w:t>]. Ces caractéristiques peuvent être des caractéristiques de forme, de texture ou de la répartition de niveau de gris des pixels ou encore de la distribution spatiale des pixels [1</w:t>
      </w:r>
      <w:r w:rsidR="00914D4E">
        <w:rPr>
          <w:rFonts w:ascii="Times New Roman" w:eastAsia="Times New Roman" w:hAnsi="Times New Roman" w:cs="Times New Roman"/>
          <w:color w:val="3B3838"/>
          <w:sz w:val="24"/>
          <w:szCs w:val="24"/>
        </w:rPr>
        <w:t>7</w:t>
      </w:r>
      <w:r>
        <w:rPr>
          <w:rFonts w:ascii="Times New Roman" w:eastAsia="Times New Roman" w:hAnsi="Times New Roman" w:cs="Times New Roman"/>
          <w:color w:val="3B3838"/>
          <w:sz w:val="24"/>
          <w:szCs w:val="24"/>
        </w:rPr>
        <w:t>]</w:t>
      </w:r>
      <w:r>
        <w:rPr>
          <w:rFonts w:ascii="Times New Roman" w:eastAsia="Times New Roman" w:hAnsi="Times New Roman" w:cs="Times New Roman"/>
          <w:color w:val="262626" w:themeColor="text1" w:themeTint="D9"/>
          <w:sz w:val="24"/>
          <w:szCs w:val="24"/>
        </w:rPr>
        <w:t>.</w:t>
      </w:r>
    </w:p>
    <w:p w14:paraId="110A5F72" w14:textId="77777777" w:rsidR="005918EB" w:rsidRDefault="0087200A" w:rsidP="00CE5CE2">
      <w:pPr>
        <w:pStyle w:val="Style3"/>
      </w:pPr>
      <w:bookmarkStart w:id="158" w:name="_Toc152701336"/>
      <w:r>
        <w:t>III.</w:t>
      </w:r>
      <w:r w:rsidR="009A49BE">
        <w:t>1 Les caractéristiques de forme</w:t>
      </w:r>
      <w:bookmarkEnd w:id="156"/>
      <w:bookmarkEnd w:id="157"/>
      <w:bookmarkEnd w:id="158"/>
    </w:p>
    <w:p w14:paraId="55FC4D50" w14:textId="77777777" w:rsidR="00B336C4" w:rsidRDefault="00B336C4" w:rsidP="00B336C4">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159" w:name="_32hioqz" w:colFirst="0" w:colLast="0"/>
      <w:bookmarkStart w:id="160" w:name="_Toc138866409"/>
      <w:bookmarkStart w:id="161" w:name="_Toc139033950"/>
      <w:bookmarkEnd w:id="159"/>
      <w:r>
        <w:rPr>
          <w:rFonts w:ascii="Times New Roman" w:eastAsia="Times New Roman" w:hAnsi="Times New Roman" w:cs="Times New Roman"/>
          <w:color w:val="3B3838"/>
          <w:sz w:val="24"/>
          <w:szCs w:val="24"/>
        </w:rPr>
        <w:t>Les caractéristiques de formes sont des caractéristiques basées sur les contours de la région concernée permettant de faire ressortir les différences de forme dans les différentes images afin de pouvoir tirer une conclusion sur ses données analysées afin de permettre une prise de décision clinique. La forme peut être évaluée en fonction de la taille, du diamètre ou du volume de la partie segmentée.</w:t>
      </w:r>
    </w:p>
    <w:p w14:paraId="4B2ED90B" w14:textId="77777777" w:rsidR="005918EB" w:rsidRDefault="0087200A" w:rsidP="00CE5CE2">
      <w:pPr>
        <w:pStyle w:val="Style3"/>
      </w:pPr>
      <w:bookmarkStart w:id="162" w:name="_Toc152701337"/>
      <w:r>
        <w:t>III</w:t>
      </w:r>
      <w:r w:rsidR="009A49BE">
        <w:t>.2 Les Caractéristiques de texture</w:t>
      </w:r>
      <w:bookmarkEnd w:id="160"/>
      <w:bookmarkEnd w:id="161"/>
      <w:bookmarkEnd w:id="162"/>
    </w:p>
    <w:p w14:paraId="5F4952CF" w14:textId="77777777" w:rsidR="00B336C4" w:rsidRDefault="00B336C4" w:rsidP="00B336C4">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163" w:name="_1hmsyys" w:colFirst="0" w:colLast="0"/>
      <w:bookmarkStart w:id="164" w:name="_41mghml" w:colFirst="0" w:colLast="0"/>
      <w:bookmarkStart w:id="165" w:name="_Toc138866410"/>
      <w:bookmarkStart w:id="166" w:name="_Toc139033951"/>
      <w:bookmarkEnd w:id="163"/>
      <w:bookmarkEnd w:id="164"/>
      <w:r>
        <w:rPr>
          <w:rFonts w:ascii="Times New Roman" w:eastAsia="Times New Roman" w:hAnsi="Times New Roman" w:cs="Times New Roman"/>
          <w:color w:val="3B3838"/>
          <w:sz w:val="24"/>
          <w:szCs w:val="24"/>
        </w:rPr>
        <w:t>Les caractéristiques de texture sont celles qui nous renseignent sur l’homogénéité et l’hétérogénéité entre les différents pixels de l’image. Elles sont encore appelées des descripteurs, ce sont elles qui nous renseignent sur la composition de l’image et peuvent faire ressortir des variations de niveau de gris entre les pixels adjacents.</w:t>
      </w:r>
    </w:p>
    <w:p w14:paraId="1AFACAE9" w14:textId="77777777" w:rsidR="005918EB" w:rsidRDefault="009A49BE" w:rsidP="00CE5CE2">
      <w:pPr>
        <w:pStyle w:val="Style2"/>
      </w:pPr>
      <w:bookmarkStart w:id="167" w:name="_Toc152701338"/>
      <w:bookmarkStart w:id="168" w:name="_Toc153824906"/>
      <w:r>
        <w:lastRenderedPageBreak/>
        <w:t xml:space="preserve">IV. Analyse </w:t>
      </w:r>
      <w:bookmarkEnd w:id="165"/>
      <w:r w:rsidR="000930DD">
        <w:t>des données extraites</w:t>
      </w:r>
      <w:bookmarkEnd w:id="166"/>
      <w:bookmarkEnd w:id="167"/>
      <w:bookmarkEnd w:id="168"/>
    </w:p>
    <w:p w14:paraId="2246FBDA" w14:textId="77777777" w:rsidR="00B336C4" w:rsidRDefault="00B336C4" w:rsidP="00B336C4">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169" w:name="_2grqrue" w:colFirst="0" w:colLast="0"/>
      <w:bookmarkStart w:id="170" w:name="_Toc138866411"/>
      <w:bookmarkStart w:id="171" w:name="_Toc139033952"/>
      <w:bookmarkEnd w:id="169"/>
      <w:r>
        <w:rPr>
          <w:rFonts w:ascii="Times New Roman" w:eastAsia="Times New Roman" w:hAnsi="Times New Roman" w:cs="Times New Roman"/>
          <w:color w:val="3B3838"/>
          <w:sz w:val="24"/>
          <w:szCs w:val="24"/>
        </w:rPr>
        <w:t>L’analyse des données extraites nous permet de déduire des conclusions cliniques significatives sur la base des tas de données brutes traitées. A cette étape, il est important de noter que seule l’information importante et nécessaire est maintenue pour l’analyse afin de réduire au maximum les informations à valeur ajoutée très faible. Il existe des bibliothèques déjà conçues permettant d’extraire des caractéristiques de diverses formes dont l’une des plus célèbres est la bibliothèque PyRadiomics.</w:t>
      </w:r>
    </w:p>
    <w:p w14:paraId="18389E4F" w14:textId="77777777" w:rsidR="00B336C4" w:rsidRDefault="00B336C4" w:rsidP="00B336C4">
      <w:pPr>
        <w:pBdr>
          <w:top w:val="nil"/>
          <w:left w:val="nil"/>
          <w:bottom w:val="nil"/>
          <w:right w:val="nil"/>
          <w:between w:val="nil"/>
        </w:pBdr>
        <w:spacing w:line="360" w:lineRule="auto"/>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Une fois la phase d’analyse terminée, on passe à la l’étape cruciale, celle de validation par des tests cliniques.</w:t>
      </w:r>
    </w:p>
    <w:p w14:paraId="4F1DF472" w14:textId="77777777" w:rsidR="005918EB" w:rsidRDefault="009A49BE" w:rsidP="00CE5CE2">
      <w:pPr>
        <w:pStyle w:val="Style2"/>
      </w:pPr>
      <w:bookmarkStart w:id="172" w:name="_Toc152701339"/>
      <w:bookmarkStart w:id="173" w:name="_Toc153824907"/>
      <w:r>
        <w:t>Conclusion</w:t>
      </w:r>
      <w:bookmarkEnd w:id="170"/>
      <w:bookmarkEnd w:id="171"/>
      <w:bookmarkEnd w:id="172"/>
      <w:bookmarkEnd w:id="173"/>
    </w:p>
    <w:p w14:paraId="4B3798A6" w14:textId="77777777" w:rsidR="00B336C4" w:rsidRDefault="00B336C4" w:rsidP="00B336C4">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De tout ce qui découle, il est à remarquer que la radiomique est une science très vaste qui s’applique principalement au domaine médical avec une rigueur qui s’applique à toute science exacte. La recherche en radiomique est procédurale et itérative jusqu’à ce que le bon résultat soit atteint. Elle est généralement découpée en six phases à savoir la phase d’acquisition des données puis vient la phase de segmentation ensuite la phase de prétraitement des données segmentées et enfin la phase d’extraction, d’analyse et de validation. La radiomique est une science futuriste et promet beaucoup de changements pour la prise en charge des patients atteints de divers cancers. Mais il existe de même des défis de tailles à relever surtout dans l’uniformité des processus de recherche en radiomique et aussi surtout des équipements d’acquisition des images radiologiques. De même, il manque encore de précision dans les calculs qui doivent être de plus en plus perfectionnés et robuste pour calculer les marqueurs quantitatifs dans une image médicale. </w:t>
      </w:r>
    </w:p>
    <w:p w14:paraId="2EE7ECFA" w14:textId="77777777" w:rsidR="005918EB" w:rsidRDefault="009A49BE">
      <w:pPr>
        <w:pBdr>
          <w:top w:val="nil"/>
          <w:left w:val="nil"/>
          <w:bottom w:val="nil"/>
          <w:right w:val="nil"/>
          <w:between w:val="nil"/>
        </w:pBdr>
        <w:rPr>
          <w:rFonts w:ascii="Times New Roman" w:eastAsia="Times New Roman" w:hAnsi="Times New Roman" w:cs="Times New Roman"/>
          <w:color w:val="3B3838"/>
          <w:sz w:val="24"/>
          <w:szCs w:val="24"/>
        </w:rPr>
      </w:pPr>
      <w:r>
        <w:br w:type="page"/>
      </w:r>
    </w:p>
    <w:p w14:paraId="127AF00A" w14:textId="77777777" w:rsidR="005918EB" w:rsidRDefault="009A49BE" w:rsidP="00CE5CE2">
      <w:pPr>
        <w:pStyle w:val="Style1"/>
      </w:pPr>
      <w:bookmarkStart w:id="174" w:name="_vx1227" w:colFirst="0" w:colLast="0"/>
      <w:bookmarkStart w:id="175" w:name="_Toc138866412"/>
      <w:bookmarkStart w:id="176" w:name="_Toc139033953"/>
      <w:bookmarkStart w:id="177" w:name="_Toc152701340"/>
      <w:bookmarkStart w:id="178" w:name="_Toc153824908"/>
      <w:bookmarkEnd w:id="174"/>
      <w:r>
        <w:lastRenderedPageBreak/>
        <w:t>Chapitre III :</w:t>
      </w:r>
      <w:bookmarkEnd w:id="175"/>
      <w:bookmarkEnd w:id="176"/>
      <w:bookmarkEnd w:id="177"/>
      <w:bookmarkEnd w:id="178"/>
    </w:p>
    <w:p w14:paraId="11577279" w14:textId="77777777" w:rsidR="005918EB" w:rsidRDefault="002B2362">
      <w:pPr>
        <w:pBdr>
          <w:top w:val="nil"/>
          <w:left w:val="nil"/>
          <w:bottom w:val="nil"/>
          <w:right w:val="nil"/>
          <w:between w:val="nil"/>
        </w:pBdr>
        <w:spacing w:before="240" w:after="0" w:line="240" w:lineRule="auto"/>
        <w:jc w:val="both"/>
        <w:rPr>
          <w:rFonts w:ascii="Times New Roman" w:eastAsia="Times New Roman" w:hAnsi="Times New Roman" w:cs="Times New Roman"/>
          <w:b/>
          <w:color w:val="3B3838"/>
          <w:sz w:val="24"/>
          <w:szCs w:val="24"/>
        </w:rPr>
      </w:pPr>
      <w:r>
        <w:rPr>
          <w:noProof/>
        </w:rPr>
        <w:pict w14:anchorId="439F2D73">
          <v:rect id="Rectangle 35" o:spid="_x0000_s1059" style="position:absolute;left:0;text-align:left;margin-left:91pt;margin-top:-1pt;width:316.4pt;height:71.6pt;z-index:251650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" fillcolor="#4f81bd [3204]" strokecolor="#42719b" strokeweight="2pt">
            <v:stroke startarrowwidth="narrow" startarrowlength="short" endarrowwidth="narrow" endarrowlength="short" joinstyle="round"/>
            <v:textbox inset="2.53958mm,1.2694mm,2.53958mm,1.2694mm">
              <w:txbxContent>
                <w:p w14:paraId="5EF1E9CD" w14:textId="77777777" w:rsidR="00823FED" w:rsidRDefault="00823FED">
                  <w:pPr>
                    <w:spacing w:line="258" w:lineRule="auto"/>
                    <w:jc w:val="center"/>
                    <w:textDirection w:val="btLr"/>
                  </w:pPr>
                  <w:r>
                    <w:rPr>
                      <w:color w:val="000000"/>
                      <w:sz w:val="40"/>
                    </w:rPr>
                    <w:t>Généralité sur les cancers</w:t>
                  </w:r>
                </w:p>
              </w:txbxContent>
            </v:textbox>
          </v:rect>
        </w:pict>
      </w:r>
    </w:p>
    <w:p w14:paraId="62CF4055"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43E3D572"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168044B8"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51D8F333" w14:textId="77777777" w:rsidR="005918EB" w:rsidRDefault="005918EB">
      <w:pPr>
        <w:pBdr>
          <w:top w:val="nil"/>
          <w:left w:val="nil"/>
          <w:bottom w:val="nil"/>
          <w:right w:val="nil"/>
          <w:between w:val="nil"/>
        </w:pBdr>
        <w:jc w:val="center"/>
        <w:rPr>
          <w:rFonts w:ascii="Times New Roman" w:eastAsia="Times New Roman" w:hAnsi="Times New Roman" w:cs="Times New Roman"/>
          <w:color w:val="3B3838"/>
          <w:sz w:val="24"/>
          <w:szCs w:val="24"/>
        </w:rPr>
      </w:pPr>
    </w:p>
    <w:p w14:paraId="0AF6D9C0" w14:textId="77777777" w:rsidR="005918EB" w:rsidRDefault="005918EB">
      <w:pPr>
        <w:pBdr>
          <w:top w:val="nil"/>
          <w:left w:val="nil"/>
          <w:bottom w:val="nil"/>
          <w:right w:val="nil"/>
          <w:between w:val="nil"/>
        </w:pBdr>
        <w:jc w:val="center"/>
        <w:rPr>
          <w:rFonts w:ascii="Times New Roman" w:eastAsia="Times New Roman" w:hAnsi="Times New Roman" w:cs="Times New Roman"/>
          <w:color w:val="3B3838"/>
          <w:sz w:val="24"/>
          <w:szCs w:val="24"/>
        </w:rPr>
      </w:pPr>
    </w:p>
    <w:p w14:paraId="3B0C55A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33E6BF0"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CBFBD96"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12D916CF"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D4CCBA8" w14:textId="77777777" w:rsidR="005918EB" w:rsidRDefault="002B2362">
      <w:pPr>
        <w:pBdr>
          <w:top w:val="nil"/>
          <w:left w:val="nil"/>
          <w:bottom w:val="nil"/>
          <w:right w:val="nil"/>
          <w:between w:val="nil"/>
        </w:pBdr>
        <w:jc w:val="both"/>
        <w:rPr>
          <w:rFonts w:ascii="Times New Roman" w:eastAsia="Times New Roman" w:hAnsi="Times New Roman" w:cs="Times New Roman"/>
          <w:color w:val="3B3838"/>
        </w:rPr>
      </w:pPr>
      <w:r>
        <w:rPr>
          <w:noProof/>
        </w:rPr>
        <w:pict w14:anchorId="4C9F7163">
          <v:roundrect id="AutoShape 36" o:spid="_x0000_s1060" style="position:absolute;left:0;text-align:left;margin-left:-1pt;margin-top:3pt;width:471.1pt;height:116.7pt;z-index:251651072;visibility:visible;v-text-anchor:middle" arcsize="16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" fillcolor="white [3201]" strokecolor="#7f7f7f" strokeweight="2pt">
            <v:stroke startarrowwidth="narrow" startarrowlength="short" endarrowwidth="narrow" endarrowlength="short"/>
            <v:shadow on="t" type="perspective" color="#aeabab" origin="-.5,-.5" offset=".74836mm,.74836mm" matrix="66191f,,,66191f"/>
            <v:textbox inset="2.53958mm,1.2694mm,2.53958mm,1.2694mm">
              <w:txbxContent>
                <w:p w14:paraId="70F7A26B" w14:textId="77777777" w:rsidR="00823FED" w:rsidRDefault="00823FED">
                  <w:pPr>
                    <w:spacing w:before="240" w:line="275" w:lineRule="auto"/>
                    <w:jc w:val="both"/>
                    <w:textDirection w:val="btLr"/>
                  </w:pPr>
                </w:p>
              </w:txbxContent>
            </v:textbox>
          </v:roundrect>
        </w:pict>
      </w:r>
      <w:r w:rsidR="009A49BE">
        <w:rPr>
          <w:noProof/>
        </w:rPr>
        <w:drawing>
          <wp:anchor distT="0" distB="0" distL="114300" distR="114300" simplePos="0" relativeHeight="251608064" behindDoc="0" locked="0" layoutInCell="1" allowOverlap="1" wp14:anchorId="1BCDD04A" wp14:editId="41BC5AE2">
            <wp:simplePos x="0" y="0"/>
            <wp:positionH relativeFrom="column">
              <wp:posOffset>41608</wp:posOffset>
            </wp:positionH>
            <wp:positionV relativeFrom="paragraph">
              <wp:posOffset>177165</wp:posOffset>
            </wp:positionV>
            <wp:extent cx="263525" cy="277495"/>
            <wp:effectExtent l="0" t="0" r="0" b="0"/>
            <wp:wrapNone/>
            <wp:docPr id="1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263525" cy="277495"/>
                    </a:xfrm>
                    <a:prstGeom prst="rect">
                      <a:avLst/>
                    </a:prstGeom>
                    <a:ln/>
                  </pic:spPr>
                </pic:pic>
              </a:graphicData>
            </a:graphic>
          </wp:anchor>
        </w:drawing>
      </w:r>
      <w:r>
        <w:rPr>
          <w:noProof/>
        </w:rPr>
        <w:pict w14:anchorId="71F76C30">
          <v:rect id="Rectangle 37" o:spid="_x0000_s1061" style="position:absolute;left:0;text-align:left;margin-left:29pt;margin-top:14pt;width:424.1pt;height:89.1pt;z-index:251652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" fillcolor="white [3201]" strokecolor="white [3201]">
            <v:stroke startarrowwidth="narrow" startarrowlength="short" endarrowwidth="narrow" endarrowlength="short" joinstyle="round"/>
            <v:textbox inset="2.53958mm,1.2694mm,2.53958mm,1.2694mm">
              <w:txbxContent>
                <w:p w14:paraId="2323196B" w14:textId="77777777" w:rsidR="00823FED" w:rsidRDefault="00823FED">
                  <w:pPr>
                    <w:spacing w:line="360" w:lineRule="auto"/>
                    <w:jc w:val="both"/>
                    <w:textDirection w:val="btLr"/>
                  </w:pPr>
                  <w:r>
                    <w:rPr>
                      <w:rFonts w:ascii="Bell MT" w:eastAsia="Bell MT" w:hAnsi="Bell MT" w:cs="Bell MT"/>
                      <w:color w:val="000000"/>
                      <w:sz w:val="26"/>
                    </w:rPr>
                    <w:t>L’objectif de ce chapitre est de définir ce qu’est un cancer puis montrer comment il se manifeste. En suite nous allons voir comment il est diagnostiqué puis montrer l’importance de l’imagerie dans la prise en charge et le traitement.</w:t>
                  </w:r>
                </w:p>
              </w:txbxContent>
            </v:textbox>
          </v:rect>
        </w:pict>
      </w:r>
    </w:p>
    <w:p w14:paraId="762DB84E" w14:textId="77777777" w:rsidR="005918EB" w:rsidRDefault="005918EB">
      <w:pPr>
        <w:pBdr>
          <w:top w:val="nil"/>
          <w:left w:val="nil"/>
          <w:bottom w:val="nil"/>
          <w:right w:val="nil"/>
          <w:between w:val="nil"/>
        </w:pBdr>
        <w:ind w:left="6375"/>
        <w:jc w:val="both"/>
        <w:rPr>
          <w:rFonts w:ascii="Times New Roman" w:eastAsia="Times New Roman" w:hAnsi="Times New Roman" w:cs="Times New Roman"/>
          <w:color w:val="3B3838"/>
          <w:sz w:val="24"/>
          <w:szCs w:val="24"/>
        </w:rPr>
      </w:pPr>
    </w:p>
    <w:p w14:paraId="5304851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6F72ADD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D837C2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583DB6DC"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529CEA9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68E0866F"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0892398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6CB5A46A"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0F71757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0EB31824"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07B1D760"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4CA03D7D"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3A63C66B" w14:textId="77777777" w:rsidR="005918EB" w:rsidRDefault="005918EB">
      <w:pPr>
        <w:pBdr>
          <w:top w:val="nil"/>
          <w:left w:val="nil"/>
          <w:bottom w:val="nil"/>
          <w:right w:val="nil"/>
          <w:between w:val="nil"/>
        </w:pBdr>
        <w:jc w:val="both"/>
        <w:rPr>
          <w:rFonts w:ascii="Times New Roman" w:eastAsia="Times New Roman" w:hAnsi="Times New Roman" w:cs="Times New Roman"/>
          <w:smallCaps/>
          <w:color w:val="3B3838"/>
        </w:rPr>
      </w:pPr>
    </w:p>
    <w:p w14:paraId="20BFC0D4" w14:textId="77777777" w:rsidR="005918EB" w:rsidRDefault="005918EB">
      <w:pPr>
        <w:pBdr>
          <w:top w:val="nil"/>
          <w:left w:val="nil"/>
          <w:bottom w:val="nil"/>
          <w:right w:val="nil"/>
          <w:between w:val="nil"/>
        </w:pBdr>
        <w:jc w:val="both"/>
        <w:rPr>
          <w:rFonts w:ascii="Times New Roman" w:eastAsia="Times New Roman" w:hAnsi="Times New Roman" w:cs="Times New Roman"/>
          <w:smallCaps/>
          <w:color w:val="3B3838"/>
        </w:rPr>
      </w:pPr>
    </w:p>
    <w:p w14:paraId="77554334"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1D0018F4"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27CA143F" w14:textId="77777777" w:rsidR="005918EB" w:rsidRDefault="009A49BE" w:rsidP="00CE5CE2">
      <w:pPr>
        <w:pStyle w:val="Style2"/>
      </w:pPr>
      <w:bookmarkStart w:id="179" w:name="_3fwokq0" w:colFirst="0" w:colLast="0"/>
      <w:bookmarkStart w:id="180" w:name="_Toc138866413"/>
      <w:bookmarkStart w:id="181" w:name="_Toc139033954"/>
      <w:bookmarkStart w:id="182" w:name="_Toc152701341"/>
      <w:bookmarkStart w:id="183" w:name="_Toc153824909"/>
      <w:bookmarkEnd w:id="179"/>
      <w:r>
        <w:lastRenderedPageBreak/>
        <w:t>Introduction</w:t>
      </w:r>
      <w:bookmarkEnd w:id="180"/>
      <w:bookmarkEnd w:id="181"/>
      <w:bookmarkEnd w:id="182"/>
      <w:bookmarkEnd w:id="183"/>
    </w:p>
    <w:p w14:paraId="0E7772EE" w14:textId="77777777" w:rsidR="00304DFE" w:rsidRDefault="00304DFE" w:rsidP="00304DFE">
      <w:pPr>
        <w:pBdr>
          <w:top w:val="nil"/>
          <w:left w:val="nil"/>
          <w:bottom w:val="nil"/>
          <w:right w:val="nil"/>
          <w:between w:val="nil"/>
        </w:pBdr>
        <w:spacing w:after="0" w:line="360" w:lineRule="auto"/>
        <w:ind w:firstLine="708"/>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Les tumeurs sont le développement ou la prolifération de manière anormale des cellules d’une partie du corps. On distingue plusieurs formes et stades de tumeurs, qui à un stade de vie peuvent être déclarés comme étant malignes. Une fois la phase de malignité atteinte, elles vont chercher à se propager dans d’autres organes du corps. A cette étape, la tumeur rentre dans sa phase métastatique et la prise en charge reste précaire. Elles constituent l’une des causes de mortalité les plus élevées dans le monde et les plus fréquentes sont le cancer du sein, le glioblastome, le cancer de prostate, le cancer colorectal et tant d'autres. Chez la gente masculine. Le cancer de la prostate qui est un véritable </w:t>
      </w:r>
      <w:r w:rsidRPr="00904F66">
        <w:rPr>
          <w:rFonts w:ascii="Times New Roman" w:eastAsia="Times New Roman" w:hAnsi="Times New Roman" w:cs="Times New Roman"/>
          <w:color w:val="404040" w:themeColor="text1" w:themeTint="BF"/>
          <w:sz w:val="24"/>
          <w:szCs w:val="24"/>
        </w:rPr>
        <w:t>problème de santé publique</w:t>
      </w:r>
      <w:r w:rsidR="00281056">
        <w:rPr>
          <w:rFonts w:ascii="Times New Roman" w:eastAsia="Times New Roman" w:hAnsi="Times New Roman" w:cs="Times New Roman"/>
          <w:color w:val="404040" w:themeColor="text1" w:themeTint="BF"/>
          <w:sz w:val="24"/>
          <w:szCs w:val="24"/>
        </w:rPr>
        <w:t xml:space="preserve"> </w:t>
      </w:r>
      <w:r>
        <w:rPr>
          <w:rFonts w:ascii="Times New Roman" w:eastAsia="Times New Roman" w:hAnsi="Times New Roman" w:cs="Times New Roman"/>
          <w:color w:val="3B3838"/>
          <w:sz w:val="24"/>
          <w:szCs w:val="24"/>
        </w:rPr>
        <w:t>qui touche une grande partie des hommes en âge avancé, nous prendrons pour étude de cas la détermination du grade de Gleason à partir des images IRM de la prostate tout en déterminant le taux de malignité grâce à de l’imagerie radiologique.</w:t>
      </w:r>
    </w:p>
    <w:p w14:paraId="1780D73A" w14:textId="77777777" w:rsidR="000E0339" w:rsidRDefault="000E0339">
      <w:pPr>
        <w:pBdr>
          <w:top w:val="nil"/>
          <w:left w:val="nil"/>
          <w:bottom w:val="nil"/>
          <w:right w:val="nil"/>
          <w:between w:val="nil"/>
        </w:pBdr>
        <w:spacing w:after="0" w:line="360" w:lineRule="auto"/>
        <w:ind w:firstLine="708"/>
        <w:jc w:val="both"/>
        <w:rPr>
          <w:rFonts w:ascii="Times New Roman" w:eastAsia="Times New Roman" w:hAnsi="Times New Roman" w:cs="Times New Roman"/>
          <w:color w:val="3B3838"/>
          <w:sz w:val="24"/>
          <w:szCs w:val="24"/>
        </w:rPr>
      </w:pPr>
    </w:p>
    <w:p w14:paraId="44CD797A" w14:textId="77777777" w:rsidR="005918EB" w:rsidRDefault="009A49BE" w:rsidP="00D7244B">
      <w:pPr>
        <w:pStyle w:val="Style2"/>
      </w:pPr>
      <w:bookmarkStart w:id="184" w:name="_1v1yuxt" w:colFirst="0" w:colLast="0"/>
      <w:bookmarkStart w:id="185" w:name="_Toc138866414"/>
      <w:bookmarkStart w:id="186" w:name="_Toc139033955"/>
      <w:bookmarkStart w:id="187" w:name="_Toc152701342"/>
      <w:bookmarkStart w:id="188" w:name="_Toc153824910"/>
      <w:bookmarkEnd w:id="184"/>
      <w:r>
        <w:t>I. Le cancer de la prostate</w:t>
      </w:r>
      <w:bookmarkEnd w:id="185"/>
      <w:bookmarkEnd w:id="186"/>
      <w:bookmarkEnd w:id="187"/>
      <w:bookmarkEnd w:id="188"/>
    </w:p>
    <w:p w14:paraId="19BA1A02" w14:textId="77777777" w:rsidR="005918EB" w:rsidRDefault="009A49BE" w:rsidP="00D7244B">
      <w:pPr>
        <w:pStyle w:val="Style3"/>
      </w:pPr>
      <w:bookmarkStart w:id="189" w:name="_4f1mdlm" w:colFirst="0" w:colLast="0"/>
      <w:bookmarkStart w:id="190" w:name="_Toc152701343"/>
      <w:bookmarkEnd w:id="189"/>
      <w:r>
        <w:t>I.1 La prostate</w:t>
      </w:r>
      <w:bookmarkEnd w:id="190"/>
    </w:p>
    <w:p w14:paraId="13848CA8" w14:textId="77777777" w:rsidR="00304DFE" w:rsidRDefault="00304DFE" w:rsidP="00304DF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bookmarkStart w:id="191" w:name="_2u6wntf" w:colFirst="0" w:colLast="0"/>
      <w:bookmarkEnd w:id="191"/>
      <w:r>
        <w:rPr>
          <w:rFonts w:ascii="Times New Roman" w:eastAsia="Times New Roman" w:hAnsi="Times New Roman" w:cs="Times New Roman"/>
          <w:color w:val="3B3838"/>
          <w:sz w:val="24"/>
          <w:szCs w:val="24"/>
        </w:rPr>
        <w:t xml:space="preserve">La prostate est une glande de l’appareil génital masculine située sous la vessie en avant du rectum. </w:t>
      </w:r>
      <w:r>
        <w:rPr>
          <w:rFonts w:ascii="Times New Roman" w:eastAsia="Times New Roman" w:hAnsi="Times New Roman" w:cs="Times New Roman"/>
          <w:color w:val="3B3838"/>
          <w:sz w:val="24"/>
          <w:szCs w:val="24"/>
          <w:highlight w:val="white"/>
        </w:rPr>
        <w:t>Elle mesure 30 mm de haut chez un jeune et sa base fait 20 mm de diamètre antéropostérieur pour 40 mm de diamètre transversal. La prostate a une structure hétérogène car constituée à la fois des structures interne et extérieure, ce qui permet de définir des phases de la tumeur prostatique en se basant sur sa localisation dans les différentes structures de la prostate.</w:t>
      </w:r>
    </w:p>
    <w:p w14:paraId="5F14B8E9" w14:textId="77777777" w:rsidR="005918EB" w:rsidRDefault="009A49BE" w:rsidP="00D7244B">
      <w:pPr>
        <w:pStyle w:val="Style3"/>
      </w:pPr>
      <w:bookmarkStart w:id="192" w:name="_Toc152701344"/>
      <w:r>
        <w:t xml:space="preserve">I.2 Méthode de diagnostic </w:t>
      </w:r>
      <w:r w:rsidR="00904F66">
        <w:t>d’une tumeur prostatique</w:t>
      </w:r>
      <w:bookmarkEnd w:id="192"/>
    </w:p>
    <w:p w14:paraId="39069F1B" w14:textId="77777777" w:rsidR="005918EB" w:rsidRDefault="009A49BE" w:rsidP="00D7244B">
      <w:pPr>
        <w:pStyle w:val="Style4"/>
      </w:pPr>
      <w:bookmarkStart w:id="193" w:name="_19c6y18" w:colFirst="0" w:colLast="0"/>
      <w:bookmarkEnd w:id="193"/>
      <w:r>
        <w:t>I.2.1 Le toucher rectal</w:t>
      </w:r>
    </w:p>
    <w:p w14:paraId="4E12AE31" w14:textId="77777777" w:rsidR="00304DFE" w:rsidRDefault="00304DFE" w:rsidP="00304DF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bookmarkStart w:id="194" w:name="_3tbugp1" w:colFirst="0" w:colLast="0"/>
      <w:bookmarkEnd w:id="194"/>
      <w:r>
        <w:rPr>
          <w:rFonts w:ascii="Times New Roman" w:eastAsia="Times New Roman" w:hAnsi="Times New Roman" w:cs="Times New Roman"/>
          <w:color w:val="3B3838"/>
          <w:sz w:val="24"/>
          <w:szCs w:val="24"/>
          <w:highlight w:val="white"/>
        </w:rPr>
        <w:t xml:space="preserve">L’examen par toucher rectal, consiste à introduire le doigt dans le rectum du patient afin de palper la prostate afin de déterminer sa texture, son volume et de vérifier s’il n’y a pas de nodules à sa surface </w:t>
      </w:r>
      <w:r w:rsidRPr="008F0176">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18</w:t>
      </w:r>
      <w:r w:rsidRPr="008F0176">
        <w:rPr>
          <w:rFonts w:ascii="Times New Roman" w:hAnsi="Times New Roman" w:cs="Times New Roman"/>
          <w:color w:val="0D0D0D" w:themeColor="text1" w:themeTint="F2"/>
          <w:sz w:val="24"/>
          <w:szCs w:val="24"/>
        </w:rPr>
        <w:t>]</w:t>
      </w:r>
      <w:r w:rsidRPr="008F0176">
        <w:rPr>
          <w:rFonts w:ascii="Times New Roman" w:eastAsia="Times New Roman" w:hAnsi="Times New Roman" w:cs="Times New Roman"/>
          <w:color w:val="0D0D0D" w:themeColor="text1" w:themeTint="F2"/>
          <w:sz w:val="24"/>
          <w:szCs w:val="24"/>
          <w:highlight w:val="white"/>
        </w:rPr>
        <w:t xml:space="preserve">. </w:t>
      </w:r>
      <w:r>
        <w:rPr>
          <w:rFonts w:ascii="Times New Roman" w:eastAsia="Times New Roman" w:hAnsi="Times New Roman" w:cs="Times New Roman"/>
          <w:color w:val="3B3838"/>
          <w:sz w:val="24"/>
          <w:szCs w:val="24"/>
          <w:highlight w:val="white"/>
        </w:rPr>
        <w:t>Cet examen est sans aucun risque et est indolore mais inconfortable pour le patient. Seul le personnel soignant est habilité à le [19</w:t>
      </w:r>
      <w:r>
        <w:rPr>
          <w:rFonts w:ascii="Times New Roman" w:eastAsia="Times New Roman" w:hAnsi="Times New Roman" w:cs="Times New Roman"/>
          <w:color w:val="262626"/>
          <w:sz w:val="24"/>
          <w:szCs w:val="24"/>
        </w:rPr>
        <w:t>]</w:t>
      </w:r>
      <w:r>
        <w:rPr>
          <w:rFonts w:ascii="Times New Roman" w:eastAsia="Times New Roman" w:hAnsi="Times New Roman" w:cs="Times New Roman"/>
          <w:color w:val="3B3838"/>
          <w:sz w:val="24"/>
          <w:szCs w:val="24"/>
          <w:highlight w:val="white"/>
        </w:rPr>
        <w:t>.</w:t>
      </w:r>
    </w:p>
    <w:p w14:paraId="3DB17068" w14:textId="77777777" w:rsidR="005918EB" w:rsidRDefault="009A49BE" w:rsidP="00D7244B">
      <w:pPr>
        <w:pStyle w:val="Style4"/>
      </w:pPr>
      <w:r>
        <w:t>I.2.2 Le dosage par PSA</w:t>
      </w:r>
    </w:p>
    <w:p w14:paraId="5B32211E" w14:textId="77777777" w:rsidR="00354618" w:rsidRDefault="00354618" w:rsidP="00354618">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bookmarkStart w:id="195" w:name="_28h4qwu" w:colFirst="0" w:colLast="0"/>
      <w:bookmarkEnd w:id="195"/>
      <w:r>
        <w:rPr>
          <w:rFonts w:ascii="Times New Roman" w:eastAsia="Times New Roman" w:hAnsi="Times New Roman" w:cs="Times New Roman"/>
          <w:color w:val="3B3838"/>
          <w:sz w:val="24"/>
          <w:szCs w:val="24"/>
        </w:rPr>
        <w:t xml:space="preserve">Le PSA (Prostate Specific Antigen) </w:t>
      </w:r>
      <w:r>
        <w:rPr>
          <w:rFonts w:ascii="Times New Roman" w:eastAsia="Times New Roman" w:hAnsi="Times New Roman" w:cs="Times New Roman"/>
          <w:color w:val="3B3838"/>
          <w:sz w:val="24"/>
          <w:szCs w:val="24"/>
          <w:highlight w:val="white"/>
        </w:rPr>
        <w:t>est une protéine produite par les cellules de la prostate pour fluidifier le liquide séminal et favoriser la mobilité des gamètes</w:t>
      </w:r>
      <w:r>
        <w:rPr>
          <w:rFonts w:ascii="Times New Roman" w:eastAsia="Times New Roman" w:hAnsi="Times New Roman" w:cs="Times New Roman"/>
          <w:color w:val="3B3838"/>
          <w:sz w:val="24"/>
          <w:szCs w:val="24"/>
        </w:rPr>
        <w:t xml:space="preserve"> [20,21]. Le dosage de PSA consiste à un prélèvement sanguin réalisé au laboratoire dans le but d’évaluer le taux de l’antigène spécifique de la prostate. </w:t>
      </w:r>
      <w:r>
        <w:rPr>
          <w:rFonts w:ascii="Times New Roman" w:eastAsia="Times New Roman" w:hAnsi="Times New Roman" w:cs="Times New Roman"/>
          <w:color w:val="3B3838"/>
          <w:sz w:val="24"/>
          <w:szCs w:val="24"/>
          <w:highlight w:val="white"/>
        </w:rPr>
        <w:t xml:space="preserve">En temps normal, une petite quantité de PSA est en permanence présente dans le sang, à moins de 4 nanogrammes par millilitre. Il varie toutefois </w:t>
      </w:r>
      <w:r>
        <w:rPr>
          <w:rFonts w:ascii="Times New Roman" w:eastAsia="Times New Roman" w:hAnsi="Times New Roman" w:cs="Times New Roman"/>
          <w:color w:val="3B3838"/>
          <w:sz w:val="24"/>
          <w:szCs w:val="24"/>
          <w:highlight w:val="white"/>
        </w:rPr>
        <w:lastRenderedPageBreak/>
        <w:t>en fonction de multiples facteurs, et tend notamment à augmenter avec l’âge. Lorsque cette valeur augmente, on peut suspecter une multiplication anormale des cellules produisant le PSA, et de ce fait, déduire la présence d’une tumeur bénigne ou maligne de la prostate. Il convient toutefois de noter que le taux de PSA n’est pas utilisé dans le cadre du dépistage du cancer de la prostate, pour cause, de nombreuses pathologies peuvent provoquer une augmentation du taux de PSA comme une rétention d’urine ou une infection urinaire, ce qui peut induire aux faux positifs. Il n’est donc pas considéré comme un outil de dépistage fiable. Un taux de PSA élevé mérite cependant des investigations plus poussées comme le toucher rectal décrit précédemment, la biopsie ou encore l’IRM prostatique qui pourra quant à lui mettre en évidence la présence d’un cancer.</w:t>
      </w:r>
    </w:p>
    <w:p w14:paraId="2D2D65D9" w14:textId="77777777" w:rsidR="005918EB" w:rsidRDefault="009A49BE" w:rsidP="00D7244B">
      <w:pPr>
        <w:pStyle w:val="Style4"/>
      </w:pPr>
      <w:r>
        <w:t>I.2.3 La biopsie</w:t>
      </w:r>
    </w:p>
    <w:p w14:paraId="41A90987" w14:textId="77777777" w:rsidR="00354618" w:rsidRDefault="00354618" w:rsidP="00354618">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La biopsie est un examen clinique qui consiste à faire le prélèvement sur une zone ou un organe du corps humain </w:t>
      </w:r>
      <w:r>
        <w:rPr>
          <w:rFonts w:ascii="Times New Roman" w:eastAsia="Times New Roman" w:hAnsi="Times New Roman" w:cs="Times New Roman"/>
          <w:color w:val="3B3838"/>
          <w:sz w:val="24"/>
          <w:szCs w:val="24"/>
          <w:highlight w:val="white"/>
        </w:rPr>
        <w:t xml:space="preserve">au moyen d'une aiguille ou par frottis. Dans le cadre de la prostate, la biopsie consiste à un prélèvement de plusieurs fragments de prostate (12 en général) </w:t>
      </w:r>
      <w:r>
        <w:rPr>
          <w:rFonts w:ascii="Times New Roman" w:eastAsia="Times New Roman" w:hAnsi="Times New Roman" w:cs="Times New Roman"/>
          <w:color w:val="3B3838"/>
          <w:sz w:val="24"/>
          <w:szCs w:val="24"/>
        </w:rPr>
        <w:t>à divers emplacements de la glande prostatique [22]. Les fragments prélevés seront ensuite analysés afin de déceler la présence ou non de lésions ou de cellules cancéreuses, afin de connaître leur étendue et leur nature.</w:t>
      </w:r>
    </w:p>
    <w:p w14:paraId="0CDF55C4"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noProof/>
        </w:rPr>
        <w:drawing>
          <wp:anchor distT="0" distB="0" distL="114300" distR="114300" simplePos="0" relativeHeight="251609088" behindDoc="0" locked="0" layoutInCell="1" allowOverlap="1" wp14:anchorId="3BFE5058" wp14:editId="265D10D1">
            <wp:simplePos x="0" y="0"/>
            <wp:positionH relativeFrom="column">
              <wp:posOffset>86169</wp:posOffset>
            </wp:positionH>
            <wp:positionV relativeFrom="paragraph">
              <wp:posOffset>117087</wp:posOffset>
            </wp:positionV>
            <wp:extent cx="2750820" cy="1677726"/>
            <wp:effectExtent l="0" t="0" r="0" b="0"/>
            <wp:wrapNone/>
            <wp:docPr id="10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3"/>
                    <a:srcRect/>
                    <a:stretch>
                      <a:fillRect/>
                    </a:stretch>
                  </pic:blipFill>
                  <pic:spPr>
                    <a:xfrm>
                      <a:off x="0" y="0"/>
                      <a:ext cx="2750820" cy="1677726"/>
                    </a:xfrm>
                    <a:prstGeom prst="rect">
                      <a:avLst/>
                    </a:prstGeom>
                    <a:ln/>
                  </pic:spPr>
                </pic:pic>
              </a:graphicData>
            </a:graphic>
          </wp:anchor>
        </w:drawing>
      </w:r>
      <w:r>
        <w:rPr>
          <w:noProof/>
        </w:rPr>
        <w:drawing>
          <wp:anchor distT="0" distB="0" distL="114300" distR="114300" simplePos="0" relativeHeight="251610112" behindDoc="0" locked="0" layoutInCell="1" allowOverlap="1" wp14:anchorId="5B5AFB64" wp14:editId="4C6B0085">
            <wp:simplePos x="0" y="0"/>
            <wp:positionH relativeFrom="column">
              <wp:posOffset>2877075</wp:posOffset>
            </wp:positionH>
            <wp:positionV relativeFrom="paragraph">
              <wp:posOffset>117087</wp:posOffset>
            </wp:positionV>
            <wp:extent cx="2750820" cy="1733219"/>
            <wp:effectExtent l="0" t="0" r="0" b="0"/>
            <wp:wrapNone/>
            <wp:docPr id="9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4"/>
                    <a:srcRect/>
                    <a:stretch>
                      <a:fillRect/>
                    </a:stretch>
                  </pic:blipFill>
                  <pic:spPr>
                    <a:xfrm>
                      <a:off x="0" y="0"/>
                      <a:ext cx="2750820" cy="1733219"/>
                    </a:xfrm>
                    <a:prstGeom prst="rect">
                      <a:avLst/>
                    </a:prstGeom>
                    <a:ln/>
                  </pic:spPr>
                </pic:pic>
              </a:graphicData>
            </a:graphic>
          </wp:anchor>
        </w:drawing>
      </w:r>
    </w:p>
    <w:p w14:paraId="6EE9EBE2"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F0B3956"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0CA35204"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708E18A6"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16549729" w14:textId="77777777" w:rsidR="005918EB" w:rsidRDefault="005918EB">
      <w:pPr>
        <w:pBdr>
          <w:top w:val="nil"/>
          <w:left w:val="nil"/>
          <w:bottom w:val="nil"/>
          <w:right w:val="nil"/>
          <w:between w:val="nil"/>
        </w:pBdr>
        <w:spacing w:after="200" w:line="240" w:lineRule="auto"/>
        <w:rPr>
          <w:rFonts w:ascii="Times New Roman" w:eastAsia="Times New Roman" w:hAnsi="Times New Roman" w:cs="Times New Roman"/>
          <w:color w:val="3B3838"/>
          <w:sz w:val="24"/>
          <w:szCs w:val="24"/>
        </w:rPr>
      </w:pPr>
    </w:p>
    <w:p w14:paraId="4637C74D"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64E5B2C8" w14:textId="3A0C280F" w:rsidR="005918EB" w:rsidRPr="007613C3" w:rsidRDefault="0083027C" w:rsidP="007613C3">
      <w:pPr>
        <w:pStyle w:val="Caption"/>
        <w:jc w:val="center"/>
        <w:rPr>
          <w:rFonts w:ascii="Times New Roman" w:eastAsia="Times New Roman" w:hAnsi="Times New Roman" w:cs="Times New Roman"/>
          <w:i w:val="0"/>
          <w:color w:val="3B3838"/>
          <w:sz w:val="24"/>
          <w:szCs w:val="24"/>
        </w:rPr>
      </w:pPr>
      <w:bookmarkStart w:id="196" w:name="_Toc138762329"/>
      <w:bookmarkStart w:id="197" w:name="_Toc138806314"/>
      <w:bookmarkStart w:id="198" w:name="_Toc139030014"/>
      <w:bookmarkStart w:id="199" w:name="_Toc152701846"/>
      <w:r w:rsidRPr="007613C3">
        <w:rPr>
          <w:rFonts w:ascii="Times New Roman" w:hAnsi="Times New Roman" w:cs="Times New Roman"/>
          <w:sz w:val="24"/>
          <w:szCs w:val="24"/>
        </w:rPr>
        <w:t xml:space="preserve">Figure </w:t>
      </w:r>
      <w:r w:rsidR="009A46C3" w:rsidRPr="007613C3">
        <w:rPr>
          <w:rFonts w:ascii="Times New Roman" w:hAnsi="Times New Roman" w:cs="Times New Roman"/>
          <w:sz w:val="24"/>
          <w:szCs w:val="24"/>
        </w:rPr>
        <w:fldChar w:fldCharType="begin"/>
      </w:r>
      <w:r w:rsidRPr="007613C3">
        <w:rPr>
          <w:rFonts w:ascii="Times New Roman" w:hAnsi="Times New Roman" w:cs="Times New Roman"/>
          <w:sz w:val="24"/>
          <w:szCs w:val="24"/>
        </w:rPr>
        <w:instrText xml:space="preserve"> SEQ Figure \* ARABIC </w:instrText>
      </w:r>
      <w:r w:rsidR="009A46C3" w:rsidRPr="007613C3">
        <w:rPr>
          <w:rFonts w:ascii="Times New Roman" w:hAnsi="Times New Roman" w:cs="Times New Roman"/>
          <w:sz w:val="24"/>
          <w:szCs w:val="24"/>
        </w:rPr>
        <w:fldChar w:fldCharType="separate"/>
      </w:r>
      <w:r w:rsidR="00FE4469">
        <w:rPr>
          <w:rFonts w:ascii="Times New Roman" w:hAnsi="Times New Roman" w:cs="Times New Roman"/>
          <w:noProof/>
          <w:sz w:val="24"/>
          <w:szCs w:val="24"/>
        </w:rPr>
        <w:t>12</w:t>
      </w:r>
      <w:r w:rsidR="009A46C3" w:rsidRPr="007613C3">
        <w:rPr>
          <w:rFonts w:ascii="Times New Roman" w:hAnsi="Times New Roman" w:cs="Times New Roman"/>
          <w:sz w:val="24"/>
          <w:szCs w:val="24"/>
        </w:rPr>
        <w:fldChar w:fldCharType="end"/>
      </w:r>
      <w:r w:rsidRPr="007613C3">
        <w:rPr>
          <w:rFonts w:ascii="Times New Roman" w:hAnsi="Times New Roman" w:cs="Times New Roman"/>
          <w:sz w:val="24"/>
          <w:szCs w:val="24"/>
        </w:rPr>
        <w:t xml:space="preserve"> : Plateau technique</w:t>
      </w:r>
      <w:r w:rsidR="009A49BE" w:rsidRPr="007613C3">
        <w:rPr>
          <w:rFonts w:ascii="Times New Roman" w:eastAsia="Times New Roman" w:hAnsi="Times New Roman" w:cs="Times New Roman"/>
          <w:i w:val="0"/>
          <w:color w:val="44546A"/>
          <w:sz w:val="24"/>
          <w:szCs w:val="24"/>
        </w:rPr>
        <w:tab/>
      </w:r>
      <w:r w:rsidR="009A49BE" w:rsidRPr="007613C3">
        <w:rPr>
          <w:rFonts w:ascii="Times New Roman" w:eastAsia="Times New Roman" w:hAnsi="Times New Roman" w:cs="Times New Roman"/>
          <w:i w:val="0"/>
          <w:color w:val="44546A"/>
          <w:sz w:val="24"/>
          <w:szCs w:val="24"/>
        </w:rPr>
        <w:tab/>
      </w:r>
      <w:bookmarkEnd w:id="196"/>
      <w:bookmarkEnd w:id="197"/>
      <w:bookmarkEnd w:id="198"/>
      <w:r w:rsidRPr="007613C3">
        <w:rPr>
          <w:rFonts w:ascii="Times New Roman" w:hAnsi="Times New Roman" w:cs="Times New Roman"/>
          <w:sz w:val="24"/>
          <w:szCs w:val="24"/>
        </w:rPr>
        <w:t xml:space="preserve">Figure </w:t>
      </w:r>
      <w:r w:rsidR="009A46C3" w:rsidRPr="007613C3">
        <w:rPr>
          <w:rFonts w:ascii="Times New Roman" w:hAnsi="Times New Roman" w:cs="Times New Roman"/>
          <w:sz w:val="24"/>
          <w:szCs w:val="24"/>
        </w:rPr>
        <w:fldChar w:fldCharType="begin"/>
      </w:r>
      <w:r w:rsidRPr="007613C3">
        <w:rPr>
          <w:rFonts w:ascii="Times New Roman" w:hAnsi="Times New Roman" w:cs="Times New Roman"/>
          <w:sz w:val="24"/>
          <w:szCs w:val="24"/>
        </w:rPr>
        <w:instrText xml:space="preserve"> SEQ Figure \* ARABIC </w:instrText>
      </w:r>
      <w:r w:rsidR="009A46C3" w:rsidRPr="007613C3">
        <w:rPr>
          <w:rFonts w:ascii="Times New Roman" w:hAnsi="Times New Roman" w:cs="Times New Roman"/>
          <w:sz w:val="24"/>
          <w:szCs w:val="24"/>
        </w:rPr>
        <w:fldChar w:fldCharType="separate"/>
      </w:r>
      <w:r w:rsidR="00FE4469">
        <w:rPr>
          <w:rFonts w:ascii="Times New Roman" w:hAnsi="Times New Roman" w:cs="Times New Roman"/>
          <w:noProof/>
          <w:sz w:val="24"/>
          <w:szCs w:val="24"/>
        </w:rPr>
        <w:t>13</w:t>
      </w:r>
      <w:r w:rsidR="009A46C3" w:rsidRPr="007613C3">
        <w:rPr>
          <w:rFonts w:ascii="Times New Roman" w:hAnsi="Times New Roman" w:cs="Times New Roman"/>
          <w:sz w:val="24"/>
          <w:szCs w:val="24"/>
        </w:rPr>
        <w:fldChar w:fldCharType="end"/>
      </w:r>
      <w:r w:rsidRPr="007613C3">
        <w:rPr>
          <w:rFonts w:ascii="Times New Roman" w:hAnsi="Times New Roman" w:cs="Times New Roman"/>
          <w:sz w:val="24"/>
          <w:szCs w:val="24"/>
        </w:rPr>
        <w:t xml:space="preserve"> : Biopsie prostatique</w:t>
      </w:r>
      <w:bookmarkEnd w:id="199"/>
    </w:p>
    <w:p w14:paraId="5B088C61" w14:textId="77777777" w:rsidR="005918EB" w:rsidRDefault="009A49BE" w:rsidP="00D7244B">
      <w:pPr>
        <w:pStyle w:val="Style4"/>
      </w:pPr>
      <w:bookmarkStart w:id="200" w:name="_nmf14n" w:colFirst="0" w:colLast="0"/>
      <w:bookmarkEnd w:id="200"/>
      <w:r>
        <w:t>I.2.4 L’imagerie radiologique</w:t>
      </w:r>
    </w:p>
    <w:p w14:paraId="71FE4A64" w14:textId="77777777" w:rsidR="000029BC" w:rsidRDefault="000029BC" w:rsidP="000029BC">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201" w:name="_37m2jsg" w:colFirst="0" w:colLast="0"/>
      <w:bookmarkEnd w:id="201"/>
      <w:r>
        <w:rPr>
          <w:rFonts w:ascii="Times New Roman" w:eastAsia="Times New Roman" w:hAnsi="Times New Roman" w:cs="Times New Roman"/>
          <w:color w:val="3B3838"/>
          <w:sz w:val="24"/>
          <w:szCs w:val="24"/>
        </w:rPr>
        <w:t xml:space="preserve">Si la biopsie nous permet de déterminer le grade d’une tumeur, la radiologie joue de même un rôle non négligeable dans le diagnostic des tumeurs. Traditionnellement, les biopsies sont réalisées sous guidage échographique pour le prélèvement des tissus des zones prostatiques, mais de nos jours cette technique est assez améliorée et de plus en plus de centres médicaux optent pour des biopsies dirigées par IRM qui permettent de visualiser la partie anormale [22] ou encore la zone infectée afin que le prélèvement soit effectué en un seul endroit au lieu de le </w:t>
      </w:r>
      <w:r>
        <w:rPr>
          <w:rFonts w:ascii="Times New Roman" w:eastAsia="Times New Roman" w:hAnsi="Times New Roman" w:cs="Times New Roman"/>
          <w:color w:val="3B3838"/>
          <w:sz w:val="24"/>
          <w:szCs w:val="24"/>
        </w:rPr>
        <w:lastRenderedPageBreak/>
        <w:t xml:space="preserve">faire sur l’ensemble de la prostate. La biopsie en elle-même étant un mal nécessaire tend à être bannie des pratiques habituelles puisque cela reste le but ultime de la radiomique. S’il en advenait la possibilité de déterminer le grade d’une tumeur à partir des imageries IRM ou autre modalité, on se passerait des biopsies et ne le demanderait que si la malignité de la tumeur est prouvée par imagerie afin d’identifier avec exactitude sa complexité. </w:t>
      </w:r>
    </w:p>
    <w:p w14:paraId="4378C069" w14:textId="77777777" w:rsidR="005918EB" w:rsidRDefault="009A49BE" w:rsidP="00D7244B">
      <w:pPr>
        <w:pStyle w:val="Style3"/>
      </w:pPr>
      <w:bookmarkStart w:id="202" w:name="_Toc152701345"/>
      <w:r>
        <w:t xml:space="preserve">I.3 Les différents stades </w:t>
      </w:r>
      <w:r w:rsidR="00104BF3">
        <w:t>du cancer</w:t>
      </w:r>
      <w:r>
        <w:t xml:space="preserve"> de la prostate.</w:t>
      </w:r>
      <w:bookmarkEnd w:id="202"/>
    </w:p>
    <w:p w14:paraId="0A7A4D25" w14:textId="77777777" w:rsidR="00403466" w:rsidRDefault="00403466" w:rsidP="00403466">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203" w:name="_1mrcu09" w:colFirst="0" w:colLast="0"/>
      <w:bookmarkStart w:id="204" w:name="_Hlk149501882"/>
      <w:bookmarkEnd w:id="203"/>
      <w:r>
        <w:rPr>
          <w:rFonts w:ascii="Times New Roman" w:eastAsia="Times New Roman" w:hAnsi="Times New Roman" w:cs="Times New Roman"/>
          <w:color w:val="3B3838"/>
          <w:sz w:val="24"/>
          <w:szCs w:val="24"/>
        </w:rPr>
        <w:t xml:space="preserve">Avec un taux de survie estimé sur 5 ans en général pour 90% des cas pour des cas métastatiques, le cancer de prostate connaît 3 états principaux et à chaque étape sont définit un certain nombre de stade [24] permettant de définir l’état clinique du patient </w:t>
      </w:r>
      <w:r>
        <w:rPr>
          <w:rFonts w:ascii="Times New Roman" w:eastAsia="Times New Roman" w:hAnsi="Times New Roman" w:cs="Times New Roman"/>
          <w:color w:val="262626"/>
          <w:sz w:val="24"/>
          <w:szCs w:val="24"/>
        </w:rPr>
        <w:t>[23]</w:t>
      </w:r>
      <w:r>
        <w:rPr>
          <w:rFonts w:ascii="Times New Roman" w:eastAsia="Times New Roman" w:hAnsi="Times New Roman" w:cs="Times New Roman"/>
          <w:color w:val="3B3838"/>
          <w:sz w:val="24"/>
          <w:szCs w:val="24"/>
        </w:rPr>
        <w:t xml:space="preserve">. </w:t>
      </w:r>
    </w:p>
    <w:bookmarkEnd w:id="204"/>
    <w:p w14:paraId="10EE457B" w14:textId="77777777" w:rsidR="005918EB" w:rsidRDefault="009A49BE" w:rsidP="00D7244B">
      <w:pPr>
        <w:pStyle w:val="Style4"/>
      </w:pPr>
      <w:r>
        <w:t>I.3.1 Stade localisé</w:t>
      </w:r>
    </w:p>
    <w:p w14:paraId="1FEC4CA3" w14:textId="77777777" w:rsidR="00403466" w:rsidRDefault="00403466">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La tumeur dans à un stade localisé se limite uniquement à la glande prostatique. A ce stade, elle n’a encore pas envahi les tissus voisins ni les autres organes du corps. Ce stade est subdivisé en deux étapes dans la prise en charge pour le traitement thérapeutique.</w:t>
      </w:r>
    </w:p>
    <w:p w14:paraId="4744D198" w14:textId="77777777" w:rsidR="00403466" w:rsidRDefault="009A49BE" w:rsidP="00403466">
      <w:pPr>
        <w:pStyle w:val="Style6"/>
        <w:numPr>
          <w:ilvl w:val="0"/>
          <w:numId w:val="5"/>
        </w:numPr>
      </w:pPr>
      <w:r>
        <w:t>Stade I</w:t>
      </w:r>
    </w:p>
    <w:p w14:paraId="36299FE4" w14:textId="77777777" w:rsidR="00403466" w:rsidRDefault="00403466">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A ce stade, la tumeur est encore dans sa phase précoce sous forme d’un nodule confinée à la moitié d’un lobe de la prostate. A ce stade la tumeur peut être extraite par intervention chirurgicale.</w:t>
      </w:r>
    </w:p>
    <w:p w14:paraId="75E7C857" w14:textId="77777777" w:rsidR="005918EB" w:rsidRDefault="009A49BE" w:rsidP="00CE5CE2">
      <w:pPr>
        <w:pStyle w:val="Style6"/>
        <w:numPr>
          <w:ilvl w:val="0"/>
          <w:numId w:val="5"/>
        </w:numPr>
      </w:pPr>
      <w:r>
        <w:t>Stade II</w:t>
      </w:r>
    </w:p>
    <w:p w14:paraId="57FD9BA1" w14:textId="77777777" w:rsidR="00403466" w:rsidRPr="00403466" w:rsidRDefault="00403466" w:rsidP="00403466">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205" w:name="_46r0co2" w:colFirst="0" w:colLast="0"/>
      <w:bookmarkEnd w:id="205"/>
      <w:r w:rsidRPr="00403466">
        <w:rPr>
          <w:rFonts w:ascii="Times New Roman" w:eastAsia="Times New Roman" w:hAnsi="Times New Roman" w:cs="Times New Roman"/>
          <w:color w:val="3B3838"/>
          <w:sz w:val="24"/>
          <w:szCs w:val="24"/>
        </w:rPr>
        <w:t>Au stade II, la tumeur peut occuper un lobe entier de la prostate, ou envahir les deux lobes. A ce stade la chimiothérapie est conseillée avant une intervention chirurgicale afin de diminuer le volume de la tumeur.</w:t>
      </w:r>
    </w:p>
    <w:p w14:paraId="37484A3A" w14:textId="77777777" w:rsidR="005918EB" w:rsidRDefault="009A49BE" w:rsidP="00D7244B">
      <w:pPr>
        <w:pStyle w:val="Style4"/>
      </w:pPr>
      <w:r>
        <w:t>I.3.2 Stade localement avancé</w:t>
      </w:r>
    </w:p>
    <w:p w14:paraId="6B546BA2" w14:textId="77777777" w:rsidR="00403466" w:rsidRDefault="00403466" w:rsidP="00403466">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Le stade localement avancé du cancer de prostate</w:t>
      </w:r>
      <w:r>
        <w:rPr>
          <w:rFonts w:ascii="Times New Roman" w:eastAsia="Times New Roman" w:hAnsi="Times New Roman" w:cs="Times New Roman"/>
          <w:b/>
          <w:color w:val="3B3838"/>
          <w:sz w:val="24"/>
          <w:szCs w:val="24"/>
        </w:rPr>
        <w:t> </w:t>
      </w:r>
      <w:r>
        <w:rPr>
          <w:rFonts w:ascii="Times New Roman" w:eastAsia="Times New Roman" w:hAnsi="Times New Roman" w:cs="Times New Roman"/>
          <w:color w:val="3B3838"/>
          <w:sz w:val="24"/>
          <w:szCs w:val="24"/>
        </w:rPr>
        <w:t>signifie que la tumeur s’est propagée hors de la prostate, mais pas aux ganglions lymphatiques ou à des parties du corps éloigné. A ce stade le patient doit être surveillé activement puisqu'il rentre ainsi dans une phase un peu plus critique. Il est constitué de deux stades également pour la prise en charge de cas par cas.</w:t>
      </w:r>
    </w:p>
    <w:p w14:paraId="20B21A84" w14:textId="77777777" w:rsidR="005918EB" w:rsidRDefault="00CE5CE2" w:rsidP="00403466">
      <w:pPr>
        <w:pStyle w:val="Style6"/>
        <w:ind w:firstLine="720"/>
      </w:pPr>
      <w:r>
        <w:t xml:space="preserve">a. </w:t>
      </w:r>
      <w:r w:rsidR="009A49BE">
        <w:t>Stade III</w:t>
      </w:r>
    </w:p>
    <w:p w14:paraId="6BB00CBF" w14:textId="77777777" w:rsidR="00403466" w:rsidRPr="00403466" w:rsidRDefault="00403466" w:rsidP="00403466">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sidRPr="00403466">
        <w:rPr>
          <w:rFonts w:ascii="Times New Roman" w:eastAsia="Times New Roman" w:hAnsi="Times New Roman" w:cs="Times New Roman"/>
          <w:color w:val="3B3838"/>
          <w:sz w:val="24"/>
          <w:szCs w:val="24"/>
        </w:rPr>
        <w:t>Au stade III, la</w:t>
      </w:r>
      <w:r w:rsidRPr="00403466">
        <w:rPr>
          <w:rFonts w:ascii="Times New Roman" w:eastAsia="Times New Roman" w:hAnsi="Times New Roman" w:cs="Times New Roman"/>
          <w:b/>
          <w:color w:val="3B3838"/>
          <w:sz w:val="24"/>
          <w:szCs w:val="24"/>
        </w:rPr>
        <w:t> </w:t>
      </w:r>
      <w:r w:rsidRPr="00403466">
        <w:rPr>
          <w:rFonts w:ascii="Times New Roman" w:eastAsia="Times New Roman" w:hAnsi="Times New Roman" w:cs="Times New Roman"/>
          <w:color w:val="3B3838"/>
          <w:sz w:val="24"/>
          <w:szCs w:val="24"/>
        </w:rPr>
        <w:t xml:space="preserve">tumeur </w:t>
      </w:r>
      <w:r w:rsidRPr="00403466">
        <w:rPr>
          <w:rFonts w:ascii="Times New Roman" w:eastAsia="Times New Roman" w:hAnsi="Times New Roman" w:cs="Times New Roman"/>
          <w:color w:val="404040" w:themeColor="text1" w:themeTint="BF"/>
          <w:sz w:val="24"/>
          <w:szCs w:val="24"/>
        </w:rPr>
        <w:t xml:space="preserve">infiltre les </w:t>
      </w:r>
      <w:r w:rsidRPr="00403466">
        <w:rPr>
          <w:rFonts w:ascii="Times New Roman" w:eastAsia="Times New Roman" w:hAnsi="Times New Roman" w:cs="Times New Roman"/>
          <w:color w:val="3B3838"/>
          <w:sz w:val="24"/>
          <w:szCs w:val="24"/>
        </w:rPr>
        <w:t>organes voisins de la prostate (vessie, rectum, tissus pelviens, etc.), mais n’a pas encore envahi les ganglions lymphatiques, et ne s’est pas disséminée dans l’organisme</w:t>
      </w:r>
      <w:r w:rsidRPr="00403466">
        <w:rPr>
          <w:rFonts w:ascii="Times New Roman" w:eastAsia="Times New Roman" w:hAnsi="Times New Roman" w:cs="Times New Roman"/>
          <w:b/>
          <w:color w:val="3B3838"/>
          <w:sz w:val="24"/>
          <w:szCs w:val="24"/>
        </w:rPr>
        <w:t>.</w:t>
      </w:r>
      <w:r w:rsidRPr="00403466">
        <w:rPr>
          <w:rFonts w:ascii="Times New Roman" w:eastAsia="Times New Roman" w:hAnsi="Times New Roman" w:cs="Times New Roman"/>
          <w:color w:val="3B3838"/>
          <w:sz w:val="24"/>
          <w:szCs w:val="24"/>
        </w:rPr>
        <w:t xml:space="preserve"> Ce type de tumeur peut aussi bénéficier d’une prise en charge par chirurgie et/ou radiothérapie. </w:t>
      </w:r>
    </w:p>
    <w:p w14:paraId="5BE5F093" w14:textId="77777777" w:rsidR="005918EB" w:rsidRDefault="009A49BE" w:rsidP="00CE5CE2">
      <w:pPr>
        <w:pStyle w:val="Style6"/>
        <w:numPr>
          <w:ilvl w:val="0"/>
          <w:numId w:val="7"/>
        </w:numPr>
      </w:pPr>
      <w:r>
        <w:lastRenderedPageBreak/>
        <w:t>Stade IV</w:t>
      </w:r>
    </w:p>
    <w:p w14:paraId="1F4B148A" w14:textId="77777777" w:rsidR="00403466" w:rsidRPr="00403466" w:rsidRDefault="00403466" w:rsidP="00403466">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206" w:name="_2lwamvv" w:colFirst="0" w:colLast="0"/>
      <w:bookmarkStart w:id="207" w:name="_Toc138866415"/>
      <w:bookmarkStart w:id="208" w:name="_Toc139033956"/>
      <w:bookmarkEnd w:id="206"/>
      <w:r w:rsidRPr="00403466">
        <w:rPr>
          <w:rFonts w:ascii="Times New Roman" w:eastAsia="Times New Roman" w:hAnsi="Times New Roman" w:cs="Times New Roman"/>
          <w:color w:val="3B3838"/>
          <w:sz w:val="24"/>
          <w:szCs w:val="24"/>
        </w:rPr>
        <w:t>Lorsque le </w:t>
      </w:r>
      <w:hyperlink r:id="rId45">
        <w:r w:rsidRPr="00403466">
          <w:rPr>
            <w:rFonts w:ascii="Times New Roman" w:eastAsia="Times New Roman" w:hAnsi="Times New Roman" w:cs="Times New Roman"/>
            <w:color w:val="3B3838"/>
            <w:sz w:val="24"/>
            <w:szCs w:val="24"/>
          </w:rPr>
          <w:t>cancer de la prostate atteint le stade</w:t>
        </w:r>
      </w:hyperlink>
      <w:r w:rsidRPr="00403466">
        <w:rPr>
          <w:rFonts w:ascii="Times New Roman" w:eastAsia="Times New Roman" w:hAnsi="Times New Roman" w:cs="Times New Roman"/>
          <w:color w:val="3B3838"/>
          <w:sz w:val="24"/>
          <w:szCs w:val="24"/>
        </w:rPr>
        <w:t xml:space="preserve"> IV, le cancer de la prostate n’est plus localisé et tend vers la phase métastatique où les chances de survie sont presque nulles.</w:t>
      </w:r>
    </w:p>
    <w:p w14:paraId="1E5FC382" w14:textId="77777777" w:rsidR="005918EB" w:rsidRDefault="009A49BE" w:rsidP="00CE5CE2">
      <w:pPr>
        <w:pStyle w:val="Style2"/>
      </w:pPr>
      <w:bookmarkStart w:id="209" w:name="_Toc152701346"/>
      <w:bookmarkStart w:id="210" w:name="_Toc153824911"/>
      <w:r>
        <w:t>II. Le score de Gleason</w:t>
      </w:r>
      <w:bookmarkEnd w:id="207"/>
      <w:bookmarkEnd w:id="208"/>
      <w:bookmarkEnd w:id="209"/>
      <w:bookmarkEnd w:id="210"/>
    </w:p>
    <w:p w14:paraId="5ADC0FBE" w14:textId="77777777" w:rsidR="00403466" w:rsidRDefault="00403466" w:rsidP="00403466">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bookmarkStart w:id="211" w:name="_111kx3o" w:colFirst="0" w:colLast="0"/>
      <w:bookmarkStart w:id="212" w:name="_Toc138866416"/>
      <w:bookmarkStart w:id="213" w:name="_Toc139033957"/>
      <w:bookmarkEnd w:id="211"/>
      <w:r>
        <w:rPr>
          <w:rFonts w:ascii="Times New Roman" w:eastAsia="Times New Roman" w:hAnsi="Times New Roman" w:cs="Times New Roman"/>
          <w:color w:val="3B3838"/>
          <w:sz w:val="24"/>
          <w:szCs w:val="24"/>
        </w:rPr>
        <w:t>Le score de Gleason est le moyen le plus utilisé pour la définition du grade du cancer de la prostate et exige en amont une biopsie [25]. Le calcul du score de Gleason nous permet de définir l’agressivité de la tumeur. Il est différent du stade de la tumeur qui lui fait référence à l’étendu de la tumeur, mais que tous deux influencent grandement le traitement à mettre en place. La prostate étant une structure non homogène, il peut exister des zones où le cancer va paraître plus agressif que d'autres. C’est en ce sens que</w:t>
      </w:r>
      <w:r>
        <w:rPr>
          <w:rFonts w:ascii="Times New Roman" w:eastAsia="Times New Roman" w:hAnsi="Times New Roman" w:cs="Times New Roman"/>
          <w:color w:val="3B3838"/>
          <w:sz w:val="24"/>
          <w:szCs w:val="24"/>
          <w:highlight w:val="white"/>
        </w:rPr>
        <w:t> le pathologiste assigne un grade de 1 à 5 pour les 2 types de modèles de croissance glandulaire les plus courants dans la tumeur. Il additionne ensuite les 2 grades pour obtenir le score de Gleason.</w:t>
      </w:r>
    </w:p>
    <w:p w14:paraId="4754CABC" w14:textId="77777777" w:rsidR="005918EB" w:rsidRDefault="009A49BE" w:rsidP="00CE5CE2">
      <w:pPr>
        <w:pStyle w:val="Style3"/>
      </w:pPr>
      <w:bookmarkStart w:id="214" w:name="_Toc152701347"/>
      <w:r>
        <w:t>II.1 Calcule du score de Gleason</w:t>
      </w:r>
      <w:bookmarkEnd w:id="212"/>
      <w:bookmarkEnd w:id="213"/>
      <w:bookmarkEnd w:id="214"/>
    </w:p>
    <w:p w14:paraId="1AF2588E" w14:textId="77777777" w:rsidR="00EA4033" w:rsidRDefault="00EA4033"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bookmarkStart w:id="215" w:name="_3l18frh" w:colFirst="0" w:colLast="0"/>
      <w:bookmarkStart w:id="216" w:name="_Toc138866417"/>
      <w:bookmarkStart w:id="217" w:name="_Toc139033958"/>
      <w:bookmarkEnd w:id="215"/>
      <w:r>
        <w:rPr>
          <w:rFonts w:ascii="Times New Roman" w:eastAsia="Times New Roman" w:hAnsi="Times New Roman" w:cs="Times New Roman"/>
          <w:color w:val="3B3838"/>
          <w:sz w:val="24"/>
          <w:szCs w:val="24"/>
          <w:highlight w:val="white"/>
        </w:rPr>
        <w:t>Il est important de tenir compte de l’ordre des grades car le premier chiffre représente le grade le plus prédominant et le deuxième chiffre celui le plus agressif. Par exemple, la malignité du cancer sera moins élevée pour un patient qui présente des grades 3 + 4 (score de Gleason 7) par opposition à un sujet qui présente des grades de 4 + 3 (score de Gleason 7).  Dans les cas où le pathologiste n’observe qu’un seul grade dominant, il en additionne tout de même deux (par exemple, 4 + 4 pour un score de 8).</w:t>
      </w:r>
    </w:p>
    <w:p w14:paraId="5E3BF349" w14:textId="77777777" w:rsidR="005918EB" w:rsidRDefault="009A49BE" w:rsidP="00CE5CE2">
      <w:pPr>
        <w:pStyle w:val="Style3"/>
      </w:pPr>
      <w:bookmarkStart w:id="218" w:name="_Toc152701348"/>
      <w:r>
        <w:t>II.2 Tableau du score de Gleason</w:t>
      </w:r>
      <w:bookmarkEnd w:id="216"/>
      <w:bookmarkEnd w:id="217"/>
      <w:bookmarkEnd w:id="218"/>
    </w:p>
    <w:p w14:paraId="3CF11E19" w14:textId="77777777" w:rsidR="00EA4033" w:rsidRDefault="00EA4033"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r>
        <w:rPr>
          <w:rFonts w:ascii="Times New Roman" w:eastAsia="Times New Roman" w:hAnsi="Times New Roman" w:cs="Times New Roman"/>
          <w:color w:val="3B3838"/>
          <w:sz w:val="24"/>
          <w:szCs w:val="24"/>
          <w:highlight w:val="white"/>
        </w:rPr>
        <w:t>Le score de Gleason s’exprime sur une échelle de 2 à 10, mais en pratique, comme les grades 1 et 2 ne sont pas considérés comme du cancer, on ne rencontre que des scores allant de 6 à 10.</w:t>
      </w:r>
    </w:p>
    <w:p w14:paraId="091C721D" w14:textId="77777777" w:rsidR="00D7244B" w:rsidRDefault="00D7244B"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p>
    <w:p w14:paraId="23526B86" w14:textId="77777777" w:rsidR="00D7244B" w:rsidRDefault="00D7244B"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p>
    <w:p w14:paraId="2BF3B4DE" w14:textId="77777777" w:rsidR="00D7244B" w:rsidRDefault="00D7244B"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p>
    <w:p w14:paraId="3F6E8389" w14:textId="77777777" w:rsidR="00D7244B" w:rsidRDefault="00D7244B"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p>
    <w:p w14:paraId="0DB90546" w14:textId="77777777" w:rsidR="00D7244B" w:rsidRDefault="00D7244B"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p>
    <w:p w14:paraId="0E0C147E" w14:textId="77777777" w:rsidR="00D7244B" w:rsidRDefault="00D7244B"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highlight w:val="white"/>
        </w:rPr>
      </w:pPr>
    </w:p>
    <w:tbl>
      <w:tblPr>
        <w:tblStyle w:val="TableNormal1"/>
        <w:tblW w:w="9173" w:type="dxa"/>
        <w:tblInd w:w="-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985"/>
        <w:gridCol w:w="2143"/>
        <w:gridCol w:w="4045"/>
      </w:tblGrid>
      <w:tr w:rsidR="005918EB" w14:paraId="49B6E41D" w14:textId="77777777" w:rsidTr="00CA67FF">
        <w:trPr>
          <w:trHeight w:val="263"/>
        </w:trPr>
        <w:tc>
          <w:tcPr>
            <w:tcW w:w="2985" w:type="dxa"/>
          </w:tcPr>
          <w:p w14:paraId="007AD2E2" w14:textId="77777777" w:rsidR="005918EB" w:rsidRDefault="009A49BE">
            <w:pPr>
              <w:jc w:val="center"/>
              <w:rPr>
                <w:rFonts w:ascii="Times New Roman" w:eastAsia="Times New Roman" w:hAnsi="Times New Roman" w:cs="Times New Roman"/>
                <w:color w:val="4A452A"/>
              </w:rPr>
            </w:pPr>
            <w:bookmarkStart w:id="219" w:name="_206ipza" w:colFirst="0" w:colLast="0"/>
            <w:bookmarkEnd w:id="219"/>
            <w:r>
              <w:rPr>
                <w:rFonts w:ascii="Times New Roman" w:eastAsia="Times New Roman" w:hAnsi="Times New Roman" w:cs="Times New Roman"/>
                <w:color w:val="4A452A"/>
              </w:rPr>
              <w:lastRenderedPageBreak/>
              <w:t>Grade de Gleason</w:t>
            </w:r>
          </w:p>
        </w:tc>
        <w:tc>
          <w:tcPr>
            <w:tcW w:w="2143" w:type="dxa"/>
          </w:tcPr>
          <w:p w14:paraId="02F8E8EB" w14:textId="77777777" w:rsidR="005918EB" w:rsidRDefault="009A49BE">
            <w:pPr>
              <w:jc w:val="center"/>
              <w:rPr>
                <w:rFonts w:ascii="Times New Roman" w:eastAsia="Times New Roman" w:hAnsi="Times New Roman" w:cs="Times New Roman"/>
                <w:color w:val="4A452A"/>
              </w:rPr>
            </w:pPr>
            <w:r>
              <w:rPr>
                <w:rFonts w:ascii="Times New Roman" w:eastAsia="Times New Roman" w:hAnsi="Times New Roman" w:cs="Times New Roman"/>
                <w:color w:val="4A452A"/>
              </w:rPr>
              <w:t>Score de Gleason</w:t>
            </w:r>
          </w:p>
        </w:tc>
        <w:tc>
          <w:tcPr>
            <w:tcW w:w="4045" w:type="dxa"/>
          </w:tcPr>
          <w:p w14:paraId="220C376C" w14:textId="77777777" w:rsidR="005918EB" w:rsidRDefault="009A49BE">
            <w:pPr>
              <w:jc w:val="center"/>
              <w:rPr>
                <w:rFonts w:ascii="Times New Roman" w:eastAsia="Times New Roman" w:hAnsi="Times New Roman" w:cs="Times New Roman"/>
                <w:color w:val="4A452A"/>
              </w:rPr>
            </w:pPr>
            <w:r>
              <w:rPr>
                <w:rFonts w:ascii="Times New Roman" w:eastAsia="Times New Roman" w:hAnsi="Times New Roman" w:cs="Times New Roman"/>
                <w:color w:val="4A452A"/>
              </w:rPr>
              <w:t>Gleason</w:t>
            </w:r>
          </w:p>
        </w:tc>
      </w:tr>
      <w:tr w:rsidR="005918EB" w14:paraId="7CEA7F07" w14:textId="77777777" w:rsidTr="00CA67FF">
        <w:trPr>
          <w:trHeight w:val="275"/>
        </w:trPr>
        <w:tc>
          <w:tcPr>
            <w:tcW w:w="2985" w:type="dxa"/>
          </w:tcPr>
          <w:p w14:paraId="085A0EBB" w14:textId="77777777" w:rsidR="005918EB" w:rsidRDefault="009A49BE">
            <w:pPr>
              <w:jc w:val="center"/>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I</w:t>
            </w:r>
          </w:p>
        </w:tc>
        <w:tc>
          <w:tcPr>
            <w:tcW w:w="2143" w:type="dxa"/>
          </w:tcPr>
          <w:p w14:paraId="01F3E42B" w14:textId="77777777" w:rsidR="005918EB" w:rsidRDefault="009A49BE">
            <w:pPr>
              <w:jc w:val="center"/>
              <w:rPr>
                <w:rFonts w:ascii="Cambria Math" w:eastAsia="Cambria Math" w:hAnsi="Cambria Math" w:cs="Cambria Math"/>
                <w:color w:val="4A452A"/>
              </w:rPr>
            </w:pPr>
            <m:oMathPara>
              <m:oMath>
                <m:r>
                  <w:rPr>
                    <w:rFonts w:ascii="Cambria Math" w:hAnsi="Cambria Math"/>
                  </w:rPr>
                  <m:t>≤</m:t>
                </m:r>
                <m:r>
                  <w:rPr>
                    <w:rFonts w:ascii="Cambria Math" w:eastAsia="Cambria Math" w:hAnsi="Cambria Math" w:cs="Cambria Math"/>
                    <w:color w:val="4A452A"/>
                  </w:rPr>
                  <m:t xml:space="preserve">6  </m:t>
                </m:r>
              </m:oMath>
            </m:oMathPara>
          </w:p>
        </w:tc>
        <w:tc>
          <w:tcPr>
            <w:tcW w:w="4045" w:type="dxa"/>
          </w:tcPr>
          <w:p w14:paraId="0484FCFF" w14:textId="77777777" w:rsidR="005918EB" w:rsidRDefault="009A49BE">
            <w:pPr>
              <w:jc w:val="center"/>
              <w:rPr>
                <w:rFonts w:ascii="Cambria Math" w:eastAsia="Cambria Math" w:hAnsi="Cambria Math" w:cs="Cambria Math"/>
                <w:color w:val="4A452A"/>
              </w:rPr>
            </w:pPr>
            <m:oMathPara>
              <m:oMath>
                <m:r>
                  <w:rPr>
                    <w:rFonts w:ascii="Cambria Math" w:eastAsia="Cambria Math" w:hAnsi="Cambria Math" w:cs="Cambria Math"/>
                    <w:color w:val="4A452A"/>
                  </w:rPr>
                  <m:t xml:space="preserve"> 3+3</m:t>
                </m:r>
              </m:oMath>
            </m:oMathPara>
          </w:p>
        </w:tc>
      </w:tr>
      <w:tr w:rsidR="005918EB" w14:paraId="67759494" w14:textId="77777777" w:rsidTr="00CA67FF">
        <w:trPr>
          <w:trHeight w:val="263"/>
        </w:trPr>
        <w:tc>
          <w:tcPr>
            <w:tcW w:w="2985" w:type="dxa"/>
          </w:tcPr>
          <w:p w14:paraId="4B182FCF" w14:textId="77777777" w:rsidR="005918EB" w:rsidRDefault="009A49BE">
            <w:pPr>
              <w:jc w:val="center"/>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II</w:t>
            </w:r>
          </w:p>
        </w:tc>
        <w:tc>
          <w:tcPr>
            <w:tcW w:w="2143" w:type="dxa"/>
          </w:tcPr>
          <w:p w14:paraId="79EF0810" w14:textId="77777777" w:rsidR="005918EB" w:rsidRDefault="009A49BE">
            <w:pPr>
              <w:jc w:val="center"/>
              <w:rPr>
                <w:rFonts w:ascii="Cambria Math" w:eastAsia="Cambria Math" w:hAnsi="Cambria Math" w:cs="Cambria Math"/>
                <w:color w:val="4A452A"/>
              </w:rPr>
            </w:pPr>
            <m:oMathPara>
              <m:oMath>
                <m:r>
                  <w:rPr>
                    <w:rFonts w:ascii="Cambria Math" w:eastAsia="Cambria Math" w:hAnsi="Cambria Math" w:cs="Cambria Math"/>
                    <w:color w:val="4A452A"/>
                  </w:rPr>
                  <m:t xml:space="preserve">  7  </m:t>
                </m:r>
              </m:oMath>
            </m:oMathPara>
          </w:p>
        </w:tc>
        <w:tc>
          <w:tcPr>
            <w:tcW w:w="4045" w:type="dxa"/>
          </w:tcPr>
          <w:p w14:paraId="62155548" w14:textId="77777777" w:rsidR="005918EB" w:rsidRDefault="009A49BE">
            <w:pPr>
              <w:jc w:val="center"/>
              <w:rPr>
                <w:rFonts w:ascii="Cambria Math" w:eastAsia="Cambria Math" w:hAnsi="Cambria Math" w:cs="Cambria Math"/>
                <w:color w:val="4A452A"/>
              </w:rPr>
            </w:pPr>
            <m:oMathPara>
              <m:oMath>
                <m:r>
                  <w:rPr>
                    <w:rFonts w:ascii="Cambria Math" w:eastAsia="Cambria Math" w:hAnsi="Cambria Math" w:cs="Cambria Math"/>
                    <w:color w:val="4A452A"/>
                  </w:rPr>
                  <m:t xml:space="preserve"> 3+4</m:t>
                </m:r>
              </m:oMath>
            </m:oMathPara>
          </w:p>
        </w:tc>
      </w:tr>
      <w:tr w:rsidR="005918EB" w14:paraId="49D778A2" w14:textId="77777777" w:rsidTr="00CA67FF">
        <w:trPr>
          <w:trHeight w:val="275"/>
        </w:trPr>
        <w:tc>
          <w:tcPr>
            <w:tcW w:w="2985" w:type="dxa"/>
          </w:tcPr>
          <w:p w14:paraId="24D1E169" w14:textId="77777777" w:rsidR="005918EB" w:rsidRDefault="009A49BE">
            <w:pPr>
              <w:jc w:val="center"/>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II</w:t>
            </w:r>
          </w:p>
        </w:tc>
        <w:tc>
          <w:tcPr>
            <w:tcW w:w="2143" w:type="dxa"/>
          </w:tcPr>
          <w:p w14:paraId="22C14559" w14:textId="77777777" w:rsidR="005918EB" w:rsidRDefault="009A49BE">
            <w:pPr>
              <w:jc w:val="center"/>
              <w:rPr>
                <w:rFonts w:ascii="Cambria Math" w:eastAsia="Cambria Math" w:hAnsi="Cambria Math" w:cs="Cambria Math"/>
                <w:color w:val="4A452A"/>
                <w:sz w:val="24"/>
                <w:szCs w:val="24"/>
              </w:rPr>
            </w:pPr>
            <m:oMathPara>
              <m:oMath>
                <m:r>
                  <w:rPr>
                    <w:rFonts w:ascii="Cambria Math" w:eastAsia="Cambria Math" w:hAnsi="Cambria Math" w:cs="Cambria Math"/>
                    <w:color w:val="4A452A"/>
                    <w:sz w:val="24"/>
                    <w:szCs w:val="24"/>
                  </w:rPr>
                  <m:t>7</m:t>
                </m:r>
              </m:oMath>
            </m:oMathPara>
          </w:p>
        </w:tc>
        <w:tc>
          <w:tcPr>
            <w:tcW w:w="4045" w:type="dxa"/>
          </w:tcPr>
          <w:p w14:paraId="6B8E36C1" w14:textId="77777777" w:rsidR="005918EB" w:rsidRDefault="009A49BE">
            <w:pPr>
              <w:jc w:val="center"/>
              <w:rPr>
                <w:rFonts w:ascii="Cambria Math" w:eastAsia="Cambria Math" w:hAnsi="Cambria Math" w:cs="Cambria Math"/>
                <w:color w:val="4A452A"/>
              </w:rPr>
            </w:pPr>
            <m:oMathPara>
              <m:oMath>
                <m:r>
                  <w:rPr>
                    <w:rFonts w:ascii="Cambria Math" w:eastAsia="Cambria Math" w:hAnsi="Cambria Math" w:cs="Cambria Math"/>
                    <w:color w:val="4A452A"/>
                  </w:rPr>
                  <m:t xml:space="preserve"> 4+3</m:t>
                </m:r>
              </m:oMath>
            </m:oMathPara>
          </w:p>
        </w:tc>
      </w:tr>
      <w:tr w:rsidR="005918EB" w14:paraId="139896F3" w14:textId="77777777" w:rsidTr="00CA67FF">
        <w:trPr>
          <w:trHeight w:val="275"/>
        </w:trPr>
        <w:tc>
          <w:tcPr>
            <w:tcW w:w="2985" w:type="dxa"/>
          </w:tcPr>
          <w:p w14:paraId="6A3BB5B1" w14:textId="77777777" w:rsidR="005918EB" w:rsidRDefault="009A49BE">
            <w:pPr>
              <w:jc w:val="center"/>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IV</w:t>
            </w:r>
          </w:p>
        </w:tc>
        <w:tc>
          <w:tcPr>
            <w:tcW w:w="2143" w:type="dxa"/>
          </w:tcPr>
          <w:p w14:paraId="0FB63526" w14:textId="77777777" w:rsidR="005918EB" w:rsidRDefault="009A49BE">
            <w:pPr>
              <w:jc w:val="center"/>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8</w:t>
            </w:r>
          </w:p>
        </w:tc>
        <w:tc>
          <w:tcPr>
            <w:tcW w:w="4045" w:type="dxa"/>
          </w:tcPr>
          <w:p w14:paraId="5C21B138" w14:textId="77777777" w:rsidR="005918EB" w:rsidRDefault="009A49BE">
            <w:pPr>
              <w:jc w:val="center"/>
              <w:rPr>
                <w:rFonts w:ascii="Times New Roman" w:eastAsia="Times New Roman" w:hAnsi="Times New Roman" w:cs="Times New Roman"/>
                <w:color w:val="4A452A"/>
              </w:rPr>
            </w:pPr>
            <w:r>
              <w:rPr>
                <w:rFonts w:ascii="Times New Roman" w:eastAsia="Times New Roman" w:hAnsi="Times New Roman" w:cs="Times New Roman"/>
                <w:color w:val="4A452A"/>
              </w:rPr>
              <w:t>4+4 , 3 + 5 , 5 + 3</w:t>
            </w:r>
          </w:p>
        </w:tc>
      </w:tr>
      <w:tr w:rsidR="005918EB" w14:paraId="75E1EE00" w14:textId="77777777" w:rsidTr="00CA67FF">
        <w:trPr>
          <w:trHeight w:val="278"/>
        </w:trPr>
        <w:tc>
          <w:tcPr>
            <w:tcW w:w="2985" w:type="dxa"/>
          </w:tcPr>
          <w:p w14:paraId="5FE3A771" w14:textId="77777777" w:rsidR="005918EB" w:rsidRDefault="009A49BE">
            <w:pPr>
              <w:jc w:val="center"/>
              <w:rPr>
                <w:rFonts w:ascii="Times New Roman" w:eastAsia="Times New Roman" w:hAnsi="Times New Roman" w:cs="Times New Roman"/>
                <w:color w:val="4A452A"/>
                <w:sz w:val="24"/>
                <w:szCs w:val="24"/>
              </w:rPr>
            </w:pPr>
            <w:r>
              <w:rPr>
                <w:rFonts w:ascii="Times New Roman" w:eastAsia="Times New Roman" w:hAnsi="Times New Roman" w:cs="Times New Roman"/>
                <w:color w:val="4A452A"/>
                <w:sz w:val="24"/>
                <w:szCs w:val="24"/>
              </w:rPr>
              <w:t>V</w:t>
            </w:r>
          </w:p>
        </w:tc>
        <w:tc>
          <w:tcPr>
            <w:tcW w:w="2143" w:type="dxa"/>
          </w:tcPr>
          <w:p w14:paraId="3B9B789C" w14:textId="77777777" w:rsidR="005918EB" w:rsidRDefault="009A49BE">
            <w:pPr>
              <w:jc w:val="center"/>
              <w:rPr>
                <w:rFonts w:ascii="Cambria Math" w:eastAsia="Cambria Math" w:hAnsi="Cambria Math" w:cs="Cambria Math"/>
                <w:color w:val="4A452A"/>
              </w:rPr>
            </w:pPr>
            <m:oMathPara>
              <m:oMath>
                <m:r>
                  <w:rPr>
                    <w:rFonts w:ascii="Cambria Math" w:eastAsia="Cambria Math" w:hAnsi="Cambria Math" w:cs="Cambria Math"/>
                    <w:color w:val="4A452A"/>
                  </w:rPr>
                  <m:t xml:space="preserve">     9 &amp; 10  </m:t>
                </m:r>
              </m:oMath>
            </m:oMathPara>
          </w:p>
        </w:tc>
        <w:tc>
          <w:tcPr>
            <w:tcW w:w="4045" w:type="dxa"/>
          </w:tcPr>
          <w:p w14:paraId="566EDB5A" w14:textId="77777777" w:rsidR="005918EB" w:rsidRDefault="009A49BE">
            <w:pPr>
              <w:jc w:val="center"/>
              <w:rPr>
                <w:rFonts w:ascii="Cambria Math" w:eastAsia="Cambria Math" w:hAnsi="Cambria Math" w:cs="Cambria Math"/>
                <w:color w:val="4A452A"/>
              </w:rPr>
            </w:pPr>
            <m:oMathPara>
              <m:oMath>
                <m:r>
                  <w:rPr>
                    <w:rFonts w:ascii="Cambria Math" w:eastAsia="Cambria Math" w:hAnsi="Cambria Math" w:cs="Cambria Math"/>
                    <w:color w:val="4A452A"/>
                  </w:rPr>
                  <m:t>4+5 , 5+4  &amp;  5+5</m:t>
                </m:r>
              </m:oMath>
            </m:oMathPara>
          </w:p>
        </w:tc>
      </w:tr>
    </w:tbl>
    <w:p w14:paraId="77745BD3" w14:textId="24DBAF83" w:rsidR="005918EB" w:rsidRPr="007613C3" w:rsidRDefault="007613C3" w:rsidP="007613C3">
      <w:pPr>
        <w:pStyle w:val="Caption"/>
        <w:spacing w:before="240"/>
        <w:jc w:val="center"/>
        <w:rPr>
          <w:rFonts w:ascii="Times New Roman" w:hAnsi="Times New Roman" w:cs="Times New Roman"/>
          <w:sz w:val="24"/>
          <w:szCs w:val="24"/>
        </w:rPr>
      </w:pPr>
      <w:bookmarkStart w:id="220" w:name="_Toc152701883"/>
      <w:bookmarkStart w:id="221" w:name="_Toc152706909"/>
      <w:r w:rsidRPr="007613C3">
        <w:rPr>
          <w:rFonts w:ascii="Times New Roman" w:hAnsi="Times New Roman" w:cs="Times New Roman"/>
          <w:sz w:val="24"/>
          <w:szCs w:val="24"/>
        </w:rPr>
        <w:t xml:space="preserve">Tableau </w:t>
      </w:r>
      <w:r w:rsidR="009A46C3" w:rsidRPr="007613C3">
        <w:rPr>
          <w:rFonts w:ascii="Times New Roman" w:hAnsi="Times New Roman" w:cs="Times New Roman"/>
          <w:sz w:val="24"/>
          <w:szCs w:val="24"/>
        </w:rPr>
        <w:fldChar w:fldCharType="begin"/>
      </w:r>
      <w:r w:rsidRPr="007613C3">
        <w:rPr>
          <w:rFonts w:ascii="Times New Roman" w:hAnsi="Times New Roman" w:cs="Times New Roman"/>
          <w:sz w:val="24"/>
          <w:szCs w:val="24"/>
        </w:rPr>
        <w:instrText xml:space="preserve"> SEQ Tableau \* ARABIC </w:instrText>
      </w:r>
      <w:r w:rsidR="009A46C3" w:rsidRPr="007613C3">
        <w:rPr>
          <w:rFonts w:ascii="Times New Roman" w:hAnsi="Times New Roman" w:cs="Times New Roman"/>
          <w:sz w:val="24"/>
          <w:szCs w:val="24"/>
        </w:rPr>
        <w:fldChar w:fldCharType="separate"/>
      </w:r>
      <w:r w:rsidR="00FE4469">
        <w:rPr>
          <w:rFonts w:ascii="Times New Roman" w:hAnsi="Times New Roman" w:cs="Times New Roman"/>
          <w:noProof/>
          <w:sz w:val="24"/>
          <w:szCs w:val="24"/>
        </w:rPr>
        <w:t>1</w:t>
      </w:r>
      <w:r w:rsidR="009A46C3" w:rsidRPr="007613C3">
        <w:rPr>
          <w:rFonts w:ascii="Times New Roman" w:hAnsi="Times New Roman" w:cs="Times New Roman"/>
          <w:sz w:val="24"/>
          <w:szCs w:val="24"/>
        </w:rPr>
        <w:fldChar w:fldCharType="end"/>
      </w:r>
      <w:r w:rsidRPr="007613C3">
        <w:rPr>
          <w:rFonts w:ascii="Times New Roman" w:hAnsi="Times New Roman" w:cs="Times New Roman"/>
          <w:sz w:val="24"/>
          <w:szCs w:val="24"/>
        </w:rPr>
        <w:t xml:space="preserve"> : Détermination du Score de Gleason</w:t>
      </w:r>
      <w:bookmarkEnd w:id="220"/>
      <w:bookmarkEnd w:id="221"/>
    </w:p>
    <w:p w14:paraId="45F3A829" w14:textId="77777777" w:rsidR="00D7244B" w:rsidRPr="00D7244B" w:rsidRDefault="00D7244B" w:rsidP="00D7244B">
      <w:pPr>
        <w:rPr>
          <w:lang w:eastAsia="en-US"/>
        </w:rPr>
      </w:pPr>
    </w:p>
    <w:p w14:paraId="2F870623" w14:textId="77777777" w:rsidR="005918EB" w:rsidRDefault="009A49BE" w:rsidP="00CE5CE2">
      <w:pPr>
        <w:pStyle w:val="Style2"/>
      </w:pPr>
      <w:bookmarkStart w:id="222" w:name="_4k668n3" w:colFirst="0" w:colLast="0"/>
      <w:bookmarkStart w:id="223" w:name="_Toc138866418"/>
      <w:bookmarkStart w:id="224" w:name="_Toc139033959"/>
      <w:bookmarkStart w:id="225" w:name="_Toc152701349"/>
      <w:bookmarkStart w:id="226" w:name="_Toc153824912"/>
      <w:bookmarkEnd w:id="222"/>
      <w:r>
        <w:t>III. Les différentes pondérations d’images radiologiques.</w:t>
      </w:r>
      <w:bookmarkEnd w:id="223"/>
      <w:bookmarkEnd w:id="224"/>
      <w:bookmarkEnd w:id="225"/>
      <w:bookmarkEnd w:id="226"/>
    </w:p>
    <w:p w14:paraId="6A032D00" w14:textId="77777777" w:rsidR="005918EB" w:rsidRDefault="009A49BE" w:rsidP="00CE5CE2">
      <w:pPr>
        <w:pStyle w:val="Style3"/>
      </w:pPr>
      <w:bookmarkStart w:id="227" w:name="_2zbgiuw" w:colFirst="0" w:colLast="0"/>
      <w:bookmarkStart w:id="228" w:name="_Toc138866419"/>
      <w:bookmarkStart w:id="229" w:name="_Toc139033960"/>
      <w:bookmarkStart w:id="230" w:name="_Toc152701350"/>
      <w:bookmarkEnd w:id="227"/>
      <w:r>
        <w:t>III.1 La pondération diffusion en temps de relaxation T1</w:t>
      </w:r>
      <w:bookmarkEnd w:id="228"/>
      <w:bookmarkEnd w:id="229"/>
      <w:bookmarkEnd w:id="230"/>
    </w:p>
    <w:p w14:paraId="16E2535C" w14:textId="77777777" w:rsidR="00EA4033" w:rsidRDefault="00EA4033"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231" w:name="_1egqt2p" w:colFirst="0" w:colLast="0"/>
      <w:bookmarkStart w:id="232" w:name="_Toc138866420"/>
      <w:bookmarkStart w:id="233" w:name="_Toc139033961"/>
      <w:bookmarkEnd w:id="231"/>
      <w:r>
        <w:rPr>
          <w:rFonts w:ascii="Times New Roman" w:eastAsia="Times New Roman" w:hAnsi="Times New Roman" w:cs="Times New Roman"/>
          <w:color w:val="3B3838"/>
          <w:sz w:val="24"/>
          <w:szCs w:val="24"/>
        </w:rPr>
        <w:t>La pondération T1 met en évidence les parties graisseuses qui sont mis en hyper-signal qui apparaissent en clair sur l’image et les liquides comme de l’eau en hypo-signal qui apparaîtront en gris sur l’image.</w:t>
      </w:r>
    </w:p>
    <w:p w14:paraId="03A4BBA7" w14:textId="77777777" w:rsidR="005918EB" w:rsidRDefault="009A49BE" w:rsidP="00CE5CE2">
      <w:pPr>
        <w:pStyle w:val="Style3"/>
      </w:pPr>
      <w:bookmarkStart w:id="234" w:name="_Toc152701351"/>
      <w:r>
        <w:t>III.2 La pondération diffusion en temps de relaxation T2</w:t>
      </w:r>
      <w:bookmarkEnd w:id="232"/>
      <w:bookmarkEnd w:id="233"/>
      <w:bookmarkEnd w:id="234"/>
    </w:p>
    <w:p w14:paraId="61BFB73A" w14:textId="77777777" w:rsidR="00EA4033" w:rsidRDefault="00EA4033" w:rsidP="00EA4033">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235" w:name="_3ygebqi" w:colFirst="0" w:colLast="0"/>
      <w:bookmarkStart w:id="236" w:name="_Toc138866421"/>
      <w:bookmarkStart w:id="237" w:name="_Toc139033962"/>
      <w:bookmarkEnd w:id="235"/>
      <w:r>
        <w:rPr>
          <w:rFonts w:ascii="Times New Roman" w:eastAsia="Times New Roman" w:hAnsi="Times New Roman" w:cs="Times New Roman"/>
          <w:color w:val="3B3838"/>
          <w:sz w:val="24"/>
          <w:szCs w:val="24"/>
        </w:rPr>
        <w:t>Pour des pondérations T2 on a l’inverse de la pondération en T1, mettant en évidence les parties liquide comme les eaux en hypersignal tandis que les parties graisseuses en hypo-signal apparaîtront en gris sur l’image.</w:t>
      </w:r>
    </w:p>
    <w:p w14:paraId="12E529CE" w14:textId="77777777" w:rsidR="005918EB" w:rsidRDefault="009A49BE" w:rsidP="00CE5CE2">
      <w:pPr>
        <w:pStyle w:val="Style3"/>
      </w:pPr>
      <w:bookmarkStart w:id="238" w:name="_Toc152701352"/>
      <w:r>
        <w:t>III.3 Image IRM pondéré diffusion</w:t>
      </w:r>
      <w:bookmarkEnd w:id="236"/>
      <w:bookmarkEnd w:id="237"/>
      <w:bookmarkEnd w:id="238"/>
    </w:p>
    <w:p w14:paraId="7C816F5E"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L’IRM de diffusion (DWI-MR) permet d’étudier les micromouvements des molécules d’eau dans les tissus.</w:t>
      </w:r>
    </w:p>
    <w:bookmarkStart w:id="239" w:name="_2dlolyb" w:colFirst="0" w:colLast="0"/>
    <w:bookmarkEnd w:id="239"/>
    <w:p w14:paraId="0C9A5772" w14:textId="77777777" w:rsidR="005918EB" w:rsidRDefault="009A46C3" w:rsidP="00CE5CE2">
      <w:pPr>
        <w:pStyle w:val="Style2"/>
      </w:pPr>
      <w:r>
        <w:fldChar w:fldCharType="begin"/>
      </w:r>
      <w:r w:rsidR="009A49BE">
        <w:instrText xml:space="preserve"> HYPERLINK \l "_2dlolyb" </w:instrText>
      </w:r>
      <w:r>
        <w:fldChar w:fldCharType="separate"/>
      </w:r>
      <w:bookmarkStart w:id="240" w:name="_Toc138866422"/>
      <w:bookmarkStart w:id="241" w:name="_Toc139033963"/>
      <w:bookmarkStart w:id="242" w:name="_Toc152701353"/>
      <w:bookmarkStart w:id="243" w:name="_Toc153824913"/>
      <w:r w:rsidR="009A49BE">
        <w:t>Conclusion</w:t>
      </w:r>
      <w:bookmarkEnd w:id="240"/>
      <w:bookmarkEnd w:id="241"/>
      <w:bookmarkEnd w:id="242"/>
      <w:bookmarkEnd w:id="243"/>
    </w:p>
    <w:p w14:paraId="18197247" w14:textId="77777777" w:rsidR="00EA4033" w:rsidRDefault="009A46C3" w:rsidP="00EA4033">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r>
        <w:fldChar w:fldCharType="end"/>
      </w:r>
      <w:r w:rsidR="00EA4033">
        <w:rPr>
          <w:rFonts w:ascii="Times New Roman" w:eastAsia="Times New Roman" w:hAnsi="Times New Roman" w:cs="Times New Roman"/>
          <w:color w:val="3B3838"/>
          <w:sz w:val="24"/>
          <w:szCs w:val="24"/>
        </w:rPr>
        <w:t xml:space="preserve">Les cancers étant des problèmes qui gangrènent nos sociétés, </w:t>
      </w:r>
      <w:r w:rsidR="00EA4033" w:rsidRPr="002B5180">
        <w:rPr>
          <w:rFonts w:ascii="Times New Roman" w:eastAsia="Times New Roman" w:hAnsi="Times New Roman" w:cs="Times New Roman"/>
          <w:color w:val="404040" w:themeColor="text1" w:themeTint="BF"/>
          <w:sz w:val="24"/>
          <w:szCs w:val="24"/>
        </w:rPr>
        <w:t xml:space="preserve">ils représentent l’une des causes </w:t>
      </w:r>
      <w:r w:rsidR="00EA4033">
        <w:rPr>
          <w:rFonts w:ascii="Times New Roman" w:eastAsia="Times New Roman" w:hAnsi="Times New Roman" w:cs="Times New Roman"/>
          <w:color w:val="3B3838"/>
          <w:sz w:val="24"/>
          <w:szCs w:val="24"/>
        </w:rPr>
        <w:t xml:space="preserve">mortalité les plus élevées et ceux malgré les moyens mis en place pour leurs endiguements. </w:t>
      </w:r>
      <w:r w:rsidR="00EA4033" w:rsidRPr="00F75D09">
        <w:rPr>
          <w:rFonts w:ascii="Times New Roman" w:eastAsia="Times New Roman" w:hAnsi="Times New Roman" w:cs="Times New Roman"/>
          <w:color w:val="404040" w:themeColor="text1" w:themeTint="BF"/>
          <w:sz w:val="24"/>
          <w:szCs w:val="24"/>
        </w:rPr>
        <w:t>Les cancers trouvent leur source pour la plupart du temps dans nos habitudes alimentaires auxquelles viennent s’ajouter les pollutions environnementales. De nos jours la majorité des cancers sont diagnostiqués à un stade avancé, souvent en phase terminale, rendant ainsi la prise en charge difficile, complexe et couteuse.</w:t>
      </w:r>
      <w:r w:rsidR="00EA4033">
        <w:rPr>
          <w:rFonts w:ascii="Times New Roman" w:eastAsia="Times New Roman" w:hAnsi="Times New Roman" w:cs="Times New Roman"/>
          <w:color w:val="3B3838"/>
          <w:sz w:val="24"/>
          <w:szCs w:val="24"/>
        </w:rPr>
        <w:t xml:space="preserve"> Ainsi pour remédier à cela, il devient nécessaire d’inventer d'autres moyens de diagnostic beaucoup plus efficaces. Grâce à la puissance des calculs des nouvelles générations d’ordinateurs, l’imagerie va jouer un rôle assez important dans le diagnostic des différentes tumeurs dans leurs stades les moins avancés afin de permettre un suivi et une prise en charge le plus tôt possible. Dans le prochain </w:t>
      </w:r>
      <w:r w:rsidR="00EA4033">
        <w:rPr>
          <w:rFonts w:ascii="Times New Roman" w:eastAsia="Times New Roman" w:hAnsi="Times New Roman" w:cs="Times New Roman"/>
          <w:color w:val="3B3838"/>
          <w:sz w:val="24"/>
          <w:szCs w:val="24"/>
        </w:rPr>
        <w:lastRenderedPageBreak/>
        <w:t xml:space="preserve">chapitre, nous verrons l’implémentation et le processus de segmentation des images IRM à partir des réseaux de neurones convolutifs. </w:t>
      </w:r>
    </w:p>
    <w:p w14:paraId="2341DAAC" w14:textId="77777777" w:rsidR="005918EB" w:rsidRDefault="005918EB">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p>
    <w:p w14:paraId="306EB9E6"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22DE75FD"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4B611EAF"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67E30D1E" w14:textId="77777777" w:rsidR="005918EB" w:rsidRDefault="005918EB">
      <w:pPr>
        <w:pBdr>
          <w:top w:val="nil"/>
          <w:left w:val="nil"/>
          <w:bottom w:val="nil"/>
          <w:right w:val="nil"/>
          <w:between w:val="nil"/>
        </w:pBdr>
        <w:spacing w:after="0"/>
        <w:jc w:val="both"/>
        <w:rPr>
          <w:rFonts w:ascii="Times New Roman" w:eastAsia="Times New Roman" w:hAnsi="Times New Roman" w:cs="Times New Roman"/>
          <w:color w:val="3B3838"/>
          <w:sz w:val="24"/>
          <w:szCs w:val="24"/>
        </w:rPr>
      </w:pPr>
    </w:p>
    <w:p w14:paraId="0C7B272C"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B9A6C58"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1E3B5000"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6478D65B"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0AC45068"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284D561D"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39ED5015"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6025FC49"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2C4C6160"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09406616"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0699150A"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39C8D934"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69417F0C"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10B3E36D"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60288DEF"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0ED9F2A7"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5A3EA890"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30D5897C"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0B08267A"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52B8D449"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17B4D6AE"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0F9C82BE"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025068FA"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61D7E9E7"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33352DC5"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1A29A9CC"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4B63B8AC" w14:textId="77777777" w:rsidR="00D7244B" w:rsidRDefault="00D7244B">
      <w:pPr>
        <w:pBdr>
          <w:top w:val="nil"/>
          <w:left w:val="nil"/>
          <w:bottom w:val="nil"/>
          <w:right w:val="nil"/>
          <w:between w:val="nil"/>
        </w:pBdr>
        <w:jc w:val="both"/>
        <w:rPr>
          <w:rFonts w:ascii="Times New Roman" w:eastAsia="Times New Roman" w:hAnsi="Times New Roman" w:cs="Times New Roman"/>
          <w:color w:val="3B3838"/>
        </w:rPr>
      </w:pPr>
    </w:p>
    <w:p w14:paraId="4BB075DA" w14:textId="77777777" w:rsidR="005918EB" w:rsidRDefault="009A49BE" w:rsidP="00CE5CE2">
      <w:pPr>
        <w:pStyle w:val="Style1"/>
      </w:pPr>
      <w:bookmarkStart w:id="244" w:name="_sqyw64" w:colFirst="0" w:colLast="0"/>
      <w:bookmarkStart w:id="245" w:name="_Toc138866423"/>
      <w:bookmarkStart w:id="246" w:name="_Toc139033964"/>
      <w:bookmarkStart w:id="247" w:name="_Toc152701354"/>
      <w:bookmarkStart w:id="248" w:name="_Toc153824914"/>
      <w:bookmarkEnd w:id="244"/>
      <w:r>
        <w:lastRenderedPageBreak/>
        <w:t>Chapitre IV :</w:t>
      </w:r>
      <w:bookmarkEnd w:id="245"/>
      <w:bookmarkEnd w:id="246"/>
      <w:bookmarkEnd w:id="247"/>
      <w:bookmarkEnd w:id="248"/>
    </w:p>
    <w:p w14:paraId="4BA5FE17" w14:textId="77777777" w:rsidR="005918EB" w:rsidRDefault="005918EB">
      <w:pPr>
        <w:keepNext/>
        <w:keepLines/>
        <w:pBdr>
          <w:top w:val="nil"/>
          <w:left w:val="nil"/>
          <w:bottom w:val="nil"/>
          <w:right w:val="nil"/>
          <w:between w:val="nil"/>
        </w:pBdr>
        <w:spacing w:before="120" w:after="120" w:line="360" w:lineRule="auto"/>
        <w:rPr>
          <w:rFonts w:ascii="Times New Roman" w:eastAsia="Times New Roman" w:hAnsi="Times New Roman" w:cs="Times New Roman"/>
          <w:color w:val="000000"/>
          <w:sz w:val="40"/>
          <w:szCs w:val="40"/>
        </w:rPr>
      </w:pPr>
    </w:p>
    <w:p w14:paraId="3A11A6A7" w14:textId="77777777" w:rsidR="005918EB" w:rsidRDefault="002B2362">
      <w:pPr>
        <w:pBdr>
          <w:top w:val="nil"/>
          <w:left w:val="nil"/>
          <w:bottom w:val="nil"/>
          <w:right w:val="nil"/>
          <w:between w:val="nil"/>
        </w:pBdr>
        <w:spacing w:before="240"/>
        <w:jc w:val="both"/>
        <w:rPr>
          <w:rFonts w:ascii="Times New Roman" w:eastAsia="Times New Roman" w:hAnsi="Times New Roman" w:cs="Times New Roman"/>
          <w:b/>
          <w:color w:val="3B3838"/>
        </w:rPr>
      </w:pPr>
      <w:r>
        <w:rPr>
          <w:noProof/>
        </w:rPr>
        <w:pict w14:anchorId="3FFFDC50">
          <v:rect id="Rectangle 39" o:spid="_x0000_s1062" style="position:absolute;left:0;text-align:left;margin-left:85pt;margin-top:0;width:330.2pt;height:83.55pt;z-index:251653120;visibility:visible;mso-wrap-distance-left:0;mso-wrap-distance-right:.9pt;mso-wrap-distance-bottom:1.4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" fillcolor="#5b9bd5" strokecolor="#43729d" strokeweight=".70972mm">
            <v:stroke startarrowwidth="narrow" startarrowlength="short" endarrowwidth="narrow" endarrowlength="short" joinstyle="round"/>
            <v:textbox inset="2.53958mm,1.2694mm,2.53958mm,1.2694mm">
              <w:txbxContent>
                <w:p w14:paraId="64867AAD" w14:textId="77777777" w:rsidR="00823FED" w:rsidRDefault="00823FED">
                  <w:pPr>
                    <w:spacing w:after="0" w:line="240" w:lineRule="auto"/>
                    <w:jc w:val="center"/>
                    <w:textDirection w:val="btLr"/>
                  </w:pPr>
                  <w:r>
                    <w:rPr>
                      <w:rFonts w:ascii="Times New Roman" w:eastAsia="Times New Roman" w:hAnsi="Times New Roman" w:cs="Times New Roman"/>
                      <w:color w:val="FFFFFF"/>
                      <w:sz w:val="40"/>
                    </w:rPr>
                    <w:t>Le Modèle U-Net pour la Segmentation des images IRM de la prostate</w:t>
                  </w:r>
                </w:p>
              </w:txbxContent>
            </v:textbox>
          </v:rect>
        </w:pict>
      </w:r>
    </w:p>
    <w:p w14:paraId="5233168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0CF42C49"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0E53ADEF"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3B44734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4C065EC0"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B6DD94C"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30360184"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2E4F4AE" w14:textId="77777777" w:rsidR="005918EB" w:rsidRDefault="002B2362">
      <w:pPr>
        <w:pBdr>
          <w:top w:val="nil"/>
          <w:left w:val="nil"/>
          <w:bottom w:val="nil"/>
          <w:right w:val="nil"/>
          <w:between w:val="nil"/>
        </w:pBdr>
        <w:jc w:val="both"/>
        <w:rPr>
          <w:rFonts w:ascii="Times New Roman" w:eastAsia="Times New Roman" w:hAnsi="Times New Roman" w:cs="Times New Roman"/>
          <w:color w:val="3B3838"/>
        </w:rPr>
      </w:pPr>
      <w:r>
        <w:rPr>
          <w:noProof/>
        </w:rPr>
        <w:pict w14:anchorId="55B3B56A">
          <v:rect id="Rectangle 40" o:spid="_x0000_s1063" style="position:absolute;left:0;text-align:left;margin-left:29pt;margin-top:14pt;width:424.1pt;height:89.1pt;z-index:251654144;visibility:visible;mso-wrap-distance-left:0;mso-wrap-distance-right:1.9pt;mso-wrap-distance-bottom:.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" strokecolor="white">
            <v:stroke startarrowwidth="narrow" startarrowlength="short" endarrowwidth="narrow" endarrowlength="short" joinstyle="round"/>
            <v:textbox inset="2.53958mm,1.2694mm,2.53958mm,1.2694mm">
              <w:txbxContent>
                <w:p w14:paraId="786525C8" w14:textId="77777777" w:rsidR="00823FED" w:rsidRDefault="00823FED">
                  <w:pPr>
                    <w:spacing w:after="0" w:line="360" w:lineRule="auto"/>
                    <w:jc w:val="both"/>
                    <w:textDirection w:val="btLr"/>
                  </w:pPr>
                </w:p>
                <w:p w14:paraId="5B6772C6" w14:textId="77777777" w:rsidR="00823FED" w:rsidRDefault="00823FED">
                  <w:pPr>
                    <w:spacing w:after="0" w:line="360" w:lineRule="auto"/>
                    <w:jc w:val="both"/>
                    <w:textDirection w:val="btLr"/>
                  </w:pPr>
                  <w:r>
                    <w:rPr>
                      <w:rFonts w:ascii="Liberation Serif" w:eastAsia="Liberation Serif" w:hAnsi="Liberation Serif" w:cs="Liberation Serif"/>
                      <w:color w:val="000000"/>
                      <w:sz w:val="24"/>
                    </w:rPr>
                    <w:t xml:space="preserve">Ce chapitre a pour principale but de mettre en place un modèle de segmentation basé   sur le modèle U-Net ainsi que ses dérivés tel que le RestNet. </w:t>
                  </w:r>
                </w:p>
              </w:txbxContent>
            </v:textbox>
          </v:rect>
        </w:pict>
      </w:r>
      <w:r>
        <w:rPr>
          <w:noProof/>
        </w:rPr>
        <w:pict w14:anchorId="6A4380DE">
          <v:roundrect id="AutoShape 41" o:spid="_x0000_s1064" style="position:absolute;left:0;text-align:left;margin-left:-2.5pt;margin-top:3.5pt;width:478.7pt;height:116.7pt;z-index:251655168;visibility:visible;mso-wrap-distance-left:4.5pt;mso-wrap-distance-top:4.5pt;mso-wrap-distance-right:11.4pt;mso-wrap-distance-bottom:8.85pt;v-text-anchor:middle" arcsize="16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" strokecolor="gray" strokeweight=".70972mm">
            <v:stroke startarrowwidth="narrow" startarrowlength="short" endarrowwidth="narrow" endarrowlength="short"/>
            <v:shadow on="t" color="#afabab" origin=",.5" offset=".74mm,.74mm"/>
            <v:textbox inset="2.53958mm,1.2694mm,2.53958mm,1.2694mm">
              <w:txbxContent>
                <w:p w14:paraId="7D130F56" w14:textId="77777777" w:rsidR="00823FED" w:rsidRDefault="00823FED">
                  <w:pPr>
                    <w:spacing w:before="240" w:line="275" w:lineRule="auto"/>
                    <w:jc w:val="both"/>
                    <w:textDirection w:val="btLr"/>
                  </w:pPr>
                  <w:r>
                    <w:rPr>
                      <w:rFonts w:ascii="DejaVu Serif" w:eastAsia="DejaVu Serif" w:hAnsi="DejaVu Serif" w:cs="DejaVu Serif"/>
                      <w:color w:val="000000"/>
                      <w:sz w:val="28"/>
                    </w:rPr>
                    <w:t>.</w:t>
                  </w:r>
                </w:p>
              </w:txbxContent>
            </v:textbox>
          </v:roundrect>
        </w:pict>
      </w:r>
      <w:r w:rsidR="009A49BE">
        <w:rPr>
          <w:noProof/>
        </w:rPr>
        <w:drawing>
          <wp:anchor distT="0" distB="0" distL="0" distR="0" simplePos="0" relativeHeight="251612160" behindDoc="0" locked="0" layoutInCell="1" allowOverlap="1" wp14:anchorId="3AB3AAED" wp14:editId="19B11D9E">
            <wp:simplePos x="0" y="0"/>
            <wp:positionH relativeFrom="column">
              <wp:posOffset>41910</wp:posOffset>
            </wp:positionH>
            <wp:positionV relativeFrom="paragraph">
              <wp:posOffset>177165</wp:posOffset>
            </wp:positionV>
            <wp:extent cx="263525" cy="277495"/>
            <wp:effectExtent l="0" t="0" r="0" b="0"/>
            <wp:wrapNone/>
            <wp:docPr id="10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263525" cy="277495"/>
                    </a:xfrm>
                    <a:prstGeom prst="rect">
                      <a:avLst/>
                    </a:prstGeom>
                    <a:ln/>
                  </pic:spPr>
                </pic:pic>
              </a:graphicData>
            </a:graphic>
          </wp:anchor>
        </w:drawing>
      </w:r>
    </w:p>
    <w:p w14:paraId="448B74E1" w14:textId="77777777" w:rsidR="005918EB" w:rsidRDefault="002B2362">
      <w:pPr>
        <w:pBdr>
          <w:top w:val="nil"/>
          <w:left w:val="nil"/>
          <w:bottom w:val="nil"/>
          <w:right w:val="nil"/>
          <w:between w:val="nil"/>
        </w:pBdr>
        <w:ind w:left="6375"/>
        <w:jc w:val="both"/>
        <w:rPr>
          <w:rFonts w:ascii="Times New Roman" w:eastAsia="Times New Roman" w:hAnsi="Times New Roman" w:cs="Times New Roman"/>
          <w:color w:val="3B3838"/>
        </w:rPr>
      </w:pPr>
      <w:r>
        <w:rPr>
          <w:noProof/>
        </w:rPr>
        <w:pict w14:anchorId="3AC9EFDE">
          <v:rect id="Rectangle 42" o:spid="_x0000_s1065" style="position:absolute;left:0;text-align:left;margin-left:36pt;margin-top:5pt;width:426.25pt;height:76.3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" fillcolor="white [3201]" strokecolor="white [3201]">
            <v:stroke startarrowwidth="narrow" startarrowlength="short" endarrowwidth="narrow" endarrowlength="short" joinstyle="round"/>
            <v:textbox inset="2.53958mm,1.2694mm,2.53958mm,1.2694mm">
              <w:txbxContent>
                <w:p w14:paraId="4035FCB3" w14:textId="77777777" w:rsidR="00823FED" w:rsidRDefault="00823FED">
                  <w:pPr>
                    <w:spacing w:line="258" w:lineRule="auto"/>
                    <w:jc w:val="both"/>
                    <w:textDirection w:val="btLr"/>
                  </w:pPr>
                  <w:r>
                    <w:rPr>
                      <w:rFonts w:ascii="DejaVu Serif" w:eastAsia="DejaVu Serif" w:hAnsi="DejaVu Serif" w:cs="DejaVu Serif"/>
                      <w:color w:val="000000"/>
                      <w:sz w:val="28"/>
                    </w:rPr>
                    <w:t>Ce chapitre est principalement consacré à la segmentation des images radiologique, principalement de l’IRM de la prostate à partir des réseaux 3D U-Net</w:t>
                  </w:r>
                </w:p>
              </w:txbxContent>
            </v:textbox>
          </v:rect>
        </w:pict>
      </w:r>
    </w:p>
    <w:p w14:paraId="350FA206"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33C78231"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07DA6C9E"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6185A291"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5EBA8537"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34958871"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67A01B62"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0447719F"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43DE8D45"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4BDE65DC"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2DF681F0"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64E3A5EF"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0C61A22F"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1897AF2E"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0E2843D7"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39BF5790"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7C8EFB96" w14:textId="77777777" w:rsidR="005918EB" w:rsidRDefault="005918EB" w:rsidP="007613C3">
      <w:pPr>
        <w:pBdr>
          <w:top w:val="nil"/>
          <w:left w:val="nil"/>
          <w:bottom w:val="nil"/>
          <w:right w:val="nil"/>
          <w:between w:val="nil"/>
        </w:pBdr>
        <w:jc w:val="both"/>
        <w:rPr>
          <w:rFonts w:ascii="Times New Roman" w:eastAsia="Times New Roman" w:hAnsi="Times New Roman" w:cs="Times New Roman"/>
          <w:color w:val="3B3838"/>
        </w:rPr>
      </w:pPr>
    </w:p>
    <w:p w14:paraId="1456A640" w14:textId="77777777" w:rsidR="005918EB" w:rsidRDefault="009A49BE" w:rsidP="007613C3">
      <w:pPr>
        <w:pStyle w:val="Style2"/>
      </w:pPr>
      <w:bookmarkStart w:id="249" w:name="_3cqmetx" w:colFirst="0" w:colLast="0"/>
      <w:bookmarkStart w:id="250" w:name="_Toc138866424"/>
      <w:bookmarkStart w:id="251" w:name="_Toc139033965"/>
      <w:bookmarkStart w:id="252" w:name="_Toc152701355"/>
      <w:bookmarkStart w:id="253" w:name="_Toc153824915"/>
      <w:bookmarkEnd w:id="249"/>
      <w:r>
        <w:lastRenderedPageBreak/>
        <w:t>Introduction</w:t>
      </w:r>
      <w:bookmarkEnd w:id="250"/>
      <w:bookmarkEnd w:id="251"/>
      <w:bookmarkEnd w:id="252"/>
      <w:bookmarkEnd w:id="253"/>
    </w:p>
    <w:p w14:paraId="5B34A95C" w14:textId="77777777" w:rsidR="007B52EA" w:rsidRDefault="007B52EA" w:rsidP="007613C3">
      <w:pPr>
        <w:pBdr>
          <w:top w:val="nil"/>
          <w:left w:val="nil"/>
          <w:bottom w:val="nil"/>
          <w:right w:val="nil"/>
          <w:between w:val="nil"/>
        </w:pBdr>
        <w:spacing w:line="360" w:lineRule="auto"/>
        <w:jc w:val="both"/>
        <w:rPr>
          <w:rFonts w:ascii="Times New Roman" w:eastAsia="Times New Roman" w:hAnsi="Times New Roman" w:cs="Times New Roman"/>
          <w:color w:val="3B3838"/>
        </w:rPr>
      </w:pPr>
      <w:bookmarkStart w:id="254" w:name="_1rvwp1q" w:colFirst="0" w:colLast="0"/>
      <w:bookmarkStart w:id="255" w:name="_Toc138866425"/>
      <w:bookmarkStart w:id="256" w:name="_Toc139033966"/>
      <w:bookmarkEnd w:id="254"/>
      <w:r>
        <w:rPr>
          <w:rFonts w:ascii="Times New Roman" w:eastAsia="Times New Roman" w:hAnsi="Times New Roman" w:cs="Times New Roman"/>
          <w:color w:val="3B3838"/>
          <w:sz w:val="24"/>
          <w:szCs w:val="24"/>
        </w:rPr>
        <w:t>La segmentation d'image est une technique de traitement d'image qui consiste à diviser une image en différentes régions, chacune étant associée à une étiquette ou une classe particulière. Cette technique est largement utilisée dans divers domaines tels que la reconnaissance d'objet, la vision par ordinateur et la médecine.</w:t>
      </w:r>
    </w:p>
    <w:p w14:paraId="0E520C89" w14:textId="77777777" w:rsidR="007B52EA" w:rsidRDefault="007B52EA" w:rsidP="007613C3">
      <w:pPr>
        <w:pBdr>
          <w:top w:val="nil"/>
          <w:left w:val="nil"/>
          <w:bottom w:val="nil"/>
          <w:right w:val="nil"/>
          <w:between w:val="nil"/>
        </w:pBdr>
        <w:spacing w:line="360" w:lineRule="auto"/>
        <w:jc w:val="both"/>
        <w:rPr>
          <w:rFonts w:ascii="Times New Roman" w:eastAsia="Times New Roman" w:hAnsi="Times New Roman" w:cs="Times New Roman"/>
          <w:color w:val="3B3838"/>
        </w:rPr>
      </w:pPr>
      <w:r>
        <w:rPr>
          <w:rFonts w:ascii="Times New Roman" w:eastAsia="Times New Roman" w:hAnsi="Times New Roman" w:cs="Times New Roman"/>
          <w:color w:val="3B3838"/>
          <w:sz w:val="24"/>
          <w:szCs w:val="24"/>
        </w:rPr>
        <w:t>La segmentation d’images médicales en particulier joue un rôle crucial dans la détection des structures tumorales à partir des images radiologiques permettant aux médecins d’avoir une vue d’ensemble sur le volume et la masse tumorale.</w:t>
      </w:r>
    </w:p>
    <w:p w14:paraId="7CB79CA3" w14:textId="77777777" w:rsidR="007B52EA" w:rsidRDefault="007B52EA" w:rsidP="007613C3">
      <w:pPr>
        <w:pBdr>
          <w:top w:val="nil"/>
          <w:left w:val="nil"/>
          <w:bottom w:val="nil"/>
          <w:right w:val="nil"/>
          <w:between w:val="nil"/>
        </w:pBdr>
        <w:spacing w:line="360" w:lineRule="auto"/>
        <w:jc w:val="both"/>
        <w:rPr>
          <w:rFonts w:ascii="Times New Roman" w:eastAsia="Times New Roman" w:hAnsi="Times New Roman" w:cs="Times New Roman"/>
          <w:color w:val="3B3838"/>
        </w:rPr>
      </w:pPr>
      <w:r>
        <w:rPr>
          <w:rFonts w:ascii="Times New Roman" w:eastAsia="Times New Roman" w:hAnsi="Times New Roman" w:cs="Times New Roman"/>
          <w:color w:val="3B3838"/>
          <w:sz w:val="24"/>
          <w:szCs w:val="24"/>
        </w:rPr>
        <w:t>En effet plusieurs méthodes de segmentation</w:t>
      </w:r>
      <w:r w:rsidR="00774720">
        <w:rPr>
          <w:rFonts w:ascii="Times New Roman" w:eastAsia="Times New Roman" w:hAnsi="Times New Roman" w:cs="Times New Roman"/>
          <w:color w:val="3B3838"/>
          <w:sz w:val="24"/>
          <w:szCs w:val="24"/>
        </w:rPr>
        <w:t>s</w:t>
      </w:r>
      <w:r>
        <w:rPr>
          <w:rFonts w:ascii="Times New Roman" w:eastAsia="Times New Roman" w:hAnsi="Times New Roman" w:cs="Times New Roman"/>
          <w:color w:val="3B3838"/>
          <w:sz w:val="24"/>
          <w:szCs w:val="24"/>
        </w:rPr>
        <w:t xml:space="preserve"> préexistaient mais dépendant de l’efficacité et l’adaptabilité par rapport au domaine d’application. Ainsi grâce à l'avènement de l’IA, des modèles de segmentations de précision ont vu jour, chacun avec ses particularités. On peut citer, entre autres, les modèles U-Net qui se sont révélés particulièrement efficaces que ce soit dans la segmentation d’images médicales où ils ont été approuvés pour la première fois ou dans la détection de la malignité des tumeurs avec ses divers</w:t>
      </w:r>
      <w:r w:rsidR="00774720">
        <w:rPr>
          <w:rFonts w:ascii="Times New Roman" w:eastAsia="Times New Roman" w:hAnsi="Times New Roman" w:cs="Times New Roman"/>
          <w:color w:val="3B3838"/>
          <w:sz w:val="24"/>
          <w:szCs w:val="24"/>
        </w:rPr>
        <w:t>es</w:t>
      </w:r>
      <w:r>
        <w:rPr>
          <w:rFonts w:ascii="Times New Roman" w:eastAsia="Times New Roman" w:hAnsi="Times New Roman" w:cs="Times New Roman"/>
          <w:color w:val="3B3838"/>
          <w:sz w:val="24"/>
          <w:szCs w:val="24"/>
        </w:rPr>
        <w:t xml:space="preserve"> variantes. En raison des applications particulières ont vu jour, une multitude de variétés telles que le 3D-Unet pour des images volumétriques, le GooglNet, AlexNet, le RestNet ainsi que de nombreux d’autres.</w:t>
      </w:r>
    </w:p>
    <w:p w14:paraId="2B011440" w14:textId="77777777" w:rsidR="007B52EA" w:rsidRDefault="007B52EA" w:rsidP="007613C3">
      <w:pPr>
        <w:pBdr>
          <w:top w:val="nil"/>
          <w:left w:val="nil"/>
          <w:bottom w:val="nil"/>
          <w:right w:val="nil"/>
          <w:between w:val="nil"/>
        </w:pBdr>
        <w:spacing w:line="360" w:lineRule="auto"/>
        <w:jc w:val="both"/>
        <w:rPr>
          <w:rFonts w:ascii="Times New Roman" w:eastAsia="Times New Roman" w:hAnsi="Times New Roman" w:cs="Times New Roman"/>
          <w:color w:val="3B3838"/>
        </w:rPr>
      </w:pPr>
      <w:r>
        <w:rPr>
          <w:rFonts w:ascii="Times New Roman" w:eastAsia="Times New Roman" w:hAnsi="Times New Roman" w:cs="Times New Roman"/>
          <w:color w:val="3B3838"/>
          <w:sz w:val="24"/>
          <w:szCs w:val="24"/>
        </w:rPr>
        <w:t>Dans notre cadre d’étude, nous utilisons les images volumétriques au format Nifti avec le modèle 3D U-Net afin de créer un modèle de segmentation de nos images.</w:t>
      </w:r>
    </w:p>
    <w:p w14:paraId="6372989D" w14:textId="77777777" w:rsidR="005918EB" w:rsidRDefault="009A49BE" w:rsidP="007613C3">
      <w:pPr>
        <w:pStyle w:val="Style2"/>
      </w:pPr>
      <w:bookmarkStart w:id="257" w:name="_Toc152701356"/>
      <w:bookmarkStart w:id="258" w:name="_Toc153824916"/>
      <w:r>
        <w:t>I. Etude détaillé du modèle U-Net</w:t>
      </w:r>
      <w:bookmarkEnd w:id="255"/>
      <w:bookmarkEnd w:id="256"/>
      <w:bookmarkEnd w:id="257"/>
      <w:bookmarkEnd w:id="258"/>
    </w:p>
    <w:p w14:paraId="3E55B62C" w14:textId="77777777" w:rsidR="00774720" w:rsidRDefault="00774720" w:rsidP="007613C3">
      <w:pPr>
        <w:pBdr>
          <w:top w:val="nil"/>
          <w:left w:val="nil"/>
          <w:bottom w:val="nil"/>
          <w:right w:val="nil"/>
          <w:between w:val="nil"/>
        </w:pBdr>
        <w:spacing w:after="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L’architecture U-Net est une architecture basée sur les réseaux de neurones convolutifs, ils sont principalement conçus dans le cadre de la segmentation des images médicales. Elle a une architecture relativement simple et est conçue pour </w:t>
      </w:r>
      <w:r>
        <w:rPr>
          <w:rFonts w:ascii="Segoe UI" w:hAnsi="Segoe UI" w:cs="Segoe UI"/>
          <w:color w:val="374151"/>
          <w:shd w:val="clear" w:color="auto" w:fill="F7F7F8"/>
        </w:rPr>
        <w:t xml:space="preserve">nécessiter </w:t>
      </w:r>
      <w:r>
        <w:rPr>
          <w:rFonts w:ascii="Times New Roman" w:eastAsia="Times New Roman" w:hAnsi="Times New Roman" w:cs="Times New Roman"/>
          <w:color w:val="404040"/>
          <w:sz w:val="24"/>
          <w:szCs w:val="24"/>
        </w:rPr>
        <w:t xml:space="preserve">le moins d’images possible lors de la phase d'entraînement d’un modèle d’apprentissage. Il est composé principalement de trois parties : l’encodeur, le décodeur et le </w:t>
      </w:r>
      <w:r>
        <w:rPr>
          <w:rFonts w:ascii="Times New Roman" w:eastAsia="Times New Roman" w:hAnsi="Times New Roman" w:cs="Times New Roman"/>
          <w:color w:val="3B3838"/>
          <w:sz w:val="24"/>
          <w:szCs w:val="24"/>
        </w:rPr>
        <w:t>goulot d’étranglement qui sert de pont aux deux blocs</w:t>
      </w:r>
      <w:r>
        <w:rPr>
          <w:rFonts w:ascii="Times New Roman" w:eastAsia="Times New Roman" w:hAnsi="Times New Roman" w:cs="Times New Roman"/>
          <w:color w:val="404040"/>
          <w:sz w:val="24"/>
          <w:szCs w:val="24"/>
        </w:rPr>
        <w:t>. Il est généralement présenté sous la forme d’un U.</w:t>
      </w:r>
    </w:p>
    <w:p w14:paraId="793A887A" w14:textId="77777777" w:rsidR="00CD3FF0" w:rsidRDefault="00CD3FF0" w:rsidP="007613C3">
      <w:pPr>
        <w:pBdr>
          <w:top w:val="nil"/>
          <w:left w:val="nil"/>
          <w:bottom w:val="nil"/>
          <w:right w:val="nil"/>
          <w:between w:val="nil"/>
        </w:pBdr>
        <w:spacing w:after="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lastRenderedPageBreak/>
        <w:drawing>
          <wp:inline distT="0" distB="0" distL="0" distR="0" wp14:anchorId="7003FDB3" wp14:editId="6428A500">
            <wp:extent cx="5760720" cy="2399030"/>
            <wp:effectExtent l="0" t="0" r="0" b="127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llustration-of-the-U-net-architecture-The-figure-illustrates-the-U-net-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399030"/>
                    </a:xfrm>
                    <a:prstGeom prst="rect">
                      <a:avLst/>
                    </a:prstGeom>
                    <a:effectLst>
                      <a:softEdge rad="12700"/>
                    </a:effectLst>
                  </pic:spPr>
                </pic:pic>
              </a:graphicData>
            </a:graphic>
          </wp:inline>
        </w:drawing>
      </w:r>
    </w:p>
    <w:p w14:paraId="5592AFFF" w14:textId="77777777" w:rsidR="00CD3FF0" w:rsidRDefault="00CD3FF0" w:rsidP="007613C3">
      <w:pPr>
        <w:pBdr>
          <w:top w:val="nil"/>
          <w:left w:val="nil"/>
          <w:bottom w:val="nil"/>
          <w:right w:val="nil"/>
          <w:between w:val="nil"/>
        </w:pBdr>
        <w:spacing w:after="0" w:line="360" w:lineRule="auto"/>
        <w:jc w:val="both"/>
        <w:rPr>
          <w:rFonts w:ascii="Times New Roman" w:eastAsia="Times New Roman" w:hAnsi="Times New Roman" w:cs="Times New Roman"/>
          <w:color w:val="404040"/>
          <w:sz w:val="24"/>
          <w:szCs w:val="24"/>
        </w:rPr>
      </w:pPr>
    </w:p>
    <w:p w14:paraId="7776B741" w14:textId="396F48D4" w:rsidR="00CD3FF0" w:rsidRPr="007613C3" w:rsidRDefault="0083027C" w:rsidP="007613C3">
      <w:pPr>
        <w:pStyle w:val="Caption"/>
        <w:jc w:val="center"/>
        <w:rPr>
          <w:rFonts w:ascii="Times New Roman" w:hAnsi="Times New Roman" w:cs="Times New Roman"/>
          <w:color w:val="4A442A" w:themeColor="background2" w:themeShade="40"/>
          <w:sz w:val="24"/>
          <w:szCs w:val="24"/>
          <w:lang w:eastAsia="fr-FR"/>
        </w:rPr>
      </w:pPr>
      <w:bookmarkStart w:id="259" w:name="_Toc152701847"/>
      <w:r w:rsidRPr="007613C3">
        <w:rPr>
          <w:rFonts w:ascii="Times New Roman" w:hAnsi="Times New Roman" w:cs="Times New Roman"/>
          <w:sz w:val="24"/>
          <w:szCs w:val="24"/>
        </w:rPr>
        <w:t xml:space="preserve">Figure </w:t>
      </w:r>
      <w:r w:rsidR="009A46C3" w:rsidRPr="007613C3">
        <w:rPr>
          <w:rFonts w:ascii="Times New Roman" w:hAnsi="Times New Roman" w:cs="Times New Roman"/>
          <w:sz w:val="24"/>
          <w:szCs w:val="24"/>
        </w:rPr>
        <w:fldChar w:fldCharType="begin"/>
      </w:r>
      <w:r w:rsidRPr="007613C3">
        <w:rPr>
          <w:rFonts w:ascii="Times New Roman" w:hAnsi="Times New Roman" w:cs="Times New Roman"/>
          <w:sz w:val="24"/>
          <w:szCs w:val="24"/>
        </w:rPr>
        <w:instrText xml:space="preserve"> SEQ Figure \* ARABIC </w:instrText>
      </w:r>
      <w:r w:rsidR="009A46C3" w:rsidRPr="007613C3">
        <w:rPr>
          <w:rFonts w:ascii="Times New Roman" w:hAnsi="Times New Roman" w:cs="Times New Roman"/>
          <w:sz w:val="24"/>
          <w:szCs w:val="24"/>
        </w:rPr>
        <w:fldChar w:fldCharType="separate"/>
      </w:r>
      <w:r w:rsidR="00FE4469">
        <w:rPr>
          <w:rFonts w:ascii="Times New Roman" w:hAnsi="Times New Roman" w:cs="Times New Roman"/>
          <w:noProof/>
          <w:sz w:val="24"/>
          <w:szCs w:val="24"/>
        </w:rPr>
        <w:t>14</w:t>
      </w:r>
      <w:r w:rsidR="009A46C3" w:rsidRPr="007613C3">
        <w:rPr>
          <w:rFonts w:ascii="Times New Roman" w:hAnsi="Times New Roman" w:cs="Times New Roman"/>
          <w:sz w:val="24"/>
          <w:szCs w:val="24"/>
        </w:rPr>
        <w:fldChar w:fldCharType="end"/>
      </w:r>
      <w:r w:rsidRPr="007613C3">
        <w:rPr>
          <w:rFonts w:ascii="Times New Roman" w:hAnsi="Times New Roman" w:cs="Times New Roman"/>
          <w:sz w:val="24"/>
          <w:szCs w:val="24"/>
        </w:rPr>
        <w:t xml:space="preserve"> : Architecture U-Net pour la segmentation des images biomédicale</w:t>
      </w:r>
      <w:bookmarkEnd w:id="259"/>
    </w:p>
    <w:p w14:paraId="20612EDA" w14:textId="77777777" w:rsidR="005918EB" w:rsidRDefault="009A49BE" w:rsidP="00CE5CE2">
      <w:pPr>
        <w:pStyle w:val="Style3"/>
      </w:pPr>
      <w:bookmarkStart w:id="260" w:name="_4bvk7pj" w:colFirst="0" w:colLast="0"/>
      <w:bookmarkStart w:id="261" w:name="_Toc138866426"/>
      <w:bookmarkStart w:id="262" w:name="_Toc139033967"/>
      <w:bookmarkStart w:id="263" w:name="_Toc152701357"/>
      <w:bookmarkEnd w:id="260"/>
      <w:r>
        <w:t xml:space="preserve">I.1   </w:t>
      </w:r>
      <w:r w:rsidRPr="00CE5CE2">
        <w:rPr>
          <w:rStyle w:val="Style3Car"/>
        </w:rPr>
        <w:t>L’encodeur</w:t>
      </w:r>
      <w:bookmarkEnd w:id="261"/>
      <w:bookmarkEnd w:id="262"/>
      <w:bookmarkEnd w:id="263"/>
    </w:p>
    <w:p w14:paraId="4B4F2CF3" w14:textId="77777777" w:rsidR="00774720" w:rsidRDefault="00774720" w:rsidP="00774720">
      <w:pPr>
        <w:pBdr>
          <w:top w:val="nil"/>
          <w:left w:val="nil"/>
          <w:bottom w:val="nil"/>
          <w:right w:val="nil"/>
          <w:between w:val="nil"/>
        </w:pBdr>
        <w:spacing w:after="14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L’encodeur, encore appelé contracteur, est la partie où l’image est contractée afin de réduire sa taille à l’aide des méthodes de pooling tout en extrayant des caractéristiques à chaque niveau de bloc grâce aux filtres définis dans les parties convolutives par la méthode d’échantillonnage. Le nombre de blocs définis dépend du besoin tout en gardant à l’esprit que le nombre de caractéristiques extrait</w:t>
      </w:r>
      <w:r w:rsidR="001D4CD5">
        <w:rPr>
          <w:rFonts w:ascii="Times New Roman" w:eastAsia="Times New Roman" w:hAnsi="Times New Roman" w:cs="Times New Roman"/>
          <w:color w:val="404040"/>
          <w:sz w:val="24"/>
          <w:szCs w:val="24"/>
        </w:rPr>
        <w:t>e</w:t>
      </w:r>
      <w:r>
        <w:rPr>
          <w:rFonts w:ascii="Times New Roman" w:eastAsia="Times New Roman" w:hAnsi="Times New Roman" w:cs="Times New Roman"/>
          <w:color w:val="404040"/>
          <w:sz w:val="24"/>
          <w:szCs w:val="24"/>
        </w:rPr>
        <w:t>s dépend également de la profondeur du réseau, ce qui est influencé par le nombre de bloc</w:t>
      </w:r>
      <w:r w:rsidR="001D4CD5">
        <w:rPr>
          <w:rFonts w:ascii="Times New Roman" w:eastAsia="Times New Roman" w:hAnsi="Times New Roman" w:cs="Times New Roman"/>
          <w:color w:val="404040"/>
          <w:sz w:val="24"/>
          <w:szCs w:val="24"/>
        </w:rPr>
        <w:t>s</w:t>
      </w:r>
      <w:r>
        <w:rPr>
          <w:rFonts w:ascii="Times New Roman" w:eastAsia="Times New Roman" w:hAnsi="Times New Roman" w:cs="Times New Roman"/>
          <w:color w:val="404040"/>
          <w:sz w:val="24"/>
          <w:szCs w:val="24"/>
        </w:rPr>
        <w:t xml:space="preserve"> composant notre réseau. Le nombre de blocs de l’encodeur est systématiquement équivalent au nombre de blocs du décodeur. Chaque bloc de l’encodeur est constitué de deux couches de convolution</w:t>
      </w:r>
      <w:r w:rsidR="001D4CD5">
        <w:rPr>
          <w:rFonts w:ascii="Times New Roman" w:eastAsia="Times New Roman" w:hAnsi="Times New Roman" w:cs="Times New Roman"/>
          <w:color w:val="404040"/>
          <w:sz w:val="24"/>
          <w:szCs w:val="24"/>
        </w:rPr>
        <w:t>s</w:t>
      </w:r>
      <w:r>
        <w:rPr>
          <w:rFonts w:ascii="Times New Roman" w:eastAsia="Times New Roman" w:hAnsi="Times New Roman" w:cs="Times New Roman"/>
          <w:color w:val="404040"/>
          <w:sz w:val="24"/>
          <w:szCs w:val="24"/>
        </w:rPr>
        <w:t xml:space="preserve"> suivies d’une couche de pooling, en particulier d’une couche de max pooling.</w:t>
      </w:r>
    </w:p>
    <w:p w14:paraId="377C3241" w14:textId="77777777" w:rsidR="00774720" w:rsidRDefault="00774720" w:rsidP="00774720">
      <w:pPr>
        <w:pBdr>
          <w:top w:val="nil"/>
          <w:left w:val="nil"/>
          <w:bottom w:val="nil"/>
          <w:right w:val="nil"/>
          <w:between w:val="nil"/>
        </w:pBdr>
        <w:spacing w:after="140" w:line="36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Voici de manière détaillée le fonctionnement de la phase d’encodage qui vise à </w:t>
      </w:r>
      <w:r w:rsidR="001D4CD5">
        <w:rPr>
          <w:rFonts w:ascii="Times New Roman" w:eastAsia="Times New Roman" w:hAnsi="Times New Roman" w:cs="Times New Roman"/>
          <w:color w:val="404040"/>
          <w:sz w:val="24"/>
          <w:szCs w:val="24"/>
        </w:rPr>
        <w:t>réduire</w:t>
      </w:r>
      <w:r>
        <w:rPr>
          <w:rFonts w:ascii="Times New Roman" w:eastAsia="Times New Roman" w:hAnsi="Times New Roman" w:cs="Times New Roman"/>
          <w:color w:val="404040"/>
          <w:sz w:val="24"/>
          <w:szCs w:val="24"/>
        </w:rPr>
        <w:t xml:space="preserve"> la taille de l’image tout en extrayant autant de caractéristiques que possible.</w:t>
      </w:r>
    </w:p>
    <w:p w14:paraId="32A0C87F"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rPr>
      </w:pPr>
      <w:r>
        <w:rPr>
          <w:rFonts w:ascii="Times New Roman" w:eastAsia="Times New Roman" w:hAnsi="Times New Roman" w:cs="Times New Roman"/>
          <w:noProof/>
          <w:color w:val="E7E6E6"/>
        </w:rPr>
        <w:drawing>
          <wp:inline distT="0" distB="0" distL="0" distR="0" wp14:anchorId="064EDD46" wp14:editId="1A8B8BF7">
            <wp:extent cx="5760720" cy="1894205"/>
            <wp:effectExtent l="0" t="0" r="0" b="0"/>
            <wp:docPr id="12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7"/>
                    <a:srcRect/>
                    <a:stretch>
                      <a:fillRect/>
                    </a:stretch>
                  </pic:blipFill>
                  <pic:spPr>
                    <a:xfrm>
                      <a:off x="0" y="0"/>
                      <a:ext cx="5760720" cy="1894205"/>
                    </a:xfrm>
                    <a:prstGeom prst="rect">
                      <a:avLst/>
                    </a:prstGeom>
                    <a:ln/>
                  </pic:spPr>
                </pic:pic>
              </a:graphicData>
            </a:graphic>
          </wp:inline>
        </w:drawing>
      </w:r>
    </w:p>
    <w:p w14:paraId="5D3884A8" w14:textId="2975CBE5" w:rsidR="005918EB" w:rsidRPr="00A06AB9" w:rsidRDefault="0083027C" w:rsidP="00A06AB9">
      <w:pPr>
        <w:pStyle w:val="Caption"/>
        <w:jc w:val="center"/>
        <w:rPr>
          <w:rFonts w:ascii="Times New Roman" w:eastAsia="Times New Roman" w:hAnsi="Times New Roman" w:cs="Times New Roman"/>
          <w:color w:val="3B3838"/>
          <w:sz w:val="24"/>
          <w:szCs w:val="24"/>
        </w:rPr>
      </w:pPr>
      <w:bookmarkStart w:id="264" w:name="_Toc152701848"/>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15</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Partie encodeur du réseau U-Net</w:t>
      </w:r>
      <w:bookmarkEnd w:id="264"/>
    </w:p>
    <w:p w14:paraId="5C45F6AC" w14:textId="77777777" w:rsidR="001D4CD5" w:rsidRDefault="001D4CD5" w:rsidP="001D4CD5">
      <w:pPr>
        <w:pBdr>
          <w:top w:val="nil"/>
          <w:left w:val="nil"/>
          <w:bottom w:val="nil"/>
          <w:right w:val="nil"/>
          <w:between w:val="nil"/>
        </w:pBdr>
        <w:spacing w:line="360" w:lineRule="auto"/>
        <w:jc w:val="both"/>
        <w:rPr>
          <w:rFonts w:ascii="Times New Roman" w:eastAsia="Times New Roman" w:hAnsi="Times New Roman" w:cs="Times New Roman"/>
          <w:color w:val="404040"/>
          <w:sz w:val="24"/>
          <w:szCs w:val="24"/>
        </w:rPr>
      </w:pPr>
      <w:bookmarkStart w:id="265" w:name="_2r0uhxc" w:colFirst="0" w:colLast="0"/>
      <w:bookmarkStart w:id="266" w:name="_Toc138866427"/>
      <w:bookmarkStart w:id="267" w:name="_Toc139033968"/>
      <w:bookmarkEnd w:id="265"/>
      <w:r>
        <w:rPr>
          <w:rFonts w:ascii="Times New Roman" w:eastAsia="Times New Roman" w:hAnsi="Times New Roman" w:cs="Times New Roman"/>
          <w:color w:val="404040"/>
          <w:sz w:val="24"/>
          <w:szCs w:val="24"/>
        </w:rPr>
        <w:lastRenderedPageBreak/>
        <w:t>Au premier bloc on reçoit une image 2D en niveau de gris représenté par [w, h, c] où w représente la largeur h la hauteur de l’image et c le nombre de canaux ; ce qui équivaut dans notre cas au tenseur [255, 255, 1]. A ce tenseur d’image, on applique deux couches de convolution avec 64 filtres à chacune de ces convolutions. Pour chaque canal de l’image, 64 caractéristiques serons extrait ce qui va nous donner en sortie de chaque convolution un tenseur de taille [w, h, c*F] avec F le nombre de filtre. Mais il faut savoir que pour les images en 3D le procédé reste le même sauf qu’il ajoute une troisième dimension, celui de la profondeur et pour cela nous utilisons un procédé de convolution 3D dont le 3D U-Net est le mieux adapté. Pour les images 3D le même principe de segmentation est appliqué puisque notre image 3D n'est en quelque sorte qu’un empilement d’images 2D en niveau de gris avec comme canal c=1. Chacune de ces images constitutives que nous appelons slice va subir le même procédé de convolution comme décrit précédemment. Une fois les deux couches de convolutions effectuées, la sortie de la dernière convolution, sont appliqués une couche de max-pooling pour réduire la taille de l’image en ne conservant que les caractéristiques les plus importantes tel que la sortie serait [w/2, h/2,2*c*F]. Ainsi la taille de l’image résultante dépend du noyau de convolution utilisé. Après le pooling les tenseurs d’images obtenus sont envoyés au second bloc pour les mêmes processus de convolution et de pooling.</w:t>
      </w:r>
    </w:p>
    <w:p w14:paraId="031515EE" w14:textId="77777777" w:rsidR="005918EB" w:rsidRDefault="009A49BE" w:rsidP="00CE5CE2">
      <w:pPr>
        <w:pStyle w:val="Style3"/>
      </w:pPr>
      <w:bookmarkStart w:id="268" w:name="_Toc152701358"/>
      <w:r>
        <w:t>I.2   Le Pont ou le bottleneck</w:t>
      </w:r>
      <w:bookmarkEnd w:id="266"/>
      <w:bookmarkEnd w:id="267"/>
      <w:bookmarkEnd w:id="268"/>
    </w:p>
    <w:p w14:paraId="5AF6FF16" w14:textId="77777777" w:rsidR="001D4CD5" w:rsidRDefault="009A49BE" w:rsidP="001D4CD5">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3B3838"/>
          <w:sz w:val="24"/>
          <w:szCs w:val="24"/>
        </w:rPr>
        <w:tab/>
      </w:r>
      <w:bookmarkStart w:id="269" w:name="_Hlk149504205"/>
      <w:r w:rsidR="001D4CD5">
        <w:rPr>
          <w:rFonts w:ascii="Times New Roman" w:eastAsia="Times New Roman" w:hAnsi="Times New Roman" w:cs="Times New Roman"/>
          <w:color w:val="3B3838"/>
          <w:sz w:val="24"/>
          <w:szCs w:val="24"/>
        </w:rPr>
        <w:t>Le Pont est une liaison entre la partie encodeur et décodeur et constitue une zone de transition entre les deux blocs de U-Net. Il est constitué d’une couche de pooling issue de la dernière couche de l’encodeur suivie de deux couches de convolutions puis d’une couche de déconvolution.</w:t>
      </w:r>
      <w:bookmarkEnd w:id="269"/>
    </w:p>
    <w:p w14:paraId="50A4CE9A" w14:textId="77777777" w:rsidR="005918EB" w:rsidRPr="001D4CD5" w:rsidRDefault="001D4CD5" w:rsidP="001D4CD5">
      <w:pPr>
        <w:pBdr>
          <w:top w:val="nil"/>
          <w:left w:val="nil"/>
          <w:bottom w:val="nil"/>
          <w:right w:val="nil"/>
          <w:between w:val="nil"/>
        </w:pBdr>
        <w:spacing w:after="0"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Voici en une structure détaillée.</w:t>
      </w:r>
    </w:p>
    <w:p w14:paraId="5D96D218"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rPr>
      </w:pPr>
      <w:r>
        <w:rPr>
          <w:rFonts w:ascii="Times New Roman" w:eastAsia="Times New Roman" w:hAnsi="Times New Roman" w:cs="Times New Roman"/>
          <w:noProof/>
          <w:color w:val="E7E6E6"/>
        </w:rPr>
        <w:drawing>
          <wp:inline distT="0" distB="0" distL="0" distR="0" wp14:anchorId="76854BC8" wp14:editId="72B93BAD">
            <wp:extent cx="5460351" cy="127125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8"/>
                    <a:srcRect/>
                    <a:stretch>
                      <a:fillRect/>
                    </a:stretch>
                  </pic:blipFill>
                  <pic:spPr>
                    <a:xfrm>
                      <a:off x="0" y="0"/>
                      <a:ext cx="5460351" cy="1271257"/>
                    </a:xfrm>
                    <a:prstGeom prst="rect">
                      <a:avLst/>
                    </a:prstGeom>
                    <a:ln/>
                  </pic:spPr>
                </pic:pic>
              </a:graphicData>
            </a:graphic>
          </wp:inline>
        </w:drawing>
      </w:r>
    </w:p>
    <w:p w14:paraId="7E06CEFD" w14:textId="697CE0DD" w:rsidR="005918EB" w:rsidRPr="00A06AB9" w:rsidRDefault="0083027C" w:rsidP="00A06AB9">
      <w:pPr>
        <w:pStyle w:val="Caption"/>
        <w:jc w:val="center"/>
        <w:rPr>
          <w:rFonts w:ascii="Times New Roman" w:hAnsi="Times New Roman" w:cs="Times New Roman"/>
          <w:sz w:val="24"/>
          <w:szCs w:val="24"/>
        </w:rPr>
      </w:pPr>
      <w:bookmarkStart w:id="270" w:name="_Toc152701849"/>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16</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Partie du goulot d'étranglement du réseau U-Net</w:t>
      </w:r>
      <w:bookmarkEnd w:id="270"/>
    </w:p>
    <w:p w14:paraId="663FABCE" w14:textId="77777777" w:rsidR="003C756F" w:rsidRPr="003C756F" w:rsidRDefault="003C756F" w:rsidP="003C756F">
      <w:pPr>
        <w:rPr>
          <w:lang w:eastAsia="en-US"/>
        </w:rPr>
      </w:pPr>
    </w:p>
    <w:p w14:paraId="33AEED41" w14:textId="77777777" w:rsidR="005918EB" w:rsidRDefault="009A49BE" w:rsidP="00CE5CE2">
      <w:pPr>
        <w:pStyle w:val="Style3"/>
      </w:pPr>
      <w:bookmarkStart w:id="271" w:name="_1664s55" w:colFirst="0" w:colLast="0"/>
      <w:bookmarkStart w:id="272" w:name="_Toc138866428"/>
      <w:bookmarkStart w:id="273" w:name="_Toc139033969"/>
      <w:bookmarkStart w:id="274" w:name="_Toc152701359"/>
      <w:bookmarkEnd w:id="271"/>
      <w:r>
        <w:lastRenderedPageBreak/>
        <w:t>I.3   Le décodeur</w:t>
      </w:r>
      <w:bookmarkEnd w:id="272"/>
      <w:bookmarkEnd w:id="273"/>
      <w:bookmarkEnd w:id="274"/>
    </w:p>
    <w:p w14:paraId="58D0B446" w14:textId="77777777" w:rsidR="005918EB" w:rsidRDefault="009A49BE">
      <w:pPr>
        <w:pBdr>
          <w:top w:val="nil"/>
          <w:left w:val="nil"/>
          <w:bottom w:val="nil"/>
          <w:right w:val="nil"/>
          <w:between w:val="nil"/>
        </w:pBdr>
        <w:spacing w:after="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Le décodeur ou le upsampling en anglais est la partie la plus importante et difficile puisqu’il est beaucoup plus facile de diminuer la taille d’une image que de la reconstituer. Il consiste à restituer la taille de l’image d’origine en utilisant les caractéristiques extraites précédemment. Elle est réalisée par le processus de concaténation entre les sorties des tenseurs des blocs du Downsampling (encodage) et du Upsampling (décodage) de manière symétrique. Durant le upsampling la taille de l’image est en constante augmentation tandis que le nombre de features sont</w:t>
      </w:r>
      <w:r w:rsidR="003C756F">
        <w:rPr>
          <w:rFonts w:ascii="Times New Roman" w:eastAsia="Times New Roman" w:hAnsi="Times New Roman" w:cs="Times New Roman"/>
          <w:color w:val="262626"/>
          <w:sz w:val="24"/>
          <w:szCs w:val="24"/>
        </w:rPr>
        <w:t xml:space="preserve"> en</w:t>
      </w:r>
      <w:r>
        <w:rPr>
          <w:rFonts w:ascii="Times New Roman" w:eastAsia="Times New Roman" w:hAnsi="Times New Roman" w:cs="Times New Roman"/>
          <w:color w:val="262626"/>
          <w:sz w:val="24"/>
          <w:szCs w:val="24"/>
        </w:rPr>
        <w:t xml:space="preserve"> constantes diminution jusqu’à la sortie finale ne conservant que la classe d’objet et la classe des régions d’intérêts. Deux blocs</w:t>
      </w:r>
      <w:r w:rsidR="003C756F">
        <w:rPr>
          <w:rFonts w:ascii="Times New Roman" w:eastAsia="Times New Roman" w:hAnsi="Times New Roman" w:cs="Times New Roman"/>
          <w:color w:val="262626"/>
          <w:sz w:val="24"/>
          <w:szCs w:val="24"/>
        </w:rPr>
        <w:t xml:space="preserve"> ne</w:t>
      </w:r>
      <w:r>
        <w:rPr>
          <w:rFonts w:ascii="Times New Roman" w:eastAsia="Times New Roman" w:hAnsi="Times New Roman" w:cs="Times New Roman"/>
          <w:color w:val="262626"/>
          <w:sz w:val="24"/>
          <w:szCs w:val="24"/>
        </w:rPr>
        <w:t xml:space="preserve"> sont</w:t>
      </w:r>
      <w:r w:rsidRPr="003C756F">
        <w:rPr>
          <w:rFonts w:ascii="Times New Roman" w:eastAsia="Times New Roman" w:hAnsi="Times New Roman" w:cs="Times New Roman"/>
          <w:color w:val="000000" w:themeColor="text1"/>
          <w:sz w:val="21"/>
          <w:szCs w:val="21"/>
          <w:highlight w:val="white"/>
        </w:rPr>
        <w:t>concaténable</w:t>
      </w:r>
      <w:r>
        <w:rPr>
          <w:rFonts w:ascii="Times New Roman" w:eastAsia="Times New Roman" w:hAnsi="Times New Roman" w:cs="Times New Roman"/>
          <w:color w:val="262626"/>
          <w:sz w:val="24"/>
          <w:szCs w:val="24"/>
        </w:rPr>
        <w:t xml:space="preserve"> que si les deux blocs considérés ont la même taille. Comme exemple, considérons les deux dernières couches de notre architecture définie plus haut. </w:t>
      </w:r>
    </w:p>
    <w:p w14:paraId="59A0BD37" w14:textId="77777777" w:rsidR="005918EB" w:rsidRDefault="009A49BE">
      <w:pPr>
        <w:pBdr>
          <w:top w:val="nil"/>
          <w:left w:val="nil"/>
          <w:bottom w:val="nil"/>
          <w:right w:val="nil"/>
          <w:between w:val="nil"/>
        </w:pBdr>
        <w:spacing w:after="0" w:line="276"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drawing>
          <wp:inline distT="0" distB="0" distL="0" distR="0" wp14:anchorId="47335E26" wp14:editId="18AFACDA">
            <wp:extent cx="5542020" cy="1963188"/>
            <wp:effectExtent l="0" t="0" r="0" b="0"/>
            <wp:docPr id="13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9"/>
                    <a:srcRect/>
                    <a:stretch>
                      <a:fillRect/>
                    </a:stretch>
                  </pic:blipFill>
                  <pic:spPr>
                    <a:xfrm>
                      <a:off x="0" y="0"/>
                      <a:ext cx="5542020" cy="1963188"/>
                    </a:xfrm>
                    <a:prstGeom prst="rect">
                      <a:avLst/>
                    </a:prstGeom>
                    <a:ln/>
                  </pic:spPr>
                </pic:pic>
              </a:graphicData>
            </a:graphic>
          </wp:inline>
        </w:drawing>
      </w:r>
    </w:p>
    <w:p w14:paraId="0687D461" w14:textId="58239671" w:rsidR="00BF336B" w:rsidRPr="00A06AB9" w:rsidRDefault="0083027C" w:rsidP="00A06AB9">
      <w:pPr>
        <w:pStyle w:val="Caption"/>
        <w:jc w:val="center"/>
        <w:rPr>
          <w:rFonts w:ascii="Times New Roman" w:hAnsi="Times New Roman" w:cs="Times New Roman"/>
          <w:sz w:val="24"/>
          <w:szCs w:val="24"/>
        </w:rPr>
      </w:pPr>
      <w:bookmarkStart w:id="275" w:name="_Toc152701850"/>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17</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Partie décodeur du réseau U-Net</w:t>
      </w:r>
      <w:bookmarkEnd w:id="275"/>
    </w:p>
    <w:p w14:paraId="23EB4835" w14:textId="77777777" w:rsidR="001E4557" w:rsidRDefault="001E4557" w:rsidP="001E4557">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bookmarkStart w:id="276" w:name="_3q5sasy" w:colFirst="0" w:colLast="0"/>
      <w:bookmarkStart w:id="277" w:name="_Toc138866429"/>
      <w:bookmarkStart w:id="278" w:name="_Toc139033970"/>
      <w:bookmarkEnd w:id="276"/>
      <w:r>
        <w:rPr>
          <w:rFonts w:ascii="Times New Roman" w:eastAsia="Times New Roman" w:hAnsi="Times New Roman" w:cs="Times New Roman"/>
          <w:color w:val="262626"/>
          <w:sz w:val="24"/>
          <w:szCs w:val="24"/>
        </w:rPr>
        <w:t>A la première concaténation, 512 caractéristiques ou paramètres vont être transposées aux 1024 caractéristiques provenant de la couche plus basse. Ceci ainsi de suite jusqu’à la reconstitution finale du tenseur de sortie comportant uniquement deux types de classe celle de l’objet caractérisant l’ensemble de l’image sans le ROI et une autre classe comportant la partie segmentée ou encore la région d’intérêt. Le modèle U-Net ainsi détaillé a servi à mettre en place notre architecture 3D U-Net pour la segmentation de nos données d’images IRM de la prostate.</w:t>
      </w:r>
    </w:p>
    <w:p w14:paraId="143DF139" w14:textId="77777777" w:rsidR="005918EB" w:rsidRDefault="009A49BE" w:rsidP="00CE5CE2">
      <w:pPr>
        <w:pStyle w:val="Style2"/>
      </w:pPr>
      <w:bookmarkStart w:id="279" w:name="_Toc152701360"/>
      <w:bookmarkStart w:id="280" w:name="_Toc153824917"/>
      <w:r>
        <w:t>II. Description et prétraitement de nos données</w:t>
      </w:r>
      <w:bookmarkEnd w:id="277"/>
      <w:bookmarkEnd w:id="278"/>
      <w:bookmarkEnd w:id="279"/>
      <w:bookmarkEnd w:id="280"/>
    </w:p>
    <w:p w14:paraId="275BD4A0" w14:textId="77777777" w:rsidR="005918EB" w:rsidRDefault="009A49BE" w:rsidP="00CE5CE2">
      <w:pPr>
        <w:pStyle w:val="Style3"/>
      </w:pPr>
      <w:bookmarkStart w:id="281" w:name="_25b2l0r" w:colFirst="0" w:colLast="0"/>
      <w:bookmarkStart w:id="282" w:name="_Toc138866430"/>
      <w:bookmarkStart w:id="283" w:name="_Toc139033971"/>
      <w:bookmarkStart w:id="284" w:name="_Toc152701361"/>
      <w:bookmarkEnd w:id="281"/>
      <w:r>
        <w:t>II.1 Source des données</w:t>
      </w:r>
      <w:bookmarkEnd w:id="282"/>
      <w:bookmarkEnd w:id="283"/>
      <w:bookmarkEnd w:id="284"/>
    </w:p>
    <w:p w14:paraId="08F8CB74" w14:textId="77777777" w:rsidR="00C444F8" w:rsidRDefault="00C444F8" w:rsidP="00C444F8">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Deux sources de données ont été utilisées mais respectant la même structure. La première est issue du challenge </w:t>
      </w:r>
      <w:r>
        <w:rPr>
          <w:rFonts w:ascii="Times New Roman" w:eastAsia="Times New Roman" w:hAnsi="Times New Roman" w:cs="Times New Roman"/>
          <w:b/>
          <w:color w:val="262626"/>
          <w:sz w:val="24"/>
          <w:szCs w:val="24"/>
        </w:rPr>
        <w:t xml:space="preserve">PROSTATEx </w:t>
      </w:r>
      <w:r>
        <w:rPr>
          <w:rFonts w:ascii="Times New Roman" w:eastAsia="Times New Roman" w:hAnsi="Times New Roman" w:cs="Times New Roman"/>
          <w:color w:val="262626"/>
          <w:sz w:val="24"/>
          <w:szCs w:val="24"/>
        </w:rPr>
        <w:t xml:space="preserve">[26] et le second dataset est issue du challenge PI-CAI [27]. Contrairement au dataset ProstateX qui contient les images IRM chacun avec son masque de segmentation, les données du dataset PI-CAI ne contenait que des annotations d’images, les </w:t>
      </w:r>
      <w:r>
        <w:rPr>
          <w:rFonts w:ascii="Times New Roman" w:eastAsia="Times New Roman" w:hAnsi="Times New Roman" w:cs="Times New Roman"/>
          <w:color w:val="262626"/>
          <w:sz w:val="24"/>
          <w:szCs w:val="24"/>
        </w:rPr>
        <w:lastRenderedPageBreak/>
        <w:t>images quant à eux étaient disponible au format MHD que nous avons convertie au format NIFTI grâce à des scripts python. Le logiciel [ITK-SNAP v3.80] a servi pour les annotations de nos images par des experts. Les deux datasets ont la particularité de fournir des informations cliniques bien détaillées permettant une bonne analyse de nos résultats. Comme information clinique nous avons l’âge du patient, le taux de PCA à la date d’IRM, le volume de la prostate, le grade de Gleason, ainsi que la malignité de la tumeur (maligne ou bénigne). Dans le cadre d’extraction des caractéristiques de nos images, nous avons particulièrement utilisé le grade de Gleason afin d’organiser nos images en groupe de Gleason.</w:t>
      </w:r>
    </w:p>
    <w:p w14:paraId="4BA1E600" w14:textId="77777777" w:rsidR="005918EB" w:rsidRDefault="009A49BE">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voici un tableau récapitulatif des informations clinique.</w:t>
      </w:r>
    </w:p>
    <w:tbl>
      <w:tblPr>
        <w:tblW w:w="906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438"/>
        <w:gridCol w:w="1479"/>
        <w:gridCol w:w="1293"/>
        <w:gridCol w:w="1919"/>
        <w:gridCol w:w="1453"/>
        <w:gridCol w:w="1480"/>
      </w:tblGrid>
      <w:tr w:rsidR="005918EB" w14:paraId="2208169B" w14:textId="77777777">
        <w:tc>
          <w:tcPr>
            <w:tcW w:w="1438" w:type="dxa"/>
            <w:vAlign w:val="center"/>
          </w:tcPr>
          <w:p w14:paraId="1D016512" w14:textId="77777777" w:rsidR="005918EB" w:rsidRDefault="009A49BE">
            <w:pPr>
              <w:widowControl w:val="0"/>
              <w:jc w:val="center"/>
              <w:rPr>
                <w:rFonts w:ascii="Times New Roman" w:eastAsia="Times New Roman" w:hAnsi="Times New Roman" w:cs="Times New Roman"/>
                <w:sz w:val="24"/>
                <w:szCs w:val="24"/>
              </w:rPr>
            </w:pPr>
            <w:bookmarkStart w:id="285" w:name="_kgcv8k" w:colFirst="0" w:colLast="0"/>
            <w:bookmarkEnd w:id="285"/>
            <w:r>
              <w:rPr>
                <w:rFonts w:ascii="Times New Roman" w:eastAsia="Times New Roman" w:hAnsi="Times New Roman" w:cs="Times New Roman"/>
                <w:sz w:val="24"/>
                <w:szCs w:val="24"/>
              </w:rPr>
              <w:t>Patient_id</w:t>
            </w:r>
          </w:p>
        </w:tc>
        <w:tc>
          <w:tcPr>
            <w:tcW w:w="1479" w:type="dxa"/>
            <w:vAlign w:val="center"/>
          </w:tcPr>
          <w:p w14:paraId="598F1990"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patient_age</w:t>
            </w:r>
          </w:p>
        </w:tc>
        <w:tc>
          <w:tcPr>
            <w:tcW w:w="1293" w:type="dxa"/>
            <w:vAlign w:val="center"/>
          </w:tcPr>
          <w:p w14:paraId="61D481BA"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PSA</w:t>
            </w:r>
          </w:p>
        </w:tc>
        <w:tc>
          <w:tcPr>
            <w:tcW w:w="1919" w:type="dxa"/>
            <w:vAlign w:val="center"/>
          </w:tcPr>
          <w:p w14:paraId="3081A34C"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prostate_volume</w:t>
            </w:r>
          </w:p>
        </w:tc>
        <w:tc>
          <w:tcPr>
            <w:tcW w:w="1453" w:type="dxa"/>
            <w:vAlign w:val="center"/>
          </w:tcPr>
          <w:p w14:paraId="78627592"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case_ISUP</w:t>
            </w:r>
          </w:p>
        </w:tc>
        <w:tc>
          <w:tcPr>
            <w:tcW w:w="1480" w:type="dxa"/>
          </w:tcPr>
          <w:p w14:paraId="74454F82" w14:textId="77777777" w:rsidR="005918EB" w:rsidRDefault="009A49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case_csPCa</w:t>
            </w:r>
          </w:p>
        </w:tc>
      </w:tr>
      <w:tr w:rsidR="005918EB" w14:paraId="3D8BE10A" w14:textId="77777777">
        <w:tc>
          <w:tcPr>
            <w:tcW w:w="1438" w:type="dxa"/>
            <w:vAlign w:val="center"/>
          </w:tcPr>
          <w:p w14:paraId="2B57ECD6"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79" w:type="dxa"/>
            <w:vAlign w:val="center"/>
          </w:tcPr>
          <w:p w14:paraId="67258DE1"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293" w:type="dxa"/>
            <w:vAlign w:val="center"/>
          </w:tcPr>
          <w:p w14:paraId="26C0DD29"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7.70</w:t>
            </w:r>
          </w:p>
        </w:tc>
        <w:tc>
          <w:tcPr>
            <w:tcW w:w="1919" w:type="dxa"/>
            <w:vAlign w:val="center"/>
          </w:tcPr>
          <w:p w14:paraId="4FF1415D"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55.0</w:t>
            </w:r>
          </w:p>
        </w:tc>
        <w:tc>
          <w:tcPr>
            <w:tcW w:w="1453" w:type="dxa"/>
            <w:vAlign w:val="center"/>
          </w:tcPr>
          <w:p w14:paraId="756573F5"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80" w:type="dxa"/>
            <w:vAlign w:val="center"/>
          </w:tcPr>
          <w:p w14:paraId="501E82C7"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5918EB" w14:paraId="254A5D2B" w14:textId="77777777">
        <w:tc>
          <w:tcPr>
            <w:tcW w:w="1438" w:type="dxa"/>
            <w:vAlign w:val="center"/>
          </w:tcPr>
          <w:p w14:paraId="3A4500D1"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10005</w:t>
            </w:r>
          </w:p>
        </w:tc>
        <w:tc>
          <w:tcPr>
            <w:tcW w:w="1479" w:type="dxa"/>
            <w:vAlign w:val="center"/>
          </w:tcPr>
          <w:p w14:paraId="043D3702"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1293" w:type="dxa"/>
            <w:vAlign w:val="center"/>
          </w:tcPr>
          <w:p w14:paraId="3B73FC7A"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12.10</w:t>
            </w:r>
          </w:p>
        </w:tc>
        <w:tc>
          <w:tcPr>
            <w:tcW w:w="1919" w:type="dxa"/>
            <w:vAlign w:val="center"/>
          </w:tcPr>
          <w:p w14:paraId="6BA9A95D"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p>
        </w:tc>
        <w:tc>
          <w:tcPr>
            <w:tcW w:w="1453" w:type="dxa"/>
            <w:vAlign w:val="center"/>
          </w:tcPr>
          <w:p w14:paraId="66D334D7"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80" w:type="dxa"/>
            <w:vAlign w:val="center"/>
          </w:tcPr>
          <w:p w14:paraId="4F9F1736"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5918EB" w14:paraId="0D57E383" w14:textId="77777777">
        <w:tc>
          <w:tcPr>
            <w:tcW w:w="1438" w:type="dxa"/>
            <w:vAlign w:val="center"/>
          </w:tcPr>
          <w:p w14:paraId="30E4F956"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10006</w:t>
            </w:r>
          </w:p>
        </w:tc>
        <w:tc>
          <w:tcPr>
            <w:tcW w:w="1479" w:type="dxa"/>
            <w:vAlign w:val="center"/>
          </w:tcPr>
          <w:p w14:paraId="5B3E335B"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293" w:type="dxa"/>
            <w:vAlign w:val="center"/>
          </w:tcPr>
          <w:p w14:paraId="7C44FF19"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6.20</w:t>
            </w:r>
          </w:p>
        </w:tc>
        <w:tc>
          <w:tcPr>
            <w:tcW w:w="1919" w:type="dxa"/>
            <w:vAlign w:val="center"/>
          </w:tcPr>
          <w:p w14:paraId="7DFB6880"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27.0</w:t>
            </w:r>
          </w:p>
        </w:tc>
        <w:tc>
          <w:tcPr>
            <w:tcW w:w="1453" w:type="dxa"/>
            <w:vAlign w:val="center"/>
          </w:tcPr>
          <w:p w14:paraId="30E4F19C"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0" w:type="dxa"/>
            <w:vAlign w:val="center"/>
          </w:tcPr>
          <w:p w14:paraId="5A15B1EE"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5918EB" w14:paraId="38AEFA21" w14:textId="77777777">
        <w:tc>
          <w:tcPr>
            <w:tcW w:w="1438" w:type="dxa"/>
            <w:vAlign w:val="center"/>
          </w:tcPr>
          <w:p w14:paraId="7FBFC937"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10008</w:t>
            </w:r>
          </w:p>
        </w:tc>
        <w:tc>
          <w:tcPr>
            <w:tcW w:w="1479" w:type="dxa"/>
            <w:vAlign w:val="center"/>
          </w:tcPr>
          <w:p w14:paraId="7B973EC2"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293" w:type="dxa"/>
            <w:vAlign w:val="center"/>
          </w:tcPr>
          <w:p w14:paraId="744F9B60"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11.10</w:t>
            </w:r>
          </w:p>
        </w:tc>
        <w:tc>
          <w:tcPr>
            <w:tcW w:w="1919" w:type="dxa"/>
            <w:vAlign w:val="center"/>
          </w:tcPr>
          <w:p w14:paraId="2D08984E"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56.0</w:t>
            </w:r>
          </w:p>
        </w:tc>
        <w:tc>
          <w:tcPr>
            <w:tcW w:w="1453" w:type="dxa"/>
            <w:vAlign w:val="center"/>
          </w:tcPr>
          <w:p w14:paraId="3DC7A780"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80" w:type="dxa"/>
            <w:vAlign w:val="center"/>
          </w:tcPr>
          <w:p w14:paraId="2F71B810" w14:textId="77777777" w:rsidR="005918EB" w:rsidRDefault="009A49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2BBEA64C" w14:textId="294F9796" w:rsidR="00741DDA" w:rsidRPr="00A06AB9" w:rsidRDefault="007613C3" w:rsidP="00A06AB9">
      <w:pPr>
        <w:pStyle w:val="Caption"/>
        <w:spacing w:before="240"/>
        <w:jc w:val="center"/>
        <w:rPr>
          <w:rFonts w:ascii="Times New Roman" w:hAnsi="Times New Roman" w:cs="Times New Roman"/>
          <w:sz w:val="24"/>
          <w:szCs w:val="24"/>
        </w:rPr>
      </w:pPr>
      <w:bookmarkStart w:id="286" w:name="_Toc152701884"/>
      <w:bookmarkStart w:id="287" w:name="_Toc152706910"/>
      <w:r w:rsidRPr="00A06AB9">
        <w:rPr>
          <w:rFonts w:ascii="Times New Roman" w:hAnsi="Times New Roman" w:cs="Times New Roman"/>
          <w:sz w:val="24"/>
          <w:szCs w:val="24"/>
        </w:rPr>
        <w:t xml:space="preserve">Tableau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Tableau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Tableau récapitulatif des informations clinique sur les patients</w:t>
      </w:r>
      <w:bookmarkEnd w:id="286"/>
      <w:bookmarkEnd w:id="287"/>
    </w:p>
    <w:p w14:paraId="4BFE7113" w14:textId="77777777" w:rsidR="005918EB" w:rsidRDefault="009A49BE" w:rsidP="00CE5CE2">
      <w:pPr>
        <w:pStyle w:val="Style3"/>
      </w:pPr>
      <w:bookmarkStart w:id="288" w:name="_34g0dwd" w:colFirst="0" w:colLast="0"/>
      <w:bookmarkStart w:id="289" w:name="_Toc138866431"/>
      <w:bookmarkStart w:id="290" w:name="_Toc139033972"/>
      <w:bookmarkStart w:id="291" w:name="_Toc152701362"/>
      <w:bookmarkEnd w:id="288"/>
      <w:r>
        <w:t>II.2 Structure des données</w:t>
      </w:r>
      <w:bookmarkEnd w:id="289"/>
      <w:bookmarkEnd w:id="290"/>
      <w:bookmarkEnd w:id="291"/>
    </w:p>
    <w:p w14:paraId="7B44B9F8" w14:textId="77777777" w:rsidR="00C444F8" w:rsidRDefault="00C444F8" w:rsidP="00C444F8">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bookmarkStart w:id="292" w:name="_1jlao46" w:colFirst="0" w:colLast="0"/>
      <w:bookmarkEnd w:id="292"/>
      <w:r>
        <w:rPr>
          <w:rFonts w:ascii="Times New Roman" w:eastAsia="Times New Roman" w:hAnsi="Times New Roman" w:cs="Times New Roman"/>
          <w:color w:val="262626"/>
          <w:sz w:val="24"/>
          <w:szCs w:val="24"/>
        </w:rPr>
        <w:t>Ces données sont principalement constituées d'imagerie en pondération T2 (T2W) et pondération diffusion (DW). Deux types de scanners ont été utilisés pour l’acquisition des images : le Siemens 3T MR et le MAGNETOM. Le AAPM (American Association of Physicists in Medicine) est le garant de ces données et sont régulièrement mis à jour au fur et à mesure que des incohérences sont remarquées dans les données par divers chercheurs et soumis au comité AAPM qui a la capacité d’en juger l’exactitude de la demande.</w:t>
      </w:r>
    </w:p>
    <w:p w14:paraId="169F57A8" w14:textId="77777777" w:rsidR="005918EB" w:rsidRDefault="009A49BE" w:rsidP="00CE5CE2">
      <w:pPr>
        <w:pStyle w:val="Style4"/>
      </w:pPr>
      <w:r>
        <w:t>II.2.1 Données ProstateX</w:t>
      </w:r>
    </w:p>
    <w:p w14:paraId="79F2858B" w14:textId="77777777" w:rsidR="00C444F8" w:rsidRDefault="00C444F8" w:rsidP="00C444F8">
      <w:pPr>
        <w:pBdr>
          <w:top w:val="nil"/>
          <w:left w:val="nil"/>
          <w:bottom w:val="nil"/>
          <w:right w:val="nil"/>
          <w:between w:val="nil"/>
        </w:pBdr>
        <w:spacing w:after="14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D’une taille totale de 204 images patient contenant chacune 15 à 24 slices d’image, le dataset ProstateXcontient les images segmentées de la partie tumorale sur des zones périphérique PZ et GZ ainsi que de la partie centrale de la glande. Voici d’après des données cliniques les statistiques de taille en fonction des grades que comportent nos deux dataset.</w:t>
      </w:r>
    </w:p>
    <w:p w14:paraId="67FA2A91" w14:textId="77777777" w:rsidR="006273CA" w:rsidRDefault="006273CA">
      <w:pPr>
        <w:pBdr>
          <w:top w:val="nil"/>
          <w:left w:val="nil"/>
          <w:bottom w:val="nil"/>
          <w:right w:val="nil"/>
          <w:between w:val="nil"/>
        </w:pBdr>
        <w:spacing w:after="140" w:line="360" w:lineRule="auto"/>
        <w:jc w:val="both"/>
        <w:rPr>
          <w:rFonts w:ascii="Times New Roman" w:eastAsia="Times New Roman" w:hAnsi="Times New Roman" w:cs="Times New Roman"/>
          <w:color w:val="212529"/>
          <w:sz w:val="24"/>
          <w:szCs w:val="24"/>
        </w:rPr>
      </w:pPr>
    </w:p>
    <w:p w14:paraId="033FED4C"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212529"/>
          <w:sz w:val="24"/>
          <w:szCs w:val="24"/>
        </w:rPr>
      </w:pPr>
    </w:p>
    <w:p w14:paraId="467F304F"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212529"/>
          <w:sz w:val="24"/>
          <w:szCs w:val="24"/>
        </w:rPr>
      </w:pPr>
    </w:p>
    <w:p w14:paraId="186D2D48"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2F6EE0D3" w14:textId="77777777" w:rsidR="005918EB" w:rsidRDefault="002B2362">
      <w:pPr>
        <w:pBdr>
          <w:top w:val="nil"/>
          <w:left w:val="nil"/>
          <w:bottom w:val="nil"/>
          <w:right w:val="nil"/>
          <w:between w:val="nil"/>
        </w:pBdr>
        <w:spacing w:after="140" w:line="276" w:lineRule="auto"/>
        <w:jc w:val="both"/>
        <w:rPr>
          <w:rFonts w:ascii="Times New Roman" w:eastAsia="Times New Roman" w:hAnsi="Times New Roman" w:cs="Times New Roman"/>
          <w:color w:val="262626"/>
          <w:sz w:val="24"/>
          <w:szCs w:val="24"/>
        </w:rPr>
      </w:pPr>
      <w:r>
        <w:rPr>
          <w:noProof/>
        </w:rPr>
        <w:pict w14:anchorId="2686E0E4">
          <v:group id="Groupe 71" o:spid="_x0000_s1066" style="position:absolute;left:0;text-align:left;margin-left:1pt;margin-top:21pt;width:412.15pt;height:165.7pt;z-index:251657216" coordorigin="27288,27278" coordsize="52343,21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">
            <v:group id="Groupe 2" o:spid="_x0000_s1067" style="position:absolute;left:27288;top:27278;width:52343;height:21043" coordorigin="27288,27278" coordsize="52343,2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Rectangle 46" o:spid="_x0000_s1068" style="position:absolute;left:27288;top:27278;width:52343;height:2104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" filled="f" stroked="f">
                <v:textbox inset="2.53958mm,2.53958mm,2.53958mm,2.53958mm">
                  <w:txbxContent>
                    <w:p w14:paraId="23F360D1" w14:textId="77777777" w:rsidR="00823FED" w:rsidRDefault="00823FED">
                      <w:pPr>
                        <w:spacing w:after="0" w:line="240" w:lineRule="auto"/>
                        <w:textDirection w:val="btLr"/>
                      </w:pPr>
                    </w:p>
                  </w:txbxContent>
                </v:textbox>
              </v:rect>
              <v:group id="Groupe 6" o:spid="_x0000_s1069" style="position:absolute;left:27288;top:27278;width:52343;height:21043" coordorigin=",-87" coordsize="52354,2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11" o:spid="_x0000_s1070" style="position:absolute;top:-87;width:52354;height:2105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0CD3DAD1" w14:textId="77777777" w:rsidR="00823FED" w:rsidRDefault="00823FED">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5" o:spid="_x0000_s1071" type="#_x0000_t75" style="position:absolute;top:85;width:28378;height:20787;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">
                  <v:imagedata r:id="rId50" o:title=""/>
                </v:shape>
                <v:shape id="Shape 36" o:spid="_x0000_s1072" type="#_x0000_t75" style="position:absolute;left:25533;top:-87;width:26821;height:21054;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">
                  <v:imagedata r:id="rId51" o:title=""/>
                </v:shape>
              </v:group>
            </v:group>
            <w10:wrap type="square"/>
          </v:group>
        </w:pict>
      </w:r>
    </w:p>
    <w:p w14:paraId="4BB3C4EF" w14:textId="77777777" w:rsidR="005918EB" w:rsidRDefault="005918EB">
      <w:pPr>
        <w:pBdr>
          <w:top w:val="nil"/>
          <w:left w:val="nil"/>
          <w:bottom w:val="nil"/>
          <w:right w:val="nil"/>
          <w:between w:val="nil"/>
        </w:pBdr>
        <w:spacing w:before="240"/>
        <w:jc w:val="both"/>
        <w:rPr>
          <w:rFonts w:ascii="Times New Roman" w:eastAsia="Times New Roman" w:hAnsi="Times New Roman" w:cs="Times New Roman"/>
          <w:color w:val="262626"/>
        </w:rPr>
      </w:pPr>
    </w:p>
    <w:p w14:paraId="4A96ED3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1B169858"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4CDF212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7072C42"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5939B312"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1597A43D"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758484CF" w14:textId="77777777" w:rsidR="005918EB" w:rsidRDefault="009A49BE" w:rsidP="00BF336B">
      <w:pPr>
        <w:keepNext/>
        <w:pBdr>
          <w:top w:val="nil"/>
          <w:left w:val="nil"/>
          <w:bottom w:val="nil"/>
          <w:right w:val="nil"/>
          <w:between w:val="nil"/>
        </w:pBdr>
        <w:spacing w:after="200" w:line="240" w:lineRule="auto"/>
        <w:rPr>
          <w:rFonts w:ascii="Times New Roman" w:eastAsia="Times New Roman" w:hAnsi="Times New Roman" w:cs="Times New Roman"/>
          <w:i/>
          <w:color w:val="44546A"/>
        </w:rPr>
      </w:pPr>
      <w:r>
        <w:rPr>
          <w:rFonts w:ascii="Times New Roman" w:eastAsia="Times New Roman" w:hAnsi="Times New Roman" w:cs="Times New Roman"/>
          <w:i/>
          <w:color w:val="44546A"/>
        </w:rPr>
        <w:t xml:space="preserve">: </w:t>
      </w:r>
    </w:p>
    <w:p w14:paraId="77E7F26E" w14:textId="7CC4C60D" w:rsidR="00BF336B" w:rsidRPr="00A06AB9" w:rsidRDefault="0083027C" w:rsidP="00A06AB9">
      <w:pPr>
        <w:pStyle w:val="Caption"/>
        <w:jc w:val="center"/>
        <w:rPr>
          <w:rFonts w:ascii="Times New Roman" w:hAnsi="Times New Roman" w:cs="Times New Roman"/>
          <w:sz w:val="24"/>
          <w:szCs w:val="24"/>
        </w:rPr>
      </w:pPr>
      <w:bookmarkStart w:id="293" w:name="_Toc152701851"/>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18</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Graphe des statistiques sur la proportion de chaque grade de prostate dans la base pour des pondérations T2 et diffusion pour les données ProstateX</w:t>
      </w:r>
      <w:bookmarkEnd w:id="293"/>
    </w:p>
    <w:p w14:paraId="184C6245" w14:textId="77777777" w:rsidR="005918EB" w:rsidRDefault="009A49BE" w:rsidP="00CE5CE2">
      <w:pPr>
        <w:pStyle w:val="Style4"/>
      </w:pPr>
      <w:r>
        <w:t>II.2.2 Données PI-CAI</w:t>
      </w:r>
    </w:p>
    <w:p w14:paraId="4562B1BB" w14:textId="77777777" w:rsidR="005918EB" w:rsidRDefault="009A49BE" w:rsidP="00BF336B">
      <w:pPr>
        <w:pBdr>
          <w:top w:val="nil"/>
          <w:left w:val="nil"/>
          <w:bottom w:val="nil"/>
          <w:right w:val="nil"/>
          <w:between w:val="nil"/>
        </w:pBdr>
        <w:spacing w:after="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Le dataset PI-CAIest constitué de 1500 données d’images de patient avec environ 14 à 24 slices par image patient. Voici la représentation en taille en fonction du grade de Gleason.</w:t>
      </w:r>
    </w:p>
    <w:p w14:paraId="76492367" w14:textId="77777777" w:rsidR="00BF336B" w:rsidRPr="00BF336B" w:rsidRDefault="002B2362" w:rsidP="00BF336B">
      <w:pPr>
        <w:pBdr>
          <w:top w:val="nil"/>
          <w:left w:val="nil"/>
          <w:bottom w:val="nil"/>
          <w:right w:val="nil"/>
          <w:between w:val="nil"/>
        </w:pBdr>
        <w:spacing w:after="0" w:line="360" w:lineRule="auto"/>
        <w:jc w:val="both"/>
        <w:rPr>
          <w:rFonts w:ascii="Times New Roman" w:eastAsia="Times New Roman" w:hAnsi="Times New Roman" w:cs="Times New Roman"/>
          <w:color w:val="262626"/>
          <w:sz w:val="24"/>
          <w:szCs w:val="24"/>
        </w:rPr>
      </w:pPr>
      <w:r>
        <w:rPr>
          <w:noProof/>
        </w:rPr>
        <w:pict w14:anchorId="1F6E5F6D">
          <v:group id="Group 50" o:spid="_x0000_s1073" style="position:absolute;left:0;text-align:left;margin-left:0;margin-top:20.1pt;width:465.95pt;height:186.75pt;z-index:251658240;mso-position-horizontal:left;mso-position-horizontal-relative:margin" coordorigin="23872,25941" coordsize="59176,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">
            <v:group id="Groupe 14" o:spid="_x0000_s1074" style="position:absolute;left:23872;top:25941;width:59175;height:23717" coordorigin="23872,25941" coordsize="59176,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15" o:spid="_x0000_s1075" style="position:absolute;left:23872;top:25941;width:59176;height:2371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filled="f" stroked="f">
                <v:textbox inset="2.53958mm,2.53958mm,2.53958mm,2.53958mm">
                  <w:txbxContent>
                    <w:p w14:paraId="2120931D" w14:textId="77777777" w:rsidR="00823FED" w:rsidRDefault="00823FED">
                      <w:pPr>
                        <w:spacing w:after="0" w:line="240" w:lineRule="auto"/>
                        <w:textDirection w:val="btLr"/>
                      </w:pPr>
                    </w:p>
                  </w:txbxContent>
                </v:textbox>
              </v:rect>
              <v:group id="Groupe 17" o:spid="_x0000_s1076" style="position:absolute;left:23872;top:25941;width:59175;height:23717" coordsize="62986,3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18" o:spid="_x0000_s1077" style="position:absolute;width:62986;height:3023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" filled="f" stroked="f">
                  <v:textbox inset="2.53958mm,2.53958mm,2.53958mm,2.53958mm">
                    <w:txbxContent>
                      <w:p w14:paraId="34C20485" w14:textId="77777777" w:rsidR="00823FED" w:rsidRDefault="00823FED">
                        <w:pPr>
                          <w:spacing w:after="0" w:line="240" w:lineRule="auto"/>
                          <w:textDirection w:val="btLr"/>
                        </w:pPr>
                      </w:p>
                    </w:txbxContent>
                  </v:textbox>
                </v:rect>
                <v:shape id="Shape 76" o:spid="_x0000_s1078" type="#_x0000_t75" style="position:absolute;left:31141;width:31845;height:29673;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">
                  <v:imagedata r:id="rId52" o:title=""/>
                </v:shape>
                <v:shape id="Shape 77" o:spid="_x0000_s1079" type="#_x0000_t75" style="position:absolute;top:517;width:30067;height:29718;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">
                  <v:imagedata r:id="rId53" o:title=""/>
                </v:shape>
              </v:group>
            </v:group>
            <w10:wrap type="square" anchorx="margin"/>
          </v:group>
        </w:pict>
      </w:r>
    </w:p>
    <w:p w14:paraId="6EE029C4" w14:textId="79C42149" w:rsidR="002A37FB" w:rsidRPr="00A06AB9" w:rsidRDefault="0083027C" w:rsidP="00A06AB9">
      <w:pPr>
        <w:pStyle w:val="Caption"/>
        <w:jc w:val="center"/>
        <w:rPr>
          <w:rFonts w:ascii="Times New Roman" w:hAnsi="Times New Roman" w:cs="Times New Roman"/>
          <w:sz w:val="24"/>
          <w:szCs w:val="24"/>
        </w:rPr>
      </w:pPr>
      <w:bookmarkStart w:id="294" w:name="_43ky6rz" w:colFirst="0" w:colLast="0"/>
      <w:bookmarkStart w:id="295" w:name="_Toc152701852"/>
      <w:bookmarkStart w:id="296" w:name="_Toc138866432"/>
      <w:bookmarkEnd w:id="294"/>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19</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Graphe des statistiques sur la proportion de chaque grade de prostate dans la base pour des pondérations T2 et diffusion pour les donnée PI-CAI</w:t>
      </w:r>
      <w:bookmarkEnd w:id="295"/>
    </w:p>
    <w:p w14:paraId="28AF2E14" w14:textId="77777777" w:rsidR="002A37FB" w:rsidRDefault="002A37FB" w:rsidP="002A37FB">
      <w:pPr>
        <w:rPr>
          <w:lang w:eastAsia="en-US"/>
        </w:rPr>
      </w:pPr>
    </w:p>
    <w:p w14:paraId="63878211" w14:textId="77777777" w:rsidR="00C444F8" w:rsidRDefault="00C444F8" w:rsidP="002A37FB">
      <w:pPr>
        <w:rPr>
          <w:lang w:eastAsia="en-US"/>
        </w:rPr>
      </w:pPr>
    </w:p>
    <w:p w14:paraId="6095A6FB" w14:textId="77777777" w:rsidR="00C444F8" w:rsidRDefault="00C444F8" w:rsidP="002A37FB">
      <w:pPr>
        <w:rPr>
          <w:lang w:eastAsia="en-US"/>
        </w:rPr>
      </w:pPr>
    </w:p>
    <w:p w14:paraId="6833DF18" w14:textId="77777777" w:rsidR="007613C3" w:rsidRDefault="007613C3" w:rsidP="002A37FB">
      <w:pPr>
        <w:rPr>
          <w:lang w:eastAsia="en-US"/>
        </w:rPr>
      </w:pPr>
    </w:p>
    <w:p w14:paraId="29029BD9" w14:textId="77777777" w:rsidR="007613C3" w:rsidRPr="002A37FB" w:rsidRDefault="007613C3" w:rsidP="002A37FB">
      <w:pPr>
        <w:rPr>
          <w:lang w:eastAsia="en-US"/>
        </w:rPr>
      </w:pPr>
    </w:p>
    <w:p w14:paraId="64219E89" w14:textId="77777777" w:rsidR="002A37FB" w:rsidRDefault="009A49BE" w:rsidP="002A37FB">
      <w:pPr>
        <w:pStyle w:val="Style3"/>
      </w:pPr>
      <w:bookmarkStart w:id="297" w:name="_Toc139033973"/>
      <w:bookmarkStart w:id="298" w:name="_Toc152701363"/>
      <w:r>
        <w:lastRenderedPageBreak/>
        <w:t>II.3 Visualisation des données</w:t>
      </w:r>
      <w:bookmarkEnd w:id="296"/>
      <w:bookmarkEnd w:id="297"/>
      <w:bookmarkEnd w:id="298"/>
    </w:p>
    <w:p w14:paraId="78CBCB47" w14:textId="77777777" w:rsidR="003108F7" w:rsidRDefault="003108F7" w:rsidP="00CE5CE2">
      <w:pPr>
        <w:pStyle w:val="Style3"/>
      </w:pPr>
      <w:bookmarkStart w:id="299" w:name="_Toc139033974"/>
      <w:bookmarkStart w:id="300" w:name="_Toc152701364"/>
      <w:r>
        <w:rPr>
          <w:color w:val="000000"/>
          <w:sz w:val="24"/>
          <w:szCs w:val="24"/>
        </w:rPr>
        <w:t>Pour une image de la prostate avec son masque associé on peut visualiser la zone tumorale concerné</w:t>
      </w:r>
      <w:r w:rsidR="00795367">
        <w:rPr>
          <w:color w:val="000000"/>
          <w:sz w:val="24"/>
          <w:szCs w:val="24"/>
        </w:rPr>
        <w:t>e</w:t>
      </w:r>
      <w:r>
        <w:rPr>
          <w:color w:val="000000"/>
          <w:sz w:val="24"/>
          <w:szCs w:val="24"/>
        </w:rPr>
        <w:t xml:space="preserve"> dans l’image comme suit :</w:t>
      </w:r>
      <w:r>
        <w:rPr>
          <w:noProof/>
        </w:rPr>
        <w:drawing>
          <wp:anchor distT="0" distB="0" distL="0" distR="0" simplePos="0" relativeHeight="251619328" behindDoc="0" locked="0" layoutInCell="1" allowOverlap="1" wp14:anchorId="684F8ED8" wp14:editId="4F27E1CA">
            <wp:simplePos x="0" y="0"/>
            <wp:positionH relativeFrom="column">
              <wp:posOffset>13334</wp:posOffset>
            </wp:positionH>
            <wp:positionV relativeFrom="paragraph">
              <wp:posOffset>622935</wp:posOffset>
            </wp:positionV>
            <wp:extent cx="5779135" cy="2193925"/>
            <wp:effectExtent l="0" t="0" r="0" b="0"/>
            <wp:wrapSquare wrapText="bothSides" distT="0" distB="0" distL="0" distR="0"/>
            <wp:docPr id="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4"/>
                    <a:srcRect/>
                    <a:stretch>
                      <a:fillRect/>
                    </a:stretch>
                  </pic:blipFill>
                  <pic:spPr>
                    <a:xfrm>
                      <a:off x="0" y="0"/>
                      <a:ext cx="5779135" cy="2193925"/>
                    </a:xfrm>
                    <a:prstGeom prst="rect">
                      <a:avLst/>
                    </a:prstGeom>
                    <a:ln/>
                  </pic:spPr>
                </pic:pic>
              </a:graphicData>
            </a:graphic>
          </wp:anchor>
        </w:drawing>
      </w:r>
      <w:bookmarkEnd w:id="299"/>
      <w:bookmarkEnd w:id="300"/>
    </w:p>
    <w:p w14:paraId="3D425702" w14:textId="5B2B5ADA" w:rsidR="005918EB" w:rsidRPr="00A06AB9" w:rsidRDefault="0083027C" w:rsidP="00A06AB9">
      <w:pPr>
        <w:pStyle w:val="Caption"/>
        <w:spacing w:before="240"/>
        <w:jc w:val="center"/>
        <w:rPr>
          <w:rFonts w:ascii="Times New Roman" w:eastAsia="Times New Roman" w:hAnsi="Times New Roman" w:cs="Times New Roman"/>
          <w:i w:val="0"/>
          <w:color w:val="000000"/>
          <w:sz w:val="24"/>
          <w:szCs w:val="24"/>
        </w:rPr>
      </w:pPr>
      <w:bookmarkStart w:id="301" w:name="_Toc152701853"/>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20</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Visualisation des données de prostate avec leurs masques</w:t>
      </w:r>
      <w:bookmarkStart w:id="302" w:name="_Toc150980304"/>
      <w:bookmarkEnd w:id="301"/>
    </w:p>
    <w:p w14:paraId="3510B714" w14:textId="77777777" w:rsidR="00795367" w:rsidRDefault="00795367" w:rsidP="0079536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303" w:name="_2iq8gzs" w:colFirst="0" w:colLast="0"/>
      <w:bookmarkStart w:id="304" w:name="_Toc138866433"/>
      <w:bookmarkStart w:id="305" w:name="_Toc139033975"/>
      <w:bookmarkEnd w:id="303"/>
      <w:r>
        <w:rPr>
          <w:rFonts w:ascii="Times New Roman" w:eastAsia="Times New Roman" w:hAnsi="Times New Roman" w:cs="Times New Roman"/>
          <w:color w:val="000000"/>
          <w:sz w:val="24"/>
          <w:szCs w:val="24"/>
        </w:rPr>
        <w:t>Nous avons ainsi une image avec son masque et en troisième position la localisation du masque dans l’image. La phase de la segmentation consiste à mettre en place un modèle basé sur des réseaux de neurones convolutifs afin qu’il soit capable de prédire cette localisation dans une image quelconque.</w:t>
      </w:r>
    </w:p>
    <w:p w14:paraId="5D4C3B74" w14:textId="77777777" w:rsidR="005918EB" w:rsidRDefault="009A49BE" w:rsidP="00CE5CE2">
      <w:pPr>
        <w:pStyle w:val="Style2"/>
      </w:pPr>
      <w:bookmarkStart w:id="306" w:name="_Toc152701365"/>
      <w:bookmarkStart w:id="307" w:name="_Toc153824918"/>
      <w:r>
        <w:t>III. Le modèle de segmentation</w:t>
      </w:r>
      <w:bookmarkEnd w:id="304"/>
      <w:bookmarkEnd w:id="305"/>
      <w:bookmarkEnd w:id="306"/>
      <w:bookmarkEnd w:id="307"/>
    </w:p>
    <w:p w14:paraId="5091AC07" w14:textId="77777777" w:rsidR="006C6FF1" w:rsidRDefault="006C6FF1" w:rsidP="006C6FF1">
      <w:pPr>
        <w:pBdr>
          <w:top w:val="nil"/>
          <w:left w:val="nil"/>
          <w:bottom w:val="nil"/>
          <w:right w:val="nil"/>
          <w:between w:val="nil"/>
        </w:pBdr>
        <w:spacing w:line="360" w:lineRule="auto"/>
        <w:jc w:val="both"/>
        <w:rPr>
          <w:rFonts w:ascii="Times New Roman" w:eastAsia="Times New Roman" w:hAnsi="Times New Roman" w:cs="Times New Roman"/>
          <w:color w:val="262626"/>
          <w:sz w:val="24"/>
          <w:szCs w:val="24"/>
        </w:rPr>
      </w:pPr>
      <w:bookmarkStart w:id="308" w:name="_xvir7l" w:colFirst="0" w:colLast="0"/>
      <w:bookmarkStart w:id="309" w:name="_Toc138866434"/>
      <w:bookmarkStart w:id="310" w:name="_Toc139033976"/>
      <w:bookmarkEnd w:id="308"/>
      <w:r>
        <w:rPr>
          <w:rFonts w:ascii="Times New Roman" w:eastAsia="Times New Roman" w:hAnsi="Times New Roman" w:cs="Times New Roman"/>
          <w:color w:val="262626"/>
          <w:sz w:val="24"/>
          <w:szCs w:val="24"/>
        </w:rPr>
        <w:t xml:space="preserve">Comme indiqué plus haut, le modèle 3D U-Net a été l’architecture de choix pour nos données car composé d’images au format NIFTI qui ont une structure en 3D dont le troisième axe représente le nombre de slices de l’image. Le format NIFTI est assez adapté pour les données médicales, pour cause la possibilité de sauvegarder les informations cliniques du patient sous forme de métadonnées. </w:t>
      </w:r>
    </w:p>
    <w:p w14:paraId="7F816F0B"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62626"/>
          <w:sz w:val="24"/>
          <w:szCs w:val="24"/>
        </w:rPr>
        <w:t>Pour l’implémentation de notre modèle nous avons utilisé le Framework PyTorche qui est assez réputé dans le domaine de la segmentation d’image. Mais il existe d’autres framework comme le Tensorflow qui est de même assez populaire et adapté aux problèmes de segmentation.</w:t>
      </w:r>
    </w:p>
    <w:p w14:paraId="238DE56B" w14:textId="77777777" w:rsidR="005918EB" w:rsidRDefault="009A49BE" w:rsidP="00CE5CE2">
      <w:pPr>
        <w:pStyle w:val="Style3"/>
      </w:pPr>
      <w:bookmarkStart w:id="311" w:name="_Toc152701366"/>
      <w:r>
        <w:t>III.1 Le summary du modèle</w:t>
      </w:r>
      <w:bookmarkEnd w:id="309"/>
      <w:bookmarkEnd w:id="310"/>
      <w:bookmarkEnd w:id="311"/>
    </w:p>
    <w:p w14:paraId="15A70D6B"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summary est le récapitulatif de l’ensemble des configurations effectuées au niveau de notre modèle et l’ensemble de tous les paramètres qui seront extrait de notre tenseur d'entrée. Voici le récapitulatif de notre modèle implémenté pour l'entraînement de notre modèle.</w:t>
      </w:r>
    </w:p>
    <w:p w14:paraId="44BA89A7"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rPr>
      </w:pPr>
      <w:r>
        <w:rPr>
          <w:noProof/>
        </w:rPr>
        <w:lastRenderedPageBreak/>
        <w:drawing>
          <wp:anchor distT="0" distB="0" distL="0" distR="0" simplePos="0" relativeHeight="251613184" behindDoc="0" locked="0" layoutInCell="1" allowOverlap="1" wp14:anchorId="480DDCBF" wp14:editId="56DA6779">
            <wp:simplePos x="0" y="0"/>
            <wp:positionH relativeFrom="column">
              <wp:posOffset>628650</wp:posOffset>
            </wp:positionH>
            <wp:positionV relativeFrom="paragraph">
              <wp:posOffset>171450</wp:posOffset>
            </wp:positionV>
            <wp:extent cx="4125595" cy="3430270"/>
            <wp:effectExtent l="0" t="0" r="0" b="0"/>
            <wp:wrapSquare wrapText="bothSides" distT="0" distB="0" distL="0" distR="0"/>
            <wp:docPr id="13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5"/>
                    <a:srcRect/>
                    <a:stretch>
                      <a:fillRect/>
                    </a:stretch>
                  </pic:blipFill>
                  <pic:spPr>
                    <a:xfrm>
                      <a:off x="0" y="0"/>
                      <a:ext cx="4125595" cy="3430270"/>
                    </a:xfrm>
                    <a:prstGeom prst="rect">
                      <a:avLst/>
                    </a:prstGeom>
                    <a:ln/>
                  </pic:spPr>
                </pic:pic>
              </a:graphicData>
            </a:graphic>
          </wp:anchor>
        </w:drawing>
      </w:r>
    </w:p>
    <w:p w14:paraId="433FA5F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7BCE7D1E"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3BA2F54A"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75A8E86E"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BE9A7EA"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7DDBA1D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DDC62E2"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3ACA77B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045F1B1F"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4FA028DC"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4E4C6D64"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650D7DA0" w14:textId="77777777" w:rsidR="005918EB" w:rsidRDefault="009A49BE">
      <w:pPr>
        <w:pBdr>
          <w:top w:val="nil"/>
          <w:left w:val="nil"/>
          <w:bottom w:val="nil"/>
          <w:right w:val="nil"/>
          <w:between w:val="nil"/>
        </w:pBdr>
        <w:rPr>
          <w:rFonts w:ascii="Times New Roman" w:eastAsia="Times New Roman" w:hAnsi="Times New Roman" w:cs="Times New Roman"/>
          <w:color w:val="3B3838"/>
          <w:sz w:val="32"/>
          <w:szCs w:val="32"/>
        </w:rPr>
      </w:pPr>
      <w:r>
        <w:rPr>
          <w:noProof/>
        </w:rPr>
        <w:drawing>
          <wp:anchor distT="0" distB="0" distL="0" distR="0" simplePos="0" relativeHeight="251614208" behindDoc="0" locked="0" layoutInCell="1" allowOverlap="1" wp14:anchorId="13C06FDE" wp14:editId="58904222">
            <wp:simplePos x="0" y="0"/>
            <wp:positionH relativeFrom="column">
              <wp:posOffset>541020</wp:posOffset>
            </wp:positionH>
            <wp:positionV relativeFrom="paragraph">
              <wp:posOffset>70485</wp:posOffset>
            </wp:positionV>
            <wp:extent cx="4279265" cy="2150110"/>
            <wp:effectExtent l="0" t="0" r="0" b="0"/>
            <wp:wrapSquare wrapText="bothSides" distT="0" distB="0" distL="0" distR="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4279265" cy="2150110"/>
                    </a:xfrm>
                    <a:prstGeom prst="rect">
                      <a:avLst/>
                    </a:prstGeom>
                    <a:ln/>
                  </pic:spPr>
                </pic:pic>
              </a:graphicData>
            </a:graphic>
          </wp:anchor>
        </w:drawing>
      </w:r>
    </w:p>
    <w:p w14:paraId="51995D55"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039E698A"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6F437692"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0A28BC06"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57C1E4C1" w14:textId="77777777" w:rsidR="000003F6" w:rsidRDefault="000003F6">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4471B141" w14:textId="77777777" w:rsidR="000003F6" w:rsidRDefault="000003F6">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58A9EF17"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bookmarkStart w:id="312" w:name="_3hv69ve" w:colFirst="0" w:colLast="0"/>
      <w:bookmarkStart w:id="313" w:name="_Toc138866435"/>
      <w:bookmarkStart w:id="314" w:name="_Toc139033977"/>
      <w:bookmarkEnd w:id="312"/>
      <w:r>
        <w:rPr>
          <w:rFonts w:ascii="Times New Roman" w:eastAsia="Times New Roman" w:hAnsi="Times New Roman" w:cs="Times New Roman"/>
          <w:color w:val="404040"/>
          <w:sz w:val="24"/>
          <w:szCs w:val="24"/>
        </w:rPr>
        <w:t xml:space="preserve">D’après ce récapitulatif, il est permis de constater que 19 073 665 paramètres seront extraits pour chaque image lors de la phase d'entraînement pour un input de (4,16, 128, 128) où 4 représente le lot de chargement, puis le reste représentent respectivement la profondeur, la hauteur et la largeur de l’image. </w:t>
      </w:r>
    </w:p>
    <w:p w14:paraId="0A463574"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L'entraînement du modèle a été effectué sur 60 epochs au total avec un batch_size de 2. Le choix du batch_size est arbitraire mais plus il est petit plus le modèle serait plus optimisé et le nombre d’epoch représente quant à lui le nombre de retropropagations sur l’ensemble de nos données. Voici un résumé sur les 5 derniers epochs de notre modèle d’apprentissage. Au total nous obtenons un accuracy stable de </w:t>
      </w:r>
      <w:r>
        <w:rPr>
          <w:rFonts w:ascii="Times New Roman" w:eastAsia="Times New Roman" w:hAnsi="Times New Roman" w:cs="Times New Roman"/>
          <w:b/>
          <w:color w:val="FF0000"/>
          <w:sz w:val="24"/>
          <w:szCs w:val="24"/>
        </w:rPr>
        <w:t xml:space="preserve">0.87 </w:t>
      </w:r>
      <w:r>
        <w:rPr>
          <w:rFonts w:ascii="Times New Roman" w:eastAsia="Times New Roman" w:hAnsi="Times New Roman" w:cs="Times New Roman"/>
          <w:color w:val="262626"/>
          <w:sz w:val="24"/>
          <w:szCs w:val="24"/>
        </w:rPr>
        <w:t xml:space="preserve">pour le training et </w:t>
      </w:r>
      <w:r>
        <w:rPr>
          <w:rFonts w:ascii="Times New Roman" w:eastAsia="Times New Roman" w:hAnsi="Times New Roman" w:cs="Times New Roman"/>
          <w:b/>
          <w:color w:val="FF0000"/>
          <w:sz w:val="24"/>
          <w:szCs w:val="24"/>
        </w:rPr>
        <w:t>0.83</w:t>
      </w:r>
      <w:r>
        <w:rPr>
          <w:rFonts w:ascii="Times New Roman" w:eastAsia="Times New Roman" w:hAnsi="Times New Roman" w:cs="Times New Roman"/>
          <w:color w:val="262626"/>
          <w:sz w:val="24"/>
          <w:szCs w:val="24"/>
        </w:rPr>
        <w:t>pour la validation.</w:t>
      </w:r>
    </w:p>
    <w:p w14:paraId="427D4C6D"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p>
    <w:p w14:paraId="5BE9CEA8" w14:textId="77777777" w:rsidR="006C6FF1" w:rsidRDefault="006C6FF1" w:rsidP="006C6FF1">
      <w:p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lastRenderedPageBreak/>
        <w:t>Epoch : 28/30 | Train Loss : 1.631, Val Loss : 1.664, Train DICE : 0.869, Val DICE : 0.833</w:t>
      </w:r>
    </w:p>
    <w:p w14:paraId="33A9F3CD" w14:textId="77777777" w:rsidR="006C6FF1" w:rsidRDefault="006C6FF1" w:rsidP="006C6FF1">
      <w:p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Epoch : 29/30 | Train Loss : 1.631, Val Loss : 1.664, Train DICE : 0.873, Val DICE : 0.833</w:t>
      </w:r>
    </w:p>
    <w:p w14:paraId="19FAC11D" w14:textId="77777777" w:rsidR="006C6FF1" w:rsidRDefault="006C6FF1" w:rsidP="006C6FF1">
      <w:pPr>
        <w:pBdr>
          <w:top w:val="nil"/>
          <w:left w:val="nil"/>
          <w:bottom w:val="nil"/>
          <w:right w:val="nil"/>
          <w:between w:val="nil"/>
        </w:pBdr>
        <w:shd w:val="clear" w:color="auto" w:fill="FFFFFF"/>
        <w:spacing w:after="240" w:line="276"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Epoch : 30/30 | Train Loss : 1.631, Val Loss : 1.664, Train DICE : 0.873, Val DICE : 0.830</w:t>
      </w:r>
    </w:p>
    <w:p w14:paraId="43CF2D82" w14:textId="77777777" w:rsidR="005918EB" w:rsidRDefault="009A49BE" w:rsidP="007F0F08">
      <w:pPr>
        <w:pStyle w:val="Style3"/>
      </w:pPr>
      <w:bookmarkStart w:id="315" w:name="_Toc152701367"/>
      <w:r>
        <w:t>III.2 Le graph d’apprentissage</w:t>
      </w:r>
      <w:bookmarkEnd w:id="313"/>
      <w:bookmarkEnd w:id="314"/>
      <w:bookmarkEnd w:id="315"/>
    </w:p>
    <w:p w14:paraId="7E11A200"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262626"/>
        </w:rPr>
      </w:pPr>
      <w:r>
        <w:rPr>
          <w:rFonts w:ascii="Times New Roman" w:eastAsia="Times New Roman" w:hAnsi="Times New Roman" w:cs="Times New Roman"/>
          <w:color w:val="262626"/>
        </w:rPr>
        <w:t>Le coefficient de Dice est la métrique par excellence utilisée dans la segmentation d’image ainsi que dans le traitement de signal. Ainsi d</w:t>
      </w:r>
      <w:r w:rsidR="002A37FB">
        <w:rPr>
          <w:rFonts w:ascii="Times New Roman" w:eastAsia="Times New Roman" w:hAnsi="Times New Roman" w:cs="Times New Roman"/>
          <w:color w:val="262626"/>
        </w:rPr>
        <w:t xml:space="preserve">ans notre cadre de segmentation. </w:t>
      </w:r>
      <w:r>
        <w:rPr>
          <w:rFonts w:ascii="Times New Roman" w:eastAsia="Times New Roman" w:hAnsi="Times New Roman" w:cs="Times New Roman"/>
          <w:color w:val="262626"/>
        </w:rPr>
        <w:t xml:space="preserve">Le coefficient de Dice est calculé en comparant les pixels entre un masque issu de la segmentation et le masque de référence que nous avons utilisé comme vérité terrain. </w:t>
      </w:r>
    </w:p>
    <w:p w14:paraId="0580C8AC" w14:textId="77777777" w:rsidR="005918EB" w:rsidRDefault="009A49BE">
      <w:pPr>
        <w:pBdr>
          <w:top w:val="nil"/>
          <w:left w:val="nil"/>
          <w:bottom w:val="nil"/>
          <w:right w:val="nil"/>
          <w:between w:val="nil"/>
        </w:pBdr>
        <w:rPr>
          <w:rFonts w:ascii="Times New Roman" w:eastAsia="Times New Roman" w:hAnsi="Times New Roman" w:cs="Times New Roman"/>
          <w:color w:val="111111"/>
          <w:sz w:val="24"/>
          <w:szCs w:val="24"/>
        </w:rPr>
      </w:pPr>
      <w:r>
        <w:rPr>
          <w:rFonts w:ascii="Times New Roman" w:eastAsia="Times New Roman" w:hAnsi="Times New Roman" w:cs="Times New Roman"/>
          <w:color w:val="262626"/>
        </w:rPr>
        <w:t xml:space="preserve">Il est régi par la formule suivante:  </w:t>
      </w:r>
      <w:r>
        <w:rPr>
          <w:rFonts w:ascii="Times New Roman" w:eastAsia="Times New Roman" w:hAnsi="Times New Roman" w:cs="Times New Roman"/>
          <w:color w:val="111111"/>
        </w:rPr>
        <w:tab/>
      </w:r>
      <m:oMath>
        <m:r>
          <w:rPr>
            <w:rFonts w:ascii="Cambria Math" w:eastAsia="Cambria Math" w:hAnsi="Cambria Math" w:cs="Cambria Math"/>
            <w:color w:val="1F4E79"/>
            <w:sz w:val="30"/>
            <w:szCs w:val="30"/>
          </w:rPr>
          <m:t xml:space="preserve">Dice(A,B)=2* </m:t>
        </m:r>
        <m:f>
          <m:fPr>
            <m:ctrlPr>
              <w:rPr>
                <w:rFonts w:ascii="Cambria Math" w:eastAsia="Cambria Math" w:hAnsi="Cambria Math" w:cs="Cambria Math"/>
                <w:color w:val="1F4E79"/>
                <w:sz w:val="30"/>
                <w:szCs w:val="30"/>
              </w:rPr>
            </m:ctrlPr>
          </m:fPr>
          <m:num>
            <m:d>
              <m:dPr>
                <m:begChr m:val="|"/>
                <m:endChr m:val="|"/>
                <m:ctrlPr>
                  <w:rPr>
                    <w:rFonts w:ascii="Cambria Math" w:eastAsia="Cambria Math" w:hAnsi="Cambria Math" w:cs="Cambria Math"/>
                    <w:color w:val="1F4E79"/>
                    <w:sz w:val="30"/>
                    <w:szCs w:val="30"/>
                  </w:rPr>
                </m:ctrlPr>
              </m:dPr>
              <m:e>
                <m:r>
                  <w:rPr>
                    <w:rFonts w:ascii="Cambria Math" w:eastAsia="Cambria Math" w:hAnsi="Cambria Math" w:cs="Cambria Math"/>
                    <w:color w:val="1F4E79"/>
                    <w:sz w:val="30"/>
                    <w:szCs w:val="30"/>
                  </w:rPr>
                  <m:t>A∩B</m:t>
                </m:r>
              </m:e>
            </m:d>
          </m:num>
          <m:den>
            <m:d>
              <m:dPr>
                <m:ctrlPr>
                  <w:rPr>
                    <w:rFonts w:ascii="Cambria Math" w:eastAsia="Cambria Math" w:hAnsi="Cambria Math" w:cs="Cambria Math"/>
                    <w:color w:val="1F4E79"/>
                    <w:sz w:val="30"/>
                    <w:szCs w:val="30"/>
                  </w:rPr>
                </m:ctrlPr>
              </m:dPr>
              <m:e>
                <m:d>
                  <m:dPr>
                    <m:begChr m:val="|"/>
                    <m:endChr m:val="|"/>
                    <m:ctrlPr>
                      <w:rPr>
                        <w:rFonts w:ascii="Cambria Math" w:eastAsia="Cambria Math" w:hAnsi="Cambria Math" w:cs="Cambria Math"/>
                        <w:color w:val="1F4E79"/>
                        <w:sz w:val="30"/>
                        <w:szCs w:val="30"/>
                      </w:rPr>
                    </m:ctrlPr>
                  </m:dPr>
                  <m:e>
                    <m:r>
                      <w:rPr>
                        <w:rFonts w:ascii="Cambria Math" w:eastAsia="Cambria Math" w:hAnsi="Cambria Math" w:cs="Cambria Math"/>
                        <w:color w:val="1F4E79"/>
                        <w:sz w:val="30"/>
                        <w:szCs w:val="30"/>
                      </w:rPr>
                      <m:t>A</m:t>
                    </m:r>
                  </m:e>
                </m:d>
                <m:r>
                  <w:rPr>
                    <w:rFonts w:ascii="Cambria Math" w:eastAsia="Cambria Math" w:hAnsi="Cambria Math" w:cs="Cambria Math"/>
                    <w:color w:val="1F4E79"/>
                    <w:sz w:val="30"/>
                    <w:szCs w:val="30"/>
                  </w:rPr>
                  <m:t>+</m:t>
                </m:r>
                <m:d>
                  <m:dPr>
                    <m:begChr m:val="|"/>
                    <m:endChr m:val="|"/>
                    <m:ctrlPr>
                      <w:rPr>
                        <w:rFonts w:ascii="Cambria Math" w:eastAsia="Cambria Math" w:hAnsi="Cambria Math" w:cs="Cambria Math"/>
                        <w:color w:val="1F4E79"/>
                        <w:sz w:val="30"/>
                        <w:szCs w:val="30"/>
                      </w:rPr>
                    </m:ctrlPr>
                  </m:dPr>
                  <m:e>
                    <m:r>
                      <w:rPr>
                        <w:rFonts w:ascii="Cambria Math" w:eastAsia="Cambria Math" w:hAnsi="Cambria Math" w:cs="Cambria Math"/>
                        <w:color w:val="1F4E79"/>
                        <w:sz w:val="30"/>
                        <w:szCs w:val="30"/>
                      </w:rPr>
                      <m:t>B</m:t>
                    </m:r>
                  </m:e>
                </m:d>
              </m:e>
            </m:d>
          </m:den>
        </m:f>
      </m:oMath>
    </w:p>
    <w:p w14:paraId="389F2CE7" w14:textId="77777777" w:rsidR="005918EB" w:rsidRDefault="006A7CEA">
      <w:pPr>
        <w:pBdr>
          <w:top w:val="nil"/>
          <w:left w:val="nil"/>
          <w:bottom w:val="nil"/>
          <w:right w:val="nil"/>
          <w:between w:val="nil"/>
        </w:pBdr>
        <w:spacing w:after="140" w:line="276"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anchor distT="0" distB="0" distL="0" distR="0" simplePos="0" relativeHeight="251615232" behindDoc="0" locked="0" layoutInCell="1" allowOverlap="1" wp14:anchorId="3145EBD1" wp14:editId="6274861E">
            <wp:simplePos x="0" y="0"/>
            <wp:positionH relativeFrom="column">
              <wp:posOffset>52705</wp:posOffset>
            </wp:positionH>
            <wp:positionV relativeFrom="paragraph">
              <wp:posOffset>333375</wp:posOffset>
            </wp:positionV>
            <wp:extent cx="5638800" cy="1533525"/>
            <wp:effectExtent l="19050" t="0" r="0" b="0"/>
            <wp:wrapSquare wrapText="bothSides" distT="0" distB="0" distL="0" distR="0"/>
            <wp:docPr id="1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5638800" cy="1533525"/>
                    </a:xfrm>
                    <a:prstGeom prst="rect">
                      <a:avLst/>
                    </a:prstGeom>
                    <a:ln/>
                  </pic:spPr>
                </pic:pic>
              </a:graphicData>
            </a:graphic>
          </wp:anchor>
        </w:drawing>
      </w:r>
      <w:r w:rsidR="009A49BE">
        <w:rPr>
          <w:rFonts w:ascii="Times New Roman" w:eastAsia="Times New Roman" w:hAnsi="Times New Roman" w:cs="Times New Roman"/>
          <w:color w:val="111111"/>
          <w:sz w:val="24"/>
          <w:szCs w:val="24"/>
        </w:rPr>
        <w:t>Voici le graphe que nous obtenons après l'entraînement de notre modèle.</w:t>
      </w:r>
    </w:p>
    <w:p w14:paraId="4D8A5928" w14:textId="196CB673" w:rsidR="005918EB" w:rsidRPr="00A06AB9" w:rsidRDefault="0083027C" w:rsidP="00A06AB9">
      <w:pPr>
        <w:pStyle w:val="Caption"/>
        <w:spacing w:before="240"/>
        <w:jc w:val="center"/>
        <w:rPr>
          <w:rFonts w:ascii="Times New Roman" w:eastAsia="Times New Roman" w:hAnsi="Times New Roman" w:cs="Times New Roman"/>
          <w:i w:val="0"/>
          <w:color w:val="262626"/>
          <w:sz w:val="24"/>
          <w:szCs w:val="24"/>
        </w:rPr>
      </w:pPr>
      <w:bookmarkStart w:id="316" w:name="_Toc152701854"/>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21</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Graphe d'apprentissage en fonction du coefficient de Dice</w:t>
      </w:r>
      <w:bookmarkEnd w:id="316"/>
    </w:p>
    <w:p w14:paraId="4F8B390F"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Nous voyons très bien la courbe du coefficient de Dice pour l'entraînement en bleu et celui de la validation en rouge qui sont en bonne concordance, ce qui prouve que notre modèle apprend très bien même s’il existe un petit écart entre les deux courbes d’apprentissage. </w:t>
      </w:r>
    </w:p>
    <w:p w14:paraId="2B18D303" w14:textId="77777777" w:rsidR="005918EB" w:rsidRDefault="009A49BE" w:rsidP="007F0F08">
      <w:pPr>
        <w:pStyle w:val="Style3"/>
      </w:pPr>
      <w:bookmarkStart w:id="317" w:name="_1x0gk37" w:colFirst="0" w:colLast="0"/>
      <w:bookmarkStart w:id="318" w:name="_Toc138866436"/>
      <w:bookmarkStart w:id="319" w:name="_Toc139033978"/>
      <w:bookmarkStart w:id="320" w:name="_Toc152701368"/>
      <w:bookmarkEnd w:id="317"/>
      <w:r>
        <w:t>III.3 Graphe de la fonction de perte</w:t>
      </w:r>
      <w:bookmarkEnd w:id="318"/>
      <w:bookmarkEnd w:id="319"/>
      <w:bookmarkEnd w:id="320"/>
    </w:p>
    <w:p w14:paraId="7263D668"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Le Dice coefficient loss est une fonction de coût utilisée dans l'apprentissage en profondeur pour la segmentation d'images. Cette fonction de coût est basée sur le coefficient de Dice, qui mesure la similarité entre deux ensembles de pixels. </w:t>
      </w:r>
    </w:p>
    <w:p w14:paraId="7B253615"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Le Dice coefficient loss mesure l'écart entre le masque de segmentation prédit par le modèle et le masque de référence, en utilisant le coefficient de Dice comme mesure de similarité. Plus précisément, la fonction de coût est calculée comme la complémentaire du coefficient de Dice :</w:t>
      </w:r>
    </w:p>
    <w:p w14:paraId="5D98CFD1" w14:textId="77777777" w:rsidR="005918EB" w:rsidRDefault="009A49BE">
      <w:pPr>
        <w:rPr>
          <w:rFonts w:ascii="Cambria Math" w:eastAsia="Cambria Math" w:hAnsi="Cambria Math" w:cs="Cambria Math"/>
          <w:color w:val="1F4E79"/>
          <w:sz w:val="28"/>
          <w:szCs w:val="28"/>
        </w:rPr>
      </w:pPr>
      <m:oMathPara>
        <m:oMath>
          <m:r>
            <w:rPr>
              <w:rFonts w:ascii="Cambria Math" w:eastAsia="Cambria Math" w:hAnsi="Cambria Math" w:cs="Cambria Math"/>
              <w:color w:val="1F4E79"/>
              <w:sz w:val="28"/>
              <w:szCs w:val="28"/>
            </w:rPr>
            <m:t>Dic</m:t>
          </m:r>
          <m:sSub>
            <m:sSubPr>
              <m:ctrlPr>
                <w:rPr>
                  <w:rFonts w:ascii="Cambria Math" w:eastAsia="Cambria Math" w:hAnsi="Cambria Math" w:cs="Cambria Math"/>
                  <w:color w:val="1F4E79"/>
                  <w:sz w:val="28"/>
                  <w:szCs w:val="28"/>
                </w:rPr>
              </m:ctrlPr>
            </m:sSubPr>
            <m:e>
              <m:r>
                <w:rPr>
                  <w:rFonts w:ascii="Cambria Math" w:eastAsia="Cambria Math" w:hAnsi="Cambria Math" w:cs="Cambria Math"/>
                  <w:color w:val="1F4E79"/>
                  <w:sz w:val="28"/>
                  <w:szCs w:val="28"/>
                </w:rPr>
                <m:t>e</m:t>
              </m:r>
            </m:e>
            <m:sub>
              <m:r>
                <w:rPr>
                  <w:rFonts w:ascii="Cambria Math" w:eastAsia="Cambria Math" w:hAnsi="Cambria Math" w:cs="Cambria Math"/>
                  <w:color w:val="1F4E79"/>
                  <w:sz w:val="28"/>
                  <w:szCs w:val="28"/>
                </w:rPr>
                <m:t>loss</m:t>
              </m:r>
            </m:sub>
          </m:sSub>
          <m:d>
            <m:dPr>
              <m:ctrlPr>
                <w:rPr>
                  <w:rFonts w:ascii="Cambria Math" w:eastAsia="Cambria Math" w:hAnsi="Cambria Math" w:cs="Cambria Math"/>
                  <w:color w:val="1F4E79"/>
                  <w:sz w:val="28"/>
                  <w:szCs w:val="28"/>
                </w:rPr>
              </m:ctrlPr>
            </m:dPr>
            <m:e>
              <m:sSub>
                <m:sSubPr>
                  <m:ctrlPr>
                    <w:rPr>
                      <w:rFonts w:ascii="Cambria Math" w:eastAsia="Cambria Math" w:hAnsi="Cambria Math" w:cs="Cambria Math"/>
                      <w:color w:val="1F4E79"/>
                      <w:sz w:val="28"/>
                      <w:szCs w:val="28"/>
                    </w:rPr>
                  </m:ctrlPr>
                </m:sSubPr>
                <m:e>
                  <m:r>
                    <w:rPr>
                      <w:rFonts w:ascii="Cambria Math" w:eastAsia="Cambria Math" w:hAnsi="Cambria Math" w:cs="Cambria Math"/>
                      <w:color w:val="1F4E79"/>
                      <w:sz w:val="28"/>
                      <w:szCs w:val="28"/>
                    </w:rPr>
                    <m:t>y</m:t>
                  </m:r>
                </m:e>
                <m:sub>
                  <m:r>
                    <w:rPr>
                      <w:rFonts w:ascii="Cambria Math" w:eastAsia="Cambria Math" w:hAnsi="Cambria Math" w:cs="Cambria Math"/>
                      <w:color w:val="1F4E79"/>
                      <w:sz w:val="28"/>
                      <w:szCs w:val="28"/>
                    </w:rPr>
                    <m:t>i</m:t>
                  </m:r>
                </m:sub>
              </m:sSub>
              <m:r>
                <w:rPr>
                  <w:rFonts w:ascii="Cambria Math" w:eastAsia="Cambria Math" w:hAnsi="Cambria Math" w:cs="Cambria Math"/>
                  <w:color w:val="1F4E79"/>
                  <w:sz w:val="28"/>
                  <w:szCs w:val="28"/>
                </w:rPr>
                <m:t xml:space="preserve">, </m:t>
              </m:r>
              <m:sSub>
                <m:sSubPr>
                  <m:ctrlPr>
                    <w:rPr>
                      <w:rFonts w:ascii="Cambria Math" w:eastAsia="Cambria Math" w:hAnsi="Cambria Math" w:cs="Cambria Math"/>
                      <w:color w:val="1F4E79"/>
                      <w:sz w:val="28"/>
                      <w:szCs w:val="28"/>
                    </w:rPr>
                  </m:ctrlPr>
                </m:sSubPr>
                <m:e>
                  <m:acc>
                    <m:accPr>
                      <m:ctrlPr>
                        <w:rPr>
                          <w:rFonts w:ascii="Cambria Math" w:eastAsia="Cambria Math" w:hAnsi="Cambria Math" w:cs="Cambria Math"/>
                          <w:color w:val="1F4E79"/>
                          <w:sz w:val="28"/>
                          <w:szCs w:val="28"/>
                        </w:rPr>
                      </m:ctrlPr>
                    </m:accPr>
                    <m:e>
                      <m:r>
                        <w:rPr>
                          <w:rFonts w:ascii="Cambria Math" w:eastAsia="Cambria Math" w:hAnsi="Cambria Math" w:cs="Cambria Math"/>
                          <w:color w:val="1F4E79"/>
                          <w:sz w:val="28"/>
                          <w:szCs w:val="28"/>
                        </w:rPr>
                        <m:t>y</m:t>
                      </m:r>
                    </m:e>
                  </m:acc>
                </m:e>
                <m:sub>
                  <m:r>
                    <w:rPr>
                      <w:rFonts w:ascii="Cambria Math" w:eastAsia="Cambria Math" w:hAnsi="Cambria Math" w:cs="Cambria Math"/>
                      <w:color w:val="1F4E79"/>
                      <w:sz w:val="28"/>
                      <w:szCs w:val="28"/>
                    </w:rPr>
                    <m:t>i</m:t>
                  </m:r>
                </m:sub>
              </m:sSub>
            </m:e>
          </m:d>
          <m:r>
            <w:rPr>
              <w:rFonts w:ascii="Cambria Math" w:eastAsia="Cambria Math" w:hAnsi="Cambria Math" w:cs="Cambria Math"/>
              <w:color w:val="1F4E79"/>
              <w:sz w:val="28"/>
              <w:szCs w:val="28"/>
            </w:rPr>
            <m:t xml:space="preserve">= </m:t>
          </m:r>
          <m:f>
            <m:fPr>
              <m:ctrlPr>
                <w:rPr>
                  <w:rFonts w:ascii="Cambria Math" w:eastAsia="Cambria Math" w:hAnsi="Cambria Math" w:cs="Cambria Math"/>
                  <w:color w:val="1F4E79"/>
                  <w:sz w:val="28"/>
                  <w:szCs w:val="28"/>
                </w:rPr>
              </m:ctrlPr>
            </m:fPr>
            <m:num>
              <m:r>
                <w:rPr>
                  <w:rFonts w:ascii="Cambria Math" w:eastAsia="Cambria Math" w:hAnsi="Cambria Math" w:cs="Cambria Math"/>
                  <w:color w:val="1F4E79"/>
                  <w:sz w:val="28"/>
                  <w:szCs w:val="28"/>
                </w:rPr>
                <m:t>1</m:t>
              </m:r>
            </m:num>
            <m:den>
              <m:r>
                <w:rPr>
                  <w:rFonts w:ascii="Cambria Math" w:eastAsia="Cambria Math" w:hAnsi="Cambria Math" w:cs="Cambria Math"/>
                  <w:color w:val="1F4E79"/>
                  <w:sz w:val="28"/>
                  <w:szCs w:val="28"/>
                </w:rPr>
                <m:t>m</m:t>
              </m:r>
            </m:den>
          </m:f>
          <m:nary>
            <m:naryPr>
              <m:chr m:val="∑"/>
              <m:ctrlPr>
                <w:rPr>
                  <w:rFonts w:ascii="Cambria Math" w:eastAsia="Cambria Math" w:hAnsi="Cambria Math" w:cs="Cambria Math"/>
                  <w:color w:val="1F4E79"/>
                  <w:sz w:val="28"/>
                  <w:szCs w:val="28"/>
                </w:rPr>
              </m:ctrlPr>
            </m:naryPr>
            <m:sub>
              <m:r>
                <w:rPr>
                  <w:rFonts w:ascii="Cambria Math" w:eastAsia="Cambria Math" w:hAnsi="Cambria Math" w:cs="Cambria Math"/>
                  <w:color w:val="1F4E79"/>
                  <w:sz w:val="28"/>
                  <w:szCs w:val="28"/>
                </w:rPr>
                <m:t>i=1</m:t>
              </m:r>
            </m:sub>
            <m:sup>
              <m:r>
                <w:rPr>
                  <w:rFonts w:ascii="Cambria Math" w:eastAsia="Cambria Math" w:hAnsi="Cambria Math" w:cs="Cambria Math"/>
                  <w:color w:val="1F4E79"/>
                  <w:sz w:val="28"/>
                  <w:szCs w:val="28"/>
                </w:rPr>
                <m:t>m</m:t>
              </m:r>
            </m:sup>
            <m:e/>
          </m:nary>
          <m:sSup>
            <m:sSupPr>
              <m:ctrlPr>
                <w:rPr>
                  <w:rFonts w:ascii="Cambria Math" w:eastAsia="Cambria Math" w:hAnsi="Cambria Math" w:cs="Cambria Math"/>
                  <w:color w:val="1F4E79"/>
                  <w:sz w:val="28"/>
                  <w:szCs w:val="28"/>
                </w:rPr>
              </m:ctrlPr>
            </m:sSupPr>
            <m:e>
              <m:r>
                <w:rPr>
                  <w:rFonts w:ascii="Cambria Math" w:eastAsia="Cambria Math" w:hAnsi="Cambria Math" w:cs="Cambria Math"/>
                  <w:color w:val="1F4E79"/>
                  <w:sz w:val="28"/>
                  <w:szCs w:val="28"/>
                </w:rPr>
                <m:t>(</m:t>
              </m:r>
              <m:sSub>
                <m:sSubPr>
                  <m:ctrlPr>
                    <w:rPr>
                      <w:rFonts w:ascii="Cambria Math" w:eastAsia="Cambria Math" w:hAnsi="Cambria Math" w:cs="Cambria Math"/>
                      <w:color w:val="1F4E79"/>
                      <w:sz w:val="28"/>
                      <w:szCs w:val="28"/>
                    </w:rPr>
                  </m:ctrlPr>
                </m:sSubPr>
                <m:e>
                  <m:r>
                    <w:rPr>
                      <w:rFonts w:ascii="Cambria Math" w:eastAsia="Cambria Math" w:hAnsi="Cambria Math" w:cs="Cambria Math"/>
                      <w:color w:val="1F4E79"/>
                      <w:sz w:val="28"/>
                      <w:szCs w:val="28"/>
                    </w:rPr>
                    <m:t>y</m:t>
                  </m:r>
                </m:e>
                <m:sub>
                  <m:r>
                    <w:rPr>
                      <w:rFonts w:ascii="Cambria Math" w:eastAsia="Cambria Math" w:hAnsi="Cambria Math" w:cs="Cambria Math"/>
                      <w:color w:val="1F4E79"/>
                      <w:sz w:val="28"/>
                      <w:szCs w:val="28"/>
                    </w:rPr>
                    <m:t>i</m:t>
                  </m:r>
                </m:sub>
              </m:sSub>
              <m:r>
                <w:rPr>
                  <w:rFonts w:ascii="Cambria Math" w:eastAsia="Cambria Math" w:hAnsi="Cambria Math" w:cs="Cambria Math"/>
                  <w:color w:val="1F4E79"/>
                  <w:sz w:val="28"/>
                  <w:szCs w:val="28"/>
                </w:rPr>
                <m:t xml:space="preserve">- </m:t>
              </m:r>
              <m:sSub>
                <m:sSubPr>
                  <m:ctrlPr>
                    <w:rPr>
                      <w:rFonts w:ascii="Cambria Math" w:eastAsia="Cambria Math" w:hAnsi="Cambria Math" w:cs="Cambria Math"/>
                      <w:color w:val="1F4E79"/>
                      <w:sz w:val="28"/>
                      <w:szCs w:val="28"/>
                    </w:rPr>
                  </m:ctrlPr>
                </m:sSubPr>
                <m:e>
                  <m:acc>
                    <m:accPr>
                      <m:ctrlPr>
                        <w:rPr>
                          <w:rFonts w:ascii="Cambria Math" w:eastAsia="Cambria Math" w:hAnsi="Cambria Math" w:cs="Cambria Math"/>
                          <w:color w:val="1F4E79"/>
                          <w:sz w:val="28"/>
                          <w:szCs w:val="28"/>
                        </w:rPr>
                      </m:ctrlPr>
                    </m:accPr>
                    <m:e>
                      <m:r>
                        <w:rPr>
                          <w:rFonts w:ascii="Cambria Math" w:eastAsia="Cambria Math" w:hAnsi="Cambria Math" w:cs="Cambria Math"/>
                          <w:color w:val="1F4E79"/>
                          <w:sz w:val="28"/>
                          <w:szCs w:val="28"/>
                        </w:rPr>
                        <m:t>y</m:t>
                      </m:r>
                    </m:e>
                  </m:acc>
                </m:e>
                <m:sub>
                  <m:r>
                    <w:rPr>
                      <w:rFonts w:ascii="Cambria Math" w:eastAsia="Cambria Math" w:hAnsi="Cambria Math" w:cs="Cambria Math"/>
                      <w:color w:val="1F4E79"/>
                      <w:sz w:val="28"/>
                      <w:szCs w:val="28"/>
                    </w:rPr>
                    <m:t>i</m:t>
                  </m:r>
                </m:sub>
              </m:sSub>
              <m:r>
                <w:rPr>
                  <w:rFonts w:ascii="Cambria Math" w:eastAsia="Cambria Math" w:hAnsi="Cambria Math" w:cs="Cambria Math"/>
                  <w:color w:val="1F4E79"/>
                  <w:sz w:val="28"/>
                  <w:szCs w:val="28"/>
                </w:rPr>
                <m:t>)</m:t>
              </m:r>
            </m:e>
            <m:sup>
              <m:r>
                <w:rPr>
                  <w:rFonts w:ascii="Cambria Math" w:eastAsia="Cambria Math" w:hAnsi="Cambria Math" w:cs="Cambria Math"/>
                  <w:color w:val="1F4E79"/>
                  <w:sz w:val="28"/>
                  <w:szCs w:val="28"/>
                </w:rPr>
                <m:t>2</m:t>
              </m:r>
            </m:sup>
          </m:sSup>
        </m:oMath>
      </m:oMathPara>
    </w:p>
    <w:p w14:paraId="4A697F6F"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lastRenderedPageBreak/>
        <w:t>Pour évaluer le modèle</w:t>
      </w:r>
      <w:r w:rsidR="003A0363">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on suit l'évolution de la fonction de perte qui doit normalement décroitre de façon régulière et significative au fil du temps</w:t>
      </w:r>
      <w:r w:rsidR="003A0363">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au cas contraire</w:t>
      </w:r>
      <w:r w:rsidR="009A6D5C">
        <w:rPr>
          <w:rFonts w:ascii="Times New Roman" w:eastAsia="Times New Roman" w:hAnsi="Times New Roman" w:cs="Times New Roman"/>
          <w:color w:val="262626"/>
          <w:sz w:val="24"/>
          <w:szCs w:val="24"/>
        </w:rPr>
        <w:t xml:space="preserve"> vérifier la qualité de c</w:t>
      </w:r>
      <w:r>
        <w:rPr>
          <w:rFonts w:ascii="Times New Roman" w:eastAsia="Times New Roman" w:hAnsi="Times New Roman" w:cs="Times New Roman"/>
          <w:color w:val="262626"/>
          <w:sz w:val="24"/>
          <w:szCs w:val="24"/>
        </w:rPr>
        <w:t>es données d'entraînement ou la configuration des hyper paramètres du modèle.</w:t>
      </w:r>
    </w:p>
    <w:p w14:paraId="4C4A9E7D" w14:textId="77777777" w:rsidR="005918EB" w:rsidRDefault="006A7CEA">
      <w:pPr>
        <w:pBdr>
          <w:top w:val="nil"/>
          <w:left w:val="nil"/>
          <w:bottom w:val="nil"/>
          <w:right w:val="nil"/>
          <w:between w:val="nil"/>
        </w:pBdr>
        <w:spacing w:after="140" w:line="276"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noProof/>
          <w:color w:val="262626"/>
          <w:sz w:val="24"/>
          <w:szCs w:val="24"/>
        </w:rPr>
        <w:drawing>
          <wp:anchor distT="0" distB="0" distL="0" distR="0" simplePos="0" relativeHeight="251616256" behindDoc="0" locked="0" layoutInCell="1" allowOverlap="1" wp14:anchorId="2B4A1AE5" wp14:editId="54F68F8B">
            <wp:simplePos x="0" y="0"/>
            <wp:positionH relativeFrom="column">
              <wp:posOffset>-4445</wp:posOffset>
            </wp:positionH>
            <wp:positionV relativeFrom="paragraph">
              <wp:posOffset>293370</wp:posOffset>
            </wp:positionV>
            <wp:extent cx="5591175" cy="1562100"/>
            <wp:effectExtent l="19050" t="0" r="9525" b="0"/>
            <wp:wrapSquare wrapText="bothSides" distT="0" distB="0" distL="0" distR="0"/>
            <wp:docPr id="10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591175" cy="1562100"/>
                    </a:xfrm>
                    <a:prstGeom prst="rect">
                      <a:avLst/>
                    </a:prstGeom>
                    <a:ln/>
                  </pic:spPr>
                </pic:pic>
              </a:graphicData>
            </a:graphic>
          </wp:anchor>
        </w:drawing>
      </w:r>
      <w:r w:rsidR="009A49BE">
        <w:rPr>
          <w:rFonts w:ascii="Times New Roman" w:eastAsia="Times New Roman" w:hAnsi="Times New Roman" w:cs="Times New Roman"/>
          <w:color w:val="262626"/>
          <w:sz w:val="24"/>
          <w:szCs w:val="24"/>
        </w:rPr>
        <w:t>Voici dans notre cas la décroissance de la fonction de perte de notre modèle:</w:t>
      </w:r>
    </w:p>
    <w:p w14:paraId="65AF0117" w14:textId="3AF1D58A" w:rsidR="003E555E" w:rsidRPr="00A06AB9" w:rsidRDefault="0083027C" w:rsidP="00A06AB9">
      <w:pPr>
        <w:pStyle w:val="Caption"/>
        <w:jc w:val="center"/>
        <w:rPr>
          <w:rFonts w:ascii="Times New Roman" w:eastAsia="Times New Roman" w:hAnsi="Times New Roman" w:cs="Times New Roman"/>
          <w:i w:val="0"/>
          <w:color w:val="44546A"/>
          <w:sz w:val="24"/>
          <w:szCs w:val="24"/>
        </w:rPr>
      </w:pPr>
      <w:bookmarkStart w:id="321" w:name="_Toc152701855"/>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22</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Graphe de la fonction de perte du modèle de segmentation</w:t>
      </w:r>
      <w:bookmarkEnd w:id="321"/>
    </w:p>
    <w:p w14:paraId="05C9CDD7"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32"/>
          <w:szCs w:val="32"/>
        </w:rPr>
      </w:pPr>
      <w:r>
        <w:rPr>
          <w:rFonts w:ascii="Times New Roman" w:eastAsia="Times New Roman" w:hAnsi="Times New Roman" w:cs="Times New Roman"/>
          <w:color w:val="000000"/>
          <w:sz w:val="24"/>
          <w:szCs w:val="24"/>
        </w:rPr>
        <w:t xml:space="preserve">Nous voyons sur ce graphe la fonction de perte en bleu pour le training et de validation en rouge. Nous notons un grand écart entre les deux courbes mais sont bien décroissante de manière proportionnelle même si l’idéale devrait être une phase presque nulle entre les deux courbes. </w:t>
      </w:r>
    </w:p>
    <w:p w14:paraId="29EA5599" w14:textId="77777777" w:rsidR="005918EB" w:rsidRDefault="009A49BE" w:rsidP="007F0F08">
      <w:pPr>
        <w:pStyle w:val="Style3"/>
      </w:pPr>
      <w:bookmarkStart w:id="322" w:name="_4h042r0" w:colFirst="0" w:colLast="0"/>
      <w:bookmarkStart w:id="323" w:name="_Toc138866437"/>
      <w:bookmarkStart w:id="324" w:name="_Toc139033979"/>
      <w:bookmarkStart w:id="325" w:name="_Toc152701369"/>
      <w:bookmarkEnd w:id="322"/>
      <w:r>
        <w:t>III.4 Prédiction sur nos données</w:t>
      </w:r>
      <w:bookmarkEnd w:id="323"/>
      <w:bookmarkEnd w:id="324"/>
      <w:bookmarkEnd w:id="325"/>
    </w:p>
    <w:p w14:paraId="1DE293AB" w14:textId="77777777" w:rsidR="003108F7"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Une fois l'entraînement sur </w:t>
      </w:r>
      <w:r w:rsidR="00F01554">
        <w:rPr>
          <w:rFonts w:ascii="Times New Roman" w:eastAsia="Times New Roman" w:hAnsi="Times New Roman" w:cs="Times New Roman"/>
          <w:color w:val="000000"/>
          <w:sz w:val="24"/>
          <w:szCs w:val="24"/>
        </w:rPr>
        <w:t xml:space="preserve">nos données </w:t>
      </w:r>
      <w:r w:rsidR="00F01554">
        <w:rPr>
          <w:rFonts w:ascii="Times New Roman" w:eastAsia="Times New Roman" w:hAnsi="Times New Roman" w:cs="Times New Roman"/>
          <w:sz w:val="24"/>
          <w:szCs w:val="24"/>
        </w:rPr>
        <w:t>effectué</w:t>
      </w:r>
      <w:r>
        <w:rPr>
          <w:rFonts w:ascii="Times New Roman" w:eastAsia="Times New Roman" w:hAnsi="Times New Roman" w:cs="Times New Roman"/>
          <w:color w:val="000000"/>
          <w:sz w:val="24"/>
          <w:szCs w:val="24"/>
        </w:rPr>
        <w:t>, nous avons un modèle qui en ressort et qui va nous permettre de faire de nouvelles prédictions sur des données non entraînées. Voici une prédiction faite par notre modèle sur des données de test.</w:t>
      </w:r>
    </w:p>
    <w:p w14:paraId="1847CCBB" w14:textId="77777777" w:rsidR="003108F7" w:rsidRDefault="006A7CEA">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0" distR="0" simplePos="0" relativeHeight="251620352" behindDoc="0" locked="0" layoutInCell="1" allowOverlap="1" wp14:anchorId="11EDA4DC" wp14:editId="64DA4BD5">
            <wp:simplePos x="0" y="0"/>
            <wp:positionH relativeFrom="margin">
              <wp:posOffset>614680</wp:posOffset>
            </wp:positionH>
            <wp:positionV relativeFrom="paragraph">
              <wp:posOffset>133985</wp:posOffset>
            </wp:positionV>
            <wp:extent cx="4600575" cy="2600325"/>
            <wp:effectExtent l="19050" t="0" r="9525" b="0"/>
            <wp:wrapSquare wrapText="bothSides" distT="0" distB="0" distL="0" distR="0"/>
            <wp:docPr id="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9"/>
                    <a:srcRect/>
                    <a:stretch>
                      <a:fillRect/>
                    </a:stretch>
                  </pic:blipFill>
                  <pic:spPr>
                    <a:xfrm>
                      <a:off x="0" y="0"/>
                      <a:ext cx="4600575" cy="2600325"/>
                    </a:xfrm>
                    <a:prstGeom prst="rect">
                      <a:avLst/>
                    </a:prstGeom>
                    <a:ln/>
                  </pic:spPr>
                </pic:pic>
              </a:graphicData>
            </a:graphic>
          </wp:anchor>
        </w:drawing>
      </w:r>
    </w:p>
    <w:p w14:paraId="1585F1F6"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4EA01D8B"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6F9A39A8"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0AA2CBE9"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22755016"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098E1671"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2AFF943D" w14:textId="77777777" w:rsidR="003108F7" w:rsidRDefault="003108F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29E6C1ED" w14:textId="3C1431FE" w:rsidR="003E555E" w:rsidRPr="00A06AB9" w:rsidRDefault="0083027C" w:rsidP="00A06AB9">
      <w:pPr>
        <w:pStyle w:val="Caption"/>
        <w:jc w:val="center"/>
        <w:rPr>
          <w:rFonts w:ascii="Times New Roman" w:hAnsi="Times New Roman" w:cs="Times New Roman"/>
          <w:sz w:val="24"/>
          <w:szCs w:val="24"/>
        </w:rPr>
      </w:pPr>
      <w:bookmarkStart w:id="326" w:name="_Toc152701856"/>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23</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Image de segmentation de la tumeur de prostate et de sa localisation dans l'image de la prostate</w:t>
      </w:r>
      <w:bookmarkEnd w:id="326"/>
    </w:p>
    <w:p w14:paraId="14AA6BCE"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lastRenderedPageBreak/>
        <w:t xml:space="preserve">Sur cette image, nous avons l’image </w:t>
      </w:r>
      <w:r w:rsidR="006C6FF1">
        <w:rPr>
          <w:rFonts w:ascii="Times New Roman" w:eastAsia="Times New Roman" w:hAnsi="Times New Roman" w:cs="Times New Roman"/>
          <w:color w:val="262626"/>
          <w:sz w:val="24"/>
          <w:szCs w:val="24"/>
        </w:rPr>
        <w:t>d’une IRM</w:t>
      </w:r>
      <w:r>
        <w:rPr>
          <w:rFonts w:ascii="Times New Roman" w:eastAsia="Times New Roman" w:hAnsi="Times New Roman" w:cs="Times New Roman"/>
          <w:color w:val="262626"/>
          <w:sz w:val="24"/>
          <w:szCs w:val="24"/>
        </w:rPr>
        <w:t xml:space="preserve"> de la prostatesuivis du masque d’apprentissage</w:t>
      </w:r>
      <w:r w:rsidR="003A0363">
        <w:rPr>
          <w:rFonts w:ascii="Times New Roman" w:eastAsia="Times New Roman" w:hAnsi="Times New Roman" w:cs="Times New Roman"/>
          <w:color w:val="262626"/>
          <w:sz w:val="24"/>
          <w:szCs w:val="24"/>
        </w:rPr>
        <w:t xml:space="preserve">. A </w:t>
      </w:r>
      <w:r>
        <w:rPr>
          <w:rFonts w:ascii="Times New Roman" w:eastAsia="Times New Roman" w:hAnsi="Times New Roman" w:cs="Times New Roman"/>
          <w:color w:val="262626"/>
          <w:sz w:val="24"/>
          <w:szCs w:val="24"/>
        </w:rPr>
        <w:t xml:space="preserve">partir de l’image et du masque une prédiction </w:t>
      </w:r>
      <w:r w:rsidR="003A0363">
        <w:rPr>
          <w:rFonts w:ascii="Times New Roman" w:eastAsia="Times New Roman" w:hAnsi="Times New Roman" w:cs="Times New Roman"/>
          <w:color w:val="262626"/>
          <w:sz w:val="24"/>
          <w:szCs w:val="24"/>
        </w:rPr>
        <w:t>sur le</w:t>
      </w:r>
      <w:r>
        <w:rPr>
          <w:rFonts w:ascii="Times New Roman" w:eastAsia="Times New Roman" w:hAnsi="Times New Roman" w:cs="Times New Roman"/>
          <w:color w:val="262626"/>
          <w:sz w:val="24"/>
          <w:szCs w:val="24"/>
        </w:rPr>
        <w:t xml:space="preserve"> masque</w:t>
      </w:r>
      <w:r w:rsidR="003A0363">
        <w:rPr>
          <w:rFonts w:ascii="Times New Roman" w:eastAsia="Times New Roman" w:hAnsi="Times New Roman" w:cs="Times New Roman"/>
          <w:color w:val="262626"/>
          <w:sz w:val="24"/>
          <w:szCs w:val="24"/>
        </w:rPr>
        <w:t xml:space="preserve"> est faite. En dernière position </w:t>
      </w:r>
      <w:r>
        <w:rPr>
          <w:rFonts w:ascii="Times New Roman" w:eastAsia="Times New Roman" w:hAnsi="Times New Roman" w:cs="Times New Roman"/>
          <w:color w:val="262626"/>
          <w:sz w:val="24"/>
          <w:szCs w:val="24"/>
        </w:rPr>
        <w:t>la localisation du masque</w:t>
      </w:r>
      <w:r w:rsidR="006A7CEA">
        <w:rPr>
          <w:rFonts w:ascii="Times New Roman" w:eastAsia="Times New Roman" w:hAnsi="Times New Roman" w:cs="Times New Roman"/>
          <w:color w:val="262626"/>
          <w:sz w:val="24"/>
          <w:szCs w:val="24"/>
        </w:rPr>
        <w:t xml:space="preserve"> qui représente la tumeur</w:t>
      </w:r>
      <w:r>
        <w:rPr>
          <w:rFonts w:ascii="Times New Roman" w:eastAsia="Times New Roman" w:hAnsi="Times New Roman" w:cs="Times New Roman"/>
          <w:color w:val="262626"/>
          <w:sz w:val="24"/>
          <w:szCs w:val="24"/>
        </w:rPr>
        <w:t xml:space="preserve"> dans</w:t>
      </w:r>
      <w:r w:rsidR="006A7CEA">
        <w:rPr>
          <w:rFonts w:ascii="Times New Roman" w:eastAsia="Times New Roman" w:hAnsi="Times New Roman" w:cs="Times New Roman"/>
          <w:color w:val="262626"/>
          <w:sz w:val="24"/>
          <w:szCs w:val="24"/>
        </w:rPr>
        <w:t xml:space="preserve"> l’image</w:t>
      </w:r>
      <w:r>
        <w:rPr>
          <w:rFonts w:ascii="Times New Roman" w:eastAsia="Times New Roman" w:hAnsi="Times New Roman" w:cs="Times New Roman"/>
          <w:color w:val="262626"/>
          <w:sz w:val="24"/>
          <w:szCs w:val="24"/>
        </w:rPr>
        <w:t xml:space="preserve">.  Ainsi nous voyons que notre modèle a très bien appris puisque le masque et le masque de prédiction sont très proches visuellement. </w:t>
      </w:r>
    </w:p>
    <w:p w14:paraId="68F674FB" w14:textId="77777777" w:rsidR="005918EB" w:rsidRDefault="009A49BE" w:rsidP="007F0F08">
      <w:pPr>
        <w:pStyle w:val="Style2"/>
      </w:pPr>
      <w:bookmarkStart w:id="327" w:name="_2w5ecyt" w:colFirst="0" w:colLast="0"/>
      <w:bookmarkStart w:id="328" w:name="_Toc138866438"/>
      <w:bookmarkStart w:id="329" w:name="_Toc139033980"/>
      <w:bookmarkStart w:id="330" w:name="_Toc152701370"/>
      <w:bookmarkStart w:id="331" w:name="_Toc153824919"/>
      <w:bookmarkEnd w:id="327"/>
      <w:r>
        <w:t>Conclusion</w:t>
      </w:r>
      <w:bookmarkEnd w:id="328"/>
      <w:bookmarkEnd w:id="329"/>
      <w:bookmarkEnd w:id="330"/>
      <w:bookmarkEnd w:id="331"/>
    </w:p>
    <w:p w14:paraId="51F2B566"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En résumé, la segmentation est le processus par lequel on détermine la localisation précise d'un objet dans une image, et dans notre cas, la zone tumorale. Les réseaux 3D U-Net que nous avons utilisés se sont avérés très efficaces, comme énoncé en introduction, car ils sont principalement conçus pour la segmentation des images médicales. Ils nous ont permis d'obtenir une précision de validation de </w:t>
      </w:r>
      <w:r>
        <w:rPr>
          <w:rFonts w:ascii="Times New Roman" w:eastAsia="Times New Roman" w:hAnsi="Times New Roman" w:cs="Times New Roman"/>
          <w:b/>
          <w:color w:val="FF0000"/>
          <w:sz w:val="26"/>
          <w:szCs w:val="26"/>
        </w:rPr>
        <w:t>0.83 soit 83%</w:t>
      </w:r>
      <w:r>
        <w:rPr>
          <w:rFonts w:ascii="Times New Roman" w:eastAsia="Times New Roman" w:hAnsi="Times New Roman" w:cs="Times New Roman"/>
          <w:color w:val="262626"/>
          <w:sz w:val="24"/>
          <w:szCs w:val="24"/>
        </w:rPr>
        <w:t>, ce qui est acceptable, mais pas optimal car dans le domaine médical, nous cherchons de plus en plus à optimiser nos interprétations afin d'éviter toute ambiguïté.</w:t>
      </w:r>
    </w:p>
    <w:p w14:paraId="6725D954"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Comme souligné précédemment, les méthodes de segmentation ne sont pas encore totalement matures et dépendent de nombreux paramètres à prendre en compte, tels que la qualité de l'image, la variabilité inter-patients et inter-observateurs, et la méthode de prétraitement avant la phase de segmentation. Cette partie de segmentation dans notre phase de recherche nous permettra de visualiser la zone tumorale sur une image de la prostate, afin de permettre au médecin traitant de visualiser l'étendue de la tumeur qu’il a en sa présence. </w:t>
      </w:r>
    </w:p>
    <w:p w14:paraId="320F4C19" w14:textId="77777777" w:rsidR="006C6FF1" w:rsidRDefault="006C6FF1" w:rsidP="006C6FF1">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Grâce au modèle de segmentation, nous allons passer à la phase d’extraction des caractéristiques radiomique qui utilise l’image et son masque afin d’extraire les caractéristiques concernant la région segmentée de l’image.</w:t>
      </w:r>
    </w:p>
    <w:p w14:paraId="0FE73A18" w14:textId="77777777" w:rsidR="005918EB" w:rsidRDefault="005918EB">
      <w:pPr>
        <w:pBdr>
          <w:top w:val="nil"/>
          <w:left w:val="nil"/>
          <w:bottom w:val="nil"/>
          <w:right w:val="nil"/>
          <w:between w:val="nil"/>
        </w:pBdr>
        <w:spacing w:after="140" w:line="360" w:lineRule="auto"/>
        <w:jc w:val="both"/>
        <w:rPr>
          <w:rFonts w:ascii="Times New Roman" w:eastAsia="Times New Roman" w:hAnsi="Times New Roman" w:cs="Times New Roman"/>
          <w:color w:val="262626"/>
          <w:sz w:val="24"/>
          <w:szCs w:val="24"/>
        </w:rPr>
      </w:pPr>
    </w:p>
    <w:p w14:paraId="34AC6A7C"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557DE0A0"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591F4233" w14:textId="77777777" w:rsidR="003108F7" w:rsidRDefault="003108F7">
      <w:pPr>
        <w:pBdr>
          <w:top w:val="nil"/>
          <w:left w:val="nil"/>
          <w:bottom w:val="nil"/>
          <w:right w:val="nil"/>
          <w:between w:val="nil"/>
        </w:pBdr>
        <w:rPr>
          <w:rFonts w:ascii="Times New Roman" w:eastAsia="Times New Roman" w:hAnsi="Times New Roman" w:cs="Times New Roman"/>
          <w:color w:val="3B3838"/>
          <w:sz w:val="32"/>
          <w:szCs w:val="32"/>
        </w:rPr>
      </w:pPr>
    </w:p>
    <w:p w14:paraId="1F3B83D5" w14:textId="77777777" w:rsidR="003108F7" w:rsidRDefault="003108F7">
      <w:pPr>
        <w:pBdr>
          <w:top w:val="nil"/>
          <w:left w:val="nil"/>
          <w:bottom w:val="nil"/>
          <w:right w:val="nil"/>
          <w:between w:val="nil"/>
        </w:pBdr>
        <w:rPr>
          <w:rFonts w:ascii="Times New Roman" w:eastAsia="Times New Roman" w:hAnsi="Times New Roman" w:cs="Times New Roman"/>
          <w:color w:val="3B3838"/>
          <w:sz w:val="32"/>
          <w:szCs w:val="32"/>
        </w:rPr>
      </w:pPr>
    </w:p>
    <w:p w14:paraId="493D4C08" w14:textId="77777777" w:rsidR="003108F7" w:rsidRDefault="003108F7">
      <w:pPr>
        <w:pBdr>
          <w:top w:val="nil"/>
          <w:left w:val="nil"/>
          <w:bottom w:val="nil"/>
          <w:right w:val="nil"/>
          <w:between w:val="nil"/>
        </w:pBdr>
        <w:rPr>
          <w:rFonts w:ascii="Times New Roman" w:eastAsia="Times New Roman" w:hAnsi="Times New Roman" w:cs="Times New Roman"/>
          <w:color w:val="3B3838"/>
          <w:sz w:val="32"/>
          <w:szCs w:val="32"/>
        </w:rPr>
      </w:pPr>
    </w:p>
    <w:p w14:paraId="4F9ABDF3" w14:textId="77777777" w:rsidR="003108F7" w:rsidRDefault="003108F7">
      <w:pPr>
        <w:pBdr>
          <w:top w:val="nil"/>
          <w:left w:val="nil"/>
          <w:bottom w:val="nil"/>
          <w:right w:val="nil"/>
          <w:between w:val="nil"/>
        </w:pBdr>
        <w:rPr>
          <w:rFonts w:ascii="Times New Roman" w:eastAsia="Times New Roman" w:hAnsi="Times New Roman" w:cs="Times New Roman"/>
          <w:color w:val="3B3838"/>
          <w:sz w:val="32"/>
          <w:szCs w:val="32"/>
        </w:rPr>
      </w:pPr>
    </w:p>
    <w:p w14:paraId="7E75F475"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0E301CE6" w14:textId="77777777" w:rsidR="005918EB" w:rsidRDefault="009A49BE" w:rsidP="007F0F08">
      <w:pPr>
        <w:pStyle w:val="Style1"/>
      </w:pPr>
      <w:bookmarkStart w:id="332" w:name="_1baon6m" w:colFirst="0" w:colLast="0"/>
      <w:bookmarkStart w:id="333" w:name="_Toc138866439"/>
      <w:bookmarkStart w:id="334" w:name="_Toc139033981"/>
      <w:bookmarkStart w:id="335" w:name="_Toc152701371"/>
      <w:bookmarkStart w:id="336" w:name="_Toc153824920"/>
      <w:bookmarkEnd w:id="332"/>
      <w:r>
        <w:lastRenderedPageBreak/>
        <w:t>Chapitre V :</w:t>
      </w:r>
      <w:bookmarkEnd w:id="333"/>
      <w:bookmarkEnd w:id="334"/>
      <w:bookmarkEnd w:id="335"/>
      <w:bookmarkEnd w:id="336"/>
    </w:p>
    <w:p w14:paraId="66D168B6" w14:textId="77777777" w:rsidR="005918EB" w:rsidRDefault="002B2362">
      <w:pPr>
        <w:pBdr>
          <w:top w:val="nil"/>
          <w:left w:val="nil"/>
          <w:bottom w:val="nil"/>
          <w:right w:val="nil"/>
          <w:between w:val="nil"/>
        </w:pBdr>
        <w:spacing w:before="240"/>
        <w:jc w:val="both"/>
        <w:rPr>
          <w:rFonts w:ascii="Times New Roman" w:eastAsia="Times New Roman" w:hAnsi="Times New Roman" w:cs="Times New Roman"/>
          <w:b/>
          <w:color w:val="000000"/>
        </w:rPr>
      </w:pPr>
      <w:r>
        <w:rPr>
          <w:noProof/>
        </w:rPr>
        <w:pict w14:anchorId="259C2843">
          <v:rect id="Rectangle 57" o:spid="_x0000_s1080" style="position:absolute;left:0;text-align:left;margin-left:85pt;margin-top:-1pt;width:330.15pt;height:71.6pt;z-index:251659264;visibility:visible;mso-wrap-distance-left:0;mso-wrap-distance-right:.9pt;mso-wrap-distance-bottom:1.4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" fillcolor="#5b9bd5" strokecolor="#43729d" strokeweight=".70972mm">
            <v:stroke startarrowwidth="narrow" startarrowlength="short" endarrowwidth="narrow" endarrowlength="short" joinstyle="round"/>
            <v:textbox inset="2.53958mm,1.2694mm,2.53958mm,1.2694mm">
              <w:txbxContent>
                <w:p w14:paraId="78D21DC0" w14:textId="77777777" w:rsidR="00823FED" w:rsidRDefault="00823FED">
                  <w:pPr>
                    <w:spacing w:after="0" w:line="240" w:lineRule="auto"/>
                    <w:jc w:val="center"/>
                    <w:textDirection w:val="btLr"/>
                  </w:pPr>
                  <w:r>
                    <w:rPr>
                      <w:rFonts w:ascii="Times New Roman" w:eastAsia="Times New Roman" w:hAnsi="Times New Roman" w:cs="Times New Roman"/>
                      <w:color w:val="FFFFFF"/>
                      <w:sz w:val="40"/>
                    </w:rPr>
                    <w:t>Extraction et analyse des caractéristiques radiomique</w:t>
                  </w:r>
                </w:p>
              </w:txbxContent>
            </v:textbox>
          </v:rect>
        </w:pict>
      </w:r>
    </w:p>
    <w:p w14:paraId="0AAB0110"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5D54685A"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0A341E9D"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0C871F51" w14:textId="77777777" w:rsidR="005918EB" w:rsidRDefault="005918EB">
      <w:pPr>
        <w:pBdr>
          <w:top w:val="nil"/>
          <w:left w:val="nil"/>
          <w:bottom w:val="nil"/>
          <w:right w:val="nil"/>
          <w:between w:val="nil"/>
        </w:pBdr>
        <w:jc w:val="center"/>
        <w:rPr>
          <w:rFonts w:ascii="Times New Roman" w:eastAsia="Times New Roman" w:hAnsi="Times New Roman" w:cs="Times New Roman"/>
          <w:color w:val="000000"/>
        </w:rPr>
      </w:pPr>
    </w:p>
    <w:p w14:paraId="36C91555" w14:textId="77777777" w:rsidR="005918EB" w:rsidRDefault="009A49BE">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B442C7A"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616B32EA"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688D18BE"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07FB13C8"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4632A291" w14:textId="77777777" w:rsidR="005918EB" w:rsidRDefault="002B2362">
      <w:pPr>
        <w:pBdr>
          <w:top w:val="nil"/>
          <w:left w:val="nil"/>
          <w:bottom w:val="nil"/>
          <w:right w:val="nil"/>
          <w:between w:val="nil"/>
        </w:pBdr>
        <w:jc w:val="both"/>
        <w:rPr>
          <w:rFonts w:ascii="Times New Roman" w:eastAsia="Times New Roman" w:hAnsi="Times New Roman" w:cs="Times New Roman"/>
          <w:color w:val="000000"/>
        </w:rPr>
      </w:pPr>
      <w:r>
        <w:rPr>
          <w:noProof/>
        </w:rPr>
        <w:pict w14:anchorId="72C14BCF">
          <v:roundrect id="AutoShape 58" o:spid="_x0000_s1081" style="position:absolute;left:0;text-align:left;margin-left:-2pt;margin-top:2pt;width:471.1pt;height:116.7pt;z-index:-251656192;visibility:visible;mso-wrap-distance-left:0;mso-wrap-distance-right:0;v-text-anchor:middle" arcsize="16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" strokecolor="gray" strokeweight=".70972mm">
            <v:stroke startarrowwidth="narrow" startarrowlength="short" endarrowwidth="narrow" endarrowlength="short"/>
            <v:shadow on="t" color="#afabab" origin=",.5" offset=".74mm,.74mm"/>
            <v:textbox inset="2.53958mm,1.2694mm,2.53958mm,1.2694mm">
              <w:txbxContent>
                <w:p w14:paraId="4D95E606" w14:textId="77777777" w:rsidR="00823FED" w:rsidRDefault="00823FED">
                  <w:pPr>
                    <w:spacing w:before="240" w:line="275" w:lineRule="auto"/>
                    <w:jc w:val="both"/>
                    <w:textDirection w:val="btLr"/>
                  </w:pPr>
                </w:p>
              </w:txbxContent>
            </v:textbox>
          </v:roundrect>
        </w:pict>
      </w:r>
      <w:r w:rsidR="009A49BE">
        <w:rPr>
          <w:noProof/>
        </w:rPr>
        <w:drawing>
          <wp:anchor distT="0" distB="0" distL="0" distR="0" simplePos="0" relativeHeight="251617280" behindDoc="0" locked="0" layoutInCell="1" allowOverlap="1" wp14:anchorId="7C862A40" wp14:editId="420FC260">
            <wp:simplePos x="0" y="0"/>
            <wp:positionH relativeFrom="column">
              <wp:posOffset>41910</wp:posOffset>
            </wp:positionH>
            <wp:positionV relativeFrom="paragraph">
              <wp:posOffset>177165</wp:posOffset>
            </wp:positionV>
            <wp:extent cx="263525" cy="277495"/>
            <wp:effectExtent l="0" t="0" r="0" b="0"/>
            <wp:wrapNone/>
            <wp:docPr id="1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263525" cy="277495"/>
                    </a:xfrm>
                    <a:prstGeom prst="rect">
                      <a:avLst/>
                    </a:prstGeom>
                    <a:ln/>
                  </pic:spPr>
                </pic:pic>
              </a:graphicData>
            </a:graphic>
          </wp:anchor>
        </w:drawing>
      </w:r>
      <w:r>
        <w:rPr>
          <w:noProof/>
        </w:rPr>
        <w:pict w14:anchorId="71A0B0B8">
          <v:rect id="Rectangle 59" o:spid="_x0000_s1082" style="position:absolute;left:0;text-align:left;margin-left:29pt;margin-top:14pt;width:424.1pt;height:89.1pt;z-index:251661312;visibility:visible;mso-wrap-distance-left:0;mso-wrap-distance-right:1.9pt;mso-wrap-distance-bottom:.9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" strokecolor="white">
            <v:stroke startarrowwidth="narrow" startarrowlength="short" endarrowwidth="narrow" endarrowlength="short" joinstyle="round"/>
            <v:textbox inset="2.53958mm,1.2694mm,2.53958mm,1.2694mm">
              <w:txbxContent>
                <w:p w14:paraId="28904D0D" w14:textId="77777777" w:rsidR="00823FED" w:rsidRDefault="00823FED">
                  <w:pPr>
                    <w:spacing w:before="240" w:after="0" w:line="360" w:lineRule="auto"/>
                    <w:jc w:val="both"/>
                    <w:textDirection w:val="btLr"/>
                  </w:pPr>
                  <w:r>
                    <w:rPr>
                      <w:rFonts w:ascii="Liberation Serif" w:eastAsia="Liberation Serif" w:hAnsi="Liberation Serif" w:cs="Liberation Serif"/>
                      <w:color w:val="000000"/>
                      <w:sz w:val="24"/>
                    </w:rPr>
                    <w:t>Ce chapitre est consacré à l’analyse des caractéristiques radiomique extraites à partir de la bibliothèque PyRadiomique. Le but ultime est de classifier les données issues des images radiologiques en fonction du grade de Gleason.</w:t>
                  </w:r>
                </w:p>
              </w:txbxContent>
            </v:textbox>
          </v:rect>
        </w:pict>
      </w:r>
    </w:p>
    <w:p w14:paraId="1F937662" w14:textId="77777777" w:rsidR="005918EB" w:rsidRDefault="005918EB">
      <w:pPr>
        <w:pBdr>
          <w:top w:val="nil"/>
          <w:left w:val="nil"/>
          <w:bottom w:val="nil"/>
          <w:right w:val="nil"/>
          <w:between w:val="nil"/>
        </w:pBdr>
        <w:ind w:left="6375"/>
        <w:jc w:val="both"/>
        <w:rPr>
          <w:rFonts w:ascii="Times New Roman" w:eastAsia="Times New Roman" w:hAnsi="Times New Roman" w:cs="Times New Roman"/>
          <w:color w:val="000000"/>
        </w:rPr>
      </w:pPr>
    </w:p>
    <w:p w14:paraId="7731620B"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3C8B3509"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437E699E"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3A6B9F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0E387A2B"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7B383C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CD295E6"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5CD6C0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54B6095B"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691C67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0177BE5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9CDD3CA"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1842D17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566A827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4F1B1C71"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5E1EEA66" w14:textId="77777777" w:rsidR="007F0F08" w:rsidRDefault="007F0F08">
      <w:pPr>
        <w:pBdr>
          <w:top w:val="nil"/>
          <w:left w:val="nil"/>
          <w:bottom w:val="nil"/>
          <w:right w:val="nil"/>
          <w:between w:val="nil"/>
        </w:pBdr>
        <w:jc w:val="both"/>
        <w:rPr>
          <w:rFonts w:ascii="Times New Roman" w:eastAsia="Times New Roman" w:hAnsi="Times New Roman" w:cs="Times New Roman"/>
          <w:color w:val="3B3838"/>
        </w:rPr>
      </w:pPr>
    </w:p>
    <w:p w14:paraId="6313329B" w14:textId="77777777" w:rsidR="005918EB" w:rsidRDefault="009A49BE" w:rsidP="007F0F08">
      <w:pPr>
        <w:pStyle w:val="Style2"/>
      </w:pPr>
      <w:bookmarkStart w:id="337" w:name="_3vac5uf" w:colFirst="0" w:colLast="0"/>
      <w:bookmarkStart w:id="338" w:name="_Toc138866440"/>
      <w:bookmarkStart w:id="339" w:name="_Toc139033982"/>
      <w:bookmarkStart w:id="340" w:name="_Toc152701372"/>
      <w:bookmarkStart w:id="341" w:name="_Toc153824921"/>
      <w:bookmarkEnd w:id="337"/>
      <w:r>
        <w:lastRenderedPageBreak/>
        <w:t>Introduction</w:t>
      </w:r>
      <w:bookmarkEnd w:id="338"/>
      <w:bookmarkEnd w:id="339"/>
      <w:bookmarkEnd w:id="340"/>
      <w:bookmarkEnd w:id="341"/>
    </w:p>
    <w:p w14:paraId="72893F32" w14:textId="77777777" w:rsidR="008676AE" w:rsidRDefault="008676AE" w:rsidP="008676A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L’extraction et l’analyse des caractéristiques radiomique est l’étape finale du processus radiomique. Elle est l’étape qui permet de comprendre la structure et la texture des tissus à partir des images radiologiques sous leurs multiples formes [</w:t>
      </w:r>
      <w:r w:rsidR="00696EDD">
        <w:rPr>
          <w:rFonts w:ascii="Times New Roman" w:eastAsia="Times New Roman" w:hAnsi="Times New Roman" w:cs="Times New Roman"/>
          <w:color w:val="000000"/>
          <w:sz w:val="24"/>
          <w:szCs w:val="24"/>
        </w:rPr>
        <w:t>28</w:t>
      </w:r>
      <w:r>
        <w:rPr>
          <w:rFonts w:ascii="Times New Roman" w:eastAsia="Times New Roman" w:hAnsi="Times New Roman" w:cs="Times New Roman"/>
          <w:color w:val="000000"/>
          <w:sz w:val="24"/>
          <w:szCs w:val="24"/>
        </w:rPr>
        <w:t xml:space="preserve">]. Ces caractéristiques sont principalement des caractéristiques quantitatives et regroupées sous trois formes telles que les caractéristiques de </w:t>
      </w:r>
      <w:r w:rsidR="00696EDD">
        <w:rPr>
          <w:rFonts w:ascii="Times New Roman" w:eastAsia="Times New Roman" w:hAnsi="Times New Roman" w:cs="Times New Roman"/>
          <w:color w:val="000000"/>
          <w:sz w:val="24"/>
          <w:szCs w:val="24"/>
        </w:rPr>
        <w:t>premier ordre</w:t>
      </w:r>
      <w:r>
        <w:rPr>
          <w:rFonts w:ascii="Times New Roman" w:eastAsia="Times New Roman" w:hAnsi="Times New Roman" w:cs="Times New Roman"/>
          <w:color w:val="000000"/>
          <w:sz w:val="24"/>
          <w:szCs w:val="24"/>
        </w:rPr>
        <w:t xml:space="preserve">, de forme et de texture. L‘extraction de ces caractéristiques peut se faire à partir des outils déjà développés et mis à la disposition des chercheurs dans le domaine de la radiomique selon le besoin exprimé. Dans le cadre de notre étude, nous avons opté pour le Framework PyRadiomics qui est un Framework open source qui est en cours de développement mais qui contient des modules déjà près pour </w:t>
      </w:r>
      <w:r w:rsidR="00696EDD">
        <w:rPr>
          <w:rFonts w:ascii="Times New Roman" w:eastAsia="Times New Roman" w:hAnsi="Times New Roman" w:cs="Times New Roman"/>
          <w:color w:val="000000"/>
          <w:sz w:val="24"/>
          <w:szCs w:val="24"/>
        </w:rPr>
        <w:t>emploi</w:t>
      </w:r>
      <w:r>
        <w:rPr>
          <w:rFonts w:ascii="Times New Roman" w:eastAsia="Times New Roman" w:hAnsi="Times New Roman" w:cs="Times New Roman"/>
          <w:color w:val="000000"/>
          <w:sz w:val="24"/>
          <w:szCs w:val="24"/>
        </w:rPr>
        <w:t xml:space="preserve">. Au total 104 </w:t>
      </w:r>
      <w:r w:rsidR="00696EDD">
        <w:rPr>
          <w:rFonts w:ascii="Times New Roman" w:eastAsia="Times New Roman" w:hAnsi="Times New Roman" w:cs="Times New Roman"/>
          <w:color w:val="000000"/>
          <w:sz w:val="24"/>
          <w:szCs w:val="24"/>
        </w:rPr>
        <w:t>caractéristiques</w:t>
      </w:r>
      <w:r>
        <w:rPr>
          <w:rFonts w:ascii="Times New Roman" w:eastAsia="Times New Roman" w:hAnsi="Times New Roman" w:cs="Times New Roman"/>
          <w:color w:val="000000"/>
          <w:sz w:val="24"/>
          <w:szCs w:val="24"/>
        </w:rPr>
        <w:t xml:space="preserve"> radiomique ont été extraites pour chaque image patient</w:t>
      </w:r>
      <w:r w:rsidR="00823FED">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 xml:space="preserve">. Comme plan de </w:t>
      </w:r>
      <w:r w:rsidR="00696EDD">
        <w:rPr>
          <w:rFonts w:ascii="Times New Roman" w:eastAsia="Times New Roman" w:hAnsi="Times New Roman" w:cs="Times New Roman"/>
          <w:color w:val="000000"/>
          <w:sz w:val="24"/>
          <w:szCs w:val="24"/>
        </w:rPr>
        <w:t>travail,</w:t>
      </w:r>
      <w:r>
        <w:rPr>
          <w:rFonts w:ascii="Times New Roman" w:eastAsia="Times New Roman" w:hAnsi="Times New Roman" w:cs="Times New Roman"/>
          <w:color w:val="000000"/>
          <w:sz w:val="24"/>
          <w:szCs w:val="24"/>
        </w:rPr>
        <w:t xml:space="preserve"> nous verrons dans un premier temps les différents types de marqueurs radiomique </w:t>
      </w:r>
      <w:r w:rsidR="00696EDD">
        <w:rPr>
          <w:rFonts w:ascii="Times New Roman" w:eastAsia="Times New Roman" w:hAnsi="Times New Roman" w:cs="Times New Roman"/>
          <w:color w:val="000000"/>
          <w:sz w:val="24"/>
          <w:szCs w:val="24"/>
        </w:rPr>
        <w:t>qui ont été extraient</w:t>
      </w:r>
      <w:r>
        <w:rPr>
          <w:rFonts w:ascii="Times New Roman" w:eastAsia="Times New Roman" w:hAnsi="Times New Roman" w:cs="Times New Roman"/>
          <w:color w:val="000000"/>
          <w:sz w:val="24"/>
          <w:szCs w:val="24"/>
        </w:rPr>
        <w:t xml:space="preserve"> de </w:t>
      </w:r>
      <w:r w:rsidR="00696EDD">
        <w:rPr>
          <w:rFonts w:ascii="Times New Roman" w:eastAsia="Times New Roman" w:hAnsi="Times New Roman" w:cs="Times New Roman"/>
          <w:color w:val="000000"/>
          <w:sz w:val="24"/>
          <w:szCs w:val="24"/>
        </w:rPr>
        <w:t>nos images radiologiques</w:t>
      </w:r>
      <w:r>
        <w:rPr>
          <w:rFonts w:ascii="Times New Roman" w:eastAsia="Times New Roman" w:hAnsi="Times New Roman" w:cs="Times New Roman"/>
          <w:color w:val="000000"/>
          <w:sz w:val="24"/>
          <w:szCs w:val="24"/>
        </w:rPr>
        <w:t xml:space="preserve"> et le procédé de leurs extraction</w:t>
      </w:r>
      <w:r w:rsidR="00696EDD">
        <w:rPr>
          <w:rFonts w:ascii="Times New Roman" w:eastAsia="Times New Roman" w:hAnsi="Times New Roman" w:cs="Times New Roman"/>
          <w:color w:val="000000"/>
          <w:sz w:val="24"/>
          <w:szCs w:val="24"/>
        </w:rPr>
        <w:t>s. En</w:t>
      </w:r>
      <w:r>
        <w:rPr>
          <w:rFonts w:ascii="Times New Roman" w:eastAsia="Times New Roman" w:hAnsi="Times New Roman" w:cs="Times New Roman"/>
          <w:color w:val="000000"/>
          <w:sz w:val="24"/>
          <w:szCs w:val="24"/>
        </w:rPr>
        <w:t xml:space="preserve"> second lieu</w:t>
      </w:r>
      <w:r w:rsidR="00696EDD">
        <w:rPr>
          <w:rFonts w:ascii="Times New Roman" w:eastAsia="Times New Roman" w:hAnsi="Times New Roman" w:cs="Times New Roman"/>
          <w:color w:val="000000"/>
          <w:sz w:val="24"/>
          <w:szCs w:val="24"/>
        </w:rPr>
        <w:t>,</w:t>
      </w:r>
      <w:r w:rsidR="00281056">
        <w:rPr>
          <w:rFonts w:ascii="Times New Roman" w:eastAsia="Times New Roman" w:hAnsi="Times New Roman" w:cs="Times New Roman"/>
          <w:color w:val="000000"/>
          <w:sz w:val="24"/>
          <w:szCs w:val="24"/>
        </w:rPr>
        <w:t xml:space="preserve"> </w:t>
      </w:r>
      <w:r w:rsidR="00696EDD">
        <w:rPr>
          <w:rFonts w:ascii="Times New Roman" w:eastAsia="Times New Roman" w:hAnsi="Times New Roman" w:cs="Times New Roman"/>
          <w:color w:val="000000"/>
          <w:sz w:val="24"/>
          <w:szCs w:val="24"/>
        </w:rPr>
        <w:t>nous passeront</w:t>
      </w:r>
      <w:r>
        <w:rPr>
          <w:rFonts w:ascii="Times New Roman" w:eastAsia="Times New Roman" w:hAnsi="Times New Roman" w:cs="Times New Roman"/>
          <w:color w:val="000000"/>
          <w:sz w:val="24"/>
          <w:szCs w:val="24"/>
        </w:rPr>
        <w:t xml:space="preserve"> à l’analyse de ces marqueurs afin de pouvoir extraire un certain nombre d’information</w:t>
      </w:r>
      <w:r w:rsidR="00696ED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utile</w:t>
      </w:r>
      <w:r w:rsidR="00696ED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et pertinentes de cette masse de données extrait en passant par l’analyse en composante principale d’une part et d’autre part par les modèles de machine Learning afin de voir lequel décrirait au mieux nos données par rapport à la prédiction du score de Gleason</w:t>
      </w:r>
      <w:r w:rsidR="00696EDD">
        <w:rPr>
          <w:rFonts w:ascii="Times New Roman" w:eastAsia="Times New Roman" w:hAnsi="Times New Roman" w:cs="Times New Roman"/>
          <w:color w:val="000000"/>
          <w:sz w:val="24"/>
          <w:szCs w:val="24"/>
        </w:rPr>
        <w:t>. E</w:t>
      </w:r>
      <w:r>
        <w:rPr>
          <w:rFonts w:ascii="Times New Roman" w:eastAsia="Times New Roman" w:hAnsi="Times New Roman" w:cs="Times New Roman"/>
          <w:color w:val="000000"/>
          <w:sz w:val="24"/>
          <w:szCs w:val="24"/>
        </w:rPr>
        <w:t xml:space="preserve">n dernier lieu nous passeront à une analyse statistique de nos données afin d’évaluer leurs cohérences par rapport à la malignité tumoral afin de pouvoir tirer </w:t>
      </w:r>
      <w:r w:rsidR="00696EDD">
        <w:rPr>
          <w:rFonts w:ascii="Times New Roman" w:eastAsia="Times New Roman" w:hAnsi="Times New Roman" w:cs="Times New Roman"/>
          <w:color w:val="000000"/>
          <w:sz w:val="24"/>
          <w:szCs w:val="24"/>
        </w:rPr>
        <w:t>des conclusions</w:t>
      </w:r>
      <w:r>
        <w:rPr>
          <w:rFonts w:ascii="Times New Roman" w:eastAsia="Times New Roman" w:hAnsi="Times New Roman" w:cs="Times New Roman"/>
          <w:color w:val="000000"/>
          <w:sz w:val="24"/>
          <w:szCs w:val="24"/>
        </w:rPr>
        <w:t xml:space="preserve"> sur leur pertinence à décrire un cas d’observation clinique pour un meilleur suivi. </w:t>
      </w:r>
    </w:p>
    <w:p w14:paraId="164A47AB"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3AAC312E"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7AE7852E"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1EED1CE4"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097A0EF4"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2A9C5BFE"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4B81DF56"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5061CBB2"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52D04341"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1AB0FB6B"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12A9F371"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1CECF90A"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4A1AB6F2" w14:textId="77777777" w:rsidR="005918EB" w:rsidRDefault="009A49BE" w:rsidP="007F0F08">
      <w:pPr>
        <w:pStyle w:val="Style2"/>
      </w:pPr>
      <w:bookmarkStart w:id="342" w:name="_2afmg28" w:colFirst="0" w:colLast="0"/>
      <w:bookmarkStart w:id="343" w:name="_Toc138866441"/>
      <w:bookmarkStart w:id="344" w:name="_Toc139033983"/>
      <w:bookmarkStart w:id="345" w:name="_Toc152701373"/>
      <w:bookmarkStart w:id="346" w:name="_Toc153824922"/>
      <w:bookmarkEnd w:id="342"/>
      <w:r>
        <w:lastRenderedPageBreak/>
        <w:t>I. Extraction des caractéristiques radiomique</w:t>
      </w:r>
      <w:bookmarkEnd w:id="343"/>
      <w:bookmarkEnd w:id="344"/>
      <w:bookmarkEnd w:id="345"/>
      <w:bookmarkEnd w:id="346"/>
    </w:p>
    <w:p w14:paraId="7DE9323C" w14:textId="77777777" w:rsidR="005918EB" w:rsidRPr="00814185"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 total 03 catégories de caractéristique ont été extraites à partir de nos images qui sont, les caractéristiques de premier ordre, de forme ainsi que les caractéristiques de texture regroupé</w:t>
      </w:r>
      <w:r w:rsidR="006A7CEA">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s sous 05 formes qui sont le GLCM, le GLRLM, le GLSZM, le GLDM</w:t>
      </w:r>
      <w:r w:rsidR="009A6D5C">
        <w:rPr>
          <w:rFonts w:ascii="Times New Roman" w:eastAsia="Times New Roman" w:hAnsi="Times New Roman" w:cs="Times New Roman"/>
          <w:color w:val="000000"/>
          <w:sz w:val="24"/>
          <w:szCs w:val="24"/>
        </w:rPr>
        <w:t>, et le NGTDM. L’extraction de c</w:t>
      </w:r>
      <w:r>
        <w:rPr>
          <w:rFonts w:ascii="Times New Roman" w:eastAsia="Times New Roman" w:hAnsi="Times New Roman" w:cs="Times New Roman"/>
          <w:color w:val="000000"/>
          <w:sz w:val="24"/>
          <w:szCs w:val="24"/>
        </w:rPr>
        <w:t xml:space="preserve">es caractéristiques se fait à partir d’une image radiologique et de son masque qui va permettre de délimiter la zone de l’image où l’extraction doit </w:t>
      </w:r>
      <w:r w:rsidR="006A7CEA">
        <w:rPr>
          <w:rFonts w:ascii="Times New Roman" w:eastAsia="Times New Roman" w:hAnsi="Times New Roman" w:cs="Times New Roman"/>
          <w:color w:val="000000"/>
          <w:sz w:val="24"/>
          <w:szCs w:val="24"/>
        </w:rPr>
        <w:t>s’effectuer</w:t>
      </w:r>
      <w:r>
        <w:rPr>
          <w:rFonts w:ascii="Times New Roman" w:eastAsia="Times New Roman" w:hAnsi="Times New Roman" w:cs="Times New Roman"/>
          <w:color w:val="000000"/>
          <w:sz w:val="24"/>
          <w:szCs w:val="24"/>
        </w:rPr>
        <w:t>.</w:t>
      </w:r>
      <w:r w:rsidR="00814185">
        <w:rPr>
          <w:rFonts w:ascii="Times New Roman" w:eastAsia="Times New Roman" w:hAnsi="Times New Roman" w:cs="Times New Roman"/>
          <w:color w:val="000000"/>
          <w:sz w:val="24"/>
          <w:szCs w:val="24"/>
        </w:rPr>
        <w:t xml:space="preserve"> Cette extraction est faite sur la base de la bibliothèque PyRadiomique</w:t>
      </w:r>
      <w:r w:rsidR="006A7CEA">
        <w:rPr>
          <w:rFonts w:ascii="Times New Roman" w:eastAsia="Times New Roman" w:hAnsi="Times New Roman" w:cs="Times New Roman"/>
          <w:color w:val="262626" w:themeColor="text1" w:themeTint="D9"/>
          <w:sz w:val="24"/>
          <w:szCs w:val="24"/>
        </w:rPr>
        <w:t xml:space="preserve"> qui au préala</w:t>
      </w:r>
      <w:r w:rsidR="00814185">
        <w:rPr>
          <w:rFonts w:ascii="Times New Roman" w:eastAsia="Times New Roman" w:hAnsi="Times New Roman" w:cs="Times New Roman"/>
          <w:color w:val="262626" w:themeColor="text1" w:themeTint="D9"/>
          <w:sz w:val="24"/>
          <w:szCs w:val="24"/>
        </w:rPr>
        <w:t>ble dispose différentes caractéristiques radiomique à extraire de chaque image.</w:t>
      </w:r>
    </w:p>
    <w:p w14:paraId="76391D35"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Voici un échantillon représentatif des données extrait de nos images :</w:t>
      </w:r>
    </w:p>
    <w:p w14:paraId="08226C60"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CA86680" wp14:editId="23710675">
            <wp:extent cx="5759950" cy="1619250"/>
            <wp:effectExtent l="0" t="0" r="0" b="0"/>
            <wp:docPr id="97" name="image13.png" descr="C:\Users\silvi\Documents\PPT Soutenance\PPT\Screenshot from 2023-06-10 21-12-56.png"/>
            <wp:cNvGraphicFramePr/>
            <a:graphic xmlns:a="http://schemas.openxmlformats.org/drawingml/2006/main">
              <a:graphicData uri="http://schemas.openxmlformats.org/drawingml/2006/picture">
                <pic:pic xmlns:pic="http://schemas.openxmlformats.org/drawingml/2006/picture">
                  <pic:nvPicPr>
                    <pic:cNvPr id="0" name="image13.png" descr="C:\Users\silvi\Documents\PPT Soutenance\PPT\Screenshot from 2023-06-10 21-12-56.png"/>
                    <pic:cNvPicPr preferRelativeResize="0"/>
                  </pic:nvPicPr>
                  <pic:blipFill>
                    <a:blip r:embed="rId60"/>
                    <a:srcRect/>
                    <a:stretch>
                      <a:fillRect/>
                    </a:stretch>
                  </pic:blipFill>
                  <pic:spPr>
                    <a:xfrm>
                      <a:off x="0" y="0"/>
                      <a:ext cx="5763220" cy="1620169"/>
                    </a:xfrm>
                    <a:prstGeom prst="rect">
                      <a:avLst/>
                    </a:prstGeom>
                    <a:ln/>
                  </pic:spPr>
                </pic:pic>
              </a:graphicData>
            </a:graphic>
          </wp:inline>
        </w:drawing>
      </w:r>
    </w:p>
    <w:p w14:paraId="2BA44491" w14:textId="77777777" w:rsidR="005918EB" w:rsidRDefault="009A49BE" w:rsidP="007F0F08">
      <w:pPr>
        <w:pStyle w:val="Style3"/>
      </w:pPr>
      <w:bookmarkStart w:id="347" w:name="_pkwqa1" w:colFirst="0" w:colLast="0"/>
      <w:bookmarkStart w:id="348" w:name="_Toc138866442"/>
      <w:bookmarkStart w:id="349" w:name="_Toc139033984"/>
      <w:bookmarkStart w:id="350" w:name="_Toc152701374"/>
      <w:bookmarkEnd w:id="347"/>
      <w:r>
        <w:t>I.1 Les caractéristiques de premier ordre</w:t>
      </w:r>
      <w:bookmarkEnd w:id="348"/>
      <w:bookmarkEnd w:id="349"/>
      <w:bookmarkEnd w:id="350"/>
    </w:p>
    <w:p w14:paraId="57E73029" w14:textId="77777777" w:rsidR="000E15CD" w:rsidRPr="003E555E" w:rsidRDefault="000E15CD" w:rsidP="000E15CD">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bookmarkStart w:id="351" w:name="_39kk8xu" w:colFirst="0" w:colLast="0"/>
      <w:bookmarkStart w:id="352" w:name="_Toc138866443"/>
      <w:bookmarkStart w:id="353" w:name="_Toc139033985"/>
      <w:bookmarkEnd w:id="351"/>
      <w:r w:rsidRPr="003E555E">
        <w:rPr>
          <w:rFonts w:ascii="Times New Roman" w:eastAsia="Times New Roman" w:hAnsi="Times New Roman" w:cs="Times New Roman"/>
          <w:color w:val="000000"/>
          <w:sz w:val="24"/>
          <w:szCs w:val="24"/>
        </w:rPr>
        <w:t xml:space="preserve">Les caractéristiques de premier ordre sont calculées sur la base du niveau d’intensité des voxels de l’image. Utilisant comme référence le ROI (Region Of Interest), elle nous permet de voir la distribution et la variabilité de l’intensité lumineuse dans nos voxels. Au total 19 caractéristiques de premier ordre ont été </w:t>
      </w:r>
      <w:r>
        <w:rPr>
          <w:rFonts w:ascii="Times New Roman" w:eastAsia="Times New Roman" w:hAnsi="Times New Roman" w:cs="Times New Roman"/>
          <w:color w:val="000000"/>
          <w:sz w:val="24"/>
          <w:szCs w:val="24"/>
        </w:rPr>
        <w:t>extraitesdont l</w:t>
      </w:r>
      <w:r w:rsidRPr="003E555E">
        <w:rPr>
          <w:rFonts w:ascii="Times New Roman" w:eastAsia="Times New Roman" w:hAnsi="Times New Roman" w:cs="Times New Roman"/>
          <w:color w:val="000000"/>
          <w:sz w:val="24"/>
          <w:szCs w:val="24"/>
        </w:rPr>
        <w:t xml:space="preserve">es plus caractéristiques sont le firstorder_90Percentile </w:t>
      </w:r>
      <w:r w:rsidRPr="003E555E">
        <w:rPr>
          <w:rFonts w:ascii="Times New Roman" w:eastAsia="Times New Roman" w:hAnsi="Times New Roman" w:cs="Times New Roman"/>
          <w:color w:val="111111"/>
          <w:sz w:val="24"/>
          <w:szCs w:val="24"/>
        </w:rPr>
        <w:t xml:space="preserve">qui mesure la valeur de voxel en dessous de laquelle 90% des voxels de la ROI se trouvent, le firstorder_Energy qui mesure l'énergie totale des valeurs de voxel dans la région d'intérêt (ROI), ce qui consiste concrètement à additionner les carrés de chaque valeur de voxel de la ROI de notre image, le firstorder_Entropy qui mesure le degré de désordre ou d'incertitude dans la distribution des niveaux de gris dans la région d'intérêt (ROI) et plus précisément quantifié l'entropie de Shannon qui est basé sur des calculs probabilistes. </w:t>
      </w:r>
    </w:p>
    <w:p w14:paraId="5B2F8BA8" w14:textId="77777777" w:rsidR="005918EB" w:rsidRDefault="009A49BE" w:rsidP="007F0F08">
      <w:pPr>
        <w:pStyle w:val="Style3"/>
      </w:pPr>
      <w:bookmarkStart w:id="354" w:name="_Toc152701375"/>
      <w:r>
        <w:t>I.2 Les caractéristiques de forme</w:t>
      </w:r>
      <w:bookmarkEnd w:id="352"/>
      <w:bookmarkEnd w:id="353"/>
      <w:bookmarkEnd w:id="354"/>
    </w:p>
    <w:p w14:paraId="4A0D820C" w14:textId="77777777" w:rsidR="000E15CD" w:rsidRDefault="000E15CD" w:rsidP="000E15CD">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bookmarkStart w:id="355" w:name="_1opuj5n" w:colFirst="0" w:colLast="0"/>
      <w:bookmarkStart w:id="356" w:name="_Toc138866444"/>
      <w:bookmarkStart w:id="357" w:name="_Toc139033986"/>
      <w:bookmarkEnd w:id="355"/>
      <w:r>
        <w:rPr>
          <w:rFonts w:ascii="Times New Roman" w:eastAsia="Times New Roman" w:hAnsi="Times New Roman" w:cs="Times New Roman"/>
          <w:color w:val="000000"/>
          <w:sz w:val="24"/>
          <w:szCs w:val="24"/>
        </w:rPr>
        <w:t xml:space="preserve">Les caractéristiques de forme sont tout ce qui a trait au volume, à la surface, au diamètre 3D ou 2D. Le calcul des caractéristiques de forme est indépendant du niveau de gris des voxels. Il dérive principalement des contours du masque de l'image concernée. Au total 16 caractéristiques de forme ont été extraites parmi lesquels l’on peut citer, </w:t>
      </w:r>
      <w:r w:rsidRPr="00F96272">
        <w:rPr>
          <w:rFonts w:ascii="Times New Roman" w:eastAsia="Times New Roman" w:hAnsi="Times New Roman" w:cs="Times New Roman"/>
          <w:color w:val="000000"/>
          <w:sz w:val="24"/>
          <w:szCs w:val="24"/>
        </w:rPr>
        <w:lastRenderedPageBreak/>
        <w:t>shape_Maximum3DDiameter, le shape_MeshVolume, le shape_Sphericity le, shape_SurfaceArea, le shape_VoxelVolume ainsi que pleins d’autres.</w:t>
      </w:r>
    </w:p>
    <w:p w14:paraId="0342F449" w14:textId="77777777" w:rsidR="005918EB" w:rsidRDefault="009A49BE" w:rsidP="007F0F08">
      <w:pPr>
        <w:pStyle w:val="Style3"/>
      </w:pPr>
      <w:bookmarkStart w:id="358" w:name="_Toc152701376"/>
      <w:r>
        <w:t>I.3 Les caractéristiques de texture</w:t>
      </w:r>
      <w:bookmarkEnd w:id="356"/>
      <w:bookmarkEnd w:id="357"/>
      <w:bookmarkEnd w:id="358"/>
    </w:p>
    <w:p w14:paraId="3AA2338A" w14:textId="77777777" w:rsidR="005918EB" w:rsidRDefault="009A49BE" w:rsidP="007F0F08">
      <w:pPr>
        <w:pStyle w:val="Style4"/>
      </w:pPr>
      <w:bookmarkStart w:id="359" w:name="_48pi1tg" w:colFirst="0" w:colLast="0"/>
      <w:bookmarkEnd w:id="359"/>
      <w:r>
        <w:t>I.3.1 Le Gray Level Coocurence Matrix (GLCM)</w:t>
      </w:r>
    </w:p>
    <w:p w14:paraId="7BA0169D" w14:textId="77777777" w:rsidR="000E15CD" w:rsidRPr="003E555E" w:rsidRDefault="000E15CD" w:rsidP="000E15CD">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bookmarkStart w:id="360" w:name="_2nusc19" w:colFirst="0" w:colLast="0"/>
      <w:bookmarkEnd w:id="360"/>
      <w:r w:rsidRPr="003E555E">
        <w:rPr>
          <w:rFonts w:ascii="Times New Roman" w:eastAsia="Times New Roman" w:hAnsi="Times New Roman" w:cs="Times New Roman"/>
          <w:color w:val="000000"/>
          <w:sz w:val="24"/>
          <w:szCs w:val="24"/>
        </w:rPr>
        <w:t xml:space="preserve">Le GLCM est l’une des caractéristiques les plus importantes pour la description texturale des valeurs des voxels des images radiologiques. Elle décrit </w:t>
      </w:r>
      <w:r w:rsidRPr="003E555E">
        <w:rPr>
          <w:rFonts w:ascii="Times New Roman" w:eastAsia="Times New Roman" w:hAnsi="Times New Roman" w:cs="Times New Roman"/>
          <w:color w:val="111111"/>
          <w:sz w:val="24"/>
          <w:szCs w:val="24"/>
        </w:rPr>
        <w:t>la fréquence d'apparition des paires de niveaux de gris voisins et définit la direction et la distance de décalage entre chaque pai</w:t>
      </w:r>
      <w:r>
        <w:rPr>
          <w:rFonts w:ascii="Times New Roman" w:eastAsia="Times New Roman" w:hAnsi="Times New Roman" w:cs="Times New Roman"/>
          <w:color w:val="111111"/>
          <w:sz w:val="24"/>
          <w:szCs w:val="24"/>
        </w:rPr>
        <w:t>re de pixels de l'image. Parmi c</w:t>
      </w:r>
      <w:r w:rsidRPr="003E555E">
        <w:rPr>
          <w:rFonts w:ascii="Times New Roman" w:eastAsia="Times New Roman" w:hAnsi="Times New Roman" w:cs="Times New Roman"/>
          <w:color w:val="111111"/>
          <w:sz w:val="24"/>
          <w:szCs w:val="24"/>
        </w:rPr>
        <w:t>es caractéristiques on peut citer le glcm_ClusterProminence qui mesure la distribution spatiale des clusters dans l'image, le glcm_Correlation qui permet de quantifier la corrélation linéaire entre les pixels dans une image et plus précisément, la Corrélation mesure à quel point les pixels d'une zone d'une image sont linéairement dépendants les uns des autres comme le glcm_DifferenceEntropy, le glcm_Contrast, le glcm_DifferenceVariance, le glrlm_GrayLevelNonUniformity, le glcm_MaximumProbability et tant d’autres caractéristiques importantes les unes</w:t>
      </w:r>
      <w:r>
        <w:rPr>
          <w:rFonts w:ascii="Times New Roman" w:eastAsia="Times New Roman" w:hAnsi="Times New Roman" w:cs="Times New Roman"/>
          <w:color w:val="111111"/>
          <w:sz w:val="24"/>
          <w:szCs w:val="24"/>
        </w:rPr>
        <w:t xml:space="preserve"> que</w:t>
      </w:r>
      <w:r w:rsidRPr="003E555E">
        <w:rPr>
          <w:rFonts w:ascii="Times New Roman" w:eastAsia="Times New Roman" w:hAnsi="Times New Roman" w:cs="Times New Roman"/>
          <w:color w:val="111111"/>
          <w:sz w:val="24"/>
          <w:szCs w:val="24"/>
        </w:rPr>
        <w:t xml:space="preserve"> les autres. </w:t>
      </w:r>
    </w:p>
    <w:p w14:paraId="479081F1" w14:textId="77777777" w:rsidR="005918EB" w:rsidRPr="009A49BE" w:rsidRDefault="009A49BE" w:rsidP="007F0F08">
      <w:pPr>
        <w:pStyle w:val="Style4"/>
        <w:rPr>
          <w:lang w:val="en-ZA"/>
        </w:rPr>
      </w:pPr>
      <w:r w:rsidRPr="009A49BE">
        <w:rPr>
          <w:lang w:val="en-ZA"/>
        </w:rPr>
        <w:t>I.3.2 Le Neighbouring Gray Tone Difference Matrix (NGTDM)</w:t>
      </w:r>
    </w:p>
    <w:p w14:paraId="0DD5CC9A"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NGTDM</w:t>
      </w:r>
      <w:r>
        <w:rPr>
          <w:rFonts w:ascii="Times New Roman" w:eastAsia="Times New Roman" w:hAnsi="Times New Roman" w:cs="Times New Roman"/>
          <w:color w:val="111111"/>
          <w:sz w:val="24"/>
          <w:szCs w:val="24"/>
        </w:rPr>
        <w:t xml:space="preserve"> calcul la différence de niveau de gris entre les pixels voisins. </w:t>
      </w:r>
    </w:p>
    <w:p w14:paraId="5E16DF73" w14:textId="77777777" w:rsidR="005918EB" w:rsidRDefault="009A49BE" w:rsidP="007F0F08">
      <w:pPr>
        <w:pStyle w:val="Style4"/>
      </w:pPr>
      <w:bookmarkStart w:id="361" w:name="_1302m92" w:colFirst="0" w:colLast="0"/>
      <w:bookmarkEnd w:id="361"/>
      <w:r>
        <w:t>I.3.3 Le Gray Level Dependence Matrix (GLDM)</w:t>
      </w:r>
    </w:p>
    <w:p w14:paraId="2E871EC3" w14:textId="77777777" w:rsidR="005918EB" w:rsidRPr="003E555E"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111111"/>
          <w:sz w:val="24"/>
          <w:szCs w:val="24"/>
        </w:rPr>
      </w:pPr>
      <w:r w:rsidRPr="003E555E">
        <w:rPr>
          <w:rFonts w:ascii="Times New Roman" w:eastAsia="Times New Roman" w:hAnsi="Times New Roman" w:cs="Times New Roman"/>
          <w:color w:val="111111"/>
          <w:sz w:val="24"/>
          <w:szCs w:val="24"/>
        </w:rPr>
        <w:t xml:space="preserve">Le GLDM permet de calculer la dépendance entre les niveaux de gris des pixels dans une image </w:t>
      </w:r>
      <w:r w:rsidRPr="003E555E">
        <w:rPr>
          <w:rFonts w:ascii="Times New Roman" w:eastAsia="Times New Roman" w:hAnsi="Times New Roman" w:cs="Times New Roman"/>
          <w:color w:val="000000"/>
          <w:sz w:val="24"/>
          <w:szCs w:val="24"/>
        </w:rPr>
        <w:t>et plus précisément</w:t>
      </w:r>
      <w:r w:rsidRPr="003E555E">
        <w:rPr>
          <w:rFonts w:ascii="Times New Roman" w:eastAsia="Times New Roman" w:hAnsi="Times New Roman" w:cs="Times New Roman"/>
          <w:color w:val="111111"/>
          <w:sz w:val="24"/>
          <w:szCs w:val="24"/>
        </w:rPr>
        <w:t xml:space="preserve"> la fréquenc</w:t>
      </w:r>
      <w:r w:rsidR="00900CC8">
        <w:rPr>
          <w:rFonts w:ascii="Times New Roman" w:eastAsia="Times New Roman" w:hAnsi="Times New Roman" w:cs="Times New Roman"/>
          <w:color w:val="111111"/>
          <w:sz w:val="24"/>
          <w:szCs w:val="24"/>
        </w:rPr>
        <w:t>e de</w:t>
      </w:r>
      <w:r w:rsidRPr="003E555E">
        <w:rPr>
          <w:rFonts w:ascii="Times New Roman" w:eastAsia="Times New Roman" w:hAnsi="Times New Roman" w:cs="Times New Roman"/>
          <w:color w:val="111111"/>
          <w:sz w:val="24"/>
          <w:szCs w:val="24"/>
        </w:rPr>
        <w:t xml:space="preserve"> dépendances de niveaux de gris entre les pixels dans une zone d'intérêt (ROI) donnée. Il existe de même d’autres caractéristiques de texture comme le Gray Level Run Lengh Matrix (GLRLM), le Gray Level Size Zone Matrix (GLSZM) qui ont également</w:t>
      </w:r>
      <w:r w:rsidR="00900CC8" w:rsidRPr="003E555E">
        <w:rPr>
          <w:rFonts w:ascii="Times New Roman" w:eastAsia="Times New Roman" w:hAnsi="Times New Roman" w:cs="Times New Roman"/>
          <w:color w:val="111111"/>
          <w:sz w:val="24"/>
          <w:szCs w:val="24"/>
        </w:rPr>
        <w:t>chacun</w:t>
      </w:r>
      <w:r w:rsidRPr="003E555E">
        <w:rPr>
          <w:rFonts w:ascii="Times New Roman" w:eastAsia="Times New Roman" w:hAnsi="Times New Roman" w:cs="Times New Roman"/>
          <w:color w:val="111111"/>
          <w:sz w:val="24"/>
          <w:szCs w:val="24"/>
        </w:rPr>
        <w:t xml:space="preserve"> 16 caractéristiques spécifiques comme le </w:t>
      </w:r>
      <w:r w:rsidRPr="003E555E">
        <w:rPr>
          <w:rFonts w:ascii="Times New Roman" w:eastAsia="Times New Roman" w:hAnsi="Times New Roman" w:cs="Times New Roman"/>
          <w:color w:val="000000"/>
          <w:sz w:val="24"/>
          <w:szCs w:val="24"/>
        </w:rPr>
        <w:t>GLDM</w:t>
      </w:r>
      <w:r w:rsidRPr="003E555E">
        <w:rPr>
          <w:rFonts w:ascii="Times New Roman" w:eastAsia="Times New Roman" w:hAnsi="Times New Roman" w:cs="Times New Roman"/>
          <w:color w:val="111111"/>
          <w:sz w:val="24"/>
          <w:szCs w:val="24"/>
        </w:rPr>
        <w:t>.</w:t>
      </w:r>
    </w:p>
    <w:p w14:paraId="10B3EC78" w14:textId="77777777" w:rsidR="005918EB" w:rsidRPr="009A49BE" w:rsidRDefault="009A49BE" w:rsidP="007F0F08">
      <w:pPr>
        <w:pStyle w:val="Style2"/>
      </w:pPr>
      <w:bookmarkStart w:id="362" w:name="_3mzq4wv" w:colFirst="0" w:colLast="0"/>
      <w:bookmarkStart w:id="363" w:name="_Toc138866445"/>
      <w:bookmarkStart w:id="364" w:name="_Toc139033987"/>
      <w:bookmarkStart w:id="365" w:name="_Toc152701377"/>
      <w:bookmarkStart w:id="366" w:name="_Toc153824923"/>
      <w:bookmarkEnd w:id="362"/>
      <w:r w:rsidRPr="009A49BE">
        <w:t>II. Analyse radiomique des caractéristiques extrait de nos données</w:t>
      </w:r>
      <w:bookmarkEnd w:id="363"/>
      <w:bookmarkEnd w:id="364"/>
      <w:bookmarkEnd w:id="365"/>
      <w:bookmarkEnd w:id="366"/>
    </w:p>
    <w:p w14:paraId="618371F6" w14:textId="77777777" w:rsidR="000E15CD" w:rsidRDefault="000E15CD" w:rsidP="000E15CD">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bookmarkStart w:id="367" w:name="_2250f4o" w:colFirst="0" w:colLast="0"/>
      <w:bookmarkStart w:id="368" w:name="_Toc138866446"/>
      <w:bookmarkStart w:id="369" w:name="_Toc139033988"/>
      <w:bookmarkEnd w:id="367"/>
      <w:r>
        <w:rPr>
          <w:rFonts w:ascii="Times New Roman" w:eastAsia="Times New Roman" w:hAnsi="Times New Roman" w:cs="Times New Roman"/>
          <w:color w:val="000000"/>
          <w:sz w:val="24"/>
          <w:szCs w:val="24"/>
        </w:rPr>
        <w:t>Comme indiqué dans le chapitre précédent, nous avons travaillé sur deux datasets différents qui sont les datasets issues de la compétition ProstateX et celui de la compétition PI-CAI. Comme vu précédemment, nous avons extrait au total 104 caractéristique radiomique de chaque donnée image patient, grâce à de l’ACP nous allons voir le taux d’information apporter par chacune de ces caractéristiques. Mais d’abord nous allons procéder à l’élimination des variables fortement corrélées car autant les variables sont fortement corrélées, autant ils apportent également les mêmes informations.</w:t>
      </w:r>
    </w:p>
    <w:p w14:paraId="0AB7D751" w14:textId="77777777" w:rsidR="005918EB" w:rsidRDefault="009A49BE" w:rsidP="007F0F08">
      <w:pPr>
        <w:pStyle w:val="Style3"/>
      </w:pPr>
      <w:bookmarkStart w:id="370" w:name="_Toc152701378"/>
      <w:r>
        <w:lastRenderedPageBreak/>
        <w:t>II.1. Taux de corrélation sur notre ensemble de donnée</w:t>
      </w:r>
      <w:bookmarkEnd w:id="368"/>
      <w:bookmarkEnd w:id="369"/>
      <w:bookmarkEnd w:id="370"/>
    </w:p>
    <w:p w14:paraId="49CBF5F3" w14:textId="77777777" w:rsidR="005918EB" w:rsidRDefault="009A49BE" w:rsidP="007F0F08">
      <w:pPr>
        <w:pStyle w:val="Style4"/>
      </w:pPr>
      <w:bookmarkStart w:id="371" w:name="_haapch" w:colFirst="0" w:colLast="0"/>
      <w:bookmarkEnd w:id="371"/>
      <w:r>
        <w:t>II.1.1 La Matrices de corrélation sur l’ensemble des variables</w:t>
      </w:r>
    </w:p>
    <w:p w14:paraId="30A7359C" w14:textId="77777777" w:rsidR="007A3C6C" w:rsidRDefault="007A3C6C" w:rsidP="007A3C6C">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matrice de corrélation a pour but essentiel ici de voir la composition de nos données ou encore de voir le taux de dépendance entre nos variables et cela nous permettra plus tard de choisir les variables les plus représentatives pour nos modèles d’apprentissage.</w:t>
      </w:r>
    </w:p>
    <w:p w14:paraId="19C05C58" w14:textId="77777777" w:rsidR="007A3C6C" w:rsidRDefault="007A3C6C" w:rsidP="007A3C6C">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L’application de la matrice de corrélation nous donne :</w:t>
      </w:r>
    </w:p>
    <w:p w14:paraId="03A35811"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2C762B37" w14:textId="77777777" w:rsidR="005918EB" w:rsidRDefault="009A49BE">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noProof/>
          <w:color w:val="000000"/>
          <w:sz w:val="24"/>
          <w:szCs w:val="24"/>
        </w:rPr>
        <w:drawing>
          <wp:inline distT="0" distB="0" distL="0" distR="0" wp14:anchorId="421174B2" wp14:editId="32B6A15D">
            <wp:extent cx="5393055" cy="3876675"/>
            <wp:effectExtent l="0" t="0" r="0" b="0"/>
            <wp:docPr id="9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5417719" cy="3894404"/>
                    </a:xfrm>
                    <a:prstGeom prst="rect">
                      <a:avLst/>
                    </a:prstGeom>
                    <a:ln/>
                  </pic:spPr>
                </pic:pic>
              </a:graphicData>
            </a:graphic>
          </wp:inline>
        </w:drawing>
      </w:r>
    </w:p>
    <w:p w14:paraId="4C64A8CF" w14:textId="0FA7E3BE" w:rsidR="003E555E" w:rsidRPr="00A06AB9" w:rsidRDefault="0083027C" w:rsidP="00A06AB9">
      <w:pPr>
        <w:pStyle w:val="Caption"/>
        <w:jc w:val="center"/>
        <w:rPr>
          <w:rFonts w:ascii="Times New Roman" w:hAnsi="Times New Roman" w:cs="Times New Roman"/>
          <w:sz w:val="24"/>
          <w:szCs w:val="24"/>
        </w:rPr>
      </w:pPr>
      <w:bookmarkStart w:id="372" w:name="_Toc152701857"/>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24</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Matrice de corrélation sur notre ensemble de donnée avec 104 colonnes</w:t>
      </w:r>
      <w:bookmarkEnd w:id="372"/>
    </w:p>
    <w:p w14:paraId="4CACE025"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D’après ce graphique, on remarque une très grande corrélation entre les marqueurs de texture et de premier ordre contrairement aux marqueurs de forme. </w:t>
      </w:r>
      <w:r w:rsidR="007A3C6C">
        <w:rPr>
          <w:rFonts w:ascii="Times New Roman" w:eastAsia="Times New Roman" w:hAnsi="Times New Roman" w:cs="Times New Roman"/>
          <w:color w:val="000000"/>
          <w:sz w:val="24"/>
          <w:szCs w:val="24"/>
        </w:rPr>
        <w:t>Les zones fortement claires</w:t>
      </w:r>
      <w:r>
        <w:rPr>
          <w:rFonts w:ascii="Times New Roman" w:eastAsia="Times New Roman" w:hAnsi="Times New Roman" w:cs="Times New Roman"/>
          <w:color w:val="000000"/>
          <w:sz w:val="24"/>
          <w:szCs w:val="24"/>
        </w:rPr>
        <w:t xml:space="preserve"> représentent ici les variables avec un fort taux de corrélation et les zones sombres les variables les moins corrélées et nous remarquons ici une grande proportion de zones claires ce qui montre le degré élevé de corrélation entre nos différentes variables.</w:t>
      </w:r>
    </w:p>
    <w:p w14:paraId="1F1FC834" w14:textId="77777777" w:rsidR="007A3C6C" w:rsidRDefault="007A3C6C">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215047C9" w14:textId="77777777" w:rsidR="007A3C6C" w:rsidRDefault="007A3C6C">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1FDEBC25" w14:textId="77777777" w:rsidR="007F0F08" w:rsidRDefault="007A3C6C" w:rsidP="007F0F08">
      <w:pPr>
        <w:pStyle w:val="Style4"/>
      </w:pPr>
      <w:bookmarkStart w:id="373" w:name="_319y80a" w:colFirst="0" w:colLast="0"/>
      <w:bookmarkStart w:id="374" w:name="_Toc139033989"/>
      <w:bookmarkEnd w:id="373"/>
      <w:r>
        <w:rPr>
          <w:noProof/>
        </w:rPr>
        <w:lastRenderedPageBreak/>
        <w:drawing>
          <wp:anchor distT="0" distB="0" distL="0" distR="0" simplePos="0" relativeHeight="251611136" behindDoc="0" locked="0" layoutInCell="1" allowOverlap="1" wp14:anchorId="23593851" wp14:editId="30D23280">
            <wp:simplePos x="0" y="0"/>
            <wp:positionH relativeFrom="column">
              <wp:posOffset>-299720</wp:posOffset>
            </wp:positionH>
            <wp:positionV relativeFrom="paragraph">
              <wp:posOffset>519430</wp:posOffset>
            </wp:positionV>
            <wp:extent cx="6686550" cy="5905500"/>
            <wp:effectExtent l="0" t="0" r="0" b="0"/>
            <wp:wrapSquare wrapText="bothSides" distT="0" distB="0" distL="0" distR="0"/>
            <wp:docPr id="1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6686550" cy="5905500"/>
                    </a:xfrm>
                    <a:prstGeom prst="rect">
                      <a:avLst/>
                    </a:prstGeom>
                    <a:ln/>
                  </pic:spPr>
                </pic:pic>
              </a:graphicData>
            </a:graphic>
          </wp:anchor>
        </w:drawing>
      </w:r>
      <w:bookmarkEnd w:id="374"/>
      <w:r w:rsidR="009A49BE">
        <w:t>II.1.2 Proportion des variables les moins corrélé</w:t>
      </w:r>
    </w:p>
    <w:p w14:paraId="3EE48DEA" w14:textId="77777777" w:rsidR="005918EB" w:rsidRDefault="005918EB">
      <w:pPr>
        <w:pStyle w:val="Heading3"/>
      </w:pPr>
    </w:p>
    <w:p w14:paraId="612525DE" w14:textId="07B30705" w:rsidR="003E555E" w:rsidRPr="00A06AB9" w:rsidRDefault="0083027C" w:rsidP="00A06AB9">
      <w:pPr>
        <w:pStyle w:val="Caption"/>
        <w:jc w:val="center"/>
        <w:rPr>
          <w:rFonts w:ascii="Times New Roman" w:hAnsi="Times New Roman" w:cs="Times New Roman"/>
          <w:sz w:val="24"/>
          <w:szCs w:val="24"/>
        </w:rPr>
      </w:pPr>
      <w:bookmarkStart w:id="375" w:name="_Toc152701858"/>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25</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Matrice de corrélation sur les variables les moins corrélés</w:t>
      </w:r>
      <w:bookmarkEnd w:id="375"/>
    </w:p>
    <w:p w14:paraId="692AAA03" w14:textId="77777777" w:rsidR="005918EB" w:rsidRDefault="009A6D5C">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9A49BE">
        <w:rPr>
          <w:rFonts w:ascii="Times New Roman" w:eastAsia="Times New Roman" w:hAnsi="Times New Roman" w:cs="Times New Roman"/>
          <w:color w:val="000000"/>
          <w:sz w:val="24"/>
          <w:szCs w:val="24"/>
        </w:rPr>
        <w:t>es paramètres ci-dessus représentés sont les moins corrélés des 104 caractéristiques extraites et sont assez importants lorsqu’il s’agit de l'entraînement des modèles puis qu’il</w:t>
      </w:r>
      <w:r w:rsidR="00900CC8">
        <w:rPr>
          <w:rFonts w:ascii="Times New Roman" w:eastAsia="Times New Roman" w:hAnsi="Times New Roman" w:cs="Times New Roman"/>
          <w:color w:val="000000"/>
          <w:sz w:val="24"/>
          <w:szCs w:val="24"/>
        </w:rPr>
        <w:t>s</w:t>
      </w:r>
      <w:r w:rsidR="009A49BE">
        <w:rPr>
          <w:rFonts w:ascii="Times New Roman" w:eastAsia="Times New Roman" w:hAnsi="Times New Roman" w:cs="Times New Roman"/>
          <w:color w:val="000000"/>
          <w:sz w:val="24"/>
          <w:szCs w:val="24"/>
        </w:rPr>
        <w:t xml:space="preserve"> offre</w:t>
      </w:r>
      <w:r w:rsidR="00900CC8">
        <w:rPr>
          <w:rFonts w:ascii="Times New Roman" w:eastAsia="Times New Roman" w:hAnsi="Times New Roman" w:cs="Times New Roman"/>
          <w:color w:val="000000"/>
          <w:sz w:val="24"/>
          <w:szCs w:val="24"/>
        </w:rPr>
        <w:t>nt</w:t>
      </w:r>
      <w:r w:rsidR="009A49BE">
        <w:rPr>
          <w:rFonts w:ascii="Times New Roman" w:eastAsia="Times New Roman" w:hAnsi="Times New Roman" w:cs="Times New Roman"/>
          <w:color w:val="000000"/>
          <w:sz w:val="24"/>
          <w:szCs w:val="24"/>
        </w:rPr>
        <w:t xml:space="preserve"> une bonne plage de variabilité permettant de différencier deux individus différents dans notre base. On remarque une grande proportion des paramètres de matrice de niveau de gris de cooccurrence (GLCM) puis des paramètres d</w:t>
      </w:r>
      <w:r>
        <w:rPr>
          <w:rFonts w:ascii="Times New Roman" w:eastAsia="Times New Roman" w:hAnsi="Times New Roman" w:cs="Times New Roman"/>
          <w:color w:val="000000"/>
          <w:sz w:val="24"/>
          <w:szCs w:val="24"/>
        </w:rPr>
        <w:t>e premier ordre également. Sur c</w:t>
      </w:r>
      <w:r w:rsidR="009A49BE">
        <w:rPr>
          <w:rFonts w:ascii="Times New Roman" w:eastAsia="Times New Roman" w:hAnsi="Times New Roman" w:cs="Times New Roman"/>
          <w:color w:val="000000"/>
          <w:sz w:val="24"/>
          <w:szCs w:val="24"/>
        </w:rPr>
        <w:t>es variables avec faible taux de corrélation nous allons appliquer l’ACP afin de visualiser les données les plus représentatives.</w:t>
      </w:r>
    </w:p>
    <w:p w14:paraId="24C9124D" w14:textId="77777777" w:rsidR="005918EB" w:rsidRDefault="009A49BE" w:rsidP="007F0F08">
      <w:pPr>
        <w:pStyle w:val="Style3"/>
      </w:pPr>
      <w:bookmarkStart w:id="376" w:name="_1gf8i83" w:colFirst="0" w:colLast="0"/>
      <w:bookmarkStart w:id="377" w:name="_Toc138866447"/>
      <w:bookmarkStart w:id="378" w:name="_Toc139033990"/>
      <w:bookmarkStart w:id="379" w:name="_Toc152701379"/>
      <w:bookmarkEnd w:id="376"/>
      <w:r>
        <w:lastRenderedPageBreak/>
        <w:t>II.2. Application de l’ACP à nos données</w:t>
      </w:r>
      <w:bookmarkEnd w:id="377"/>
      <w:bookmarkEnd w:id="378"/>
      <w:bookmarkEnd w:id="379"/>
    </w:p>
    <w:p w14:paraId="50CFEC50"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L’Analyse en Composante Principal est un procédé par lequel il est possible de réduire la dimensionnalité des données multiparamétriques sans perdre d’information. Les variables sont projetées sur des axes compréhensibles et</w:t>
      </w:r>
      <w:r w:rsidR="009A6D5C">
        <w:rPr>
          <w:rFonts w:ascii="Times New Roman" w:eastAsia="Times New Roman" w:hAnsi="Times New Roman" w:cs="Times New Roman"/>
          <w:color w:val="000000"/>
          <w:sz w:val="24"/>
          <w:szCs w:val="24"/>
        </w:rPr>
        <w:t xml:space="preserve"> interprétables par un humain. C</w:t>
      </w:r>
      <w:r>
        <w:rPr>
          <w:rFonts w:ascii="Times New Roman" w:eastAsia="Times New Roman" w:hAnsi="Times New Roman" w:cs="Times New Roman"/>
          <w:color w:val="000000"/>
          <w:sz w:val="24"/>
          <w:szCs w:val="24"/>
        </w:rPr>
        <w:t xml:space="preserve">es axes sont appelés des composantes principales. Nos données ayant un très grand nombre de paramètres, nous allons procéder à l’ACP dans le but de voir la possibilité de réduction de nos variables afin qu’elles soient représentées par un certain nombre de variables bien limité sans toutefois perdre en information. Nous avons en premier lieu effectué l’ACP sur les données non normalisées puis sur des données normalisées. </w:t>
      </w:r>
    </w:p>
    <w:p w14:paraId="53A998D2" w14:textId="77777777" w:rsidR="005918EB" w:rsidRDefault="009A49BE" w:rsidP="007F0F08">
      <w:pPr>
        <w:pStyle w:val="Style4"/>
      </w:pPr>
      <w:bookmarkStart w:id="380" w:name="_40ew0vw" w:colFirst="0" w:colLast="0"/>
      <w:bookmarkEnd w:id="380"/>
      <w:r>
        <w:t>II.2.1 Données non normalisées</w:t>
      </w:r>
    </w:p>
    <w:p w14:paraId="2C588F60" w14:textId="77777777" w:rsidR="005918EB" w:rsidRDefault="002B2362">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r>
        <w:rPr>
          <w:noProof/>
        </w:rPr>
        <w:pict w14:anchorId="0AE81F63">
          <v:group id="Groupe 83" o:spid="_x0000_s1083" style="position:absolute;left:0;text-align:left;margin-left:50pt;margin-top:2pt;width:300.6pt;height:140.7pt;z-index:251662336" coordorigin="34371,28865" coordsize="38176,17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">
            <v:group id="Groupe 25" o:spid="_x0000_s1084" style="position:absolute;left:34371;top:28865;width:38177;height:17869" coordorigin="34371,28865" coordsize="3817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28" o:spid="_x0000_s1085" style="position:absolute;left:34371;top:28865;width:38177;height:1786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14:paraId="74AE30FA" w14:textId="77777777" w:rsidR="00823FED" w:rsidRDefault="00823FED">
                      <w:pPr>
                        <w:spacing w:after="0" w:line="240" w:lineRule="auto"/>
                        <w:textDirection w:val="btLr"/>
                      </w:pPr>
                    </w:p>
                  </w:txbxContent>
                </v:textbox>
              </v:rect>
              <v:group id="Groupe 29" o:spid="_x0000_s1086" style="position:absolute;left:34371;top:28865;width:38177;height:17869" coordsize="60286,2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34" o:spid="_x0000_s1087" style="position:absolute;width:60286;height:2858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" filled="f" stroked="f">
                  <v:textbox inset="2.53958mm,2.53958mm,2.53958mm,2.53958mm">
                    <w:txbxContent>
                      <w:p w14:paraId="7DD69EA7" w14:textId="77777777" w:rsidR="00823FED" w:rsidRDefault="00823FED">
                        <w:pPr>
                          <w:spacing w:after="0" w:line="240" w:lineRule="auto"/>
                          <w:textDirection w:val="btLr"/>
                        </w:pPr>
                      </w:p>
                    </w:txbxContent>
                  </v:textbox>
                </v:rect>
                <v:shape id="Shape 110" o:spid="_x0000_s1088" type="#_x0000_t75" style="position:absolute;top:365;width:33801;height:27972;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">
                  <v:imagedata r:id="rId63" o:title=""/>
                </v:shape>
                <v:shape id="Shape 111" o:spid="_x0000_s1089" type="#_x0000_t75" style="position:absolute;left:30943;width:29343;height:2858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">
                  <v:imagedata r:id="rId64" o:title=""/>
                </v:shape>
              </v:group>
            </v:group>
            <w10:wrap type="square"/>
          </v:group>
        </w:pict>
      </w:r>
    </w:p>
    <w:p w14:paraId="5C811C9B"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60335221"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2BE2A471"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30CB3E78"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00285D03"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2784E048" w14:textId="77777777" w:rsidR="005918EB" w:rsidRDefault="005918EB">
      <w:pPr>
        <w:pBdr>
          <w:top w:val="nil"/>
          <w:left w:val="nil"/>
          <w:bottom w:val="nil"/>
          <w:right w:val="nil"/>
          <w:between w:val="nil"/>
        </w:pBdr>
        <w:spacing w:after="200" w:line="240" w:lineRule="auto"/>
        <w:rPr>
          <w:rFonts w:ascii="Times New Roman" w:eastAsia="Times New Roman" w:hAnsi="Times New Roman" w:cs="Times New Roman"/>
          <w:i/>
          <w:color w:val="44546A"/>
          <w:sz w:val="18"/>
          <w:szCs w:val="18"/>
        </w:rPr>
      </w:pPr>
    </w:p>
    <w:p w14:paraId="2F9CF9BC" w14:textId="2853D337" w:rsidR="003E555E" w:rsidRPr="00A06AB9" w:rsidRDefault="0083027C" w:rsidP="00A06AB9">
      <w:pPr>
        <w:pStyle w:val="Caption"/>
        <w:jc w:val="center"/>
        <w:rPr>
          <w:rFonts w:ascii="Times New Roman" w:hAnsi="Times New Roman" w:cs="Times New Roman"/>
          <w:sz w:val="24"/>
          <w:szCs w:val="24"/>
        </w:rPr>
      </w:pPr>
      <w:bookmarkStart w:id="381" w:name="_Toc152701859"/>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26</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Application de l'ACP sur les données non normalisées. A gauche nous avons les deux bandes qui représentent deux composantes principales puis à droite le cercle de corrélation</w:t>
      </w:r>
      <w:bookmarkEnd w:id="381"/>
    </w:p>
    <w:p w14:paraId="34255F6A"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D’après les graphiques obtenus, on remarque principalement deux composantes qui expliquent l’ensemble de nos données mais ap</w:t>
      </w:r>
      <w:r w:rsidR="009A6D5C">
        <w:rPr>
          <w:rFonts w:ascii="Times New Roman" w:eastAsia="Times New Roman" w:hAnsi="Times New Roman" w:cs="Times New Roman"/>
          <w:color w:val="000000"/>
          <w:sz w:val="24"/>
          <w:szCs w:val="24"/>
        </w:rPr>
        <w:t>rès vérification du contenu de c</w:t>
      </w:r>
      <w:r>
        <w:rPr>
          <w:rFonts w:ascii="Times New Roman" w:eastAsia="Times New Roman" w:hAnsi="Times New Roman" w:cs="Times New Roman"/>
          <w:color w:val="000000"/>
          <w:sz w:val="24"/>
          <w:szCs w:val="24"/>
        </w:rPr>
        <w:t>es variables dans nos données, on remarque qu’il existe</w:t>
      </w:r>
      <w:r w:rsidR="009A6D5C">
        <w:rPr>
          <w:rFonts w:ascii="Times New Roman" w:eastAsia="Times New Roman" w:hAnsi="Times New Roman" w:cs="Times New Roman"/>
          <w:color w:val="000000"/>
          <w:sz w:val="24"/>
          <w:szCs w:val="24"/>
        </w:rPr>
        <w:t xml:space="preserve"> un biais dans nos données car c</w:t>
      </w:r>
      <w:r>
        <w:rPr>
          <w:rFonts w:ascii="Times New Roman" w:eastAsia="Times New Roman" w:hAnsi="Times New Roman" w:cs="Times New Roman"/>
          <w:color w:val="000000"/>
          <w:sz w:val="24"/>
          <w:szCs w:val="24"/>
        </w:rPr>
        <w:t xml:space="preserve">es deux variables sont largement surreprésentées par rapport à d’autres variables. Pour lever toute ambigüité nous allons procéder au PCA avec des données après normalisation dont voici les résultats. </w:t>
      </w:r>
    </w:p>
    <w:p w14:paraId="18CA2F3D" w14:textId="77777777" w:rsidR="00276717" w:rsidRDefault="0027671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1F8306D0" w14:textId="77777777" w:rsidR="00276717" w:rsidRDefault="0027671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00A91044" w14:textId="77777777" w:rsidR="00276717" w:rsidRDefault="0027671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70E1A4BE" w14:textId="77777777" w:rsidR="00276717" w:rsidRDefault="00276717">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1B79F507" w14:textId="77777777" w:rsidR="00276717" w:rsidRDefault="00276717" w:rsidP="007F0F08">
      <w:pPr>
        <w:pStyle w:val="Style4"/>
        <w:rPr>
          <w:rStyle w:val="Style3Car"/>
          <w:highlight w:val="none"/>
        </w:rPr>
      </w:pPr>
      <w:bookmarkStart w:id="382" w:name="_2fk6b3p" w:colFirst="0" w:colLast="0"/>
      <w:bookmarkEnd w:id="382"/>
    </w:p>
    <w:p w14:paraId="30B9D10E" w14:textId="77777777" w:rsidR="000003F6" w:rsidRPr="00276717" w:rsidRDefault="000003F6" w:rsidP="00276717"/>
    <w:p w14:paraId="6395D2D0" w14:textId="77777777" w:rsidR="005918EB" w:rsidRPr="007F0F08" w:rsidRDefault="00276717" w:rsidP="007F0F08">
      <w:pPr>
        <w:pStyle w:val="Style4"/>
        <w:rPr>
          <w:color w:val="1F4E79"/>
        </w:rPr>
      </w:pPr>
      <w:bookmarkStart w:id="383" w:name="_Toc138866448"/>
      <w:bookmarkStart w:id="384" w:name="_Toc139033991"/>
      <w:bookmarkStart w:id="385" w:name="_Toc152701380"/>
      <w:r w:rsidRPr="009A49BE">
        <w:rPr>
          <w:rStyle w:val="Style3Car"/>
          <w:highlight w:val="none"/>
        </w:rPr>
        <w:lastRenderedPageBreak/>
        <w:t>II.2.2 Données normalisée</w:t>
      </w:r>
      <w:bookmarkEnd w:id="383"/>
      <w:bookmarkEnd w:id="384"/>
      <w:bookmarkEnd w:id="385"/>
      <w:r w:rsidR="002B2362">
        <w:rPr>
          <w:noProof/>
        </w:rPr>
        <w:pict w14:anchorId="0608C600">
          <v:group id="Groupe 41" o:spid="_x0000_s1090" style="position:absolute;margin-left:1pt;margin-top:22pt;width:419.05pt;height:183pt;z-index:251663360;mso-position-horizontal-relative:text;mso-position-vertical-relative:text" coordorigin="26850,26179" coordsize="53219,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">
            <v:group id="Groupe 40" o:spid="_x0000_s1091" style="position:absolute;left:26850;top:26179;width:53219;height:23241" coordorigin="26850,26179" coordsize="53219,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70" o:spid="_x0000_s1092" style="position:absolute;left:26850;top:26179;width:53219;height:23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" filled="f" stroked="f">
                <v:textbox inset="2.53958mm,2.53958mm,2.53958mm,2.53958mm">
                  <w:txbxContent>
                    <w:p w14:paraId="3F861346" w14:textId="77777777" w:rsidR="00823FED" w:rsidRDefault="00823FED">
                      <w:pPr>
                        <w:spacing w:after="0" w:line="240" w:lineRule="auto"/>
                        <w:textDirection w:val="btLr"/>
                      </w:pPr>
                    </w:p>
                  </w:txbxContent>
                </v:textbox>
              </v:rect>
              <v:group id="Groupe 47" o:spid="_x0000_s1093" style="position:absolute;left:26850;top:26179;width:53219;height:23241" coordsize="66585,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52" o:spid="_x0000_s1094" style="position:absolute;width:66585;height:306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" filled="f" stroked="f">
                  <v:textbox inset="2.53958mm,2.53958mm,2.53958mm,2.53958mm">
                    <w:txbxContent>
                      <w:p w14:paraId="713DE074" w14:textId="77777777" w:rsidR="00823FED" w:rsidRDefault="00823FED">
                        <w:pPr>
                          <w:spacing w:after="0" w:line="240" w:lineRule="auto"/>
                          <w:textDirection w:val="btLr"/>
                        </w:pPr>
                      </w:p>
                    </w:txbxContent>
                  </v:textbox>
                </v:rect>
                <v:shape id="Shape 9" o:spid="_x0000_s1095" type="#_x0000_t75" style="position:absolute;top:795;width:34696;height:29845;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">
                  <v:imagedata r:id="rId65" o:title=""/>
                </v:shape>
                <v:shape id="Shape 10" o:spid="_x0000_s1096" type="#_x0000_t75" style="position:absolute;left:36098;width:30487;height:30365;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">
                  <v:imagedata r:id="rId66" o:title=""/>
                </v:shape>
              </v:group>
            </v:group>
            <w10:wrap type="square"/>
          </v:group>
        </w:pict>
      </w:r>
    </w:p>
    <w:p w14:paraId="05C54F68"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7D83F416"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4A37EFBF"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5EF540AF"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01BF72AA"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289E8541"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646AC982"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6FC16839"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69C85767"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45CDFEA2" w14:textId="43BDED55" w:rsidR="003E555E" w:rsidRPr="00A06AB9" w:rsidRDefault="0083027C" w:rsidP="00A06AB9">
      <w:pPr>
        <w:pStyle w:val="Caption"/>
        <w:jc w:val="center"/>
        <w:rPr>
          <w:rFonts w:ascii="Times New Roman" w:hAnsi="Times New Roman" w:cs="Times New Roman"/>
          <w:sz w:val="24"/>
          <w:szCs w:val="24"/>
        </w:rPr>
      </w:pPr>
      <w:bookmarkStart w:id="386" w:name="_Toc152701860"/>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27</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Cercle de corrélation sur les données normalisées des données ProstateX</w:t>
      </w:r>
      <w:bookmarkEnd w:id="386"/>
    </w:p>
    <w:p w14:paraId="0AAE5C21" w14:textId="77777777" w:rsidR="005918EB" w:rsidRDefault="009A6D5C">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D’après c</w:t>
      </w:r>
      <w:r w:rsidR="009A49BE">
        <w:rPr>
          <w:rFonts w:ascii="Times New Roman" w:eastAsia="Times New Roman" w:hAnsi="Times New Roman" w:cs="Times New Roman"/>
          <w:color w:val="000000"/>
          <w:sz w:val="24"/>
          <w:szCs w:val="24"/>
        </w:rPr>
        <w:t>es résultats d’ACP sur les données normalisées, force est de constater qu’il n’existe pas de composantes principales spécifiques décrivant au mieux notre ensemble de données puisque l’ensemble de nos variables ont l’extrémité de leurs flèches représentatives dans le cercle loin des bordures du cercle. Pour la suite, nous entraîneront nos modèles de prédiction de grade de Gleason sur les variables les moins corrélés obtenu plus haut.</w:t>
      </w:r>
    </w:p>
    <w:p w14:paraId="5E111835" w14:textId="77777777" w:rsidR="005918EB" w:rsidRPr="007F0F08" w:rsidRDefault="009A49BE" w:rsidP="00276717">
      <w:pPr>
        <w:pStyle w:val="Style2"/>
      </w:pPr>
      <w:bookmarkStart w:id="387" w:name="_upglbi" w:colFirst="0" w:colLast="0"/>
      <w:bookmarkStart w:id="388" w:name="_Toc138866449"/>
      <w:bookmarkStart w:id="389" w:name="_Toc139033992"/>
      <w:bookmarkStart w:id="390" w:name="_Toc152701381"/>
      <w:bookmarkStart w:id="391" w:name="_Toc153824924"/>
      <w:bookmarkEnd w:id="387"/>
      <w:r w:rsidRPr="007F0F08">
        <w:t>III. Mise à l’échelle de nos données</w:t>
      </w:r>
      <w:bookmarkEnd w:id="388"/>
      <w:bookmarkEnd w:id="389"/>
      <w:bookmarkEnd w:id="390"/>
      <w:bookmarkEnd w:id="391"/>
    </w:p>
    <w:p w14:paraId="50DA8843" w14:textId="77777777" w:rsidR="007A3C6C" w:rsidRDefault="007A3C6C" w:rsidP="007A3C6C">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bookmarkStart w:id="392" w:name="_3ep43zb" w:colFirst="0" w:colLast="0"/>
      <w:bookmarkStart w:id="393" w:name="_Toc138866450"/>
      <w:bookmarkStart w:id="394" w:name="_Toc139033993"/>
      <w:bookmarkEnd w:id="392"/>
      <w:r>
        <w:rPr>
          <w:rFonts w:ascii="Times New Roman" w:eastAsia="Times New Roman" w:hAnsi="Times New Roman" w:cs="Times New Roman"/>
          <w:color w:val="000000"/>
          <w:sz w:val="24"/>
          <w:szCs w:val="24"/>
        </w:rPr>
        <w:t>D’après les analyses faites sur nos ensembles de données, il est remarqué un fort déséquilibre par rapport à nos différentes classes. Il en existe qui sont surreprésentées comme le cas du grade 0, d’autres sous-représentés comme le cas du grade 4 et 5. Pour remédier à ce problème à fort impact négatif sur notre modèle d’apprentissage nous avons décidé d’échantillonner nos données dans le but de les équilibrés. La prédiction sur nos données se fera différemment sur chacun des datasets car pour l’extraction de features, nous l’avons fait différemment en extrayant uniquement sur la zone tumorale au niveau de la glande centrale pour les données ProstateX tandis que pour les données PI-CAI nous avons effectué l’extraction sur toute la glande centrale.</w:t>
      </w:r>
    </w:p>
    <w:p w14:paraId="6AAA5877" w14:textId="77777777" w:rsidR="007A3C6C" w:rsidRDefault="007A3C6C" w:rsidP="007A3C6C">
      <w:pPr>
        <w:pBdr>
          <w:top w:val="nil"/>
          <w:left w:val="nil"/>
          <w:bottom w:val="nil"/>
          <w:right w:val="nil"/>
          <w:between w:val="nil"/>
        </w:pBdr>
        <w:spacing w:after="14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000000"/>
          <w:sz w:val="24"/>
          <w:szCs w:val="24"/>
        </w:rPr>
        <w:t>Il existe plusieurs moyens d’échantillonnage de données mais nous avons opté pour notre cas l’échantillonnage par SMOTING qui utilise les principes de calcul statistique comme la moyenne, l’écart type pour régénérer de nouvelles instances à partir des données de la classe existante.</w:t>
      </w:r>
    </w:p>
    <w:p w14:paraId="2410BD2D" w14:textId="77777777" w:rsidR="005918EB" w:rsidRPr="007F0F08" w:rsidRDefault="009A49BE" w:rsidP="00276717">
      <w:pPr>
        <w:pStyle w:val="Style3"/>
      </w:pPr>
      <w:bookmarkStart w:id="395" w:name="_Toc152701382"/>
      <w:r w:rsidRPr="007F0F08">
        <w:lastRenderedPageBreak/>
        <w:t>III.1 Echantillonnage sur les données ProstateX</w:t>
      </w:r>
      <w:bookmarkEnd w:id="393"/>
      <w:bookmarkEnd w:id="394"/>
      <w:bookmarkEnd w:id="395"/>
    </w:p>
    <w:p w14:paraId="31362910" w14:textId="77777777" w:rsidR="005918EB" w:rsidRDefault="009A49BE">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Il contient au total 404 données images dont 202 pour la pondération T2 et 202 pour la modalité de diffusion. La mise à l’</w:t>
      </w:r>
      <w:r w:rsidR="00F01554">
        <w:rPr>
          <w:rFonts w:ascii="Times New Roman" w:eastAsia="Times New Roman" w:hAnsi="Times New Roman" w:cs="Times New Roman"/>
          <w:color w:val="000000"/>
          <w:sz w:val="24"/>
          <w:szCs w:val="24"/>
        </w:rPr>
        <w:t>échelle</w:t>
      </w:r>
      <w:r>
        <w:rPr>
          <w:rFonts w:ascii="Times New Roman" w:eastAsia="Times New Roman" w:hAnsi="Times New Roman" w:cs="Times New Roman"/>
          <w:color w:val="000000"/>
          <w:sz w:val="24"/>
          <w:szCs w:val="24"/>
        </w:rPr>
        <w:t xml:space="preserve"> des données nous donne les graphes suivants :</w:t>
      </w:r>
    </w:p>
    <w:p w14:paraId="05D209C2" w14:textId="77777777" w:rsidR="005918EB" w:rsidRDefault="002B2362">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r>
        <w:rPr>
          <w:noProof/>
        </w:rPr>
        <w:pict w14:anchorId="19A0A7D9">
          <v:group id="Groupe 38" o:spid="_x0000_s1097" style="position:absolute;left:0;text-align:left;margin-left:1pt;margin-top:6pt;width:448.85pt;height:150.5pt;z-index:251664384" coordorigin="24957,28243" coordsize="57005,19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">
            <v:group id="Groupe 59" o:spid="_x0000_s1098" style="position:absolute;left:24957;top:28243;width:57005;height:19113" coordorigin="24957,28243" coordsize="57005,1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61" o:spid="_x0000_s1099" style="position:absolute;left:24957;top:28243;width:57005;height:191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filled="f" stroked="f">
                <v:textbox inset="2.53958mm,2.53958mm,2.53958mm,2.53958mm">
                  <w:txbxContent>
                    <w:p w14:paraId="2DF26F2C" w14:textId="77777777" w:rsidR="00823FED" w:rsidRDefault="00823FED">
                      <w:pPr>
                        <w:spacing w:after="0" w:line="240" w:lineRule="auto"/>
                        <w:textDirection w:val="btLr"/>
                      </w:pPr>
                    </w:p>
                  </w:txbxContent>
                </v:textbox>
              </v:rect>
              <v:group id="Groupe 65" o:spid="_x0000_s1100" style="position:absolute;left:24957;top:28243;width:57005;height:19113" coordsize="57004,1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72" o:spid="_x0000_s1101" style="position:absolute;width:57004;height:191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2FC55893" w14:textId="77777777" w:rsidR="00823FED" w:rsidRDefault="00823FED">
                        <w:pPr>
                          <w:spacing w:after="0" w:line="240" w:lineRule="auto"/>
                          <w:textDirection w:val="btLr"/>
                        </w:pPr>
                      </w:p>
                    </w:txbxContent>
                  </v:textbox>
                </v:rect>
                <v:shape id="Flèche droite 82" o:spid="_x0000_s1102" type="#_x0000_t13" style="position:absolute;left:25126;top:8348;width:5963;height:167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" adj="16889" fillcolor="#729fcf" strokecolor="#3465a4">
                  <v:stroke startarrowwidth="narrow" startarrowlength="short" endarrowwidth="narrow" endarrowlength="short" joinstyle="round"/>
                  <v:textbox inset="2.53958mm,2.53958mm,2.53958mm,2.53958mm">
                    <w:txbxContent>
                      <w:p w14:paraId="7C8B59CD" w14:textId="77777777" w:rsidR="00823FED" w:rsidRDefault="00823FED">
                        <w:pPr>
                          <w:spacing w:after="0" w:line="240" w:lineRule="auto"/>
                          <w:textDirection w:val="btLr"/>
                        </w:pPr>
                      </w:p>
                    </w:txbxContent>
                  </v:textbox>
                </v:shape>
                <v:shape id="Shape 28" o:spid="_x0000_s1103" type="#_x0000_t75" style="position:absolute;top:238;width:24885;height:18707;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">
                  <v:imagedata r:id="rId67" o:title=""/>
                </v:shape>
                <v:shape id="Shape 29" o:spid="_x0000_s1104" type="#_x0000_t75" style="position:absolute;left:31566;width:25438;height:19113;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">
                  <v:imagedata r:id="rId68" o:title=""/>
                </v:shape>
              </v:group>
            </v:group>
          </v:group>
        </w:pict>
      </w:r>
    </w:p>
    <w:p w14:paraId="65CCFAC4"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03BD2040"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098AF213"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32756692"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5CECB432" w14:textId="77777777" w:rsidR="005918EB" w:rsidRDefault="005918EB">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7FC9D51A" w14:textId="77777777" w:rsidR="005918EB" w:rsidRDefault="005918EB">
      <w:pPr>
        <w:pBdr>
          <w:top w:val="nil"/>
          <w:left w:val="nil"/>
          <w:bottom w:val="nil"/>
          <w:right w:val="nil"/>
          <w:between w:val="nil"/>
        </w:pBdr>
        <w:spacing w:after="140" w:line="276" w:lineRule="auto"/>
        <w:jc w:val="center"/>
        <w:rPr>
          <w:rFonts w:ascii="Times New Roman" w:eastAsia="Times New Roman" w:hAnsi="Times New Roman" w:cs="Times New Roman"/>
          <w:color w:val="000000"/>
          <w:sz w:val="24"/>
          <w:szCs w:val="24"/>
        </w:rPr>
      </w:pPr>
    </w:p>
    <w:p w14:paraId="7D0138B5" w14:textId="15577A7E" w:rsidR="003E555E" w:rsidRPr="00A06AB9" w:rsidRDefault="0083027C" w:rsidP="00A06AB9">
      <w:pPr>
        <w:pStyle w:val="Caption"/>
        <w:jc w:val="center"/>
        <w:rPr>
          <w:rFonts w:ascii="Times New Roman" w:eastAsia="Times New Roman" w:hAnsi="Times New Roman" w:cs="Times New Roman"/>
          <w:color w:val="000000"/>
          <w:sz w:val="24"/>
          <w:szCs w:val="24"/>
        </w:rPr>
      </w:pPr>
      <w:bookmarkStart w:id="396" w:name="_Toc152701861"/>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28</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sur-échantillonnage de nos données ProstateX</w:t>
      </w:r>
      <w:bookmarkEnd w:id="396"/>
    </w:p>
    <w:p w14:paraId="32E9781B"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Nous obtenons au final un ensemble de donnée de taille 630 pour la modalité de </w:t>
      </w:r>
      <w:r>
        <w:rPr>
          <w:rFonts w:ascii="Times New Roman" w:eastAsia="Times New Roman" w:hAnsi="Times New Roman" w:cs="Times New Roman"/>
          <w:color w:val="111111"/>
          <w:sz w:val="24"/>
          <w:szCs w:val="24"/>
        </w:rPr>
        <w:t xml:space="preserve">pondération en temps de relaxation </w:t>
      </w:r>
      <w:r>
        <w:rPr>
          <w:rFonts w:ascii="Times New Roman" w:eastAsia="Times New Roman" w:hAnsi="Times New Roman" w:cs="Times New Roman"/>
          <w:color w:val="000000"/>
          <w:sz w:val="24"/>
          <w:szCs w:val="24"/>
        </w:rPr>
        <w:t>T2W de même que la modalité de diffusion ADC.</w:t>
      </w:r>
    </w:p>
    <w:p w14:paraId="41B1837E" w14:textId="77777777" w:rsidR="005918EB" w:rsidRPr="007F0F08" w:rsidRDefault="009A49BE" w:rsidP="00276717">
      <w:pPr>
        <w:pStyle w:val="Style3"/>
      </w:pPr>
      <w:bookmarkStart w:id="397" w:name="_1tuee74" w:colFirst="0" w:colLast="0"/>
      <w:bookmarkStart w:id="398" w:name="_Toc138866451"/>
      <w:bookmarkStart w:id="399" w:name="_Toc139033994"/>
      <w:bookmarkStart w:id="400" w:name="_Toc152701383"/>
      <w:bookmarkEnd w:id="397"/>
      <w:r w:rsidRPr="007F0F08">
        <w:t>III.2 Echantillonnage sur les données PI-CAI</w:t>
      </w:r>
      <w:bookmarkEnd w:id="398"/>
      <w:bookmarkEnd w:id="399"/>
      <w:bookmarkEnd w:id="400"/>
    </w:p>
    <w:p w14:paraId="520E50E3" w14:textId="77777777" w:rsidR="005918EB" w:rsidRDefault="009A49B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L’ensemble de données PI-CAI quant à lui est de taille 1500 images pour chacune de nos deux pondérations IRM (T2W et ADC). Donc en somme 3000 données images sur lesquelles des marqueurs quantitatifs ont été extrait. Voici une visualisation graphique après échantillonnage.</w:t>
      </w:r>
    </w:p>
    <w:p w14:paraId="0A4205AF" w14:textId="77777777" w:rsidR="005918EB" w:rsidRDefault="002B2362">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noProof/>
        </w:rPr>
        <w:pict w14:anchorId="4353EC00">
          <v:group id="Groupe 28" o:spid="_x0000_s1105" style="position:absolute;left:0;text-align:left;margin-left:1pt;margin-top:10pt;width:439.3pt;height:147.75pt;z-index:251665408" coordorigin="25564,28417" coordsize="5579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">
            <v:group id="Groupe 87" o:spid="_x0000_s1106" style="position:absolute;left:25564;top:28417;width:55791;height:18765" coordorigin="25564,28417" coordsize="55791,1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89" o:spid="_x0000_s1107" style="position:absolute;left:25564;top:28417;width:55791;height:187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06D88A39" w14:textId="77777777" w:rsidR="00823FED" w:rsidRDefault="00823FED">
                      <w:pPr>
                        <w:spacing w:after="0" w:line="240" w:lineRule="auto"/>
                        <w:textDirection w:val="btLr"/>
                      </w:pPr>
                    </w:p>
                  </w:txbxContent>
                </v:textbox>
              </v:rect>
              <v:group id="Groupe 90" o:spid="_x0000_s1108" style="position:absolute;left:25564;top:28417;width:55791;height:18765" coordsize="55791,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91" o:spid="_x0000_s1109" style="position:absolute;width:55791;height:192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4AD1F4AC" w14:textId="77777777" w:rsidR="00823FED" w:rsidRDefault="00823FED">
                        <w:pPr>
                          <w:spacing w:after="0" w:line="240" w:lineRule="auto"/>
                          <w:textDirection w:val="btLr"/>
                        </w:pPr>
                      </w:p>
                    </w:txbxContent>
                  </v:textbox>
                </v:rect>
                <v:shape id="Flèche droite 92" o:spid="_x0000_s1110" type="#_x0000_t13" style="position:absolute;left:25444;top:8825;width:5248;height:1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" adj="16024" fillcolor="#729fcf" strokecolor="#3465a4">
                  <v:stroke startarrowwidth="narrow" startarrowlength="short" endarrowwidth="narrow" endarrowlength="short" joinstyle="round"/>
                  <v:textbox inset="2.53958mm,2.53958mm,2.53958mm,2.53958mm">
                    <w:txbxContent>
                      <w:p w14:paraId="7F11DF01" w14:textId="77777777" w:rsidR="00823FED" w:rsidRDefault="00823FED">
                        <w:pPr>
                          <w:spacing w:after="0" w:line="240" w:lineRule="auto"/>
                          <w:textDirection w:val="btLr"/>
                        </w:pPr>
                      </w:p>
                    </w:txbxContent>
                  </v:textbox>
                </v:shape>
                <v:shape id="Shape 47" o:spid="_x0000_s1111" type="#_x0000_t75" style="position:absolute;width:25603;height:1924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">
                  <v:imagedata r:id="rId69" o:title=""/>
                </v:shape>
                <v:shape id="Shape 48" o:spid="_x0000_s1112" type="#_x0000_t75" style="position:absolute;left:31089;top:636;width:24702;height:1856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">
                  <v:imagedata r:id="rId70" o:title=""/>
                </v:shape>
              </v:group>
            </v:group>
          </v:group>
        </w:pict>
      </w:r>
    </w:p>
    <w:p w14:paraId="21E0CFA9"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488B4C01"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22EF9264"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5BCFB981"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4B0C6606" w14:textId="77777777" w:rsidR="005918EB" w:rsidRDefault="005918EB">
      <w:pPr>
        <w:pBdr>
          <w:top w:val="nil"/>
          <w:left w:val="nil"/>
          <w:bottom w:val="nil"/>
          <w:right w:val="nil"/>
          <w:between w:val="nil"/>
        </w:pBdr>
        <w:spacing w:after="200" w:line="240" w:lineRule="auto"/>
        <w:jc w:val="center"/>
        <w:rPr>
          <w:rFonts w:ascii="Times New Roman" w:eastAsia="Times New Roman" w:hAnsi="Times New Roman" w:cs="Times New Roman"/>
          <w:color w:val="44546A"/>
          <w:sz w:val="24"/>
          <w:szCs w:val="24"/>
        </w:rPr>
      </w:pPr>
    </w:p>
    <w:p w14:paraId="35B2DE0E" w14:textId="077D40B8" w:rsidR="003E555E" w:rsidRPr="00A06AB9" w:rsidRDefault="0083027C" w:rsidP="00A06AB9">
      <w:pPr>
        <w:pStyle w:val="Caption"/>
        <w:jc w:val="center"/>
        <w:rPr>
          <w:rFonts w:ascii="Times New Roman" w:hAnsi="Times New Roman" w:cs="Times New Roman"/>
          <w:sz w:val="24"/>
          <w:szCs w:val="24"/>
        </w:rPr>
      </w:pPr>
      <w:bookmarkStart w:id="401" w:name="_Toc152701862"/>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29</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sur-échantillonnage de nos données PI-CAI</w:t>
      </w:r>
      <w:bookmarkEnd w:id="401"/>
    </w:p>
    <w:p w14:paraId="29FD8BD0" w14:textId="77777777" w:rsidR="005918EB" w:rsidRDefault="009A49BE">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 total nous obtenons un ensemble de taille 5100 pour la modalité de </w:t>
      </w:r>
      <w:r>
        <w:rPr>
          <w:rFonts w:ascii="Times New Roman" w:eastAsia="Times New Roman" w:hAnsi="Times New Roman" w:cs="Times New Roman"/>
          <w:color w:val="111111"/>
          <w:sz w:val="24"/>
          <w:szCs w:val="24"/>
        </w:rPr>
        <w:t xml:space="preserve">pondération en temps de relaxation </w:t>
      </w:r>
      <w:r>
        <w:rPr>
          <w:rFonts w:ascii="Times New Roman" w:eastAsia="Times New Roman" w:hAnsi="Times New Roman" w:cs="Times New Roman"/>
          <w:color w:val="000000"/>
          <w:sz w:val="24"/>
          <w:szCs w:val="24"/>
        </w:rPr>
        <w:t>T2W de même que la modalité de diffusion soit un total de 10200 données image.</w:t>
      </w:r>
    </w:p>
    <w:p w14:paraId="7EE98466" w14:textId="77777777" w:rsidR="005918EB" w:rsidRDefault="009A49BE" w:rsidP="00276717">
      <w:pPr>
        <w:pStyle w:val="Style2"/>
      </w:pPr>
      <w:bookmarkStart w:id="402" w:name="_4du1wux" w:colFirst="0" w:colLast="0"/>
      <w:bookmarkStart w:id="403" w:name="_Toc138866452"/>
      <w:bookmarkStart w:id="404" w:name="_Toc139033995"/>
      <w:bookmarkStart w:id="405" w:name="_Toc152701384"/>
      <w:bookmarkStart w:id="406" w:name="_Toc153824925"/>
      <w:bookmarkEnd w:id="402"/>
      <w:r>
        <w:lastRenderedPageBreak/>
        <w:t>IV Entrainement des modèles sur nos données échantillonnées</w:t>
      </w:r>
      <w:bookmarkEnd w:id="403"/>
      <w:bookmarkEnd w:id="404"/>
      <w:bookmarkEnd w:id="405"/>
      <w:bookmarkEnd w:id="406"/>
    </w:p>
    <w:p w14:paraId="5F893517" w14:textId="77777777" w:rsidR="007A3C6C" w:rsidRDefault="007A3C6C" w:rsidP="007A3C6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407" w:name="_2szc72q" w:colFirst="0" w:colLast="0"/>
      <w:bookmarkStart w:id="408" w:name="_Toc138866453"/>
      <w:bookmarkStart w:id="409" w:name="_Toc139033996"/>
      <w:bookmarkEnd w:id="407"/>
      <w:r>
        <w:rPr>
          <w:rFonts w:ascii="Times New Roman" w:eastAsia="Times New Roman" w:hAnsi="Times New Roman" w:cs="Times New Roman"/>
          <w:color w:val="000000"/>
          <w:sz w:val="24"/>
          <w:szCs w:val="24"/>
        </w:rPr>
        <w:t xml:space="preserve">Comme nous l’avons souligné plus haut, l’extraction des caractéristiques radiomique s’est faite en deux temps. Premièrement nous nous somme focaliser uniquement sur la zone tumorale au niveau du dataset ProstateX puis en second lieu nous avons procédé à l’extraction des caractéristiques non seulement de la partie tumorale mais de la glande centrale de la prostate dans lequel est logée la tumeur. Ceci en vue de voir lequel nous permettrait de mieux prédire le grade du cancer mais aussi de voir la différence qui existe entre les données de ces différents types d'extractions. </w:t>
      </w:r>
    </w:p>
    <w:p w14:paraId="2DC68CE5" w14:textId="77777777" w:rsidR="005918EB" w:rsidRDefault="009A49BE" w:rsidP="00276717">
      <w:pPr>
        <w:pStyle w:val="Style3"/>
      </w:pPr>
      <w:bookmarkStart w:id="410" w:name="_Toc152701385"/>
      <w:r>
        <w:t>IV.1 Données ProstateX</w:t>
      </w:r>
      <w:bookmarkEnd w:id="408"/>
      <w:bookmarkEnd w:id="409"/>
      <w:bookmarkEnd w:id="410"/>
    </w:p>
    <w:p w14:paraId="3518095B" w14:textId="77777777" w:rsidR="00DF243A" w:rsidRDefault="00DF243A" w:rsidP="00DF243A">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bookmarkStart w:id="411" w:name="_184mhaj" w:colFirst="0" w:colLast="0"/>
      <w:bookmarkStart w:id="412" w:name="_Toc138866454"/>
      <w:bookmarkStart w:id="413" w:name="_Toc139033997"/>
      <w:bookmarkEnd w:id="411"/>
      <w:r>
        <w:rPr>
          <w:rFonts w:ascii="Times New Roman" w:eastAsia="Times New Roman" w:hAnsi="Times New Roman" w:cs="Times New Roman"/>
          <w:color w:val="3B3838"/>
          <w:sz w:val="24"/>
          <w:szCs w:val="24"/>
        </w:rPr>
        <w:t xml:space="preserve">Dans cette section, nous verrons les prédictions sur nos deux modalités d’images avec de différents modèles d’apprentissage afin de pouvoir déterminer le modèle qui rentre parfaitement dans nos données et pour quelle modalité il prédit le meilleur résultat. Plusieurs modèles ont été utilisés mais nous en prendrons deux des plus </w:t>
      </w:r>
      <w:r w:rsidR="00823FED">
        <w:rPr>
          <w:rFonts w:ascii="Times New Roman" w:eastAsia="Times New Roman" w:hAnsi="Times New Roman" w:cs="Times New Roman"/>
          <w:color w:val="3B3838"/>
          <w:sz w:val="24"/>
          <w:szCs w:val="24"/>
        </w:rPr>
        <w:t>représentatifs</w:t>
      </w:r>
      <w:r>
        <w:rPr>
          <w:rFonts w:ascii="Times New Roman" w:eastAsia="Times New Roman" w:hAnsi="Times New Roman" w:cs="Times New Roman"/>
          <w:color w:val="3B3838"/>
          <w:sz w:val="24"/>
          <w:szCs w:val="24"/>
        </w:rPr>
        <w:t xml:space="preserve"> comme le Random Forest et le modèle Xgboost et ses variantes comme le CatBoost et autres.</w:t>
      </w:r>
    </w:p>
    <w:p w14:paraId="762BAB91" w14:textId="77777777" w:rsidR="005918EB" w:rsidRDefault="009A49BE" w:rsidP="007F0F08">
      <w:pPr>
        <w:pStyle w:val="Style3"/>
      </w:pPr>
      <w:bookmarkStart w:id="414" w:name="_3s49zyc" w:colFirst="0" w:colLast="0"/>
      <w:bookmarkStart w:id="415" w:name="_Toc138866455"/>
      <w:bookmarkStart w:id="416" w:name="_Toc139033998"/>
      <w:bookmarkStart w:id="417" w:name="_Toc152701386"/>
      <w:bookmarkEnd w:id="412"/>
      <w:bookmarkEnd w:id="413"/>
      <w:bookmarkEnd w:id="414"/>
      <w:r>
        <w:t>IV.1.</w:t>
      </w:r>
      <w:r w:rsidR="00DF243A">
        <w:t>1</w:t>
      </w:r>
      <w:r>
        <w:t xml:space="preserve"> Modèle de forêt aléatoire (RF)</w:t>
      </w:r>
      <w:bookmarkEnd w:id="415"/>
      <w:bookmarkEnd w:id="416"/>
      <w:bookmarkEnd w:id="417"/>
    </w:p>
    <w:p w14:paraId="0461CCC5" w14:textId="77777777" w:rsidR="005918EB" w:rsidRDefault="002B2362">
      <w:pPr>
        <w:pBdr>
          <w:top w:val="nil"/>
          <w:left w:val="nil"/>
          <w:bottom w:val="nil"/>
          <w:right w:val="nil"/>
          <w:between w:val="nil"/>
        </w:pBdr>
        <w:rPr>
          <w:rFonts w:ascii="Times New Roman" w:eastAsia="Times New Roman" w:hAnsi="Times New Roman" w:cs="Times New Roman"/>
          <w:color w:val="3B3838"/>
          <w:sz w:val="32"/>
          <w:szCs w:val="32"/>
        </w:rPr>
      </w:pPr>
      <w:r>
        <w:rPr>
          <w:noProof/>
        </w:rPr>
        <w:pict w14:anchorId="05919060">
          <v:shape id="Text Box 140" o:spid="_x0000_s1113" type="#_x0000_t202" style="position:absolute;margin-left:239pt;margin-top:202pt;width:207.95pt;height:36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" stroked="f">
            <v:textbox inset="0,0,0,0">
              <w:txbxContent>
                <w:p w14:paraId="38050AC5" w14:textId="10112D9E" w:rsidR="00823FED" w:rsidRPr="00A06AB9" w:rsidRDefault="00823FED" w:rsidP="00A06AB9">
                  <w:pPr>
                    <w:pStyle w:val="Caption"/>
                    <w:jc w:val="center"/>
                    <w:rPr>
                      <w:rFonts w:ascii="Times New Roman" w:eastAsia="Calibri" w:hAnsi="Times New Roman" w:cs="Times New Roman"/>
                      <w:noProof/>
                      <w:sz w:val="22"/>
                      <w:szCs w:val="22"/>
                    </w:rPr>
                  </w:pPr>
                  <w:bookmarkStart w:id="418" w:name="_Toc152701885"/>
                  <w:bookmarkStart w:id="419" w:name="_Toc152706911"/>
                  <w:r w:rsidRPr="00A06AB9">
                    <w:rPr>
                      <w:rFonts w:ascii="Times New Roman" w:hAnsi="Times New Roman" w:cs="Times New Roman"/>
                      <w:sz w:val="22"/>
                      <w:szCs w:val="22"/>
                    </w:rPr>
                    <w:t xml:space="preserve">Tableau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Tableau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Model </w:t>
                  </w:r>
                  <w:r w:rsidR="000403DB" w:rsidRPr="00A06AB9">
                    <w:rPr>
                      <w:rFonts w:ascii="Times New Roman" w:hAnsi="Times New Roman" w:cs="Times New Roman"/>
                      <w:sz w:val="22"/>
                      <w:szCs w:val="22"/>
                    </w:rPr>
                    <w:t xml:space="preserve">random forest </w:t>
                  </w:r>
                  <w:r>
                    <w:rPr>
                      <w:rFonts w:ascii="Times New Roman" w:hAnsi="Times New Roman" w:cs="Times New Roman"/>
                      <w:sz w:val="22"/>
                      <w:szCs w:val="22"/>
                    </w:rPr>
                    <w:t>sur la modalité ADC</w:t>
                  </w:r>
                  <w:r w:rsidRPr="00A06AB9">
                    <w:rPr>
                      <w:rFonts w:ascii="Times New Roman" w:hAnsi="Times New Roman" w:cs="Times New Roman"/>
                      <w:sz w:val="22"/>
                      <w:szCs w:val="22"/>
                    </w:rPr>
                    <w:t xml:space="preserve"> de ProstateX, acc :89.29%</w:t>
                  </w:r>
                  <w:bookmarkEnd w:id="418"/>
                  <w:bookmarkEnd w:id="419"/>
                </w:p>
              </w:txbxContent>
            </v:textbox>
          </v:shape>
        </w:pict>
      </w:r>
      <w:r>
        <w:rPr>
          <w:noProof/>
        </w:rPr>
        <w:pict w14:anchorId="3C5C5438">
          <v:shape id="Text Box 139" o:spid="_x0000_s1114" type="#_x0000_t202" style="position:absolute;margin-left:9pt;margin-top:203.5pt;width:207.95pt;height:36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GgQIAAAoFAAAOAAAAZHJzL2Uyb0RvYy54bWysVG1v2yAQ/j5p/wHxPbWdOm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" stroked="f">
            <v:textbox inset="0,0,0,0">
              <w:txbxContent>
                <w:p w14:paraId="6F3F3573" w14:textId="0B4EE0C6" w:rsidR="00823FED" w:rsidRPr="00A06AB9" w:rsidRDefault="00823FED" w:rsidP="00A06AB9">
                  <w:pPr>
                    <w:pStyle w:val="Caption"/>
                    <w:jc w:val="center"/>
                    <w:rPr>
                      <w:rFonts w:ascii="Times New Roman" w:eastAsia="Calibri" w:hAnsi="Times New Roman" w:cs="Times New Roman"/>
                      <w:noProof/>
                      <w:sz w:val="22"/>
                      <w:szCs w:val="22"/>
                    </w:rPr>
                  </w:pPr>
                  <w:bookmarkStart w:id="420" w:name="_Toc152701886"/>
                  <w:bookmarkStart w:id="421" w:name="_Toc152706912"/>
                  <w:r w:rsidRPr="00A06AB9">
                    <w:rPr>
                      <w:rFonts w:ascii="Times New Roman" w:hAnsi="Times New Roman" w:cs="Times New Roman"/>
                      <w:sz w:val="22"/>
                      <w:szCs w:val="22"/>
                    </w:rPr>
                    <w:t xml:space="preserve">Tableau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Tableau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4</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Model random forest sur la modalité </w:t>
                  </w:r>
                  <w:r>
                    <w:rPr>
                      <w:rFonts w:ascii="Times New Roman" w:hAnsi="Times New Roman" w:cs="Times New Roman"/>
                      <w:sz w:val="22"/>
                      <w:szCs w:val="22"/>
                    </w:rPr>
                    <w:t>T2w</w:t>
                  </w:r>
                  <w:r w:rsidRPr="00A06AB9">
                    <w:rPr>
                      <w:rFonts w:ascii="Times New Roman" w:hAnsi="Times New Roman" w:cs="Times New Roman"/>
                      <w:sz w:val="22"/>
                      <w:szCs w:val="22"/>
                    </w:rPr>
                    <w:t xml:space="preserve"> de ProstateX, acc : 75%</w:t>
                  </w:r>
                  <w:bookmarkEnd w:id="420"/>
                  <w:bookmarkEnd w:id="421"/>
                </w:p>
              </w:txbxContent>
            </v:textbox>
          </v:shape>
        </w:pict>
      </w:r>
      <w:r>
        <w:rPr>
          <w:noProof/>
        </w:rPr>
        <w:pict w14:anchorId="3D17BBAA">
          <v:shape id="Zone de texte 170" o:spid="_x0000_s1115" type="#_x0000_t202" style="position:absolute;margin-left:237.4pt;margin-top:208.75pt;width:207.95pt;height:41.25pt;z-index:2516828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" stroked="f">
            <v:path arrowok="t"/>
            <v:textbox inset="0,0,0,0">
              <w:txbxContent>
                <w:p w14:paraId="7CF9DA39" w14:textId="77777777" w:rsidR="00823FED" w:rsidRPr="00741DDA" w:rsidRDefault="00823FED" w:rsidP="007613C3">
                  <w:pPr>
                    <w:pStyle w:val="Caption"/>
                    <w:rPr>
                      <w:rFonts w:ascii="Times New Roman" w:eastAsia="Times New Roman" w:hAnsi="Times New Roman" w:cs="Times New Roman"/>
                      <w:noProof/>
                      <w:color w:val="3B3838"/>
                      <w:sz w:val="24"/>
                      <w:szCs w:val="24"/>
                    </w:rPr>
                  </w:pPr>
                </w:p>
              </w:txbxContent>
            </v:textbox>
          </v:shape>
        </w:pict>
      </w:r>
      <w:r w:rsidR="009A49BE">
        <w:rPr>
          <w:rFonts w:ascii="Times New Roman" w:eastAsia="Times New Roman" w:hAnsi="Times New Roman" w:cs="Times New Roman"/>
          <w:noProof/>
          <w:color w:val="3B3838"/>
          <w:sz w:val="32"/>
          <w:szCs w:val="32"/>
        </w:rPr>
        <w:drawing>
          <wp:inline distT="0" distB="0" distL="0" distR="0" wp14:anchorId="528741FF" wp14:editId="29FBBA4A">
            <wp:extent cx="5760720" cy="2533650"/>
            <wp:effectExtent l="0" t="0" r="0" b="0"/>
            <wp:docPr id="10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5760720" cy="2533650"/>
                    </a:xfrm>
                    <a:prstGeom prst="rect">
                      <a:avLst/>
                    </a:prstGeom>
                    <a:ln/>
                  </pic:spPr>
                </pic:pic>
              </a:graphicData>
            </a:graphic>
          </wp:inline>
        </w:drawing>
      </w:r>
      <w:r>
        <w:rPr>
          <w:noProof/>
        </w:rPr>
        <w:pict w14:anchorId="39267CE1">
          <v:rect id="Rectangle 84" o:spid="_x0000_s1116" style="position:absolute;margin-left:9pt;margin-top:197pt;width:207.95pt;height:37.5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" stroked="f">
            <v:path arrowok="t"/>
            <v:textbox inset="0,0,0,0">
              <w:txbxContent>
                <w:p w14:paraId="61915D52" w14:textId="77777777" w:rsidR="00823FED" w:rsidRDefault="00823FED">
                  <w:pPr>
                    <w:spacing w:line="258" w:lineRule="auto"/>
                    <w:jc w:val="center"/>
                    <w:textDirection w:val="btLr"/>
                  </w:pPr>
                </w:p>
              </w:txbxContent>
            </v:textbox>
          </v:rect>
        </w:pict>
      </w:r>
      <w:r>
        <w:rPr>
          <w:noProof/>
        </w:rPr>
        <w:pict w14:anchorId="14918EF8">
          <v:rect id="Rectangle 55" o:spid="_x0000_s1117" style="position:absolute;margin-left:239pt;margin-top:197pt;width:207.95pt;height:37.5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" stroked="f">
            <v:path arrowok="t"/>
            <v:textbox inset="0,0,0,0">
              <w:txbxContent>
                <w:p w14:paraId="03319564" w14:textId="77777777" w:rsidR="00823FED" w:rsidRDefault="00823FED">
                  <w:pPr>
                    <w:spacing w:after="200" w:line="240" w:lineRule="auto"/>
                    <w:jc w:val="center"/>
                    <w:textDirection w:val="btLr"/>
                  </w:pPr>
                </w:p>
              </w:txbxContent>
            </v:textbox>
          </v:rect>
        </w:pict>
      </w:r>
    </w:p>
    <w:p w14:paraId="36F9550B" w14:textId="77777777" w:rsidR="005918EB" w:rsidRDefault="002B2362">
      <w:pPr>
        <w:pBdr>
          <w:top w:val="nil"/>
          <w:left w:val="nil"/>
          <w:bottom w:val="nil"/>
          <w:right w:val="nil"/>
          <w:between w:val="nil"/>
        </w:pBdr>
        <w:rPr>
          <w:rFonts w:ascii="Times New Roman" w:eastAsia="Times New Roman" w:hAnsi="Times New Roman" w:cs="Times New Roman"/>
          <w:color w:val="3B3838"/>
          <w:sz w:val="32"/>
          <w:szCs w:val="32"/>
        </w:rPr>
      </w:pPr>
      <w:r>
        <w:rPr>
          <w:noProof/>
        </w:rPr>
        <w:pict w14:anchorId="2F2681A8">
          <v:shape id="Zone de texte 169" o:spid="_x0000_s1118" type="#_x0000_t202" style="position:absolute;margin-left:6.4pt;margin-top:2.8pt;width:207.95pt;height:39.75pt;z-index:2516817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" stroked="f">
            <v:path arrowok="t"/>
            <v:textbox inset="0,0,0,0">
              <w:txbxContent>
                <w:p w14:paraId="57292BC3" w14:textId="77777777" w:rsidR="00823FED" w:rsidRPr="00741DDA" w:rsidRDefault="00823FED" w:rsidP="00741DDA">
                  <w:pPr>
                    <w:pStyle w:val="Caption"/>
                    <w:rPr>
                      <w:rFonts w:ascii="Times New Roman" w:eastAsia="Times New Roman" w:hAnsi="Times New Roman" w:cs="Times New Roman"/>
                      <w:noProof/>
                      <w:color w:val="3B3838"/>
                      <w:sz w:val="24"/>
                      <w:szCs w:val="24"/>
                    </w:rPr>
                  </w:pPr>
                </w:p>
              </w:txbxContent>
            </v:textbox>
          </v:shape>
        </w:pict>
      </w:r>
    </w:p>
    <w:p w14:paraId="164058AC" w14:textId="77777777" w:rsidR="00741DDA" w:rsidRDefault="00741DDA">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3D967183"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Nous remarquons que le modèle de forêt aléatoire décrit bien nos données dans les deux types de pondérations</w:t>
      </w:r>
      <w:r w:rsidR="0067541F">
        <w:rPr>
          <w:rFonts w:ascii="Times New Roman" w:eastAsia="Times New Roman" w:hAnsi="Times New Roman" w:cs="Times New Roman"/>
          <w:color w:val="3B3838"/>
          <w:sz w:val="24"/>
          <w:szCs w:val="24"/>
        </w:rPr>
        <w:t xml:space="preserve"> avec un pourcentage supérieur à 70%.</w:t>
      </w:r>
    </w:p>
    <w:p w14:paraId="4F8D7CD0" w14:textId="77777777" w:rsidR="005918EB" w:rsidRDefault="009A49BE" w:rsidP="00276717">
      <w:pPr>
        <w:pStyle w:val="Style4"/>
      </w:pPr>
      <w:bookmarkStart w:id="422" w:name="_279ka65" w:colFirst="0" w:colLast="0"/>
      <w:bookmarkStart w:id="423" w:name="_Toc138866456"/>
      <w:bookmarkStart w:id="424" w:name="_Toc139033999"/>
      <w:bookmarkEnd w:id="422"/>
      <w:r>
        <w:lastRenderedPageBreak/>
        <w:t>IV.1.</w:t>
      </w:r>
      <w:r w:rsidR="00DF243A">
        <w:t>2</w:t>
      </w:r>
      <w:r>
        <w:t xml:space="preserve"> Modèle Xgboost</w:t>
      </w:r>
      <w:bookmarkEnd w:id="423"/>
      <w:bookmarkEnd w:id="424"/>
    </w:p>
    <w:p w14:paraId="01FA29AF"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modèle Xgboost est un modèle assez robuste</w:t>
      </w:r>
      <w:r w:rsidR="00491BE7">
        <w:rPr>
          <w:rFonts w:ascii="Times New Roman" w:eastAsia="Times New Roman" w:hAnsi="Times New Roman" w:cs="Times New Roman"/>
          <w:color w:val="000000"/>
          <w:sz w:val="24"/>
          <w:szCs w:val="24"/>
        </w:rPr>
        <w:t>, il est</w:t>
      </w:r>
      <w:r>
        <w:rPr>
          <w:rFonts w:ascii="Times New Roman" w:eastAsia="Times New Roman" w:hAnsi="Times New Roman" w:cs="Times New Roman"/>
          <w:color w:val="000000"/>
          <w:sz w:val="24"/>
          <w:szCs w:val="24"/>
        </w:rPr>
        <w:t xml:space="preserve"> basé sur</w:t>
      </w:r>
      <w:r w:rsidR="00491BE7">
        <w:rPr>
          <w:rFonts w:ascii="Times New Roman" w:eastAsia="Times New Roman" w:hAnsi="Times New Roman" w:cs="Times New Roman"/>
          <w:color w:val="000000"/>
          <w:sz w:val="24"/>
          <w:szCs w:val="24"/>
        </w:rPr>
        <w:t xml:space="preserve"> le modèle d’arbre de décision et </w:t>
      </w:r>
      <w:r>
        <w:rPr>
          <w:rFonts w:ascii="Times New Roman" w:eastAsia="Times New Roman" w:hAnsi="Times New Roman" w:cs="Times New Roman"/>
          <w:color w:val="000000"/>
          <w:sz w:val="24"/>
          <w:szCs w:val="24"/>
        </w:rPr>
        <w:t xml:space="preserve">de forêt aléatoire ainsi que </w:t>
      </w:r>
      <w:r w:rsidR="0067541F">
        <w:rPr>
          <w:rFonts w:ascii="Times New Roman" w:eastAsia="Times New Roman" w:hAnsi="Times New Roman" w:cs="Times New Roman"/>
          <w:color w:val="000000"/>
          <w:sz w:val="24"/>
          <w:szCs w:val="24"/>
        </w:rPr>
        <w:t>ses variantes.Il</w:t>
      </w:r>
      <w:r>
        <w:rPr>
          <w:rFonts w:ascii="Times New Roman" w:eastAsia="Times New Roman" w:hAnsi="Times New Roman" w:cs="Times New Roman"/>
          <w:color w:val="000000"/>
          <w:sz w:val="24"/>
          <w:szCs w:val="24"/>
        </w:rPr>
        <w:t xml:space="preserve"> offre une robustesse à prédire</w:t>
      </w:r>
      <w:r w:rsidR="00491BE7">
        <w:rPr>
          <w:rFonts w:ascii="Times New Roman" w:eastAsia="Times New Roman" w:hAnsi="Times New Roman" w:cs="Times New Roman"/>
          <w:color w:val="000000"/>
          <w:sz w:val="24"/>
          <w:szCs w:val="24"/>
        </w:rPr>
        <w:t xml:space="preserve"> l’ensemble d</w:t>
      </w:r>
      <w:r>
        <w:rPr>
          <w:rFonts w:ascii="Times New Roman" w:eastAsia="Times New Roman" w:hAnsi="Times New Roman" w:cs="Times New Roman"/>
          <w:color w:val="000000"/>
          <w:sz w:val="24"/>
          <w:szCs w:val="24"/>
        </w:rPr>
        <w:t>es classes de nos données.</w:t>
      </w:r>
    </w:p>
    <w:p w14:paraId="751DC42F" w14:textId="77777777" w:rsidR="005918EB" w:rsidRPr="00211359" w:rsidRDefault="002B2362" w:rsidP="00211359">
      <w:pPr>
        <w:pBdr>
          <w:top w:val="nil"/>
          <w:left w:val="nil"/>
          <w:bottom w:val="nil"/>
          <w:right w:val="nil"/>
          <w:between w:val="nil"/>
        </w:pBdr>
        <w:jc w:val="both"/>
        <w:rPr>
          <w:rFonts w:ascii="Times New Roman" w:eastAsia="Times New Roman" w:hAnsi="Times New Roman" w:cs="Times New Roman"/>
          <w:color w:val="3B3838"/>
          <w:sz w:val="32"/>
          <w:szCs w:val="32"/>
        </w:rPr>
      </w:pPr>
      <w:r>
        <w:rPr>
          <w:noProof/>
        </w:rPr>
        <w:pict w14:anchorId="7348E165">
          <v:shape id="Text Box 142" o:spid="_x0000_s1119" type="#_x0000_t202" style="position:absolute;left:0;text-align:left;margin-left:241.9pt;margin-top:213.7pt;width:196.4pt;height:36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57mfwIAAAo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" stroked="f">
            <v:textbox inset="0,0,0,0">
              <w:txbxContent>
                <w:p w14:paraId="20CB7648" w14:textId="499C950F" w:rsidR="00823FED" w:rsidRPr="00A06AB9" w:rsidRDefault="00823FED" w:rsidP="00A06AB9">
                  <w:pPr>
                    <w:pStyle w:val="Caption"/>
                    <w:jc w:val="center"/>
                    <w:rPr>
                      <w:rFonts w:ascii="Times New Roman" w:eastAsia="Calibri" w:hAnsi="Times New Roman" w:cs="Times New Roman"/>
                      <w:noProof/>
                      <w:sz w:val="22"/>
                      <w:szCs w:val="22"/>
                    </w:rPr>
                  </w:pPr>
                  <w:bookmarkStart w:id="425" w:name="_Toc152701887"/>
                  <w:bookmarkStart w:id="426" w:name="_Toc152706913"/>
                  <w:r w:rsidRPr="00A06AB9">
                    <w:rPr>
                      <w:rFonts w:ascii="Times New Roman" w:hAnsi="Times New Roman" w:cs="Times New Roman"/>
                      <w:sz w:val="22"/>
                      <w:szCs w:val="22"/>
                    </w:rPr>
                    <w:t xml:space="preserve">Tableau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Tableau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5</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Model de Xgboost sur la modalité T2w de ProstateX, acc : 82.14%</w:t>
                  </w:r>
                  <w:bookmarkEnd w:id="425"/>
                  <w:bookmarkEnd w:id="426"/>
                </w:p>
              </w:txbxContent>
            </v:textbox>
          </v:shape>
        </w:pict>
      </w:r>
      <w:r>
        <w:rPr>
          <w:noProof/>
        </w:rPr>
        <w:pict w14:anchorId="4DFBD7F3">
          <v:shape id="Text Box 141" o:spid="_x0000_s1120" type="#_x0000_t202" style="position:absolute;left:0;text-align:left;margin-left:10.15pt;margin-top:213.7pt;width:196.4pt;height:36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" stroked="f">
            <v:textbox inset="0,0,0,0">
              <w:txbxContent>
                <w:p w14:paraId="72C7FD1A" w14:textId="6585C279" w:rsidR="00823FED" w:rsidRPr="00A06AB9" w:rsidRDefault="00823FED" w:rsidP="00A06AB9">
                  <w:pPr>
                    <w:pStyle w:val="Caption"/>
                    <w:jc w:val="center"/>
                    <w:rPr>
                      <w:rFonts w:ascii="Times New Roman" w:eastAsia="Calibri" w:hAnsi="Times New Roman" w:cs="Times New Roman"/>
                      <w:noProof/>
                      <w:sz w:val="22"/>
                      <w:szCs w:val="22"/>
                    </w:rPr>
                  </w:pPr>
                  <w:bookmarkStart w:id="427" w:name="_Toc152701888"/>
                  <w:bookmarkStart w:id="428" w:name="_Toc152706914"/>
                  <w:r w:rsidRPr="00A06AB9">
                    <w:rPr>
                      <w:rFonts w:ascii="Times New Roman" w:hAnsi="Times New Roman" w:cs="Times New Roman"/>
                      <w:sz w:val="22"/>
                      <w:szCs w:val="22"/>
                    </w:rPr>
                    <w:t xml:space="preserve">Tableau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Tableau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6</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Model de Xgboost sur la modalité diffusion de ProstateX, acc : 75%</w:t>
                  </w:r>
                  <w:bookmarkEnd w:id="427"/>
                  <w:bookmarkEnd w:id="428"/>
                </w:p>
              </w:txbxContent>
            </v:textbox>
          </v:shape>
        </w:pict>
      </w:r>
      <w:r>
        <w:rPr>
          <w:noProof/>
        </w:rPr>
        <w:pict w14:anchorId="519873A5">
          <v:shape id="Zone de texte 173" o:spid="_x0000_s1121" type="#_x0000_t202" style="position:absolute;left:0;text-align:left;margin-left:236.65pt;margin-top:199.65pt;width:196.4pt;height:45.75pt;z-index:2516848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" stroked="f">
            <v:path arrowok="t"/>
            <v:textbox inset="0,0,0,0">
              <w:txbxContent>
                <w:p w14:paraId="78AB5858" w14:textId="77777777" w:rsidR="00823FED" w:rsidRPr="00255D95" w:rsidRDefault="00823FED" w:rsidP="00255D95">
                  <w:pPr>
                    <w:pStyle w:val="Caption"/>
                    <w:jc w:val="center"/>
                    <w:rPr>
                      <w:rFonts w:ascii="Times New Roman" w:eastAsia="Calibri" w:hAnsi="Times New Roman" w:cs="Times New Roman"/>
                      <w:noProof/>
                      <w:sz w:val="24"/>
                      <w:szCs w:val="24"/>
                    </w:rPr>
                  </w:pPr>
                </w:p>
              </w:txbxContent>
            </v:textbox>
          </v:shape>
        </w:pict>
      </w:r>
      <w:r>
        <w:rPr>
          <w:noProof/>
        </w:rPr>
        <w:pict w14:anchorId="60997022">
          <v:shape id="Zone de texte 174" o:spid="_x0000_s1122" type="#_x0000_t202" style="position:absolute;left:0;text-align:left;margin-left:10.15pt;margin-top:198.15pt;width:196.4pt;height:45.75pt;z-index:2516858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" stroked="f">
            <v:path arrowok="t"/>
            <v:textbox inset="0,0,0,0">
              <w:txbxContent>
                <w:p w14:paraId="3B87C521" w14:textId="77777777" w:rsidR="00823FED" w:rsidRPr="00741DDA" w:rsidRDefault="00823FED" w:rsidP="00741DDA">
                  <w:pPr>
                    <w:pStyle w:val="Caption"/>
                    <w:jc w:val="center"/>
                    <w:rPr>
                      <w:rFonts w:ascii="Times New Roman" w:eastAsia="Calibri" w:hAnsi="Times New Roman" w:cs="Times New Roman"/>
                      <w:noProof/>
                      <w:sz w:val="24"/>
                      <w:szCs w:val="24"/>
                    </w:rPr>
                  </w:pPr>
                </w:p>
              </w:txbxContent>
            </v:textbox>
          </v:shape>
        </w:pict>
      </w:r>
      <w:r>
        <w:rPr>
          <w:noProof/>
        </w:rPr>
        <w:pict w14:anchorId="796FB778">
          <v:shape id="Zone de texte 171" o:spid="_x0000_s1123" type="#_x0000_t202" style="position:absolute;left:0;text-align:left;margin-left:10.25pt;margin-top:201pt;width:196.4pt;height:3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" stroked="f">
            <v:path arrowok="t"/>
            <v:textbox inset="0,0,0,0">
              <w:txbxContent>
                <w:p w14:paraId="0B70CFF0" w14:textId="77777777" w:rsidR="00823FED" w:rsidRPr="00017483" w:rsidRDefault="00823FED" w:rsidP="00741DDA">
                  <w:pPr>
                    <w:pStyle w:val="Caption"/>
                    <w:rPr>
                      <w:rFonts w:ascii="Calibri" w:eastAsia="Calibri" w:hAnsi="Calibri" w:cs="Calibri"/>
                      <w:noProof/>
                    </w:rPr>
                  </w:pPr>
                </w:p>
              </w:txbxContent>
            </v:textbox>
          </v:shape>
        </w:pict>
      </w:r>
      <w:r w:rsidR="009A49BE">
        <w:rPr>
          <w:rFonts w:ascii="Times New Roman" w:eastAsia="Times New Roman" w:hAnsi="Times New Roman" w:cs="Times New Roman"/>
          <w:noProof/>
          <w:color w:val="3B3838"/>
          <w:sz w:val="32"/>
          <w:szCs w:val="32"/>
        </w:rPr>
        <w:drawing>
          <wp:inline distT="0" distB="0" distL="0" distR="0" wp14:anchorId="4DDE5EBE" wp14:editId="66E58B71">
            <wp:extent cx="5760720" cy="2594610"/>
            <wp:effectExtent l="0" t="0" r="0" b="0"/>
            <wp:docPr id="10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2"/>
                    <a:srcRect/>
                    <a:stretch>
                      <a:fillRect/>
                    </a:stretch>
                  </pic:blipFill>
                  <pic:spPr>
                    <a:xfrm>
                      <a:off x="0" y="0"/>
                      <a:ext cx="5760720" cy="2594610"/>
                    </a:xfrm>
                    <a:prstGeom prst="rect">
                      <a:avLst/>
                    </a:prstGeom>
                    <a:ln/>
                  </pic:spPr>
                </pic:pic>
              </a:graphicData>
            </a:graphic>
          </wp:inline>
        </w:drawing>
      </w:r>
    </w:p>
    <w:p w14:paraId="11FC4653" w14:textId="77777777" w:rsidR="0067541F" w:rsidRDefault="0067541F">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1622A350" w14:textId="77777777" w:rsidR="0067541F" w:rsidRDefault="0067541F">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49E000A4" w14:textId="77777777" w:rsidR="005918EB" w:rsidRDefault="00491BE7">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D’après ce qui précède, o</w:t>
      </w:r>
      <w:r w:rsidR="009A49BE">
        <w:rPr>
          <w:rFonts w:ascii="Times New Roman" w:eastAsia="Times New Roman" w:hAnsi="Times New Roman" w:cs="Times New Roman"/>
          <w:color w:val="3B3838"/>
          <w:sz w:val="24"/>
          <w:szCs w:val="24"/>
        </w:rPr>
        <w:t xml:space="preserve">n voit que les modèles Random Forest et Xgboost prédisent respectivement les scores les plus élevés de </w:t>
      </w:r>
      <w:r w:rsidR="009A49BE" w:rsidRPr="00491BE7">
        <w:rPr>
          <w:rFonts w:ascii="Times New Roman" w:eastAsia="Times New Roman" w:hAnsi="Times New Roman" w:cs="Times New Roman"/>
          <w:color w:val="FF0000"/>
          <w:sz w:val="24"/>
          <w:szCs w:val="24"/>
        </w:rPr>
        <w:t>89</w:t>
      </w:r>
      <w:r w:rsidRPr="00491BE7">
        <w:rPr>
          <w:rFonts w:ascii="Times New Roman" w:eastAsia="Times New Roman" w:hAnsi="Times New Roman" w:cs="Times New Roman"/>
          <w:color w:val="FF0000"/>
          <w:sz w:val="24"/>
          <w:szCs w:val="24"/>
        </w:rPr>
        <w:t>,29 %</w:t>
      </w:r>
      <w:r w:rsidR="009A49BE">
        <w:rPr>
          <w:rFonts w:ascii="Times New Roman" w:eastAsia="Times New Roman" w:hAnsi="Times New Roman" w:cs="Times New Roman"/>
          <w:color w:val="3B3838"/>
          <w:sz w:val="24"/>
          <w:szCs w:val="24"/>
        </w:rPr>
        <w:t xml:space="preserve"> et </w:t>
      </w:r>
      <w:r w:rsidR="009A49BE" w:rsidRPr="00491BE7">
        <w:rPr>
          <w:rFonts w:ascii="Times New Roman" w:eastAsia="Times New Roman" w:hAnsi="Times New Roman" w:cs="Times New Roman"/>
          <w:color w:val="FF0000"/>
          <w:sz w:val="24"/>
          <w:szCs w:val="24"/>
        </w:rPr>
        <w:t>82</w:t>
      </w:r>
      <w:r w:rsidRPr="00491BE7">
        <w:rPr>
          <w:rFonts w:ascii="Times New Roman" w:eastAsia="Times New Roman" w:hAnsi="Times New Roman" w:cs="Times New Roman"/>
          <w:color w:val="FF0000"/>
          <w:sz w:val="24"/>
          <w:szCs w:val="24"/>
        </w:rPr>
        <w:t>,14</w:t>
      </w:r>
      <w:r w:rsidR="009A49BE" w:rsidRPr="00491BE7">
        <w:rPr>
          <w:rFonts w:ascii="Times New Roman" w:eastAsia="Times New Roman" w:hAnsi="Times New Roman" w:cs="Times New Roman"/>
          <w:color w:val="FF0000"/>
          <w:sz w:val="24"/>
          <w:szCs w:val="24"/>
        </w:rPr>
        <w:t xml:space="preserve"> %</w:t>
      </w:r>
      <w:r w:rsidR="009A49BE">
        <w:rPr>
          <w:rFonts w:ascii="Times New Roman" w:eastAsia="Times New Roman" w:hAnsi="Times New Roman" w:cs="Times New Roman"/>
          <w:color w:val="3B3838"/>
          <w:sz w:val="24"/>
          <w:szCs w:val="24"/>
        </w:rPr>
        <w:t xml:space="preserve"> respectivement. Nous poursuivrons avec les données PI-CAI</w:t>
      </w:r>
      <w:r>
        <w:rPr>
          <w:rFonts w:ascii="Times New Roman" w:eastAsia="Times New Roman" w:hAnsi="Times New Roman" w:cs="Times New Roman"/>
          <w:color w:val="3B3838"/>
          <w:sz w:val="24"/>
          <w:szCs w:val="24"/>
        </w:rPr>
        <w:t xml:space="preserve"> qui contiennent dans un premier lieu beaucoup plus de données que le dataset ProstateX</w:t>
      </w:r>
      <w:r w:rsidR="00426B65">
        <w:rPr>
          <w:rFonts w:ascii="Times New Roman" w:eastAsia="Times New Roman" w:hAnsi="Times New Roman" w:cs="Times New Roman"/>
          <w:color w:val="3B3838"/>
          <w:sz w:val="24"/>
          <w:szCs w:val="24"/>
        </w:rPr>
        <w:t xml:space="preserve"> et en second lieula particularité que</w:t>
      </w:r>
      <w:r>
        <w:rPr>
          <w:rFonts w:ascii="Times New Roman" w:eastAsia="Times New Roman" w:hAnsi="Times New Roman" w:cs="Times New Roman"/>
          <w:color w:val="3B3838"/>
          <w:sz w:val="24"/>
          <w:szCs w:val="24"/>
        </w:rPr>
        <w:t xml:space="preserve"> l’extraction de</w:t>
      </w:r>
      <w:r w:rsidR="00426B65">
        <w:rPr>
          <w:rFonts w:ascii="Times New Roman" w:eastAsia="Times New Roman" w:hAnsi="Times New Roman" w:cs="Times New Roman"/>
          <w:color w:val="3B3838"/>
          <w:sz w:val="24"/>
          <w:szCs w:val="24"/>
        </w:rPr>
        <w:t>s</w:t>
      </w:r>
      <w:r>
        <w:rPr>
          <w:rFonts w:ascii="Times New Roman" w:eastAsia="Times New Roman" w:hAnsi="Times New Roman" w:cs="Times New Roman"/>
          <w:color w:val="3B3838"/>
          <w:sz w:val="24"/>
          <w:szCs w:val="24"/>
        </w:rPr>
        <w:t xml:space="preserve"> caractéristiques radiomique</w:t>
      </w:r>
      <w:r w:rsidR="00426B65">
        <w:rPr>
          <w:rFonts w:ascii="Times New Roman" w:eastAsia="Times New Roman" w:hAnsi="Times New Roman" w:cs="Times New Roman"/>
          <w:color w:val="3B3838"/>
          <w:sz w:val="24"/>
          <w:szCs w:val="24"/>
        </w:rPr>
        <w:t>soit</w:t>
      </w:r>
      <w:r>
        <w:rPr>
          <w:rFonts w:ascii="Times New Roman" w:eastAsia="Times New Roman" w:hAnsi="Times New Roman" w:cs="Times New Roman"/>
          <w:color w:val="3B3838"/>
          <w:sz w:val="24"/>
          <w:szCs w:val="24"/>
        </w:rPr>
        <w:t xml:space="preserve"> faite sur l’en</w:t>
      </w:r>
      <w:r w:rsidR="00426B65">
        <w:rPr>
          <w:rFonts w:ascii="Times New Roman" w:eastAsia="Times New Roman" w:hAnsi="Times New Roman" w:cs="Times New Roman"/>
          <w:color w:val="3B3838"/>
          <w:sz w:val="24"/>
          <w:szCs w:val="24"/>
        </w:rPr>
        <w:t>semble de la glande centrale de la prostate</w:t>
      </w:r>
      <w:r>
        <w:rPr>
          <w:rFonts w:ascii="Times New Roman" w:eastAsia="Times New Roman" w:hAnsi="Times New Roman" w:cs="Times New Roman"/>
          <w:color w:val="3B3838"/>
          <w:sz w:val="24"/>
          <w:szCs w:val="24"/>
        </w:rPr>
        <w:t>.</w:t>
      </w:r>
    </w:p>
    <w:p w14:paraId="31855F7B" w14:textId="77777777" w:rsidR="005918EB" w:rsidRDefault="009A49BE" w:rsidP="00276717">
      <w:pPr>
        <w:pStyle w:val="Style3"/>
      </w:pPr>
      <w:bookmarkStart w:id="429" w:name="_meukdy" w:colFirst="0" w:colLast="0"/>
      <w:bookmarkStart w:id="430" w:name="_Toc138866457"/>
      <w:bookmarkStart w:id="431" w:name="_Toc139034000"/>
      <w:bookmarkStart w:id="432" w:name="_Toc152701387"/>
      <w:bookmarkEnd w:id="429"/>
      <w:r>
        <w:t>IV.2 Données PI-CAI</w:t>
      </w:r>
      <w:bookmarkEnd w:id="430"/>
      <w:bookmarkEnd w:id="431"/>
      <w:bookmarkEnd w:id="432"/>
    </w:p>
    <w:p w14:paraId="64ACCB98" w14:textId="77777777" w:rsidR="005918EB" w:rsidRDefault="009A49BE" w:rsidP="0067541F">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Dans cette section, nous verrons également comme dans le cadre des données ProstateX, les prédictions sur nos deux modalités d’images avec des modèles d’apprentissage différent afin de pouvoir déterminer le modèle qui rentre parfaitement dans nos données et pour quelle modalité il prédit le plus le meilleur résultat. Nous utilisons également les mêmes modèles d’apprentissage qui sont entre autres le Random Forest et le modèle Xgboost.</w:t>
      </w:r>
      <w:bookmarkStart w:id="433" w:name="_36ei31r" w:colFirst="0" w:colLast="0"/>
      <w:bookmarkEnd w:id="433"/>
    </w:p>
    <w:p w14:paraId="540B8539" w14:textId="77777777" w:rsidR="005918EB" w:rsidRDefault="009A49BE" w:rsidP="00276717">
      <w:pPr>
        <w:pStyle w:val="Style4"/>
        <w:rPr>
          <w:i/>
          <w:sz w:val="26"/>
          <w:szCs w:val="26"/>
        </w:rPr>
      </w:pPr>
      <w:bookmarkStart w:id="434" w:name="_Toc138866459"/>
      <w:bookmarkStart w:id="435" w:name="_Toc139034002"/>
      <w:r>
        <w:lastRenderedPageBreak/>
        <w:t>IV.2.</w:t>
      </w:r>
      <w:r w:rsidR="0067541F">
        <w:t>1</w:t>
      </w:r>
      <w:r>
        <w:t xml:space="preserve"> Modèle de forêt aléatoire (RF</w:t>
      </w:r>
      <w:r>
        <w:rPr>
          <w:i/>
          <w:sz w:val="26"/>
          <w:szCs w:val="26"/>
        </w:rPr>
        <w:t>)</w:t>
      </w:r>
      <w:bookmarkEnd w:id="434"/>
      <w:bookmarkEnd w:id="435"/>
    </w:p>
    <w:p w14:paraId="5902B0F9" w14:textId="77777777" w:rsidR="005918EB" w:rsidRDefault="002B2362">
      <w:pPr>
        <w:pBdr>
          <w:top w:val="nil"/>
          <w:left w:val="nil"/>
          <w:bottom w:val="nil"/>
          <w:right w:val="nil"/>
          <w:between w:val="nil"/>
        </w:pBdr>
        <w:tabs>
          <w:tab w:val="left" w:pos="6136"/>
        </w:tabs>
        <w:rPr>
          <w:rFonts w:ascii="Times New Roman" w:eastAsia="Times New Roman" w:hAnsi="Times New Roman" w:cs="Times New Roman"/>
          <w:color w:val="3B3838"/>
          <w:sz w:val="32"/>
          <w:szCs w:val="32"/>
        </w:rPr>
      </w:pPr>
      <w:r>
        <w:rPr>
          <w:noProof/>
        </w:rPr>
        <w:pict w14:anchorId="0F2367E3">
          <v:shape id="Text Box 144" o:spid="_x0000_s1124" type="#_x0000_t202" style="position:absolute;margin-left:236.65pt;margin-top:202.75pt;width:210pt;height:36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" stroked="f">
            <v:textbox inset="0,0,0,0">
              <w:txbxContent>
                <w:p w14:paraId="6CD41924" w14:textId="4260EA3E" w:rsidR="00823FED" w:rsidRPr="00A06AB9" w:rsidRDefault="00823FED" w:rsidP="00A06AB9">
                  <w:pPr>
                    <w:pStyle w:val="Caption"/>
                    <w:jc w:val="center"/>
                    <w:rPr>
                      <w:rFonts w:ascii="Times New Roman" w:eastAsia="Calibri" w:hAnsi="Times New Roman" w:cs="Times New Roman"/>
                      <w:noProof/>
                      <w:sz w:val="22"/>
                      <w:szCs w:val="22"/>
                    </w:rPr>
                  </w:pPr>
                  <w:bookmarkStart w:id="436" w:name="_Toc152701889"/>
                  <w:bookmarkStart w:id="437" w:name="_Toc152706915"/>
                  <w:r w:rsidRPr="00A06AB9">
                    <w:rPr>
                      <w:rFonts w:ascii="Times New Roman" w:hAnsi="Times New Roman" w:cs="Times New Roman"/>
                      <w:sz w:val="22"/>
                      <w:szCs w:val="22"/>
                    </w:rPr>
                    <w:t xml:space="preserve">Tableau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Tableau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7</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Model random forest sur la modalité T2w de PI-CAI, acc : 83.5%</w:t>
                  </w:r>
                  <w:bookmarkEnd w:id="436"/>
                  <w:bookmarkEnd w:id="437"/>
                </w:p>
              </w:txbxContent>
            </v:textbox>
          </v:shape>
        </w:pict>
      </w:r>
      <w:r>
        <w:rPr>
          <w:noProof/>
        </w:rPr>
        <w:pict w14:anchorId="5C553047">
          <v:shape id="Text Box 143" o:spid="_x0000_s1125" type="#_x0000_t202" style="position:absolute;margin-left:15.4pt;margin-top:202pt;width:188.2pt;height:36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m2MgAIAAAoF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" stroked="f">
            <v:textbox inset="0,0,0,0">
              <w:txbxContent>
                <w:p w14:paraId="57DB91C8" w14:textId="0827EC74" w:rsidR="00823FED" w:rsidRPr="00A06AB9" w:rsidRDefault="00823FED" w:rsidP="00A06AB9">
                  <w:pPr>
                    <w:pStyle w:val="Caption"/>
                    <w:jc w:val="center"/>
                    <w:rPr>
                      <w:rFonts w:ascii="Times New Roman" w:eastAsia="Calibri" w:hAnsi="Times New Roman" w:cs="Times New Roman"/>
                      <w:noProof/>
                      <w:sz w:val="22"/>
                      <w:szCs w:val="22"/>
                    </w:rPr>
                  </w:pPr>
                  <w:bookmarkStart w:id="438" w:name="_Toc152701890"/>
                  <w:bookmarkStart w:id="439" w:name="_Toc152706916"/>
                  <w:r w:rsidRPr="00A06AB9">
                    <w:rPr>
                      <w:rFonts w:ascii="Times New Roman" w:hAnsi="Times New Roman" w:cs="Times New Roman"/>
                      <w:sz w:val="22"/>
                      <w:szCs w:val="22"/>
                    </w:rPr>
                    <w:t xml:space="preserve">Tableau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Tableau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8</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Model random forest sur la modalité diffusion de PI-CAI, acc : 71.61%</w:t>
                  </w:r>
                  <w:bookmarkEnd w:id="438"/>
                  <w:bookmarkEnd w:id="439"/>
                </w:p>
              </w:txbxContent>
            </v:textbox>
          </v:shape>
        </w:pict>
      </w:r>
      <w:r>
        <w:rPr>
          <w:noProof/>
        </w:rPr>
        <w:pict w14:anchorId="4B29F234">
          <v:shape id="Zone de texte 177" o:spid="_x0000_s1126" type="#_x0000_t202" style="position:absolute;margin-left:237.4pt;margin-top:202pt;width:210pt;height:36pt;z-index:2516869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" stroked="f">
            <v:path arrowok="t"/>
            <v:textbox inset="0,0,0,0">
              <w:txbxContent>
                <w:p w14:paraId="1A7F8EF9" w14:textId="77777777" w:rsidR="00823FED" w:rsidRPr="00255D95" w:rsidRDefault="00823FED" w:rsidP="00255D95">
                  <w:pPr>
                    <w:pStyle w:val="Caption"/>
                    <w:jc w:val="center"/>
                    <w:rPr>
                      <w:rFonts w:ascii="Times New Roman" w:eastAsia="Times New Roman" w:hAnsi="Times New Roman" w:cs="Times New Roman"/>
                      <w:noProof/>
                      <w:color w:val="3B3838"/>
                      <w:sz w:val="24"/>
                      <w:szCs w:val="24"/>
                    </w:rPr>
                  </w:pPr>
                </w:p>
              </w:txbxContent>
            </v:textbox>
          </v:shape>
        </w:pict>
      </w:r>
      <w:r>
        <w:rPr>
          <w:noProof/>
        </w:rPr>
        <w:pict w14:anchorId="233D89A3">
          <v:shape id="Zone de texte 178" o:spid="_x0000_s1127" type="#_x0000_t202" style="position:absolute;margin-left:14.65pt;margin-top:194.5pt;width:188.2pt;height:46.5pt;z-index:2516879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" stroked="f">
            <v:path arrowok="t"/>
            <v:textbox inset="0,0,0,0">
              <w:txbxContent>
                <w:p w14:paraId="57A176C7" w14:textId="77777777" w:rsidR="00823FED" w:rsidRPr="00255D95" w:rsidRDefault="00823FED" w:rsidP="00255D95">
                  <w:pPr>
                    <w:pStyle w:val="Caption"/>
                    <w:jc w:val="center"/>
                    <w:rPr>
                      <w:rFonts w:ascii="Times New Roman" w:eastAsia="Times New Roman" w:hAnsi="Times New Roman" w:cs="Times New Roman"/>
                      <w:noProof/>
                      <w:color w:val="3B3838"/>
                      <w:sz w:val="24"/>
                      <w:szCs w:val="24"/>
                    </w:rPr>
                  </w:pPr>
                </w:p>
              </w:txbxContent>
            </v:textbox>
          </v:shape>
        </w:pict>
      </w:r>
      <w:r w:rsidR="009A49BE">
        <w:rPr>
          <w:rFonts w:ascii="Times New Roman" w:eastAsia="Times New Roman" w:hAnsi="Times New Roman" w:cs="Times New Roman"/>
          <w:noProof/>
          <w:color w:val="3B3838"/>
          <w:sz w:val="32"/>
          <w:szCs w:val="32"/>
        </w:rPr>
        <w:drawing>
          <wp:inline distT="0" distB="0" distL="0" distR="0" wp14:anchorId="0AD5F667" wp14:editId="4D5A8C22">
            <wp:extent cx="5760720" cy="2518410"/>
            <wp:effectExtent l="0" t="0" r="0" b="0"/>
            <wp:docPr id="10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3"/>
                    <a:srcRect/>
                    <a:stretch>
                      <a:fillRect/>
                    </a:stretch>
                  </pic:blipFill>
                  <pic:spPr>
                    <a:xfrm>
                      <a:off x="0" y="0"/>
                      <a:ext cx="5760720" cy="2518410"/>
                    </a:xfrm>
                    <a:prstGeom prst="rect">
                      <a:avLst/>
                    </a:prstGeom>
                    <a:ln/>
                  </pic:spPr>
                </pic:pic>
              </a:graphicData>
            </a:graphic>
          </wp:inline>
        </w:drawing>
      </w:r>
      <w:r>
        <w:rPr>
          <w:noProof/>
        </w:rPr>
        <w:pict w14:anchorId="25BECF77">
          <v:rect id="Rectangle 56" o:spid="_x0000_s1128" style="position:absolute;margin-left:22pt;margin-top:196pt;width:188.2pt;height:36.75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" stroked="f">
            <v:path arrowok="t"/>
            <v:textbox inset="0,0,0,0">
              <w:txbxContent>
                <w:p w14:paraId="59E73891" w14:textId="77777777" w:rsidR="00823FED" w:rsidRDefault="00823FED">
                  <w:pPr>
                    <w:spacing w:after="200" w:line="240" w:lineRule="auto"/>
                    <w:jc w:val="center"/>
                    <w:textDirection w:val="btLr"/>
                  </w:pPr>
                </w:p>
              </w:txbxContent>
            </v:textbox>
          </v:rect>
        </w:pict>
      </w:r>
      <w:r>
        <w:rPr>
          <w:noProof/>
        </w:rPr>
        <w:pict w14:anchorId="2429DD47">
          <v:rect id="Rectangle 25" o:spid="_x0000_s1129" style="position:absolute;margin-left:244pt;margin-top:197pt;width:188.2pt;height:36.75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" stroked="f">
            <v:path arrowok="t"/>
            <v:textbox inset="0,0,0,0">
              <w:txbxContent>
                <w:p w14:paraId="2DE41A99" w14:textId="77777777" w:rsidR="00823FED" w:rsidRDefault="00823FED">
                  <w:pPr>
                    <w:spacing w:after="200" w:line="240" w:lineRule="auto"/>
                    <w:jc w:val="center"/>
                    <w:textDirection w:val="btLr"/>
                  </w:pPr>
                </w:p>
              </w:txbxContent>
            </v:textbox>
          </v:rect>
        </w:pict>
      </w:r>
    </w:p>
    <w:p w14:paraId="574C356B" w14:textId="77777777" w:rsidR="00255D95" w:rsidRDefault="009A49BE">
      <w:pPr>
        <w:pBdr>
          <w:top w:val="nil"/>
          <w:left w:val="nil"/>
          <w:bottom w:val="nil"/>
          <w:right w:val="nil"/>
          <w:between w:val="nil"/>
        </w:pBdr>
        <w:rPr>
          <w:rFonts w:ascii="Times New Roman" w:eastAsia="Times New Roman" w:hAnsi="Times New Roman" w:cs="Times New Roman"/>
          <w:color w:val="3B3838"/>
          <w:sz w:val="32"/>
          <w:szCs w:val="32"/>
        </w:rPr>
      </w:pPr>
      <w:r>
        <w:rPr>
          <w:rFonts w:ascii="Times New Roman" w:eastAsia="Times New Roman" w:hAnsi="Times New Roman" w:cs="Times New Roman"/>
          <w:color w:val="3B3838"/>
          <w:sz w:val="32"/>
          <w:szCs w:val="32"/>
        </w:rPr>
        <w:tab/>
      </w:r>
      <w:r>
        <w:rPr>
          <w:rFonts w:ascii="Times New Roman" w:eastAsia="Times New Roman" w:hAnsi="Times New Roman" w:cs="Times New Roman"/>
          <w:color w:val="3B3838"/>
          <w:sz w:val="32"/>
          <w:szCs w:val="32"/>
        </w:rPr>
        <w:tab/>
      </w:r>
      <w:r>
        <w:rPr>
          <w:rFonts w:ascii="Times New Roman" w:eastAsia="Times New Roman" w:hAnsi="Times New Roman" w:cs="Times New Roman"/>
          <w:color w:val="3B3838"/>
          <w:sz w:val="32"/>
          <w:szCs w:val="32"/>
        </w:rPr>
        <w:tab/>
      </w:r>
      <w:r>
        <w:rPr>
          <w:rFonts w:ascii="Times New Roman" w:eastAsia="Times New Roman" w:hAnsi="Times New Roman" w:cs="Times New Roman"/>
          <w:color w:val="3B3838"/>
          <w:sz w:val="32"/>
          <w:szCs w:val="32"/>
        </w:rPr>
        <w:tab/>
      </w:r>
      <w:r>
        <w:rPr>
          <w:rFonts w:ascii="Times New Roman" w:eastAsia="Times New Roman" w:hAnsi="Times New Roman" w:cs="Times New Roman"/>
          <w:color w:val="3B3838"/>
          <w:sz w:val="32"/>
          <w:szCs w:val="32"/>
        </w:rPr>
        <w:tab/>
      </w:r>
      <w:r>
        <w:rPr>
          <w:rFonts w:ascii="Times New Roman" w:eastAsia="Times New Roman" w:hAnsi="Times New Roman" w:cs="Times New Roman"/>
          <w:color w:val="3B3838"/>
          <w:sz w:val="32"/>
          <w:szCs w:val="32"/>
        </w:rPr>
        <w:tab/>
      </w:r>
      <w:r>
        <w:rPr>
          <w:rFonts w:ascii="Times New Roman" w:eastAsia="Times New Roman" w:hAnsi="Times New Roman" w:cs="Times New Roman"/>
          <w:color w:val="3B3838"/>
          <w:sz w:val="32"/>
          <w:szCs w:val="32"/>
        </w:rPr>
        <w:tab/>
      </w:r>
    </w:p>
    <w:p w14:paraId="21AA3878" w14:textId="77777777" w:rsidR="005918EB" w:rsidRDefault="009A49BE" w:rsidP="00255D95">
      <w:pPr>
        <w:pBdr>
          <w:top w:val="nil"/>
          <w:left w:val="nil"/>
          <w:bottom w:val="nil"/>
          <w:right w:val="nil"/>
          <w:between w:val="nil"/>
        </w:pBdr>
        <w:spacing w:before="240"/>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Le Random Forest </w:t>
      </w:r>
      <w:r w:rsidR="0067541F">
        <w:rPr>
          <w:rFonts w:ascii="Times New Roman" w:eastAsia="Times New Roman" w:hAnsi="Times New Roman" w:cs="Times New Roman"/>
          <w:color w:val="3B3838"/>
          <w:sz w:val="24"/>
          <w:szCs w:val="24"/>
        </w:rPr>
        <w:t>prédit</w:t>
      </w:r>
      <w:r>
        <w:rPr>
          <w:rFonts w:ascii="Times New Roman" w:eastAsia="Times New Roman" w:hAnsi="Times New Roman" w:cs="Times New Roman"/>
          <w:color w:val="3B3838"/>
          <w:sz w:val="24"/>
          <w:szCs w:val="24"/>
        </w:rPr>
        <w:t xml:space="preserve"> des scores toujours acceptables dont 83.49% pour la pondération T2w. </w:t>
      </w:r>
      <w:bookmarkStart w:id="440" w:name="_45jfvxd" w:colFirst="0" w:colLast="0"/>
      <w:bookmarkEnd w:id="440"/>
    </w:p>
    <w:p w14:paraId="1A450AF8" w14:textId="77777777" w:rsidR="0067541F" w:rsidRPr="003C3730" w:rsidRDefault="0067541F" w:rsidP="00255D95">
      <w:pPr>
        <w:pBdr>
          <w:top w:val="nil"/>
          <w:left w:val="nil"/>
          <w:bottom w:val="nil"/>
          <w:right w:val="nil"/>
          <w:between w:val="nil"/>
        </w:pBdr>
        <w:spacing w:before="240"/>
        <w:jc w:val="both"/>
        <w:rPr>
          <w:rFonts w:ascii="Times New Roman" w:eastAsia="Times New Roman" w:hAnsi="Times New Roman" w:cs="Times New Roman"/>
          <w:color w:val="3B3838"/>
          <w:sz w:val="24"/>
          <w:szCs w:val="24"/>
        </w:rPr>
      </w:pPr>
    </w:p>
    <w:p w14:paraId="65C2887C" w14:textId="77777777" w:rsidR="005918EB" w:rsidRDefault="009A49BE" w:rsidP="00276717">
      <w:pPr>
        <w:pStyle w:val="Style4"/>
        <w:rPr>
          <w:color w:val="3B3838"/>
        </w:rPr>
      </w:pPr>
      <w:bookmarkStart w:id="441" w:name="_Toc138866460"/>
      <w:bookmarkStart w:id="442" w:name="_Toc139034003"/>
      <w:r>
        <w:t>IV.2.</w:t>
      </w:r>
      <w:r w:rsidR="0067541F">
        <w:t>2</w:t>
      </w:r>
      <w:r>
        <w:t xml:space="preserve"> Modèle Xgboost</w:t>
      </w:r>
      <w:bookmarkEnd w:id="441"/>
      <w:bookmarkEnd w:id="442"/>
    </w:p>
    <w:p w14:paraId="72FAE651" w14:textId="77777777" w:rsidR="005918EB" w:rsidRDefault="002B2362">
      <w:pPr>
        <w:pBdr>
          <w:top w:val="nil"/>
          <w:left w:val="nil"/>
          <w:bottom w:val="nil"/>
          <w:right w:val="nil"/>
          <w:between w:val="nil"/>
        </w:pBdr>
        <w:rPr>
          <w:rFonts w:ascii="Times New Roman" w:eastAsia="Times New Roman" w:hAnsi="Times New Roman" w:cs="Times New Roman"/>
          <w:color w:val="000000"/>
        </w:rPr>
      </w:pPr>
      <w:r>
        <w:rPr>
          <w:noProof/>
        </w:rPr>
        <w:pict w14:anchorId="751AA67C">
          <v:shape id="Text Box 146" o:spid="_x0000_s1130" type="#_x0000_t202" style="position:absolute;margin-left:232.15pt;margin-top:214.7pt;width:214.5pt;height:36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" stroked="f">
            <v:textbox inset="0,0,0,0">
              <w:txbxContent>
                <w:p w14:paraId="1947748F" w14:textId="1ADF2FBE" w:rsidR="00823FED" w:rsidRPr="00A06AB9" w:rsidRDefault="00823FED" w:rsidP="00A06AB9">
                  <w:pPr>
                    <w:pStyle w:val="Caption"/>
                    <w:jc w:val="center"/>
                    <w:rPr>
                      <w:rFonts w:ascii="Times New Roman" w:eastAsia="Calibri" w:hAnsi="Times New Roman" w:cs="Times New Roman"/>
                      <w:noProof/>
                      <w:sz w:val="22"/>
                      <w:szCs w:val="22"/>
                    </w:rPr>
                  </w:pPr>
                  <w:bookmarkStart w:id="443" w:name="_Toc152701891"/>
                  <w:bookmarkStart w:id="444" w:name="_Toc152706917"/>
                  <w:r w:rsidRPr="00A06AB9">
                    <w:rPr>
                      <w:rFonts w:ascii="Times New Roman" w:hAnsi="Times New Roman" w:cs="Times New Roman"/>
                      <w:sz w:val="22"/>
                      <w:szCs w:val="22"/>
                    </w:rPr>
                    <w:t xml:space="preserve">Tableau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Tableau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9</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Model </w:t>
                  </w:r>
                  <w:r w:rsidR="000403DB">
                    <w:t>Xgboost</w:t>
                  </w:r>
                  <w:r w:rsidR="000403DB" w:rsidRPr="00A06AB9">
                    <w:rPr>
                      <w:rFonts w:ascii="Times New Roman" w:hAnsi="Times New Roman" w:cs="Times New Roman"/>
                      <w:sz w:val="22"/>
                      <w:szCs w:val="22"/>
                    </w:rPr>
                    <w:t xml:space="preserve"> </w:t>
                  </w:r>
                  <w:r w:rsidR="000403DB">
                    <w:rPr>
                      <w:rFonts w:ascii="Times New Roman" w:hAnsi="Times New Roman" w:cs="Times New Roman"/>
                      <w:sz w:val="22"/>
                      <w:szCs w:val="22"/>
                    </w:rPr>
                    <w:t xml:space="preserve"> </w:t>
                  </w:r>
                  <w:r w:rsidRPr="00A06AB9">
                    <w:rPr>
                      <w:rFonts w:ascii="Times New Roman" w:hAnsi="Times New Roman" w:cs="Times New Roman"/>
                      <w:sz w:val="22"/>
                      <w:szCs w:val="22"/>
                    </w:rPr>
                    <w:t>sur la modalité T2w de PI-CAI, acc : 83.5%</w:t>
                  </w:r>
                  <w:bookmarkEnd w:id="443"/>
                  <w:bookmarkEnd w:id="444"/>
                </w:p>
              </w:txbxContent>
            </v:textbox>
          </v:shape>
        </w:pict>
      </w:r>
      <w:r>
        <w:rPr>
          <w:noProof/>
        </w:rPr>
        <w:pict w14:anchorId="1A71DE02">
          <v:shape id="Text Box 145" o:spid="_x0000_s1131" type="#_x0000_t202" style="position:absolute;margin-left:7.15pt;margin-top:215.9pt;width:213.75pt;height:36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" stroked="f">
            <v:textbox inset="0,0,0,0">
              <w:txbxContent>
                <w:p w14:paraId="2FB97AA8" w14:textId="5F3E0853" w:rsidR="00823FED" w:rsidRPr="00A06AB9" w:rsidRDefault="00823FED" w:rsidP="00A06AB9">
                  <w:pPr>
                    <w:pStyle w:val="Caption"/>
                    <w:jc w:val="center"/>
                    <w:rPr>
                      <w:rFonts w:ascii="Times New Roman" w:eastAsia="Calibri" w:hAnsi="Times New Roman" w:cs="Times New Roman"/>
                      <w:noProof/>
                      <w:sz w:val="22"/>
                      <w:szCs w:val="22"/>
                    </w:rPr>
                  </w:pPr>
                  <w:bookmarkStart w:id="445" w:name="_Toc152701892"/>
                  <w:bookmarkStart w:id="446" w:name="_Toc152706918"/>
                  <w:r w:rsidRPr="00A06AB9">
                    <w:rPr>
                      <w:rFonts w:ascii="Times New Roman" w:hAnsi="Times New Roman" w:cs="Times New Roman"/>
                      <w:sz w:val="22"/>
                      <w:szCs w:val="22"/>
                    </w:rPr>
                    <w:t xml:space="preserve">Tableau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Tableau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10</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Model </w:t>
                  </w:r>
                  <w:r w:rsidR="000403DB">
                    <w:t>Xgboost</w:t>
                  </w:r>
                  <w:r w:rsidR="000403DB" w:rsidRPr="00A06AB9">
                    <w:rPr>
                      <w:rFonts w:ascii="Times New Roman" w:hAnsi="Times New Roman" w:cs="Times New Roman"/>
                      <w:sz w:val="22"/>
                      <w:szCs w:val="22"/>
                    </w:rPr>
                    <w:t xml:space="preserve"> </w:t>
                  </w:r>
                  <w:r w:rsidRPr="00A06AB9">
                    <w:rPr>
                      <w:rFonts w:ascii="Times New Roman" w:hAnsi="Times New Roman" w:cs="Times New Roman"/>
                      <w:sz w:val="22"/>
                      <w:szCs w:val="22"/>
                    </w:rPr>
                    <w:t>sur la modalité diffusion de PI-CAI, acc : 71.61%</w:t>
                  </w:r>
                  <w:bookmarkEnd w:id="445"/>
                  <w:bookmarkEnd w:id="446"/>
                </w:p>
              </w:txbxContent>
            </v:textbox>
          </v:shape>
        </w:pict>
      </w:r>
      <w:r>
        <w:rPr>
          <w:noProof/>
        </w:rPr>
        <w:pict w14:anchorId="1D5EA90D">
          <v:shape id="Zone de texte 180" o:spid="_x0000_s1132" type="#_x0000_t202" style="position:absolute;margin-left:2.65pt;margin-top:204.95pt;width:213.75pt;height:49.5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" stroked="f">
            <v:path arrowok="t"/>
            <v:textbox inset="0,0,0,0">
              <w:txbxContent>
                <w:p w14:paraId="07117D2B" w14:textId="77777777" w:rsidR="00823FED" w:rsidRPr="00255D95" w:rsidRDefault="00823FED" w:rsidP="00255D95">
                  <w:pPr>
                    <w:pStyle w:val="Caption"/>
                    <w:jc w:val="center"/>
                    <w:rPr>
                      <w:rFonts w:ascii="Times New Roman" w:eastAsia="Calibri" w:hAnsi="Times New Roman" w:cs="Times New Roman"/>
                      <w:noProof/>
                      <w:sz w:val="24"/>
                      <w:szCs w:val="24"/>
                    </w:rPr>
                  </w:pPr>
                </w:p>
              </w:txbxContent>
            </v:textbox>
          </v:shape>
        </w:pict>
      </w:r>
      <w:r>
        <w:rPr>
          <w:noProof/>
        </w:rPr>
        <w:pict w14:anchorId="538825A6">
          <v:shape id="Zone de texte 179" o:spid="_x0000_s1133" type="#_x0000_t202" style="position:absolute;margin-left:231.4pt;margin-top:209.45pt;width:214.5pt;height:4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" stroked="f">
            <v:path arrowok="t"/>
            <v:textbox inset="0,0,0,0">
              <w:txbxContent>
                <w:p w14:paraId="7F4E005B" w14:textId="77777777" w:rsidR="00823FED" w:rsidRPr="00255D95" w:rsidRDefault="00823FED" w:rsidP="00255D95">
                  <w:pPr>
                    <w:pStyle w:val="Caption"/>
                    <w:jc w:val="center"/>
                    <w:rPr>
                      <w:rFonts w:ascii="Times New Roman" w:eastAsia="Calibri" w:hAnsi="Times New Roman" w:cs="Times New Roman"/>
                      <w:noProof/>
                      <w:sz w:val="24"/>
                      <w:szCs w:val="24"/>
                    </w:rPr>
                  </w:pPr>
                </w:p>
              </w:txbxContent>
            </v:textbox>
          </v:shape>
        </w:pict>
      </w:r>
      <w:r w:rsidR="009A49BE">
        <w:rPr>
          <w:rFonts w:ascii="Times New Roman" w:eastAsia="Times New Roman" w:hAnsi="Times New Roman" w:cs="Times New Roman"/>
          <w:noProof/>
          <w:color w:val="000000"/>
        </w:rPr>
        <w:drawing>
          <wp:inline distT="0" distB="0" distL="0" distR="0" wp14:anchorId="2919278D" wp14:editId="450F0252">
            <wp:extent cx="5760720" cy="2627630"/>
            <wp:effectExtent l="0" t="0" r="0" b="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5760720" cy="2627630"/>
                    </a:xfrm>
                    <a:prstGeom prst="rect">
                      <a:avLst/>
                    </a:prstGeom>
                    <a:ln/>
                  </pic:spPr>
                </pic:pic>
              </a:graphicData>
            </a:graphic>
          </wp:inline>
        </w:drawing>
      </w:r>
    </w:p>
    <w:p w14:paraId="1E62B97F" w14:textId="77777777" w:rsidR="005918EB" w:rsidRDefault="002B2362">
      <w:pPr>
        <w:pBdr>
          <w:top w:val="nil"/>
          <w:left w:val="nil"/>
          <w:bottom w:val="nil"/>
          <w:right w:val="nil"/>
          <w:between w:val="nil"/>
        </w:pBdr>
        <w:rPr>
          <w:rFonts w:ascii="Times New Roman" w:eastAsia="Times New Roman" w:hAnsi="Times New Roman" w:cs="Times New Roman"/>
          <w:color w:val="000000"/>
        </w:rPr>
      </w:pPr>
      <w:r>
        <w:rPr>
          <w:noProof/>
        </w:rPr>
        <w:pict w14:anchorId="6BD8E32C">
          <v:rect id="_x0000_s1134" style="position:absolute;margin-left:20pt;margin-top:0;width:177.4pt;height:3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" stroked="f">
            <v:path arrowok="t"/>
            <v:textbox inset="0,0,0,0">
              <w:txbxContent>
                <w:p w14:paraId="73AF8203" w14:textId="77777777" w:rsidR="00823FED" w:rsidRDefault="00823FED">
                  <w:pPr>
                    <w:spacing w:after="200" w:line="240" w:lineRule="auto"/>
                    <w:jc w:val="center"/>
                    <w:textDirection w:val="btLr"/>
                  </w:pPr>
                </w:p>
              </w:txbxContent>
            </v:textbox>
          </v:rect>
        </w:pict>
      </w:r>
      <w:r>
        <w:rPr>
          <w:noProof/>
        </w:rPr>
        <w:pict w14:anchorId="7A8FF196">
          <v:rect id="Rectangle 44" o:spid="_x0000_s1135" style="position:absolute;margin-left:252pt;margin-top:0;width:177.4pt;height:3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" stroked="f">
            <v:path arrowok="t"/>
            <v:textbox inset="0,0,0,0">
              <w:txbxContent>
                <w:p w14:paraId="53C86882" w14:textId="77777777" w:rsidR="00823FED" w:rsidRDefault="00823FED">
                  <w:pPr>
                    <w:spacing w:after="200" w:line="240" w:lineRule="auto"/>
                    <w:jc w:val="center"/>
                    <w:textDirection w:val="btLr"/>
                  </w:pPr>
                </w:p>
              </w:txbxContent>
            </v:textbox>
          </v:rect>
        </w:pict>
      </w:r>
    </w:p>
    <w:p w14:paraId="4C731195" w14:textId="77777777" w:rsidR="005918EB" w:rsidRDefault="005918EB">
      <w:pPr>
        <w:pBdr>
          <w:top w:val="nil"/>
          <w:left w:val="nil"/>
          <w:bottom w:val="nil"/>
          <w:right w:val="nil"/>
          <w:between w:val="nil"/>
        </w:pBdr>
        <w:rPr>
          <w:rFonts w:ascii="Times New Roman" w:eastAsia="Times New Roman" w:hAnsi="Times New Roman" w:cs="Times New Roman"/>
          <w:color w:val="000000"/>
        </w:rPr>
      </w:pPr>
    </w:p>
    <w:p w14:paraId="75764FCD"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Le modèle Xgboost permet d’obtenir également de bon score tout comme sa variante Random Forest. Ainsi de ce qui découle nous pouvons dire que les algorithmes de forêt aléatoire et le modèle Xgboost décrivent mieux nos données contrairement à l’algorithme de régression linéaire et d’arbre de décision que nous n’avons pas visualisé vu le faible taux de prédiction dont il est capable. Donc en définitive le plus grand score reste à 89%, ce qui est du moins </w:t>
      </w:r>
      <w:r>
        <w:rPr>
          <w:rFonts w:ascii="Times New Roman" w:eastAsia="Times New Roman" w:hAnsi="Times New Roman" w:cs="Times New Roman"/>
          <w:color w:val="3B3838"/>
          <w:sz w:val="24"/>
          <w:szCs w:val="24"/>
        </w:rPr>
        <w:lastRenderedPageBreak/>
        <w:t>acceptable et cela sur les données ProstateX dont l’extraction des caractéristiques radiomique</w:t>
      </w:r>
      <w:r w:rsidR="00426B65">
        <w:rPr>
          <w:rFonts w:ascii="Times New Roman" w:eastAsia="Times New Roman" w:hAnsi="Times New Roman" w:cs="Times New Roman"/>
          <w:color w:val="3B3838"/>
          <w:sz w:val="24"/>
          <w:szCs w:val="24"/>
        </w:rPr>
        <w:t>s</w:t>
      </w:r>
      <w:r>
        <w:rPr>
          <w:rFonts w:ascii="Times New Roman" w:eastAsia="Times New Roman" w:hAnsi="Times New Roman" w:cs="Times New Roman"/>
          <w:color w:val="3B3838"/>
          <w:sz w:val="24"/>
          <w:szCs w:val="24"/>
        </w:rPr>
        <w:t xml:space="preserve"> étaient essentiellement effectu</w:t>
      </w:r>
      <w:r w:rsidR="0067541F">
        <w:rPr>
          <w:rFonts w:ascii="Times New Roman" w:eastAsia="Times New Roman" w:hAnsi="Times New Roman" w:cs="Times New Roman"/>
          <w:color w:val="3B3838"/>
          <w:sz w:val="24"/>
          <w:szCs w:val="24"/>
        </w:rPr>
        <w:t>é que</w:t>
      </w:r>
      <w:r>
        <w:rPr>
          <w:rFonts w:ascii="Times New Roman" w:eastAsia="Times New Roman" w:hAnsi="Times New Roman" w:cs="Times New Roman"/>
          <w:color w:val="3B3838"/>
          <w:sz w:val="24"/>
          <w:szCs w:val="24"/>
        </w:rPr>
        <w:t xml:space="preserve"> sur la zone tumorale et non</w:t>
      </w:r>
      <w:r w:rsidR="00426B65">
        <w:rPr>
          <w:rFonts w:ascii="Times New Roman" w:eastAsia="Times New Roman" w:hAnsi="Times New Roman" w:cs="Times New Roman"/>
          <w:color w:val="3B3838"/>
          <w:sz w:val="24"/>
          <w:szCs w:val="24"/>
        </w:rPr>
        <w:t xml:space="preserve"> sur</w:t>
      </w:r>
      <w:r>
        <w:rPr>
          <w:rFonts w:ascii="Times New Roman" w:eastAsia="Times New Roman" w:hAnsi="Times New Roman" w:cs="Times New Roman"/>
          <w:color w:val="3B3838"/>
          <w:sz w:val="24"/>
          <w:szCs w:val="24"/>
        </w:rPr>
        <w:t xml:space="preserve"> l’ensemble de la glande concerné</w:t>
      </w:r>
      <w:r w:rsidR="00426B65">
        <w:rPr>
          <w:rFonts w:ascii="Times New Roman" w:eastAsia="Times New Roman" w:hAnsi="Times New Roman" w:cs="Times New Roman"/>
          <w:color w:val="3B3838"/>
          <w:sz w:val="24"/>
          <w:szCs w:val="24"/>
        </w:rPr>
        <w:t>e</w:t>
      </w:r>
      <w:r>
        <w:rPr>
          <w:rFonts w:ascii="Times New Roman" w:eastAsia="Times New Roman" w:hAnsi="Times New Roman" w:cs="Times New Roman"/>
          <w:color w:val="3B3838"/>
          <w:sz w:val="24"/>
          <w:szCs w:val="24"/>
        </w:rPr>
        <w:t xml:space="preserve"> comme le cas </w:t>
      </w:r>
      <w:r w:rsidR="00426B65">
        <w:rPr>
          <w:rFonts w:ascii="Times New Roman" w:eastAsia="Times New Roman" w:hAnsi="Times New Roman" w:cs="Times New Roman"/>
          <w:color w:val="3B3838"/>
          <w:sz w:val="24"/>
          <w:szCs w:val="24"/>
        </w:rPr>
        <w:t>du dataset</w:t>
      </w:r>
      <w:r>
        <w:rPr>
          <w:rFonts w:ascii="Times New Roman" w:eastAsia="Times New Roman" w:hAnsi="Times New Roman" w:cs="Times New Roman"/>
          <w:color w:val="3B3838"/>
          <w:sz w:val="24"/>
          <w:szCs w:val="24"/>
        </w:rPr>
        <w:t xml:space="preserve"> PI-CAI qui nous offrent des scores moins bons que le dataset ProstateX</w:t>
      </w:r>
      <w:r w:rsidR="00426B65">
        <w:rPr>
          <w:rFonts w:ascii="Times New Roman" w:eastAsia="Times New Roman" w:hAnsi="Times New Roman" w:cs="Times New Roman"/>
          <w:color w:val="3B3838"/>
          <w:sz w:val="24"/>
          <w:szCs w:val="24"/>
        </w:rPr>
        <w:t xml:space="preserve"> malgré le volume de données qui le constituent</w:t>
      </w:r>
      <w:r>
        <w:rPr>
          <w:rFonts w:ascii="Times New Roman" w:eastAsia="Times New Roman" w:hAnsi="Times New Roman" w:cs="Times New Roman"/>
          <w:color w:val="3B3838"/>
          <w:sz w:val="24"/>
          <w:szCs w:val="24"/>
        </w:rPr>
        <w:t>. Pour compléter notre étude, nous allons effectuer une analyse s</w:t>
      </w:r>
      <w:r w:rsidR="009A6D5C">
        <w:rPr>
          <w:rFonts w:ascii="Times New Roman" w:eastAsia="Times New Roman" w:hAnsi="Times New Roman" w:cs="Times New Roman"/>
          <w:color w:val="3B3838"/>
          <w:sz w:val="24"/>
          <w:szCs w:val="24"/>
        </w:rPr>
        <w:t>tatistique sur c</w:t>
      </w:r>
      <w:r>
        <w:rPr>
          <w:rFonts w:ascii="Times New Roman" w:eastAsia="Times New Roman" w:hAnsi="Times New Roman" w:cs="Times New Roman"/>
          <w:color w:val="3B3838"/>
          <w:sz w:val="24"/>
          <w:szCs w:val="24"/>
        </w:rPr>
        <w:t xml:space="preserve">es variables les moins corrélées qui ont fait l'option de nos différentes prédictions afin de voir l’information que l’on </w:t>
      </w:r>
      <w:r w:rsidR="00426B65">
        <w:rPr>
          <w:rFonts w:ascii="Times New Roman" w:eastAsia="Times New Roman" w:hAnsi="Times New Roman" w:cs="Times New Roman"/>
          <w:color w:val="3B3838"/>
          <w:sz w:val="24"/>
          <w:szCs w:val="24"/>
        </w:rPr>
        <w:t>peut</w:t>
      </w:r>
      <w:r>
        <w:rPr>
          <w:rFonts w:ascii="Times New Roman" w:eastAsia="Times New Roman" w:hAnsi="Times New Roman" w:cs="Times New Roman"/>
          <w:color w:val="3B3838"/>
          <w:sz w:val="24"/>
          <w:szCs w:val="24"/>
        </w:rPr>
        <w:t xml:space="preserve"> tirer d’eux. </w:t>
      </w:r>
    </w:p>
    <w:p w14:paraId="56E06109" w14:textId="77777777" w:rsidR="005918EB" w:rsidRDefault="009A49BE" w:rsidP="00276717">
      <w:pPr>
        <w:pStyle w:val="Style2"/>
      </w:pPr>
      <w:bookmarkStart w:id="447" w:name="_2koq656" w:colFirst="0" w:colLast="0"/>
      <w:bookmarkStart w:id="448" w:name="_Toc138866461"/>
      <w:bookmarkStart w:id="449" w:name="_Toc139034004"/>
      <w:bookmarkStart w:id="450" w:name="_Toc152701388"/>
      <w:bookmarkStart w:id="451" w:name="_Toc153824926"/>
      <w:bookmarkEnd w:id="447"/>
      <w:r>
        <w:t>V. Analyse statistique</w:t>
      </w:r>
      <w:bookmarkEnd w:id="448"/>
      <w:bookmarkEnd w:id="449"/>
      <w:bookmarkEnd w:id="450"/>
      <w:bookmarkEnd w:id="451"/>
    </w:p>
    <w:p w14:paraId="78F76FF5" w14:textId="77777777" w:rsidR="0067541F" w:rsidRDefault="0067541F" w:rsidP="0067541F">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bookmarkStart w:id="452" w:name="_zu0gcz" w:colFirst="0" w:colLast="0"/>
      <w:bookmarkStart w:id="453" w:name="_Toc138866462"/>
      <w:bookmarkStart w:id="454" w:name="_Toc139034005"/>
      <w:bookmarkEnd w:id="452"/>
      <w:r>
        <w:rPr>
          <w:rFonts w:ascii="Times New Roman" w:eastAsia="Times New Roman" w:hAnsi="Times New Roman" w:cs="Times New Roman"/>
          <w:color w:val="000000"/>
          <w:sz w:val="24"/>
          <w:szCs w:val="24"/>
        </w:rPr>
        <w:t>D’après l’analyse précédente avec les différents modèles d’apprentissage, nous avons pu remarquer que les modèles sont plus efficaces lorsqu’il s’agit du dataset ProstateX dont l’extraction de caractéristiques concerne uniquement que la zone tumorale. Dans cette partie, nous étudions cas par cas la variation</w:t>
      </w:r>
      <w:r w:rsidR="00FF3358">
        <w:rPr>
          <w:rFonts w:ascii="Times New Roman" w:eastAsia="Times New Roman" w:hAnsi="Times New Roman" w:cs="Times New Roman"/>
          <w:color w:val="000000"/>
          <w:sz w:val="24"/>
          <w:szCs w:val="24"/>
        </w:rPr>
        <w:t xml:space="preserve"> de chaque caractéristique radiomique</w:t>
      </w:r>
      <w:r>
        <w:rPr>
          <w:rFonts w:ascii="Times New Roman" w:eastAsia="Times New Roman" w:hAnsi="Times New Roman" w:cs="Times New Roman"/>
          <w:color w:val="000000"/>
          <w:sz w:val="24"/>
          <w:szCs w:val="24"/>
        </w:rPr>
        <w:t xml:space="preserve"> en fonction du grade de Gleason. Cette analyse ne concerne que les données ProstateX celles dont l’extraction a été effectuée que sur la partie tumorale.</w:t>
      </w:r>
    </w:p>
    <w:p w14:paraId="478EF41A" w14:textId="77777777" w:rsidR="005918EB" w:rsidRPr="003C3730" w:rsidRDefault="009A49BE" w:rsidP="007F0F08">
      <w:pPr>
        <w:pStyle w:val="Style3"/>
      </w:pPr>
      <w:bookmarkStart w:id="455" w:name="_Toc152701389"/>
      <w:r w:rsidRPr="003C3730">
        <w:t>V.1 Marqueurs de forme</w:t>
      </w:r>
      <w:bookmarkEnd w:id="453"/>
      <w:bookmarkEnd w:id="454"/>
      <w:bookmarkEnd w:id="455"/>
    </w:p>
    <w:p w14:paraId="52376B13" w14:textId="77777777" w:rsidR="005918EB" w:rsidRDefault="009A49BE">
      <w:pPr>
        <w:pBdr>
          <w:top w:val="nil"/>
          <w:left w:val="nil"/>
          <w:bottom w:val="nil"/>
          <w:right w:val="nil"/>
          <w:between w:val="nil"/>
        </w:pBdr>
        <w:spacing w:after="140" w:line="276" w:lineRule="auto"/>
        <w:jc w:val="both"/>
        <w:rPr>
          <w:rFonts w:ascii="Times New Roman" w:eastAsia="Times New Roman" w:hAnsi="Times New Roman" w:cs="Times New Roman"/>
          <w:color w:val="1C1C1C"/>
          <w:sz w:val="24"/>
          <w:szCs w:val="24"/>
        </w:rPr>
      </w:pPr>
      <w:r>
        <w:rPr>
          <w:rFonts w:ascii="Times New Roman" w:eastAsia="Times New Roman" w:hAnsi="Times New Roman" w:cs="Times New Roman"/>
          <w:color w:val="000000"/>
          <w:sz w:val="24"/>
          <w:szCs w:val="24"/>
        </w:rPr>
        <w:t xml:space="preserve">Les marqueurs de forme </w:t>
      </w:r>
      <w:r>
        <w:rPr>
          <w:rFonts w:ascii="Times New Roman" w:eastAsia="Times New Roman" w:hAnsi="Times New Roman" w:cs="Times New Roman"/>
          <w:color w:val="1C1C1C"/>
          <w:sz w:val="24"/>
          <w:szCs w:val="24"/>
        </w:rPr>
        <w:t xml:space="preserve">se réfèrent aux propriétés géométriques d'un objet en deux ou trois dimensions. </w:t>
      </w:r>
    </w:p>
    <w:p w14:paraId="3313ABBE" w14:textId="77777777" w:rsidR="005918EB" w:rsidRDefault="002B2362">
      <w:pPr>
        <w:pBdr>
          <w:top w:val="nil"/>
          <w:left w:val="nil"/>
          <w:bottom w:val="nil"/>
          <w:right w:val="nil"/>
          <w:between w:val="nil"/>
        </w:pBdr>
        <w:rPr>
          <w:rFonts w:ascii="Times New Roman" w:eastAsia="Times New Roman" w:hAnsi="Times New Roman" w:cs="Times New Roman"/>
          <w:color w:val="000000"/>
        </w:rPr>
      </w:pPr>
      <w:r>
        <w:rPr>
          <w:noProof/>
        </w:rPr>
        <w:pict w14:anchorId="7F340931">
          <v:shape id="Text Box 131" o:spid="_x0000_s1136" type="#_x0000_t202" style="position:absolute;margin-left:-15.35pt;margin-top:159.55pt;width:148.5pt;height:60.6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" stroked="f">
            <v:textbox style="mso-fit-shape-to-text:t" inset="0,0,0,0">
              <w:txbxContent>
                <w:p w14:paraId="1B005F26" w14:textId="16DE3294" w:rsidR="00823FED" w:rsidRPr="00A06AB9" w:rsidRDefault="00823FED" w:rsidP="00A06AB9">
                  <w:pPr>
                    <w:pStyle w:val="Caption"/>
                    <w:jc w:val="center"/>
                    <w:rPr>
                      <w:rFonts w:ascii="Times New Roman" w:eastAsia="Times New Roman" w:hAnsi="Times New Roman" w:cs="Times New Roman"/>
                      <w:noProof/>
                      <w:color w:val="000000"/>
                      <w:sz w:val="22"/>
                      <w:szCs w:val="22"/>
                    </w:rPr>
                  </w:pPr>
                  <w:bookmarkStart w:id="456" w:name="_Toc152701523"/>
                  <w:bookmarkStart w:id="457" w:name="_Toc152701863"/>
                  <w:r w:rsidRPr="00A06AB9">
                    <w:rPr>
                      <w:rFonts w:ascii="Times New Roman" w:hAnsi="Times New Roman" w:cs="Times New Roman"/>
                      <w:sz w:val="22"/>
                      <w:szCs w:val="22"/>
                    </w:rPr>
                    <w:t xml:space="preserve">Figure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Figure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30</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Variation de la caractéristique de forme Maximum2DDiameter en fonction du grade de Gleason</w:t>
                  </w:r>
                  <w:bookmarkEnd w:id="456"/>
                  <w:bookmarkEnd w:id="457"/>
                </w:p>
              </w:txbxContent>
            </v:textbox>
          </v:shape>
        </w:pict>
      </w:r>
      <w:r>
        <w:rPr>
          <w:rFonts w:ascii="Times New Roman" w:eastAsia="Times New Roman" w:hAnsi="Times New Roman" w:cs="Times New Roman"/>
          <w:noProof/>
          <w:color w:val="000000"/>
        </w:rPr>
        <w:pict w14:anchorId="0A5186D4">
          <v:shape id="_x0000_s1137" type="#_x0000_t202" style="position:absolute;margin-left:142.15pt;margin-top:149.8pt;width:134.25pt;height:73.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" strokecolor="white [3212]">
            <v:textbox>
              <w:txbxContent>
                <w:p w14:paraId="0640432F" w14:textId="77777777" w:rsidR="00823FED" w:rsidRPr="00CE3A97" w:rsidRDefault="00823FED" w:rsidP="00CE3A97">
                  <w:pPr>
                    <w:pStyle w:val="Caption"/>
                    <w:jc w:val="both"/>
                    <w:rPr>
                      <w:rFonts w:ascii="Times New Roman" w:hAnsi="Times New Roman" w:cs="Times New Roman"/>
                      <w:sz w:val="22"/>
                      <w:szCs w:val="22"/>
                    </w:rPr>
                  </w:pPr>
                </w:p>
              </w:txbxContent>
            </v:textbox>
          </v:shape>
        </w:pict>
      </w:r>
      <w:r>
        <w:rPr>
          <w:rFonts w:ascii="Times New Roman" w:eastAsia="Times New Roman" w:hAnsi="Times New Roman" w:cs="Times New Roman"/>
          <w:noProof/>
          <w:color w:val="000000"/>
        </w:rPr>
        <w:pict w14:anchorId="74AE2763">
          <v:shape id="_x0000_s1138" type="#_x0000_t202" style="position:absolute;margin-left:276.4pt;margin-top:149.8pt;width:142.5pt;height:55.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" strokecolor="white [3212]">
            <v:textbox>
              <w:txbxContent>
                <w:p w14:paraId="390875E4" w14:textId="77777777" w:rsidR="00823FED" w:rsidRPr="00CE3A97" w:rsidRDefault="00823FED" w:rsidP="00CE3A97">
                  <w:pPr>
                    <w:pStyle w:val="Caption"/>
                    <w:jc w:val="both"/>
                    <w:rPr>
                      <w:rFonts w:ascii="Times New Roman" w:hAnsi="Times New Roman" w:cs="Times New Roman"/>
                      <w:sz w:val="22"/>
                      <w:szCs w:val="22"/>
                    </w:rPr>
                  </w:pPr>
                </w:p>
              </w:txbxContent>
            </v:textbox>
          </v:shape>
        </w:pict>
      </w:r>
      <w:r w:rsidR="009A49BE">
        <w:rPr>
          <w:rFonts w:ascii="Times New Roman" w:eastAsia="Times New Roman" w:hAnsi="Times New Roman" w:cs="Times New Roman"/>
          <w:noProof/>
          <w:color w:val="000000"/>
        </w:rPr>
        <w:drawing>
          <wp:inline distT="0" distB="0" distL="0" distR="0" wp14:anchorId="5829FFE4" wp14:editId="5E4AC2A4">
            <wp:extent cx="1605780" cy="1798498"/>
            <wp:effectExtent l="0" t="0" r="0" b="0"/>
            <wp:docPr id="86" name="image2.png" descr="H:\Statistic _ADC_Analyses\original_shape_Maximum2DDiameterSlice_barplot.png"/>
            <wp:cNvGraphicFramePr/>
            <a:graphic xmlns:a="http://schemas.openxmlformats.org/drawingml/2006/main">
              <a:graphicData uri="http://schemas.openxmlformats.org/drawingml/2006/picture">
                <pic:pic xmlns:pic="http://schemas.openxmlformats.org/drawingml/2006/picture">
                  <pic:nvPicPr>
                    <pic:cNvPr id="0" name="image2.png" descr="H:\Statistic _ADC_Analyses\original_shape_Maximum2DDiameterSlice_barplot.png"/>
                    <pic:cNvPicPr preferRelativeResize="0"/>
                  </pic:nvPicPr>
                  <pic:blipFill>
                    <a:blip r:embed="rId75"/>
                    <a:srcRect/>
                    <a:stretch>
                      <a:fillRect/>
                    </a:stretch>
                  </pic:blipFill>
                  <pic:spPr>
                    <a:xfrm>
                      <a:off x="0" y="0"/>
                      <a:ext cx="1605780" cy="1798498"/>
                    </a:xfrm>
                    <a:prstGeom prst="rect">
                      <a:avLst/>
                    </a:prstGeom>
                    <a:ln/>
                  </pic:spPr>
                </pic:pic>
              </a:graphicData>
            </a:graphic>
          </wp:inline>
        </w:drawing>
      </w:r>
      <w:r w:rsidR="009A49BE">
        <w:rPr>
          <w:rFonts w:ascii="Times New Roman" w:eastAsia="Times New Roman" w:hAnsi="Times New Roman" w:cs="Times New Roman"/>
          <w:color w:val="000000"/>
        </w:rPr>
        <w:tab/>
      </w:r>
      <w:r w:rsidR="009A49BE">
        <w:rPr>
          <w:rFonts w:ascii="Times New Roman" w:eastAsia="Times New Roman" w:hAnsi="Times New Roman" w:cs="Times New Roman"/>
          <w:noProof/>
          <w:color w:val="000000"/>
        </w:rPr>
        <w:drawing>
          <wp:inline distT="0" distB="0" distL="0" distR="0" wp14:anchorId="7519EE3C" wp14:editId="7ED559C5">
            <wp:extent cx="1653170" cy="1863829"/>
            <wp:effectExtent l="0" t="0" r="0" b="0"/>
            <wp:docPr id="87" name="image1.png" descr="H:\Statistic _ADC_Analyses\original_shape_SurfaceArea_barplot.png"/>
            <wp:cNvGraphicFramePr/>
            <a:graphic xmlns:a="http://schemas.openxmlformats.org/drawingml/2006/main">
              <a:graphicData uri="http://schemas.openxmlformats.org/drawingml/2006/picture">
                <pic:pic xmlns:pic="http://schemas.openxmlformats.org/drawingml/2006/picture">
                  <pic:nvPicPr>
                    <pic:cNvPr id="0" name="image1.png" descr="H:\Statistic _ADC_Analyses\original_shape_SurfaceArea_barplot.png"/>
                    <pic:cNvPicPr preferRelativeResize="0"/>
                  </pic:nvPicPr>
                  <pic:blipFill>
                    <a:blip r:embed="rId76"/>
                    <a:srcRect/>
                    <a:stretch>
                      <a:fillRect/>
                    </a:stretch>
                  </pic:blipFill>
                  <pic:spPr>
                    <a:xfrm>
                      <a:off x="0" y="0"/>
                      <a:ext cx="1653170" cy="1863829"/>
                    </a:xfrm>
                    <a:prstGeom prst="rect">
                      <a:avLst/>
                    </a:prstGeom>
                    <a:ln/>
                  </pic:spPr>
                </pic:pic>
              </a:graphicData>
            </a:graphic>
          </wp:inline>
        </w:drawing>
      </w:r>
      <w:r w:rsidR="009A49BE">
        <w:rPr>
          <w:rFonts w:ascii="Times New Roman" w:eastAsia="Times New Roman" w:hAnsi="Times New Roman" w:cs="Times New Roman"/>
          <w:noProof/>
          <w:color w:val="000000"/>
        </w:rPr>
        <w:drawing>
          <wp:inline distT="0" distB="0" distL="0" distR="0" wp14:anchorId="59E1E302" wp14:editId="49CEBB16">
            <wp:extent cx="1840372" cy="1713268"/>
            <wp:effectExtent l="0" t="0" r="0" b="0"/>
            <wp:docPr id="89" name="image11.png" descr="H:\Statistic _ADC_Analyses\original_shape_VoxelVolume_barplot.png"/>
            <wp:cNvGraphicFramePr/>
            <a:graphic xmlns:a="http://schemas.openxmlformats.org/drawingml/2006/main">
              <a:graphicData uri="http://schemas.openxmlformats.org/drawingml/2006/picture">
                <pic:pic xmlns:pic="http://schemas.openxmlformats.org/drawingml/2006/picture">
                  <pic:nvPicPr>
                    <pic:cNvPr id="0" name="image11.png" descr="H:\Statistic _ADC_Analyses\original_shape_VoxelVolume_barplot.png"/>
                    <pic:cNvPicPr preferRelativeResize="0"/>
                  </pic:nvPicPr>
                  <pic:blipFill>
                    <a:blip r:embed="rId77"/>
                    <a:srcRect/>
                    <a:stretch>
                      <a:fillRect/>
                    </a:stretch>
                  </pic:blipFill>
                  <pic:spPr>
                    <a:xfrm>
                      <a:off x="0" y="0"/>
                      <a:ext cx="1840372" cy="1713268"/>
                    </a:xfrm>
                    <a:prstGeom prst="rect">
                      <a:avLst/>
                    </a:prstGeom>
                    <a:ln/>
                  </pic:spPr>
                </pic:pic>
              </a:graphicData>
            </a:graphic>
          </wp:inline>
        </w:drawing>
      </w:r>
    </w:p>
    <w:p w14:paraId="14B06AD2" w14:textId="77777777" w:rsidR="005918EB" w:rsidRDefault="002B2362">
      <w:pPr>
        <w:pBdr>
          <w:top w:val="nil"/>
          <w:left w:val="nil"/>
          <w:bottom w:val="nil"/>
          <w:right w:val="nil"/>
          <w:between w:val="nil"/>
        </w:pBdr>
        <w:rPr>
          <w:rFonts w:ascii="Times New Roman" w:eastAsia="Times New Roman" w:hAnsi="Times New Roman" w:cs="Times New Roman"/>
          <w:color w:val="000000"/>
        </w:rPr>
      </w:pPr>
      <w:r>
        <w:rPr>
          <w:noProof/>
        </w:rPr>
        <w:pict w14:anchorId="1AEC2265">
          <v:shape id="Text Box 133" o:spid="_x0000_s1139" type="#_x0000_t202" style="position:absolute;margin-left:282.4pt;margin-top:3.8pt;width:142.5pt;height:60.6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" stroked="f">
            <v:textbox style="mso-fit-shape-to-text:t" inset="0,0,0,0">
              <w:txbxContent>
                <w:p w14:paraId="47397E65" w14:textId="30CC3EA7" w:rsidR="00823FED" w:rsidRPr="00A06AB9" w:rsidRDefault="00823FED" w:rsidP="00A06AB9">
                  <w:pPr>
                    <w:pStyle w:val="Caption"/>
                    <w:jc w:val="center"/>
                    <w:rPr>
                      <w:rFonts w:ascii="Times New Roman" w:eastAsia="Calibri" w:hAnsi="Times New Roman" w:cs="Times New Roman"/>
                      <w:noProof/>
                      <w:sz w:val="22"/>
                      <w:szCs w:val="22"/>
                    </w:rPr>
                  </w:pPr>
                  <w:bookmarkStart w:id="458" w:name="_Toc152701524"/>
                  <w:bookmarkStart w:id="459" w:name="_Toc152701864"/>
                  <w:r w:rsidRPr="00A06AB9">
                    <w:rPr>
                      <w:rFonts w:ascii="Times New Roman" w:hAnsi="Times New Roman" w:cs="Times New Roman"/>
                      <w:sz w:val="22"/>
                      <w:szCs w:val="22"/>
                    </w:rPr>
                    <w:t xml:space="preserve">Figure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Figure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31</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Variation de la caractéristique de forme VoxelVolume en fonction du grade de Gleason</w:t>
                  </w:r>
                  <w:bookmarkEnd w:id="458"/>
                  <w:bookmarkEnd w:id="459"/>
                </w:p>
              </w:txbxContent>
            </v:textbox>
          </v:shape>
        </w:pict>
      </w:r>
      <w:r>
        <w:rPr>
          <w:noProof/>
        </w:rPr>
        <w:pict w14:anchorId="6FF049A4">
          <v:shape id="Text Box 132" o:spid="_x0000_s1140" type="#_x0000_t202" style="position:absolute;margin-left:144.4pt;margin-top:4.8pt;width:134.25pt;height:60.6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2IfwIAAAo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" stroked="f">
            <v:textbox style="mso-fit-shape-to-text:t" inset="0,0,0,0">
              <w:txbxContent>
                <w:p w14:paraId="7DCC16D5" w14:textId="5CF23CDC" w:rsidR="00823FED" w:rsidRPr="00A06AB9" w:rsidRDefault="00823FED" w:rsidP="00A06AB9">
                  <w:pPr>
                    <w:pStyle w:val="Caption"/>
                    <w:jc w:val="center"/>
                    <w:rPr>
                      <w:rFonts w:ascii="Times New Roman" w:eastAsia="Calibri" w:hAnsi="Times New Roman" w:cs="Times New Roman"/>
                      <w:noProof/>
                      <w:sz w:val="22"/>
                      <w:szCs w:val="22"/>
                    </w:rPr>
                  </w:pPr>
                  <w:bookmarkStart w:id="460" w:name="_Toc152701525"/>
                  <w:bookmarkStart w:id="461" w:name="_Toc152701865"/>
                  <w:r w:rsidRPr="00A06AB9">
                    <w:rPr>
                      <w:rFonts w:ascii="Times New Roman" w:hAnsi="Times New Roman" w:cs="Times New Roman"/>
                      <w:sz w:val="22"/>
                      <w:szCs w:val="22"/>
                    </w:rPr>
                    <w:t xml:space="preserve">Figure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Figure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32</w:t>
                  </w:r>
                  <w:r w:rsidR="009A46C3" w:rsidRPr="00A06AB9">
                    <w:rPr>
                      <w:rFonts w:ascii="Times New Roman" w:hAnsi="Times New Roman" w:cs="Times New Roman"/>
                      <w:sz w:val="22"/>
                      <w:szCs w:val="22"/>
                    </w:rPr>
                    <w:fldChar w:fldCharType="end"/>
                  </w:r>
                  <w:r w:rsidR="000403DB">
                    <w:rPr>
                      <w:rFonts w:ascii="Times New Roman" w:hAnsi="Times New Roman" w:cs="Times New Roman"/>
                      <w:sz w:val="22"/>
                      <w:szCs w:val="22"/>
                    </w:rPr>
                    <w:t xml:space="preserve"> : </w:t>
                  </w:r>
                  <w:r w:rsidRPr="00A06AB9">
                    <w:rPr>
                      <w:rFonts w:ascii="Times New Roman" w:hAnsi="Times New Roman" w:cs="Times New Roman"/>
                      <w:sz w:val="22"/>
                      <w:szCs w:val="22"/>
                    </w:rPr>
                    <w:t>Variation de la caractéristique de forme surface Area en fonction du grade de Gleason</w:t>
                  </w:r>
                  <w:bookmarkEnd w:id="460"/>
                  <w:bookmarkEnd w:id="461"/>
                </w:p>
              </w:txbxContent>
            </v:textbox>
          </v:shape>
        </w:pict>
      </w:r>
    </w:p>
    <w:p w14:paraId="4EFEC91D" w14:textId="77777777" w:rsidR="00CE3A97" w:rsidRDefault="00CE3A97">
      <w:pPr>
        <w:pBdr>
          <w:top w:val="nil"/>
          <w:left w:val="nil"/>
          <w:bottom w:val="nil"/>
          <w:right w:val="nil"/>
          <w:between w:val="nil"/>
        </w:pBdr>
        <w:rPr>
          <w:rFonts w:ascii="Times New Roman" w:eastAsia="Times New Roman" w:hAnsi="Times New Roman" w:cs="Times New Roman"/>
          <w:color w:val="000000"/>
        </w:rPr>
      </w:pPr>
    </w:p>
    <w:p w14:paraId="1F763AAC" w14:textId="77777777" w:rsidR="00CE3A97" w:rsidRDefault="00CE3A97">
      <w:pPr>
        <w:pBdr>
          <w:top w:val="nil"/>
          <w:left w:val="nil"/>
          <w:bottom w:val="nil"/>
          <w:right w:val="nil"/>
          <w:between w:val="nil"/>
        </w:pBdr>
        <w:rPr>
          <w:rFonts w:ascii="Times New Roman" w:eastAsia="Times New Roman" w:hAnsi="Times New Roman" w:cs="Times New Roman"/>
          <w:color w:val="000000"/>
        </w:rPr>
      </w:pPr>
    </w:p>
    <w:p w14:paraId="15B5A9DC" w14:textId="77777777" w:rsidR="003C3730" w:rsidRDefault="009A49BE">
      <w:pPr>
        <w:pBdr>
          <w:top w:val="nil"/>
          <w:left w:val="nil"/>
          <w:bottom w:val="nil"/>
          <w:right w:val="nil"/>
          <w:between w:val="nil"/>
        </w:pBdr>
        <w:spacing w:before="240"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Les </w:t>
      </w:r>
      <w:r w:rsidR="00BB72C6">
        <w:rPr>
          <w:rFonts w:ascii="Times New Roman" w:eastAsia="Times New Roman" w:hAnsi="Times New Roman" w:cs="Times New Roman"/>
          <w:color w:val="000000"/>
          <w:sz w:val="24"/>
          <w:szCs w:val="24"/>
        </w:rPr>
        <w:t>trois</w:t>
      </w:r>
      <w:r>
        <w:rPr>
          <w:rFonts w:ascii="Times New Roman" w:eastAsia="Times New Roman" w:hAnsi="Times New Roman" w:cs="Times New Roman"/>
          <w:color w:val="000000"/>
          <w:sz w:val="24"/>
          <w:szCs w:val="24"/>
        </w:rPr>
        <w:t xml:space="preserve"> graphiques montrent respectivement la variation du diamètre des voxels par slice (</w:t>
      </w:r>
      <w:r w:rsidRPr="00426B65">
        <w:rPr>
          <w:rFonts w:ascii="Times New Roman" w:eastAsia="Times New Roman" w:hAnsi="Times New Roman" w:cs="Times New Roman"/>
          <w:i/>
          <w:color w:val="000000"/>
          <w:sz w:val="24"/>
          <w:szCs w:val="24"/>
        </w:rPr>
        <w:t>original_shape_ Maximum2DDiameter</w:t>
      </w:r>
      <w:r>
        <w:rPr>
          <w:rFonts w:ascii="Times New Roman" w:eastAsia="Times New Roman" w:hAnsi="Times New Roman" w:cs="Times New Roman"/>
          <w:color w:val="1C1C1C"/>
          <w:sz w:val="24"/>
          <w:szCs w:val="24"/>
        </w:rPr>
        <w:t>)</w:t>
      </w:r>
      <w:r>
        <w:rPr>
          <w:rFonts w:ascii="Times New Roman" w:eastAsia="Times New Roman" w:hAnsi="Times New Roman" w:cs="Times New Roman"/>
          <w:color w:val="000000"/>
          <w:sz w:val="24"/>
          <w:szCs w:val="24"/>
        </w:rPr>
        <w:t xml:space="preserve"> d’une part et d’autre part la variation de la surface (</w:t>
      </w:r>
      <w:r>
        <w:rPr>
          <w:rFonts w:ascii="Times New Roman" w:eastAsia="Times New Roman" w:hAnsi="Times New Roman" w:cs="Times New Roman"/>
          <w:i/>
          <w:color w:val="000000"/>
          <w:sz w:val="24"/>
          <w:szCs w:val="24"/>
        </w:rPr>
        <w:t>original_shape_surfaceArea</w:t>
      </w:r>
      <w:r>
        <w:rPr>
          <w:rFonts w:ascii="Times New Roman" w:eastAsia="Times New Roman" w:hAnsi="Times New Roman" w:cs="Times New Roman"/>
          <w:color w:val="000000"/>
          <w:sz w:val="24"/>
          <w:szCs w:val="24"/>
        </w:rPr>
        <w:t>) en fonction du grade de Gleason</w:t>
      </w:r>
      <w:r w:rsidR="00BB72C6">
        <w:rPr>
          <w:rFonts w:ascii="Times New Roman" w:eastAsia="Times New Roman" w:hAnsi="Times New Roman" w:cs="Times New Roman"/>
          <w:color w:val="000000"/>
          <w:sz w:val="24"/>
          <w:szCs w:val="24"/>
        </w:rPr>
        <w:t xml:space="preserve"> et des caractéristiques de volume de voxel (</w:t>
      </w:r>
      <w:r w:rsidR="00BB72C6" w:rsidRPr="00CE3A97">
        <w:rPr>
          <w:rFonts w:ascii="Times New Roman" w:hAnsi="Times New Roman" w:cs="Times New Roman"/>
        </w:rPr>
        <w:t>VoxelVolume</w:t>
      </w:r>
      <w:r w:rsidR="00BB72C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Plus le grade augmente, plus le diamètre de la tumeur augmente ainsi que la surface tumorale, ce qui démontre la variation du volume en fonction du grade.</w:t>
      </w:r>
    </w:p>
    <w:p w14:paraId="75421A6F" w14:textId="77777777" w:rsidR="005918EB" w:rsidRDefault="009A49BE" w:rsidP="007F0F08">
      <w:pPr>
        <w:pStyle w:val="Style3"/>
      </w:pPr>
      <w:bookmarkStart w:id="462" w:name="_3jtnz0s" w:colFirst="0" w:colLast="0"/>
      <w:bookmarkStart w:id="463" w:name="_Toc138866463"/>
      <w:bookmarkStart w:id="464" w:name="_Toc139034006"/>
      <w:bookmarkStart w:id="465" w:name="_Toc152701390"/>
      <w:bookmarkEnd w:id="462"/>
      <w:r>
        <w:lastRenderedPageBreak/>
        <w:t>V.2 Marqueur de texture</w:t>
      </w:r>
      <w:bookmarkEnd w:id="463"/>
      <w:bookmarkEnd w:id="464"/>
      <w:bookmarkEnd w:id="465"/>
    </w:p>
    <w:p w14:paraId="03FD1967" w14:textId="77777777" w:rsidR="005918EB" w:rsidRDefault="002B2362">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noProof/>
          <w:color w:val="3B3838"/>
          <w:sz w:val="24"/>
          <w:szCs w:val="24"/>
        </w:rPr>
        <w:pict w14:anchorId="70460752">
          <v:shape id="Text Box 147" o:spid="_x0000_s1141" type="#_x0000_t202" style="position:absolute;margin-left:240.4pt;margin-top:169pt;width:3in;height:68.2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" strokecolor="white [3212]">
            <v:textbox>
              <w:txbxContent>
                <w:p w14:paraId="7E032B34" w14:textId="77777777" w:rsidR="00823FED" w:rsidRPr="006C7B70" w:rsidRDefault="00823FED" w:rsidP="006C7B70">
                  <w:pPr>
                    <w:pStyle w:val="Caption"/>
                    <w:jc w:val="center"/>
                    <w:rPr>
                      <w:rFonts w:ascii="Times New Roman" w:hAnsi="Times New Roman" w:cs="Times New Roman"/>
                      <w:sz w:val="24"/>
                      <w:szCs w:val="24"/>
                    </w:rPr>
                  </w:pPr>
                </w:p>
              </w:txbxContent>
            </v:textbox>
          </v:shape>
        </w:pict>
      </w:r>
      <w:r>
        <w:rPr>
          <w:noProof/>
        </w:rPr>
        <w:pict w14:anchorId="4993C09C">
          <v:shape id="Text Box 134" o:spid="_x0000_s1142" type="#_x0000_t202" style="position:absolute;margin-left:-10.1pt;margin-top:174.25pt;width:214.5pt;height:47.9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" stroked="f">
            <v:textbox style="mso-fit-shape-to-text:t" inset="0,0,0,0">
              <w:txbxContent>
                <w:p w14:paraId="64214AB5" w14:textId="434BAC29" w:rsidR="00823FED" w:rsidRPr="00A06AB9" w:rsidRDefault="00823FED" w:rsidP="00A06AB9">
                  <w:pPr>
                    <w:pStyle w:val="Caption"/>
                    <w:jc w:val="center"/>
                    <w:rPr>
                      <w:rFonts w:ascii="Times New Roman" w:eastAsia="Times New Roman" w:hAnsi="Times New Roman" w:cs="Times New Roman"/>
                      <w:noProof/>
                      <w:color w:val="3B3838"/>
                      <w:sz w:val="22"/>
                      <w:szCs w:val="22"/>
                    </w:rPr>
                  </w:pPr>
                  <w:bookmarkStart w:id="466" w:name="_Toc152701526"/>
                  <w:bookmarkStart w:id="467" w:name="_Toc152701866"/>
                  <w:r w:rsidRPr="00A06AB9">
                    <w:rPr>
                      <w:rFonts w:ascii="Times New Roman" w:hAnsi="Times New Roman" w:cs="Times New Roman"/>
                      <w:sz w:val="22"/>
                      <w:szCs w:val="22"/>
                    </w:rPr>
                    <w:t xml:space="preserve">Figure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Figure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33</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Variation de la caractéristique de texture de niveau de Gris de Non Uniformité des voxels en fonction du grade de Gleason</w:t>
                  </w:r>
                  <w:bookmarkEnd w:id="466"/>
                  <w:bookmarkEnd w:id="467"/>
                </w:p>
              </w:txbxContent>
            </v:textbox>
          </v:shape>
        </w:pict>
      </w:r>
      <w:r>
        <w:rPr>
          <w:rFonts w:ascii="Times New Roman" w:eastAsia="Times New Roman" w:hAnsi="Times New Roman" w:cs="Times New Roman"/>
          <w:noProof/>
          <w:color w:val="3B3838"/>
          <w:sz w:val="24"/>
          <w:szCs w:val="24"/>
        </w:rPr>
        <w:pict w14:anchorId="44510932">
          <v:shape id="_x0000_s1143" type="#_x0000_t202" style="position:absolute;margin-left:-11.6pt;margin-top:167.5pt;width:214.5pt;height:68.2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" strokecolor="white [3212]">
            <v:textbox>
              <w:txbxContent>
                <w:p w14:paraId="52CB20B4" w14:textId="77777777" w:rsidR="00823FED" w:rsidRPr="006C7B70" w:rsidRDefault="00823FED" w:rsidP="006C7B70">
                  <w:pPr>
                    <w:pStyle w:val="Caption"/>
                    <w:jc w:val="center"/>
                    <w:rPr>
                      <w:rFonts w:ascii="Times New Roman" w:hAnsi="Times New Roman" w:cs="Times New Roman"/>
                      <w:sz w:val="24"/>
                      <w:szCs w:val="24"/>
                    </w:rPr>
                  </w:pPr>
                </w:p>
                <w:p w14:paraId="55B2842A" w14:textId="77777777" w:rsidR="00823FED" w:rsidRPr="006C7B70" w:rsidRDefault="00823FED" w:rsidP="006C7B70">
                  <w:pPr>
                    <w:jc w:val="center"/>
                    <w:rPr>
                      <w:rFonts w:ascii="Times New Roman" w:hAnsi="Times New Roman" w:cs="Times New Roman"/>
                      <w:sz w:val="24"/>
                      <w:szCs w:val="24"/>
                    </w:rPr>
                  </w:pPr>
                </w:p>
              </w:txbxContent>
            </v:textbox>
          </v:shape>
        </w:pict>
      </w:r>
      <w:r w:rsidR="009A49BE">
        <w:rPr>
          <w:rFonts w:ascii="Times New Roman" w:eastAsia="Times New Roman" w:hAnsi="Times New Roman" w:cs="Times New Roman"/>
          <w:noProof/>
          <w:color w:val="3B3838"/>
          <w:sz w:val="24"/>
          <w:szCs w:val="24"/>
        </w:rPr>
        <w:drawing>
          <wp:inline distT="0" distB="0" distL="0" distR="0" wp14:anchorId="73DAABE9" wp14:editId="2702074D">
            <wp:extent cx="2344732" cy="2111585"/>
            <wp:effectExtent l="0" t="0" r="0" b="0"/>
            <wp:docPr id="90" name="image8.png" descr="H:\Statistic _ADC_Analyses\original_glrlm_GrayLevelNonUniformity_barplot.png"/>
            <wp:cNvGraphicFramePr/>
            <a:graphic xmlns:a="http://schemas.openxmlformats.org/drawingml/2006/main">
              <a:graphicData uri="http://schemas.openxmlformats.org/drawingml/2006/picture">
                <pic:pic xmlns:pic="http://schemas.openxmlformats.org/drawingml/2006/picture">
                  <pic:nvPicPr>
                    <pic:cNvPr id="0" name="image8.png" descr="H:\Statistic _ADC_Analyses\original_glrlm_GrayLevelNonUniformity_barplot.png"/>
                    <pic:cNvPicPr preferRelativeResize="0"/>
                  </pic:nvPicPr>
                  <pic:blipFill>
                    <a:blip r:embed="rId78"/>
                    <a:srcRect/>
                    <a:stretch>
                      <a:fillRect/>
                    </a:stretch>
                  </pic:blipFill>
                  <pic:spPr>
                    <a:xfrm>
                      <a:off x="0" y="0"/>
                      <a:ext cx="2344732" cy="2111585"/>
                    </a:xfrm>
                    <a:prstGeom prst="rect">
                      <a:avLst/>
                    </a:prstGeom>
                    <a:ln/>
                  </pic:spPr>
                </pic:pic>
              </a:graphicData>
            </a:graphic>
          </wp:inline>
        </w:drawing>
      </w:r>
      <w:r w:rsidR="009A49BE">
        <w:rPr>
          <w:rFonts w:ascii="Times New Roman" w:eastAsia="Times New Roman" w:hAnsi="Times New Roman" w:cs="Times New Roman"/>
          <w:color w:val="000000"/>
        </w:rPr>
        <w:tab/>
      </w:r>
      <w:r w:rsidR="009A49BE">
        <w:rPr>
          <w:rFonts w:ascii="Times New Roman" w:eastAsia="Times New Roman" w:hAnsi="Times New Roman" w:cs="Times New Roman"/>
          <w:color w:val="000000"/>
        </w:rPr>
        <w:tab/>
      </w:r>
      <w:r w:rsidR="009A49BE">
        <w:rPr>
          <w:rFonts w:ascii="Times New Roman" w:eastAsia="Times New Roman" w:hAnsi="Times New Roman" w:cs="Times New Roman"/>
          <w:noProof/>
          <w:color w:val="000000"/>
        </w:rPr>
        <w:drawing>
          <wp:inline distT="0" distB="0" distL="0" distR="0" wp14:anchorId="13DEDFFB" wp14:editId="68434CD7">
            <wp:extent cx="2381789" cy="2071087"/>
            <wp:effectExtent l="0" t="0" r="0" b="0"/>
            <wp:docPr id="91" name="image3.png" descr="H:\Statistic _ADC_Analyses\original_gldm_SmallDependenceEmphasis_barplot.png"/>
            <wp:cNvGraphicFramePr/>
            <a:graphic xmlns:a="http://schemas.openxmlformats.org/drawingml/2006/main">
              <a:graphicData uri="http://schemas.openxmlformats.org/drawingml/2006/picture">
                <pic:pic xmlns:pic="http://schemas.openxmlformats.org/drawingml/2006/picture">
                  <pic:nvPicPr>
                    <pic:cNvPr id="0" name="image3.png" descr="H:\Statistic _ADC_Analyses\original_gldm_SmallDependenceEmphasis_barplot.png"/>
                    <pic:cNvPicPr preferRelativeResize="0"/>
                  </pic:nvPicPr>
                  <pic:blipFill>
                    <a:blip r:embed="rId79"/>
                    <a:srcRect/>
                    <a:stretch>
                      <a:fillRect/>
                    </a:stretch>
                  </pic:blipFill>
                  <pic:spPr>
                    <a:xfrm>
                      <a:off x="0" y="0"/>
                      <a:ext cx="2381789" cy="2071087"/>
                    </a:xfrm>
                    <a:prstGeom prst="rect">
                      <a:avLst/>
                    </a:prstGeom>
                    <a:ln/>
                  </pic:spPr>
                </pic:pic>
              </a:graphicData>
            </a:graphic>
          </wp:inline>
        </w:drawing>
      </w:r>
    </w:p>
    <w:p w14:paraId="1FC42850" w14:textId="77777777" w:rsidR="005918EB" w:rsidRDefault="002B2362">
      <w:pPr>
        <w:pBdr>
          <w:top w:val="nil"/>
          <w:left w:val="nil"/>
          <w:bottom w:val="nil"/>
          <w:right w:val="nil"/>
          <w:between w:val="nil"/>
        </w:pBdr>
        <w:rPr>
          <w:rFonts w:ascii="Times New Roman" w:eastAsia="Times New Roman" w:hAnsi="Times New Roman" w:cs="Times New Roman"/>
          <w:color w:val="3B3838"/>
          <w:sz w:val="24"/>
          <w:szCs w:val="24"/>
        </w:rPr>
      </w:pPr>
      <w:r>
        <w:rPr>
          <w:noProof/>
        </w:rPr>
        <w:pict w14:anchorId="78E7B7D5">
          <v:shape id="Text Box 135" o:spid="_x0000_s1144" type="#_x0000_t202" style="position:absolute;margin-left:243.4pt;margin-top:2pt;width:3in;height:47.9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" stroked="f">
            <v:textbox style="mso-fit-shape-to-text:t" inset="0,0,0,0">
              <w:txbxContent>
                <w:p w14:paraId="5832107D" w14:textId="59D268FA" w:rsidR="00823FED" w:rsidRPr="00A06AB9" w:rsidRDefault="00823FED" w:rsidP="00A06AB9">
                  <w:pPr>
                    <w:pStyle w:val="Caption"/>
                    <w:jc w:val="center"/>
                    <w:rPr>
                      <w:rFonts w:ascii="Times New Roman" w:eastAsia="Calibri" w:hAnsi="Times New Roman" w:cs="Times New Roman"/>
                      <w:noProof/>
                      <w:sz w:val="22"/>
                      <w:szCs w:val="22"/>
                    </w:rPr>
                  </w:pPr>
                  <w:bookmarkStart w:id="468" w:name="_Toc152701527"/>
                  <w:bookmarkStart w:id="469" w:name="_Toc152701867"/>
                  <w:r w:rsidRPr="00A06AB9">
                    <w:rPr>
                      <w:rFonts w:ascii="Times New Roman" w:hAnsi="Times New Roman" w:cs="Times New Roman"/>
                      <w:sz w:val="22"/>
                      <w:szCs w:val="22"/>
                    </w:rPr>
                    <w:t xml:space="preserve">Figure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Figure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34</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Variation de la caractéristique de texture de niveau de Gris de Non Uniformité des voxels en fonction du grade de Gleason</w:t>
                  </w:r>
                  <w:bookmarkEnd w:id="468"/>
                  <w:bookmarkEnd w:id="469"/>
                </w:p>
              </w:txbxContent>
            </v:textbox>
          </v:shape>
        </w:pict>
      </w:r>
    </w:p>
    <w:p w14:paraId="434B38C3" w14:textId="77777777" w:rsidR="00CE3A97" w:rsidRDefault="00CE3A97">
      <w:pPr>
        <w:pBdr>
          <w:top w:val="nil"/>
          <w:left w:val="nil"/>
          <w:bottom w:val="nil"/>
          <w:right w:val="nil"/>
          <w:between w:val="nil"/>
        </w:pBdr>
        <w:rPr>
          <w:rFonts w:ascii="Times New Roman" w:eastAsia="Times New Roman" w:hAnsi="Times New Roman" w:cs="Times New Roman"/>
          <w:color w:val="3B3838"/>
          <w:sz w:val="24"/>
          <w:szCs w:val="24"/>
        </w:rPr>
      </w:pPr>
    </w:p>
    <w:p w14:paraId="37CD776B" w14:textId="77777777" w:rsidR="00CE3A97" w:rsidRDefault="00CE3A97">
      <w:pPr>
        <w:pBdr>
          <w:top w:val="nil"/>
          <w:left w:val="nil"/>
          <w:bottom w:val="nil"/>
          <w:right w:val="nil"/>
          <w:between w:val="nil"/>
        </w:pBdr>
        <w:rPr>
          <w:rFonts w:ascii="Times New Roman" w:eastAsia="Times New Roman" w:hAnsi="Times New Roman" w:cs="Times New Roman"/>
          <w:color w:val="3B3838"/>
          <w:sz w:val="24"/>
          <w:szCs w:val="24"/>
        </w:rPr>
      </w:pPr>
    </w:p>
    <w:p w14:paraId="606B10E5"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067416E8" w14:textId="77777777" w:rsidR="00F5743B" w:rsidRDefault="002B2362">
      <w:pPr>
        <w:pBdr>
          <w:top w:val="nil"/>
          <w:left w:val="nil"/>
          <w:bottom w:val="nil"/>
          <w:right w:val="nil"/>
          <w:between w:val="nil"/>
        </w:pBdr>
        <w:rPr>
          <w:rFonts w:ascii="Times New Roman" w:eastAsia="Times New Roman" w:hAnsi="Times New Roman" w:cs="Times New Roman"/>
          <w:color w:val="3B3838"/>
          <w:sz w:val="24"/>
          <w:szCs w:val="24"/>
        </w:rPr>
      </w:pPr>
      <w:r>
        <w:rPr>
          <w:noProof/>
        </w:rPr>
        <w:pict w14:anchorId="6C845D83">
          <v:shape id="Text Box 138" o:spid="_x0000_s1145" type="#_x0000_t202" style="position:absolute;margin-left:301.15pt;margin-top:186.4pt;width:136.5pt;height:73.2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" stroked="f">
            <v:textbox style="mso-fit-shape-to-text:t" inset="0,0,0,0">
              <w:txbxContent>
                <w:p w14:paraId="4A3F4042" w14:textId="0525EDE9" w:rsidR="00823FED" w:rsidRPr="00A06AB9" w:rsidRDefault="00823FED" w:rsidP="00A06AB9">
                  <w:pPr>
                    <w:pStyle w:val="Caption"/>
                    <w:jc w:val="center"/>
                    <w:rPr>
                      <w:rFonts w:ascii="Times New Roman" w:eastAsia="Calibri" w:hAnsi="Times New Roman" w:cs="Times New Roman"/>
                      <w:noProof/>
                      <w:sz w:val="22"/>
                      <w:szCs w:val="22"/>
                    </w:rPr>
                  </w:pPr>
                  <w:bookmarkStart w:id="470" w:name="_Toc152701528"/>
                  <w:bookmarkStart w:id="471" w:name="_Toc152701868"/>
                  <w:r w:rsidRPr="00A06AB9">
                    <w:rPr>
                      <w:rFonts w:ascii="Times New Roman" w:hAnsi="Times New Roman" w:cs="Times New Roman"/>
                      <w:sz w:val="22"/>
                      <w:szCs w:val="22"/>
                    </w:rPr>
                    <w:t xml:space="preserve">Figure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Figure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35</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Variation de la caractéristique de de texture de corrélation sur les voxels de l’image en fonction du grade de Gleason</w:t>
                  </w:r>
                  <w:bookmarkEnd w:id="470"/>
                  <w:bookmarkEnd w:id="471"/>
                </w:p>
              </w:txbxContent>
            </v:textbox>
          </v:shape>
        </w:pict>
      </w:r>
      <w:r>
        <w:rPr>
          <w:noProof/>
        </w:rPr>
        <w:pict w14:anchorId="2D04639A">
          <v:shape id="Text Box 137" o:spid="_x0000_s1146" type="#_x0000_t202" style="position:absolute;margin-left:159.4pt;margin-top:191.65pt;width:134.25pt;height:73.2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" stroked="f">
            <v:textbox style="mso-fit-shape-to-text:t" inset="0,0,0,0">
              <w:txbxContent>
                <w:p w14:paraId="11D8DBEB" w14:textId="61105694" w:rsidR="00823FED" w:rsidRPr="00A06AB9" w:rsidRDefault="00823FED" w:rsidP="00A06AB9">
                  <w:pPr>
                    <w:pStyle w:val="Caption"/>
                    <w:jc w:val="center"/>
                    <w:rPr>
                      <w:rFonts w:ascii="Times New Roman" w:eastAsia="Times New Roman" w:hAnsi="Times New Roman" w:cs="Times New Roman"/>
                      <w:noProof/>
                      <w:color w:val="3B3838"/>
                      <w:sz w:val="22"/>
                      <w:szCs w:val="22"/>
                    </w:rPr>
                  </w:pPr>
                  <w:bookmarkStart w:id="472" w:name="_Toc152701529"/>
                  <w:bookmarkStart w:id="473" w:name="_Toc152701869"/>
                  <w:r w:rsidRPr="00A06AB9">
                    <w:rPr>
                      <w:rFonts w:ascii="Times New Roman" w:hAnsi="Times New Roman" w:cs="Times New Roman"/>
                      <w:sz w:val="22"/>
                      <w:szCs w:val="22"/>
                    </w:rPr>
                    <w:t xml:space="preserve">Figure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Figure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36</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Variation de la caractéristique de de texture d’autocorrélation sur les voxels de l’image en fonction du grade de Gleason</w:t>
                  </w:r>
                  <w:bookmarkEnd w:id="472"/>
                  <w:bookmarkEnd w:id="473"/>
                </w:p>
              </w:txbxContent>
            </v:textbox>
          </v:shape>
        </w:pict>
      </w:r>
      <w:r>
        <w:rPr>
          <w:rFonts w:ascii="Times New Roman" w:eastAsia="Times New Roman" w:hAnsi="Times New Roman" w:cs="Times New Roman"/>
          <w:noProof/>
          <w:color w:val="3B3838"/>
          <w:sz w:val="24"/>
          <w:szCs w:val="24"/>
        </w:rPr>
        <w:pict w14:anchorId="1C6DCBE9">
          <v:shape id="Text Box 149" o:spid="_x0000_s1147" type="#_x0000_t202" style="position:absolute;margin-left:160.9pt;margin-top:178.9pt;width:134.25pt;height:108.7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" strokecolor="white [3212]">
            <v:textbox>
              <w:txbxContent>
                <w:p w14:paraId="1B07C2B6" w14:textId="77777777" w:rsidR="00823FED" w:rsidRPr="006C7B70" w:rsidRDefault="00823FED" w:rsidP="006C7B70">
                  <w:pPr>
                    <w:pStyle w:val="Caption"/>
                    <w:jc w:val="center"/>
                    <w:rPr>
                      <w:rFonts w:ascii="Times New Roman" w:hAnsi="Times New Roman" w:cs="Times New Roman"/>
                      <w:sz w:val="24"/>
                      <w:szCs w:val="24"/>
                    </w:rPr>
                  </w:pPr>
                </w:p>
              </w:txbxContent>
            </v:textbox>
          </v:shape>
        </w:pict>
      </w:r>
      <w:r>
        <w:rPr>
          <w:rFonts w:ascii="Times New Roman" w:eastAsia="Times New Roman" w:hAnsi="Times New Roman" w:cs="Times New Roman"/>
          <w:noProof/>
          <w:color w:val="3B3838"/>
          <w:sz w:val="24"/>
          <w:szCs w:val="24"/>
        </w:rPr>
        <w:pict w14:anchorId="3B346FA1">
          <v:shape id="Text Box 148" o:spid="_x0000_s1148" type="#_x0000_t202" style="position:absolute;margin-left:4.9pt;margin-top:178.9pt;width:138.75pt;height:87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" strokecolor="white [3212]">
            <v:textbox>
              <w:txbxContent>
                <w:p w14:paraId="1CDE72A1" w14:textId="77777777" w:rsidR="00823FED" w:rsidRPr="006C7B70" w:rsidRDefault="00823FED" w:rsidP="006C7B70">
                  <w:pPr>
                    <w:pStyle w:val="Caption"/>
                    <w:jc w:val="center"/>
                    <w:rPr>
                      <w:rFonts w:ascii="Times New Roman" w:hAnsi="Times New Roman" w:cs="Times New Roman"/>
                      <w:sz w:val="24"/>
                      <w:szCs w:val="24"/>
                    </w:rPr>
                  </w:pPr>
                </w:p>
              </w:txbxContent>
            </v:textbox>
          </v:shape>
        </w:pict>
      </w:r>
      <w:r w:rsidR="009A49BE">
        <w:rPr>
          <w:rFonts w:ascii="Times New Roman" w:eastAsia="Times New Roman" w:hAnsi="Times New Roman" w:cs="Times New Roman"/>
          <w:noProof/>
          <w:color w:val="3B3838"/>
          <w:sz w:val="24"/>
          <w:szCs w:val="24"/>
        </w:rPr>
        <w:drawing>
          <wp:inline distT="0" distB="0" distL="0" distR="0" wp14:anchorId="65AB3FFD" wp14:editId="75C2B834">
            <wp:extent cx="1802731" cy="2272327"/>
            <wp:effectExtent l="0" t="0" r="0" b="0"/>
            <wp:docPr id="92" name="image6.png" descr="H:\Statistic _ADC_Analyses\original_ngtdm_Coarseness_barplot.png"/>
            <wp:cNvGraphicFramePr/>
            <a:graphic xmlns:a="http://schemas.openxmlformats.org/drawingml/2006/main">
              <a:graphicData uri="http://schemas.openxmlformats.org/drawingml/2006/picture">
                <pic:pic xmlns:pic="http://schemas.openxmlformats.org/drawingml/2006/picture">
                  <pic:nvPicPr>
                    <pic:cNvPr id="0" name="image6.png" descr="H:\Statistic _ADC_Analyses\original_ngtdm_Coarseness_barplot.png"/>
                    <pic:cNvPicPr preferRelativeResize="0"/>
                  </pic:nvPicPr>
                  <pic:blipFill>
                    <a:blip r:embed="rId80"/>
                    <a:srcRect/>
                    <a:stretch>
                      <a:fillRect/>
                    </a:stretch>
                  </pic:blipFill>
                  <pic:spPr>
                    <a:xfrm>
                      <a:off x="0" y="0"/>
                      <a:ext cx="1802731" cy="2272327"/>
                    </a:xfrm>
                    <a:prstGeom prst="rect">
                      <a:avLst/>
                    </a:prstGeom>
                    <a:ln/>
                  </pic:spPr>
                </pic:pic>
              </a:graphicData>
            </a:graphic>
          </wp:inline>
        </w:drawing>
      </w:r>
      <w:r w:rsidR="009A49BE">
        <w:rPr>
          <w:rFonts w:ascii="Times New Roman" w:eastAsia="Times New Roman" w:hAnsi="Times New Roman" w:cs="Times New Roman"/>
          <w:color w:val="3B3838"/>
          <w:sz w:val="24"/>
          <w:szCs w:val="24"/>
        </w:rPr>
        <w:tab/>
      </w:r>
      <w:r w:rsidR="009A49BE">
        <w:rPr>
          <w:rFonts w:ascii="Times New Roman" w:eastAsia="Times New Roman" w:hAnsi="Times New Roman" w:cs="Times New Roman"/>
          <w:noProof/>
          <w:color w:val="3B3838"/>
          <w:sz w:val="24"/>
          <w:szCs w:val="24"/>
        </w:rPr>
        <w:drawing>
          <wp:inline distT="0" distB="0" distL="0" distR="0" wp14:anchorId="4A21A74A" wp14:editId="081B9A3A">
            <wp:extent cx="1728308" cy="2316910"/>
            <wp:effectExtent l="0" t="0" r="0" b="0"/>
            <wp:docPr id="93" name="image9.png" descr="H:\Statistic _ADC_Analyses\original_glcm_Autocorrelation_barplot.png"/>
            <wp:cNvGraphicFramePr/>
            <a:graphic xmlns:a="http://schemas.openxmlformats.org/drawingml/2006/main">
              <a:graphicData uri="http://schemas.openxmlformats.org/drawingml/2006/picture">
                <pic:pic xmlns:pic="http://schemas.openxmlformats.org/drawingml/2006/picture">
                  <pic:nvPicPr>
                    <pic:cNvPr id="0" name="image9.png" descr="H:\Statistic _ADC_Analyses\original_glcm_Autocorrelation_barplot.png"/>
                    <pic:cNvPicPr preferRelativeResize="0"/>
                  </pic:nvPicPr>
                  <pic:blipFill>
                    <a:blip r:embed="rId81"/>
                    <a:srcRect/>
                    <a:stretch>
                      <a:fillRect/>
                    </a:stretch>
                  </pic:blipFill>
                  <pic:spPr>
                    <a:xfrm>
                      <a:off x="0" y="0"/>
                      <a:ext cx="1728308" cy="2316910"/>
                    </a:xfrm>
                    <a:prstGeom prst="rect">
                      <a:avLst/>
                    </a:prstGeom>
                    <a:ln/>
                  </pic:spPr>
                </pic:pic>
              </a:graphicData>
            </a:graphic>
          </wp:inline>
        </w:drawing>
      </w:r>
      <w:r w:rsidR="009A49BE">
        <w:rPr>
          <w:rFonts w:ascii="Times New Roman" w:eastAsia="Times New Roman" w:hAnsi="Times New Roman" w:cs="Times New Roman"/>
          <w:noProof/>
          <w:color w:val="3B3838"/>
          <w:sz w:val="24"/>
          <w:szCs w:val="24"/>
        </w:rPr>
        <w:drawing>
          <wp:inline distT="0" distB="0" distL="0" distR="0" wp14:anchorId="25F85C78" wp14:editId="44002051">
            <wp:extent cx="1870264" cy="2268274"/>
            <wp:effectExtent l="0" t="0" r="0" b="0"/>
            <wp:docPr id="94" name="image10.png" descr="H:\Statistic _ADC_Analyses\original_glcm_Correlation_barplot.png"/>
            <wp:cNvGraphicFramePr/>
            <a:graphic xmlns:a="http://schemas.openxmlformats.org/drawingml/2006/main">
              <a:graphicData uri="http://schemas.openxmlformats.org/drawingml/2006/picture">
                <pic:pic xmlns:pic="http://schemas.openxmlformats.org/drawingml/2006/picture">
                  <pic:nvPicPr>
                    <pic:cNvPr id="0" name="image10.png" descr="H:\Statistic _ADC_Analyses\original_glcm_Correlation_barplot.png"/>
                    <pic:cNvPicPr preferRelativeResize="0"/>
                  </pic:nvPicPr>
                  <pic:blipFill>
                    <a:blip r:embed="rId82"/>
                    <a:srcRect/>
                    <a:stretch>
                      <a:fillRect/>
                    </a:stretch>
                  </pic:blipFill>
                  <pic:spPr>
                    <a:xfrm>
                      <a:off x="0" y="0"/>
                      <a:ext cx="1870264" cy="2268274"/>
                    </a:xfrm>
                    <a:prstGeom prst="rect">
                      <a:avLst/>
                    </a:prstGeom>
                    <a:ln/>
                  </pic:spPr>
                </pic:pic>
              </a:graphicData>
            </a:graphic>
          </wp:inline>
        </w:drawing>
      </w:r>
    </w:p>
    <w:p w14:paraId="2E9F8378" w14:textId="77777777" w:rsidR="00F5743B" w:rsidRDefault="002B2362">
      <w:pPr>
        <w:pBdr>
          <w:top w:val="nil"/>
          <w:left w:val="nil"/>
          <w:bottom w:val="nil"/>
          <w:right w:val="nil"/>
          <w:between w:val="nil"/>
        </w:pBdr>
        <w:rPr>
          <w:rFonts w:ascii="Times New Roman" w:eastAsia="Times New Roman" w:hAnsi="Times New Roman" w:cs="Times New Roman"/>
          <w:color w:val="3B3838"/>
          <w:sz w:val="24"/>
          <w:szCs w:val="24"/>
        </w:rPr>
      </w:pPr>
      <w:r>
        <w:rPr>
          <w:noProof/>
        </w:rPr>
        <w:pict w14:anchorId="53E48A28">
          <v:shape id="Text Box 136" o:spid="_x0000_s1149" type="#_x0000_t202" style="position:absolute;margin-left:8.65pt;margin-top:3.15pt;width:138.75pt;height:60.6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" stroked="f">
            <v:textbox style="mso-fit-shape-to-text:t" inset="0,0,0,0">
              <w:txbxContent>
                <w:p w14:paraId="63F4E489" w14:textId="63F06041" w:rsidR="00823FED" w:rsidRPr="00A06AB9" w:rsidRDefault="00823FED" w:rsidP="00A06AB9">
                  <w:pPr>
                    <w:pStyle w:val="Caption"/>
                    <w:jc w:val="center"/>
                    <w:rPr>
                      <w:rFonts w:ascii="Times New Roman" w:eastAsia="Times New Roman" w:hAnsi="Times New Roman" w:cs="Times New Roman"/>
                      <w:noProof/>
                      <w:color w:val="3B3838"/>
                      <w:sz w:val="22"/>
                      <w:szCs w:val="22"/>
                    </w:rPr>
                  </w:pPr>
                  <w:bookmarkStart w:id="474" w:name="_Toc152701530"/>
                  <w:bookmarkStart w:id="475" w:name="_Toc152701870"/>
                  <w:r w:rsidRPr="00A06AB9">
                    <w:rPr>
                      <w:rFonts w:ascii="Times New Roman" w:hAnsi="Times New Roman" w:cs="Times New Roman"/>
                      <w:sz w:val="22"/>
                      <w:szCs w:val="22"/>
                    </w:rPr>
                    <w:t xml:space="preserve">Figure </w:t>
                  </w:r>
                  <w:r w:rsidR="009A46C3" w:rsidRPr="00A06AB9">
                    <w:rPr>
                      <w:rFonts w:ascii="Times New Roman" w:hAnsi="Times New Roman" w:cs="Times New Roman"/>
                      <w:sz w:val="22"/>
                      <w:szCs w:val="22"/>
                    </w:rPr>
                    <w:fldChar w:fldCharType="begin"/>
                  </w:r>
                  <w:r w:rsidRPr="00A06AB9">
                    <w:rPr>
                      <w:rFonts w:ascii="Times New Roman" w:hAnsi="Times New Roman" w:cs="Times New Roman"/>
                      <w:sz w:val="22"/>
                      <w:szCs w:val="22"/>
                    </w:rPr>
                    <w:instrText xml:space="preserve"> SEQ Figure \* ARABIC </w:instrText>
                  </w:r>
                  <w:r w:rsidR="009A46C3" w:rsidRPr="00A06AB9">
                    <w:rPr>
                      <w:rFonts w:ascii="Times New Roman" w:hAnsi="Times New Roman" w:cs="Times New Roman"/>
                      <w:sz w:val="22"/>
                      <w:szCs w:val="22"/>
                    </w:rPr>
                    <w:fldChar w:fldCharType="separate"/>
                  </w:r>
                  <w:r w:rsidR="00FE4469">
                    <w:rPr>
                      <w:rFonts w:ascii="Times New Roman" w:hAnsi="Times New Roman" w:cs="Times New Roman"/>
                      <w:noProof/>
                      <w:sz w:val="22"/>
                      <w:szCs w:val="22"/>
                    </w:rPr>
                    <w:t>37</w:t>
                  </w:r>
                  <w:r w:rsidR="009A46C3" w:rsidRPr="00A06AB9">
                    <w:rPr>
                      <w:rFonts w:ascii="Times New Roman" w:hAnsi="Times New Roman" w:cs="Times New Roman"/>
                      <w:sz w:val="22"/>
                      <w:szCs w:val="22"/>
                    </w:rPr>
                    <w:fldChar w:fldCharType="end"/>
                  </w:r>
                  <w:r w:rsidRPr="00A06AB9">
                    <w:rPr>
                      <w:rFonts w:ascii="Times New Roman" w:hAnsi="Times New Roman" w:cs="Times New Roman"/>
                      <w:sz w:val="22"/>
                      <w:szCs w:val="22"/>
                    </w:rPr>
                    <w:t xml:space="preserve"> : Variation de la caractéristique de texture Coarseness sur les voxels en fonction du grade de Gleason</w:t>
                  </w:r>
                  <w:bookmarkEnd w:id="474"/>
                  <w:bookmarkEnd w:id="475"/>
                </w:p>
              </w:txbxContent>
            </v:textbox>
          </v:shape>
        </w:pict>
      </w:r>
    </w:p>
    <w:p w14:paraId="38836D7C" w14:textId="77777777" w:rsidR="00CE3A97" w:rsidRDefault="00CE3A97">
      <w:pPr>
        <w:pBdr>
          <w:top w:val="nil"/>
          <w:left w:val="nil"/>
          <w:bottom w:val="nil"/>
          <w:right w:val="nil"/>
          <w:between w:val="nil"/>
        </w:pBdr>
        <w:rPr>
          <w:rFonts w:ascii="Times New Roman" w:eastAsia="Times New Roman" w:hAnsi="Times New Roman" w:cs="Times New Roman"/>
          <w:color w:val="3B3838"/>
          <w:sz w:val="24"/>
          <w:szCs w:val="24"/>
        </w:rPr>
      </w:pPr>
    </w:p>
    <w:p w14:paraId="250BEE30" w14:textId="77777777" w:rsidR="00CE3A97" w:rsidRDefault="00CE3A97">
      <w:pPr>
        <w:pBdr>
          <w:top w:val="nil"/>
          <w:left w:val="nil"/>
          <w:bottom w:val="nil"/>
          <w:right w:val="nil"/>
          <w:between w:val="nil"/>
        </w:pBdr>
        <w:rPr>
          <w:rFonts w:ascii="Times New Roman" w:eastAsia="Times New Roman" w:hAnsi="Times New Roman" w:cs="Times New Roman"/>
          <w:color w:val="3B3838"/>
          <w:sz w:val="24"/>
          <w:szCs w:val="24"/>
        </w:rPr>
      </w:pPr>
    </w:p>
    <w:p w14:paraId="55BD6D7F" w14:textId="77777777" w:rsidR="00CE3A97" w:rsidRDefault="00CE3A97">
      <w:pPr>
        <w:pBdr>
          <w:top w:val="nil"/>
          <w:left w:val="nil"/>
          <w:bottom w:val="nil"/>
          <w:right w:val="nil"/>
          <w:between w:val="nil"/>
        </w:pBdr>
        <w:rPr>
          <w:rFonts w:ascii="Times New Roman" w:eastAsia="Times New Roman" w:hAnsi="Times New Roman" w:cs="Times New Roman"/>
          <w:color w:val="3B3838"/>
          <w:sz w:val="24"/>
          <w:szCs w:val="24"/>
        </w:rPr>
      </w:pPr>
    </w:p>
    <w:p w14:paraId="5F1E749B" w14:textId="77777777" w:rsidR="005918EB" w:rsidRDefault="005918EB">
      <w:pPr>
        <w:pBdr>
          <w:top w:val="nil"/>
          <w:left w:val="nil"/>
          <w:bottom w:val="nil"/>
          <w:right w:val="nil"/>
          <w:between w:val="nil"/>
        </w:pBdr>
        <w:rPr>
          <w:rFonts w:ascii="Times New Roman" w:eastAsia="Times New Roman" w:hAnsi="Times New Roman" w:cs="Times New Roman"/>
          <w:color w:val="3B3838"/>
          <w:sz w:val="24"/>
          <w:szCs w:val="24"/>
        </w:rPr>
      </w:pPr>
    </w:p>
    <w:p w14:paraId="2E6C457C" w14:textId="77777777" w:rsidR="005918EB" w:rsidRDefault="009A6D5C">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bookmarkStart w:id="476" w:name="_1yyy98l" w:colFirst="0" w:colLast="0"/>
      <w:bookmarkEnd w:id="476"/>
      <w:r>
        <w:rPr>
          <w:rFonts w:ascii="Times New Roman" w:eastAsia="Times New Roman" w:hAnsi="Times New Roman" w:cs="Times New Roman"/>
          <w:color w:val="000000"/>
          <w:sz w:val="24"/>
          <w:szCs w:val="24"/>
        </w:rPr>
        <w:t>L’ensemble de c</w:t>
      </w:r>
      <w:r w:rsidR="009A49BE">
        <w:rPr>
          <w:rFonts w:ascii="Times New Roman" w:eastAsia="Times New Roman" w:hAnsi="Times New Roman" w:cs="Times New Roman"/>
          <w:color w:val="000000"/>
          <w:sz w:val="24"/>
          <w:szCs w:val="24"/>
        </w:rPr>
        <w:t xml:space="preserve">es graphes montrent la variation des différents marqueurs de texture en </w:t>
      </w:r>
      <w:r w:rsidR="009A49BE" w:rsidRPr="00EE17C5">
        <w:rPr>
          <w:rFonts w:ascii="Times New Roman" w:eastAsia="Times New Roman" w:hAnsi="Times New Roman" w:cs="Times New Roman"/>
          <w:color w:val="000000"/>
          <w:sz w:val="24"/>
          <w:szCs w:val="24"/>
        </w:rPr>
        <w:t xml:space="preserve">fonction du grade de Gleason. Parmi eux, il existe celles qui croissent avec le grade comme la caractéristique de texture de niveau de </w:t>
      </w:r>
      <w:r w:rsidR="009A49BE" w:rsidRPr="004538A4">
        <w:rPr>
          <w:rFonts w:ascii="Times New Roman" w:eastAsia="Times New Roman" w:hAnsi="Times New Roman" w:cs="Times New Roman"/>
          <w:b/>
          <w:color w:val="000000"/>
          <w:sz w:val="24"/>
          <w:szCs w:val="24"/>
        </w:rPr>
        <w:t xml:space="preserve">Gris de Non </w:t>
      </w:r>
      <w:r w:rsidR="00BB72C6" w:rsidRPr="004538A4">
        <w:rPr>
          <w:rFonts w:ascii="Times New Roman" w:eastAsia="Times New Roman" w:hAnsi="Times New Roman" w:cs="Times New Roman"/>
          <w:b/>
          <w:color w:val="000000"/>
          <w:sz w:val="24"/>
          <w:szCs w:val="24"/>
        </w:rPr>
        <w:t>Uniformité</w:t>
      </w:r>
      <w:r w:rsidR="00BB72C6">
        <w:rPr>
          <w:rFonts w:ascii="Times New Roman" w:eastAsia="Times New Roman" w:hAnsi="Times New Roman" w:cs="Times New Roman"/>
          <w:color w:val="000000"/>
          <w:sz w:val="24"/>
          <w:szCs w:val="24"/>
        </w:rPr>
        <w:t xml:space="preserve">, la caractéristique de texture du </w:t>
      </w:r>
      <w:r w:rsidR="00BB72C6" w:rsidRPr="004538A4">
        <w:rPr>
          <w:rFonts w:ascii="Times New Roman" w:eastAsia="Times New Roman" w:hAnsi="Times New Roman" w:cs="Times New Roman"/>
          <w:b/>
          <w:color w:val="000000"/>
          <w:sz w:val="24"/>
          <w:szCs w:val="24"/>
        </w:rPr>
        <w:t>taux de</w:t>
      </w:r>
      <w:r w:rsidR="009A49BE" w:rsidRPr="004538A4">
        <w:rPr>
          <w:rFonts w:ascii="Times New Roman" w:eastAsia="Times New Roman" w:hAnsi="Times New Roman" w:cs="Times New Roman"/>
          <w:b/>
          <w:color w:val="000000"/>
          <w:sz w:val="24"/>
          <w:szCs w:val="24"/>
        </w:rPr>
        <w:t xml:space="preserve"> corrélation sur les voxels</w:t>
      </w:r>
      <w:r w:rsidR="009A49BE" w:rsidRPr="00EE17C5">
        <w:rPr>
          <w:rFonts w:ascii="Times New Roman" w:eastAsia="Times New Roman" w:hAnsi="Times New Roman" w:cs="Times New Roman"/>
          <w:color w:val="000000"/>
          <w:sz w:val="24"/>
          <w:szCs w:val="24"/>
        </w:rPr>
        <w:t xml:space="preserve">. De même il existe celles qui décroissent avec le grade de Gleason comme la caractéristique de texture de niveau de Gris de </w:t>
      </w:r>
      <w:r w:rsidR="009A49BE" w:rsidRPr="004538A4">
        <w:rPr>
          <w:rFonts w:ascii="Times New Roman" w:eastAsia="Times New Roman" w:hAnsi="Times New Roman" w:cs="Times New Roman"/>
          <w:b/>
          <w:color w:val="000000"/>
          <w:sz w:val="24"/>
          <w:szCs w:val="24"/>
        </w:rPr>
        <w:t xml:space="preserve">Small Dependence </w:t>
      </w:r>
      <w:r w:rsidR="009A49BE" w:rsidRPr="004538A4">
        <w:rPr>
          <w:rFonts w:ascii="Times New Roman" w:eastAsia="Times New Roman" w:hAnsi="Times New Roman" w:cs="Times New Roman"/>
          <w:b/>
          <w:color w:val="000000"/>
          <w:sz w:val="24"/>
          <w:szCs w:val="24"/>
        </w:rPr>
        <w:lastRenderedPageBreak/>
        <w:t>Emphasis</w:t>
      </w:r>
      <w:r w:rsidR="009A49BE" w:rsidRPr="00EE17C5">
        <w:rPr>
          <w:rFonts w:ascii="Times New Roman" w:eastAsia="Times New Roman" w:hAnsi="Times New Roman" w:cs="Times New Roman"/>
          <w:color w:val="000000"/>
          <w:sz w:val="24"/>
          <w:szCs w:val="24"/>
        </w:rPr>
        <w:t xml:space="preserve">, la caractéristique de la texture </w:t>
      </w:r>
      <w:r w:rsidR="009A49BE" w:rsidRPr="004538A4">
        <w:rPr>
          <w:rFonts w:ascii="Times New Roman" w:eastAsia="Times New Roman" w:hAnsi="Times New Roman" w:cs="Times New Roman"/>
          <w:b/>
          <w:color w:val="000000"/>
          <w:sz w:val="24"/>
          <w:szCs w:val="24"/>
        </w:rPr>
        <w:t>d’autocorrélation sur les voxels</w:t>
      </w:r>
      <w:r w:rsidR="009A49BE" w:rsidRPr="00EE17C5">
        <w:rPr>
          <w:rFonts w:ascii="Times New Roman" w:eastAsia="Times New Roman" w:hAnsi="Times New Roman" w:cs="Times New Roman"/>
          <w:color w:val="000000"/>
          <w:sz w:val="24"/>
          <w:szCs w:val="24"/>
        </w:rPr>
        <w:t xml:space="preserve"> et de la caractéristique de texture </w:t>
      </w:r>
      <w:r w:rsidR="009A49BE" w:rsidRPr="004538A4">
        <w:rPr>
          <w:rFonts w:ascii="Times New Roman" w:eastAsia="Times New Roman" w:hAnsi="Times New Roman" w:cs="Times New Roman"/>
          <w:b/>
          <w:color w:val="000000"/>
          <w:sz w:val="24"/>
          <w:szCs w:val="24"/>
        </w:rPr>
        <w:t>Coarseness</w:t>
      </w:r>
      <w:r w:rsidR="009A49BE" w:rsidRPr="00EE17C5">
        <w:rPr>
          <w:rFonts w:ascii="Times New Roman" w:eastAsia="Times New Roman" w:hAnsi="Times New Roman" w:cs="Times New Roman"/>
          <w:color w:val="000000"/>
          <w:sz w:val="24"/>
          <w:szCs w:val="24"/>
        </w:rPr>
        <w:t xml:space="preserve"> sur les voxels. Ceci n’est qu’une liste</w:t>
      </w:r>
      <w:r w:rsidR="00FF3358">
        <w:rPr>
          <w:rFonts w:ascii="Times New Roman" w:eastAsia="Times New Roman" w:hAnsi="Times New Roman" w:cs="Times New Roman"/>
          <w:color w:val="000000"/>
          <w:sz w:val="24"/>
          <w:szCs w:val="24"/>
        </w:rPr>
        <w:t xml:space="preserve"> non</w:t>
      </w:r>
      <w:r w:rsidR="009A49BE" w:rsidRPr="00EE17C5">
        <w:rPr>
          <w:rFonts w:ascii="Times New Roman" w:eastAsia="Times New Roman" w:hAnsi="Times New Roman" w:cs="Times New Roman"/>
          <w:color w:val="000000"/>
          <w:sz w:val="24"/>
          <w:szCs w:val="24"/>
        </w:rPr>
        <w:t xml:space="preserve"> exhaustive sur les 104 caractéristiques extraites, mais celles-ci représentent pour le mieux les variations quantitatives en fonction du grade de Gleason.</w:t>
      </w:r>
    </w:p>
    <w:p w14:paraId="0AB28476" w14:textId="77777777" w:rsidR="005918EB" w:rsidRDefault="009A49BE" w:rsidP="00D6255B">
      <w:pPr>
        <w:shd w:val="clear" w:color="auto" w:fill="FFFFFF"/>
        <w:spacing w:before="100" w:beforeAutospacing="1" w:after="100" w:afterAutospacing="1" w:line="360" w:lineRule="auto"/>
        <w:jc w:val="both"/>
        <w:rPr>
          <w:rFonts w:ascii="Times New Roman" w:eastAsia="Times New Roman" w:hAnsi="Times New Roman" w:cs="Times New Roman"/>
          <w:color w:val="262626" w:themeColor="text1" w:themeTint="D9"/>
          <w:sz w:val="24"/>
          <w:szCs w:val="24"/>
        </w:rPr>
      </w:pPr>
      <w:r>
        <w:rPr>
          <w:rFonts w:ascii="Times New Roman" w:eastAsia="Times New Roman" w:hAnsi="Times New Roman" w:cs="Times New Roman"/>
          <w:color w:val="000000"/>
          <w:sz w:val="24"/>
          <w:szCs w:val="24"/>
        </w:rPr>
        <w:t xml:space="preserve">D’après cette analyse effectuée, il est remarqué que les marqueurs quantitatifs sont une source d’information très importante pour l’analyse et la compréhension de nos données. Nous remarquons que les marqueurs de texture tendent à mieux décrire la variance en fonction du grade de la prostate. De ces analyses nous venons de voir que les GLCM nous renseignent </w:t>
      </w:r>
      <w:r w:rsidRPr="001061F3">
        <w:rPr>
          <w:rFonts w:ascii="Times New Roman" w:eastAsia="Times New Roman" w:hAnsi="Times New Roman" w:cs="Times New Roman"/>
          <w:color w:val="262626" w:themeColor="text1" w:themeTint="D9"/>
          <w:sz w:val="24"/>
          <w:szCs w:val="24"/>
        </w:rPr>
        <w:t>assez sur la nature et la texture des images sur la base des niveaux de gris observé et il est de même participatif lors de la phase de prédiction sur nos modèles construits plus haut.</w:t>
      </w:r>
      <w:r w:rsidR="001061F3" w:rsidRPr="001061F3">
        <w:rPr>
          <w:rFonts w:ascii="Times New Roman" w:eastAsia="Times New Roman" w:hAnsi="Times New Roman" w:cs="Times New Roman"/>
          <w:color w:val="262626" w:themeColor="text1" w:themeTint="D9"/>
          <w:sz w:val="24"/>
          <w:szCs w:val="24"/>
        </w:rPr>
        <w:t xml:space="preserve"> Le même constat est fait pour l’étude appliqu</w:t>
      </w:r>
      <w:r w:rsidR="00FF3358">
        <w:rPr>
          <w:rFonts w:ascii="Times New Roman" w:eastAsia="Times New Roman" w:hAnsi="Times New Roman" w:cs="Times New Roman"/>
          <w:color w:val="262626" w:themeColor="text1" w:themeTint="D9"/>
          <w:sz w:val="24"/>
          <w:szCs w:val="24"/>
        </w:rPr>
        <w:t>ée</w:t>
      </w:r>
      <w:r w:rsidR="001061F3" w:rsidRPr="001061F3">
        <w:rPr>
          <w:rFonts w:ascii="Times New Roman" w:eastAsia="Times New Roman" w:hAnsi="Times New Roman" w:cs="Times New Roman"/>
          <w:color w:val="262626" w:themeColor="text1" w:themeTint="D9"/>
          <w:sz w:val="24"/>
          <w:szCs w:val="24"/>
        </w:rPr>
        <w:t xml:space="preserve"> au</w:t>
      </w:r>
      <w:r w:rsidR="00D6255B">
        <w:rPr>
          <w:rFonts w:ascii="Times New Roman" w:eastAsia="Times New Roman" w:hAnsi="Times New Roman" w:cs="Times New Roman"/>
          <w:color w:val="262626" w:themeColor="text1" w:themeTint="D9"/>
          <w:sz w:val="24"/>
          <w:szCs w:val="24"/>
        </w:rPr>
        <w:t>x</w:t>
      </w:r>
      <w:r w:rsidR="001061F3" w:rsidRPr="001061F3">
        <w:rPr>
          <w:rFonts w:ascii="Times New Roman" w:hAnsi="Times New Roman" w:cs="Times New Roman"/>
          <w:color w:val="262626" w:themeColor="text1" w:themeTint="D9"/>
          <w:sz w:val="24"/>
          <w:szCs w:val="24"/>
          <w:shd w:val="clear" w:color="auto" w:fill="FFFFFF"/>
        </w:rPr>
        <w:t xml:space="preserve">Adéno-carcinomes pulmonaires </w:t>
      </w:r>
      <w:r w:rsidR="00D6255B">
        <w:rPr>
          <w:rFonts w:ascii="Times New Roman" w:hAnsi="Times New Roman" w:cs="Times New Roman"/>
          <w:color w:val="262626" w:themeColor="text1" w:themeTint="D9"/>
          <w:sz w:val="24"/>
          <w:szCs w:val="24"/>
          <w:shd w:val="clear" w:color="auto" w:fill="FFFFFF"/>
        </w:rPr>
        <w:t xml:space="preserve">faites par </w:t>
      </w:r>
      <w:r w:rsidR="00FF3358">
        <w:rPr>
          <w:rFonts w:ascii="Times New Roman" w:hAnsi="Times New Roman" w:cs="Times New Roman"/>
          <w:color w:val="262626" w:themeColor="text1" w:themeTint="D9"/>
          <w:sz w:val="24"/>
          <w:szCs w:val="24"/>
          <w:shd w:val="clear" w:color="auto" w:fill="FFFFFF"/>
        </w:rPr>
        <w:t xml:space="preserve">le </w:t>
      </w:r>
      <w:r w:rsidR="00D6255B">
        <w:rPr>
          <w:rFonts w:ascii="Times New Roman" w:hAnsi="Times New Roman" w:cs="Times New Roman"/>
          <w:color w:val="262626" w:themeColor="text1" w:themeTint="D9"/>
          <w:sz w:val="24"/>
          <w:szCs w:val="24"/>
          <w:shd w:val="clear" w:color="auto" w:fill="FFFFFF"/>
        </w:rPr>
        <w:t>chercheur</w:t>
      </w:r>
      <w:r w:rsidR="00FF3358" w:rsidRPr="001061F3">
        <w:rPr>
          <w:rFonts w:ascii="Times New Roman" w:eastAsia="Times New Roman" w:hAnsi="Times New Roman" w:cs="Times New Roman"/>
          <w:color w:val="262626" w:themeColor="text1" w:themeTint="D9"/>
          <w:sz w:val="24"/>
          <w:szCs w:val="24"/>
        </w:rPr>
        <w:t>Aerts</w:t>
      </w:r>
      <w:r w:rsidR="00D6255B">
        <w:rPr>
          <w:rFonts w:ascii="Times New Roman" w:hAnsi="Times New Roman" w:cs="Times New Roman"/>
          <w:color w:val="262626" w:themeColor="text1" w:themeTint="D9"/>
          <w:sz w:val="24"/>
          <w:szCs w:val="24"/>
          <w:shd w:val="clear" w:color="auto" w:fill="FFFFFF"/>
        </w:rPr>
        <w:t xml:space="preserve"> en radiomique</w:t>
      </w:r>
      <w:r w:rsidR="001061F3" w:rsidRPr="001061F3">
        <w:rPr>
          <w:rFonts w:ascii="Times New Roman" w:eastAsia="Times New Roman" w:hAnsi="Times New Roman" w:cs="Times New Roman"/>
          <w:color w:val="262626" w:themeColor="text1" w:themeTint="D9"/>
          <w:sz w:val="24"/>
          <w:szCs w:val="24"/>
        </w:rPr>
        <w:t>en 2016</w:t>
      </w:r>
      <w:r w:rsidR="00D6255B">
        <w:rPr>
          <w:rFonts w:ascii="Times New Roman" w:eastAsia="Times New Roman" w:hAnsi="Times New Roman" w:cs="Times New Roman"/>
          <w:color w:val="262626" w:themeColor="text1" w:themeTint="D9"/>
          <w:sz w:val="24"/>
          <w:szCs w:val="24"/>
        </w:rPr>
        <w:t>. S</w:t>
      </w:r>
      <w:r w:rsidR="001061F3">
        <w:rPr>
          <w:rFonts w:ascii="Times New Roman" w:eastAsia="Times New Roman" w:hAnsi="Times New Roman" w:cs="Times New Roman"/>
          <w:color w:val="262626" w:themeColor="text1" w:themeTint="D9"/>
          <w:sz w:val="24"/>
          <w:szCs w:val="24"/>
        </w:rPr>
        <w:t>ur les 440 caractéristiques radiomique</w:t>
      </w:r>
      <w:r w:rsidR="00D6255B">
        <w:rPr>
          <w:rFonts w:ascii="Times New Roman" w:eastAsia="Times New Roman" w:hAnsi="Times New Roman" w:cs="Times New Roman"/>
          <w:color w:val="262626" w:themeColor="text1" w:themeTint="D9"/>
          <w:sz w:val="24"/>
          <w:szCs w:val="24"/>
        </w:rPr>
        <w:t xml:space="preserve"> qu’il a pu extraire à partir de ses images radiologiques, il avait fait ressortir que les caractéristiques de texture, spécifiquement le GLCM comme dans notre cas s’apprêtait beaucoup plus aux analyses</w:t>
      </w:r>
      <w:r w:rsidR="001061F3" w:rsidRPr="001061F3">
        <w:rPr>
          <w:rFonts w:ascii="Times New Roman" w:eastAsia="Times New Roman" w:hAnsi="Times New Roman" w:cs="Times New Roman"/>
          <w:color w:val="262626" w:themeColor="text1" w:themeTint="D9"/>
          <w:sz w:val="24"/>
          <w:szCs w:val="24"/>
        </w:rPr>
        <w:t>.</w:t>
      </w:r>
    </w:p>
    <w:p w14:paraId="7D90513F" w14:textId="77777777" w:rsidR="00FF3358"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2489C870" w14:textId="77777777" w:rsidR="00FF3358"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54DB2F8D" w14:textId="77777777" w:rsidR="00FF3358"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77BC1D45" w14:textId="77777777" w:rsidR="00FF3358"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06BBD33C" w14:textId="77777777" w:rsidR="00FF3358"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6EA35F50" w14:textId="77777777" w:rsidR="00FF3358"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0C8C7AF3" w14:textId="77777777" w:rsidR="00FF3358"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04556B90" w14:textId="77777777" w:rsidR="00FF3358"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5C0C1807" w14:textId="77777777" w:rsidR="007613C3" w:rsidRDefault="007613C3"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57029E88" w14:textId="77777777" w:rsidR="007613C3" w:rsidRDefault="007613C3"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1A88A704" w14:textId="77777777" w:rsidR="00FF3358" w:rsidRPr="001061F3" w:rsidRDefault="00FF3358" w:rsidP="00D6255B">
      <w:pPr>
        <w:shd w:val="clear" w:color="auto" w:fill="FFFFFF"/>
        <w:spacing w:before="100" w:beforeAutospacing="1" w:after="100" w:afterAutospacing="1" w:line="360" w:lineRule="auto"/>
        <w:jc w:val="both"/>
        <w:rPr>
          <w:rFonts w:ascii="Helvetica" w:eastAsia="Times New Roman" w:hAnsi="Helvetica" w:cs="Times New Roman"/>
          <w:color w:val="505050"/>
          <w:sz w:val="21"/>
          <w:szCs w:val="21"/>
        </w:rPr>
      </w:pPr>
    </w:p>
    <w:p w14:paraId="077C159B" w14:textId="77777777" w:rsidR="005918EB" w:rsidRDefault="009A49BE" w:rsidP="007F0F08">
      <w:pPr>
        <w:pStyle w:val="Style2"/>
      </w:pPr>
      <w:bookmarkStart w:id="477" w:name="_4iylrwe" w:colFirst="0" w:colLast="0"/>
      <w:bookmarkStart w:id="478" w:name="_Toc138866464"/>
      <w:bookmarkStart w:id="479" w:name="_Toc139034007"/>
      <w:bookmarkStart w:id="480" w:name="_Toc152701391"/>
      <w:bookmarkStart w:id="481" w:name="_Toc153824927"/>
      <w:bookmarkEnd w:id="477"/>
      <w:r>
        <w:lastRenderedPageBreak/>
        <w:t>Conclusion</w:t>
      </w:r>
      <w:bookmarkEnd w:id="478"/>
      <w:bookmarkEnd w:id="479"/>
      <w:bookmarkEnd w:id="480"/>
      <w:bookmarkEnd w:id="481"/>
    </w:p>
    <w:p w14:paraId="3E5583EC" w14:textId="77777777" w:rsidR="00FF3358" w:rsidRDefault="00FF3358" w:rsidP="00FF3358">
      <w:pPr>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Dans cette partie, nous nous sommes penchées sur l'extraction des caractéristiques radiomiques qui sont les caractéristiques de forme, de premier ordre, de texture de la prostate à partir de la bibliothèque PyRadiomics. C'est une étape cruciale car ces différentes caractéristiques ont permis à réaliser les analyses prédictives et statistiques afin d'effectuer la classification pour les tumeurs de prostate en fonction de leurs grades. Toutefois, il faut souligner que l'extraction des caractéristiques radiomique est encore précaire, mais elle offre des résultats très probants et reste une science prometteuse dans le diagnostic des cancers. Il convient cependant de noter qu'il existe de nombreuses difficultés à prendre en compte, telles que la forme des organes qui dépendent fortement de la morphologie des patients, ainsi l'expertise du radiologue qui fournit le masque de vérité terrain sur lequel nous nous basons pour extraire nos caractéristiques. Au cours de notre étude, les caractéristiques de texture surtout du Gray Level Co-occurencce Matrix (GLCM) se sont révélées beaucoup plus efficaces pour l'interprétation et la prédiction sur nos données, car elles permettent pour la plupart du temps de définir les corrélations et la variabilité entre les différents pixels de la zone tumorale.</w:t>
      </w:r>
    </w:p>
    <w:p w14:paraId="71B2B971" w14:textId="77777777" w:rsidR="003C3730" w:rsidRDefault="003C3730">
      <w:pPr>
        <w:pBdr>
          <w:top w:val="nil"/>
          <w:left w:val="nil"/>
          <w:bottom w:val="nil"/>
          <w:right w:val="nil"/>
          <w:between w:val="nil"/>
        </w:pBdr>
        <w:rPr>
          <w:rFonts w:ascii="Times New Roman" w:eastAsia="Times New Roman" w:hAnsi="Times New Roman" w:cs="Times New Roman"/>
          <w:color w:val="3B3838"/>
          <w:sz w:val="32"/>
          <w:szCs w:val="32"/>
        </w:rPr>
      </w:pPr>
    </w:p>
    <w:p w14:paraId="7081138B"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22D7A020"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4526C35E"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7B21BB85"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5823DD5E"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72F04952"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0739B765"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4C3D40AF"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64E74CBE"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187806B1"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4FA57CD5"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1AB2CAA0" w14:textId="77777777" w:rsidR="00FF3358" w:rsidRDefault="00FF3358">
      <w:pPr>
        <w:pBdr>
          <w:top w:val="nil"/>
          <w:left w:val="nil"/>
          <w:bottom w:val="nil"/>
          <w:right w:val="nil"/>
          <w:between w:val="nil"/>
        </w:pBdr>
        <w:rPr>
          <w:rFonts w:ascii="Times New Roman" w:eastAsia="Times New Roman" w:hAnsi="Times New Roman" w:cs="Times New Roman"/>
          <w:color w:val="3B3838"/>
          <w:sz w:val="32"/>
          <w:szCs w:val="32"/>
        </w:rPr>
      </w:pPr>
    </w:p>
    <w:p w14:paraId="58142E65" w14:textId="77777777" w:rsidR="005918EB" w:rsidRDefault="009A49BE" w:rsidP="007F0F08">
      <w:pPr>
        <w:pStyle w:val="Style1"/>
      </w:pPr>
      <w:bookmarkStart w:id="482" w:name="_2y3w247" w:colFirst="0" w:colLast="0"/>
      <w:bookmarkStart w:id="483" w:name="_Toc138866465"/>
      <w:bookmarkStart w:id="484" w:name="_Toc139034008"/>
      <w:bookmarkStart w:id="485" w:name="_Toc152701392"/>
      <w:bookmarkStart w:id="486" w:name="_Toc153824928"/>
      <w:bookmarkEnd w:id="482"/>
      <w:r>
        <w:lastRenderedPageBreak/>
        <w:t>Chapitre VI :</w:t>
      </w:r>
      <w:bookmarkEnd w:id="483"/>
      <w:bookmarkEnd w:id="484"/>
      <w:bookmarkEnd w:id="485"/>
      <w:bookmarkEnd w:id="486"/>
    </w:p>
    <w:p w14:paraId="1944C378" w14:textId="77777777" w:rsidR="005918EB" w:rsidRDefault="002B2362">
      <w:pPr>
        <w:pBdr>
          <w:top w:val="nil"/>
          <w:left w:val="nil"/>
          <w:bottom w:val="nil"/>
          <w:right w:val="nil"/>
          <w:between w:val="nil"/>
        </w:pBdr>
        <w:spacing w:before="240"/>
        <w:jc w:val="both"/>
        <w:rPr>
          <w:rFonts w:ascii="Times New Roman" w:eastAsia="Times New Roman" w:hAnsi="Times New Roman" w:cs="Times New Roman"/>
          <w:b/>
          <w:color w:val="000000"/>
        </w:rPr>
      </w:pPr>
      <w:r>
        <w:rPr>
          <w:noProof/>
        </w:rPr>
        <w:pict w14:anchorId="01950C5B">
          <v:rect id="Rectangle 123" o:spid="_x0000_s1150" style="position:absolute;left:0;text-align:left;margin-left:85pt;margin-top:-1pt;width:330.2pt;height:86.05pt;z-index:251672576;visibility:visible;mso-wrap-distance-left:0;mso-wrap-distance-right:.9pt;mso-wrap-distance-bottom:1.4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" fillcolor="#5b9bd5" strokecolor="#43729d" strokeweight=".70972mm">
            <v:stroke startarrowwidth="narrow" startarrowlength="short" endarrowwidth="narrow" endarrowlength="short" joinstyle="round"/>
            <v:textbox inset="2.53958mm,1.2694mm,2.53958mm,1.2694mm">
              <w:txbxContent>
                <w:p w14:paraId="512B11FA" w14:textId="77777777" w:rsidR="00823FED" w:rsidRDefault="00B524CF">
                  <w:pPr>
                    <w:spacing w:after="0" w:line="240" w:lineRule="auto"/>
                    <w:jc w:val="center"/>
                    <w:textDirection w:val="btLr"/>
                  </w:pPr>
                  <w:r>
                    <w:rPr>
                      <w:rFonts w:ascii="Times New Roman" w:eastAsia="Times New Roman" w:hAnsi="Times New Roman" w:cs="Times New Roman"/>
                      <w:color w:val="FFFFFF"/>
                      <w:sz w:val="40"/>
                    </w:rPr>
                    <w:t>Analyse</w:t>
                  </w:r>
                  <w:r w:rsidR="00823FED">
                    <w:rPr>
                      <w:rFonts w:ascii="Times New Roman" w:eastAsia="Times New Roman" w:hAnsi="Times New Roman" w:cs="Times New Roman"/>
                      <w:color w:val="FFFFFF"/>
                      <w:sz w:val="40"/>
                    </w:rPr>
                    <w:t xml:space="preserve"> des résultats et mise en place de la plateforme applicative au cancer de la prostate</w:t>
                  </w:r>
                </w:p>
              </w:txbxContent>
            </v:textbox>
          </v:rect>
        </w:pict>
      </w:r>
    </w:p>
    <w:p w14:paraId="7E0B7FD9"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1A349CF3"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6F75C627"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143FC8FF" w14:textId="77777777" w:rsidR="005918EB" w:rsidRDefault="005918EB">
      <w:pPr>
        <w:pBdr>
          <w:top w:val="nil"/>
          <w:left w:val="nil"/>
          <w:bottom w:val="nil"/>
          <w:right w:val="nil"/>
          <w:between w:val="nil"/>
        </w:pBdr>
        <w:jc w:val="center"/>
        <w:rPr>
          <w:rFonts w:ascii="Times New Roman" w:eastAsia="Times New Roman" w:hAnsi="Times New Roman" w:cs="Times New Roman"/>
          <w:color w:val="000000"/>
        </w:rPr>
      </w:pPr>
    </w:p>
    <w:p w14:paraId="6E0E97CE"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40E2AA61"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52AF1E7C"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23314D52" w14:textId="77777777" w:rsidR="005918EB" w:rsidRDefault="002B2362">
      <w:pPr>
        <w:pBdr>
          <w:top w:val="nil"/>
          <w:left w:val="nil"/>
          <w:bottom w:val="nil"/>
          <w:right w:val="nil"/>
          <w:between w:val="nil"/>
        </w:pBdr>
        <w:jc w:val="both"/>
        <w:rPr>
          <w:rFonts w:ascii="Times New Roman" w:eastAsia="Times New Roman" w:hAnsi="Times New Roman" w:cs="Times New Roman"/>
          <w:color w:val="000000"/>
        </w:rPr>
      </w:pPr>
      <w:r>
        <w:rPr>
          <w:noProof/>
        </w:rPr>
        <w:pict w14:anchorId="4E07C125">
          <v:roundrect id="AutoShape 124" o:spid="_x0000_s1151" style="position:absolute;left:0;text-align:left;margin-left:-3pt;margin-top:2pt;width:471.05pt;height:136.3pt;z-index:-251642880;visibility:visible;mso-wrap-distance-left:0;mso-wrap-distance-right:0;v-text-anchor:middle" arcsize="16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" strokecolor="gray" strokeweight=".70972mm">
            <v:stroke startarrowwidth="narrow" startarrowlength="short" endarrowwidth="narrow" endarrowlength="short"/>
            <v:shadow on="t" color="#afabab" origin=",.5" offset=".74mm,.74mm"/>
            <v:textbox inset="2.53958mm,1.2694mm,2.53958mm,1.2694mm">
              <w:txbxContent>
                <w:p w14:paraId="2B3CFBF6" w14:textId="77777777" w:rsidR="00823FED" w:rsidRDefault="00823FED">
                  <w:pPr>
                    <w:spacing w:before="240" w:line="275" w:lineRule="auto"/>
                    <w:jc w:val="both"/>
                    <w:textDirection w:val="btLr"/>
                  </w:pPr>
                </w:p>
              </w:txbxContent>
            </v:textbox>
          </v:roundrect>
        </w:pict>
      </w:r>
      <w:r w:rsidR="009A49BE">
        <w:rPr>
          <w:noProof/>
        </w:rPr>
        <w:drawing>
          <wp:anchor distT="0" distB="0" distL="0" distR="0" simplePos="0" relativeHeight="251618304" behindDoc="0" locked="0" layoutInCell="1" allowOverlap="1" wp14:anchorId="1A898A3A" wp14:editId="29889396">
            <wp:simplePos x="0" y="0"/>
            <wp:positionH relativeFrom="column">
              <wp:posOffset>41910</wp:posOffset>
            </wp:positionH>
            <wp:positionV relativeFrom="paragraph">
              <wp:posOffset>177165</wp:posOffset>
            </wp:positionV>
            <wp:extent cx="263525" cy="277495"/>
            <wp:effectExtent l="0" t="0" r="0" b="0"/>
            <wp:wrapNone/>
            <wp:docPr id="10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263525" cy="277495"/>
                    </a:xfrm>
                    <a:prstGeom prst="rect">
                      <a:avLst/>
                    </a:prstGeom>
                    <a:ln/>
                  </pic:spPr>
                </pic:pic>
              </a:graphicData>
            </a:graphic>
          </wp:anchor>
        </w:drawing>
      </w:r>
      <w:r>
        <w:rPr>
          <w:noProof/>
        </w:rPr>
        <w:pict w14:anchorId="7792A407">
          <v:rect id="Rectangle 125" o:spid="_x0000_s1152" style="position:absolute;left:0;text-align:left;margin-left:29pt;margin-top:13pt;width:424.05pt;height:102.8pt;z-index:251674624;visibility:visible;mso-wrap-distance-left:0;mso-wrap-distance-right:1.9pt;mso-wrap-distance-bottom:.9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" strokecolor="white">
            <v:stroke startarrowwidth="narrow" startarrowlength="short" endarrowwidth="narrow" endarrowlength="short" joinstyle="round"/>
            <v:textbox inset="2.53958mm,1.2694mm,2.53958mm,1.2694mm">
              <w:txbxContent>
                <w:p w14:paraId="1A395408" w14:textId="77777777" w:rsidR="00823FED" w:rsidRDefault="00823FED">
                  <w:pPr>
                    <w:spacing w:before="240" w:after="0" w:line="360" w:lineRule="auto"/>
                    <w:jc w:val="both"/>
                    <w:textDirection w:val="btLr"/>
                  </w:pPr>
                  <w:r>
                    <w:rPr>
                      <w:rFonts w:ascii="Liberation Serif" w:eastAsia="Liberation Serif" w:hAnsi="Liberation Serif" w:cs="Liberation Serif"/>
                      <w:color w:val="000000"/>
                      <w:sz w:val="24"/>
                    </w:rPr>
                    <w:t>Ce chapitre va traiter essentiellement de deux points à savoir, la validation des résultats à travers la prédiction en utilisant les modèles entrainés sur des données n’ayant pas de label puis de la confirmation des résultats à travers un cluster map hiérarchique.</w:t>
                  </w:r>
                </w:p>
              </w:txbxContent>
            </v:textbox>
          </v:rect>
        </w:pict>
      </w:r>
    </w:p>
    <w:p w14:paraId="35700733" w14:textId="77777777" w:rsidR="005918EB" w:rsidRDefault="005918EB">
      <w:pPr>
        <w:pBdr>
          <w:top w:val="nil"/>
          <w:left w:val="nil"/>
          <w:bottom w:val="nil"/>
          <w:right w:val="nil"/>
          <w:between w:val="nil"/>
        </w:pBdr>
        <w:ind w:left="6375"/>
        <w:jc w:val="both"/>
        <w:rPr>
          <w:rFonts w:ascii="Times New Roman" w:eastAsia="Times New Roman" w:hAnsi="Times New Roman" w:cs="Times New Roman"/>
          <w:color w:val="000000"/>
        </w:rPr>
      </w:pPr>
    </w:p>
    <w:p w14:paraId="25D10326" w14:textId="77777777" w:rsidR="005918EB" w:rsidRDefault="005918EB">
      <w:pPr>
        <w:pBdr>
          <w:top w:val="nil"/>
          <w:left w:val="nil"/>
          <w:bottom w:val="nil"/>
          <w:right w:val="nil"/>
          <w:between w:val="nil"/>
        </w:pBdr>
        <w:jc w:val="both"/>
        <w:rPr>
          <w:rFonts w:ascii="Times New Roman" w:eastAsia="Times New Roman" w:hAnsi="Times New Roman" w:cs="Times New Roman"/>
          <w:color w:val="000000"/>
        </w:rPr>
      </w:pPr>
    </w:p>
    <w:p w14:paraId="5E72978E"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6D2CF8C0"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714FD99B"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1F5BF2E4"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2581D7BE"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013E4F5F"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4E779D98"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5DE59EE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4D0D91DB"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1CA15028"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738CE0F3"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rPr>
      </w:pPr>
    </w:p>
    <w:p w14:paraId="7E9EC2FC"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2BAB2F5D" w14:textId="77777777" w:rsidR="005918EB" w:rsidRDefault="009A49BE">
      <w:pPr>
        <w:pBdr>
          <w:top w:val="nil"/>
          <w:left w:val="nil"/>
          <w:bottom w:val="nil"/>
          <w:right w:val="nil"/>
          <w:between w:val="nil"/>
        </w:pBdr>
        <w:rPr>
          <w:rFonts w:ascii="Times New Roman" w:eastAsia="Times New Roman" w:hAnsi="Times New Roman" w:cs="Times New Roman"/>
          <w:color w:val="3B3838"/>
          <w:sz w:val="32"/>
          <w:szCs w:val="32"/>
        </w:rPr>
      </w:pPr>
      <w:r>
        <w:br w:type="page"/>
      </w:r>
    </w:p>
    <w:p w14:paraId="6144D953" w14:textId="77777777" w:rsidR="005918EB" w:rsidRDefault="009A49BE" w:rsidP="007F0F08">
      <w:pPr>
        <w:pStyle w:val="Style2"/>
      </w:pPr>
      <w:bookmarkStart w:id="487" w:name="_1d96cc0" w:colFirst="0" w:colLast="0"/>
      <w:bookmarkStart w:id="488" w:name="_Toc138866466"/>
      <w:bookmarkStart w:id="489" w:name="_Toc139034009"/>
      <w:bookmarkStart w:id="490" w:name="_Toc152701393"/>
      <w:bookmarkStart w:id="491" w:name="_Toc153824929"/>
      <w:bookmarkEnd w:id="487"/>
      <w:r>
        <w:lastRenderedPageBreak/>
        <w:t>Introduction</w:t>
      </w:r>
      <w:bookmarkEnd w:id="488"/>
      <w:bookmarkEnd w:id="489"/>
      <w:bookmarkEnd w:id="490"/>
      <w:bookmarkEnd w:id="491"/>
    </w:p>
    <w:p w14:paraId="29523D7D"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La radiomique étant une science</w:t>
      </w:r>
      <w:r w:rsidR="00657F9F">
        <w:rPr>
          <w:rFonts w:ascii="Times New Roman" w:eastAsia="Times New Roman" w:hAnsi="Times New Roman" w:cs="Times New Roman"/>
          <w:color w:val="3B3838"/>
          <w:sz w:val="24"/>
          <w:szCs w:val="24"/>
        </w:rPr>
        <w:t xml:space="preserve"> hypothético-déductive</w:t>
      </w:r>
      <w:r>
        <w:rPr>
          <w:rFonts w:ascii="Times New Roman" w:eastAsia="Times New Roman" w:hAnsi="Times New Roman" w:cs="Times New Roman"/>
          <w:color w:val="3B3838"/>
          <w:sz w:val="24"/>
          <w:szCs w:val="24"/>
        </w:rPr>
        <w:t xml:space="preserve"> comme nous avons pu le dém</w:t>
      </w:r>
      <w:r w:rsidR="009A6D5C">
        <w:rPr>
          <w:rFonts w:ascii="Times New Roman" w:eastAsia="Times New Roman" w:hAnsi="Times New Roman" w:cs="Times New Roman"/>
          <w:color w:val="3B3838"/>
          <w:sz w:val="24"/>
          <w:szCs w:val="24"/>
        </w:rPr>
        <w:t>ontrer à travers l’ensemble de c</w:t>
      </w:r>
      <w:r>
        <w:rPr>
          <w:rFonts w:ascii="Times New Roman" w:eastAsia="Times New Roman" w:hAnsi="Times New Roman" w:cs="Times New Roman"/>
          <w:color w:val="3B3838"/>
          <w:sz w:val="24"/>
          <w:szCs w:val="24"/>
        </w:rPr>
        <w:t>es étapes</w:t>
      </w:r>
      <w:r w:rsidR="00FD6301">
        <w:rPr>
          <w:rFonts w:ascii="Times New Roman" w:eastAsia="Times New Roman" w:hAnsi="Times New Roman" w:cs="Times New Roman"/>
          <w:color w:val="3B3838"/>
          <w:sz w:val="24"/>
          <w:szCs w:val="24"/>
        </w:rPr>
        <w:t>,</w:t>
      </w:r>
      <w:r>
        <w:rPr>
          <w:rFonts w:ascii="Times New Roman" w:eastAsia="Times New Roman" w:hAnsi="Times New Roman" w:cs="Times New Roman"/>
          <w:color w:val="3B3838"/>
          <w:sz w:val="24"/>
          <w:szCs w:val="24"/>
        </w:rPr>
        <w:t xml:space="preserve"> les résultats déduits doivent être validés par une équipe d’experts du domaine d’activité </w:t>
      </w:r>
      <w:r w:rsidR="0083027B">
        <w:rPr>
          <w:rFonts w:ascii="Times New Roman" w:eastAsia="Times New Roman" w:hAnsi="Times New Roman" w:cs="Times New Roman"/>
          <w:color w:val="3B3838"/>
          <w:sz w:val="24"/>
          <w:szCs w:val="24"/>
        </w:rPr>
        <w:t>auquel</w:t>
      </w:r>
      <w:r>
        <w:rPr>
          <w:rFonts w:ascii="Times New Roman" w:eastAsia="Times New Roman" w:hAnsi="Times New Roman" w:cs="Times New Roman"/>
          <w:color w:val="3B3838"/>
          <w:sz w:val="24"/>
          <w:szCs w:val="24"/>
        </w:rPr>
        <w:t xml:space="preserve"> se </w:t>
      </w:r>
      <w:r w:rsidR="0083027B">
        <w:rPr>
          <w:rFonts w:ascii="Times New Roman" w:eastAsia="Times New Roman" w:hAnsi="Times New Roman" w:cs="Times New Roman"/>
          <w:color w:val="3B3838"/>
          <w:sz w:val="24"/>
          <w:szCs w:val="24"/>
        </w:rPr>
        <w:t>réfère</w:t>
      </w:r>
      <w:r>
        <w:rPr>
          <w:rFonts w:ascii="Times New Roman" w:eastAsia="Times New Roman" w:hAnsi="Times New Roman" w:cs="Times New Roman"/>
          <w:color w:val="3B3838"/>
          <w:sz w:val="24"/>
          <w:szCs w:val="24"/>
        </w:rPr>
        <w:t xml:space="preserve"> le sujet de recherche. Pour notre cas, nous allons procéder par une validation en </w:t>
      </w:r>
      <w:r w:rsidR="0083027B">
        <w:rPr>
          <w:rFonts w:ascii="Times New Roman" w:eastAsia="Times New Roman" w:hAnsi="Times New Roman" w:cs="Times New Roman"/>
          <w:color w:val="3B3838"/>
          <w:sz w:val="24"/>
          <w:szCs w:val="24"/>
        </w:rPr>
        <w:t>deux</w:t>
      </w:r>
      <w:r>
        <w:rPr>
          <w:rFonts w:ascii="Times New Roman" w:eastAsia="Times New Roman" w:hAnsi="Times New Roman" w:cs="Times New Roman"/>
          <w:color w:val="3B3838"/>
          <w:sz w:val="24"/>
          <w:szCs w:val="24"/>
        </w:rPr>
        <w:t xml:space="preserve"> étape</w:t>
      </w:r>
      <w:r w:rsidR="0083027B">
        <w:rPr>
          <w:rFonts w:ascii="Times New Roman" w:eastAsia="Times New Roman" w:hAnsi="Times New Roman" w:cs="Times New Roman"/>
          <w:color w:val="3B3838"/>
          <w:sz w:val="24"/>
          <w:szCs w:val="24"/>
        </w:rPr>
        <w:t>s,</w:t>
      </w:r>
      <w:r w:rsidR="00281056">
        <w:rPr>
          <w:rFonts w:ascii="Times New Roman" w:eastAsia="Times New Roman" w:hAnsi="Times New Roman" w:cs="Times New Roman"/>
          <w:color w:val="3B3838"/>
          <w:sz w:val="24"/>
          <w:szCs w:val="24"/>
        </w:rPr>
        <w:t xml:space="preserve"> </w:t>
      </w:r>
      <w:r w:rsidR="0083027B">
        <w:rPr>
          <w:rFonts w:ascii="Times New Roman" w:eastAsia="Times New Roman" w:hAnsi="Times New Roman" w:cs="Times New Roman"/>
          <w:color w:val="3B3838"/>
          <w:sz w:val="24"/>
          <w:szCs w:val="24"/>
        </w:rPr>
        <w:t>ce qui nous</w:t>
      </w:r>
      <w:r>
        <w:rPr>
          <w:rFonts w:ascii="Times New Roman" w:eastAsia="Times New Roman" w:hAnsi="Times New Roman" w:cs="Times New Roman"/>
          <w:color w:val="3B3838"/>
          <w:sz w:val="24"/>
          <w:szCs w:val="24"/>
        </w:rPr>
        <w:t xml:space="preserve"> permett</w:t>
      </w:r>
      <w:r w:rsidR="0083027B">
        <w:rPr>
          <w:rFonts w:ascii="Times New Roman" w:eastAsia="Times New Roman" w:hAnsi="Times New Roman" w:cs="Times New Roman"/>
          <w:color w:val="3B3838"/>
          <w:sz w:val="24"/>
          <w:szCs w:val="24"/>
        </w:rPr>
        <w:t>ra</w:t>
      </w:r>
      <w:r>
        <w:rPr>
          <w:rFonts w:ascii="Times New Roman" w:eastAsia="Times New Roman" w:hAnsi="Times New Roman" w:cs="Times New Roman"/>
          <w:color w:val="3B3838"/>
          <w:sz w:val="24"/>
          <w:szCs w:val="24"/>
        </w:rPr>
        <w:t xml:space="preserve"> de valider notre hypothèse de début qui est la </w:t>
      </w:r>
      <w:r w:rsidR="0083027B">
        <w:rPr>
          <w:rFonts w:ascii="Times New Roman" w:eastAsia="Times New Roman" w:hAnsi="Times New Roman" w:cs="Times New Roman"/>
          <w:color w:val="3B3838"/>
          <w:sz w:val="24"/>
          <w:szCs w:val="24"/>
        </w:rPr>
        <w:t>classification</w:t>
      </w:r>
      <w:r>
        <w:rPr>
          <w:rFonts w:ascii="Times New Roman" w:eastAsia="Times New Roman" w:hAnsi="Times New Roman" w:cs="Times New Roman"/>
          <w:color w:val="3B3838"/>
          <w:sz w:val="24"/>
          <w:szCs w:val="24"/>
        </w:rPr>
        <w:t xml:space="preserve"> des grades de Gleason grâce à la radiomique afin de déterminer le degré de malignité d’une tumeur. Pour ce faire, nous allons nous pencher sur les modèles d’apprentissages implémentés dans le chapitre précédent </w:t>
      </w:r>
      <w:r w:rsidR="0005238D">
        <w:rPr>
          <w:rFonts w:ascii="Times New Roman" w:eastAsia="Times New Roman" w:hAnsi="Times New Roman" w:cs="Times New Roman"/>
          <w:color w:val="3B3838"/>
          <w:sz w:val="24"/>
          <w:szCs w:val="24"/>
        </w:rPr>
        <w:t xml:space="preserve">puis d’un clusermap </w:t>
      </w:r>
      <w:r w:rsidR="0083027B">
        <w:rPr>
          <w:rFonts w:ascii="Times New Roman" w:eastAsia="Times New Roman" w:hAnsi="Times New Roman" w:cs="Times New Roman"/>
          <w:color w:val="3B3838"/>
          <w:sz w:val="24"/>
          <w:szCs w:val="24"/>
        </w:rPr>
        <w:t>hiérarchique</w:t>
      </w:r>
      <w:r w:rsidR="0005238D">
        <w:rPr>
          <w:rFonts w:ascii="Times New Roman" w:eastAsia="Times New Roman" w:hAnsi="Times New Roman" w:cs="Times New Roman"/>
          <w:color w:val="3B3838"/>
          <w:sz w:val="24"/>
          <w:szCs w:val="24"/>
        </w:rPr>
        <w:t xml:space="preserve"> (dendrogramme)</w:t>
      </w:r>
      <w:r>
        <w:rPr>
          <w:rFonts w:ascii="Times New Roman" w:eastAsia="Times New Roman" w:hAnsi="Times New Roman" w:cs="Times New Roman"/>
          <w:color w:val="3B3838"/>
          <w:sz w:val="24"/>
          <w:szCs w:val="24"/>
        </w:rPr>
        <w:t xml:space="preserve"> afin de </w:t>
      </w:r>
      <w:r w:rsidR="0005238D">
        <w:rPr>
          <w:rFonts w:ascii="Times New Roman" w:eastAsia="Times New Roman" w:hAnsi="Times New Roman" w:cs="Times New Roman"/>
          <w:color w:val="3B3838"/>
          <w:sz w:val="24"/>
          <w:szCs w:val="24"/>
        </w:rPr>
        <w:t>classifier nos patients suivant</w:t>
      </w:r>
      <w:r>
        <w:rPr>
          <w:rFonts w:ascii="Times New Roman" w:eastAsia="Times New Roman" w:hAnsi="Times New Roman" w:cs="Times New Roman"/>
          <w:color w:val="3B3838"/>
          <w:sz w:val="24"/>
          <w:szCs w:val="24"/>
        </w:rPr>
        <w:t xml:space="preserve"> le</w:t>
      </w:r>
      <w:r w:rsidR="0005238D">
        <w:rPr>
          <w:rFonts w:ascii="Times New Roman" w:eastAsia="Times New Roman" w:hAnsi="Times New Roman" w:cs="Times New Roman"/>
          <w:color w:val="3B3838"/>
          <w:sz w:val="24"/>
          <w:szCs w:val="24"/>
        </w:rPr>
        <w:t>urs</w:t>
      </w:r>
      <w:r>
        <w:rPr>
          <w:rFonts w:ascii="Times New Roman" w:eastAsia="Times New Roman" w:hAnsi="Times New Roman" w:cs="Times New Roman"/>
          <w:color w:val="3B3838"/>
          <w:sz w:val="24"/>
          <w:szCs w:val="24"/>
        </w:rPr>
        <w:t xml:space="preserve"> grades de Gleason sur des données non entraînées ni n’ayant subi de biopsie. </w:t>
      </w:r>
    </w:p>
    <w:p w14:paraId="530DB34F" w14:textId="77777777" w:rsidR="005918EB" w:rsidRDefault="009A49BE" w:rsidP="007F0F08">
      <w:pPr>
        <w:pStyle w:val="Style2"/>
      </w:pPr>
      <w:bookmarkStart w:id="492" w:name="_3x8tuzt" w:colFirst="0" w:colLast="0"/>
      <w:bookmarkStart w:id="493" w:name="_Toc138866467"/>
      <w:bookmarkStart w:id="494" w:name="_Toc139034010"/>
      <w:bookmarkStart w:id="495" w:name="_Toc152701394"/>
      <w:bookmarkStart w:id="496" w:name="_Toc153824930"/>
      <w:bookmarkEnd w:id="492"/>
      <w:r>
        <w:t>I.  Validation des résultats de recherche</w:t>
      </w:r>
      <w:bookmarkEnd w:id="493"/>
      <w:bookmarkEnd w:id="494"/>
      <w:bookmarkEnd w:id="495"/>
      <w:bookmarkEnd w:id="496"/>
    </w:p>
    <w:p w14:paraId="4FA4C1CE"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validation des résultats de recherche étant de déterminer la véracité de notre modèle proposé sur de nouvelles données n’ayant pas d’information clinique ou encore de nouveaux patients</w:t>
      </w:r>
      <w:r w:rsidR="0083027B">
        <w:rPr>
          <w:rFonts w:ascii="Times New Roman" w:eastAsia="Times New Roman" w:hAnsi="Times New Roman" w:cs="Times New Roman"/>
          <w:color w:val="000000"/>
          <w:sz w:val="24"/>
          <w:szCs w:val="24"/>
        </w:rPr>
        <w:t>, p</w:t>
      </w:r>
      <w:r>
        <w:rPr>
          <w:rFonts w:ascii="Times New Roman" w:eastAsia="Times New Roman" w:hAnsi="Times New Roman" w:cs="Times New Roman"/>
          <w:color w:val="000000"/>
          <w:sz w:val="24"/>
          <w:szCs w:val="24"/>
        </w:rPr>
        <w:t>our ce faire nous avons utilisé les modèles les plus performants des modèles d’apprentissage du chapitre précédent et un nouveau modèle qui est le clustermap Hiérarchique</w:t>
      </w:r>
      <w:r w:rsidR="0083027B">
        <w:rPr>
          <w:rFonts w:ascii="Times New Roman" w:eastAsia="Times New Roman" w:hAnsi="Times New Roman" w:cs="Times New Roman"/>
          <w:color w:val="000000"/>
          <w:sz w:val="24"/>
          <w:szCs w:val="24"/>
        </w:rPr>
        <w:t xml:space="preserve"> (dendrogramme)</w:t>
      </w:r>
      <w:r>
        <w:rPr>
          <w:rFonts w:ascii="Times New Roman" w:eastAsia="Times New Roman" w:hAnsi="Times New Roman" w:cs="Times New Roman"/>
          <w:color w:val="000000"/>
          <w:sz w:val="24"/>
          <w:szCs w:val="24"/>
        </w:rPr>
        <w:t xml:space="preserve"> qui nous permettra de classifier nos données de validation en cluster en fonction du grade de la prostate.</w:t>
      </w:r>
    </w:p>
    <w:p w14:paraId="7EABC915"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Pour ce faire, nous allons utiliser les données Prostate-X de notre dataset précédent qui en plus de contenir des données ayant été labélisé par des équipes de chercheurs, dispose</w:t>
      </w:r>
      <w:r w:rsidR="0028105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également des données non labellisées</w:t>
      </w:r>
      <w:r w:rsidR="0083027B">
        <w:rPr>
          <w:rFonts w:ascii="Times New Roman" w:eastAsia="Times New Roman" w:hAnsi="Times New Roman" w:cs="Times New Roman"/>
          <w:color w:val="000000"/>
          <w:sz w:val="24"/>
          <w:szCs w:val="24"/>
        </w:rPr>
        <w:t>, ce qui veut dire sans résultat de laboratoire déterminant le grade pour ses patients</w:t>
      </w:r>
      <w:r>
        <w:rPr>
          <w:rFonts w:ascii="Times New Roman" w:eastAsia="Times New Roman" w:hAnsi="Times New Roman" w:cs="Times New Roman"/>
          <w:color w:val="000000"/>
          <w:sz w:val="24"/>
          <w:szCs w:val="24"/>
        </w:rPr>
        <w:t>.</w:t>
      </w:r>
    </w:p>
    <w:p w14:paraId="1F4E3540" w14:textId="77777777" w:rsidR="00F01554" w:rsidRDefault="009A49B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Voici un échantillon de ces données n’ayant pas été labélisé que nous avons regroupés dans un dataframe : </w:t>
      </w:r>
    </w:p>
    <w:p w14:paraId="165D8D3A"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FAB85C5" wp14:editId="0237BFB2">
            <wp:extent cx="5764719" cy="1311226"/>
            <wp:effectExtent l="0" t="0" r="0" b="0"/>
            <wp:docPr id="109" name="image41.png" descr="C:\Users\silvi\Documents\PPT Soutenance\PPT\Screenshot from 2023-06-10 21-11-33.png"/>
            <wp:cNvGraphicFramePr/>
            <a:graphic xmlns:a="http://schemas.openxmlformats.org/drawingml/2006/main">
              <a:graphicData uri="http://schemas.openxmlformats.org/drawingml/2006/picture">
                <pic:pic xmlns:pic="http://schemas.openxmlformats.org/drawingml/2006/picture">
                  <pic:nvPicPr>
                    <pic:cNvPr id="0" name="image41.png" descr="C:\Users\silvi\Documents\PPT Soutenance\PPT\Screenshot from 2023-06-10 21-11-33.png"/>
                    <pic:cNvPicPr preferRelativeResize="0"/>
                  </pic:nvPicPr>
                  <pic:blipFill>
                    <a:blip r:embed="rId83"/>
                    <a:srcRect b="39381"/>
                    <a:stretch>
                      <a:fillRect/>
                    </a:stretch>
                  </pic:blipFill>
                  <pic:spPr>
                    <a:xfrm>
                      <a:off x="0" y="0"/>
                      <a:ext cx="5764719" cy="1311226"/>
                    </a:xfrm>
                    <a:prstGeom prst="rect">
                      <a:avLst/>
                    </a:prstGeom>
                    <a:ln/>
                  </pic:spPr>
                </pic:pic>
              </a:graphicData>
            </a:graphic>
          </wp:inline>
        </w:drawing>
      </w:r>
    </w:p>
    <w:p w14:paraId="1DFFADA8" w14:textId="014E9000" w:rsidR="001F3B68" w:rsidRPr="00A06AB9" w:rsidRDefault="007613C3" w:rsidP="00A06AB9">
      <w:pPr>
        <w:pStyle w:val="Caption"/>
        <w:jc w:val="center"/>
        <w:rPr>
          <w:rFonts w:ascii="Times New Roman" w:hAnsi="Times New Roman" w:cs="Times New Roman"/>
          <w:sz w:val="24"/>
          <w:szCs w:val="24"/>
        </w:rPr>
      </w:pPr>
      <w:bookmarkStart w:id="497" w:name="_2ce457m" w:colFirst="0" w:colLast="0"/>
      <w:bookmarkStart w:id="498" w:name="_Toc152701871"/>
      <w:bookmarkEnd w:id="497"/>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38</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Données non labéliser du Dataset Prostate-X</w:t>
      </w:r>
      <w:bookmarkEnd w:id="498"/>
    </w:p>
    <w:p w14:paraId="74B5D9B9" w14:textId="77777777" w:rsidR="005918EB" w:rsidRDefault="009A49BE" w:rsidP="007F0F08">
      <w:pPr>
        <w:pStyle w:val="Style3"/>
      </w:pPr>
      <w:bookmarkStart w:id="499" w:name="_Toc138866468"/>
      <w:bookmarkStart w:id="500" w:name="_Toc139034011"/>
      <w:bookmarkStart w:id="501" w:name="_Toc152701395"/>
      <w:r>
        <w:lastRenderedPageBreak/>
        <w:t>I.1 Modèles de prédiction sur des données n’ayant pas subi de la biopsie</w:t>
      </w:r>
      <w:bookmarkEnd w:id="499"/>
      <w:bookmarkEnd w:id="500"/>
      <w:bookmarkEnd w:id="501"/>
    </w:p>
    <w:p w14:paraId="7F6E8A49"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Comme vu dans le chapitre précédent, nous avons implémenté plusieurs modèles d</w:t>
      </w:r>
      <w:r w:rsidR="00426ABA">
        <w:rPr>
          <w:rFonts w:ascii="Times New Roman" w:eastAsia="Times New Roman" w:hAnsi="Times New Roman" w:cs="Times New Roman"/>
          <w:color w:val="3B3838"/>
          <w:sz w:val="24"/>
          <w:szCs w:val="24"/>
        </w:rPr>
        <w:t xml:space="preserve">’apprentissage </w:t>
      </w:r>
      <w:r>
        <w:rPr>
          <w:rFonts w:ascii="Times New Roman" w:eastAsia="Times New Roman" w:hAnsi="Times New Roman" w:cs="Times New Roman"/>
          <w:color w:val="3B3838"/>
          <w:sz w:val="24"/>
          <w:szCs w:val="24"/>
        </w:rPr>
        <w:t xml:space="preserve">dont certains étaient plus performant que d’autres. Dans cette partie, nous utiliserons le modèle random forest qui s’est avéré beaucoup plus performant sur les données Prostate-X avec un accuracy de 89% </w:t>
      </w:r>
      <w:r w:rsidR="00426ABA">
        <w:rPr>
          <w:rFonts w:ascii="Times New Roman" w:eastAsia="Times New Roman" w:hAnsi="Times New Roman" w:cs="Times New Roman"/>
          <w:color w:val="3B3838"/>
          <w:sz w:val="24"/>
          <w:szCs w:val="24"/>
        </w:rPr>
        <w:t xml:space="preserve">afin de déterminer les grades sur ses données non </w:t>
      </w:r>
      <w:r w:rsidR="00281056">
        <w:rPr>
          <w:rFonts w:ascii="Times New Roman" w:eastAsia="Times New Roman" w:hAnsi="Times New Roman" w:cs="Times New Roman"/>
          <w:color w:val="3B3838"/>
          <w:sz w:val="24"/>
          <w:szCs w:val="24"/>
        </w:rPr>
        <w:t>labélisé</w:t>
      </w:r>
      <w:r w:rsidR="00426ABA">
        <w:rPr>
          <w:rFonts w:ascii="Times New Roman" w:eastAsia="Times New Roman" w:hAnsi="Times New Roman" w:cs="Times New Roman"/>
          <w:color w:val="3B3838"/>
          <w:sz w:val="24"/>
          <w:szCs w:val="24"/>
        </w:rPr>
        <w:t xml:space="preserve"> que nous allons par la suite confirmer avec le clustermap hierarechique.</w:t>
      </w:r>
    </w:p>
    <w:p w14:paraId="4EBC0AEE"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Voici en les résultats obtenus après application du modèle de Random Forest à nos données n’ayant pas été labélisé : </w:t>
      </w:r>
    </w:p>
    <w:p w14:paraId="1EFC2268" w14:textId="77777777" w:rsidR="005918EB" w:rsidRDefault="009A49BE">
      <w:pPr>
        <w:pBdr>
          <w:top w:val="nil"/>
          <w:left w:val="nil"/>
          <w:bottom w:val="nil"/>
          <w:right w:val="nil"/>
          <w:between w:val="nil"/>
        </w:pBdr>
        <w:spacing w:line="360" w:lineRule="auto"/>
        <w:ind w:left="360"/>
        <w:jc w:val="both"/>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drawing>
          <wp:inline distT="0" distB="0" distL="0" distR="0" wp14:anchorId="2FC1BD12" wp14:editId="367F383B">
            <wp:extent cx="5760720" cy="1303767"/>
            <wp:effectExtent l="0" t="0" r="0" b="0"/>
            <wp:docPr id="110" name="image42.png" descr="C:\Users\silvi\Documents\PPT Soutenance\PPT\Screenshot from 2023-06-10 21-49-08.png"/>
            <wp:cNvGraphicFramePr/>
            <a:graphic xmlns:a="http://schemas.openxmlformats.org/drawingml/2006/main">
              <a:graphicData uri="http://schemas.openxmlformats.org/drawingml/2006/picture">
                <pic:pic xmlns:pic="http://schemas.openxmlformats.org/drawingml/2006/picture">
                  <pic:nvPicPr>
                    <pic:cNvPr id="0" name="image42.png" descr="C:\Users\silvi\Documents\PPT Soutenance\PPT\Screenshot from 2023-06-10 21-49-08.png"/>
                    <pic:cNvPicPr preferRelativeResize="0"/>
                  </pic:nvPicPr>
                  <pic:blipFill>
                    <a:blip r:embed="rId84"/>
                    <a:srcRect/>
                    <a:stretch>
                      <a:fillRect/>
                    </a:stretch>
                  </pic:blipFill>
                  <pic:spPr>
                    <a:xfrm>
                      <a:off x="0" y="0"/>
                      <a:ext cx="5760720" cy="1303767"/>
                    </a:xfrm>
                    <a:prstGeom prst="rect">
                      <a:avLst/>
                    </a:prstGeom>
                    <a:ln/>
                  </pic:spPr>
                </pic:pic>
              </a:graphicData>
            </a:graphic>
          </wp:inline>
        </w:drawing>
      </w:r>
    </w:p>
    <w:p w14:paraId="49C0B05F" w14:textId="41CFDC2F" w:rsidR="001F3B68" w:rsidRPr="00A06AB9" w:rsidRDefault="007613C3" w:rsidP="00A06AB9">
      <w:pPr>
        <w:pStyle w:val="Caption"/>
        <w:jc w:val="center"/>
        <w:rPr>
          <w:rFonts w:ascii="Times New Roman" w:hAnsi="Times New Roman" w:cs="Times New Roman"/>
          <w:sz w:val="24"/>
          <w:szCs w:val="24"/>
        </w:rPr>
      </w:pPr>
      <w:bookmarkStart w:id="502" w:name="_Toc152701872"/>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39</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Prédiction sur les données non labellisées</w:t>
      </w:r>
      <w:bookmarkEnd w:id="502"/>
    </w:p>
    <w:p w14:paraId="003AF605" w14:textId="77777777" w:rsidR="005918EB" w:rsidRDefault="009A49BE">
      <w:pPr>
        <w:pBdr>
          <w:top w:val="nil"/>
          <w:left w:val="nil"/>
          <w:bottom w:val="nil"/>
          <w:right w:val="nil"/>
          <w:between w:val="nil"/>
        </w:pBdr>
        <w:spacing w:line="360" w:lineRule="auto"/>
        <w:ind w:left="360"/>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D’après ce tableau récapitulatif, il faut remarquer essentiellement trois classes prédit par notre modèle qui sont les classes 2, 3, et 4. </w:t>
      </w:r>
    </w:p>
    <w:p w14:paraId="70FCD88F" w14:textId="77777777" w:rsidR="005918EB" w:rsidRDefault="009A49BE" w:rsidP="007F0F08">
      <w:pPr>
        <w:pStyle w:val="Style3"/>
      </w:pPr>
      <w:bookmarkStart w:id="503" w:name="_rjefff" w:colFirst="0" w:colLast="0"/>
      <w:bookmarkStart w:id="504" w:name="_Toc138866469"/>
      <w:bookmarkStart w:id="505" w:name="_Toc139034012"/>
      <w:bookmarkStart w:id="506" w:name="_Toc152701396"/>
      <w:bookmarkEnd w:id="503"/>
      <w:r>
        <w:t>I.2 Le cluster map hiérarchique</w:t>
      </w:r>
      <w:bookmarkEnd w:id="504"/>
      <w:bookmarkEnd w:id="505"/>
      <w:bookmarkEnd w:id="506"/>
    </w:p>
    <w:p w14:paraId="2F0CCF60" w14:textId="77777777" w:rsidR="005918EB" w:rsidRPr="003C3730" w:rsidRDefault="009A49BE" w:rsidP="00062F21">
      <w:pPr>
        <w:pStyle w:val="NoSpacing"/>
        <w:spacing w:line="360" w:lineRule="auto"/>
        <w:jc w:val="both"/>
        <w:rPr>
          <w:rFonts w:ascii="Times New Roman" w:hAnsi="Times New Roman" w:cs="Times New Roman"/>
          <w:sz w:val="24"/>
          <w:szCs w:val="24"/>
        </w:rPr>
      </w:pPr>
      <w:r w:rsidRPr="003C3730">
        <w:rPr>
          <w:rFonts w:ascii="Times New Roman" w:hAnsi="Times New Roman" w:cs="Times New Roman"/>
          <w:sz w:val="24"/>
          <w:szCs w:val="24"/>
        </w:rPr>
        <w:t>Le cluster map hiérarchique est un modèle d’apprentissage, non supervisé, nous permettant de former des clusters sur nos ensembles de données. Précisément nous utilisons les dendrogrammes qui sont des diagrammes de regroupement hiérarchique, permettant d'organiser des données en arborescence en fonction de leurs similitudes.</w:t>
      </w:r>
    </w:p>
    <w:p w14:paraId="197C6D9E" w14:textId="77777777" w:rsidR="005918EB" w:rsidRDefault="009A49BE" w:rsidP="00062F21">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Pour notre ensemble de donnée</w:t>
      </w:r>
      <w:r w:rsidR="00062F21">
        <w:rPr>
          <w:rFonts w:ascii="Times New Roman" w:eastAsia="Times New Roman" w:hAnsi="Times New Roman" w:cs="Times New Roman"/>
          <w:color w:val="3B3838"/>
          <w:sz w:val="24"/>
          <w:szCs w:val="24"/>
        </w:rPr>
        <w:t>,</w:t>
      </w:r>
      <w:r>
        <w:rPr>
          <w:rFonts w:ascii="Times New Roman" w:eastAsia="Times New Roman" w:hAnsi="Times New Roman" w:cs="Times New Roman"/>
          <w:color w:val="3B3838"/>
          <w:sz w:val="24"/>
          <w:szCs w:val="24"/>
        </w:rPr>
        <w:t xml:space="preserve"> nous avons appliqué le dendrogramme aux données Prostate-X regroupant les données patients disposant de labels et des données patients ne disposant pas de labels, l’objectif étant de disposer des clusters dans lesquels nous disposerons des données clusteriser en fonction des grades de Gleason et que nous pourrions identifier les c</w:t>
      </w:r>
      <w:r w:rsidR="009A6D5C">
        <w:rPr>
          <w:rFonts w:ascii="Times New Roman" w:eastAsia="Times New Roman" w:hAnsi="Times New Roman" w:cs="Times New Roman"/>
          <w:color w:val="3B3838"/>
          <w:sz w:val="24"/>
          <w:szCs w:val="24"/>
        </w:rPr>
        <w:t>lusters auxquels appartiennent c</w:t>
      </w:r>
      <w:r>
        <w:rPr>
          <w:rFonts w:ascii="Times New Roman" w:eastAsia="Times New Roman" w:hAnsi="Times New Roman" w:cs="Times New Roman"/>
          <w:color w:val="3B3838"/>
          <w:sz w:val="24"/>
          <w:szCs w:val="24"/>
        </w:rPr>
        <w:t>es données non labellisées.</w:t>
      </w:r>
    </w:p>
    <w:p w14:paraId="558614C6"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L’objectif étant de regrouper nos données en </w:t>
      </w:r>
      <w:r w:rsidR="009A6D5C">
        <w:rPr>
          <w:rFonts w:ascii="Times New Roman" w:eastAsia="Times New Roman" w:hAnsi="Times New Roman" w:cs="Times New Roman"/>
          <w:color w:val="3B3838"/>
          <w:sz w:val="24"/>
          <w:szCs w:val="24"/>
        </w:rPr>
        <w:t>cluster, nous allons récupérer c</w:t>
      </w:r>
      <w:r>
        <w:rPr>
          <w:rFonts w:ascii="Times New Roman" w:eastAsia="Times New Roman" w:hAnsi="Times New Roman" w:cs="Times New Roman"/>
          <w:color w:val="3B3838"/>
          <w:sz w:val="24"/>
          <w:szCs w:val="24"/>
        </w:rPr>
        <w:t>es clusters et nous pourrions effectuer l’analyse afin de déterminer l’appartenance des classes par rapport aux grades de Gleason afin de déterminer le grade de chacune de nos données non labellisées.</w:t>
      </w:r>
    </w:p>
    <w:p w14:paraId="13D7C99F"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Pour notre ensemble de donnée, nous avons un dendrogramme avec 5</w:t>
      </w:r>
      <w:r w:rsidR="00543DD2">
        <w:rPr>
          <w:rFonts w:ascii="Times New Roman" w:eastAsia="Times New Roman" w:hAnsi="Times New Roman" w:cs="Times New Roman"/>
          <w:color w:val="3B3838"/>
          <w:sz w:val="24"/>
          <w:szCs w:val="24"/>
        </w:rPr>
        <w:t xml:space="preserve"> grands</w:t>
      </w:r>
      <w:r>
        <w:rPr>
          <w:rFonts w:ascii="Times New Roman" w:eastAsia="Times New Roman" w:hAnsi="Times New Roman" w:cs="Times New Roman"/>
          <w:color w:val="3B3838"/>
          <w:sz w:val="24"/>
          <w:szCs w:val="24"/>
        </w:rPr>
        <w:t xml:space="preserve"> cluster</w:t>
      </w:r>
      <w:r w:rsidR="00543DD2">
        <w:rPr>
          <w:rFonts w:ascii="Times New Roman" w:eastAsia="Times New Roman" w:hAnsi="Times New Roman" w:cs="Times New Roman"/>
          <w:color w:val="3B3838"/>
          <w:sz w:val="24"/>
          <w:szCs w:val="24"/>
        </w:rPr>
        <w:t>s.</w:t>
      </w:r>
    </w:p>
    <w:p w14:paraId="585E9C7F" w14:textId="77777777" w:rsidR="005918EB" w:rsidRDefault="005918EB">
      <w:pPr>
        <w:pBdr>
          <w:top w:val="nil"/>
          <w:left w:val="nil"/>
          <w:bottom w:val="nil"/>
          <w:right w:val="nil"/>
          <w:between w:val="nil"/>
        </w:pBdr>
        <w:spacing w:line="360" w:lineRule="auto"/>
        <w:jc w:val="both"/>
        <w:rPr>
          <w:noProof/>
        </w:rPr>
      </w:pPr>
    </w:p>
    <w:p w14:paraId="40A695C5" w14:textId="77777777" w:rsidR="006E38C5" w:rsidRDefault="00062F21" w:rsidP="00062F21">
      <w:pPr>
        <w:pBdr>
          <w:top w:val="nil"/>
          <w:left w:val="nil"/>
          <w:bottom w:val="nil"/>
          <w:right w:val="nil"/>
          <w:between w:val="nil"/>
        </w:pBdr>
        <w:spacing w:line="360" w:lineRule="auto"/>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drawing>
          <wp:inline distT="0" distB="0" distL="0" distR="0" wp14:anchorId="499CEE00" wp14:editId="2463432E">
            <wp:extent cx="6436995" cy="351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rogramme.png"/>
                    <pic:cNvPicPr/>
                  </pic:nvPicPr>
                  <pic:blipFill>
                    <a:blip r:embed="rId85">
                      <a:extLst>
                        <a:ext uri="{28A0092B-C50C-407E-A947-70E740481C1C}">
                          <a14:useLocalDpi xmlns:a14="http://schemas.microsoft.com/office/drawing/2010/main" val="0"/>
                        </a:ext>
                      </a:extLst>
                    </a:blip>
                    <a:stretch>
                      <a:fillRect/>
                    </a:stretch>
                  </pic:blipFill>
                  <pic:spPr>
                    <a:xfrm>
                      <a:off x="0" y="0"/>
                      <a:ext cx="6436995" cy="3514725"/>
                    </a:xfrm>
                    <a:prstGeom prst="rect">
                      <a:avLst/>
                    </a:prstGeom>
                  </pic:spPr>
                </pic:pic>
              </a:graphicData>
            </a:graphic>
          </wp:inline>
        </w:drawing>
      </w:r>
    </w:p>
    <w:p w14:paraId="51CC740B" w14:textId="1DCC242C" w:rsidR="001F3B68" w:rsidRPr="00A06AB9" w:rsidRDefault="007613C3" w:rsidP="00A06AB9">
      <w:pPr>
        <w:pStyle w:val="Caption"/>
        <w:jc w:val="center"/>
        <w:rPr>
          <w:rFonts w:ascii="Times New Roman" w:hAnsi="Times New Roman" w:cs="Times New Roman"/>
          <w:sz w:val="24"/>
          <w:szCs w:val="24"/>
        </w:rPr>
      </w:pPr>
      <w:bookmarkStart w:id="507" w:name="_3bj1y38" w:colFirst="0" w:colLast="0"/>
      <w:bookmarkStart w:id="508" w:name="_Toc152701873"/>
      <w:bookmarkEnd w:id="507"/>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40</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Dendrogramme de cluster hiérarchique pour la formation des clusters en fonction du grade de Gleason sur les données Prostate-X</w:t>
      </w:r>
      <w:bookmarkEnd w:id="508"/>
    </w:p>
    <w:p w14:paraId="2B8C9CCB" w14:textId="77777777" w:rsidR="00543DD2" w:rsidRDefault="00543DD2" w:rsidP="00543DD2">
      <w:pPr>
        <w:rPr>
          <w:lang w:eastAsia="en-US"/>
        </w:rPr>
      </w:pPr>
    </w:p>
    <w:p w14:paraId="4C67E692" w14:textId="77777777" w:rsidR="00062F21" w:rsidRPr="00543DD2" w:rsidRDefault="00543DD2" w:rsidP="00543DD2">
      <w:pPr>
        <w:spacing w:line="360" w:lineRule="auto"/>
        <w:jc w:val="both"/>
        <w:rPr>
          <w:rFonts w:ascii="Times New Roman" w:hAnsi="Times New Roman" w:cs="Times New Roman"/>
          <w:sz w:val="24"/>
          <w:szCs w:val="24"/>
          <w:lang w:eastAsia="en-US"/>
        </w:rPr>
      </w:pPr>
      <w:r w:rsidRPr="00543DD2">
        <w:rPr>
          <w:rFonts w:ascii="Times New Roman" w:hAnsi="Times New Roman" w:cs="Times New Roman"/>
          <w:sz w:val="24"/>
          <w:szCs w:val="24"/>
          <w:lang w:eastAsia="en-US"/>
        </w:rPr>
        <w:t>De manière empirique, nous allons effectu</w:t>
      </w:r>
      <w:r>
        <w:rPr>
          <w:rFonts w:ascii="Times New Roman" w:hAnsi="Times New Roman" w:cs="Times New Roman"/>
          <w:sz w:val="24"/>
          <w:szCs w:val="24"/>
          <w:lang w:eastAsia="en-US"/>
        </w:rPr>
        <w:t>er</w:t>
      </w:r>
      <w:r w:rsidRPr="00543DD2">
        <w:rPr>
          <w:rFonts w:ascii="Times New Roman" w:hAnsi="Times New Roman" w:cs="Times New Roman"/>
          <w:sz w:val="24"/>
          <w:szCs w:val="24"/>
          <w:lang w:eastAsia="en-US"/>
        </w:rPr>
        <w:t xml:space="preserve"> la correspondance entre les grades clustériser et les grade</w:t>
      </w:r>
      <w:r>
        <w:rPr>
          <w:rFonts w:ascii="Times New Roman" w:hAnsi="Times New Roman" w:cs="Times New Roman"/>
          <w:sz w:val="24"/>
          <w:szCs w:val="24"/>
          <w:lang w:eastAsia="en-US"/>
        </w:rPr>
        <w:t>s</w:t>
      </w:r>
      <w:r w:rsidRPr="00543DD2">
        <w:rPr>
          <w:rFonts w:ascii="Times New Roman" w:hAnsi="Times New Roman" w:cs="Times New Roman"/>
          <w:sz w:val="24"/>
          <w:szCs w:val="24"/>
          <w:lang w:eastAsia="en-US"/>
        </w:rPr>
        <w:t xml:space="preserve"> classifier par le modèle </w:t>
      </w:r>
      <w:r>
        <w:rPr>
          <w:rFonts w:ascii="Times New Roman" w:hAnsi="Times New Roman" w:cs="Times New Roman"/>
          <w:sz w:val="24"/>
          <w:szCs w:val="24"/>
          <w:lang w:eastAsia="en-US"/>
        </w:rPr>
        <w:t>R</w:t>
      </w:r>
      <w:r w:rsidRPr="00543DD2">
        <w:rPr>
          <w:rFonts w:ascii="Times New Roman" w:hAnsi="Times New Roman" w:cs="Times New Roman"/>
          <w:sz w:val="24"/>
          <w:szCs w:val="24"/>
          <w:lang w:eastAsia="en-US"/>
        </w:rPr>
        <w:t>andom forest afin de déterminer le taux de véracité dans nos modèle</w:t>
      </w:r>
      <w:r>
        <w:rPr>
          <w:rFonts w:ascii="Times New Roman" w:hAnsi="Times New Roman" w:cs="Times New Roman"/>
          <w:sz w:val="24"/>
          <w:szCs w:val="24"/>
          <w:lang w:eastAsia="en-US"/>
        </w:rPr>
        <w:t>s</w:t>
      </w:r>
      <w:r w:rsidRPr="00543DD2">
        <w:rPr>
          <w:rFonts w:ascii="Times New Roman" w:hAnsi="Times New Roman" w:cs="Times New Roman"/>
          <w:sz w:val="24"/>
          <w:szCs w:val="24"/>
          <w:lang w:eastAsia="en-US"/>
        </w:rPr>
        <w:t xml:space="preserve"> afin de déterminer la marge d’erreur.</w:t>
      </w:r>
    </w:p>
    <w:p w14:paraId="49054C2D" w14:textId="77777777" w:rsidR="005918EB" w:rsidRDefault="009A49BE" w:rsidP="007F0F08">
      <w:pPr>
        <w:pStyle w:val="Style3"/>
      </w:pPr>
      <w:bookmarkStart w:id="509" w:name="_Toc138866470"/>
      <w:bookmarkStart w:id="510" w:name="_Toc139034013"/>
      <w:bookmarkStart w:id="511" w:name="_Toc152701397"/>
      <w:r>
        <w:t>I.3 Validation entre le modèle de prédiction Random Forest et le Clustermap</w:t>
      </w:r>
      <w:bookmarkEnd w:id="509"/>
      <w:bookmarkEnd w:id="510"/>
      <w:bookmarkEnd w:id="511"/>
    </w:p>
    <w:p w14:paraId="6B482BB8" w14:textId="77777777" w:rsidR="00543DD2"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D’après les prédictions effec</w:t>
      </w:r>
      <w:r w:rsidR="0066332D">
        <w:rPr>
          <w:rFonts w:ascii="Times New Roman" w:eastAsia="Times New Roman" w:hAnsi="Times New Roman" w:cs="Times New Roman"/>
          <w:color w:val="3B3838"/>
          <w:sz w:val="24"/>
          <w:szCs w:val="24"/>
        </w:rPr>
        <w:t>tuées entre les deux modèles ci-</w:t>
      </w:r>
      <w:r w:rsidR="00062F21">
        <w:rPr>
          <w:rFonts w:ascii="Times New Roman" w:eastAsia="Times New Roman" w:hAnsi="Times New Roman" w:cs="Times New Roman"/>
          <w:color w:val="3B3838"/>
          <w:sz w:val="24"/>
          <w:szCs w:val="24"/>
        </w:rPr>
        <w:t>dessus,</w:t>
      </w:r>
      <w:r>
        <w:rPr>
          <w:rFonts w:ascii="Times New Roman" w:eastAsia="Times New Roman" w:hAnsi="Times New Roman" w:cs="Times New Roman"/>
          <w:color w:val="3B3838"/>
          <w:sz w:val="24"/>
          <w:szCs w:val="24"/>
        </w:rPr>
        <w:t xml:space="preserve"> on a une vraisemblance de 65.71 % dont voici une récapitulation :</w:t>
      </w:r>
    </w:p>
    <w:p w14:paraId="4AC215B9" w14:textId="77777777" w:rsidR="00543DD2" w:rsidRDefault="00543DD2">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12C838FF" w14:textId="77777777" w:rsidR="00543DD2" w:rsidRDefault="00543DD2">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263F397F" w14:textId="77777777" w:rsidR="00B55318" w:rsidRDefault="00B55318">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628D9314" w14:textId="77777777" w:rsidR="00B55318" w:rsidRDefault="00B55318">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6C504D37" w14:textId="77777777" w:rsidR="00B55318" w:rsidRDefault="00B55318">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5FAF26D9" w14:textId="77777777" w:rsidR="00B55318" w:rsidRDefault="00B55318">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5D723403" w14:textId="77777777" w:rsidR="00543DD2" w:rsidRDefault="002B2362">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noProof/>
        </w:rPr>
        <w:lastRenderedPageBreak/>
        <w:pict w14:anchorId="0F14F2A3">
          <v:rect id="Rectangle 126" o:spid="_x0000_s1153" style="position:absolute;left:0;text-align:left;margin-left:247.75pt;margin-top:1.5pt;width:202.45pt;height:34.6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" fillcolor="white [3201]" strokecolor="#2e75b5">
            <v:stroke startarrowwidth="narrow" startarrowlength="short" endarrowwidth="narrow" endarrowlength="short" joinstyle="round"/>
            <v:textbox inset="2.53958mm,1.2694mm,2.53958mm,1.2694mm">
              <w:txbxContent>
                <w:p w14:paraId="18949DC6" w14:textId="77777777" w:rsidR="00823FED" w:rsidRDefault="00823FED">
                  <w:pPr>
                    <w:spacing w:line="258" w:lineRule="auto"/>
                    <w:jc w:val="center"/>
                    <w:textDirection w:val="btLr"/>
                  </w:pPr>
                  <w:r>
                    <w:rPr>
                      <w:color w:val="000000"/>
                    </w:rPr>
                    <w:t>Classification avec le clustermap hierarechique</w:t>
                  </w:r>
                </w:p>
              </w:txbxContent>
            </v:textbox>
          </v:rect>
        </w:pict>
      </w:r>
      <w:r>
        <w:rPr>
          <w:noProof/>
        </w:rPr>
        <w:pict w14:anchorId="31AD1029">
          <v:rect id="Rectangle 127" o:spid="_x0000_s1154" style="position:absolute;left:0;text-align:left;margin-left:6pt;margin-top:.25pt;width:202.45pt;height:35.9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" fillcolor="white [3201]" strokecolor="#2e75b5">
            <v:stroke startarrowwidth="narrow" startarrowlength="short" endarrowwidth="narrow" endarrowlength="short" joinstyle="round"/>
            <v:textbox inset="2.53958mm,1.2694mm,2.53958mm,1.2694mm">
              <w:txbxContent>
                <w:p w14:paraId="6A41BA50" w14:textId="77777777" w:rsidR="00823FED" w:rsidRDefault="00823FED">
                  <w:pPr>
                    <w:spacing w:line="258" w:lineRule="auto"/>
                    <w:jc w:val="center"/>
                    <w:textDirection w:val="btLr"/>
                  </w:pPr>
                  <w:r>
                    <w:rPr>
                      <w:color w:val="000000"/>
                    </w:rPr>
                    <w:t xml:space="preserve">Classification avec le modèle Random Forest </w:t>
                  </w:r>
                </w:p>
              </w:txbxContent>
            </v:textbox>
          </v:rect>
        </w:pict>
      </w:r>
    </w:p>
    <w:p w14:paraId="0142477D" w14:textId="77777777" w:rsidR="00543DD2" w:rsidRDefault="00543DD2">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p>
    <w:p w14:paraId="66BD2534"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drawing>
          <wp:inline distT="0" distB="0" distL="0" distR="0" wp14:anchorId="5751D088" wp14:editId="78B9D0DD">
            <wp:extent cx="2808774" cy="3599460"/>
            <wp:effectExtent l="0" t="0" r="0" b="0"/>
            <wp:docPr id="1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6"/>
                    <a:srcRect/>
                    <a:stretch>
                      <a:fillRect/>
                    </a:stretch>
                  </pic:blipFill>
                  <pic:spPr>
                    <a:xfrm>
                      <a:off x="0" y="0"/>
                      <a:ext cx="2808774" cy="3599460"/>
                    </a:xfrm>
                    <a:prstGeom prst="rect">
                      <a:avLst/>
                    </a:prstGeom>
                    <a:ln/>
                  </pic:spPr>
                </pic:pic>
              </a:graphicData>
            </a:graphic>
          </wp:inline>
        </w:drawing>
      </w:r>
      <w:r>
        <w:rPr>
          <w:rFonts w:ascii="Times New Roman" w:eastAsia="Times New Roman" w:hAnsi="Times New Roman" w:cs="Times New Roman"/>
          <w:noProof/>
          <w:color w:val="3B3838"/>
          <w:sz w:val="24"/>
          <w:szCs w:val="24"/>
        </w:rPr>
        <w:drawing>
          <wp:inline distT="0" distB="0" distL="0" distR="0" wp14:anchorId="0B8E97DD" wp14:editId="7864AA36">
            <wp:extent cx="2546802" cy="3574313"/>
            <wp:effectExtent l="0" t="0" r="0" b="0"/>
            <wp:docPr id="1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7"/>
                    <a:srcRect/>
                    <a:stretch>
                      <a:fillRect/>
                    </a:stretch>
                  </pic:blipFill>
                  <pic:spPr>
                    <a:xfrm>
                      <a:off x="0" y="0"/>
                      <a:ext cx="2546802" cy="3574313"/>
                    </a:xfrm>
                    <a:prstGeom prst="rect">
                      <a:avLst/>
                    </a:prstGeom>
                    <a:ln/>
                  </pic:spPr>
                </pic:pic>
              </a:graphicData>
            </a:graphic>
          </wp:inline>
        </w:drawing>
      </w:r>
    </w:p>
    <w:p w14:paraId="01492ED6" w14:textId="4645F24A" w:rsidR="001F3B68" w:rsidRPr="00A06AB9" w:rsidRDefault="007613C3" w:rsidP="00A06AB9">
      <w:pPr>
        <w:pStyle w:val="Caption"/>
        <w:jc w:val="center"/>
        <w:rPr>
          <w:rFonts w:ascii="Times New Roman" w:hAnsi="Times New Roman" w:cs="Times New Roman"/>
          <w:sz w:val="24"/>
          <w:szCs w:val="24"/>
        </w:rPr>
      </w:pPr>
      <w:bookmarkStart w:id="512" w:name="_Toc152701874"/>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41</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Classification sur les données de test représentant des patients n’ayant pas subi de biopsie en utilisant le modèle random forest et celui de cluster map hiérarchique</w:t>
      </w:r>
      <w:bookmarkEnd w:id="512"/>
    </w:p>
    <w:p w14:paraId="6F9678BE"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Grâce à cette méthode de validation, nous pouvons affirmer que notre modèle de </w:t>
      </w:r>
      <w:r w:rsidR="00224C45">
        <w:rPr>
          <w:rFonts w:ascii="Times New Roman" w:eastAsia="Times New Roman" w:hAnsi="Times New Roman" w:cs="Times New Roman"/>
          <w:color w:val="3B3838"/>
          <w:sz w:val="24"/>
          <w:szCs w:val="24"/>
        </w:rPr>
        <w:t>classification</w:t>
      </w:r>
      <w:r>
        <w:rPr>
          <w:rFonts w:ascii="Times New Roman" w:eastAsia="Times New Roman" w:hAnsi="Times New Roman" w:cs="Times New Roman"/>
          <w:color w:val="3B3838"/>
          <w:sz w:val="24"/>
          <w:szCs w:val="24"/>
        </w:rPr>
        <w:t xml:space="preserve"> est fiable à 65% car deux modèles différents arrivent à prédire sans ambigüité le même résultat pour un</w:t>
      </w:r>
      <w:r w:rsidR="009A6D5C">
        <w:rPr>
          <w:rFonts w:ascii="Times New Roman" w:eastAsia="Times New Roman" w:hAnsi="Times New Roman" w:cs="Times New Roman"/>
          <w:color w:val="3B3838"/>
          <w:sz w:val="24"/>
          <w:szCs w:val="24"/>
        </w:rPr>
        <w:t xml:space="preserve"> patient lambda donné. Grâce à c</w:t>
      </w:r>
      <w:r>
        <w:rPr>
          <w:rFonts w:ascii="Times New Roman" w:eastAsia="Times New Roman" w:hAnsi="Times New Roman" w:cs="Times New Roman"/>
          <w:color w:val="3B3838"/>
          <w:sz w:val="24"/>
          <w:szCs w:val="24"/>
        </w:rPr>
        <w:t xml:space="preserve">es résultats de </w:t>
      </w:r>
      <w:r w:rsidR="00051321">
        <w:rPr>
          <w:rFonts w:ascii="Times New Roman" w:eastAsia="Times New Roman" w:hAnsi="Times New Roman" w:cs="Times New Roman"/>
          <w:color w:val="3B3838"/>
          <w:sz w:val="24"/>
          <w:szCs w:val="24"/>
        </w:rPr>
        <w:t>classification</w:t>
      </w:r>
      <w:r>
        <w:rPr>
          <w:rFonts w:ascii="Times New Roman" w:eastAsia="Times New Roman" w:hAnsi="Times New Roman" w:cs="Times New Roman"/>
          <w:color w:val="3B3838"/>
          <w:sz w:val="24"/>
          <w:szCs w:val="24"/>
        </w:rPr>
        <w:t xml:space="preserve">, nous avons mis en place une plateforme de diagnostic du grade de Gleason avec implémentation d’un modèle de segmentation et </w:t>
      </w:r>
      <w:r w:rsidR="00051321">
        <w:rPr>
          <w:rFonts w:ascii="Times New Roman" w:eastAsia="Times New Roman" w:hAnsi="Times New Roman" w:cs="Times New Roman"/>
          <w:color w:val="3B3838"/>
          <w:sz w:val="24"/>
          <w:szCs w:val="24"/>
        </w:rPr>
        <w:t xml:space="preserve">de classification du grade de Gleason </w:t>
      </w:r>
      <w:r>
        <w:rPr>
          <w:rFonts w:ascii="Times New Roman" w:eastAsia="Times New Roman" w:hAnsi="Times New Roman" w:cs="Times New Roman"/>
          <w:color w:val="3B3838"/>
          <w:sz w:val="24"/>
          <w:szCs w:val="24"/>
        </w:rPr>
        <w:t>basés respectivement sur le</w:t>
      </w:r>
      <w:r w:rsidR="00051321">
        <w:rPr>
          <w:rFonts w:ascii="Times New Roman" w:eastAsia="Times New Roman" w:hAnsi="Times New Roman" w:cs="Times New Roman"/>
          <w:color w:val="3B3838"/>
          <w:sz w:val="24"/>
          <w:szCs w:val="24"/>
        </w:rPr>
        <w:t>s réseaux</w:t>
      </w:r>
      <w:r>
        <w:rPr>
          <w:rFonts w:ascii="Times New Roman" w:eastAsia="Times New Roman" w:hAnsi="Times New Roman" w:cs="Times New Roman"/>
          <w:color w:val="3B3838"/>
          <w:sz w:val="24"/>
          <w:szCs w:val="24"/>
        </w:rPr>
        <w:t xml:space="preserve"> 3D U</w:t>
      </w:r>
      <w:r w:rsidR="00051321">
        <w:rPr>
          <w:rFonts w:ascii="Times New Roman" w:eastAsia="Times New Roman" w:hAnsi="Times New Roman" w:cs="Times New Roman"/>
          <w:color w:val="3B3838"/>
          <w:sz w:val="24"/>
          <w:szCs w:val="24"/>
        </w:rPr>
        <w:t>-</w:t>
      </w:r>
      <w:r>
        <w:rPr>
          <w:rFonts w:ascii="Times New Roman" w:eastAsia="Times New Roman" w:hAnsi="Times New Roman" w:cs="Times New Roman"/>
          <w:color w:val="3B3838"/>
          <w:sz w:val="24"/>
          <w:szCs w:val="24"/>
        </w:rPr>
        <w:t>N</w:t>
      </w:r>
      <w:r w:rsidR="00051321">
        <w:rPr>
          <w:rFonts w:ascii="Times New Roman" w:eastAsia="Times New Roman" w:hAnsi="Times New Roman" w:cs="Times New Roman"/>
          <w:color w:val="3B3838"/>
          <w:sz w:val="24"/>
          <w:szCs w:val="24"/>
        </w:rPr>
        <w:t>et</w:t>
      </w:r>
      <w:r>
        <w:rPr>
          <w:rFonts w:ascii="Times New Roman" w:eastAsia="Times New Roman" w:hAnsi="Times New Roman" w:cs="Times New Roman"/>
          <w:color w:val="3B3838"/>
          <w:sz w:val="24"/>
          <w:szCs w:val="24"/>
        </w:rPr>
        <w:t xml:space="preserve"> pour la segmentation et de Random Forest pour la </w:t>
      </w:r>
      <w:r w:rsidR="00051321">
        <w:rPr>
          <w:rFonts w:ascii="Times New Roman" w:eastAsia="Times New Roman" w:hAnsi="Times New Roman" w:cs="Times New Roman"/>
          <w:color w:val="3B3838"/>
          <w:sz w:val="24"/>
          <w:szCs w:val="24"/>
        </w:rPr>
        <w:t>détermination</w:t>
      </w:r>
      <w:r>
        <w:rPr>
          <w:rFonts w:ascii="Times New Roman" w:eastAsia="Times New Roman" w:hAnsi="Times New Roman" w:cs="Times New Roman"/>
          <w:color w:val="3B3838"/>
          <w:sz w:val="24"/>
          <w:szCs w:val="24"/>
        </w:rPr>
        <w:t xml:space="preserve"> du grade de Gleason.</w:t>
      </w:r>
    </w:p>
    <w:p w14:paraId="7AA30948" w14:textId="77777777" w:rsidR="005918EB" w:rsidRDefault="009A49BE" w:rsidP="007F0F08">
      <w:pPr>
        <w:pStyle w:val="Style2"/>
      </w:pPr>
      <w:bookmarkStart w:id="513" w:name="_1qoc8b1" w:colFirst="0" w:colLast="0"/>
      <w:bookmarkStart w:id="514" w:name="_Toc138866471"/>
      <w:bookmarkStart w:id="515" w:name="_Toc139034014"/>
      <w:bookmarkStart w:id="516" w:name="_Toc152701398"/>
      <w:bookmarkStart w:id="517" w:name="_Toc153824931"/>
      <w:bookmarkEnd w:id="513"/>
      <w:r>
        <w:t>II.  Plateforme d’analyse et de prédiction</w:t>
      </w:r>
      <w:bookmarkEnd w:id="514"/>
      <w:bookmarkEnd w:id="515"/>
      <w:bookmarkEnd w:id="516"/>
      <w:bookmarkEnd w:id="517"/>
    </w:p>
    <w:p w14:paraId="5BA80910"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La plateforme d’analyse que nous proposons est essentiellement constituée de deux parties. Une partie pour la segmentation et une partie pour la </w:t>
      </w:r>
      <w:r w:rsidR="00051321">
        <w:rPr>
          <w:rFonts w:ascii="Times New Roman" w:eastAsia="Times New Roman" w:hAnsi="Times New Roman" w:cs="Times New Roman"/>
          <w:color w:val="3B3838"/>
          <w:sz w:val="24"/>
          <w:szCs w:val="24"/>
        </w:rPr>
        <w:t>classification</w:t>
      </w:r>
      <w:r>
        <w:rPr>
          <w:rFonts w:ascii="Times New Roman" w:eastAsia="Times New Roman" w:hAnsi="Times New Roman" w:cs="Times New Roman"/>
          <w:color w:val="3B3838"/>
          <w:sz w:val="24"/>
          <w:szCs w:val="24"/>
        </w:rPr>
        <w:t xml:space="preserve"> du grade et d</w:t>
      </w:r>
      <w:r w:rsidR="00051321">
        <w:rPr>
          <w:rFonts w:ascii="Times New Roman" w:eastAsia="Times New Roman" w:hAnsi="Times New Roman" w:cs="Times New Roman"/>
          <w:color w:val="3B3838"/>
          <w:sz w:val="24"/>
          <w:szCs w:val="24"/>
        </w:rPr>
        <w:t>e la détermination du</w:t>
      </w:r>
      <w:r>
        <w:rPr>
          <w:rFonts w:ascii="Times New Roman" w:eastAsia="Times New Roman" w:hAnsi="Times New Roman" w:cs="Times New Roman"/>
          <w:color w:val="3B3838"/>
          <w:sz w:val="24"/>
          <w:szCs w:val="24"/>
        </w:rPr>
        <w:t xml:space="preserve"> degré de malignité de la tumeur.</w:t>
      </w:r>
    </w:p>
    <w:p w14:paraId="58709908" w14:textId="77777777" w:rsidR="005918EB" w:rsidRDefault="009A49BE" w:rsidP="007F0F08">
      <w:pPr>
        <w:pStyle w:val="Style3"/>
      </w:pPr>
      <w:bookmarkStart w:id="518" w:name="_4anzqyu" w:colFirst="0" w:colLast="0"/>
      <w:bookmarkStart w:id="519" w:name="_Toc138866472"/>
      <w:bookmarkStart w:id="520" w:name="_Toc139034015"/>
      <w:bookmarkStart w:id="521" w:name="_Toc152701399"/>
      <w:bookmarkEnd w:id="518"/>
      <w:r>
        <w:t>II.1 Présentation de la partie segmentation</w:t>
      </w:r>
      <w:bookmarkEnd w:id="519"/>
      <w:bookmarkEnd w:id="520"/>
      <w:bookmarkEnd w:id="521"/>
    </w:p>
    <w:p w14:paraId="72ABA929"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La segmentation </w:t>
      </w:r>
      <w:r w:rsidR="00051321">
        <w:rPr>
          <w:rFonts w:ascii="Times New Roman" w:eastAsia="Times New Roman" w:hAnsi="Times New Roman" w:cs="Times New Roman"/>
          <w:color w:val="3B3838"/>
          <w:sz w:val="24"/>
          <w:szCs w:val="24"/>
        </w:rPr>
        <w:t>est effectuée</w:t>
      </w:r>
      <w:r>
        <w:rPr>
          <w:rFonts w:ascii="Times New Roman" w:eastAsia="Times New Roman" w:hAnsi="Times New Roman" w:cs="Times New Roman"/>
          <w:color w:val="3B3838"/>
          <w:sz w:val="24"/>
          <w:szCs w:val="24"/>
        </w:rPr>
        <w:t xml:space="preserve"> ici par le biais du modèle 3D U-Net que nous avons entraîné et dont nous avons décrit le processus d'entraînement au chapitre 4. Le model nous offre un </w:t>
      </w:r>
      <w:r>
        <w:rPr>
          <w:rFonts w:ascii="Times New Roman" w:eastAsia="Times New Roman" w:hAnsi="Times New Roman" w:cs="Times New Roman"/>
          <w:color w:val="3B3838"/>
          <w:sz w:val="24"/>
          <w:szCs w:val="24"/>
        </w:rPr>
        <w:lastRenderedPageBreak/>
        <w:t xml:space="preserve">accuracy de </w:t>
      </w:r>
      <w:r w:rsidRPr="00255D95">
        <w:rPr>
          <w:rFonts w:ascii="Times New Roman" w:eastAsia="Times New Roman" w:hAnsi="Times New Roman" w:cs="Times New Roman"/>
          <w:color w:val="FF0000"/>
          <w:sz w:val="24"/>
          <w:szCs w:val="24"/>
        </w:rPr>
        <w:t xml:space="preserve">0.78 </w:t>
      </w:r>
      <w:r>
        <w:rPr>
          <w:rFonts w:ascii="Times New Roman" w:eastAsia="Times New Roman" w:hAnsi="Times New Roman" w:cs="Times New Roman"/>
          <w:color w:val="3B3838"/>
          <w:sz w:val="24"/>
          <w:szCs w:val="24"/>
        </w:rPr>
        <w:t xml:space="preserve">soit </w:t>
      </w:r>
      <w:r w:rsidRPr="00255D95">
        <w:rPr>
          <w:rFonts w:ascii="Times New Roman" w:eastAsia="Times New Roman" w:hAnsi="Times New Roman" w:cs="Times New Roman"/>
          <w:color w:val="FF0000"/>
          <w:sz w:val="24"/>
          <w:szCs w:val="24"/>
        </w:rPr>
        <w:t xml:space="preserve">78% </w:t>
      </w:r>
      <w:r>
        <w:rPr>
          <w:rFonts w:ascii="Times New Roman" w:eastAsia="Times New Roman" w:hAnsi="Times New Roman" w:cs="Times New Roman"/>
          <w:color w:val="3B3838"/>
          <w:sz w:val="24"/>
          <w:szCs w:val="24"/>
        </w:rPr>
        <w:t xml:space="preserve">du taux de </w:t>
      </w:r>
      <w:r w:rsidR="00051321">
        <w:rPr>
          <w:rFonts w:ascii="Times New Roman" w:eastAsia="Times New Roman" w:hAnsi="Times New Roman" w:cs="Times New Roman"/>
          <w:color w:val="3B3838"/>
          <w:sz w:val="24"/>
          <w:szCs w:val="24"/>
        </w:rPr>
        <w:t>reconnaissance d’une partie tumorale</w:t>
      </w:r>
      <w:r>
        <w:rPr>
          <w:rFonts w:ascii="Times New Roman" w:eastAsia="Times New Roman" w:hAnsi="Times New Roman" w:cs="Times New Roman"/>
          <w:color w:val="3B3838"/>
          <w:sz w:val="24"/>
          <w:szCs w:val="24"/>
        </w:rPr>
        <w:t xml:space="preserve"> sur d</w:t>
      </w:r>
      <w:r w:rsidR="00051321">
        <w:rPr>
          <w:rFonts w:ascii="Times New Roman" w:eastAsia="Times New Roman" w:hAnsi="Times New Roman" w:cs="Times New Roman"/>
          <w:color w:val="3B3838"/>
          <w:sz w:val="24"/>
          <w:szCs w:val="24"/>
        </w:rPr>
        <w:t>e nouvelles données non entrainer</w:t>
      </w:r>
      <w:r>
        <w:rPr>
          <w:rFonts w:ascii="Times New Roman" w:eastAsia="Times New Roman" w:hAnsi="Times New Roman" w:cs="Times New Roman"/>
          <w:color w:val="3B3838"/>
          <w:sz w:val="24"/>
          <w:szCs w:val="24"/>
        </w:rPr>
        <w:t>. L'entraînement s’est fait sur des données de diffusion ADC et permet de détecter la zone tumorale pour une image IRM de la prostate.</w:t>
      </w:r>
    </w:p>
    <w:p w14:paraId="3E858141"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L’Objectif de la plateforme est d’aider les radiologues dans leurs processus de diagnostic des zones tumorales sur des images IRM radiologique. Ainsi grâce à la plateforme ils pourront visualiser la taille de la tumeur mais aussi déterminer sa localisation.</w:t>
      </w:r>
    </w:p>
    <w:p w14:paraId="22BC8217"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Le processus consiste à charger une image depuis le poste client du radiologue puis grâce au modèle 3D U-Net</w:t>
      </w:r>
      <w:r w:rsidR="00051321">
        <w:rPr>
          <w:rFonts w:ascii="Times New Roman" w:eastAsia="Times New Roman" w:hAnsi="Times New Roman" w:cs="Times New Roman"/>
          <w:color w:val="3B3838"/>
          <w:sz w:val="24"/>
          <w:szCs w:val="24"/>
        </w:rPr>
        <w:t>.</w:t>
      </w:r>
    </w:p>
    <w:p w14:paraId="34D78047"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Voici l’interface de chargement d’une image IRM radiologique :</w:t>
      </w:r>
    </w:p>
    <w:p w14:paraId="4A60E80D"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drawing>
          <wp:inline distT="0" distB="0" distL="0" distR="0" wp14:anchorId="48E2CAE9" wp14:editId="3F8F18B2">
            <wp:extent cx="4104005" cy="553085"/>
            <wp:effectExtent l="0" t="0" r="0" b="0"/>
            <wp:docPr id="114" name="image49.png" descr="E:\Screenshot from 2023-06-17 20-52-05.png"/>
            <wp:cNvGraphicFramePr/>
            <a:graphic xmlns:a="http://schemas.openxmlformats.org/drawingml/2006/main">
              <a:graphicData uri="http://schemas.openxmlformats.org/drawingml/2006/picture">
                <pic:pic xmlns:pic="http://schemas.openxmlformats.org/drawingml/2006/picture">
                  <pic:nvPicPr>
                    <pic:cNvPr id="0" name="image49.png" descr="E:\Screenshot from 2023-06-17 20-52-05.png"/>
                    <pic:cNvPicPr preferRelativeResize="0"/>
                  </pic:nvPicPr>
                  <pic:blipFill>
                    <a:blip r:embed="rId88"/>
                    <a:srcRect/>
                    <a:stretch>
                      <a:fillRect/>
                    </a:stretch>
                  </pic:blipFill>
                  <pic:spPr>
                    <a:xfrm>
                      <a:off x="0" y="0"/>
                      <a:ext cx="4104005" cy="553085"/>
                    </a:xfrm>
                    <a:prstGeom prst="rect">
                      <a:avLst/>
                    </a:prstGeom>
                    <a:ln/>
                  </pic:spPr>
                </pic:pic>
              </a:graphicData>
            </a:graphic>
          </wp:inline>
        </w:drawing>
      </w:r>
    </w:p>
    <w:p w14:paraId="02B326C6"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A ce stade l’utilisateur clic sur choisir un fichier qui ne peut charger pour le moment que les images avec une extension nifti de type .nii.gz ou .nii.  </w:t>
      </w:r>
    </w:p>
    <w:p w14:paraId="2DE32A8F"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Une fois le chargement effectué, la segmentation s’effectue automatiquement ainsi que la prédiction du grade dont voici les résultats.</w:t>
      </w:r>
    </w:p>
    <w:p w14:paraId="7EE4855E"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drawing>
          <wp:inline distT="0" distB="0" distL="0" distR="0" wp14:anchorId="6FB34C83" wp14:editId="4C8B345A">
            <wp:extent cx="5760720" cy="2324260"/>
            <wp:effectExtent l="0" t="0" r="0" b="0"/>
            <wp:docPr id="115" name="image46.png" descr="E:\Screenshot from 2023-06-17 20-51-10.png"/>
            <wp:cNvGraphicFramePr/>
            <a:graphic xmlns:a="http://schemas.openxmlformats.org/drawingml/2006/main">
              <a:graphicData uri="http://schemas.openxmlformats.org/drawingml/2006/picture">
                <pic:pic xmlns:pic="http://schemas.openxmlformats.org/drawingml/2006/picture">
                  <pic:nvPicPr>
                    <pic:cNvPr id="0" name="image46.png" descr="E:\Screenshot from 2023-06-17 20-51-10.png"/>
                    <pic:cNvPicPr preferRelativeResize="0"/>
                  </pic:nvPicPr>
                  <pic:blipFill>
                    <a:blip r:embed="rId89"/>
                    <a:srcRect/>
                    <a:stretch>
                      <a:fillRect/>
                    </a:stretch>
                  </pic:blipFill>
                  <pic:spPr>
                    <a:xfrm>
                      <a:off x="0" y="0"/>
                      <a:ext cx="5760720" cy="2324260"/>
                    </a:xfrm>
                    <a:prstGeom prst="rect">
                      <a:avLst/>
                    </a:prstGeom>
                    <a:ln/>
                  </pic:spPr>
                </pic:pic>
              </a:graphicData>
            </a:graphic>
          </wp:inline>
        </w:drawing>
      </w:r>
    </w:p>
    <w:p w14:paraId="1FDD5AB1" w14:textId="21E59553" w:rsidR="001F3B68" w:rsidRPr="00A06AB9" w:rsidRDefault="007613C3" w:rsidP="00A06AB9">
      <w:pPr>
        <w:pStyle w:val="Caption"/>
        <w:jc w:val="center"/>
        <w:rPr>
          <w:rFonts w:ascii="Times New Roman" w:hAnsi="Times New Roman" w:cs="Times New Roman"/>
          <w:sz w:val="24"/>
          <w:szCs w:val="24"/>
        </w:rPr>
      </w:pPr>
      <w:bookmarkStart w:id="522" w:name="_Toc152701875"/>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42</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Segmentation de la partie tumorale à partir d'une image IRM radiologique</w:t>
      </w:r>
      <w:bookmarkEnd w:id="522"/>
    </w:p>
    <w:p w14:paraId="09ECEF60"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Une fois l’IRM uploader le model de segmentation va permettre au radiologue de visualiser la partie tumorale concernés sur l’image IRM. Ceci est la représentation de l’ensemble des slices qui composent l’image IRM sous la forme 3D.</w:t>
      </w:r>
    </w:p>
    <w:p w14:paraId="61A7FCC1"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lastRenderedPageBreak/>
        <w:t>Le radiologue a de même la possibilité de visualiser également la localisation de la tumeur sur l’image radiologique comme suit :</w:t>
      </w:r>
    </w:p>
    <w:p w14:paraId="049871E0" w14:textId="77777777" w:rsidR="005918EB" w:rsidRDefault="009A49BE">
      <w:pPr>
        <w:pBdr>
          <w:top w:val="nil"/>
          <w:left w:val="nil"/>
          <w:bottom w:val="nil"/>
          <w:right w:val="nil"/>
          <w:between w:val="nil"/>
        </w:pBdr>
        <w:spacing w:line="360" w:lineRule="auto"/>
        <w:jc w:val="center"/>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drawing>
          <wp:inline distT="0" distB="0" distL="0" distR="0" wp14:anchorId="136436CA" wp14:editId="0696B1E9">
            <wp:extent cx="3552825" cy="2243471"/>
            <wp:effectExtent l="19050" t="0" r="9525" b="0"/>
            <wp:docPr id="116" name="image50.png" descr="E:\Screenshot from 2023-06-17 20-51-34.png"/>
            <wp:cNvGraphicFramePr/>
            <a:graphic xmlns:a="http://schemas.openxmlformats.org/drawingml/2006/main">
              <a:graphicData uri="http://schemas.openxmlformats.org/drawingml/2006/picture">
                <pic:pic xmlns:pic="http://schemas.openxmlformats.org/drawingml/2006/picture">
                  <pic:nvPicPr>
                    <pic:cNvPr id="0" name="image50.png" descr="E:\Screenshot from 2023-06-17 20-51-34.png"/>
                    <pic:cNvPicPr preferRelativeResize="0"/>
                  </pic:nvPicPr>
                  <pic:blipFill>
                    <a:blip r:embed="rId90"/>
                    <a:srcRect/>
                    <a:stretch>
                      <a:fillRect/>
                    </a:stretch>
                  </pic:blipFill>
                  <pic:spPr>
                    <a:xfrm>
                      <a:off x="0" y="0"/>
                      <a:ext cx="3553542" cy="2243924"/>
                    </a:xfrm>
                    <a:prstGeom prst="rect">
                      <a:avLst/>
                    </a:prstGeom>
                    <a:ln/>
                  </pic:spPr>
                </pic:pic>
              </a:graphicData>
            </a:graphic>
          </wp:inline>
        </w:drawing>
      </w:r>
    </w:p>
    <w:p w14:paraId="67555838" w14:textId="66098623" w:rsidR="001F3B68" w:rsidRPr="00A06AB9" w:rsidRDefault="007613C3" w:rsidP="00A06AB9">
      <w:pPr>
        <w:pStyle w:val="Caption"/>
        <w:jc w:val="center"/>
        <w:rPr>
          <w:rFonts w:ascii="Times New Roman" w:hAnsi="Times New Roman" w:cs="Times New Roman"/>
          <w:sz w:val="24"/>
          <w:szCs w:val="24"/>
        </w:rPr>
      </w:pPr>
      <w:bookmarkStart w:id="523" w:name="_Toc152701876"/>
      <w:r w:rsidRPr="00A06AB9">
        <w:rPr>
          <w:rFonts w:ascii="Times New Roman" w:hAnsi="Times New Roman" w:cs="Times New Roman"/>
          <w:sz w:val="24"/>
          <w:szCs w:val="24"/>
        </w:rPr>
        <w:t xml:space="preserve">Figure </w:t>
      </w:r>
      <w:r w:rsidR="009A46C3" w:rsidRPr="00A06AB9">
        <w:rPr>
          <w:rFonts w:ascii="Times New Roman" w:hAnsi="Times New Roman" w:cs="Times New Roman"/>
          <w:sz w:val="24"/>
          <w:szCs w:val="24"/>
        </w:rPr>
        <w:fldChar w:fldCharType="begin"/>
      </w:r>
      <w:r w:rsidRPr="00A06AB9">
        <w:rPr>
          <w:rFonts w:ascii="Times New Roman" w:hAnsi="Times New Roman" w:cs="Times New Roman"/>
          <w:sz w:val="24"/>
          <w:szCs w:val="24"/>
        </w:rPr>
        <w:instrText xml:space="preserve"> SEQ Figure \* ARABIC </w:instrText>
      </w:r>
      <w:r w:rsidR="009A46C3" w:rsidRPr="00A06AB9">
        <w:rPr>
          <w:rFonts w:ascii="Times New Roman" w:hAnsi="Times New Roman" w:cs="Times New Roman"/>
          <w:sz w:val="24"/>
          <w:szCs w:val="24"/>
        </w:rPr>
        <w:fldChar w:fldCharType="separate"/>
      </w:r>
      <w:r w:rsidR="00FE4469">
        <w:rPr>
          <w:rFonts w:ascii="Times New Roman" w:hAnsi="Times New Roman" w:cs="Times New Roman"/>
          <w:noProof/>
          <w:sz w:val="24"/>
          <w:szCs w:val="24"/>
        </w:rPr>
        <w:t>43</w:t>
      </w:r>
      <w:r w:rsidR="009A46C3" w:rsidRPr="00A06AB9">
        <w:rPr>
          <w:rFonts w:ascii="Times New Roman" w:hAnsi="Times New Roman" w:cs="Times New Roman"/>
          <w:sz w:val="24"/>
          <w:szCs w:val="24"/>
        </w:rPr>
        <w:fldChar w:fldCharType="end"/>
      </w:r>
      <w:r w:rsidRPr="00A06AB9">
        <w:rPr>
          <w:rFonts w:ascii="Times New Roman" w:hAnsi="Times New Roman" w:cs="Times New Roman"/>
          <w:sz w:val="24"/>
          <w:szCs w:val="24"/>
        </w:rPr>
        <w:t xml:space="preserve"> : Localisation de la tumeur sur une image IRM radiologie</w:t>
      </w:r>
      <w:bookmarkEnd w:id="302"/>
      <w:bookmarkEnd w:id="523"/>
    </w:p>
    <w:p w14:paraId="50263EE0"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Ceci va permettre au radiologue de déterminer la localisation de la tumeur afin de déterminer quels en sont les zones touchées par la tumeur. Pour notre cas, nous n’avons effectué l'entraînement du model que sur la glande centrale de la prostate sans prendre en compte les zones périphériques mais qui peuvent de même être pris en compte.</w:t>
      </w:r>
    </w:p>
    <w:p w14:paraId="6646EBBE" w14:textId="77777777" w:rsidR="005918EB" w:rsidRDefault="009A49BE" w:rsidP="007F0F08">
      <w:pPr>
        <w:pStyle w:val="Style3"/>
      </w:pPr>
      <w:bookmarkStart w:id="524" w:name="_2pta16n" w:colFirst="0" w:colLast="0"/>
      <w:bookmarkStart w:id="525" w:name="_Toc138866473"/>
      <w:bookmarkStart w:id="526" w:name="_Toc139034016"/>
      <w:bookmarkStart w:id="527" w:name="_Toc152701400"/>
      <w:bookmarkEnd w:id="524"/>
      <w:r>
        <w:t>II.2 Présentation de la partie de prédiction du Grade de Gleason</w:t>
      </w:r>
      <w:bookmarkEnd w:id="525"/>
      <w:bookmarkEnd w:id="526"/>
      <w:bookmarkEnd w:id="527"/>
    </w:p>
    <w:p w14:paraId="49CEC618"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La prédiction de grade du grade se fait sur la base du modèle Random Forest implémenté un peu plus haut. Notre modèle se base avant tout sur les caractéristiques extraites de nos images, ainsi grâce à la bibliothèque PyRadiomique nous procédons à l’extraction des caractéristiques radiomiques pour l’image IRM charg</w:t>
      </w:r>
      <w:r w:rsidR="009A6D5C">
        <w:rPr>
          <w:rFonts w:ascii="Times New Roman" w:eastAsia="Times New Roman" w:hAnsi="Times New Roman" w:cs="Times New Roman"/>
          <w:color w:val="3B3838"/>
          <w:sz w:val="24"/>
          <w:szCs w:val="24"/>
        </w:rPr>
        <w:t>é par le radiologue et grâce à c</w:t>
      </w:r>
      <w:r>
        <w:rPr>
          <w:rFonts w:ascii="Times New Roman" w:eastAsia="Times New Roman" w:hAnsi="Times New Roman" w:cs="Times New Roman"/>
          <w:color w:val="3B3838"/>
          <w:sz w:val="24"/>
          <w:szCs w:val="24"/>
        </w:rPr>
        <w:t>es caractéristiques que nous avons extraites, nous allons envoyer celles utilisées lors de la phase d'entraînement de notre modèle afin d’effectuer la préd</w:t>
      </w:r>
      <w:r w:rsidR="009A6D5C">
        <w:rPr>
          <w:rFonts w:ascii="Times New Roman" w:eastAsia="Times New Roman" w:hAnsi="Times New Roman" w:cs="Times New Roman"/>
          <w:color w:val="3B3838"/>
          <w:sz w:val="24"/>
          <w:szCs w:val="24"/>
        </w:rPr>
        <w:t>iction du grade sur la base de c</w:t>
      </w:r>
      <w:r>
        <w:rPr>
          <w:rFonts w:ascii="Times New Roman" w:eastAsia="Times New Roman" w:hAnsi="Times New Roman" w:cs="Times New Roman"/>
          <w:color w:val="3B3838"/>
          <w:sz w:val="24"/>
          <w:szCs w:val="24"/>
        </w:rPr>
        <w:t xml:space="preserve">es caractéristiques images. </w:t>
      </w:r>
    </w:p>
    <w:p w14:paraId="1C925A0B"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La prédiction est faite simultanément avec la segmentation avec les résultats qui se présentent comme suit :</w:t>
      </w:r>
    </w:p>
    <w:p w14:paraId="35950AE0"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noProof/>
          <w:color w:val="3B3838"/>
          <w:sz w:val="24"/>
          <w:szCs w:val="24"/>
        </w:rPr>
        <w:drawing>
          <wp:inline distT="0" distB="0" distL="0" distR="0" wp14:anchorId="5E33F8E8" wp14:editId="0AE0BE24">
            <wp:extent cx="5549900" cy="553085"/>
            <wp:effectExtent l="0" t="0" r="0" b="0"/>
            <wp:docPr id="117" name="image47.png" descr="E:\Screenshot from 2023-06-17 20-51-50.png"/>
            <wp:cNvGraphicFramePr/>
            <a:graphic xmlns:a="http://schemas.openxmlformats.org/drawingml/2006/main">
              <a:graphicData uri="http://schemas.openxmlformats.org/drawingml/2006/picture">
                <pic:pic xmlns:pic="http://schemas.openxmlformats.org/drawingml/2006/picture">
                  <pic:nvPicPr>
                    <pic:cNvPr id="0" name="image47.png" descr="E:\Screenshot from 2023-06-17 20-51-50.png"/>
                    <pic:cNvPicPr preferRelativeResize="0"/>
                  </pic:nvPicPr>
                  <pic:blipFill>
                    <a:blip r:embed="rId91"/>
                    <a:srcRect/>
                    <a:stretch>
                      <a:fillRect/>
                    </a:stretch>
                  </pic:blipFill>
                  <pic:spPr>
                    <a:xfrm>
                      <a:off x="0" y="0"/>
                      <a:ext cx="5549900" cy="553085"/>
                    </a:xfrm>
                    <a:prstGeom prst="rect">
                      <a:avLst/>
                    </a:prstGeom>
                    <a:ln/>
                  </pic:spPr>
                </pic:pic>
              </a:graphicData>
            </a:graphic>
          </wp:inline>
        </w:drawing>
      </w:r>
    </w:p>
    <w:p w14:paraId="31CEF3AA" w14:textId="77777777" w:rsidR="005918EB" w:rsidRDefault="009A49BE">
      <w:pPr>
        <w:pBdr>
          <w:top w:val="nil"/>
          <w:left w:val="nil"/>
          <w:bottom w:val="nil"/>
          <w:right w:val="nil"/>
          <w:between w:val="nil"/>
        </w:pBdr>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Pour des grades inférieurs à 3 le système le déclare Bénigne si non maligne.</w:t>
      </w:r>
    </w:p>
    <w:p w14:paraId="6B6694C0"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24"/>
          <w:szCs w:val="24"/>
        </w:rPr>
      </w:pPr>
    </w:p>
    <w:p w14:paraId="59657B57" w14:textId="77777777" w:rsidR="007613C3" w:rsidRDefault="007613C3">
      <w:pPr>
        <w:pBdr>
          <w:top w:val="nil"/>
          <w:left w:val="nil"/>
          <w:bottom w:val="nil"/>
          <w:right w:val="nil"/>
          <w:between w:val="nil"/>
        </w:pBdr>
        <w:jc w:val="both"/>
        <w:rPr>
          <w:rFonts w:ascii="Times New Roman" w:eastAsia="Times New Roman" w:hAnsi="Times New Roman" w:cs="Times New Roman"/>
          <w:color w:val="3B3838"/>
          <w:sz w:val="24"/>
          <w:szCs w:val="24"/>
        </w:rPr>
      </w:pPr>
    </w:p>
    <w:p w14:paraId="2539A088" w14:textId="77777777" w:rsidR="007613C3" w:rsidRDefault="007613C3">
      <w:pPr>
        <w:pBdr>
          <w:top w:val="nil"/>
          <w:left w:val="nil"/>
          <w:bottom w:val="nil"/>
          <w:right w:val="nil"/>
          <w:between w:val="nil"/>
        </w:pBdr>
        <w:jc w:val="both"/>
        <w:rPr>
          <w:rFonts w:ascii="Times New Roman" w:eastAsia="Times New Roman" w:hAnsi="Times New Roman" w:cs="Times New Roman"/>
          <w:color w:val="3B3838"/>
          <w:sz w:val="24"/>
          <w:szCs w:val="24"/>
        </w:rPr>
      </w:pPr>
    </w:p>
    <w:p w14:paraId="2ED058C6" w14:textId="77777777" w:rsidR="007613C3" w:rsidRDefault="007613C3">
      <w:pPr>
        <w:pBdr>
          <w:top w:val="nil"/>
          <w:left w:val="nil"/>
          <w:bottom w:val="nil"/>
          <w:right w:val="nil"/>
          <w:between w:val="nil"/>
        </w:pBdr>
        <w:jc w:val="both"/>
        <w:rPr>
          <w:rFonts w:ascii="Times New Roman" w:eastAsia="Times New Roman" w:hAnsi="Times New Roman" w:cs="Times New Roman"/>
          <w:color w:val="3B3838"/>
          <w:sz w:val="24"/>
          <w:szCs w:val="24"/>
        </w:rPr>
      </w:pPr>
    </w:p>
    <w:p w14:paraId="09EA75D4" w14:textId="77777777" w:rsidR="005918EB" w:rsidRDefault="009A49BE" w:rsidP="00276717">
      <w:pPr>
        <w:pStyle w:val="Style2"/>
      </w:pPr>
      <w:bookmarkStart w:id="528" w:name="_14ykbeg" w:colFirst="0" w:colLast="0"/>
      <w:bookmarkStart w:id="529" w:name="_Toc138866474"/>
      <w:bookmarkStart w:id="530" w:name="_Toc139034017"/>
      <w:bookmarkStart w:id="531" w:name="_Toc152701401"/>
      <w:bookmarkStart w:id="532" w:name="_Toc153824932"/>
      <w:bookmarkEnd w:id="528"/>
      <w:r>
        <w:t>Conclusion</w:t>
      </w:r>
      <w:bookmarkEnd w:id="529"/>
      <w:bookmarkEnd w:id="530"/>
      <w:bookmarkEnd w:id="531"/>
      <w:bookmarkEnd w:id="532"/>
    </w:p>
    <w:p w14:paraId="02B70DF3"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Cette partie a eu à traiter en premier lieu de la validation sur nos modèles de classification Random Forest et de cluster map hiérarchique qui sont vrais</w:t>
      </w:r>
      <w:r w:rsidR="009A6D5C">
        <w:rPr>
          <w:rFonts w:ascii="Times New Roman" w:eastAsia="Times New Roman" w:hAnsi="Times New Roman" w:cs="Times New Roman"/>
          <w:color w:val="3B3838"/>
          <w:sz w:val="24"/>
          <w:szCs w:val="24"/>
        </w:rPr>
        <w:t>emblablement à 65%. Ainsi c</w:t>
      </w:r>
      <w:r>
        <w:rPr>
          <w:rFonts w:ascii="Times New Roman" w:eastAsia="Times New Roman" w:hAnsi="Times New Roman" w:cs="Times New Roman"/>
          <w:color w:val="3B3838"/>
          <w:sz w:val="24"/>
          <w:szCs w:val="24"/>
        </w:rPr>
        <w:t>es deux modèles nous permettent de prédire les mêmes grades pour un patient donné à 65% des cas sur nos données de test. En second lieu, la plateforme de diagnostic proposé au radiologue afin de l’assister dans ses tâches de visualisation de la taille de la tumeur tout en lui indiquant à quel type de grade il peut appartenir.</w:t>
      </w:r>
    </w:p>
    <w:p w14:paraId="439EE524"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41C962F5"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65E6296B"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49CFD499"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451BCC8C"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5682DDF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758A3507"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522147C0"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61CA747A"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2EE36375"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646B5200"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0435A352"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18C721AF"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2A640673"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5A583561"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0504AEA5" w14:textId="77777777" w:rsidR="009E4FF3" w:rsidRDefault="009E4FF3">
      <w:pPr>
        <w:pBdr>
          <w:top w:val="nil"/>
          <w:left w:val="nil"/>
          <w:bottom w:val="nil"/>
          <w:right w:val="nil"/>
          <w:between w:val="nil"/>
        </w:pBdr>
        <w:jc w:val="both"/>
        <w:rPr>
          <w:rFonts w:ascii="Times New Roman" w:eastAsia="Times New Roman" w:hAnsi="Times New Roman" w:cs="Times New Roman"/>
          <w:color w:val="3B3838"/>
          <w:sz w:val="32"/>
          <w:szCs w:val="32"/>
        </w:rPr>
      </w:pPr>
    </w:p>
    <w:p w14:paraId="1FACB2B4"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3F507729" w14:textId="77777777" w:rsidR="005918EB" w:rsidRDefault="005918EB">
      <w:pPr>
        <w:pBdr>
          <w:top w:val="nil"/>
          <w:left w:val="nil"/>
          <w:bottom w:val="nil"/>
          <w:right w:val="nil"/>
          <w:between w:val="nil"/>
        </w:pBdr>
        <w:jc w:val="both"/>
        <w:rPr>
          <w:rFonts w:ascii="Times New Roman" w:eastAsia="Times New Roman" w:hAnsi="Times New Roman" w:cs="Times New Roman"/>
          <w:color w:val="3B3838"/>
          <w:sz w:val="32"/>
          <w:szCs w:val="32"/>
        </w:rPr>
      </w:pPr>
    </w:p>
    <w:p w14:paraId="0CF83C96"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2A38EE0E" w14:textId="77777777" w:rsidR="005918EB" w:rsidRDefault="009A49BE" w:rsidP="00276717">
      <w:pPr>
        <w:pStyle w:val="Style1"/>
      </w:pPr>
      <w:bookmarkStart w:id="533" w:name="_3oy7u29" w:colFirst="0" w:colLast="0"/>
      <w:bookmarkStart w:id="534" w:name="_Toc138866475"/>
      <w:bookmarkStart w:id="535" w:name="_Toc139034018"/>
      <w:bookmarkStart w:id="536" w:name="_Toc152701402"/>
      <w:bookmarkStart w:id="537" w:name="_Toc153824933"/>
      <w:bookmarkEnd w:id="533"/>
      <w:r>
        <w:lastRenderedPageBreak/>
        <w:t>CONCLUSION</w:t>
      </w:r>
      <w:r w:rsidR="0048710D">
        <w:t xml:space="preserve"> GENERAL</w:t>
      </w:r>
      <w:r>
        <w:t xml:space="preserve"> ET PERSPECTIVES</w:t>
      </w:r>
      <w:bookmarkEnd w:id="534"/>
      <w:bookmarkEnd w:id="535"/>
      <w:bookmarkEnd w:id="536"/>
      <w:bookmarkEnd w:id="537"/>
    </w:p>
    <w:p w14:paraId="65116554"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La radiomique est un domaine de l’imagerie </w:t>
      </w:r>
      <w:r w:rsidR="008D0178">
        <w:rPr>
          <w:rFonts w:ascii="Times New Roman" w:eastAsia="Times New Roman" w:hAnsi="Times New Roman" w:cs="Times New Roman"/>
          <w:color w:val="3B3838"/>
          <w:sz w:val="24"/>
          <w:szCs w:val="24"/>
        </w:rPr>
        <w:t>médical</w:t>
      </w:r>
      <w:r>
        <w:rPr>
          <w:rFonts w:ascii="Times New Roman" w:eastAsia="Times New Roman" w:hAnsi="Times New Roman" w:cs="Times New Roman"/>
          <w:color w:val="3B3838"/>
          <w:sz w:val="24"/>
          <w:szCs w:val="24"/>
        </w:rPr>
        <w:t xml:space="preserve">e en constante évolution qui utilise des procédés informatiques pour l’extraction et l’analyse des caractéristiques (de forme ou de texture) des images radiologiques comme le scanner ou l’IRM pour une meilleure prise en charge clinique. </w:t>
      </w:r>
    </w:p>
    <w:p w14:paraId="676923FA"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Durant ce travail de recherche sur la classification des images radiologique IRM de la prostate en fonction du grade de Gleason en se basant sur des principes de la radiomique, nous avons principalement traité de trois thématiques à savoir :</w:t>
      </w:r>
    </w:p>
    <w:p w14:paraId="47960D34" w14:textId="77777777" w:rsidR="005918EB" w:rsidRDefault="009A49BE">
      <w:pPr>
        <w:numPr>
          <w:ilvl w:val="0"/>
          <w:numId w:val="1"/>
        </w:numPr>
        <w:pBdr>
          <w:top w:val="nil"/>
          <w:left w:val="nil"/>
          <w:bottom w:val="nil"/>
          <w:right w:val="nil"/>
          <w:between w:val="nil"/>
        </w:pBdr>
        <w:spacing w:after="0" w:line="360" w:lineRule="auto"/>
        <w:jc w:val="both"/>
        <w:rPr>
          <w:color w:val="3B3838"/>
          <w:sz w:val="24"/>
          <w:szCs w:val="24"/>
        </w:rPr>
      </w:pPr>
      <w:r>
        <w:rPr>
          <w:rFonts w:ascii="Times New Roman" w:eastAsia="Times New Roman" w:hAnsi="Times New Roman" w:cs="Times New Roman"/>
          <w:color w:val="3B3838"/>
          <w:sz w:val="24"/>
          <w:szCs w:val="24"/>
        </w:rPr>
        <w:t xml:space="preserve">La segmentation des images radiologiques IRM à base des réseaux de neurones convolutifs en utilisant l’architecture l’architecture 3D U-Net avec un accuracy de </w:t>
      </w:r>
      <w:r w:rsidRPr="00832C41">
        <w:rPr>
          <w:rFonts w:ascii="Times New Roman" w:eastAsia="Times New Roman" w:hAnsi="Times New Roman" w:cs="Times New Roman"/>
          <w:color w:val="FF0000"/>
          <w:sz w:val="24"/>
          <w:szCs w:val="24"/>
        </w:rPr>
        <w:t>87%,</w:t>
      </w:r>
      <w:r>
        <w:rPr>
          <w:rFonts w:ascii="Times New Roman" w:eastAsia="Times New Roman" w:hAnsi="Times New Roman" w:cs="Times New Roman"/>
          <w:color w:val="3B3838"/>
          <w:sz w:val="24"/>
          <w:szCs w:val="24"/>
        </w:rPr>
        <w:t xml:space="preserve"> confère chapitre 4. </w:t>
      </w:r>
    </w:p>
    <w:p w14:paraId="6285667F" w14:textId="77777777" w:rsidR="005918EB" w:rsidRDefault="009A49BE">
      <w:pPr>
        <w:numPr>
          <w:ilvl w:val="0"/>
          <w:numId w:val="1"/>
        </w:numPr>
        <w:pBdr>
          <w:top w:val="nil"/>
          <w:left w:val="nil"/>
          <w:bottom w:val="nil"/>
          <w:right w:val="nil"/>
          <w:between w:val="nil"/>
        </w:pBdr>
        <w:spacing w:after="0" w:line="360" w:lineRule="auto"/>
        <w:jc w:val="both"/>
        <w:rPr>
          <w:color w:val="3B3838"/>
          <w:sz w:val="24"/>
          <w:szCs w:val="24"/>
        </w:rPr>
      </w:pPr>
      <w:r>
        <w:rPr>
          <w:rFonts w:ascii="Times New Roman" w:eastAsia="Times New Roman" w:hAnsi="Times New Roman" w:cs="Times New Roman"/>
          <w:color w:val="3B3838"/>
          <w:sz w:val="24"/>
          <w:szCs w:val="24"/>
        </w:rPr>
        <w:t>En second lieu nous avons procédé à l’extraction des caractéristiques radi</w:t>
      </w:r>
      <w:r w:rsidR="00832C41">
        <w:rPr>
          <w:rFonts w:ascii="Times New Roman" w:eastAsia="Times New Roman" w:hAnsi="Times New Roman" w:cs="Times New Roman"/>
          <w:color w:val="3B3838"/>
          <w:sz w:val="24"/>
          <w:szCs w:val="24"/>
        </w:rPr>
        <w:t xml:space="preserve">omiques sur des sur des parties </w:t>
      </w:r>
      <w:r>
        <w:rPr>
          <w:rFonts w:ascii="Times New Roman" w:eastAsia="Times New Roman" w:hAnsi="Times New Roman" w:cs="Times New Roman"/>
          <w:color w:val="3B3838"/>
          <w:sz w:val="24"/>
          <w:szCs w:val="24"/>
        </w:rPr>
        <w:t>tumorales à partir des Images radiologiques en utilisant la bibliothèque PyRadiomique.</w:t>
      </w:r>
    </w:p>
    <w:p w14:paraId="32B9F17A" w14:textId="77777777" w:rsidR="005918EB" w:rsidRDefault="009A49BE">
      <w:pPr>
        <w:numPr>
          <w:ilvl w:val="0"/>
          <w:numId w:val="1"/>
        </w:numPr>
        <w:pBdr>
          <w:top w:val="nil"/>
          <w:left w:val="nil"/>
          <w:bottom w:val="nil"/>
          <w:right w:val="nil"/>
          <w:between w:val="nil"/>
        </w:pBdr>
        <w:spacing w:line="360" w:lineRule="auto"/>
        <w:jc w:val="both"/>
        <w:rPr>
          <w:color w:val="3B3838"/>
          <w:sz w:val="24"/>
          <w:szCs w:val="24"/>
        </w:rPr>
      </w:pPr>
      <w:r>
        <w:rPr>
          <w:rFonts w:ascii="Times New Roman" w:eastAsia="Times New Roman" w:hAnsi="Times New Roman" w:cs="Times New Roman"/>
          <w:color w:val="3B3838"/>
          <w:sz w:val="24"/>
          <w:szCs w:val="24"/>
        </w:rPr>
        <w:t xml:space="preserve">Enfin nous avons effectué au chapitre 5 la classification en fonction du grade de Gleason </w:t>
      </w:r>
      <w:r w:rsidR="00832C41">
        <w:rPr>
          <w:rFonts w:ascii="Times New Roman" w:eastAsia="Times New Roman" w:hAnsi="Times New Roman" w:cs="Times New Roman"/>
          <w:color w:val="3B3838"/>
          <w:sz w:val="24"/>
          <w:szCs w:val="24"/>
        </w:rPr>
        <w:t>sur la base des</w:t>
      </w:r>
      <w:r>
        <w:rPr>
          <w:rFonts w:ascii="Times New Roman" w:eastAsia="Times New Roman" w:hAnsi="Times New Roman" w:cs="Times New Roman"/>
          <w:color w:val="3B3838"/>
          <w:sz w:val="24"/>
          <w:szCs w:val="24"/>
        </w:rPr>
        <w:t xml:space="preserve"> caractéristiques radiomiques extraites des images IRM de la prostate</w:t>
      </w:r>
      <w:r w:rsidR="00832C41">
        <w:rPr>
          <w:rFonts w:ascii="Times New Roman" w:eastAsia="Times New Roman" w:hAnsi="Times New Roman" w:cs="Times New Roman"/>
          <w:color w:val="3B3838"/>
          <w:sz w:val="24"/>
          <w:szCs w:val="24"/>
        </w:rPr>
        <w:t xml:space="preserve"> dont l’accuracy le plus élevé des modèles utilisés était de </w:t>
      </w:r>
      <w:r w:rsidR="00832C41" w:rsidRPr="00832C41">
        <w:rPr>
          <w:rFonts w:ascii="Times New Roman" w:eastAsia="Times New Roman" w:hAnsi="Times New Roman" w:cs="Times New Roman"/>
          <w:color w:val="FF0000"/>
          <w:sz w:val="24"/>
          <w:szCs w:val="24"/>
        </w:rPr>
        <w:t>89%</w:t>
      </w:r>
      <w:r>
        <w:rPr>
          <w:rFonts w:ascii="Times New Roman" w:eastAsia="Times New Roman" w:hAnsi="Times New Roman" w:cs="Times New Roman"/>
          <w:color w:val="3B3838"/>
          <w:sz w:val="24"/>
          <w:szCs w:val="24"/>
        </w:rPr>
        <w:t xml:space="preserve">. Tout ceci précédé de l’état de l’art sur la radiomique vue au chapitre 2.  </w:t>
      </w:r>
    </w:p>
    <w:p w14:paraId="227198E8"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Ainsi grâce à la radiomique, nous avons effectué la classification des grades de la prostate et déterminé un certain nombre de caract</w:t>
      </w:r>
      <w:r w:rsidR="009A6D5C">
        <w:rPr>
          <w:rFonts w:ascii="Times New Roman" w:eastAsia="Times New Roman" w:hAnsi="Times New Roman" w:cs="Times New Roman"/>
          <w:color w:val="3B3838"/>
          <w:sz w:val="24"/>
          <w:szCs w:val="24"/>
        </w:rPr>
        <w:t>éristiques remarquables durant c</w:t>
      </w:r>
      <w:r>
        <w:rPr>
          <w:rFonts w:ascii="Times New Roman" w:eastAsia="Times New Roman" w:hAnsi="Times New Roman" w:cs="Times New Roman"/>
          <w:color w:val="3B3838"/>
          <w:sz w:val="24"/>
          <w:szCs w:val="24"/>
        </w:rPr>
        <w:t>es travaux comme les GLCM dans le processus de diagnostic du cancer de la prostate par imagerie.</w:t>
      </w:r>
    </w:p>
    <w:p w14:paraId="7B03CFF9" w14:textId="77777777" w:rsidR="005918EB" w:rsidRDefault="009A49BE">
      <w:pPr>
        <w:pBdr>
          <w:top w:val="nil"/>
          <w:left w:val="nil"/>
          <w:bottom w:val="nil"/>
          <w:right w:val="nil"/>
          <w:between w:val="nil"/>
        </w:pBdr>
        <w:spacing w:line="360" w:lineRule="auto"/>
        <w:jc w:val="both"/>
        <w:rPr>
          <w:rFonts w:ascii="Times New Roman" w:eastAsia="Times New Roman" w:hAnsi="Times New Roman" w:cs="Times New Roman"/>
          <w:color w:val="3B3838"/>
          <w:sz w:val="24"/>
          <w:szCs w:val="24"/>
        </w:rPr>
      </w:pPr>
      <w:r>
        <w:rPr>
          <w:rFonts w:ascii="Times New Roman" w:eastAsia="Times New Roman" w:hAnsi="Times New Roman" w:cs="Times New Roman"/>
          <w:color w:val="3B3838"/>
          <w:sz w:val="24"/>
          <w:szCs w:val="24"/>
        </w:rPr>
        <w:t xml:space="preserve">Comme perspective, il serait d'une aide précieuse pour le médecin de pouvoir connaître à l’avance quel serait le grade dans un future très proche d’un ou deux mois pour un patient grâce aux caractéristiques extraites des images afin de pouvoir l'anticiper en prenant des mesures par anticipation. </w:t>
      </w:r>
    </w:p>
    <w:p w14:paraId="5C4E7F89"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4A7FA32E"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1DA3F195"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35779AC0" w14:textId="77777777" w:rsidR="005918EB" w:rsidRDefault="005918EB">
      <w:pPr>
        <w:pBdr>
          <w:top w:val="nil"/>
          <w:left w:val="nil"/>
          <w:bottom w:val="nil"/>
          <w:right w:val="nil"/>
          <w:between w:val="nil"/>
        </w:pBdr>
        <w:rPr>
          <w:rFonts w:ascii="Times New Roman" w:eastAsia="Times New Roman" w:hAnsi="Times New Roman" w:cs="Times New Roman"/>
          <w:color w:val="3B3838"/>
          <w:sz w:val="32"/>
          <w:szCs w:val="32"/>
        </w:rPr>
      </w:pPr>
    </w:p>
    <w:p w14:paraId="48788560" w14:textId="77777777" w:rsidR="009E4FF3" w:rsidRDefault="009E4FF3" w:rsidP="009E4FF3">
      <w:pPr>
        <w:pStyle w:val="Style2"/>
      </w:pPr>
      <w:bookmarkStart w:id="538" w:name="_243i4a2" w:colFirst="0" w:colLast="0"/>
      <w:bookmarkStart w:id="539" w:name="_Toc138866476"/>
      <w:bookmarkStart w:id="540" w:name="_Toc139034019"/>
      <w:bookmarkStart w:id="541" w:name="_Toc152701403"/>
      <w:bookmarkStart w:id="542" w:name="_Toc153824934"/>
      <w:bookmarkEnd w:id="538"/>
      <w:r>
        <w:lastRenderedPageBreak/>
        <w:t>Bibliographie</w:t>
      </w:r>
      <w:bookmarkEnd w:id="539"/>
      <w:bookmarkEnd w:id="540"/>
      <w:bookmarkEnd w:id="541"/>
      <w:bookmarkEnd w:id="542"/>
    </w:p>
    <w:p w14:paraId="52A1949B" w14:textId="77777777" w:rsidR="009E4FF3" w:rsidRDefault="009E4FF3" w:rsidP="009E4FF3">
      <w:pPr>
        <w:pStyle w:val="NoSpacing"/>
        <w:spacing w:line="360" w:lineRule="auto"/>
        <w:jc w:val="both"/>
        <w:rPr>
          <w:rFonts w:ascii="Times New Roman" w:hAnsi="Times New Roman" w:cs="Times New Roman"/>
          <w:color w:val="262626" w:themeColor="text1" w:themeTint="D9"/>
          <w:sz w:val="24"/>
          <w:szCs w:val="24"/>
        </w:rPr>
      </w:pPr>
      <w:r w:rsidRPr="004F1900">
        <w:rPr>
          <w:rFonts w:ascii="Times New Roman" w:hAnsi="Times New Roman" w:cs="Times New Roman"/>
          <w:color w:val="262626" w:themeColor="text1" w:themeTint="D9"/>
          <w:sz w:val="24"/>
          <w:szCs w:val="24"/>
          <w:lang w:val="en-GB"/>
        </w:rPr>
        <w:t xml:space="preserve">[1] </w:t>
      </w:r>
      <w:r w:rsidRPr="004F1900">
        <w:rPr>
          <w:rStyle w:val="given-name"/>
          <w:rFonts w:ascii="Times New Roman" w:hAnsi="Times New Roman" w:cs="Times New Roman"/>
          <w:color w:val="262626" w:themeColor="text1" w:themeTint="D9"/>
          <w:sz w:val="24"/>
          <w:szCs w:val="24"/>
          <w:lang w:val="en-GB"/>
        </w:rPr>
        <w:t>F.</w:t>
      </w:r>
      <w:r w:rsidRPr="004F1900">
        <w:rPr>
          <w:rStyle w:val="react-xocs-alternative-link"/>
          <w:rFonts w:ascii="Times New Roman" w:hAnsi="Times New Roman" w:cs="Times New Roman"/>
          <w:color w:val="262626" w:themeColor="text1" w:themeTint="D9"/>
          <w:sz w:val="24"/>
          <w:szCs w:val="24"/>
          <w:lang w:val="en-GB"/>
        </w:rPr>
        <w:t> </w:t>
      </w:r>
      <w:r w:rsidRPr="004F1900">
        <w:rPr>
          <w:rStyle w:val="text"/>
          <w:rFonts w:ascii="Times New Roman" w:hAnsi="Times New Roman" w:cs="Times New Roman"/>
          <w:color w:val="262626" w:themeColor="text1" w:themeTint="D9"/>
          <w:sz w:val="24"/>
          <w:szCs w:val="24"/>
          <w:lang w:val="en-GB"/>
        </w:rPr>
        <w:t>Cornud</w:t>
      </w:r>
      <w:r w:rsidRPr="004F1900">
        <w:rPr>
          <w:rStyle w:val="react-xocs-alternative-link"/>
          <w:rFonts w:ascii="Times New Roman" w:hAnsi="Times New Roman" w:cs="Times New Roman"/>
          <w:color w:val="262626" w:themeColor="text1" w:themeTint="D9"/>
          <w:sz w:val="24"/>
          <w:szCs w:val="24"/>
          <w:lang w:val="en-GB"/>
        </w:rPr>
        <w:t> </w:t>
      </w:r>
      <w:r w:rsidRPr="004F1900">
        <w:rPr>
          <w:rFonts w:ascii="Times New Roman" w:hAnsi="Times New Roman" w:cs="Times New Roman"/>
          <w:color w:val="262626" w:themeColor="text1" w:themeTint="D9"/>
          <w:sz w:val="24"/>
          <w:szCs w:val="24"/>
          <w:lang w:val="en-GB"/>
        </w:rPr>
        <w:t>, </w:t>
      </w:r>
      <w:r w:rsidRPr="004F1900">
        <w:rPr>
          <w:rStyle w:val="given-name"/>
          <w:rFonts w:ascii="Times New Roman" w:hAnsi="Times New Roman" w:cs="Times New Roman"/>
          <w:color w:val="262626" w:themeColor="text1" w:themeTint="D9"/>
          <w:sz w:val="24"/>
          <w:szCs w:val="24"/>
          <w:lang w:val="en-GB"/>
        </w:rPr>
        <w:t>M.</w:t>
      </w:r>
      <w:r w:rsidRPr="004F1900">
        <w:rPr>
          <w:rStyle w:val="react-xocs-alternative-link"/>
          <w:rFonts w:ascii="Times New Roman" w:hAnsi="Times New Roman" w:cs="Times New Roman"/>
          <w:color w:val="262626" w:themeColor="text1" w:themeTint="D9"/>
          <w:sz w:val="24"/>
          <w:szCs w:val="24"/>
          <w:lang w:val="en-GB"/>
        </w:rPr>
        <w:t> </w:t>
      </w:r>
      <w:r w:rsidRPr="004F1900">
        <w:rPr>
          <w:rStyle w:val="text"/>
          <w:rFonts w:ascii="Times New Roman" w:hAnsi="Times New Roman" w:cs="Times New Roman"/>
          <w:color w:val="262626" w:themeColor="text1" w:themeTint="D9"/>
          <w:sz w:val="24"/>
          <w:szCs w:val="24"/>
          <w:lang w:val="en-GB"/>
        </w:rPr>
        <w:t>Liberatore</w:t>
      </w:r>
      <w:r w:rsidRPr="004F1900">
        <w:rPr>
          <w:rStyle w:val="react-xocs-alternative-link"/>
          <w:rFonts w:ascii="Times New Roman" w:hAnsi="Times New Roman" w:cs="Times New Roman"/>
          <w:color w:val="262626" w:themeColor="text1" w:themeTint="D9"/>
          <w:sz w:val="24"/>
          <w:szCs w:val="24"/>
          <w:lang w:val="en-GB"/>
        </w:rPr>
        <w:t> </w:t>
      </w:r>
      <w:r w:rsidRPr="004F1900">
        <w:rPr>
          <w:rFonts w:ascii="Times New Roman" w:hAnsi="Times New Roman" w:cs="Times New Roman"/>
          <w:color w:val="262626" w:themeColor="text1" w:themeTint="D9"/>
          <w:sz w:val="24"/>
          <w:szCs w:val="24"/>
          <w:lang w:val="en-GB"/>
        </w:rPr>
        <w:t>, </w:t>
      </w:r>
      <w:r w:rsidRPr="004F1900">
        <w:rPr>
          <w:rStyle w:val="given-name"/>
          <w:rFonts w:ascii="Times New Roman" w:hAnsi="Times New Roman" w:cs="Times New Roman"/>
          <w:color w:val="262626" w:themeColor="text1" w:themeTint="D9"/>
          <w:sz w:val="24"/>
          <w:szCs w:val="24"/>
          <w:lang w:val="en-GB"/>
        </w:rPr>
        <w:t>F.</w:t>
      </w:r>
      <w:r w:rsidRPr="004F1900">
        <w:rPr>
          <w:rStyle w:val="react-xocs-alternative-link"/>
          <w:rFonts w:ascii="Times New Roman" w:hAnsi="Times New Roman" w:cs="Times New Roman"/>
          <w:color w:val="262626" w:themeColor="text1" w:themeTint="D9"/>
          <w:sz w:val="24"/>
          <w:szCs w:val="24"/>
          <w:lang w:val="en-GB"/>
        </w:rPr>
        <w:t> </w:t>
      </w:r>
      <w:r w:rsidRPr="004F1900">
        <w:rPr>
          <w:rStyle w:val="text"/>
          <w:rFonts w:ascii="Times New Roman" w:hAnsi="Times New Roman" w:cs="Times New Roman"/>
          <w:color w:val="262626" w:themeColor="text1" w:themeTint="D9"/>
          <w:sz w:val="24"/>
          <w:szCs w:val="24"/>
          <w:lang w:val="en-GB"/>
        </w:rPr>
        <w:t>Beuvon</w:t>
      </w:r>
      <w:r w:rsidRPr="004F1900">
        <w:rPr>
          <w:rStyle w:val="react-xocs-alternative-link"/>
          <w:rFonts w:ascii="Times New Roman" w:hAnsi="Times New Roman" w:cs="Times New Roman"/>
          <w:color w:val="262626" w:themeColor="text1" w:themeTint="D9"/>
          <w:sz w:val="24"/>
          <w:szCs w:val="24"/>
          <w:lang w:val="en-GB"/>
        </w:rPr>
        <w:t> </w:t>
      </w:r>
      <w:r w:rsidRPr="004F1900">
        <w:rPr>
          <w:rFonts w:ascii="Times New Roman" w:hAnsi="Times New Roman" w:cs="Times New Roman"/>
          <w:color w:val="262626" w:themeColor="text1" w:themeTint="D9"/>
          <w:sz w:val="24"/>
          <w:szCs w:val="24"/>
          <w:lang w:val="en-GB"/>
        </w:rPr>
        <w:t>, </w:t>
      </w:r>
      <w:r w:rsidRPr="004F1900">
        <w:rPr>
          <w:rStyle w:val="given-name"/>
          <w:rFonts w:ascii="Times New Roman" w:hAnsi="Times New Roman" w:cs="Times New Roman"/>
          <w:color w:val="262626" w:themeColor="text1" w:themeTint="D9"/>
          <w:sz w:val="24"/>
          <w:szCs w:val="24"/>
          <w:lang w:val="en-GB"/>
        </w:rPr>
        <w:t>N.</w:t>
      </w:r>
      <w:r w:rsidRPr="004F1900">
        <w:rPr>
          <w:rStyle w:val="react-xocs-alternative-link"/>
          <w:rFonts w:ascii="Times New Roman" w:hAnsi="Times New Roman" w:cs="Times New Roman"/>
          <w:color w:val="262626" w:themeColor="text1" w:themeTint="D9"/>
          <w:sz w:val="24"/>
          <w:szCs w:val="24"/>
          <w:lang w:val="en-GB"/>
        </w:rPr>
        <w:t> </w:t>
      </w:r>
      <w:r w:rsidRPr="004F1900">
        <w:rPr>
          <w:rStyle w:val="text"/>
          <w:rFonts w:ascii="Times New Roman" w:hAnsi="Times New Roman" w:cs="Times New Roman"/>
          <w:color w:val="262626" w:themeColor="text1" w:themeTint="D9"/>
          <w:sz w:val="24"/>
          <w:szCs w:val="24"/>
          <w:lang w:val="en-GB"/>
        </w:rPr>
        <w:t>Barry</w:t>
      </w:r>
      <w:r w:rsidRPr="004F1900">
        <w:rPr>
          <w:rFonts w:ascii="Times New Roman" w:hAnsi="Times New Roman" w:cs="Times New Roman"/>
          <w:color w:val="262626" w:themeColor="text1" w:themeTint="D9"/>
          <w:sz w:val="24"/>
          <w:szCs w:val="24"/>
          <w:lang w:val="en-GB"/>
        </w:rPr>
        <w:t xml:space="preserve">. </w:t>
      </w:r>
      <w:r w:rsidRPr="00426F6B">
        <w:rPr>
          <w:rStyle w:val="title-text"/>
          <w:rFonts w:ascii="Times New Roman" w:hAnsi="Times New Roman" w:cs="Times New Roman"/>
          <w:color w:val="262626" w:themeColor="text1" w:themeTint="D9"/>
          <w:sz w:val="24"/>
          <w:szCs w:val="24"/>
        </w:rPr>
        <w:t xml:space="preserve">IRM de diffusion de la prostate, Journal de la radiologie, </w:t>
      </w:r>
      <w:r w:rsidRPr="00426F6B">
        <w:rPr>
          <w:rFonts w:ascii="Times New Roman" w:hAnsi="Times New Roman" w:cs="Times New Roman"/>
          <w:color w:val="262626" w:themeColor="text1" w:themeTint="D9"/>
          <w:sz w:val="24"/>
          <w:szCs w:val="24"/>
        </w:rPr>
        <w:t xml:space="preserve">March 2010, Pages 421-430, </w:t>
      </w:r>
      <w:hyperlink r:id="rId92" w:tgtFrame="_blank" w:tooltip="Persistent link using digital object identifier" w:history="1">
        <w:r w:rsidRPr="00426F6B">
          <w:rPr>
            <w:rStyle w:val="anchor-text"/>
            <w:color w:val="262626" w:themeColor="text1" w:themeTint="D9"/>
            <w:sz w:val="24"/>
            <w:szCs w:val="24"/>
          </w:rPr>
          <w:t>https://doi.org/10.1016/S0221-0363(10)70057-3</w:t>
        </w:r>
      </w:hyperlink>
      <w:r w:rsidRPr="00426F6B">
        <w:rPr>
          <w:rFonts w:ascii="Times New Roman" w:hAnsi="Times New Roman" w:cs="Times New Roman"/>
          <w:color w:val="262626" w:themeColor="text1" w:themeTint="D9"/>
          <w:sz w:val="24"/>
          <w:szCs w:val="24"/>
        </w:rPr>
        <w:t>.</w:t>
      </w:r>
    </w:p>
    <w:p w14:paraId="1BCEEB42" w14:textId="77777777" w:rsidR="009E4FF3" w:rsidRPr="00D55E11" w:rsidRDefault="009E4FF3" w:rsidP="009E4FF3">
      <w:pPr>
        <w:pStyle w:val="NoSpacing"/>
        <w:spacing w:line="360" w:lineRule="auto"/>
        <w:jc w:val="both"/>
        <w:rPr>
          <w:rFonts w:ascii="Times New Roman" w:hAnsi="Times New Roman" w:cs="Times New Roman"/>
          <w:color w:val="262626" w:themeColor="text1" w:themeTint="D9"/>
          <w:sz w:val="24"/>
          <w:szCs w:val="24"/>
        </w:rPr>
      </w:pPr>
      <w:r w:rsidRPr="00D55E11">
        <w:rPr>
          <w:rFonts w:ascii="Times New Roman" w:hAnsi="Times New Roman" w:cs="Times New Roman"/>
          <w:color w:val="262626" w:themeColor="text1" w:themeTint="D9"/>
          <w:sz w:val="24"/>
          <w:szCs w:val="24"/>
        </w:rPr>
        <w:t>[</w:t>
      </w:r>
      <w:r>
        <w:rPr>
          <w:rFonts w:ascii="Times New Roman" w:hAnsi="Times New Roman" w:cs="Times New Roman"/>
          <w:color w:val="262626" w:themeColor="text1" w:themeTint="D9"/>
          <w:sz w:val="24"/>
          <w:szCs w:val="24"/>
        </w:rPr>
        <w:t>2</w:t>
      </w:r>
      <w:r w:rsidRPr="00D55E11">
        <w:rPr>
          <w:rFonts w:ascii="Times New Roman" w:hAnsi="Times New Roman" w:cs="Times New Roman"/>
          <w:color w:val="262626" w:themeColor="text1" w:themeTint="D9"/>
          <w:sz w:val="24"/>
          <w:szCs w:val="24"/>
        </w:rPr>
        <w:t xml:space="preserve">] </w:t>
      </w:r>
      <w:r w:rsidRPr="00D55E11">
        <w:rPr>
          <w:rStyle w:val="given-name"/>
          <w:rFonts w:ascii="Times New Roman" w:hAnsi="Times New Roman" w:cs="Times New Roman"/>
          <w:color w:val="262626" w:themeColor="text1" w:themeTint="D9"/>
          <w:sz w:val="24"/>
          <w:szCs w:val="24"/>
        </w:rPr>
        <w:t>R.</w:t>
      </w:r>
      <w:r w:rsidRPr="00D55E11">
        <w:rPr>
          <w:rStyle w:val="react-xocs-alternative-link"/>
          <w:rFonts w:ascii="Times New Roman" w:hAnsi="Times New Roman" w:cs="Times New Roman"/>
          <w:color w:val="262626" w:themeColor="text1" w:themeTint="D9"/>
          <w:sz w:val="24"/>
          <w:szCs w:val="24"/>
        </w:rPr>
        <w:t> </w:t>
      </w:r>
      <w:r w:rsidRPr="00D55E11">
        <w:rPr>
          <w:rStyle w:val="text"/>
          <w:rFonts w:ascii="Times New Roman" w:hAnsi="Times New Roman" w:cs="Times New Roman"/>
          <w:color w:val="262626" w:themeColor="text1" w:themeTint="D9"/>
          <w:sz w:val="24"/>
          <w:szCs w:val="24"/>
        </w:rPr>
        <w:t>Sun</w:t>
      </w:r>
      <w:r w:rsidRPr="00D55E11">
        <w:rPr>
          <w:rStyle w:val="react-xocs-alternative-link"/>
          <w:rFonts w:ascii="Times New Roman" w:hAnsi="Times New Roman" w:cs="Times New Roman"/>
          <w:color w:val="262626" w:themeColor="text1" w:themeTint="D9"/>
          <w:sz w:val="24"/>
          <w:szCs w:val="24"/>
        </w:rPr>
        <w:t> </w:t>
      </w:r>
      <w:r w:rsidRPr="00D55E11">
        <w:rPr>
          <w:rStyle w:val="author-ref"/>
          <w:color w:val="262626" w:themeColor="text1" w:themeTint="D9"/>
          <w:sz w:val="24"/>
          <w:szCs w:val="24"/>
        </w:rPr>
        <w:t>1</w:t>
      </w:r>
      <w:r w:rsidRPr="00D55E11">
        <w:rPr>
          <w:rFonts w:ascii="Times New Roman" w:hAnsi="Times New Roman" w:cs="Times New Roman"/>
          <w:color w:val="262626" w:themeColor="text1" w:themeTint="D9"/>
          <w:sz w:val="24"/>
          <w:szCs w:val="24"/>
        </w:rPr>
        <w:t>, </w:t>
      </w:r>
      <w:r w:rsidRPr="00D55E11">
        <w:rPr>
          <w:rStyle w:val="given-name"/>
          <w:rFonts w:ascii="Times New Roman" w:hAnsi="Times New Roman" w:cs="Times New Roman"/>
          <w:color w:val="262626" w:themeColor="text1" w:themeTint="D9"/>
          <w:sz w:val="24"/>
          <w:szCs w:val="24"/>
        </w:rPr>
        <w:t>E.</w:t>
      </w:r>
      <w:r w:rsidRPr="00D55E11">
        <w:rPr>
          <w:rStyle w:val="react-xocs-alternative-link"/>
          <w:rFonts w:ascii="Times New Roman" w:hAnsi="Times New Roman" w:cs="Times New Roman"/>
          <w:color w:val="262626" w:themeColor="text1" w:themeTint="D9"/>
          <w:sz w:val="24"/>
          <w:szCs w:val="24"/>
        </w:rPr>
        <w:t> </w:t>
      </w:r>
      <w:r w:rsidRPr="00D55E11">
        <w:rPr>
          <w:rStyle w:val="text"/>
          <w:rFonts w:ascii="Times New Roman" w:hAnsi="Times New Roman" w:cs="Times New Roman"/>
          <w:color w:val="262626" w:themeColor="text1" w:themeTint="D9"/>
          <w:sz w:val="24"/>
          <w:szCs w:val="24"/>
        </w:rPr>
        <w:t>Deutsch.</w:t>
      </w:r>
      <w:r w:rsidRPr="00D55E11">
        <w:rPr>
          <w:rStyle w:val="title-text"/>
          <w:rFonts w:ascii="Times New Roman" w:hAnsi="Times New Roman" w:cs="Times New Roman"/>
          <w:color w:val="262626" w:themeColor="text1" w:themeTint="D9"/>
          <w:sz w:val="24"/>
          <w:szCs w:val="24"/>
        </w:rPr>
        <w:t>Imagerie médicale computationnelle (radiomique) : principes et potentiel en onco-pneumologie</w:t>
      </w:r>
      <w:r w:rsidRPr="00D55E11">
        <w:rPr>
          <w:rFonts w:ascii="Times New Roman" w:hAnsi="Times New Roman" w:cs="Times New Roman"/>
          <w:color w:val="262626" w:themeColor="text1" w:themeTint="D9"/>
          <w:sz w:val="24"/>
          <w:szCs w:val="24"/>
        </w:rPr>
        <w:t xml:space="preserve"> : Computational medical imaging (radiomics) : Principles and potential in onco-pneumology</w:t>
      </w:r>
    </w:p>
    <w:p w14:paraId="6C23FA7F" w14:textId="77777777" w:rsidR="009E4FF3" w:rsidRPr="004622D5" w:rsidRDefault="009E4FF3" w:rsidP="009E4FF3">
      <w:pPr>
        <w:pStyle w:val="NoSpacing"/>
        <w:spacing w:after="240" w:line="276" w:lineRule="auto"/>
        <w:jc w:val="both"/>
        <w:rPr>
          <w:rFonts w:ascii="Times New Roman" w:hAnsi="Times New Roman" w:cs="Times New Roman"/>
          <w:sz w:val="24"/>
          <w:szCs w:val="24"/>
        </w:rPr>
      </w:pPr>
      <w:r w:rsidRPr="004622D5">
        <w:rPr>
          <w:rFonts w:ascii="Times New Roman" w:hAnsi="Times New Roman" w:cs="Times New Roman"/>
          <w:sz w:val="24"/>
          <w:szCs w:val="24"/>
        </w:rPr>
        <w:t xml:space="preserve">[3] Sun R, Deutsch E. Imagerie </w:t>
      </w:r>
      <w:r>
        <w:rPr>
          <w:rFonts w:ascii="Times New Roman" w:hAnsi="Times New Roman" w:cs="Times New Roman"/>
          <w:sz w:val="24"/>
          <w:szCs w:val="24"/>
        </w:rPr>
        <w:t>médical</w:t>
      </w:r>
      <w:r w:rsidRPr="004622D5">
        <w:rPr>
          <w:rFonts w:ascii="Times New Roman" w:hAnsi="Times New Roman" w:cs="Times New Roman"/>
          <w:sz w:val="24"/>
          <w:szCs w:val="24"/>
        </w:rPr>
        <w:t>e computationnelle (radiomique) : principes et potentiel en onco-</w:t>
      </w:r>
      <w:r>
        <w:rPr>
          <w:rFonts w:ascii="Times New Roman" w:hAnsi="Times New Roman" w:cs="Times New Roman"/>
          <w:sz w:val="24"/>
          <w:szCs w:val="24"/>
        </w:rPr>
        <w:t xml:space="preserve">pneumologie. </w:t>
      </w:r>
      <w:r w:rsidRPr="004622D5">
        <w:rPr>
          <w:rFonts w:ascii="Times New Roman" w:hAnsi="Times New Roman" w:cs="Times New Roman"/>
          <w:sz w:val="24"/>
          <w:szCs w:val="24"/>
        </w:rPr>
        <w:t>Pages 307- 313.</w:t>
      </w:r>
    </w:p>
    <w:p w14:paraId="3B4DCAD4" w14:textId="77777777" w:rsidR="009E4FF3" w:rsidRPr="009E4FF3" w:rsidRDefault="009E4FF3" w:rsidP="009E4FF3">
      <w:pPr>
        <w:shd w:val="clear" w:color="auto" w:fill="FFFFFF"/>
        <w:spacing w:before="100" w:beforeAutospacing="1" w:after="100" w:afterAutospacing="1" w:line="240" w:lineRule="auto"/>
        <w:jc w:val="both"/>
        <w:rPr>
          <w:rStyle w:val="Hyperlink"/>
          <w:rFonts w:ascii="Segoe UI" w:hAnsi="Segoe UI" w:cs="Segoe UI"/>
          <w:color w:val="0071BC"/>
          <w:lang w:val="en-GB"/>
        </w:rPr>
      </w:pPr>
      <w:r w:rsidRPr="00CF7DBE">
        <w:rPr>
          <w:rFonts w:ascii="Times New Roman" w:hAnsi="Times New Roman" w:cs="Times New Roman"/>
          <w:color w:val="262626"/>
          <w:sz w:val="24"/>
          <w:szCs w:val="24"/>
        </w:rPr>
        <w:t>[</w:t>
      </w:r>
      <w:r>
        <w:rPr>
          <w:rFonts w:ascii="Times New Roman" w:hAnsi="Times New Roman" w:cs="Times New Roman"/>
          <w:color w:val="262626"/>
          <w:sz w:val="24"/>
          <w:szCs w:val="24"/>
        </w:rPr>
        <w:t>4</w:t>
      </w:r>
      <w:r w:rsidRPr="00CF7DBE">
        <w:rPr>
          <w:rFonts w:ascii="Times New Roman" w:hAnsi="Times New Roman" w:cs="Times New Roman"/>
          <w:color w:val="262626"/>
          <w:sz w:val="24"/>
          <w:szCs w:val="24"/>
        </w:rPr>
        <w:t xml:space="preserve">] </w:t>
      </w:r>
      <w:hyperlink r:id="rId93">
        <w:r w:rsidRPr="00CF7DBE">
          <w:rPr>
            <w:rFonts w:ascii="Times New Roman" w:hAnsi="Times New Roman" w:cs="Times New Roman"/>
            <w:color w:val="262626"/>
            <w:sz w:val="24"/>
            <w:szCs w:val="24"/>
            <w:highlight w:val="white"/>
            <w:u w:val="single"/>
          </w:rPr>
          <w:t>Limkin</w:t>
        </w:r>
      </w:hyperlink>
      <w:r w:rsidRPr="00CF7DBE">
        <w:rPr>
          <w:rFonts w:ascii="Times New Roman" w:hAnsi="Times New Roman" w:cs="Times New Roman"/>
          <w:color w:val="262626"/>
          <w:sz w:val="24"/>
          <w:szCs w:val="24"/>
        </w:rPr>
        <w:t xml:space="preserve"> E, Sun R, </w:t>
      </w:r>
      <w:hyperlink r:id="rId94">
        <w:r w:rsidRPr="00CF7DBE">
          <w:rPr>
            <w:rFonts w:ascii="Times New Roman" w:hAnsi="Times New Roman" w:cs="Times New Roman"/>
            <w:color w:val="262626"/>
            <w:sz w:val="24"/>
            <w:szCs w:val="24"/>
            <w:highlight w:val="white"/>
          </w:rPr>
          <w:t>Zacharaki</w:t>
        </w:r>
      </w:hyperlink>
      <w:r w:rsidRPr="00CF7DBE">
        <w:rPr>
          <w:rFonts w:ascii="Times New Roman" w:hAnsi="Times New Roman" w:cs="Times New Roman"/>
          <w:color w:val="262626"/>
          <w:sz w:val="24"/>
          <w:szCs w:val="24"/>
        </w:rPr>
        <w:t xml:space="preserve"> E L, </w:t>
      </w:r>
      <w:r w:rsidRPr="00CF7DBE">
        <w:rPr>
          <w:rFonts w:ascii="Times New Roman" w:hAnsi="Times New Roman" w:cs="Times New Roman"/>
          <w:color w:val="262626"/>
          <w:sz w:val="24"/>
          <w:szCs w:val="24"/>
          <w:highlight w:val="white"/>
        </w:rPr>
        <w:t> </w:t>
      </w:r>
      <w:hyperlink r:id="rId95">
        <w:r w:rsidRPr="00CF7DBE">
          <w:rPr>
            <w:rFonts w:ascii="Times New Roman" w:hAnsi="Times New Roman" w:cs="Times New Roman"/>
            <w:color w:val="262626"/>
            <w:sz w:val="24"/>
            <w:szCs w:val="24"/>
          </w:rPr>
          <w:t>Reuzé</w:t>
        </w:r>
      </w:hyperlink>
      <w:r w:rsidRPr="00CF7DBE">
        <w:rPr>
          <w:rFonts w:ascii="Times New Roman" w:hAnsi="Times New Roman" w:cs="Times New Roman"/>
          <w:color w:val="262626"/>
          <w:sz w:val="24"/>
          <w:szCs w:val="24"/>
          <w:highlight w:val="white"/>
        </w:rPr>
        <w:t xml:space="preserve"> R,  et al. </w:t>
      </w:r>
      <w:r w:rsidRPr="00CF7DBE">
        <w:rPr>
          <w:rFonts w:ascii="Times New Roman" w:hAnsi="Times New Roman" w:cs="Times New Roman"/>
          <w:color w:val="262626"/>
          <w:sz w:val="24"/>
          <w:szCs w:val="24"/>
          <w:lang w:val="en-ZA"/>
        </w:rPr>
        <w:t xml:space="preserve">Promises and challenges for the implementation of computational medical imaging (radiomics) in oncology. </w:t>
      </w:r>
      <w:r w:rsidRPr="00CF7DBE">
        <w:rPr>
          <w:rFonts w:ascii="Times New Roman" w:hAnsi="Times New Roman" w:cs="Times New Roman"/>
          <w:color w:val="262626"/>
          <w:sz w:val="24"/>
          <w:szCs w:val="24"/>
          <w:highlight w:val="white"/>
          <w:lang w:val="en-ZA"/>
        </w:rPr>
        <w:t> In behalf of the Europe</w:t>
      </w:r>
      <w:r>
        <w:rPr>
          <w:rFonts w:ascii="Times New Roman" w:hAnsi="Times New Roman" w:cs="Times New Roman"/>
          <w:color w:val="262626"/>
          <w:sz w:val="24"/>
          <w:szCs w:val="24"/>
          <w:highlight w:val="white"/>
          <w:lang w:val="en-ZA"/>
        </w:rPr>
        <w:t xml:space="preserve">an Society for Medical Oncology; 2017 Jun 1. </w:t>
      </w:r>
      <w:r w:rsidRPr="009E4FF3">
        <w:rPr>
          <w:rFonts w:ascii="Times New Roman" w:hAnsi="Times New Roman" w:cs="Times New Roman"/>
          <w:color w:val="262626"/>
          <w:sz w:val="24"/>
          <w:szCs w:val="24"/>
          <w:highlight w:val="white"/>
          <w:lang w:val="en-GB"/>
        </w:rPr>
        <w:t>Pg: 1191-1206.</w:t>
      </w:r>
      <w:r w:rsidRPr="009E4FF3">
        <w:rPr>
          <w:rStyle w:val="id-label"/>
          <w:rFonts w:ascii="Segoe UI" w:hAnsi="Segoe UI" w:cs="Segoe UI"/>
          <w:color w:val="212121"/>
          <w:lang w:val="en-GB"/>
        </w:rPr>
        <w:t>DOI: </w:t>
      </w:r>
      <w:hyperlink r:id="rId96" w:tgtFrame="_blank" w:history="1">
        <w:r w:rsidRPr="009E4FF3">
          <w:rPr>
            <w:rStyle w:val="Hyperlink"/>
            <w:rFonts w:ascii="Segoe UI" w:hAnsi="Segoe UI" w:cs="Segoe UI"/>
            <w:color w:val="0071BC"/>
            <w:lang w:val="en-GB"/>
          </w:rPr>
          <w:t>10.1093/annonc/mdx034</w:t>
        </w:r>
      </w:hyperlink>
      <w:r w:rsidRPr="009E4FF3">
        <w:rPr>
          <w:rStyle w:val="Hyperlink"/>
          <w:rFonts w:ascii="Segoe UI" w:hAnsi="Segoe UI" w:cs="Segoe UI"/>
          <w:color w:val="0071BC"/>
          <w:lang w:val="en-GB"/>
        </w:rPr>
        <w:t>.</w:t>
      </w:r>
    </w:p>
    <w:p w14:paraId="326B080D" w14:textId="77777777" w:rsidR="009E4FF3" w:rsidRPr="009E4FF3" w:rsidRDefault="009E4FF3" w:rsidP="009E4FF3">
      <w:pPr>
        <w:jc w:val="both"/>
        <w:rPr>
          <w:rFonts w:ascii="Times New Roman" w:hAnsi="Times New Roman" w:cs="Times New Roman"/>
          <w:color w:val="262626" w:themeColor="text1" w:themeTint="D9"/>
          <w:sz w:val="24"/>
          <w:szCs w:val="24"/>
        </w:rPr>
      </w:pPr>
      <w:r w:rsidRPr="00AA325E">
        <w:rPr>
          <w:rFonts w:ascii="Times New Roman" w:eastAsia="Times New Roman" w:hAnsi="Times New Roman" w:cs="Times New Roman"/>
          <w:color w:val="262626" w:themeColor="text1" w:themeTint="D9"/>
          <w:sz w:val="24"/>
          <w:szCs w:val="24"/>
          <w:lang w:val="en-ZA"/>
        </w:rPr>
        <w:t>[</w:t>
      </w:r>
      <w:r>
        <w:rPr>
          <w:rFonts w:ascii="Times New Roman" w:eastAsia="Times New Roman" w:hAnsi="Times New Roman" w:cs="Times New Roman"/>
          <w:color w:val="262626" w:themeColor="text1" w:themeTint="D9"/>
          <w:sz w:val="24"/>
          <w:szCs w:val="24"/>
          <w:lang w:val="en-ZA"/>
        </w:rPr>
        <w:t>5</w:t>
      </w:r>
      <w:r w:rsidRPr="00AA325E">
        <w:rPr>
          <w:rFonts w:ascii="Times New Roman" w:eastAsia="Times New Roman" w:hAnsi="Times New Roman" w:cs="Times New Roman"/>
          <w:color w:val="262626" w:themeColor="text1" w:themeTint="D9"/>
          <w:sz w:val="24"/>
          <w:szCs w:val="24"/>
          <w:lang w:val="en-ZA"/>
        </w:rPr>
        <w:t xml:space="preserve">] </w:t>
      </w:r>
      <w:hyperlink r:id="rId97" w:history="1">
        <w:r w:rsidRPr="00AA325E">
          <w:rPr>
            <w:rStyle w:val="Hyperlink"/>
            <w:color w:val="262626" w:themeColor="text1" w:themeTint="D9"/>
            <w:bdr w:val="none" w:sz="0" w:space="0" w:color="auto" w:frame="1"/>
            <w:lang w:val="en-ZA"/>
          </w:rPr>
          <w:t>J A Wagner</w:t>
        </w:r>
      </w:hyperlink>
      <w:r w:rsidRPr="00AA325E">
        <w:rPr>
          <w:rStyle w:val="comma-separator"/>
          <w:rFonts w:ascii="Times New Roman" w:hAnsi="Times New Roman" w:cs="Times New Roman"/>
          <w:color w:val="262626" w:themeColor="text1" w:themeTint="D9"/>
          <w:sz w:val="24"/>
          <w:szCs w:val="24"/>
          <w:bdr w:val="none" w:sz="0" w:space="0" w:color="auto" w:frame="1"/>
          <w:shd w:val="clear" w:color="auto" w:fill="FFFFFF"/>
          <w:lang w:val="en-ZA"/>
        </w:rPr>
        <w:t>, </w:t>
      </w:r>
      <w:hyperlink r:id="rId98" w:history="1">
        <w:r w:rsidRPr="00AA325E">
          <w:rPr>
            <w:rStyle w:val="Hyperlink"/>
            <w:color w:val="262626" w:themeColor="text1" w:themeTint="D9"/>
            <w:bdr w:val="none" w:sz="0" w:space="0" w:color="auto" w:frame="1"/>
            <w:lang w:val="en-ZA"/>
          </w:rPr>
          <w:t>M Prince</w:t>
        </w:r>
      </w:hyperlink>
      <w:r w:rsidRPr="00AA325E">
        <w:rPr>
          <w:rStyle w:val="comma-separator"/>
          <w:rFonts w:ascii="Times New Roman" w:hAnsi="Times New Roman" w:cs="Times New Roman"/>
          <w:color w:val="262626" w:themeColor="text1" w:themeTint="D9"/>
          <w:sz w:val="24"/>
          <w:szCs w:val="24"/>
          <w:bdr w:val="none" w:sz="0" w:space="0" w:color="auto" w:frame="1"/>
          <w:shd w:val="clear" w:color="auto" w:fill="FFFFFF"/>
          <w:lang w:val="en-ZA"/>
        </w:rPr>
        <w:t>, </w:t>
      </w:r>
      <w:hyperlink r:id="rId99" w:history="1">
        <w:r w:rsidRPr="00AA325E">
          <w:rPr>
            <w:rStyle w:val="Hyperlink"/>
            <w:color w:val="262626" w:themeColor="text1" w:themeTint="D9"/>
            <w:bdr w:val="none" w:sz="0" w:space="0" w:color="auto" w:frame="1"/>
            <w:lang w:val="en-ZA"/>
          </w:rPr>
          <w:t>E C Wright</w:t>
        </w:r>
      </w:hyperlink>
      <w:r w:rsidRPr="00AA325E">
        <w:rPr>
          <w:rStyle w:val="comma-separator"/>
          <w:rFonts w:ascii="Times New Roman" w:hAnsi="Times New Roman" w:cs="Times New Roman"/>
          <w:color w:val="262626" w:themeColor="text1" w:themeTint="D9"/>
          <w:sz w:val="24"/>
          <w:szCs w:val="24"/>
          <w:bdr w:val="none" w:sz="0" w:space="0" w:color="auto" w:frame="1"/>
          <w:shd w:val="clear" w:color="auto" w:fill="FFFFFF"/>
          <w:lang w:val="en-ZA"/>
        </w:rPr>
        <w:t>, et al.</w:t>
      </w:r>
      <w:r w:rsidRPr="00AA325E">
        <w:rPr>
          <w:rFonts w:ascii="Times New Roman" w:hAnsi="Times New Roman" w:cs="Times New Roman"/>
          <w:color w:val="262626" w:themeColor="text1" w:themeTint="D9"/>
          <w:sz w:val="24"/>
          <w:szCs w:val="24"/>
          <w:lang w:val="en-GB"/>
        </w:rPr>
        <w:t xml:space="preserve">The Biomarkers Consortium: Practice and Pitfalls of Open-Source Precompetitive Collaboration. </w:t>
      </w:r>
      <w:r w:rsidRPr="009E4FF3">
        <w:rPr>
          <w:rFonts w:ascii="Times New Roman" w:hAnsi="Times New Roman" w:cs="Times New Roman"/>
          <w:color w:val="262626" w:themeColor="text1" w:themeTint="D9"/>
          <w:sz w:val="24"/>
          <w:szCs w:val="24"/>
        </w:rPr>
        <w:t xml:space="preserve">In Clinical Pharmacology &amp; Therapatic, </w:t>
      </w:r>
      <w:r w:rsidRPr="009E4FF3">
        <w:rPr>
          <w:rFonts w:ascii="Times New Roman" w:hAnsi="Times New Roman" w:cs="Times New Roman"/>
          <w:color w:val="262626" w:themeColor="text1" w:themeTint="D9"/>
          <w:sz w:val="24"/>
          <w:szCs w:val="24"/>
          <w:shd w:val="clear" w:color="auto" w:fill="FFFFFF"/>
        </w:rPr>
        <w:t>03 février 2010,  </w:t>
      </w:r>
      <w:hyperlink r:id="rId100" w:history="1">
        <w:r w:rsidRPr="009E4FF3">
          <w:rPr>
            <w:rStyle w:val="Hyperlink"/>
            <w:bCs/>
            <w:color w:val="262626" w:themeColor="text1" w:themeTint="D9"/>
          </w:rPr>
          <w:t>https://doi.org/10.1038/clpt.2009.227</w:t>
        </w:r>
      </w:hyperlink>
    </w:p>
    <w:p w14:paraId="4F2096D1" w14:textId="77777777" w:rsidR="009E4FF3" w:rsidRPr="009A49BE" w:rsidRDefault="009E4FF3" w:rsidP="009E4FF3">
      <w:pPr>
        <w:pBdr>
          <w:top w:val="nil"/>
          <w:left w:val="nil"/>
          <w:bottom w:val="nil"/>
          <w:right w:val="nil"/>
          <w:between w:val="nil"/>
        </w:pBdr>
        <w:jc w:val="both"/>
        <w:rPr>
          <w:rFonts w:ascii="Times New Roman" w:eastAsia="Times New Roman" w:hAnsi="Times New Roman" w:cs="Times New Roman"/>
          <w:color w:val="262626"/>
          <w:sz w:val="24"/>
          <w:szCs w:val="24"/>
          <w:lang w:val="en-ZA"/>
        </w:rPr>
      </w:pPr>
      <w:r>
        <w:rPr>
          <w:rFonts w:ascii="Times New Roman" w:eastAsia="Times New Roman" w:hAnsi="Times New Roman" w:cs="Times New Roman"/>
          <w:color w:val="262626"/>
          <w:sz w:val="24"/>
          <w:szCs w:val="24"/>
        </w:rPr>
        <w:t xml:space="preserve">[6] Fournier L, Bouchouicha A, Deidier J, et al. </w:t>
      </w:r>
      <w:r w:rsidRPr="00A618E3">
        <w:rPr>
          <w:rFonts w:ascii="Times New Roman" w:eastAsia="Times New Roman" w:hAnsi="Times New Roman" w:cs="Times New Roman"/>
          <w:color w:val="262626"/>
          <w:sz w:val="24"/>
          <w:szCs w:val="24"/>
          <w:lang w:val="en-GB"/>
        </w:rPr>
        <w:t xml:space="preserve">Article, RADIOMICS: APPLICATIONS EN CANCÉROLOGIE, “Information Sciences to support Personalized Medicine. </w:t>
      </w:r>
      <w:r w:rsidRPr="009A49BE">
        <w:rPr>
          <w:rFonts w:ascii="Times New Roman" w:eastAsia="Times New Roman" w:hAnsi="Times New Roman" w:cs="Times New Roman"/>
          <w:color w:val="262626"/>
          <w:sz w:val="24"/>
          <w:szCs w:val="24"/>
          <w:shd w:val="clear" w:color="auto" w:fill="F7F7F8"/>
          <w:lang w:val="en-ZA"/>
        </w:rPr>
        <w:t>In National Institute of Health and Medical Research (INSERM)</w:t>
      </w:r>
      <w:r w:rsidRPr="009A49BE">
        <w:rPr>
          <w:rFonts w:ascii="Times New Roman" w:eastAsia="Times New Roman" w:hAnsi="Times New Roman" w:cs="Times New Roman"/>
          <w:color w:val="262626"/>
          <w:sz w:val="24"/>
          <w:szCs w:val="24"/>
          <w:lang w:val="en-ZA"/>
        </w:rPr>
        <w:t xml:space="preserve">. </w:t>
      </w:r>
    </w:p>
    <w:p w14:paraId="30469D54" w14:textId="77777777" w:rsidR="009E4FF3" w:rsidRPr="009A49BE" w:rsidRDefault="009E4FF3" w:rsidP="009E4FF3">
      <w:pPr>
        <w:pBdr>
          <w:top w:val="nil"/>
          <w:left w:val="nil"/>
          <w:bottom w:val="nil"/>
          <w:right w:val="nil"/>
          <w:between w:val="nil"/>
        </w:pBdr>
        <w:spacing w:after="0" w:line="276" w:lineRule="auto"/>
        <w:jc w:val="both"/>
        <w:rPr>
          <w:rFonts w:ascii="Times New Roman" w:eastAsia="Times New Roman" w:hAnsi="Times New Roman" w:cs="Times New Roman"/>
          <w:color w:val="262626"/>
          <w:sz w:val="24"/>
          <w:szCs w:val="24"/>
          <w:lang w:val="en-ZA"/>
        </w:rPr>
      </w:pPr>
      <w:r w:rsidRPr="00F256E9">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7</w:t>
      </w:r>
      <w:r w:rsidRPr="00F256E9">
        <w:rPr>
          <w:rFonts w:ascii="Times New Roman" w:eastAsia="Times New Roman" w:hAnsi="Times New Roman" w:cs="Times New Roman"/>
          <w:color w:val="262626"/>
          <w:sz w:val="24"/>
          <w:szCs w:val="24"/>
        </w:rPr>
        <w:t xml:space="preserve">] Saskia V., Laure F, et al. </w:t>
      </w:r>
      <w:r>
        <w:rPr>
          <w:rFonts w:ascii="Times New Roman" w:eastAsia="Times New Roman" w:hAnsi="Times New Roman" w:cs="Times New Roman"/>
          <w:color w:val="262626"/>
          <w:sz w:val="24"/>
          <w:szCs w:val="24"/>
        </w:rPr>
        <w:t xml:space="preserve">Radiomique : mode d’emploi. Méthodologie et exemples d’application en imagerie de la femme. </w:t>
      </w:r>
      <w:r w:rsidRPr="009A49BE">
        <w:rPr>
          <w:rFonts w:ascii="Times New Roman" w:eastAsia="Times New Roman" w:hAnsi="Times New Roman" w:cs="Times New Roman"/>
          <w:color w:val="262626"/>
          <w:sz w:val="24"/>
          <w:szCs w:val="24"/>
          <w:lang w:val="en-ZA"/>
        </w:rPr>
        <w:t>In Science Direct.</w:t>
      </w:r>
    </w:p>
    <w:p w14:paraId="200E6B58" w14:textId="77777777" w:rsidR="009E4FF3" w:rsidRPr="009A49BE" w:rsidRDefault="009E4FF3" w:rsidP="009E4FF3">
      <w:pPr>
        <w:pBdr>
          <w:top w:val="nil"/>
          <w:left w:val="nil"/>
          <w:bottom w:val="nil"/>
          <w:right w:val="nil"/>
          <w:between w:val="nil"/>
        </w:pBdr>
        <w:spacing w:line="276" w:lineRule="auto"/>
        <w:jc w:val="both"/>
        <w:rPr>
          <w:rFonts w:ascii="Times New Roman" w:eastAsia="Times New Roman" w:hAnsi="Times New Roman" w:cs="Times New Roman"/>
          <w:color w:val="262626"/>
          <w:sz w:val="24"/>
          <w:szCs w:val="24"/>
          <w:lang w:val="en-ZA"/>
        </w:rPr>
      </w:pPr>
      <w:r w:rsidRPr="009A49BE">
        <w:rPr>
          <w:rFonts w:ascii="Times New Roman" w:eastAsia="Times New Roman" w:hAnsi="Times New Roman" w:cs="Times New Roman"/>
          <w:color w:val="262626"/>
          <w:sz w:val="24"/>
          <w:szCs w:val="24"/>
          <w:lang w:val="en-ZA"/>
        </w:rPr>
        <w:t>https://www.sciencedirect.com/science/article/pii/S1776981719300094</w:t>
      </w:r>
    </w:p>
    <w:p w14:paraId="6438E1EA" w14:textId="77777777" w:rsidR="009E4FF3" w:rsidRPr="009E4FF3" w:rsidRDefault="009E4FF3" w:rsidP="009E4FF3">
      <w:pPr>
        <w:shd w:val="clear" w:color="auto" w:fill="FFFFFF"/>
        <w:spacing w:before="100" w:beforeAutospacing="1" w:after="100" w:afterAutospacing="1" w:line="276" w:lineRule="auto"/>
        <w:jc w:val="both"/>
        <w:rPr>
          <w:rFonts w:ascii="Times New Roman" w:eastAsia="Times New Roman" w:hAnsi="Times New Roman" w:cs="Times New Roman"/>
          <w:color w:val="262626" w:themeColor="text1" w:themeTint="D9"/>
          <w:sz w:val="24"/>
          <w:szCs w:val="24"/>
          <w:lang w:val="en-GB"/>
        </w:rPr>
      </w:pPr>
      <w:r w:rsidRPr="00D25864">
        <w:rPr>
          <w:rFonts w:ascii="Times New Roman" w:eastAsia="Times New Roman" w:hAnsi="Times New Roman" w:cs="Times New Roman"/>
          <w:color w:val="262626" w:themeColor="text1" w:themeTint="D9"/>
          <w:sz w:val="24"/>
          <w:szCs w:val="24"/>
        </w:rPr>
        <w:t>[</w:t>
      </w:r>
      <w:r>
        <w:rPr>
          <w:rFonts w:ascii="Times New Roman" w:eastAsia="Times New Roman" w:hAnsi="Times New Roman" w:cs="Times New Roman"/>
          <w:color w:val="262626" w:themeColor="text1" w:themeTint="D9"/>
          <w:sz w:val="24"/>
          <w:szCs w:val="24"/>
        </w:rPr>
        <w:t>8</w:t>
      </w:r>
      <w:r w:rsidRPr="00D25864">
        <w:rPr>
          <w:rFonts w:ascii="Times New Roman" w:eastAsia="Times New Roman" w:hAnsi="Times New Roman" w:cs="Times New Roman"/>
          <w:color w:val="262626" w:themeColor="text1" w:themeTint="D9"/>
          <w:sz w:val="24"/>
          <w:szCs w:val="24"/>
        </w:rPr>
        <w:t xml:space="preserve">] </w:t>
      </w:r>
      <w:r w:rsidRPr="00D93ACD">
        <w:rPr>
          <w:rFonts w:ascii="Times New Roman" w:eastAsia="Times New Roman" w:hAnsi="Times New Roman" w:cs="Times New Roman"/>
          <w:color w:val="262626" w:themeColor="text1" w:themeTint="D9"/>
          <w:sz w:val="24"/>
          <w:szCs w:val="24"/>
        </w:rPr>
        <w:t>Kumar c.</w:t>
      </w:r>
      <w:r w:rsidRPr="00D25864">
        <w:rPr>
          <w:rFonts w:ascii="Times New Roman" w:eastAsia="Times New Roman" w:hAnsi="Times New Roman" w:cs="Times New Roman"/>
          <w:color w:val="262626" w:themeColor="text1" w:themeTint="D9"/>
          <w:sz w:val="24"/>
          <w:szCs w:val="24"/>
        </w:rPr>
        <w:t xml:space="preserve">, </w:t>
      </w:r>
      <w:r w:rsidRPr="00D93ACD">
        <w:rPr>
          <w:rFonts w:ascii="Times New Roman" w:eastAsia="Times New Roman" w:hAnsi="Times New Roman" w:cs="Times New Roman"/>
          <w:color w:val="262626" w:themeColor="text1" w:themeTint="D9"/>
          <w:sz w:val="24"/>
          <w:szCs w:val="24"/>
        </w:rPr>
        <w:t>Gu Y.</w:t>
      </w:r>
      <w:r w:rsidRPr="00D25864">
        <w:rPr>
          <w:rFonts w:ascii="Times New Roman" w:eastAsia="Times New Roman" w:hAnsi="Times New Roman" w:cs="Times New Roman"/>
          <w:color w:val="262626" w:themeColor="text1" w:themeTint="D9"/>
          <w:sz w:val="24"/>
          <w:szCs w:val="24"/>
        </w:rPr>
        <w:t xml:space="preserve">, </w:t>
      </w:r>
      <w:r w:rsidRPr="00D93ACD">
        <w:rPr>
          <w:rFonts w:ascii="Times New Roman" w:eastAsia="Times New Roman" w:hAnsi="Times New Roman" w:cs="Times New Roman"/>
          <w:color w:val="262626" w:themeColor="text1" w:themeTint="D9"/>
          <w:sz w:val="24"/>
          <w:szCs w:val="24"/>
        </w:rPr>
        <w:t>Basu S.</w:t>
      </w:r>
      <w:r w:rsidRPr="00D25864">
        <w:rPr>
          <w:rFonts w:ascii="Times New Roman" w:eastAsia="Times New Roman" w:hAnsi="Times New Roman" w:cs="Times New Roman"/>
          <w:color w:val="262626" w:themeColor="text1" w:themeTint="D9"/>
          <w:sz w:val="24"/>
          <w:szCs w:val="24"/>
        </w:rPr>
        <w:t xml:space="preserve">, </w:t>
      </w:r>
      <w:r w:rsidRPr="00D93ACD">
        <w:rPr>
          <w:rFonts w:ascii="Times New Roman" w:eastAsia="Times New Roman" w:hAnsi="Times New Roman" w:cs="Times New Roman"/>
          <w:color w:val="262626" w:themeColor="text1" w:themeTint="D9"/>
          <w:sz w:val="24"/>
          <w:szCs w:val="24"/>
        </w:rPr>
        <w:t>et al.</w:t>
      </w:r>
      <w:r w:rsidRPr="00D93ACD">
        <w:rPr>
          <w:rFonts w:ascii="Times New Roman" w:eastAsia="Times New Roman" w:hAnsi="Times New Roman" w:cs="Times New Roman"/>
          <w:bCs/>
          <w:color w:val="262626" w:themeColor="text1" w:themeTint="D9"/>
          <w:sz w:val="24"/>
          <w:szCs w:val="24"/>
        </w:rPr>
        <w:t xml:space="preserve"> « Radiomique : le processus et les défis. ».</w:t>
      </w:r>
      <w:r w:rsidRPr="00823FED">
        <w:rPr>
          <w:rFonts w:ascii="Times New Roman" w:eastAsia="Times New Roman" w:hAnsi="Times New Roman" w:cs="Times New Roman"/>
          <w:i/>
          <w:iCs/>
          <w:color w:val="262626" w:themeColor="text1" w:themeTint="D9"/>
          <w:sz w:val="24"/>
          <w:szCs w:val="24"/>
        </w:rPr>
        <w:t>Imagerie Magn Reson.</w:t>
      </w:r>
      <w:r w:rsidRPr="00823FED">
        <w:rPr>
          <w:rFonts w:ascii="Times New Roman" w:eastAsia="Times New Roman" w:hAnsi="Times New Roman" w:cs="Times New Roman"/>
          <w:color w:val="262626" w:themeColor="text1" w:themeTint="D9"/>
          <w:sz w:val="24"/>
          <w:szCs w:val="24"/>
        </w:rPr>
        <w:t> </w:t>
      </w:r>
      <w:r w:rsidRPr="009E4FF3">
        <w:rPr>
          <w:rFonts w:ascii="Times New Roman" w:eastAsia="Times New Roman" w:hAnsi="Times New Roman" w:cs="Times New Roman"/>
          <w:color w:val="262626" w:themeColor="text1" w:themeTint="D9"/>
          <w:sz w:val="24"/>
          <w:szCs w:val="24"/>
          <w:lang w:val="en-GB"/>
        </w:rPr>
        <w:t>2012 ; </w:t>
      </w:r>
      <w:r w:rsidRPr="009E4FF3">
        <w:rPr>
          <w:rFonts w:ascii="Times New Roman" w:eastAsia="Times New Roman" w:hAnsi="Times New Roman" w:cs="Times New Roman"/>
          <w:bCs/>
          <w:color w:val="262626" w:themeColor="text1" w:themeTint="D9"/>
          <w:sz w:val="24"/>
          <w:szCs w:val="24"/>
          <w:lang w:val="en-GB"/>
        </w:rPr>
        <w:t>30</w:t>
      </w:r>
      <w:r w:rsidRPr="009E4FF3">
        <w:rPr>
          <w:rFonts w:ascii="Times New Roman" w:eastAsia="Times New Roman" w:hAnsi="Times New Roman" w:cs="Times New Roman"/>
          <w:color w:val="262626" w:themeColor="text1" w:themeTint="D9"/>
          <w:sz w:val="24"/>
          <w:szCs w:val="24"/>
          <w:shd w:val="clear" w:color="auto" w:fill="FFFFFF"/>
          <w:lang w:val="en-GB"/>
        </w:rPr>
        <w:t xml:space="preserve"> : </w:t>
      </w:r>
      <w:r w:rsidRPr="009E4FF3">
        <w:rPr>
          <w:rFonts w:ascii="Times New Roman" w:eastAsia="Times New Roman" w:hAnsi="Times New Roman" w:cs="Times New Roman"/>
          <w:color w:val="262626" w:themeColor="text1" w:themeTint="D9"/>
          <w:sz w:val="24"/>
          <w:szCs w:val="24"/>
          <w:lang w:val="en-GB"/>
        </w:rPr>
        <w:t>1234-1248.</w:t>
      </w:r>
    </w:p>
    <w:p w14:paraId="753FAAC4" w14:textId="77777777" w:rsidR="009E4FF3" w:rsidRDefault="009E4FF3" w:rsidP="009E4FF3">
      <w:pPr>
        <w:spacing w:line="276" w:lineRule="auto"/>
        <w:jc w:val="both"/>
        <w:rPr>
          <w:rFonts w:ascii="Times New Roman" w:eastAsia="Times New Roman" w:hAnsi="Times New Roman" w:cs="Times New Roman"/>
          <w:color w:val="262626"/>
          <w:sz w:val="24"/>
          <w:szCs w:val="24"/>
        </w:rPr>
      </w:pPr>
      <w:r w:rsidRPr="009A49BE">
        <w:rPr>
          <w:rFonts w:ascii="Times New Roman" w:eastAsia="Times New Roman" w:hAnsi="Times New Roman" w:cs="Times New Roman"/>
          <w:color w:val="262626"/>
          <w:sz w:val="24"/>
          <w:szCs w:val="24"/>
          <w:lang w:val="en-ZA"/>
        </w:rPr>
        <w:t>[</w:t>
      </w:r>
      <w:r>
        <w:rPr>
          <w:rFonts w:ascii="Times New Roman" w:eastAsia="Times New Roman" w:hAnsi="Times New Roman" w:cs="Times New Roman"/>
          <w:color w:val="262626"/>
          <w:sz w:val="24"/>
          <w:szCs w:val="24"/>
          <w:lang w:val="en-ZA"/>
        </w:rPr>
        <w:t>9</w:t>
      </w:r>
      <w:r w:rsidRPr="009A49BE">
        <w:rPr>
          <w:rFonts w:ascii="Times New Roman" w:eastAsia="Times New Roman" w:hAnsi="Times New Roman" w:cs="Times New Roman"/>
          <w:color w:val="262626"/>
          <w:sz w:val="24"/>
          <w:szCs w:val="24"/>
          <w:lang w:val="en-ZA"/>
        </w:rPr>
        <w:t xml:space="preserve">] Demircioğlu A. (2022). Evaluation of the dependence of radiomic features on the machine learning model. </w:t>
      </w:r>
      <w:r>
        <w:rPr>
          <w:rFonts w:ascii="Times New Roman" w:eastAsia="Times New Roman" w:hAnsi="Times New Roman" w:cs="Times New Roman"/>
          <w:i/>
          <w:color w:val="262626"/>
          <w:sz w:val="24"/>
          <w:szCs w:val="24"/>
        </w:rPr>
        <w:t>Insights into imaging</w:t>
      </w: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i/>
          <w:color w:val="262626"/>
          <w:sz w:val="24"/>
          <w:szCs w:val="24"/>
        </w:rPr>
        <w:t>13</w:t>
      </w:r>
      <w:r>
        <w:rPr>
          <w:rFonts w:ascii="Times New Roman" w:eastAsia="Times New Roman" w:hAnsi="Times New Roman" w:cs="Times New Roman"/>
          <w:color w:val="262626"/>
          <w:sz w:val="24"/>
          <w:szCs w:val="24"/>
        </w:rPr>
        <w:t xml:space="preserve">(1), 28. </w:t>
      </w:r>
      <w:hyperlink r:id="rId101">
        <w:r>
          <w:rPr>
            <w:rFonts w:ascii="Times New Roman" w:eastAsia="Times New Roman" w:hAnsi="Times New Roman" w:cs="Times New Roman"/>
            <w:color w:val="262626"/>
            <w:sz w:val="24"/>
            <w:szCs w:val="24"/>
            <w:u w:val="single"/>
          </w:rPr>
          <w:t>https://doi.org/10.1186/s13244-022-01170-2</w:t>
        </w:r>
      </w:hyperlink>
      <w:hyperlink r:id="rId102">
        <w:r>
          <w:rPr>
            <w:rFonts w:ascii="Times New Roman" w:eastAsia="Times New Roman" w:hAnsi="Times New Roman" w:cs="Times New Roman"/>
            <w:color w:val="262626"/>
            <w:sz w:val="24"/>
            <w:szCs w:val="24"/>
          </w:rPr>
          <w:t>.</w:t>
        </w:r>
      </w:hyperlink>
    </w:p>
    <w:p w14:paraId="26871C76" w14:textId="77777777" w:rsidR="009E4FF3" w:rsidRDefault="009E4FF3" w:rsidP="009E4FF3">
      <w:pPr>
        <w:pBdr>
          <w:top w:val="nil"/>
          <w:left w:val="nil"/>
          <w:bottom w:val="nil"/>
          <w:right w:val="nil"/>
          <w:between w:val="nil"/>
        </w:pBdr>
        <w:spacing w:before="240"/>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rPr>
        <w:t xml:space="preserve">[10] VIDAL, </w:t>
      </w:r>
      <w:r>
        <w:rPr>
          <w:rFonts w:ascii="Times New Roman" w:eastAsia="Times New Roman" w:hAnsi="Times New Roman" w:cs="Times New Roman"/>
          <w:color w:val="262626"/>
          <w:sz w:val="24"/>
          <w:szCs w:val="24"/>
          <w:shd w:val="clear" w:color="auto" w:fill="F4F6FC"/>
        </w:rPr>
        <w:t xml:space="preserve">Tomographie par émission de positons (TEP ou PETscan), Article </w:t>
      </w:r>
      <w:r>
        <w:rPr>
          <w:rFonts w:ascii="Times New Roman" w:eastAsia="Times New Roman" w:hAnsi="Times New Roman" w:cs="Times New Roman"/>
          <w:color w:val="262626"/>
          <w:sz w:val="24"/>
          <w:szCs w:val="24"/>
          <w:highlight w:val="white"/>
        </w:rPr>
        <w:t>mis à jour : Vendredi 07 janvier 2022.</w:t>
      </w:r>
    </w:p>
    <w:p w14:paraId="285BAD11" w14:textId="77777777" w:rsidR="009E4FF3" w:rsidRDefault="009E4FF3" w:rsidP="009E4FF3">
      <w:pPr>
        <w:shd w:val="clear" w:color="auto" w:fill="FFFFFF"/>
        <w:spacing w:before="100" w:beforeAutospacing="1" w:after="100" w:afterAutospacing="1" w:line="276"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[11] Beers V, Imagerie fonctionnelle du foie - Bernard Van Beers Laboratoire des biomarqueurs en imagerie, Laboratoire des biomarqueurs en imagerie.</w:t>
      </w:r>
    </w:p>
    <w:p w14:paraId="600B229E" w14:textId="77777777" w:rsidR="009E4FF3" w:rsidRPr="00467D84" w:rsidRDefault="009E4FF3" w:rsidP="009E4FF3">
      <w:pPr>
        <w:pBdr>
          <w:top w:val="nil"/>
          <w:left w:val="nil"/>
          <w:bottom w:val="nil"/>
          <w:right w:val="nil"/>
          <w:between w:val="nil"/>
        </w:pBdr>
        <w:spacing w:before="240" w:after="140" w:line="276" w:lineRule="auto"/>
        <w:jc w:val="both"/>
        <w:rPr>
          <w:rFonts w:ascii="Times New Roman" w:eastAsia="Times New Roman" w:hAnsi="Times New Roman" w:cs="Times New Roman"/>
          <w:color w:val="262626"/>
          <w:sz w:val="24"/>
          <w:szCs w:val="24"/>
          <w:lang w:val="en-ZA"/>
        </w:rPr>
      </w:pPr>
      <w:r w:rsidRPr="001E3638">
        <w:rPr>
          <w:rFonts w:ascii="Times New Roman" w:eastAsia="Times New Roman" w:hAnsi="Times New Roman" w:cs="Times New Roman"/>
          <w:color w:val="262626"/>
          <w:sz w:val="24"/>
          <w:szCs w:val="24"/>
        </w:rPr>
        <w:t>[12]</w:t>
      </w:r>
      <w:r w:rsidRPr="00467D84">
        <w:rPr>
          <w:rFonts w:ascii="Times New Roman" w:eastAsia="Times New Roman" w:hAnsi="Times New Roman" w:cs="Times New Roman"/>
          <w:color w:val="262626"/>
          <w:sz w:val="24"/>
          <w:szCs w:val="24"/>
        </w:rPr>
        <w:t xml:space="preserve">Bibliothèque PyRadiomics Fedorov M, A., Parmar, et al). </w:t>
      </w:r>
      <w:r w:rsidRPr="00467D84">
        <w:rPr>
          <w:rFonts w:ascii="Times New Roman" w:eastAsia="Times New Roman" w:hAnsi="Times New Roman" w:cs="Times New Roman"/>
          <w:color w:val="262626"/>
          <w:sz w:val="24"/>
          <w:szCs w:val="24"/>
          <w:lang w:val="en-ZA"/>
        </w:rPr>
        <w:t>Computational Radiomics System to Decode the Radiographic Phenotype. Cancer Research, 77(21), e104–e107. </w:t>
      </w:r>
      <w:hyperlink r:id="rId103">
        <w:r w:rsidRPr="00467D84">
          <w:rPr>
            <w:rFonts w:ascii="Times New Roman" w:eastAsia="Times New Roman" w:hAnsi="Times New Roman" w:cs="Times New Roman"/>
            <w:color w:val="262626"/>
            <w:sz w:val="24"/>
            <w:szCs w:val="24"/>
            <w:u w:val="single"/>
            <w:lang w:val="en-ZA"/>
          </w:rPr>
          <w:t>https://doi.org/10.1158/0008-5472.CAN-17-0339</w:t>
        </w:r>
      </w:hyperlink>
      <w:r w:rsidRPr="00467D84">
        <w:rPr>
          <w:rFonts w:ascii="Times New Roman" w:eastAsia="Times New Roman" w:hAnsi="Times New Roman" w:cs="Times New Roman"/>
          <w:color w:val="262626"/>
          <w:sz w:val="24"/>
          <w:szCs w:val="24"/>
          <w:lang w:val="en-ZA"/>
        </w:rPr>
        <w:t xml:space="preserve">. </w:t>
      </w:r>
    </w:p>
    <w:p w14:paraId="263BDF24" w14:textId="77777777" w:rsidR="009E4FF3" w:rsidRPr="00823FED" w:rsidRDefault="009E4FF3" w:rsidP="009E4FF3">
      <w:pPr>
        <w:pStyle w:val="NoSpacing"/>
        <w:spacing w:after="240" w:line="276" w:lineRule="auto"/>
        <w:jc w:val="both"/>
        <w:rPr>
          <w:rFonts w:ascii="Times New Roman" w:hAnsi="Times New Roman" w:cs="Times New Roman"/>
          <w:sz w:val="24"/>
          <w:szCs w:val="24"/>
          <w:lang w:val="en-GB"/>
        </w:rPr>
      </w:pPr>
      <w:r w:rsidRPr="009E4FF3">
        <w:rPr>
          <w:rFonts w:ascii="Times New Roman" w:hAnsi="Times New Roman" w:cs="Times New Roman"/>
          <w:sz w:val="24"/>
          <w:szCs w:val="24"/>
          <w:lang w:val="en-GB"/>
        </w:rPr>
        <w:t>[13] Yanming</w:t>
      </w:r>
      <w:r w:rsidRPr="009E4FF3">
        <w:rPr>
          <w:rFonts w:ascii="Times New Roman" w:hAnsi="Times New Roman" w:cs="Times New Roman"/>
          <w:sz w:val="24"/>
          <w:szCs w:val="24"/>
          <w:u w:val="single"/>
          <w:lang w:val="en-GB"/>
        </w:rPr>
        <w:t> </w:t>
      </w:r>
      <w:r w:rsidRPr="009E4FF3">
        <w:rPr>
          <w:rFonts w:ascii="Times New Roman" w:hAnsi="Times New Roman" w:cs="Times New Roman"/>
          <w:sz w:val="24"/>
          <w:szCs w:val="24"/>
          <w:lang w:val="en-GB"/>
        </w:rPr>
        <w:t xml:space="preserve">Guo, Yu Liu, Songyang Lao, et al. </w:t>
      </w:r>
      <w:r w:rsidRPr="00467D84">
        <w:rPr>
          <w:rFonts w:ascii="Times New Roman" w:hAnsi="Times New Roman" w:cs="Times New Roman"/>
          <w:sz w:val="24"/>
          <w:szCs w:val="24"/>
          <w:lang w:val="en-ZA"/>
        </w:rPr>
        <w:t xml:space="preserve">Deep learning for visual understanding: A review. </w:t>
      </w:r>
      <w:hyperlink r:id="rId104">
        <w:r w:rsidRPr="00823FED">
          <w:rPr>
            <w:rFonts w:ascii="Times New Roman" w:hAnsi="Times New Roman" w:cs="Times New Roman"/>
            <w:sz w:val="24"/>
            <w:szCs w:val="24"/>
            <w:lang w:val="en-GB"/>
          </w:rPr>
          <w:t>Volume 187</w:t>
        </w:r>
      </w:hyperlink>
      <w:r w:rsidRPr="00823FED">
        <w:rPr>
          <w:rFonts w:ascii="Times New Roman" w:hAnsi="Times New Roman" w:cs="Times New Roman"/>
          <w:sz w:val="24"/>
          <w:szCs w:val="24"/>
          <w:lang w:val="en-GB"/>
        </w:rPr>
        <w:t>, 26 April 2016, Pages 27-48.</w:t>
      </w:r>
    </w:p>
    <w:p w14:paraId="61EC3674" w14:textId="77777777" w:rsidR="009E4FF3" w:rsidRPr="009A49BE" w:rsidRDefault="009E4FF3" w:rsidP="009E4FF3">
      <w:pPr>
        <w:spacing w:after="233" w:line="265" w:lineRule="auto"/>
        <w:jc w:val="both"/>
        <w:rPr>
          <w:rFonts w:ascii="Times New Roman" w:eastAsia="Times New Roman" w:hAnsi="Times New Roman" w:cs="Times New Roman"/>
          <w:color w:val="262626"/>
          <w:sz w:val="24"/>
          <w:szCs w:val="24"/>
          <w:lang w:val="en-ZA"/>
        </w:rPr>
      </w:pPr>
      <w:r w:rsidRPr="00823FED">
        <w:rPr>
          <w:rFonts w:ascii="Times New Roman" w:eastAsia="Times New Roman" w:hAnsi="Times New Roman" w:cs="Times New Roman"/>
          <w:color w:val="262626"/>
          <w:sz w:val="24"/>
          <w:szCs w:val="24"/>
          <w:lang w:val="en-GB"/>
        </w:rPr>
        <w:lastRenderedPageBreak/>
        <w:t xml:space="preserve">[14] AVANZO, Michele, WEI, Lise, STANCANELLO, Joseph, </w:t>
      </w:r>
      <w:r w:rsidRPr="00823FED">
        <w:rPr>
          <w:rFonts w:ascii="Times New Roman" w:eastAsia="Times New Roman" w:hAnsi="Times New Roman" w:cs="Times New Roman"/>
          <w:i/>
          <w:color w:val="262626"/>
          <w:sz w:val="24"/>
          <w:szCs w:val="24"/>
          <w:lang w:val="en-GB"/>
        </w:rPr>
        <w:t>et al.</w:t>
      </w:r>
      <w:r w:rsidRPr="009A49BE">
        <w:rPr>
          <w:rFonts w:ascii="Times New Roman" w:eastAsia="Times New Roman" w:hAnsi="Times New Roman" w:cs="Times New Roman"/>
          <w:color w:val="262626"/>
          <w:sz w:val="24"/>
          <w:szCs w:val="24"/>
          <w:lang w:val="en-ZA"/>
        </w:rPr>
        <w:t>Machine and deep learning methods for radiomics.</w:t>
      </w:r>
      <w:r w:rsidRPr="009A49BE">
        <w:rPr>
          <w:rFonts w:ascii="Times New Roman" w:eastAsia="Times New Roman" w:hAnsi="Times New Roman" w:cs="Times New Roman"/>
          <w:i/>
          <w:color w:val="262626"/>
          <w:sz w:val="24"/>
          <w:szCs w:val="24"/>
          <w:lang w:val="en-ZA"/>
        </w:rPr>
        <w:t>Medical physics</w:t>
      </w:r>
      <w:r w:rsidRPr="009A49BE">
        <w:rPr>
          <w:rFonts w:ascii="Times New Roman" w:eastAsia="Times New Roman" w:hAnsi="Times New Roman" w:cs="Times New Roman"/>
          <w:color w:val="262626"/>
          <w:sz w:val="24"/>
          <w:szCs w:val="24"/>
          <w:lang w:val="en-ZA"/>
        </w:rPr>
        <w:t>, 2020, vol. 47, no 5, p. e185-e202.</w:t>
      </w:r>
    </w:p>
    <w:p w14:paraId="3DF1D9D5" w14:textId="77777777" w:rsidR="009E4FF3" w:rsidRDefault="009E4FF3" w:rsidP="009E4FF3">
      <w:pPr>
        <w:pBdr>
          <w:top w:val="nil"/>
          <w:left w:val="nil"/>
          <w:bottom w:val="nil"/>
          <w:right w:val="nil"/>
          <w:between w:val="nil"/>
        </w:pBdr>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[15] Maïtine Bergounioux, Thèse Quelques méthodes de filtrage en Traitement d’Image. 2010. ffhal-00512280v1. pg. 7 - 12.</w:t>
      </w:r>
    </w:p>
    <w:p w14:paraId="023E841E" w14:textId="77777777" w:rsidR="009E4FF3" w:rsidRPr="00F44723" w:rsidRDefault="009E4FF3" w:rsidP="009E4FF3">
      <w:pPr>
        <w:shd w:val="clear" w:color="auto" w:fill="FFFFFF"/>
        <w:spacing w:before="100" w:beforeAutospacing="1" w:after="100" w:afterAutospacing="1" w:line="276" w:lineRule="auto"/>
        <w:jc w:val="both"/>
        <w:rPr>
          <w:rFonts w:ascii="Times New Roman" w:eastAsia="Times New Roman" w:hAnsi="Times New Roman" w:cs="Times New Roman"/>
          <w:color w:val="262626" w:themeColor="text1" w:themeTint="D9"/>
          <w:sz w:val="24"/>
          <w:szCs w:val="24"/>
          <w:lang w:val="en-GB"/>
        </w:rPr>
      </w:pPr>
      <w:r w:rsidRPr="00D55E11">
        <w:rPr>
          <w:rFonts w:ascii="Times New Roman" w:eastAsia="Times New Roman" w:hAnsi="Times New Roman" w:cs="Times New Roman"/>
          <w:color w:val="262626" w:themeColor="text1" w:themeTint="D9"/>
          <w:sz w:val="24"/>
          <w:szCs w:val="24"/>
        </w:rPr>
        <w:t>[</w:t>
      </w:r>
      <w:r>
        <w:rPr>
          <w:rFonts w:ascii="Times New Roman" w:eastAsia="Times New Roman" w:hAnsi="Times New Roman" w:cs="Times New Roman"/>
          <w:color w:val="262626" w:themeColor="text1" w:themeTint="D9"/>
          <w:sz w:val="24"/>
          <w:szCs w:val="24"/>
        </w:rPr>
        <w:t>16</w:t>
      </w:r>
      <w:r w:rsidRPr="00D55E11">
        <w:rPr>
          <w:rFonts w:ascii="Times New Roman" w:eastAsia="Times New Roman" w:hAnsi="Times New Roman" w:cs="Times New Roman"/>
          <w:color w:val="262626" w:themeColor="text1" w:themeTint="D9"/>
          <w:sz w:val="24"/>
          <w:szCs w:val="24"/>
        </w:rPr>
        <w:t>] Lambin P., Rios-Velazquez E., Leijenaar R., et al.</w:t>
      </w:r>
      <w:r w:rsidRPr="00D55E11">
        <w:rPr>
          <w:rFonts w:ascii="Times New Roman" w:eastAsia="Times New Roman" w:hAnsi="Times New Roman" w:cs="Times New Roman"/>
          <w:bCs/>
          <w:color w:val="262626" w:themeColor="text1" w:themeTint="D9"/>
          <w:sz w:val="24"/>
          <w:szCs w:val="24"/>
        </w:rPr>
        <w:t>Radiomique : extraction de plus d’informations à partir d’images médicales à l’aide d’une analyse avancée des caractéristiques.</w:t>
      </w:r>
      <w:r w:rsidRPr="00D55E11">
        <w:rPr>
          <w:rFonts w:ascii="Times New Roman" w:eastAsia="Times New Roman" w:hAnsi="Times New Roman" w:cs="Times New Roman"/>
          <w:i/>
          <w:iCs/>
          <w:color w:val="262626" w:themeColor="text1" w:themeTint="D9"/>
          <w:sz w:val="24"/>
          <w:szCs w:val="24"/>
        </w:rPr>
        <w:t>Eur J Cancer.</w:t>
      </w:r>
      <w:r w:rsidRPr="00D55E11">
        <w:rPr>
          <w:rFonts w:ascii="Times New Roman" w:eastAsia="Times New Roman" w:hAnsi="Times New Roman" w:cs="Times New Roman"/>
          <w:color w:val="262626" w:themeColor="text1" w:themeTint="D9"/>
          <w:sz w:val="24"/>
          <w:szCs w:val="24"/>
        </w:rPr>
        <w:t> </w:t>
      </w:r>
      <w:r w:rsidRPr="00F44723">
        <w:rPr>
          <w:rFonts w:ascii="Times New Roman" w:eastAsia="Times New Roman" w:hAnsi="Times New Roman" w:cs="Times New Roman"/>
          <w:color w:val="262626" w:themeColor="text1" w:themeTint="D9"/>
          <w:sz w:val="24"/>
          <w:szCs w:val="24"/>
          <w:lang w:val="en-GB"/>
        </w:rPr>
        <w:t>2012; </w:t>
      </w:r>
      <w:r w:rsidRPr="00F44723">
        <w:rPr>
          <w:rFonts w:ascii="Times New Roman" w:eastAsia="Times New Roman" w:hAnsi="Times New Roman" w:cs="Times New Roman"/>
          <w:bCs/>
          <w:color w:val="262626" w:themeColor="text1" w:themeTint="D9"/>
          <w:sz w:val="24"/>
          <w:szCs w:val="24"/>
          <w:lang w:val="en-GB"/>
        </w:rPr>
        <w:t>48</w:t>
      </w:r>
      <w:r w:rsidRPr="00F44723">
        <w:rPr>
          <w:rFonts w:ascii="Times New Roman" w:eastAsia="Times New Roman" w:hAnsi="Times New Roman" w:cs="Times New Roman"/>
          <w:color w:val="262626" w:themeColor="text1" w:themeTint="D9"/>
          <w:sz w:val="24"/>
          <w:szCs w:val="24"/>
          <w:shd w:val="clear" w:color="auto" w:fill="FFFFFF"/>
          <w:lang w:val="en-GB"/>
        </w:rPr>
        <w:t>: </w:t>
      </w:r>
      <w:r w:rsidRPr="00F44723">
        <w:rPr>
          <w:rFonts w:ascii="Times New Roman" w:eastAsia="Times New Roman" w:hAnsi="Times New Roman" w:cs="Times New Roman"/>
          <w:color w:val="262626" w:themeColor="text1" w:themeTint="D9"/>
          <w:sz w:val="24"/>
          <w:szCs w:val="24"/>
          <w:lang w:val="en-GB"/>
        </w:rPr>
        <w:t>441-446.</w:t>
      </w:r>
    </w:p>
    <w:p w14:paraId="335F2E2B" w14:textId="77777777" w:rsidR="009E4FF3" w:rsidRPr="00AA325E" w:rsidRDefault="009E4FF3" w:rsidP="009E4FF3">
      <w:pPr>
        <w:pBdr>
          <w:top w:val="nil"/>
          <w:left w:val="nil"/>
          <w:bottom w:val="nil"/>
          <w:right w:val="nil"/>
          <w:between w:val="nil"/>
        </w:pBdr>
        <w:spacing w:before="240" w:after="140" w:line="276" w:lineRule="auto"/>
        <w:jc w:val="both"/>
        <w:rPr>
          <w:rFonts w:ascii="Times New Roman" w:eastAsia="Times New Roman" w:hAnsi="Times New Roman" w:cs="Times New Roman"/>
          <w:color w:val="262626" w:themeColor="text1" w:themeTint="D9"/>
          <w:sz w:val="24"/>
          <w:szCs w:val="24"/>
          <w:lang w:val="en-ZA"/>
        </w:rPr>
      </w:pPr>
      <w:r w:rsidRPr="00D25864">
        <w:rPr>
          <w:rFonts w:ascii="Times New Roman" w:eastAsia="Times New Roman" w:hAnsi="Times New Roman" w:cs="Times New Roman"/>
          <w:color w:val="262626" w:themeColor="text1" w:themeTint="D9"/>
          <w:sz w:val="24"/>
          <w:szCs w:val="24"/>
          <w:lang w:val="en-ZA"/>
        </w:rPr>
        <w:t>[</w:t>
      </w:r>
      <w:r>
        <w:rPr>
          <w:rFonts w:ascii="Times New Roman" w:eastAsia="Times New Roman" w:hAnsi="Times New Roman" w:cs="Times New Roman"/>
          <w:color w:val="262626" w:themeColor="text1" w:themeTint="D9"/>
          <w:sz w:val="24"/>
          <w:szCs w:val="24"/>
          <w:lang w:val="en-ZA"/>
        </w:rPr>
        <w:t>17</w:t>
      </w:r>
      <w:r w:rsidRPr="00D25864">
        <w:rPr>
          <w:rFonts w:ascii="Times New Roman" w:eastAsia="Times New Roman" w:hAnsi="Times New Roman" w:cs="Times New Roman"/>
          <w:color w:val="262626" w:themeColor="text1" w:themeTint="D9"/>
          <w:sz w:val="24"/>
          <w:szCs w:val="24"/>
          <w:lang w:val="en-ZA"/>
        </w:rPr>
        <w:t xml:space="preserve">] Elizaveta Lavrova, Henry C. Woodruff, et al,Exploratory radiomic analysis of clinical versus quantitative brain MRI: Towards objective decision support systems for multiple sclerosis. </w:t>
      </w:r>
      <w:r w:rsidRPr="00AA325E">
        <w:rPr>
          <w:rFonts w:ascii="Times New Roman" w:eastAsia="Times New Roman" w:hAnsi="Times New Roman" w:cs="Times New Roman"/>
          <w:color w:val="262626" w:themeColor="text1" w:themeTint="D9"/>
          <w:sz w:val="24"/>
          <w:szCs w:val="24"/>
          <w:lang w:val="en-ZA"/>
        </w:rPr>
        <w:t xml:space="preserve">@article {brain-tissue-radiomics-on-clinical-and-quantitative-MRI-for-MS. </w:t>
      </w:r>
    </w:p>
    <w:p w14:paraId="657AF519" w14:textId="77777777" w:rsidR="009E4FF3" w:rsidRPr="00D55E11" w:rsidRDefault="009E4FF3" w:rsidP="009E4FF3">
      <w:pPr>
        <w:pStyle w:val="NoSpacing"/>
        <w:spacing w:line="360" w:lineRule="auto"/>
        <w:jc w:val="both"/>
        <w:rPr>
          <w:rFonts w:ascii="Times New Roman" w:hAnsi="Times New Roman" w:cs="Times New Roman"/>
          <w:color w:val="262626" w:themeColor="text1" w:themeTint="D9"/>
          <w:sz w:val="24"/>
          <w:szCs w:val="24"/>
        </w:rPr>
      </w:pPr>
      <w:r w:rsidRPr="00D55E11">
        <w:rPr>
          <w:rFonts w:ascii="Times New Roman" w:hAnsi="Times New Roman" w:cs="Times New Roman"/>
          <w:color w:val="262626" w:themeColor="text1" w:themeTint="D9"/>
          <w:sz w:val="24"/>
          <w:szCs w:val="24"/>
          <w:lang w:val="en-GB"/>
        </w:rPr>
        <w:t>[</w:t>
      </w:r>
      <w:r>
        <w:rPr>
          <w:rFonts w:ascii="Times New Roman" w:hAnsi="Times New Roman" w:cs="Times New Roman"/>
          <w:color w:val="262626" w:themeColor="text1" w:themeTint="D9"/>
          <w:sz w:val="24"/>
          <w:szCs w:val="24"/>
          <w:lang w:val="en-GB"/>
        </w:rPr>
        <w:t>18</w:t>
      </w:r>
      <w:r w:rsidRPr="00D55E11">
        <w:rPr>
          <w:rFonts w:ascii="Times New Roman" w:hAnsi="Times New Roman" w:cs="Times New Roman"/>
          <w:color w:val="262626" w:themeColor="text1" w:themeTint="D9"/>
          <w:sz w:val="24"/>
          <w:szCs w:val="24"/>
          <w:lang w:val="en-GB"/>
        </w:rPr>
        <w:t xml:space="preserve">] </w:t>
      </w:r>
      <w:r w:rsidRPr="00D55E11">
        <w:rPr>
          <w:rStyle w:val="given-name"/>
          <w:rFonts w:ascii="Times New Roman" w:hAnsi="Times New Roman" w:cs="Times New Roman"/>
          <w:color w:val="262626" w:themeColor="text1" w:themeTint="D9"/>
          <w:sz w:val="24"/>
          <w:szCs w:val="24"/>
          <w:lang w:val="en-GB"/>
        </w:rPr>
        <w:t>D.</w:t>
      </w:r>
      <w:r w:rsidRPr="00D55E11">
        <w:rPr>
          <w:rFonts w:ascii="Times New Roman" w:hAnsi="Times New Roman" w:cs="Times New Roman"/>
          <w:color w:val="262626" w:themeColor="text1" w:themeTint="D9"/>
          <w:sz w:val="24"/>
          <w:szCs w:val="24"/>
          <w:lang w:val="en-GB"/>
        </w:rPr>
        <w:t> </w:t>
      </w:r>
      <w:r w:rsidRPr="00D55E11">
        <w:rPr>
          <w:rStyle w:val="text"/>
          <w:rFonts w:ascii="Times New Roman" w:hAnsi="Times New Roman" w:cs="Times New Roman"/>
          <w:color w:val="262626" w:themeColor="text1" w:themeTint="D9"/>
          <w:sz w:val="24"/>
          <w:szCs w:val="24"/>
          <w:lang w:val="en-GB"/>
        </w:rPr>
        <w:t>Mallay, B.</w:t>
      </w:r>
      <w:r w:rsidRPr="00D55E11">
        <w:rPr>
          <w:rStyle w:val="react-xocs-alternative-link"/>
          <w:rFonts w:ascii="Times New Roman" w:hAnsi="Times New Roman" w:cs="Times New Roman"/>
          <w:color w:val="262626" w:themeColor="text1" w:themeTint="D9"/>
          <w:sz w:val="24"/>
          <w:szCs w:val="24"/>
          <w:lang w:val="en-GB"/>
        </w:rPr>
        <w:t> </w:t>
      </w:r>
      <w:r w:rsidRPr="00D55E11">
        <w:rPr>
          <w:rStyle w:val="text"/>
          <w:rFonts w:ascii="Times New Roman" w:hAnsi="Times New Roman" w:cs="Times New Roman"/>
          <w:color w:val="262626" w:themeColor="text1" w:themeTint="D9"/>
          <w:sz w:val="24"/>
          <w:szCs w:val="24"/>
          <w:lang w:val="en-GB"/>
        </w:rPr>
        <w:t xml:space="preserve">Cannard, </w:t>
      </w:r>
      <w:r w:rsidRPr="00D55E11">
        <w:rPr>
          <w:rStyle w:val="given-name"/>
          <w:rFonts w:ascii="Times New Roman" w:hAnsi="Times New Roman" w:cs="Times New Roman"/>
          <w:color w:val="262626" w:themeColor="text1" w:themeTint="D9"/>
          <w:sz w:val="24"/>
          <w:szCs w:val="24"/>
          <w:lang w:val="en-GB"/>
        </w:rPr>
        <w:t>J.</w:t>
      </w:r>
      <w:r w:rsidRPr="00D55E11">
        <w:rPr>
          <w:rFonts w:ascii="Times New Roman" w:hAnsi="Times New Roman" w:cs="Times New Roman"/>
          <w:color w:val="262626" w:themeColor="text1" w:themeTint="D9"/>
          <w:sz w:val="24"/>
          <w:szCs w:val="24"/>
          <w:u w:val="single"/>
          <w:lang w:val="en-GB"/>
        </w:rPr>
        <w:t> </w:t>
      </w:r>
      <w:r w:rsidRPr="00D55E11">
        <w:rPr>
          <w:rStyle w:val="text"/>
          <w:rFonts w:ascii="Times New Roman" w:hAnsi="Times New Roman" w:cs="Times New Roman"/>
          <w:color w:val="262626" w:themeColor="text1" w:themeTint="D9"/>
          <w:sz w:val="24"/>
          <w:szCs w:val="24"/>
          <w:lang w:val="en-GB"/>
        </w:rPr>
        <w:t xml:space="preserve">Penaud. </w:t>
      </w:r>
      <w:r w:rsidRPr="00D55E11">
        <w:rPr>
          <w:rStyle w:val="title-text"/>
          <w:rFonts w:ascii="Times New Roman" w:hAnsi="Times New Roman" w:cs="Times New Roman"/>
          <w:color w:val="262626" w:themeColor="text1" w:themeTint="D9"/>
          <w:sz w:val="24"/>
          <w:szCs w:val="24"/>
        </w:rPr>
        <w:t>Constipation, toucher rectal et consentement</w:t>
      </w:r>
      <w:r w:rsidRPr="00D55E11">
        <w:rPr>
          <w:rStyle w:val="article-alt-title"/>
          <w:rFonts w:ascii="Times New Roman" w:hAnsi="Times New Roman" w:cs="Times New Roman"/>
          <w:color w:val="262626" w:themeColor="text1" w:themeTint="D9"/>
          <w:sz w:val="24"/>
          <w:szCs w:val="24"/>
        </w:rPr>
        <w:t xml:space="preserve">Constipation, digital rectal examination and consent, dans ScienDirect, </w:t>
      </w:r>
      <w:hyperlink r:id="rId105" w:tooltip="Go to table of contents for this volume/issue" w:history="1">
        <w:r w:rsidRPr="00D55E11">
          <w:rPr>
            <w:rStyle w:val="anchor-text"/>
            <w:color w:val="262626" w:themeColor="text1" w:themeTint="D9"/>
            <w:sz w:val="24"/>
            <w:szCs w:val="24"/>
          </w:rPr>
          <w:t>Volume 19, Issue 111</w:t>
        </w:r>
      </w:hyperlink>
      <w:r w:rsidRPr="00D55E11">
        <w:rPr>
          <w:rFonts w:ascii="Times New Roman" w:hAnsi="Times New Roman" w:cs="Times New Roman"/>
          <w:color w:val="262626" w:themeColor="text1" w:themeTint="D9"/>
          <w:sz w:val="24"/>
          <w:szCs w:val="24"/>
        </w:rPr>
        <w:t xml:space="preserve">, June 2019, Pages 148-154, </w:t>
      </w:r>
      <w:hyperlink r:id="rId106" w:tgtFrame="_blank" w:tooltip="Persistent link using digital object identifier" w:history="1">
        <w:r w:rsidRPr="00D55E11">
          <w:rPr>
            <w:rStyle w:val="anchor-text"/>
            <w:color w:val="262626" w:themeColor="text1" w:themeTint="D9"/>
            <w:sz w:val="24"/>
            <w:szCs w:val="24"/>
          </w:rPr>
          <w:t>https://doi.org/10.1016/j.npg.2019.02.008</w:t>
        </w:r>
      </w:hyperlink>
      <w:r w:rsidRPr="00D55E11">
        <w:rPr>
          <w:rFonts w:ascii="Times New Roman" w:hAnsi="Times New Roman" w:cs="Times New Roman"/>
          <w:color w:val="262626" w:themeColor="text1" w:themeTint="D9"/>
          <w:sz w:val="24"/>
          <w:szCs w:val="24"/>
        </w:rPr>
        <w:t>.</w:t>
      </w:r>
    </w:p>
    <w:p w14:paraId="3919A9E2" w14:textId="77777777" w:rsidR="009E4FF3" w:rsidRPr="002A53BA" w:rsidRDefault="009E4FF3" w:rsidP="009E4FF3">
      <w:pPr>
        <w:pBdr>
          <w:top w:val="nil"/>
          <w:left w:val="nil"/>
          <w:bottom w:val="nil"/>
          <w:right w:val="nil"/>
          <w:between w:val="nil"/>
        </w:pBdr>
        <w:jc w:val="both"/>
        <w:rPr>
          <w:rFonts w:ascii="Times New Roman" w:eastAsia="Times New Roman" w:hAnsi="Times New Roman" w:cs="Times New Roman"/>
          <w:color w:val="262626"/>
          <w:sz w:val="24"/>
          <w:szCs w:val="24"/>
          <w:highlight w:val="white"/>
          <w:lang w:val="en-GB"/>
        </w:rPr>
      </w:pPr>
      <w:r>
        <w:rPr>
          <w:rFonts w:ascii="Times New Roman" w:eastAsia="Times New Roman" w:hAnsi="Times New Roman" w:cs="Times New Roman"/>
          <w:color w:val="262626"/>
          <w:sz w:val="24"/>
          <w:szCs w:val="24"/>
        </w:rPr>
        <w:t xml:space="preserve">[19] Cornuda F, et al. Article, IRM dynamique quantitative et localisation du cancer de prostate non palpable. </w:t>
      </w:r>
      <w:r w:rsidRPr="002A53BA">
        <w:rPr>
          <w:rFonts w:ascii="Times New Roman" w:eastAsia="Times New Roman" w:hAnsi="Times New Roman" w:cs="Times New Roman"/>
          <w:color w:val="262626"/>
          <w:sz w:val="24"/>
          <w:szCs w:val="24"/>
          <w:highlight w:val="white"/>
          <w:lang w:val="en-GB"/>
        </w:rPr>
        <w:t>Doi: 10.1016/j.purol.2009.01.007 </w:t>
      </w:r>
    </w:p>
    <w:p w14:paraId="289708DD" w14:textId="77777777" w:rsidR="009E4FF3" w:rsidRPr="00D55E11" w:rsidRDefault="009E4FF3" w:rsidP="009E4FF3">
      <w:pPr>
        <w:pStyle w:val="NoSpacing"/>
        <w:spacing w:line="360" w:lineRule="auto"/>
        <w:jc w:val="both"/>
        <w:rPr>
          <w:rFonts w:ascii="Times New Roman" w:hAnsi="Times New Roman" w:cs="Times New Roman"/>
          <w:color w:val="262626" w:themeColor="text1" w:themeTint="D9"/>
          <w:sz w:val="24"/>
          <w:szCs w:val="24"/>
          <w:lang w:val="en-GB"/>
        </w:rPr>
      </w:pPr>
      <w:r w:rsidRPr="009E4FF3">
        <w:rPr>
          <w:rFonts w:ascii="Times New Roman" w:hAnsi="Times New Roman" w:cs="Times New Roman"/>
          <w:color w:val="262626" w:themeColor="text1" w:themeTint="D9"/>
          <w:sz w:val="24"/>
          <w:szCs w:val="24"/>
          <w:lang w:val="en-GB"/>
        </w:rPr>
        <w:t xml:space="preserve">[20] </w:t>
      </w:r>
      <w:r w:rsidRPr="009E4FF3">
        <w:rPr>
          <w:rStyle w:val="given-name"/>
          <w:rFonts w:ascii="Times New Roman" w:hAnsi="Times New Roman" w:cs="Times New Roman"/>
          <w:color w:val="262626" w:themeColor="text1" w:themeTint="D9"/>
          <w:sz w:val="24"/>
          <w:szCs w:val="24"/>
          <w:lang w:val="en-GB"/>
        </w:rPr>
        <w:t>A.</w:t>
      </w:r>
      <w:r w:rsidRPr="009E4FF3">
        <w:rPr>
          <w:rFonts w:ascii="Times New Roman" w:hAnsi="Times New Roman" w:cs="Times New Roman"/>
          <w:color w:val="262626" w:themeColor="text1" w:themeTint="D9"/>
          <w:sz w:val="24"/>
          <w:szCs w:val="24"/>
          <w:u w:val="single"/>
          <w:lang w:val="en-GB"/>
        </w:rPr>
        <w:t> </w:t>
      </w:r>
      <w:r w:rsidRPr="009E4FF3">
        <w:rPr>
          <w:rStyle w:val="text"/>
          <w:rFonts w:ascii="Times New Roman" w:hAnsi="Times New Roman" w:cs="Times New Roman"/>
          <w:color w:val="262626" w:themeColor="text1" w:themeTint="D9"/>
          <w:sz w:val="24"/>
          <w:szCs w:val="24"/>
          <w:lang w:val="en-GB"/>
        </w:rPr>
        <w:t>Berroukche, M.</w:t>
      </w:r>
      <w:r w:rsidRPr="009E4FF3">
        <w:rPr>
          <w:rStyle w:val="react-xocs-alternative-link"/>
          <w:rFonts w:ascii="Times New Roman" w:hAnsi="Times New Roman" w:cs="Times New Roman"/>
          <w:color w:val="262626" w:themeColor="text1" w:themeTint="D9"/>
          <w:sz w:val="24"/>
          <w:szCs w:val="24"/>
          <w:lang w:val="en-GB"/>
        </w:rPr>
        <w:t> </w:t>
      </w:r>
      <w:r w:rsidRPr="009E4FF3">
        <w:rPr>
          <w:rStyle w:val="text"/>
          <w:rFonts w:ascii="Times New Roman" w:hAnsi="Times New Roman" w:cs="Times New Roman"/>
          <w:color w:val="262626" w:themeColor="text1" w:themeTint="D9"/>
          <w:sz w:val="24"/>
          <w:szCs w:val="24"/>
          <w:lang w:val="en-GB"/>
        </w:rPr>
        <w:t xml:space="preserve">Bendahmane, et al. </w:t>
      </w:r>
      <w:r w:rsidRPr="00D55E11">
        <w:rPr>
          <w:rStyle w:val="article-alt-title"/>
          <w:rFonts w:ascii="Times New Roman" w:hAnsi="Times New Roman" w:cs="Times New Roman"/>
          <w:color w:val="262626" w:themeColor="text1" w:themeTint="D9"/>
          <w:sz w:val="24"/>
          <w:szCs w:val="24"/>
          <w:lang w:val="en-GB"/>
        </w:rPr>
        <w:t>Performance of PSA in early detection of prostate cancer in Western Algeria, In ScienceDirect,</w:t>
      </w:r>
      <w:r w:rsidRPr="00D55E11">
        <w:rPr>
          <w:rFonts w:ascii="Times New Roman" w:hAnsi="Times New Roman" w:cs="Times New Roman"/>
          <w:color w:val="262626" w:themeColor="text1" w:themeTint="D9"/>
          <w:sz w:val="24"/>
          <w:szCs w:val="24"/>
          <w:lang w:val="en-GB"/>
        </w:rPr>
        <w:t xml:space="preserve"> April 2012, Pages 54-60, </w:t>
      </w:r>
      <w:hyperlink r:id="rId107" w:tgtFrame="_blank" w:tooltip="Persistent link using digital object identifier" w:history="1">
        <w:r w:rsidRPr="00D55E11">
          <w:rPr>
            <w:rStyle w:val="anchor-text"/>
            <w:color w:val="262626" w:themeColor="text1" w:themeTint="D9"/>
            <w:sz w:val="24"/>
            <w:szCs w:val="24"/>
            <w:lang w:val="en-GB"/>
          </w:rPr>
          <w:t>https://doi.org/10.1016/j.immbio.2012.01.010</w:t>
        </w:r>
      </w:hyperlink>
      <w:r w:rsidRPr="00D55E11">
        <w:rPr>
          <w:rFonts w:ascii="Times New Roman" w:hAnsi="Times New Roman" w:cs="Times New Roman"/>
          <w:color w:val="262626" w:themeColor="text1" w:themeTint="D9"/>
          <w:sz w:val="24"/>
          <w:szCs w:val="24"/>
          <w:lang w:val="en-GB"/>
        </w:rPr>
        <w:t>.</w:t>
      </w:r>
    </w:p>
    <w:p w14:paraId="453BBDE2" w14:textId="77777777" w:rsidR="009E4FF3" w:rsidRPr="00D55E11" w:rsidRDefault="009E4FF3" w:rsidP="009E4FF3">
      <w:pPr>
        <w:pStyle w:val="NoSpacing"/>
        <w:spacing w:line="360" w:lineRule="auto"/>
        <w:jc w:val="both"/>
        <w:rPr>
          <w:rFonts w:ascii="Times New Roman" w:hAnsi="Times New Roman" w:cs="Times New Roman"/>
          <w:color w:val="262626" w:themeColor="text1" w:themeTint="D9"/>
          <w:sz w:val="24"/>
          <w:szCs w:val="24"/>
          <w:lang w:val="en-GB"/>
        </w:rPr>
      </w:pPr>
      <w:r w:rsidRPr="00426F6B">
        <w:rPr>
          <w:rFonts w:ascii="Times New Roman" w:hAnsi="Times New Roman" w:cs="Times New Roman"/>
          <w:color w:val="262626" w:themeColor="text1" w:themeTint="D9"/>
          <w:sz w:val="24"/>
          <w:szCs w:val="24"/>
        </w:rPr>
        <w:t>[</w:t>
      </w:r>
      <w:r>
        <w:rPr>
          <w:rFonts w:ascii="Times New Roman" w:hAnsi="Times New Roman" w:cs="Times New Roman"/>
          <w:color w:val="262626" w:themeColor="text1" w:themeTint="D9"/>
          <w:sz w:val="24"/>
          <w:szCs w:val="24"/>
        </w:rPr>
        <w:t>21</w:t>
      </w:r>
      <w:r w:rsidRPr="00426F6B">
        <w:rPr>
          <w:rFonts w:ascii="Times New Roman" w:hAnsi="Times New Roman" w:cs="Times New Roman"/>
          <w:color w:val="262626" w:themeColor="text1" w:themeTint="D9"/>
          <w:sz w:val="24"/>
          <w:szCs w:val="24"/>
        </w:rPr>
        <w:t xml:space="preserve">] </w:t>
      </w:r>
      <w:r w:rsidRPr="00426F6B">
        <w:rPr>
          <w:rStyle w:val="given-name"/>
          <w:rFonts w:ascii="Times New Roman" w:hAnsi="Times New Roman" w:cs="Times New Roman"/>
          <w:color w:val="262626" w:themeColor="text1" w:themeTint="D9"/>
          <w:sz w:val="24"/>
          <w:szCs w:val="24"/>
        </w:rPr>
        <w:t>P.</w:t>
      </w:r>
      <w:r w:rsidRPr="00426F6B">
        <w:rPr>
          <w:rFonts w:ascii="Times New Roman" w:hAnsi="Times New Roman" w:cs="Times New Roman"/>
          <w:color w:val="262626" w:themeColor="text1" w:themeTint="D9"/>
          <w:sz w:val="24"/>
          <w:szCs w:val="24"/>
        </w:rPr>
        <w:t> </w:t>
      </w:r>
      <w:r w:rsidRPr="00426F6B">
        <w:rPr>
          <w:rStyle w:val="text"/>
          <w:rFonts w:ascii="Times New Roman" w:hAnsi="Times New Roman" w:cs="Times New Roman"/>
          <w:color w:val="262626" w:themeColor="text1" w:themeTint="D9"/>
          <w:sz w:val="24"/>
          <w:szCs w:val="24"/>
        </w:rPr>
        <w:t>Tuppin, S.</w:t>
      </w:r>
      <w:r w:rsidRPr="00426F6B">
        <w:rPr>
          <w:rStyle w:val="react-xocs-alternative-link"/>
          <w:rFonts w:ascii="Times New Roman" w:hAnsi="Times New Roman" w:cs="Times New Roman"/>
          <w:color w:val="262626" w:themeColor="text1" w:themeTint="D9"/>
          <w:sz w:val="24"/>
          <w:szCs w:val="24"/>
        </w:rPr>
        <w:t> </w:t>
      </w:r>
      <w:r w:rsidRPr="00426F6B">
        <w:rPr>
          <w:rStyle w:val="text"/>
          <w:rFonts w:ascii="Times New Roman" w:hAnsi="Times New Roman" w:cs="Times New Roman"/>
          <w:color w:val="262626" w:themeColor="text1" w:themeTint="D9"/>
          <w:sz w:val="24"/>
          <w:szCs w:val="24"/>
        </w:rPr>
        <w:t>Samson, B.</w:t>
      </w:r>
      <w:r w:rsidRPr="00426F6B">
        <w:rPr>
          <w:rStyle w:val="react-xocs-alternative-link"/>
          <w:rFonts w:ascii="Times New Roman" w:hAnsi="Times New Roman" w:cs="Times New Roman"/>
          <w:color w:val="262626" w:themeColor="text1" w:themeTint="D9"/>
          <w:sz w:val="24"/>
          <w:szCs w:val="24"/>
        </w:rPr>
        <w:t> </w:t>
      </w:r>
      <w:r w:rsidRPr="00426F6B">
        <w:rPr>
          <w:rStyle w:val="text"/>
          <w:rFonts w:ascii="Times New Roman" w:hAnsi="Times New Roman" w:cs="Times New Roman"/>
          <w:color w:val="262626" w:themeColor="text1" w:themeTint="D9"/>
          <w:sz w:val="24"/>
          <w:szCs w:val="24"/>
        </w:rPr>
        <w:t xml:space="preserve">Millat, et al. </w:t>
      </w:r>
      <w:r w:rsidRPr="00D55E11">
        <w:rPr>
          <w:rStyle w:val="article-alt-title"/>
          <w:rFonts w:ascii="Times New Roman" w:hAnsi="Times New Roman" w:cs="Times New Roman"/>
          <w:color w:val="262626" w:themeColor="text1" w:themeTint="D9"/>
          <w:sz w:val="24"/>
          <w:szCs w:val="24"/>
          <w:lang w:val="en-GB"/>
        </w:rPr>
        <w:t xml:space="preserve">PSA testing, biopsy and cancer and benign prostate hyperplasia in France. </w:t>
      </w:r>
      <w:r w:rsidRPr="00D55E11">
        <w:rPr>
          <w:rFonts w:ascii="Times New Roman" w:hAnsi="Times New Roman" w:cs="Times New Roman"/>
          <w:color w:val="262626" w:themeColor="text1" w:themeTint="D9"/>
          <w:sz w:val="24"/>
          <w:szCs w:val="24"/>
          <w:lang w:val="en-GB"/>
        </w:rPr>
        <w:t xml:space="preserve"> July 2014, </w:t>
      </w:r>
      <w:hyperlink r:id="rId108" w:tgtFrame="_blank" w:tooltip="Persistent link using digital object identifier" w:history="1">
        <w:r w:rsidRPr="00D55E11">
          <w:rPr>
            <w:rStyle w:val="anchor-text"/>
            <w:color w:val="262626" w:themeColor="text1" w:themeTint="D9"/>
            <w:sz w:val="24"/>
            <w:szCs w:val="24"/>
            <w:lang w:val="en-GB"/>
          </w:rPr>
          <w:t>https://doi.org/10.1016/j.purol.2014.03.004</w:t>
        </w:r>
      </w:hyperlink>
      <w:r w:rsidRPr="00D55E11">
        <w:rPr>
          <w:rFonts w:ascii="Times New Roman" w:hAnsi="Times New Roman" w:cs="Times New Roman"/>
          <w:color w:val="262626" w:themeColor="text1" w:themeTint="D9"/>
          <w:sz w:val="24"/>
          <w:szCs w:val="24"/>
          <w:lang w:val="en-GB"/>
        </w:rPr>
        <w:t>.</w:t>
      </w:r>
    </w:p>
    <w:p w14:paraId="1FF05867" w14:textId="77777777" w:rsidR="009E4FF3" w:rsidRPr="00E10927" w:rsidRDefault="009E4FF3" w:rsidP="009E4FF3">
      <w:pPr>
        <w:pStyle w:val="NoSpacing"/>
        <w:spacing w:line="360" w:lineRule="auto"/>
        <w:jc w:val="both"/>
        <w:rPr>
          <w:rFonts w:ascii="Times New Roman" w:hAnsi="Times New Roman" w:cs="Times New Roman"/>
          <w:color w:val="262626" w:themeColor="text1" w:themeTint="D9"/>
          <w:sz w:val="24"/>
          <w:szCs w:val="24"/>
        </w:rPr>
      </w:pPr>
      <w:r w:rsidRPr="009E4FF3">
        <w:rPr>
          <w:rFonts w:ascii="Times New Roman" w:hAnsi="Times New Roman" w:cs="Times New Roman"/>
          <w:color w:val="262626" w:themeColor="text1" w:themeTint="D9"/>
          <w:sz w:val="24"/>
          <w:szCs w:val="24"/>
          <w:lang w:val="en-GB"/>
        </w:rPr>
        <w:t>[22] M.</w:t>
      </w:r>
      <w:r w:rsidRPr="009E4FF3">
        <w:rPr>
          <w:rFonts w:ascii="Times New Roman" w:hAnsi="Times New Roman" w:cs="Times New Roman"/>
          <w:color w:val="262626" w:themeColor="text1" w:themeTint="D9"/>
          <w:sz w:val="24"/>
          <w:szCs w:val="24"/>
          <w:u w:val="single"/>
          <w:lang w:val="en-GB"/>
        </w:rPr>
        <w:t> </w:t>
      </w:r>
      <w:r w:rsidRPr="009E4FF3">
        <w:rPr>
          <w:rStyle w:val="text"/>
          <w:rFonts w:ascii="Times New Roman" w:hAnsi="Times New Roman" w:cs="Times New Roman"/>
          <w:color w:val="262626" w:themeColor="text1" w:themeTint="D9"/>
          <w:sz w:val="24"/>
          <w:szCs w:val="24"/>
          <w:lang w:val="en-GB"/>
        </w:rPr>
        <w:t>Barat, A.</w:t>
      </w:r>
      <w:r w:rsidRPr="009E4FF3">
        <w:rPr>
          <w:rStyle w:val="react-xocs-alternative-link"/>
          <w:rFonts w:ascii="Times New Roman" w:hAnsi="Times New Roman" w:cs="Times New Roman"/>
          <w:color w:val="262626" w:themeColor="text1" w:themeTint="D9"/>
          <w:sz w:val="24"/>
          <w:szCs w:val="24"/>
          <w:lang w:val="en-GB"/>
        </w:rPr>
        <w:t> </w:t>
      </w:r>
      <w:r w:rsidRPr="009E4FF3">
        <w:rPr>
          <w:rStyle w:val="text"/>
          <w:rFonts w:ascii="Times New Roman" w:hAnsi="Times New Roman" w:cs="Times New Roman"/>
          <w:color w:val="262626" w:themeColor="text1" w:themeTint="D9"/>
          <w:sz w:val="24"/>
          <w:szCs w:val="24"/>
          <w:lang w:val="en-GB"/>
        </w:rPr>
        <w:t>Dohan, R.</w:t>
      </w:r>
      <w:r w:rsidRPr="009E4FF3">
        <w:rPr>
          <w:rStyle w:val="react-xocs-alternative-link"/>
          <w:rFonts w:ascii="Times New Roman" w:hAnsi="Times New Roman" w:cs="Times New Roman"/>
          <w:color w:val="262626" w:themeColor="text1" w:themeTint="D9"/>
          <w:sz w:val="24"/>
          <w:szCs w:val="24"/>
          <w:lang w:val="en-GB"/>
        </w:rPr>
        <w:t> </w:t>
      </w:r>
      <w:r w:rsidRPr="009E4FF3">
        <w:rPr>
          <w:rStyle w:val="text"/>
          <w:rFonts w:ascii="Times New Roman" w:hAnsi="Times New Roman" w:cs="Times New Roman"/>
          <w:color w:val="262626" w:themeColor="text1" w:themeTint="D9"/>
          <w:sz w:val="24"/>
          <w:szCs w:val="24"/>
          <w:lang w:val="en-GB"/>
        </w:rPr>
        <w:t xml:space="preserve">Dautry, et al. </w:t>
      </w:r>
      <w:r w:rsidRPr="00D55E11">
        <w:rPr>
          <w:rStyle w:val="article-alt-title"/>
          <w:rFonts w:ascii="Times New Roman" w:hAnsi="Times New Roman" w:cs="Times New Roman"/>
          <w:color w:val="262626" w:themeColor="text1" w:themeTint="D9"/>
          <w:sz w:val="24"/>
          <w:szCs w:val="24"/>
          <w:lang w:val="en-GB"/>
        </w:rPr>
        <w:t xml:space="preserve">How to perform a transperineal prostate biopsy? </w:t>
      </w:r>
      <w:r w:rsidRPr="00E10927">
        <w:rPr>
          <w:rStyle w:val="article-alt-title"/>
          <w:rFonts w:ascii="Times New Roman" w:hAnsi="Times New Roman" w:cs="Times New Roman"/>
          <w:color w:val="262626" w:themeColor="text1" w:themeTint="D9"/>
          <w:sz w:val="24"/>
          <w:szCs w:val="24"/>
        </w:rPr>
        <w:t xml:space="preserve">In ScienceDirect, </w:t>
      </w:r>
      <w:r w:rsidRPr="00E10927">
        <w:rPr>
          <w:rFonts w:ascii="Times New Roman" w:hAnsi="Times New Roman" w:cs="Times New Roman"/>
          <w:color w:val="262626" w:themeColor="text1" w:themeTint="D9"/>
          <w:sz w:val="24"/>
          <w:szCs w:val="24"/>
        </w:rPr>
        <w:t xml:space="preserve">December 2021, Pages 368-372, </w:t>
      </w:r>
      <w:hyperlink r:id="rId109" w:tgtFrame="_blank" w:tooltip="Persistent link using digital object identifier" w:history="1">
        <w:r w:rsidRPr="00E10927">
          <w:rPr>
            <w:rStyle w:val="anchor-text"/>
            <w:color w:val="262626" w:themeColor="text1" w:themeTint="D9"/>
            <w:sz w:val="24"/>
            <w:szCs w:val="24"/>
          </w:rPr>
          <w:t>https://doi.org/10.1016/j.jidi.2021.03.001</w:t>
        </w:r>
      </w:hyperlink>
      <w:r w:rsidRPr="00E10927">
        <w:rPr>
          <w:rFonts w:ascii="Times New Roman" w:hAnsi="Times New Roman" w:cs="Times New Roman"/>
          <w:color w:val="262626" w:themeColor="text1" w:themeTint="D9"/>
          <w:sz w:val="24"/>
          <w:szCs w:val="24"/>
        </w:rPr>
        <w:t>.</w:t>
      </w:r>
    </w:p>
    <w:p w14:paraId="627C1DF7" w14:textId="77777777" w:rsidR="009E4FF3" w:rsidRDefault="009E4FF3" w:rsidP="009E4FF3">
      <w:pPr>
        <w:pBdr>
          <w:top w:val="nil"/>
          <w:left w:val="nil"/>
          <w:bottom w:val="nil"/>
          <w:right w:val="nil"/>
          <w:between w:val="nil"/>
        </w:pBdr>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[23] D. J. Winkel, « Détection et classification autonomes des lésions PI-RADS dans une population de dépistage par IRM intégrant l'apprentissage profond multicentrique et l'imagerie biparamétrique : preuve de concept,» Publié en ligne le 14 novembre 2020.</w:t>
      </w:r>
    </w:p>
    <w:p w14:paraId="4E966F8F" w14:textId="77777777" w:rsidR="009E4FF3" w:rsidRPr="00E10927" w:rsidRDefault="009E4FF3" w:rsidP="009E4FF3">
      <w:pPr>
        <w:pStyle w:val="NoSpacing"/>
        <w:spacing w:line="360" w:lineRule="auto"/>
        <w:jc w:val="both"/>
        <w:rPr>
          <w:rFonts w:ascii="Times New Roman" w:hAnsi="Times New Roman" w:cs="Times New Roman"/>
          <w:color w:val="262626" w:themeColor="text1" w:themeTint="D9"/>
          <w:sz w:val="24"/>
          <w:szCs w:val="24"/>
        </w:rPr>
      </w:pPr>
      <w:r w:rsidRPr="00D55E11">
        <w:rPr>
          <w:rFonts w:ascii="Times New Roman" w:hAnsi="Times New Roman" w:cs="Times New Roman"/>
          <w:color w:val="262626" w:themeColor="text1" w:themeTint="D9"/>
          <w:sz w:val="24"/>
          <w:szCs w:val="24"/>
        </w:rPr>
        <w:t>[</w:t>
      </w:r>
      <w:r>
        <w:rPr>
          <w:rFonts w:ascii="Times New Roman" w:hAnsi="Times New Roman" w:cs="Times New Roman"/>
          <w:color w:val="262626" w:themeColor="text1" w:themeTint="D9"/>
          <w:sz w:val="24"/>
          <w:szCs w:val="24"/>
        </w:rPr>
        <w:t>24</w:t>
      </w:r>
      <w:r w:rsidRPr="00D55E11">
        <w:rPr>
          <w:rFonts w:ascii="Times New Roman" w:hAnsi="Times New Roman" w:cs="Times New Roman"/>
          <w:color w:val="262626" w:themeColor="text1" w:themeTint="D9"/>
          <w:sz w:val="24"/>
          <w:szCs w:val="24"/>
        </w:rPr>
        <w:t xml:space="preserve">] </w:t>
      </w:r>
      <w:r w:rsidRPr="00D55E11">
        <w:rPr>
          <w:rStyle w:val="given-name"/>
          <w:rFonts w:ascii="Times New Roman" w:hAnsi="Times New Roman" w:cs="Times New Roman"/>
          <w:color w:val="262626" w:themeColor="text1" w:themeTint="D9"/>
          <w:sz w:val="24"/>
          <w:szCs w:val="24"/>
        </w:rPr>
        <w:t>F.</w:t>
      </w:r>
      <w:r w:rsidRPr="00D55E11">
        <w:rPr>
          <w:rStyle w:val="react-xocs-alternative-link"/>
          <w:rFonts w:ascii="Times New Roman" w:hAnsi="Times New Roman" w:cs="Times New Roman"/>
          <w:color w:val="262626" w:themeColor="text1" w:themeTint="D9"/>
          <w:sz w:val="24"/>
          <w:szCs w:val="24"/>
        </w:rPr>
        <w:t> </w:t>
      </w:r>
      <w:r w:rsidRPr="00D55E11">
        <w:rPr>
          <w:rStyle w:val="text"/>
          <w:rFonts w:ascii="Times New Roman" w:hAnsi="Times New Roman" w:cs="Times New Roman"/>
          <w:color w:val="262626" w:themeColor="text1" w:themeTint="D9"/>
          <w:sz w:val="24"/>
          <w:szCs w:val="24"/>
        </w:rPr>
        <w:t>Kleinclauss</w:t>
      </w:r>
      <w:r w:rsidRPr="00D55E11">
        <w:rPr>
          <w:rStyle w:val="react-xocs-alternative-link"/>
          <w:rFonts w:ascii="Times New Roman" w:hAnsi="Times New Roman" w:cs="Times New Roman"/>
          <w:color w:val="262626" w:themeColor="text1" w:themeTint="D9"/>
          <w:sz w:val="24"/>
          <w:szCs w:val="24"/>
        </w:rPr>
        <w:t> </w:t>
      </w:r>
      <w:r w:rsidRPr="00D55E11">
        <w:rPr>
          <w:rFonts w:ascii="Times New Roman" w:hAnsi="Times New Roman" w:cs="Times New Roman"/>
          <w:color w:val="262626" w:themeColor="text1" w:themeTint="D9"/>
          <w:sz w:val="24"/>
          <w:szCs w:val="24"/>
        </w:rPr>
        <w:t>, </w:t>
      </w:r>
      <w:r w:rsidRPr="00D55E11">
        <w:rPr>
          <w:rStyle w:val="given-name"/>
          <w:rFonts w:ascii="Times New Roman" w:hAnsi="Times New Roman" w:cs="Times New Roman"/>
          <w:color w:val="262626" w:themeColor="text1" w:themeTint="D9"/>
          <w:sz w:val="24"/>
          <w:szCs w:val="24"/>
        </w:rPr>
        <w:t>A.</w:t>
      </w:r>
      <w:r w:rsidRPr="00D55E11">
        <w:rPr>
          <w:rStyle w:val="react-xocs-alternative-link"/>
          <w:rFonts w:ascii="Times New Roman" w:hAnsi="Times New Roman" w:cs="Times New Roman"/>
          <w:color w:val="262626" w:themeColor="text1" w:themeTint="D9"/>
          <w:sz w:val="24"/>
          <w:szCs w:val="24"/>
        </w:rPr>
        <w:t> </w:t>
      </w:r>
      <w:r w:rsidRPr="00D55E11">
        <w:rPr>
          <w:rStyle w:val="text"/>
          <w:rFonts w:ascii="Times New Roman" w:hAnsi="Times New Roman" w:cs="Times New Roman"/>
          <w:color w:val="262626" w:themeColor="text1" w:themeTint="D9"/>
          <w:sz w:val="24"/>
          <w:szCs w:val="24"/>
        </w:rPr>
        <w:t xml:space="preserve">Thiery-Vuillemin. </w:t>
      </w:r>
      <w:r w:rsidRPr="00D55E11">
        <w:rPr>
          <w:rStyle w:val="title-text"/>
          <w:rFonts w:ascii="Times New Roman" w:hAnsi="Times New Roman" w:cs="Times New Roman"/>
          <w:color w:val="262626" w:themeColor="text1" w:themeTint="D9"/>
          <w:sz w:val="24"/>
          <w:szCs w:val="24"/>
        </w:rPr>
        <w:t xml:space="preserve">Prise en charge du cancer de la prostate oligo-métastatique. </w:t>
      </w:r>
      <w:hyperlink r:id="rId110" w:tooltip="Go to table of contents for this volume/issue" w:history="1">
        <w:r w:rsidRPr="00E10927">
          <w:rPr>
            <w:rStyle w:val="anchor-text"/>
            <w:color w:val="262626" w:themeColor="text1" w:themeTint="D9"/>
            <w:sz w:val="24"/>
            <w:szCs w:val="24"/>
          </w:rPr>
          <w:t>Volume 29, Supplement 1</w:t>
        </w:r>
      </w:hyperlink>
      <w:r w:rsidRPr="00E10927">
        <w:rPr>
          <w:rFonts w:ascii="Times New Roman" w:hAnsi="Times New Roman" w:cs="Times New Roman"/>
          <w:color w:val="262626" w:themeColor="text1" w:themeTint="D9"/>
          <w:sz w:val="24"/>
          <w:szCs w:val="24"/>
        </w:rPr>
        <w:t xml:space="preserve">, June 2019, Pages S20-S34, </w:t>
      </w:r>
      <w:hyperlink r:id="rId111" w:tgtFrame="_blank" w:tooltip="Persistent link using digital object identifier" w:history="1">
        <w:r w:rsidRPr="00E10927">
          <w:rPr>
            <w:rStyle w:val="anchor-text"/>
            <w:color w:val="262626" w:themeColor="text1" w:themeTint="D9"/>
            <w:sz w:val="24"/>
            <w:szCs w:val="24"/>
          </w:rPr>
          <w:t>https://doi.org/10.1016/S1166-7087(19)30167-8</w:t>
        </w:r>
      </w:hyperlink>
      <w:r w:rsidRPr="00E10927">
        <w:rPr>
          <w:rFonts w:ascii="Times New Roman" w:hAnsi="Times New Roman" w:cs="Times New Roman"/>
          <w:color w:val="262626" w:themeColor="text1" w:themeTint="D9"/>
          <w:sz w:val="24"/>
          <w:szCs w:val="24"/>
        </w:rPr>
        <w:t>.</w:t>
      </w:r>
    </w:p>
    <w:p w14:paraId="7C42B130" w14:textId="77777777" w:rsidR="009E4FF3" w:rsidRPr="00E10927" w:rsidRDefault="009E4FF3" w:rsidP="009E4FF3">
      <w:pPr>
        <w:pStyle w:val="NoSpacing"/>
        <w:spacing w:line="360" w:lineRule="auto"/>
        <w:jc w:val="both"/>
        <w:rPr>
          <w:rFonts w:ascii="Times New Roman" w:hAnsi="Times New Roman" w:cs="Times New Roman"/>
          <w:color w:val="262626" w:themeColor="text1" w:themeTint="D9"/>
          <w:sz w:val="24"/>
          <w:szCs w:val="24"/>
        </w:rPr>
      </w:pPr>
      <w:r w:rsidRPr="00E10927">
        <w:rPr>
          <w:rFonts w:ascii="Times New Roman" w:hAnsi="Times New Roman" w:cs="Times New Roman"/>
          <w:color w:val="262626" w:themeColor="text1" w:themeTint="D9"/>
          <w:sz w:val="24"/>
          <w:szCs w:val="24"/>
        </w:rPr>
        <w:t>[</w:t>
      </w:r>
      <w:r>
        <w:rPr>
          <w:rFonts w:ascii="Times New Roman" w:hAnsi="Times New Roman" w:cs="Times New Roman"/>
          <w:color w:val="262626" w:themeColor="text1" w:themeTint="D9"/>
          <w:sz w:val="24"/>
          <w:szCs w:val="24"/>
        </w:rPr>
        <w:t>25</w:t>
      </w:r>
      <w:r w:rsidRPr="00E10927">
        <w:rPr>
          <w:rFonts w:ascii="Times New Roman" w:hAnsi="Times New Roman" w:cs="Times New Roman"/>
          <w:color w:val="262626" w:themeColor="text1" w:themeTint="D9"/>
          <w:sz w:val="24"/>
          <w:szCs w:val="24"/>
        </w:rPr>
        <w:t>]</w:t>
      </w:r>
      <w:r w:rsidRPr="00E10927">
        <w:rPr>
          <w:rStyle w:val="given-name"/>
          <w:rFonts w:ascii="Times New Roman" w:hAnsi="Times New Roman" w:cs="Times New Roman"/>
          <w:color w:val="262626" w:themeColor="text1" w:themeTint="D9"/>
          <w:sz w:val="24"/>
          <w:szCs w:val="24"/>
        </w:rPr>
        <w:t>Vincent</w:t>
      </w:r>
      <w:r w:rsidRPr="00E10927">
        <w:rPr>
          <w:rFonts w:ascii="Times New Roman" w:hAnsi="Times New Roman" w:cs="Times New Roman"/>
          <w:color w:val="262626" w:themeColor="text1" w:themeTint="D9"/>
          <w:sz w:val="24"/>
          <w:szCs w:val="24"/>
          <w:u w:val="single"/>
        </w:rPr>
        <w:t> </w:t>
      </w:r>
      <w:r w:rsidRPr="00E10927">
        <w:rPr>
          <w:rStyle w:val="text"/>
          <w:rFonts w:ascii="Times New Roman" w:hAnsi="Times New Roman" w:cs="Times New Roman"/>
          <w:color w:val="262626" w:themeColor="text1" w:themeTint="D9"/>
          <w:sz w:val="24"/>
          <w:szCs w:val="24"/>
        </w:rPr>
        <w:t xml:space="preserve">Molinié. </w:t>
      </w:r>
      <w:r w:rsidRPr="00E10927">
        <w:rPr>
          <w:rStyle w:val="title-text"/>
          <w:rFonts w:ascii="Times New Roman" w:hAnsi="Times New Roman" w:cs="Times New Roman"/>
          <w:color w:val="262626" w:themeColor="text1" w:themeTint="D9"/>
          <w:sz w:val="24"/>
          <w:szCs w:val="24"/>
        </w:rPr>
        <w:t xml:space="preserve">Le score de Gleason en 2008, </w:t>
      </w:r>
      <w:r w:rsidRPr="00E10927">
        <w:rPr>
          <w:rFonts w:ascii="Times New Roman" w:hAnsi="Times New Roman" w:cs="Times New Roman"/>
          <w:color w:val="262626" w:themeColor="text1" w:themeTint="D9"/>
          <w:sz w:val="24"/>
          <w:szCs w:val="24"/>
        </w:rPr>
        <w:t xml:space="preserve">October 2008, Pages 350-353 In ScienceDirect, </w:t>
      </w:r>
      <w:hyperlink r:id="rId112" w:tgtFrame="_blank" w:tooltip="Persistent link using digital object identifier" w:history="1">
        <w:r w:rsidRPr="00E10927">
          <w:rPr>
            <w:rStyle w:val="anchor-text"/>
            <w:color w:val="262626" w:themeColor="text1" w:themeTint="D9"/>
            <w:sz w:val="24"/>
            <w:szCs w:val="24"/>
          </w:rPr>
          <w:t>https://doi.org/10.1016/j.annpat.2008.07.006</w:t>
        </w:r>
      </w:hyperlink>
      <w:r w:rsidRPr="00E10927">
        <w:rPr>
          <w:rStyle w:val="anchor-text"/>
          <w:color w:val="262626" w:themeColor="text1" w:themeTint="D9"/>
          <w:sz w:val="24"/>
          <w:szCs w:val="24"/>
        </w:rPr>
        <w:t>.</w:t>
      </w:r>
    </w:p>
    <w:p w14:paraId="25948263" w14:textId="77777777" w:rsidR="009E4FF3" w:rsidRPr="009377FA" w:rsidRDefault="009E4FF3" w:rsidP="009E4FF3">
      <w:pPr>
        <w:pBdr>
          <w:top w:val="nil"/>
          <w:left w:val="nil"/>
          <w:bottom w:val="nil"/>
          <w:right w:val="nil"/>
          <w:between w:val="nil"/>
        </w:pBdr>
        <w:spacing w:line="276" w:lineRule="auto"/>
        <w:jc w:val="both"/>
        <w:rPr>
          <w:rFonts w:ascii="Times New Roman" w:eastAsia="Times New Roman" w:hAnsi="Times New Roman" w:cs="Times New Roman"/>
          <w:color w:val="262626"/>
          <w:sz w:val="24"/>
          <w:szCs w:val="24"/>
        </w:rPr>
      </w:pPr>
      <w:r w:rsidRPr="00814185">
        <w:rPr>
          <w:rFonts w:ascii="Times New Roman" w:eastAsia="Times New Roman" w:hAnsi="Times New Roman" w:cs="Times New Roman"/>
          <w:color w:val="262626"/>
          <w:sz w:val="24"/>
          <w:szCs w:val="24"/>
          <w:lang w:val="en-ZA"/>
        </w:rPr>
        <w:t>[2</w:t>
      </w:r>
      <w:r>
        <w:rPr>
          <w:rFonts w:ascii="Times New Roman" w:eastAsia="Times New Roman" w:hAnsi="Times New Roman" w:cs="Times New Roman"/>
          <w:color w:val="262626"/>
          <w:sz w:val="24"/>
          <w:szCs w:val="24"/>
          <w:lang w:val="en-ZA"/>
        </w:rPr>
        <w:t>6</w:t>
      </w:r>
      <w:r w:rsidRPr="00814185">
        <w:rPr>
          <w:rFonts w:ascii="Times New Roman" w:eastAsia="Times New Roman" w:hAnsi="Times New Roman" w:cs="Times New Roman"/>
          <w:color w:val="262626"/>
          <w:sz w:val="24"/>
          <w:szCs w:val="24"/>
          <w:lang w:val="en-ZA"/>
        </w:rPr>
        <w:t>]</w:t>
      </w:r>
      <w:r w:rsidRPr="009A49BE">
        <w:rPr>
          <w:rFonts w:ascii="Times New Roman" w:eastAsia="Times New Roman" w:hAnsi="Times New Roman" w:cs="Times New Roman"/>
          <w:color w:val="262626"/>
          <w:sz w:val="24"/>
          <w:szCs w:val="24"/>
          <w:lang w:val="en-ZA"/>
        </w:rPr>
        <w:t xml:space="preserve">R. Cuocolo, A. Stanzione, A. Castaldo, D.R. De Lucia, M. Imbriaco, Quality control and whole-gland, zonal and lesion annotations for the PROSTATEx challenge public dataset, Eur. J. Radiol. </w:t>
      </w:r>
      <w:r w:rsidRPr="009377FA">
        <w:rPr>
          <w:rFonts w:ascii="Times New Roman" w:eastAsia="Times New Roman" w:hAnsi="Times New Roman" w:cs="Times New Roman"/>
          <w:color w:val="262626"/>
          <w:sz w:val="24"/>
          <w:szCs w:val="24"/>
        </w:rPr>
        <w:t>(2021) 109647. https://doi.org/10.1016/j.ejrad.2021.109647.</w:t>
      </w:r>
    </w:p>
    <w:p w14:paraId="4D5AE4DC" w14:textId="77777777" w:rsidR="009E4FF3" w:rsidRPr="009E4FF3" w:rsidRDefault="009E4FF3" w:rsidP="009E4FF3">
      <w:pPr>
        <w:pBdr>
          <w:top w:val="nil"/>
          <w:left w:val="nil"/>
          <w:bottom w:val="nil"/>
          <w:right w:val="nil"/>
          <w:between w:val="nil"/>
        </w:pBdr>
        <w:spacing w:before="240" w:line="276" w:lineRule="auto"/>
        <w:jc w:val="both"/>
        <w:rPr>
          <w:rFonts w:ascii="Times New Roman" w:eastAsia="Times New Roman" w:hAnsi="Times New Roman" w:cs="Times New Roman"/>
          <w:color w:val="262626"/>
          <w:sz w:val="24"/>
          <w:szCs w:val="24"/>
          <w:lang w:val="en-GB"/>
        </w:rPr>
      </w:pPr>
      <w:r>
        <w:rPr>
          <w:rFonts w:ascii="Times New Roman" w:eastAsia="Times New Roman" w:hAnsi="Times New Roman" w:cs="Times New Roman"/>
          <w:color w:val="262626"/>
          <w:sz w:val="24"/>
          <w:szCs w:val="24"/>
        </w:rPr>
        <w:lastRenderedPageBreak/>
        <w:t xml:space="preserve">[27] Hichem T. Évaluation de différentes approches d’analyse radiomique pour prédire le risque de récidive chez des patients atteints de tumeurs rectales localement avancées. </w:t>
      </w:r>
      <w:r w:rsidRPr="009E4FF3">
        <w:rPr>
          <w:rFonts w:ascii="Times New Roman" w:eastAsia="Times New Roman" w:hAnsi="Times New Roman" w:cs="Times New Roman"/>
          <w:color w:val="262626"/>
          <w:sz w:val="24"/>
          <w:szCs w:val="24"/>
          <w:lang w:val="en-GB"/>
        </w:rPr>
        <w:t>In HALL open science, 09/03/2020, pp. 18 – 22 et Page 26 – 30.</w:t>
      </w:r>
    </w:p>
    <w:p w14:paraId="330A9E0B" w14:textId="77777777" w:rsidR="009E4FF3" w:rsidRPr="00D55E11" w:rsidRDefault="009E4FF3" w:rsidP="009E4FF3">
      <w:pPr>
        <w:pStyle w:val="NoSpacing"/>
        <w:spacing w:line="360" w:lineRule="auto"/>
        <w:jc w:val="both"/>
        <w:rPr>
          <w:rFonts w:ascii="Times New Roman" w:hAnsi="Times New Roman" w:cs="Times New Roman"/>
          <w:color w:val="262626" w:themeColor="text1" w:themeTint="D9"/>
          <w:sz w:val="24"/>
          <w:szCs w:val="24"/>
        </w:rPr>
      </w:pPr>
      <w:r w:rsidRPr="009E4FF3">
        <w:rPr>
          <w:rFonts w:ascii="Times New Roman" w:hAnsi="Times New Roman" w:cs="Times New Roman"/>
          <w:color w:val="262626" w:themeColor="text1" w:themeTint="D9"/>
          <w:sz w:val="24"/>
          <w:szCs w:val="24"/>
          <w:lang w:val="en-GB"/>
        </w:rPr>
        <w:t xml:space="preserve">[28] </w:t>
      </w:r>
      <w:r w:rsidRPr="009E4FF3">
        <w:rPr>
          <w:rStyle w:val="given-name"/>
          <w:rFonts w:ascii="Times New Roman" w:hAnsi="Times New Roman" w:cs="Times New Roman"/>
          <w:color w:val="262626" w:themeColor="text1" w:themeTint="D9"/>
          <w:sz w:val="24"/>
          <w:szCs w:val="24"/>
          <w:lang w:val="en-GB"/>
        </w:rPr>
        <w:t>Ali</w:t>
      </w:r>
      <w:r w:rsidRPr="009E4FF3">
        <w:rPr>
          <w:rStyle w:val="react-xocs-alternative-link"/>
          <w:rFonts w:ascii="Times New Roman" w:hAnsi="Times New Roman" w:cs="Times New Roman"/>
          <w:color w:val="262626" w:themeColor="text1" w:themeTint="D9"/>
          <w:sz w:val="24"/>
          <w:szCs w:val="24"/>
          <w:lang w:val="en-GB"/>
        </w:rPr>
        <w:t> </w:t>
      </w:r>
      <w:r w:rsidRPr="009E4FF3">
        <w:rPr>
          <w:rStyle w:val="text"/>
          <w:rFonts w:ascii="Times New Roman" w:hAnsi="Times New Roman" w:cs="Times New Roman"/>
          <w:color w:val="262626" w:themeColor="text1" w:themeTint="D9"/>
          <w:sz w:val="24"/>
          <w:szCs w:val="24"/>
          <w:lang w:val="en-GB"/>
        </w:rPr>
        <w:t>Abbasian Ardakani</w:t>
      </w:r>
      <w:r w:rsidRPr="009E4FF3">
        <w:rPr>
          <w:rFonts w:ascii="Times New Roman" w:hAnsi="Times New Roman" w:cs="Times New Roman"/>
          <w:color w:val="262626" w:themeColor="text1" w:themeTint="D9"/>
          <w:sz w:val="24"/>
          <w:szCs w:val="24"/>
          <w:lang w:val="en-GB"/>
        </w:rPr>
        <w:t>, </w:t>
      </w:r>
      <w:r w:rsidRPr="009E4FF3">
        <w:rPr>
          <w:rStyle w:val="given-name"/>
          <w:rFonts w:ascii="Times New Roman" w:hAnsi="Times New Roman" w:cs="Times New Roman"/>
          <w:color w:val="262626" w:themeColor="text1" w:themeTint="D9"/>
          <w:sz w:val="24"/>
          <w:szCs w:val="24"/>
          <w:lang w:val="en-GB"/>
        </w:rPr>
        <w:t>Nathalie J</w:t>
      </w:r>
      <w:r w:rsidRPr="009E4FF3">
        <w:rPr>
          <w:rStyle w:val="react-xocs-alternative-link"/>
          <w:rFonts w:ascii="Times New Roman" w:hAnsi="Times New Roman" w:cs="Times New Roman"/>
          <w:color w:val="262626" w:themeColor="text1" w:themeTint="D9"/>
          <w:sz w:val="24"/>
          <w:szCs w:val="24"/>
          <w:lang w:val="en-GB"/>
        </w:rPr>
        <w:t> </w:t>
      </w:r>
      <w:r w:rsidRPr="009E4FF3">
        <w:rPr>
          <w:rStyle w:val="text"/>
          <w:rFonts w:ascii="Times New Roman" w:hAnsi="Times New Roman" w:cs="Times New Roman"/>
          <w:color w:val="262626" w:themeColor="text1" w:themeTint="D9"/>
          <w:sz w:val="24"/>
          <w:szCs w:val="24"/>
          <w:lang w:val="en-GB"/>
        </w:rPr>
        <w:t>Bureau</w:t>
      </w:r>
      <w:r w:rsidRPr="009E4FF3">
        <w:rPr>
          <w:rStyle w:val="react-xocs-alternative-link"/>
          <w:rFonts w:ascii="Times New Roman" w:hAnsi="Times New Roman" w:cs="Times New Roman"/>
          <w:color w:val="262626" w:themeColor="text1" w:themeTint="D9"/>
          <w:sz w:val="24"/>
          <w:szCs w:val="24"/>
          <w:lang w:val="en-GB"/>
        </w:rPr>
        <w:t xml:space="preserve">. </w:t>
      </w:r>
      <w:r w:rsidRPr="00D55E11">
        <w:rPr>
          <w:rStyle w:val="react-xocs-alternative-link"/>
          <w:rFonts w:ascii="Times New Roman" w:hAnsi="Times New Roman" w:cs="Times New Roman"/>
          <w:color w:val="262626" w:themeColor="text1" w:themeTint="D9"/>
          <w:sz w:val="24"/>
          <w:szCs w:val="24"/>
          <w:lang w:val="en-GB"/>
        </w:rPr>
        <w:t xml:space="preserve">Computer Methods and Programs in Biomedecine:  Interpretation of radiomics features. </w:t>
      </w:r>
      <w:hyperlink r:id="rId113" w:tooltip="Go to table of contents for this volume/issue" w:history="1">
        <w:r w:rsidRPr="00D55E11">
          <w:rPr>
            <w:rStyle w:val="anchor-text"/>
            <w:color w:val="262626" w:themeColor="text1" w:themeTint="D9"/>
            <w:sz w:val="24"/>
            <w:szCs w:val="24"/>
          </w:rPr>
          <w:t>Volume 215</w:t>
        </w:r>
      </w:hyperlink>
      <w:r w:rsidRPr="00D55E11">
        <w:rPr>
          <w:rFonts w:ascii="Times New Roman" w:hAnsi="Times New Roman" w:cs="Times New Roman"/>
          <w:color w:val="262626" w:themeColor="text1" w:themeTint="D9"/>
          <w:sz w:val="24"/>
          <w:szCs w:val="24"/>
        </w:rPr>
        <w:t>, March 2022, 106609.</w:t>
      </w:r>
      <w:bookmarkStart w:id="543" w:name="_j8sehv" w:colFirst="0" w:colLast="0"/>
      <w:bookmarkEnd w:id="543"/>
    </w:p>
    <w:p w14:paraId="395DE8D5" w14:textId="77777777" w:rsidR="009E4FF3" w:rsidRPr="00716039" w:rsidRDefault="009E4FF3" w:rsidP="009E4FF3">
      <w:pPr>
        <w:pStyle w:val="NoSpacing"/>
        <w:spacing w:after="240" w:line="276" w:lineRule="auto"/>
        <w:jc w:val="both"/>
        <w:rPr>
          <w:rFonts w:ascii="Times New Roman" w:hAnsi="Times New Roman" w:cs="Times New Roman"/>
          <w:sz w:val="24"/>
          <w:szCs w:val="24"/>
        </w:rPr>
      </w:pPr>
    </w:p>
    <w:p w14:paraId="62BA0F3D" w14:textId="77777777" w:rsidR="00DF3AD6" w:rsidRPr="00DF3AD6" w:rsidRDefault="00DF3AD6" w:rsidP="009E4FF3">
      <w:pPr>
        <w:pStyle w:val="Style2"/>
        <w:rPr>
          <w:rFonts w:ascii="Arial" w:hAnsi="Arial" w:cs="Arial"/>
          <w:color w:val="2E2E2E"/>
          <w:sz w:val="21"/>
          <w:szCs w:val="21"/>
        </w:rPr>
      </w:pPr>
    </w:p>
    <w:sectPr w:rsidR="00DF3AD6" w:rsidRPr="00DF3AD6" w:rsidSect="003C756F">
      <w:headerReference w:type="default" r:id="rId114"/>
      <w:footerReference w:type="default" r:id="rId115"/>
      <w:pgSz w:w="11906" w:h="16838"/>
      <w:pgMar w:top="1417" w:right="1417" w:bottom="1417" w:left="1417" w:header="708" w:footer="708"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D2BC1" w14:textId="77777777" w:rsidR="002B2362" w:rsidRDefault="002B2362">
      <w:pPr>
        <w:spacing w:after="0" w:line="240" w:lineRule="auto"/>
      </w:pPr>
      <w:r>
        <w:separator/>
      </w:r>
    </w:p>
  </w:endnote>
  <w:endnote w:type="continuationSeparator" w:id="0">
    <w:p w14:paraId="35A24F8C" w14:textId="77777777" w:rsidR="002B2362" w:rsidRDefault="002B2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Jacques Francois Shadow">
    <w:altName w:val="Times New Roman"/>
    <w:charset w:val="00"/>
    <w:family w:val="auto"/>
    <w:pitch w:val="default"/>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swiss"/>
    <w:pitch w:val="variable"/>
  </w:font>
  <w:font w:name="DejaVu Serif">
    <w:altName w:val="Times New Roman"/>
    <w:charset w:val="01"/>
    <w:family w:val="roman"/>
    <w:pitch w:val="variable"/>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Times New Roman" w:hAnsi="Times New Roman" w:cs="Times New Roman"/>
        <w:color w:val="000000"/>
        <w:sz w:val="24"/>
        <w:szCs w:val="24"/>
      </w:rPr>
      <w:id w:val="9825436"/>
      <w:docPartObj>
        <w:docPartGallery w:val="Page Numbers (Bottom of Page)"/>
        <w:docPartUnique/>
      </w:docPartObj>
    </w:sdtPr>
    <w:sdtEndPr/>
    <w:sdtContent>
      <w:p w14:paraId="02C46795" w14:textId="77777777" w:rsidR="00823FED" w:rsidRDefault="002B2362">
        <w:pPr>
          <w:pBdr>
            <w:top w:val="nil"/>
            <w:left w:val="nil"/>
            <w:bottom w:val="nil"/>
            <w:right w:val="nil"/>
            <w:between w:val="nil"/>
          </w:pBdr>
          <w:tabs>
            <w:tab w:val="center" w:pos="4536"/>
            <w:tab w:val="right" w:pos="9072"/>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w14:anchorId="50A25ED1">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1" o:spid="_x0000_s2049" type="#_x0000_t65" style="position:absolute;margin-left:0;margin-top:0;width:29pt;height:21.6pt;z-index:251660288;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" o:allowincell="f" adj="14135" strokecolor="gray [1629]" strokeweight=".25pt">
              <v:textbox>
                <w:txbxContent>
                  <w:p w14:paraId="2969B89C" w14:textId="77777777" w:rsidR="00823FED" w:rsidRDefault="009A46C3">
                    <w:pPr>
                      <w:jc w:val="center"/>
                    </w:pPr>
                    <w:r>
                      <w:fldChar w:fldCharType="begin"/>
                    </w:r>
                    <w:r w:rsidR="00823FED">
                      <w:instrText xml:space="preserve"> PAGE    \* MERGEFORMAT </w:instrText>
                    </w:r>
                    <w:r>
                      <w:fldChar w:fldCharType="separate"/>
                    </w:r>
                    <w:r w:rsidR="00281056" w:rsidRPr="00281056">
                      <w:rPr>
                        <w:noProof/>
                        <w:sz w:val="16"/>
                        <w:szCs w:val="16"/>
                      </w:rPr>
                      <w:t>62</w:t>
                    </w:r>
                    <w:r>
                      <w:rPr>
                        <w:noProof/>
                        <w:sz w:val="16"/>
                        <w:szCs w:val="16"/>
                      </w:rPr>
                      <w:fldChar w:fldCharType="end"/>
                    </w:r>
                  </w:p>
                </w:txbxContent>
              </v:textbox>
              <w10:wrap anchorx="margin" anchory="margin"/>
            </v:shape>
          </w:pict>
        </w:r>
        <w:r w:rsidR="00823FED">
          <w:rPr>
            <w:rFonts w:ascii="Times New Roman" w:eastAsia="Times New Roman" w:hAnsi="Times New Roman" w:cs="Times New Roman"/>
            <w:color w:val="000000"/>
            <w:sz w:val="24"/>
            <w:szCs w:val="24"/>
          </w:rPr>
          <w:t>Mémoire de Master SAMA E. S. Souvenir</w:t>
        </w:r>
        <w:r w:rsidR="00823FED">
          <w:rPr>
            <w:rFonts w:ascii="Times New Roman" w:eastAsia="Times New Roman" w:hAnsi="Times New Roman" w:cs="Times New Roman"/>
            <w:color w:val="000000"/>
            <w:sz w:val="24"/>
            <w:szCs w:val="24"/>
          </w:rPr>
          <w:tab/>
          <w:t xml:space="preserve">                                            EPL – UL / UTBM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27AEB" w14:textId="77777777" w:rsidR="002B2362" w:rsidRDefault="002B2362">
      <w:pPr>
        <w:spacing w:after="0" w:line="240" w:lineRule="auto"/>
      </w:pPr>
      <w:r>
        <w:separator/>
      </w:r>
    </w:p>
  </w:footnote>
  <w:footnote w:type="continuationSeparator" w:id="0">
    <w:p w14:paraId="03553D77" w14:textId="77777777" w:rsidR="002B2362" w:rsidRDefault="002B2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DEC94" w14:textId="77777777" w:rsidR="00823FED" w:rsidRPr="00F01554" w:rsidRDefault="00823FED">
    <w:pPr>
      <w:pBdr>
        <w:top w:val="nil"/>
        <w:left w:val="nil"/>
        <w:bottom w:val="nil"/>
        <w:right w:val="nil"/>
        <w:between w:val="nil"/>
      </w:pBdr>
      <w:tabs>
        <w:tab w:val="center" w:pos="4536"/>
        <w:tab w:val="right" w:pos="9072"/>
      </w:tabs>
      <w:spacing w:after="0" w:line="240" w:lineRule="auto"/>
      <w:jc w:val="center"/>
      <w:rPr>
        <w:rFonts w:ascii="Times New Roman" w:eastAsia="Jacques Francois Shadow" w:hAnsi="Times New Roman" w:cs="Times New Roman"/>
        <w:color w:val="262626" w:themeColor="text1" w:themeTint="D9"/>
      </w:rPr>
    </w:pPr>
    <w:r w:rsidRPr="00F01554">
      <w:rPr>
        <w:rFonts w:ascii="Times New Roman" w:eastAsia="Jacques Francois Shadow" w:hAnsi="Times New Roman" w:cs="Times New Roman"/>
        <w:color w:val="262626" w:themeColor="text1" w:themeTint="D9"/>
      </w:rPr>
      <w:t>Outil de diagnostic et de pronostique basé sur la radiomique pour l’aide à la prise en charge clinique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E364F"/>
    <w:multiLevelType w:val="multilevel"/>
    <w:tmpl w:val="518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F3E78"/>
    <w:multiLevelType w:val="multilevel"/>
    <w:tmpl w:val="64A488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911228"/>
    <w:multiLevelType w:val="multilevel"/>
    <w:tmpl w:val="77CE8B3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72012FF"/>
    <w:multiLevelType w:val="multilevel"/>
    <w:tmpl w:val="DFD8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2656E5"/>
    <w:multiLevelType w:val="multilevel"/>
    <w:tmpl w:val="9BAC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926F6"/>
    <w:multiLevelType w:val="hybridMultilevel"/>
    <w:tmpl w:val="38269894"/>
    <w:lvl w:ilvl="0" w:tplc="040C0019">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5D4178"/>
    <w:multiLevelType w:val="hybridMultilevel"/>
    <w:tmpl w:val="CF58069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B31F21"/>
    <w:multiLevelType w:val="multilevel"/>
    <w:tmpl w:val="C4687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4CE041E"/>
    <w:multiLevelType w:val="multilevel"/>
    <w:tmpl w:val="3D2294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85403C"/>
    <w:multiLevelType w:val="multilevel"/>
    <w:tmpl w:val="F768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FD6AAF"/>
    <w:multiLevelType w:val="hybridMultilevel"/>
    <w:tmpl w:val="E0C43A5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522F90"/>
    <w:multiLevelType w:val="multilevel"/>
    <w:tmpl w:val="AE0E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8"/>
  </w:num>
  <w:num w:numId="4">
    <w:abstractNumId w:val="7"/>
  </w:num>
  <w:num w:numId="5">
    <w:abstractNumId w:val="10"/>
  </w:num>
  <w:num w:numId="6">
    <w:abstractNumId w:val="6"/>
  </w:num>
  <w:num w:numId="7">
    <w:abstractNumId w:val="5"/>
  </w:num>
  <w:num w:numId="8">
    <w:abstractNumId w:val="4"/>
  </w:num>
  <w:num w:numId="9">
    <w:abstractNumId w:val="11"/>
  </w:num>
  <w:num w:numId="10">
    <w:abstractNumId w:val="0"/>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18EB"/>
    <w:rsid w:val="000003F6"/>
    <w:rsid w:val="000029BC"/>
    <w:rsid w:val="000066CC"/>
    <w:rsid w:val="0001593D"/>
    <w:rsid w:val="0002492D"/>
    <w:rsid w:val="000403DB"/>
    <w:rsid w:val="00046804"/>
    <w:rsid w:val="00051321"/>
    <w:rsid w:val="0005238D"/>
    <w:rsid w:val="00053CBE"/>
    <w:rsid w:val="00062F21"/>
    <w:rsid w:val="0007378A"/>
    <w:rsid w:val="00074EF1"/>
    <w:rsid w:val="000930DD"/>
    <w:rsid w:val="00095D7E"/>
    <w:rsid w:val="000C3F79"/>
    <w:rsid w:val="000D331E"/>
    <w:rsid w:val="000E0339"/>
    <w:rsid w:val="000E0777"/>
    <w:rsid w:val="000E1166"/>
    <w:rsid w:val="000E15CD"/>
    <w:rsid w:val="000E3D68"/>
    <w:rsid w:val="000E5675"/>
    <w:rsid w:val="00101D38"/>
    <w:rsid w:val="001039AD"/>
    <w:rsid w:val="00104BF3"/>
    <w:rsid w:val="001061F3"/>
    <w:rsid w:val="00116E1D"/>
    <w:rsid w:val="00126E40"/>
    <w:rsid w:val="00194FF8"/>
    <w:rsid w:val="001A2490"/>
    <w:rsid w:val="001D4CD5"/>
    <w:rsid w:val="001E4557"/>
    <w:rsid w:val="001F39F9"/>
    <w:rsid w:val="001F3B68"/>
    <w:rsid w:val="00205D4C"/>
    <w:rsid w:val="00207299"/>
    <w:rsid w:val="00211359"/>
    <w:rsid w:val="00224C45"/>
    <w:rsid w:val="00246F9B"/>
    <w:rsid w:val="00255D95"/>
    <w:rsid w:val="00275E5E"/>
    <w:rsid w:val="00276717"/>
    <w:rsid w:val="00281056"/>
    <w:rsid w:val="002816D1"/>
    <w:rsid w:val="002A0A61"/>
    <w:rsid w:val="002A107F"/>
    <w:rsid w:val="002A1255"/>
    <w:rsid w:val="002A37FB"/>
    <w:rsid w:val="002B2362"/>
    <w:rsid w:val="002B2AEE"/>
    <w:rsid w:val="002B5180"/>
    <w:rsid w:val="002E2C71"/>
    <w:rsid w:val="002E605F"/>
    <w:rsid w:val="002E7265"/>
    <w:rsid w:val="002F3800"/>
    <w:rsid w:val="00304DFE"/>
    <w:rsid w:val="003108F7"/>
    <w:rsid w:val="00354618"/>
    <w:rsid w:val="00365886"/>
    <w:rsid w:val="0037433A"/>
    <w:rsid w:val="003A0363"/>
    <w:rsid w:val="003C3730"/>
    <w:rsid w:val="003C756F"/>
    <w:rsid w:val="003D08CD"/>
    <w:rsid w:val="003E555E"/>
    <w:rsid w:val="003E6D9D"/>
    <w:rsid w:val="003F7729"/>
    <w:rsid w:val="00403466"/>
    <w:rsid w:val="004126A6"/>
    <w:rsid w:val="00413F2F"/>
    <w:rsid w:val="00426ABA"/>
    <w:rsid w:val="00426B65"/>
    <w:rsid w:val="004467F2"/>
    <w:rsid w:val="004538A4"/>
    <w:rsid w:val="004622D5"/>
    <w:rsid w:val="00467D84"/>
    <w:rsid w:val="00472964"/>
    <w:rsid w:val="00486A89"/>
    <w:rsid w:val="0048710D"/>
    <w:rsid w:val="00491BE7"/>
    <w:rsid w:val="00495FC0"/>
    <w:rsid w:val="004C0937"/>
    <w:rsid w:val="004F1900"/>
    <w:rsid w:val="00523D38"/>
    <w:rsid w:val="00540861"/>
    <w:rsid w:val="0054096B"/>
    <w:rsid w:val="00543DD2"/>
    <w:rsid w:val="00552548"/>
    <w:rsid w:val="0055588C"/>
    <w:rsid w:val="0056499B"/>
    <w:rsid w:val="00571E6E"/>
    <w:rsid w:val="00583BB1"/>
    <w:rsid w:val="005918EB"/>
    <w:rsid w:val="005A1F65"/>
    <w:rsid w:val="005A4632"/>
    <w:rsid w:val="005A6568"/>
    <w:rsid w:val="005B0544"/>
    <w:rsid w:val="005C1A1D"/>
    <w:rsid w:val="005C2E53"/>
    <w:rsid w:val="005F49D7"/>
    <w:rsid w:val="00605243"/>
    <w:rsid w:val="006233A1"/>
    <w:rsid w:val="006273CA"/>
    <w:rsid w:val="0064074B"/>
    <w:rsid w:val="0064296D"/>
    <w:rsid w:val="00651EAA"/>
    <w:rsid w:val="00657496"/>
    <w:rsid w:val="00657F9F"/>
    <w:rsid w:val="0066332D"/>
    <w:rsid w:val="00672003"/>
    <w:rsid w:val="0067541F"/>
    <w:rsid w:val="00677400"/>
    <w:rsid w:val="00696EDD"/>
    <w:rsid w:val="006A7CEA"/>
    <w:rsid w:val="006B2B1D"/>
    <w:rsid w:val="006B79AE"/>
    <w:rsid w:val="006C1EFE"/>
    <w:rsid w:val="006C309E"/>
    <w:rsid w:val="006C6FF1"/>
    <w:rsid w:val="006C7B70"/>
    <w:rsid w:val="006E38C5"/>
    <w:rsid w:val="006F2235"/>
    <w:rsid w:val="0074102C"/>
    <w:rsid w:val="00741DDA"/>
    <w:rsid w:val="00754E46"/>
    <w:rsid w:val="007561BA"/>
    <w:rsid w:val="007613C3"/>
    <w:rsid w:val="00774720"/>
    <w:rsid w:val="00795367"/>
    <w:rsid w:val="007954FA"/>
    <w:rsid w:val="007A3C6C"/>
    <w:rsid w:val="007A6704"/>
    <w:rsid w:val="007B52EA"/>
    <w:rsid w:val="007C15B9"/>
    <w:rsid w:val="007C31B1"/>
    <w:rsid w:val="007E5AF1"/>
    <w:rsid w:val="007F0F08"/>
    <w:rsid w:val="007F6BD5"/>
    <w:rsid w:val="00802718"/>
    <w:rsid w:val="00814185"/>
    <w:rsid w:val="008211F5"/>
    <w:rsid w:val="00823FED"/>
    <w:rsid w:val="0083027B"/>
    <w:rsid w:val="0083027C"/>
    <w:rsid w:val="0083097D"/>
    <w:rsid w:val="00832C41"/>
    <w:rsid w:val="008447CC"/>
    <w:rsid w:val="008676AE"/>
    <w:rsid w:val="0087200A"/>
    <w:rsid w:val="0088681C"/>
    <w:rsid w:val="008D0178"/>
    <w:rsid w:val="008F0176"/>
    <w:rsid w:val="008F2322"/>
    <w:rsid w:val="009009B8"/>
    <w:rsid w:val="00900CC8"/>
    <w:rsid w:val="00904F66"/>
    <w:rsid w:val="009060BE"/>
    <w:rsid w:val="00914D4E"/>
    <w:rsid w:val="009377FA"/>
    <w:rsid w:val="00985CBA"/>
    <w:rsid w:val="00997B32"/>
    <w:rsid w:val="009A46C3"/>
    <w:rsid w:val="009A49BE"/>
    <w:rsid w:val="009A6D5C"/>
    <w:rsid w:val="009E4A9B"/>
    <w:rsid w:val="009E4FF3"/>
    <w:rsid w:val="009F484E"/>
    <w:rsid w:val="00A02D6E"/>
    <w:rsid w:val="00A06535"/>
    <w:rsid w:val="00A06AB9"/>
    <w:rsid w:val="00A23F92"/>
    <w:rsid w:val="00A4002E"/>
    <w:rsid w:val="00A50E21"/>
    <w:rsid w:val="00A96108"/>
    <w:rsid w:val="00A9623D"/>
    <w:rsid w:val="00AA325E"/>
    <w:rsid w:val="00AA683B"/>
    <w:rsid w:val="00AB7B6E"/>
    <w:rsid w:val="00AE107E"/>
    <w:rsid w:val="00AE7C8D"/>
    <w:rsid w:val="00B16FA2"/>
    <w:rsid w:val="00B209DA"/>
    <w:rsid w:val="00B214CD"/>
    <w:rsid w:val="00B336C4"/>
    <w:rsid w:val="00B47197"/>
    <w:rsid w:val="00B524CF"/>
    <w:rsid w:val="00B55318"/>
    <w:rsid w:val="00B5604B"/>
    <w:rsid w:val="00B70CD7"/>
    <w:rsid w:val="00B70D6A"/>
    <w:rsid w:val="00B966A4"/>
    <w:rsid w:val="00B96772"/>
    <w:rsid w:val="00BB72C6"/>
    <w:rsid w:val="00BC1C00"/>
    <w:rsid w:val="00BE0F1E"/>
    <w:rsid w:val="00BF336B"/>
    <w:rsid w:val="00C203E9"/>
    <w:rsid w:val="00C444F8"/>
    <w:rsid w:val="00C5026C"/>
    <w:rsid w:val="00C578DF"/>
    <w:rsid w:val="00C6497A"/>
    <w:rsid w:val="00CA67FF"/>
    <w:rsid w:val="00CD2401"/>
    <w:rsid w:val="00CD3FF0"/>
    <w:rsid w:val="00CE3A97"/>
    <w:rsid w:val="00CE5CE2"/>
    <w:rsid w:val="00CE7584"/>
    <w:rsid w:val="00CF52A8"/>
    <w:rsid w:val="00CF7DBE"/>
    <w:rsid w:val="00D15CC4"/>
    <w:rsid w:val="00D172FC"/>
    <w:rsid w:val="00D25864"/>
    <w:rsid w:val="00D30098"/>
    <w:rsid w:val="00D435AB"/>
    <w:rsid w:val="00D55E11"/>
    <w:rsid w:val="00D61C6C"/>
    <w:rsid w:val="00D6255B"/>
    <w:rsid w:val="00D7244B"/>
    <w:rsid w:val="00D74644"/>
    <w:rsid w:val="00D81F1A"/>
    <w:rsid w:val="00D85A96"/>
    <w:rsid w:val="00D87593"/>
    <w:rsid w:val="00D93ACD"/>
    <w:rsid w:val="00DC5D05"/>
    <w:rsid w:val="00DC7DDB"/>
    <w:rsid w:val="00DF243A"/>
    <w:rsid w:val="00DF3AD6"/>
    <w:rsid w:val="00E21147"/>
    <w:rsid w:val="00E266F0"/>
    <w:rsid w:val="00EA0A39"/>
    <w:rsid w:val="00EA4033"/>
    <w:rsid w:val="00EA6F74"/>
    <w:rsid w:val="00EC61D7"/>
    <w:rsid w:val="00EC7BC8"/>
    <w:rsid w:val="00ED5DF8"/>
    <w:rsid w:val="00EE17C5"/>
    <w:rsid w:val="00EE2672"/>
    <w:rsid w:val="00EF1400"/>
    <w:rsid w:val="00EF410C"/>
    <w:rsid w:val="00F01554"/>
    <w:rsid w:val="00F16481"/>
    <w:rsid w:val="00F168E2"/>
    <w:rsid w:val="00F32A5A"/>
    <w:rsid w:val="00F374FB"/>
    <w:rsid w:val="00F510AD"/>
    <w:rsid w:val="00F5743B"/>
    <w:rsid w:val="00F75D09"/>
    <w:rsid w:val="00F83F78"/>
    <w:rsid w:val="00F96272"/>
    <w:rsid w:val="00FB60AE"/>
    <w:rsid w:val="00FC5F36"/>
    <w:rsid w:val="00FD0ED2"/>
    <w:rsid w:val="00FD6301"/>
    <w:rsid w:val="00FE36DB"/>
    <w:rsid w:val="00FE4469"/>
    <w:rsid w:val="00FE516D"/>
    <w:rsid w:val="00FF3358"/>
    <w:rsid w:val="00FF3F20"/>
    <w:rsid w:val="00FF57A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129"/>
      </o:rules>
    </o:shapelayout>
  </w:shapeDefaults>
  <w:decimalSymbol w:val=","/>
  <w:listSeparator w:val=";"/>
  <w14:docId w14:val="784873BA"/>
  <w15:docId w15:val="{3A7AB93E-E776-4A9F-88A9-32E972DD4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02D6E"/>
  </w:style>
  <w:style w:type="paragraph" w:styleId="Heading1">
    <w:name w:val="heading 1"/>
    <w:basedOn w:val="Normal"/>
    <w:next w:val="Normal"/>
    <w:link w:val="Heading1Char"/>
    <w:rsid w:val="00A02D6E"/>
    <w:pPr>
      <w:keepNext/>
      <w:keepLines/>
      <w:pBdr>
        <w:top w:val="nil"/>
        <w:left w:val="nil"/>
        <w:bottom w:val="nil"/>
        <w:right w:val="nil"/>
        <w:between w:val="nil"/>
      </w:pBdr>
      <w:spacing w:before="240" w:after="0" w:line="360" w:lineRule="auto"/>
      <w:outlineLvl w:val="0"/>
    </w:pPr>
    <w:rPr>
      <w:rFonts w:ascii="Times New Roman" w:eastAsia="Times New Roman" w:hAnsi="Times New Roman" w:cs="Times New Roman"/>
      <w:color w:val="0000FF"/>
      <w:sz w:val="36"/>
      <w:szCs w:val="36"/>
    </w:rPr>
  </w:style>
  <w:style w:type="paragraph" w:styleId="Heading2">
    <w:name w:val="heading 2"/>
    <w:basedOn w:val="Normal"/>
    <w:next w:val="Normal"/>
    <w:rsid w:val="00A02D6E"/>
    <w:pPr>
      <w:keepNext/>
      <w:keepLines/>
      <w:pBdr>
        <w:top w:val="nil"/>
        <w:left w:val="nil"/>
        <w:bottom w:val="nil"/>
        <w:right w:val="nil"/>
        <w:between w:val="nil"/>
      </w:pBdr>
      <w:spacing w:before="40" w:after="0"/>
      <w:outlineLvl w:val="1"/>
    </w:pPr>
    <w:rPr>
      <w:rFonts w:ascii="Times New Roman" w:eastAsia="Times New Roman" w:hAnsi="Times New Roman" w:cs="Times New Roman"/>
      <w:color w:val="2E75B5"/>
      <w:sz w:val="32"/>
      <w:szCs w:val="32"/>
    </w:rPr>
  </w:style>
  <w:style w:type="paragraph" w:styleId="Heading3">
    <w:name w:val="heading 3"/>
    <w:basedOn w:val="Normal"/>
    <w:next w:val="Normal"/>
    <w:link w:val="Heading3Char"/>
    <w:rsid w:val="00A02D6E"/>
    <w:pPr>
      <w:keepNext/>
      <w:keepLines/>
      <w:pBdr>
        <w:top w:val="nil"/>
        <w:left w:val="nil"/>
        <w:bottom w:val="nil"/>
        <w:right w:val="nil"/>
        <w:between w:val="nil"/>
      </w:pBdr>
      <w:tabs>
        <w:tab w:val="center" w:pos="4716"/>
      </w:tabs>
      <w:spacing w:after="0" w:line="360" w:lineRule="auto"/>
      <w:outlineLvl w:val="2"/>
    </w:pPr>
    <w:rPr>
      <w:rFonts w:ascii="Times New Roman" w:eastAsia="Times New Roman" w:hAnsi="Times New Roman" w:cs="Times New Roman"/>
      <w:color w:val="1F4E79"/>
      <w:sz w:val="28"/>
      <w:szCs w:val="28"/>
      <w:highlight w:val="white"/>
    </w:rPr>
  </w:style>
  <w:style w:type="paragraph" w:styleId="Heading4">
    <w:name w:val="heading 4"/>
    <w:basedOn w:val="Normal"/>
    <w:next w:val="Normal"/>
    <w:link w:val="Heading4Char"/>
    <w:rsid w:val="00A02D6E"/>
    <w:pPr>
      <w:keepNext/>
      <w:keepLines/>
      <w:pBdr>
        <w:top w:val="nil"/>
        <w:left w:val="nil"/>
        <w:bottom w:val="nil"/>
        <w:right w:val="nil"/>
        <w:between w:val="nil"/>
      </w:pBdr>
      <w:spacing w:before="40" w:after="0"/>
      <w:outlineLvl w:val="3"/>
    </w:pPr>
    <w:rPr>
      <w:rFonts w:ascii="Times New Roman" w:eastAsia="Times New Roman" w:hAnsi="Times New Roman" w:cs="Times New Roman"/>
      <w:color w:val="2E75B5"/>
      <w:sz w:val="28"/>
      <w:szCs w:val="28"/>
    </w:rPr>
  </w:style>
  <w:style w:type="paragraph" w:styleId="Heading5">
    <w:name w:val="heading 5"/>
    <w:basedOn w:val="Normal"/>
    <w:next w:val="Normal"/>
    <w:link w:val="Heading5Char"/>
    <w:rsid w:val="00A02D6E"/>
    <w:pPr>
      <w:keepNext/>
      <w:keepLines/>
      <w:pBdr>
        <w:top w:val="nil"/>
        <w:left w:val="nil"/>
        <w:bottom w:val="nil"/>
        <w:right w:val="nil"/>
        <w:between w:val="nil"/>
      </w:pBdr>
      <w:spacing w:before="40" w:after="0"/>
      <w:outlineLvl w:val="4"/>
    </w:pPr>
    <w:rPr>
      <w:rFonts w:ascii="Times New Roman" w:eastAsia="Times New Roman" w:hAnsi="Times New Roman" w:cs="Times New Roman"/>
      <w:color w:val="2E75B5"/>
      <w:sz w:val="28"/>
      <w:szCs w:val="28"/>
    </w:rPr>
  </w:style>
  <w:style w:type="paragraph" w:styleId="Heading6">
    <w:name w:val="heading 6"/>
    <w:basedOn w:val="Normal"/>
    <w:next w:val="Normal"/>
    <w:link w:val="Heading6Char"/>
    <w:rsid w:val="00A02D6E"/>
    <w:pPr>
      <w:keepNext/>
      <w:keepLines/>
      <w:pBdr>
        <w:top w:val="nil"/>
        <w:left w:val="nil"/>
        <w:bottom w:val="nil"/>
        <w:right w:val="nil"/>
        <w:between w:val="nil"/>
      </w:pBdr>
      <w:spacing w:before="40" w:after="0"/>
      <w:outlineLvl w:val="5"/>
    </w:pPr>
    <w:rPr>
      <w:rFonts w:ascii="Times New Roman" w:eastAsia="Times New Roman" w:hAnsi="Times New Roman" w:cs="Times New Roman"/>
      <w:color w:val="1E4D78"/>
      <w:sz w:val="24"/>
      <w:szCs w:val="24"/>
    </w:rPr>
  </w:style>
  <w:style w:type="paragraph" w:styleId="Heading7">
    <w:name w:val="heading 7"/>
    <w:basedOn w:val="Normal"/>
    <w:next w:val="Normal"/>
    <w:link w:val="Heading7Char"/>
    <w:uiPriority w:val="9"/>
    <w:unhideWhenUsed/>
    <w:qFormat/>
    <w:rsid w:val="00CE5CE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49BE"/>
    <w:rPr>
      <w:rFonts w:ascii="Times New Roman" w:eastAsia="Times New Roman" w:hAnsi="Times New Roman" w:cs="Times New Roman"/>
      <w:color w:val="0000FF"/>
      <w:sz w:val="36"/>
      <w:szCs w:val="36"/>
    </w:rPr>
  </w:style>
  <w:style w:type="character" w:customStyle="1" w:styleId="Heading3Char">
    <w:name w:val="Heading 3 Char"/>
    <w:basedOn w:val="DefaultParagraphFont"/>
    <w:link w:val="Heading3"/>
    <w:rsid w:val="009A49BE"/>
    <w:rPr>
      <w:rFonts w:ascii="Times New Roman" w:eastAsia="Times New Roman" w:hAnsi="Times New Roman" w:cs="Times New Roman"/>
      <w:color w:val="1F4E79"/>
      <w:sz w:val="28"/>
      <w:szCs w:val="28"/>
      <w:highlight w:val="white"/>
    </w:rPr>
  </w:style>
  <w:style w:type="character" w:customStyle="1" w:styleId="Heading4Char">
    <w:name w:val="Heading 4 Char"/>
    <w:basedOn w:val="DefaultParagraphFont"/>
    <w:link w:val="Heading4"/>
    <w:rsid w:val="004622D5"/>
    <w:rPr>
      <w:rFonts w:ascii="Times New Roman" w:eastAsia="Times New Roman" w:hAnsi="Times New Roman" w:cs="Times New Roman"/>
      <w:color w:val="2E75B5"/>
      <w:sz w:val="28"/>
      <w:szCs w:val="28"/>
    </w:rPr>
  </w:style>
  <w:style w:type="character" w:customStyle="1" w:styleId="Heading5Char">
    <w:name w:val="Heading 5 Char"/>
    <w:basedOn w:val="DefaultParagraphFont"/>
    <w:link w:val="Heading5"/>
    <w:rsid w:val="00CE5CE2"/>
    <w:rPr>
      <w:rFonts w:ascii="Times New Roman" w:eastAsia="Times New Roman" w:hAnsi="Times New Roman" w:cs="Times New Roman"/>
      <w:color w:val="2E75B5"/>
      <w:sz w:val="28"/>
      <w:szCs w:val="28"/>
    </w:rPr>
  </w:style>
  <w:style w:type="character" w:customStyle="1" w:styleId="Heading6Char">
    <w:name w:val="Heading 6 Char"/>
    <w:basedOn w:val="DefaultParagraphFont"/>
    <w:link w:val="Heading6"/>
    <w:rsid w:val="00CE5CE2"/>
    <w:rPr>
      <w:rFonts w:ascii="Times New Roman" w:eastAsia="Times New Roman" w:hAnsi="Times New Roman" w:cs="Times New Roman"/>
      <w:color w:val="1E4D78"/>
      <w:sz w:val="24"/>
      <w:szCs w:val="24"/>
    </w:rPr>
  </w:style>
  <w:style w:type="character" w:customStyle="1" w:styleId="Heading7Char">
    <w:name w:val="Heading 7 Char"/>
    <w:basedOn w:val="DefaultParagraphFont"/>
    <w:link w:val="Heading7"/>
    <w:uiPriority w:val="9"/>
    <w:rsid w:val="00CE5CE2"/>
    <w:rPr>
      <w:rFonts w:asciiTheme="majorHAnsi" w:eastAsiaTheme="majorEastAsia" w:hAnsiTheme="majorHAnsi" w:cstheme="majorBidi"/>
      <w:i/>
      <w:iCs/>
      <w:color w:val="243F60" w:themeColor="accent1" w:themeShade="7F"/>
    </w:rPr>
  </w:style>
  <w:style w:type="table" w:customStyle="1" w:styleId="TableNormal1">
    <w:name w:val="Table Normal1"/>
    <w:rsid w:val="00A02D6E"/>
    <w:tblPr>
      <w:tblCellMar>
        <w:top w:w="0" w:type="dxa"/>
        <w:left w:w="0" w:type="dxa"/>
        <w:bottom w:w="0" w:type="dxa"/>
        <w:right w:w="0" w:type="dxa"/>
      </w:tblCellMar>
    </w:tblPr>
  </w:style>
  <w:style w:type="paragraph" w:styleId="Title">
    <w:name w:val="Title"/>
    <w:basedOn w:val="Normal"/>
    <w:next w:val="Normal"/>
    <w:rsid w:val="00A02D6E"/>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rsid w:val="00A02D6E"/>
    <w:pPr>
      <w:pBdr>
        <w:top w:val="nil"/>
        <w:left w:val="nil"/>
        <w:bottom w:val="nil"/>
        <w:right w:val="nil"/>
        <w:between w:val="nil"/>
      </w:pBdr>
    </w:pPr>
    <w:rPr>
      <w:color w:val="5A5A5A"/>
    </w:rPr>
  </w:style>
  <w:style w:type="table" w:customStyle="1" w:styleId="a">
    <w:basedOn w:val="TableNormal1"/>
    <w:rsid w:val="00A02D6E"/>
    <w:pPr>
      <w:spacing w:after="0" w:line="240" w:lineRule="auto"/>
    </w:pPr>
    <w:rPr>
      <w:rFonts w:ascii="Cambria" w:eastAsia="Cambria" w:hAnsi="Cambria" w:cs="Cambria"/>
      <w:color w:val="366091"/>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1"/>
    <w:rsid w:val="00A02D6E"/>
    <w:pPr>
      <w:spacing w:after="0" w:line="240" w:lineRule="auto"/>
    </w:pPr>
    <w:rPr>
      <w:rFonts w:ascii="Cambria" w:eastAsia="Cambria" w:hAnsi="Cambria" w:cs="Cambria"/>
      <w:color w:val="366091"/>
    </w:rPr>
    <w:tblPr>
      <w:tblStyleRowBandSize w:val="1"/>
      <w:tblStyleColBandSize w:val="1"/>
      <w:tblCellMar>
        <w:left w:w="108" w:type="dxa"/>
        <w:right w:w="108" w:type="dxa"/>
      </w:tblCellMar>
    </w:tblPr>
  </w:style>
  <w:style w:type="table" w:customStyle="1" w:styleId="a1">
    <w:basedOn w:val="TableNormal1"/>
    <w:rsid w:val="00A02D6E"/>
    <w:pPr>
      <w:spacing w:after="0" w:line="240" w:lineRule="auto"/>
    </w:pPr>
    <w:rPr>
      <w:rFonts w:ascii="Cambria" w:eastAsia="Cambria" w:hAnsi="Cambria" w:cs="Cambria"/>
      <w:color w:val="366091"/>
    </w:rPr>
    <w:tblPr>
      <w:tblStyleRowBandSize w:val="1"/>
      <w:tblStyleColBandSize w:val="1"/>
      <w:tblCellMar>
        <w:left w:w="108" w:type="dxa"/>
        <w:right w:w="108" w:type="dxa"/>
      </w:tblCellMar>
    </w:tblPr>
  </w:style>
  <w:style w:type="table" w:customStyle="1" w:styleId="a2">
    <w:basedOn w:val="TableNormal1"/>
    <w:rsid w:val="00A02D6E"/>
    <w:pPr>
      <w:spacing w:after="0" w:line="240" w:lineRule="auto"/>
    </w:pPr>
    <w:rPr>
      <w:rFonts w:ascii="Cambria" w:eastAsia="Cambria" w:hAnsi="Cambria" w:cs="Cambria"/>
      <w:color w:val="366091"/>
    </w:rPr>
    <w:tblPr>
      <w:tblStyleRowBandSize w:val="1"/>
      <w:tblStyleColBandSize w:val="1"/>
      <w:tblCellMar>
        <w:left w:w="108"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3">
    <w:basedOn w:val="TableNormal1"/>
    <w:rsid w:val="00A02D6E"/>
    <w:pPr>
      <w:spacing w:after="0" w:line="240" w:lineRule="auto"/>
    </w:pPr>
    <w:rPr>
      <w:rFonts w:ascii="Cambria" w:eastAsia="Cambria" w:hAnsi="Cambria" w:cs="Cambria"/>
      <w:color w:val="366091"/>
    </w:rPr>
    <w:tblPr>
      <w:tblStyleRowBandSize w:val="1"/>
      <w:tblStyleColBandSize w:val="1"/>
      <w:tblCellMar>
        <w:left w:w="108" w:type="dxa"/>
        <w:right w:w="108" w:type="dxa"/>
      </w:tblCellMar>
    </w:tblPr>
  </w:style>
  <w:style w:type="paragraph" w:customStyle="1" w:styleId="Style1">
    <w:name w:val="Style1"/>
    <w:basedOn w:val="Heading1"/>
    <w:link w:val="Style1Car"/>
    <w:qFormat/>
    <w:rsid w:val="009A49BE"/>
  </w:style>
  <w:style w:type="character" w:customStyle="1" w:styleId="Style1Car">
    <w:name w:val="Style1 Car"/>
    <w:basedOn w:val="Heading1Char"/>
    <w:link w:val="Style1"/>
    <w:rsid w:val="009A49BE"/>
    <w:rPr>
      <w:rFonts w:ascii="Times New Roman" w:eastAsia="Times New Roman" w:hAnsi="Times New Roman" w:cs="Times New Roman"/>
      <w:color w:val="0000FF"/>
      <w:sz w:val="36"/>
      <w:szCs w:val="36"/>
    </w:rPr>
  </w:style>
  <w:style w:type="paragraph" w:customStyle="1" w:styleId="Style3">
    <w:name w:val="Style3"/>
    <w:basedOn w:val="Heading3"/>
    <w:link w:val="Style3Car"/>
    <w:qFormat/>
    <w:rsid w:val="009A49BE"/>
  </w:style>
  <w:style w:type="character" w:customStyle="1" w:styleId="Style3Car">
    <w:name w:val="Style3 Car"/>
    <w:basedOn w:val="Heading3Char"/>
    <w:link w:val="Style3"/>
    <w:rsid w:val="009A49BE"/>
    <w:rPr>
      <w:rFonts w:ascii="Times New Roman" w:eastAsia="Times New Roman" w:hAnsi="Times New Roman" w:cs="Times New Roman"/>
      <w:color w:val="1F4E79"/>
      <w:sz w:val="28"/>
      <w:szCs w:val="28"/>
      <w:highlight w:val="white"/>
    </w:rPr>
  </w:style>
  <w:style w:type="paragraph" w:customStyle="1" w:styleId="Style2">
    <w:name w:val="Style2"/>
    <w:basedOn w:val="Heading2"/>
    <w:link w:val="Style2Car"/>
    <w:qFormat/>
    <w:rsid w:val="003C3730"/>
  </w:style>
  <w:style w:type="character" w:customStyle="1" w:styleId="Style2Car">
    <w:name w:val="Style2 Car"/>
    <w:basedOn w:val="Heading3Char"/>
    <w:link w:val="Style2"/>
    <w:rsid w:val="003C3730"/>
    <w:rPr>
      <w:rFonts w:ascii="Times New Roman" w:eastAsia="Times New Roman" w:hAnsi="Times New Roman" w:cs="Times New Roman"/>
      <w:color w:val="2E75B5"/>
      <w:sz w:val="32"/>
      <w:szCs w:val="32"/>
      <w:highlight w:val="white"/>
    </w:rPr>
  </w:style>
  <w:style w:type="paragraph" w:styleId="NoSpacing">
    <w:name w:val="No Spacing"/>
    <w:link w:val="NoSpacingChar"/>
    <w:uiPriority w:val="1"/>
    <w:qFormat/>
    <w:rsid w:val="003C3730"/>
    <w:pPr>
      <w:spacing w:after="0" w:line="240" w:lineRule="auto"/>
    </w:pPr>
  </w:style>
  <w:style w:type="character" w:customStyle="1" w:styleId="NoSpacingChar">
    <w:name w:val="No Spacing Char"/>
    <w:basedOn w:val="DefaultParagraphFont"/>
    <w:link w:val="NoSpacing"/>
    <w:uiPriority w:val="1"/>
    <w:rsid w:val="00AA325E"/>
  </w:style>
  <w:style w:type="paragraph" w:customStyle="1" w:styleId="Style4">
    <w:name w:val="Style4"/>
    <w:basedOn w:val="Heading4"/>
    <w:link w:val="Style4Car"/>
    <w:qFormat/>
    <w:rsid w:val="004622D5"/>
  </w:style>
  <w:style w:type="character" w:customStyle="1" w:styleId="Style4Car">
    <w:name w:val="Style4 Car"/>
    <w:basedOn w:val="Heading4Char"/>
    <w:link w:val="Style4"/>
    <w:rsid w:val="004622D5"/>
    <w:rPr>
      <w:rFonts w:ascii="Times New Roman" w:eastAsia="Times New Roman" w:hAnsi="Times New Roman" w:cs="Times New Roman"/>
      <w:color w:val="2E75B5"/>
      <w:sz w:val="28"/>
      <w:szCs w:val="28"/>
    </w:rPr>
  </w:style>
  <w:style w:type="paragraph" w:customStyle="1" w:styleId="Style5">
    <w:name w:val="Style5"/>
    <w:basedOn w:val="Heading5"/>
    <w:link w:val="Style5Car"/>
    <w:qFormat/>
    <w:rsid w:val="00CE5CE2"/>
  </w:style>
  <w:style w:type="character" w:customStyle="1" w:styleId="Style5Car">
    <w:name w:val="Style5 Car"/>
    <w:basedOn w:val="Heading5Char"/>
    <w:link w:val="Style5"/>
    <w:rsid w:val="00CE5CE2"/>
    <w:rPr>
      <w:rFonts w:ascii="Times New Roman" w:eastAsia="Times New Roman" w:hAnsi="Times New Roman" w:cs="Times New Roman"/>
      <w:color w:val="2E75B5"/>
      <w:sz w:val="28"/>
      <w:szCs w:val="28"/>
    </w:rPr>
  </w:style>
  <w:style w:type="paragraph" w:customStyle="1" w:styleId="Style6">
    <w:name w:val="Style6"/>
    <w:basedOn w:val="Heading6"/>
    <w:link w:val="Style6Car"/>
    <w:qFormat/>
    <w:rsid w:val="00CE5CE2"/>
    <w:pPr>
      <w:spacing w:line="360" w:lineRule="auto"/>
    </w:pPr>
  </w:style>
  <w:style w:type="character" w:customStyle="1" w:styleId="Style6Car">
    <w:name w:val="Style6 Car"/>
    <w:basedOn w:val="Heading6Char"/>
    <w:link w:val="Style6"/>
    <w:rsid w:val="00CE5CE2"/>
    <w:rPr>
      <w:rFonts w:ascii="Times New Roman" w:eastAsia="Times New Roman" w:hAnsi="Times New Roman" w:cs="Times New Roman"/>
      <w:color w:val="1E4D78"/>
      <w:sz w:val="24"/>
      <w:szCs w:val="24"/>
    </w:rPr>
  </w:style>
  <w:style w:type="paragraph" w:customStyle="1" w:styleId="Style7">
    <w:name w:val="Style7"/>
    <w:basedOn w:val="Heading7"/>
    <w:link w:val="Style7Car"/>
    <w:qFormat/>
    <w:rsid w:val="00CE5CE2"/>
  </w:style>
  <w:style w:type="character" w:customStyle="1" w:styleId="Style7Car">
    <w:name w:val="Style7 Car"/>
    <w:basedOn w:val="Heading7Char"/>
    <w:link w:val="Style7"/>
    <w:rsid w:val="00CE5CE2"/>
    <w:rPr>
      <w:rFonts w:asciiTheme="majorHAnsi" w:eastAsiaTheme="majorEastAsia" w:hAnsiTheme="majorHAnsi" w:cstheme="majorBidi"/>
      <w:i/>
      <w:iCs/>
      <w:color w:val="243F60" w:themeColor="accent1" w:themeShade="7F"/>
    </w:rPr>
  </w:style>
  <w:style w:type="paragraph" w:styleId="Caption">
    <w:name w:val="caption"/>
    <w:basedOn w:val="Normal"/>
    <w:next w:val="Normal"/>
    <w:uiPriority w:val="35"/>
    <w:unhideWhenUsed/>
    <w:qFormat/>
    <w:rsid w:val="00CD3FF0"/>
    <w:pPr>
      <w:spacing w:after="200" w:line="240" w:lineRule="auto"/>
    </w:pPr>
    <w:rPr>
      <w:rFonts w:asciiTheme="minorHAnsi" w:eastAsiaTheme="minorHAnsi" w:hAnsiTheme="minorHAnsi" w:cstheme="minorBidi"/>
      <w:i/>
      <w:iCs/>
      <w:color w:val="1F497D" w:themeColor="text2"/>
      <w:sz w:val="18"/>
      <w:szCs w:val="18"/>
      <w:lang w:eastAsia="en-US"/>
    </w:rPr>
  </w:style>
  <w:style w:type="character" w:styleId="CommentReference">
    <w:name w:val="annotation reference"/>
    <w:basedOn w:val="DefaultParagraphFont"/>
    <w:uiPriority w:val="99"/>
    <w:semiHidden/>
    <w:unhideWhenUsed/>
    <w:rsid w:val="00BF336B"/>
    <w:rPr>
      <w:sz w:val="16"/>
      <w:szCs w:val="16"/>
    </w:rPr>
  </w:style>
  <w:style w:type="paragraph" w:styleId="CommentText">
    <w:name w:val="annotation text"/>
    <w:basedOn w:val="Normal"/>
    <w:link w:val="CommentTextChar"/>
    <w:uiPriority w:val="99"/>
    <w:semiHidden/>
    <w:unhideWhenUsed/>
    <w:rsid w:val="00BF336B"/>
    <w:pPr>
      <w:spacing w:line="240" w:lineRule="auto"/>
    </w:pPr>
    <w:rPr>
      <w:sz w:val="20"/>
      <w:szCs w:val="20"/>
    </w:rPr>
  </w:style>
  <w:style w:type="character" w:customStyle="1" w:styleId="CommentTextChar">
    <w:name w:val="Comment Text Char"/>
    <w:basedOn w:val="DefaultParagraphFont"/>
    <w:link w:val="CommentText"/>
    <w:uiPriority w:val="99"/>
    <w:semiHidden/>
    <w:rsid w:val="00BF336B"/>
    <w:rPr>
      <w:sz w:val="20"/>
      <w:szCs w:val="20"/>
    </w:rPr>
  </w:style>
  <w:style w:type="paragraph" w:styleId="CommentSubject">
    <w:name w:val="annotation subject"/>
    <w:basedOn w:val="CommentText"/>
    <w:next w:val="CommentText"/>
    <w:link w:val="CommentSubjectChar"/>
    <w:uiPriority w:val="99"/>
    <w:semiHidden/>
    <w:unhideWhenUsed/>
    <w:rsid w:val="00BF336B"/>
    <w:rPr>
      <w:b/>
      <w:bCs/>
    </w:rPr>
  </w:style>
  <w:style w:type="character" w:customStyle="1" w:styleId="CommentSubjectChar">
    <w:name w:val="Comment Subject Char"/>
    <w:basedOn w:val="CommentTextChar"/>
    <w:link w:val="CommentSubject"/>
    <w:uiPriority w:val="99"/>
    <w:semiHidden/>
    <w:rsid w:val="00BF336B"/>
    <w:rPr>
      <w:b/>
      <w:bCs/>
      <w:sz w:val="20"/>
      <w:szCs w:val="20"/>
    </w:rPr>
  </w:style>
  <w:style w:type="paragraph" w:styleId="BalloonText">
    <w:name w:val="Balloon Text"/>
    <w:basedOn w:val="Normal"/>
    <w:link w:val="BalloonTextChar"/>
    <w:uiPriority w:val="99"/>
    <w:semiHidden/>
    <w:unhideWhenUsed/>
    <w:rsid w:val="00BF33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36B"/>
    <w:rPr>
      <w:rFonts w:ascii="Segoe UI" w:hAnsi="Segoe UI" w:cs="Segoe UI"/>
      <w:sz w:val="18"/>
      <w:szCs w:val="18"/>
    </w:rPr>
  </w:style>
  <w:style w:type="paragraph" w:styleId="TOC1">
    <w:name w:val="toc 1"/>
    <w:basedOn w:val="Normal"/>
    <w:next w:val="Normal"/>
    <w:autoRedefine/>
    <w:uiPriority w:val="39"/>
    <w:unhideWhenUsed/>
    <w:rsid w:val="00B96772"/>
    <w:pPr>
      <w:spacing w:after="100"/>
    </w:pPr>
  </w:style>
  <w:style w:type="paragraph" w:styleId="TOC2">
    <w:name w:val="toc 2"/>
    <w:basedOn w:val="Normal"/>
    <w:next w:val="Normal"/>
    <w:autoRedefine/>
    <w:uiPriority w:val="39"/>
    <w:unhideWhenUsed/>
    <w:rsid w:val="00B96772"/>
    <w:pPr>
      <w:spacing w:after="100"/>
      <w:ind w:left="220"/>
    </w:pPr>
  </w:style>
  <w:style w:type="paragraph" w:styleId="TOC3">
    <w:name w:val="toc 3"/>
    <w:basedOn w:val="Normal"/>
    <w:next w:val="Normal"/>
    <w:autoRedefine/>
    <w:uiPriority w:val="39"/>
    <w:unhideWhenUsed/>
    <w:rsid w:val="00B96772"/>
    <w:pPr>
      <w:spacing w:after="100"/>
      <w:ind w:left="440"/>
    </w:pPr>
  </w:style>
  <w:style w:type="character" w:styleId="Hyperlink">
    <w:name w:val="Hyperlink"/>
    <w:basedOn w:val="DefaultParagraphFont"/>
    <w:uiPriority w:val="99"/>
    <w:unhideWhenUsed/>
    <w:rsid w:val="00B96772"/>
    <w:rPr>
      <w:color w:val="0000FF" w:themeColor="hyperlink"/>
      <w:u w:val="single"/>
    </w:rPr>
  </w:style>
  <w:style w:type="paragraph" w:styleId="TableofFigures">
    <w:name w:val="table of figures"/>
    <w:basedOn w:val="Normal"/>
    <w:next w:val="Normal"/>
    <w:uiPriority w:val="99"/>
    <w:unhideWhenUsed/>
    <w:rsid w:val="00B96772"/>
    <w:pPr>
      <w:spacing w:after="0"/>
    </w:pPr>
  </w:style>
  <w:style w:type="character" w:customStyle="1" w:styleId="identifier">
    <w:name w:val="identifier"/>
    <w:basedOn w:val="DefaultParagraphFont"/>
    <w:rsid w:val="00CF7DBE"/>
  </w:style>
  <w:style w:type="character" w:customStyle="1" w:styleId="id-label">
    <w:name w:val="id-label"/>
    <w:basedOn w:val="DefaultParagraphFont"/>
    <w:rsid w:val="00CF7DBE"/>
  </w:style>
  <w:style w:type="character" w:customStyle="1" w:styleId="accordion-tabbedtab-mobile">
    <w:name w:val="accordion-tabbed__tab-mobile"/>
    <w:basedOn w:val="DefaultParagraphFont"/>
    <w:rsid w:val="005C1A1D"/>
  </w:style>
  <w:style w:type="character" w:customStyle="1" w:styleId="comma-separator">
    <w:name w:val="comma-separator"/>
    <w:basedOn w:val="DefaultParagraphFont"/>
    <w:rsid w:val="005C1A1D"/>
  </w:style>
  <w:style w:type="character" w:customStyle="1" w:styleId="refseries">
    <w:name w:val="ref__series"/>
    <w:basedOn w:val="DefaultParagraphFont"/>
    <w:rsid w:val="001061F3"/>
  </w:style>
  <w:style w:type="character" w:customStyle="1" w:styleId="refseriesdate">
    <w:name w:val="ref__seriesdate"/>
    <w:basedOn w:val="DefaultParagraphFont"/>
    <w:rsid w:val="001061F3"/>
  </w:style>
  <w:style w:type="character" w:customStyle="1" w:styleId="refseriesvolume">
    <w:name w:val="ref__seriesvolume"/>
    <w:basedOn w:val="DefaultParagraphFont"/>
    <w:rsid w:val="001061F3"/>
  </w:style>
  <w:style w:type="character" w:customStyle="1" w:styleId="refseriespages">
    <w:name w:val="ref__seriespages"/>
    <w:basedOn w:val="DefaultParagraphFont"/>
    <w:rsid w:val="001061F3"/>
  </w:style>
  <w:style w:type="paragraph" w:styleId="Header">
    <w:name w:val="header"/>
    <w:basedOn w:val="Normal"/>
    <w:link w:val="HeaderChar"/>
    <w:uiPriority w:val="99"/>
    <w:unhideWhenUsed/>
    <w:rsid w:val="003E6D9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6D9D"/>
  </w:style>
  <w:style w:type="paragraph" w:styleId="Footer">
    <w:name w:val="footer"/>
    <w:basedOn w:val="Normal"/>
    <w:link w:val="FooterChar"/>
    <w:uiPriority w:val="99"/>
    <w:unhideWhenUsed/>
    <w:rsid w:val="003E6D9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6D9D"/>
  </w:style>
  <w:style w:type="paragraph" w:styleId="NormalWeb">
    <w:name w:val="Normal (Web)"/>
    <w:basedOn w:val="Normal"/>
    <w:uiPriority w:val="99"/>
    <w:semiHidden/>
    <w:unhideWhenUsed/>
    <w:rsid w:val="00D15C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text">
    <w:name w:val="title-text"/>
    <w:basedOn w:val="DefaultParagraphFont"/>
    <w:rsid w:val="00CE7584"/>
  </w:style>
  <w:style w:type="character" w:customStyle="1" w:styleId="react-xocs-alternative-link">
    <w:name w:val="react-xocs-alternative-link"/>
    <w:basedOn w:val="DefaultParagraphFont"/>
    <w:rsid w:val="00CE7584"/>
  </w:style>
  <w:style w:type="character" w:customStyle="1" w:styleId="given-name">
    <w:name w:val="given-name"/>
    <w:basedOn w:val="DefaultParagraphFont"/>
    <w:rsid w:val="00CE7584"/>
  </w:style>
  <w:style w:type="character" w:customStyle="1" w:styleId="text">
    <w:name w:val="text"/>
    <w:basedOn w:val="DefaultParagraphFont"/>
    <w:rsid w:val="00CE7584"/>
  </w:style>
  <w:style w:type="character" w:customStyle="1" w:styleId="author-ref">
    <w:name w:val="author-ref"/>
    <w:basedOn w:val="DefaultParagraphFont"/>
    <w:rsid w:val="00CE7584"/>
  </w:style>
  <w:style w:type="character" w:customStyle="1" w:styleId="article-alt-title">
    <w:name w:val="article-alt-title"/>
    <w:basedOn w:val="DefaultParagraphFont"/>
    <w:rsid w:val="008F0176"/>
  </w:style>
  <w:style w:type="character" w:customStyle="1" w:styleId="anchor-text">
    <w:name w:val="anchor-text"/>
    <w:basedOn w:val="DefaultParagraphFont"/>
    <w:rsid w:val="008F0176"/>
  </w:style>
  <w:style w:type="character" w:customStyle="1" w:styleId="button-link-text">
    <w:name w:val="button-link-text"/>
    <w:basedOn w:val="DefaultParagraphFont"/>
    <w:rsid w:val="000E3D68"/>
  </w:style>
  <w:style w:type="paragraph" w:styleId="ListParagraph">
    <w:name w:val="List Paragraph"/>
    <w:basedOn w:val="Normal"/>
    <w:uiPriority w:val="34"/>
    <w:qFormat/>
    <w:rsid w:val="004034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626">
      <w:bodyDiv w:val="1"/>
      <w:marLeft w:val="0"/>
      <w:marRight w:val="0"/>
      <w:marTop w:val="0"/>
      <w:marBottom w:val="0"/>
      <w:divBdr>
        <w:top w:val="none" w:sz="0" w:space="0" w:color="auto"/>
        <w:left w:val="none" w:sz="0" w:space="0" w:color="auto"/>
        <w:bottom w:val="none" w:sz="0" w:space="0" w:color="auto"/>
        <w:right w:val="none" w:sz="0" w:space="0" w:color="auto"/>
      </w:divBdr>
    </w:div>
    <w:div w:id="26294374">
      <w:bodyDiv w:val="1"/>
      <w:marLeft w:val="0"/>
      <w:marRight w:val="0"/>
      <w:marTop w:val="0"/>
      <w:marBottom w:val="0"/>
      <w:divBdr>
        <w:top w:val="none" w:sz="0" w:space="0" w:color="auto"/>
        <w:left w:val="none" w:sz="0" w:space="0" w:color="auto"/>
        <w:bottom w:val="none" w:sz="0" w:space="0" w:color="auto"/>
        <w:right w:val="none" w:sz="0" w:space="0" w:color="auto"/>
      </w:divBdr>
    </w:div>
    <w:div w:id="211428669">
      <w:bodyDiv w:val="1"/>
      <w:marLeft w:val="0"/>
      <w:marRight w:val="0"/>
      <w:marTop w:val="0"/>
      <w:marBottom w:val="0"/>
      <w:divBdr>
        <w:top w:val="none" w:sz="0" w:space="0" w:color="auto"/>
        <w:left w:val="none" w:sz="0" w:space="0" w:color="auto"/>
        <w:bottom w:val="none" w:sz="0" w:space="0" w:color="auto"/>
        <w:right w:val="none" w:sz="0" w:space="0" w:color="auto"/>
      </w:divBdr>
    </w:div>
    <w:div w:id="249462702">
      <w:bodyDiv w:val="1"/>
      <w:marLeft w:val="0"/>
      <w:marRight w:val="0"/>
      <w:marTop w:val="0"/>
      <w:marBottom w:val="0"/>
      <w:divBdr>
        <w:top w:val="none" w:sz="0" w:space="0" w:color="auto"/>
        <w:left w:val="none" w:sz="0" w:space="0" w:color="auto"/>
        <w:bottom w:val="none" w:sz="0" w:space="0" w:color="auto"/>
        <w:right w:val="none" w:sz="0" w:space="0" w:color="auto"/>
      </w:divBdr>
    </w:div>
    <w:div w:id="261452992">
      <w:bodyDiv w:val="1"/>
      <w:marLeft w:val="0"/>
      <w:marRight w:val="0"/>
      <w:marTop w:val="0"/>
      <w:marBottom w:val="0"/>
      <w:divBdr>
        <w:top w:val="none" w:sz="0" w:space="0" w:color="auto"/>
        <w:left w:val="none" w:sz="0" w:space="0" w:color="auto"/>
        <w:bottom w:val="none" w:sz="0" w:space="0" w:color="auto"/>
        <w:right w:val="none" w:sz="0" w:space="0" w:color="auto"/>
      </w:divBdr>
      <w:divsChild>
        <w:div w:id="289239898">
          <w:marLeft w:val="0"/>
          <w:marRight w:val="0"/>
          <w:marTop w:val="0"/>
          <w:marBottom w:val="0"/>
          <w:divBdr>
            <w:top w:val="none" w:sz="0" w:space="0" w:color="auto"/>
            <w:left w:val="none" w:sz="0" w:space="0" w:color="auto"/>
            <w:bottom w:val="none" w:sz="0" w:space="0" w:color="auto"/>
            <w:right w:val="none" w:sz="0" w:space="0" w:color="auto"/>
          </w:divBdr>
        </w:div>
        <w:div w:id="1987971046">
          <w:marLeft w:val="0"/>
          <w:marRight w:val="0"/>
          <w:marTop w:val="0"/>
          <w:marBottom w:val="0"/>
          <w:divBdr>
            <w:top w:val="none" w:sz="0" w:space="0" w:color="auto"/>
            <w:left w:val="none" w:sz="0" w:space="0" w:color="auto"/>
            <w:bottom w:val="none" w:sz="0" w:space="0" w:color="auto"/>
            <w:right w:val="none" w:sz="0" w:space="0" w:color="auto"/>
          </w:divBdr>
        </w:div>
      </w:divsChild>
    </w:div>
    <w:div w:id="324558180">
      <w:bodyDiv w:val="1"/>
      <w:marLeft w:val="0"/>
      <w:marRight w:val="0"/>
      <w:marTop w:val="0"/>
      <w:marBottom w:val="0"/>
      <w:divBdr>
        <w:top w:val="none" w:sz="0" w:space="0" w:color="auto"/>
        <w:left w:val="none" w:sz="0" w:space="0" w:color="auto"/>
        <w:bottom w:val="none" w:sz="0" w:space="0" w:color="auto"/>
        <w:right w:val="none" w:sz="0" w:space="0" w:color="auto"/>
      </w:divBdr>
    </w:div>
    <w:div w:id="360857259">
      <w:bodyDiv w:val="1"/>
      <w:marLeft w:val="0"/>
      <w:marRight w:val="0"/>
      <w:marTop w:val="0"/>
      <w:marBottom w:val="0"/>
      <w:divBdr>
        <w:top w:val="none" w:sz="0" w:space="0" w:color="auto"/>
        <w:left w:val="none" w:sz="0" w:space="0" w:color="auto"/>
        <w:bottom w:val="none" w:sz="0" w:space="0" w:color="auto"/>
        <w:right w:val="none" w:sz="0" w:space="0" w:color="auto"/>
      </w:divBdr>
      <w:divsChild>
        <w:div w:id="1027827203">
          <w:marLeft w:val="0"/>
          <w:marRight w:val="0"/>
          <w:marTop w:val="0"/>
          <w:marBottom w:val="0"/>
          <w:divBdr>
            <w:top w:val="none" w:sz="0" w:space="0" w:color="auto"/>
            <w:left w:val="none" w:sz="0" w:space="0" w:color="auto"/>
            <w:bottom w:val="none" w:sz="0" w:space="0" w:color="auto"/>
            <w:right w:val="none" w:sz="0" w:space="0" w:color="auto"/>
          </w:divBdr>
        </w:div>
      </w:divsChild>
    </w:div>
    <w:div w:id="466779151">
      <w:bodyDiv w:val="1"/>
      <w:marLeft w:val="0"/>
      <w:marRight w:val="0"/>
      <w:marTop w:val="0"/>
      <w:marBottom w:val="0"/>
      <w:divBdr>
        <w:top w:val="none" w:sz="0" w:space="0" w:color="auto"/>
        <w:left w:val="none" w:sz="0" w:space="0" w:color="auto"/>
        <w:bottom w:val="none" w:sz="0" w:space="0" w:color="auto"/>
        <w:right w:val="none" w:sz="0" w:space="0" w:color="auto"/>
      </w:divBdr>
    </w:div>
    <w:div w:id="567308642">
      <w:bodyDiv w:val="1"/>
      <w:marLeft w:val="0"/>
      <w:marRight w:val="0"/>
      <w:marTop w:val="0"/>
      <w:marBottom w:val="0"/>
      <w:divBdr>
        <w:top w:val="none" w:sz="0" w:space="0" w:color="auto"/>
        <w:left w:val="none" w:sz="0" w:space="0" w:color="auto"/>
        <w:bottom w:val="none" w:sz="0" w:space="0" w:color="auto"/>
        <w:right w:val="none" w:sz="0" w:space="0" w:color="auto"/>
      </w:divBdr>
    </w:div>
    <w:div w:id="615479806">
      <w:bodyDiv w:val="1"/>
      <w:marLeft w:val="0"/>
      <w:marRight w:val="0"/>
      <w:marTop w:val="0"/>
      <w:marBottom w:val="0"/>
      <w:divBdr>
        <w:top w:val="none" w:sz="0" w:space="0" w:color="auto"/>
        <w:left w:val="none" w:sz="0" w:space="0" w:color="auto"/>
        <w:bottom w:val="none" w:sz="0" w:space="0" w:color="auto"/>
        <w:right w:val="none" w:sz="0" w:space="0" w:color="auto"/>
      </w:divBdr>
    </w:div>
    <w:div w:id="647786762">
      <w:bodyDiv w:val="1"/>
      <w:marLeft w:val="0"/>
      <w:marRight w:val="0"/>
      <w:marTop w:val="0"/>
      <w:marBottom w:val="0"/>
      <w:divBdr>
        <w:top w:val="none" w:sz="0" w:space="0" w:color="auto"/>
        <w:left w:val="none" w:sz="0" w:space="0" w:color="auto"/>
        <w:bottom w:val="none" w:sz="0" w:space="0" w:color="auto"/>
        <w:right w:val="none" w:sz="0" w:space="0" w:color="auto"/>
      </w:divBdr>
    </w:div>
    <w:div w:id="771359850">
      <w:bodyDiv w:val="1"/>
      <w:marLeft w:val="0"/>
      <w:marRight w:val="0"/>
      <w:marTop w:val="0"/>
      <w:marBottom w:val="0"/>
      <w:divBdr>
        <w:top w:val="none" w:sz="0" w:space="0" w:color="auto"/>
        <w:left w:val="none" w:sz="0" w:space="0" w:color="auto"/>
        <w:bottom w:val="none" w:sz="0" w:space="0" w:color="auto"/>
        <w:right w:val="none" w:sz="0" w:space="0" w:color="auto"/>
      </w:divBdr>
    </w:div>
    <w:div w:id="835338398">
      <w:bodyDiv w:val="1"/>
      <w:marLeft w:val="0"/>
      <w:marRight w:val="0"/>
      <w:marTop w:val="0"/>
      <w:marBottom w:val="0"/>
      <w:divBdr>
        <w:top w:val="none" w:sz="0" w:space="0" w:color="auto"/>
        <w:left w:val="none" w:sz="0" w:space="0" w:color="auto"/>
        <w:bottom w:val="none" w:sz="0" w:space="0" w:color="auto"/>
        <w:right w:val="none" w:sz="0" w:space="0" w:color="auto"/>
      </w:divBdr>
    </w:div>
    <w:div w:id="883565809">
      <w:bodyDiv w:val="1"/>
      <w:marLeft w:val="0"/>
      <w:marRight w:val="0"/>
      <w:marTop w:val="0"/>
      <w:marBottom w:val="0"/>
      <w:divBdr>
        <w:top w:val="none" w:sz="0" w:space="0" w:color="auto"/>
        <w:left w:val="none" w:sz="0" w:space="0" w:color="auto"/>
        <w:bottom w:val="none" w:sz="0" w:space="0" w:color="auto"/>
        <w:right w:val="none" w:sz="0" w:space="0" w:color="auto"/>
      </w:divBdr>
    </w:div>
    <w:div w:id="1181701438">
      <w:bodyDiv w:val="1"/>
      <w:marLeft w:val="0"/>
      <w:marRight w:val="0"/>
      <w:marTop w:val="0"/>
      <w:marBottom w:val="0"/>
      <w:divBdr>
        <w:top w:val="none" w:sz="0" w:space="0" w:color="auto"/>
        <w:left w:val="none" w:sz="0" w:space="0" w:color="auto"/>
        <w:bottom w:val="none" w:sz="0" w:space="0" w:color="auto"/>
        <w:right w:val="none" w:sz="0" w:space="0" w:color="auto"/>
      </w:divBdr>
    </w:div>
    <w:div w:id="1270895014">
      <w:bodyDiv w:val="1"/>
      <w:marLeft w:val="0"/>
      <w:marRight w:val="0"/>
      <w:marTop w:val="0"/>
      <w:marBottom w:val="0"/>
      <w:divBdr>
        <w:top w:val="none" w:sz="0" w:space="0" w:color="auto"/>
        <w:left w:val="none" w:sz="0" w:space="0" w:color="auto"/>
        <w:bottom w:val="none" w:sz="0" w:space="0" w:color="auto"/>
        <w:right w:val="none" w:sz="0" w:space="0" w:color="auto"/>
      </w:divBdr>
    </w:div>
    <w:div w:id="1780371626">
      <w:bodyDiv w:val="1"/>
      <w:marLeft w:val="0"/>
      <w:marRight w:val="0"/>
      <w:marTop w:val="0"/>
      <w:marBottom w:val="0"/>
      <w:divBdr>
        <w:top w:val="none" w:sz="0" w:space="0" w:color="auto"/>
        <w:left w:val="none" w:sz="0" w:space="0" w:color="auto"/>
        <w:bottom w:val="none" w:sz="0" w:space="0" w:color="auto"/>
        <w:right w:val="none" w:sz="0" w:space="0" w:color="auto"/>
      </w:divBdr>
    </w:div>
    <w:div w:id="1820657923">
      <w:bodyDiv w:val="1"/>
      <w:marLeft w:val="0"/>
      <w:marRight w:val="0"/>
      <w:marTop w:val="0"/>
      <w:marBottom w:val="0"/>
      <w:divBdr>
        <w:top w:val="none" w:sz="0" w:space="0" w:color="auto"/>
        <w:left w:val="none" w:sz="0" w:space="0" w:color="auto"/>
        <w:bottom w:val="none" w:sz="0" w:space="0" w:color="auto"/>
        <w:right w:val="none" w:sz="0" w:space="0" w:color="auto"/>
      </w:divBdr>
    </w:div>
    <w:div w:id="1881280311">
      <w:bodyDiv w:val="1"/>
      <w:marLeft w:val="0"/>
      <w:marRight w:val="0"/>
      <w:marTop w:val="0"/>
      <w:marBottom w:val="0"/>
      <w:divBdr>
        <w:top w:val="none" w:sz="0" w:space="0" w:color="auto"/>
        <w:left w:val="none" w:sz="0" w:space="0" w:color="auto"/>
        <w:bottom w:val="none" w:sz="0" w:space="0" w:color="auto"/>
        <w:right w:val="none" w:sz="0" w:space="0" w:color="auto"/>
      </w:divBdr>
    </w:div>
    <w:div w:id="1975284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ediasoft\Documents\SAMA\M&#233;moire_de_de_Master2_corrige_SAMA%20E.%20S.%20Souvenir.docx" TargetMode="External"/><Relationship Id="rId117" Type="http://schemas.openxmlformats.org/officeDocument/2006/relationships/theme" Target="theme/theme1.xml"/><Relationship Id="rId21" Type="http://schemas.openxmlformats.org/officeDocument/2006/relationships/hyperlink" Target="file:///C:\Users\silvi\Downloads\M&#233;moire_de_stage_de_Master2_SAMA%20E.%20S.%20Souvenir.docx" TargetMode="External"/><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hyperlink" Target="https://doi.org/10.1016/j.annpat.2008.07.006" TargetMode="External"/><Relationship Id="rId16" Type="http://schemas.openxmlformats.org/officeDocument/2006/relationships/hyperlink" Target="file:///C:\Users\silvi\Downloads\M&#233;moire_de_stage_de_Master2_SAMA%20E.%20S.%20Souvenir.docx" TargetMode="External"/><Relationship Id="rId107" Type="http://schemas.openxmlformats.org/officeDocument/2006/relationships/hyperlink" Target="https://doi.org/10.1016/j.immbio.2012.01.010" TargetMode="External"/><Relationship Id="rId11" Type="http://schemas.openxmlformats.org/officeDocument/2006/relationships/image" Target="media/image4.emf"/><Relationship Id="rId24" Type="http://schemas.openxmlformats.org/officeDocument/2006/relationships/hyperlink" Target="file:///C:\Users\Mediasoft\Documents\SAMA\M&#233;moire_de_de_Master2_corrige_SAMA%20E.%20S.%20Souvenir.docx" TargetMode="External"/><Relationship Id="rId32" Type="http://schemas.openxmlformats.org/officeDocument/2006/relationships/hyperlink" Target="https://www.lalanguefrancaise.com/dictionnaire/definition/tumeur"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elsan.care/fr/centre-cancerologie-dentellieres/nos-actualites/les-differents-stades-du-cancer-de-la-prostate"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102" Type="http://schemas.openxmlformats.org/officeDocument/2006/relationships/hyperlink" Target="https://doi.org/10.1186/s13244-022-01170-2" TargetMode="External"/><Relationship Id="rId110" Type="http://schemas.openxmlformats.org/officeDocument/2006/relationships/hyperlink" Target="https://www.sciencedirect.com/journal/progres-en-urologie/vol/29/suppl/S1" TargetMode="External"/><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hyperlink" Target="https://pubmed.ncbi.nlm.nih.gov/?term=Reuz%C3%A9+S&amp;cauthor_id=28168275" TargetMode="External"/><Relationship Id="rId19" Type="http://schemas.openxmlformats.org/officeDocument/2006/relationships/hyperlink" Target="file:///C:\Users\silvi\Downloads\M&#233;moire_de_stage_de_Master2_SAMA%20E.%20S.%20Souvenir.docx" TargetMode="External"/><Relationship Id="rId14" Type="http://schemas.openxmlformats.org/officeDocument/2006/relationships/hyperlink" Target="file:///C:\Users\silvi\Downloads\M&#233;moire_de_stage_de_Master2_SAMA%20E.%20S.%20Souvenir.docx" TargetMode="External"/><Relationship Id="rId22" Type="http://schemas.openxmlformats.org/officeDocument/2006/relationships/hyperlink" Target="file:///C:\Users\Mediasoft\Documents\SAMA\M&#233;moire_de_de_Master2_corrige_SAMA%20E.%20S.%20Souvenir.docx" TargetMode="External"/><Relationship Id="rId27" Type="http://schemas.openxmlformats.org/officeDocument/2006/relationships/hyperlink" Target="file:///C:\Users\Mediasoft\Documents\SAMA\M&#233;moire_de_de_Master2_corrige_SAMA%20E.%20S.%20Souvenir.docx" TargetMode="External"/><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hyperlink" Target="https://doi.org/10.1038/clpt.2009.227" TargetMode="External"/><Relationship Id="rId105" Type="http://schemas.openxmlformats.org/officeDocument/2006/relationships/hyperlink" Target="https://www.sciencedirect.com/journal/npg-neurologie-psychiatrie-geriatrie/vol/19/issue/111" TargetMode="External"/><Relationship Id="rId113" Type="http://schemas.openxmlformats.org/officeDocument/2006/relationships/hyperlink" Target="https://www.sciencedirect.com/journal/computer-methods-and-programs-in-biomedicine/vol/215/suppl/C"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yperlink" Target="https://pubmed.ncbi.nlm.nih.gov/?term=Limkin+EJ&amp;cauthor_id=28168275" TargetMode="External"/><Relationship Id="rId98" Type="http://schemas.openxmlformats.org/officeDocument/2006/relationships/hyperlink" Target="https://ascpt.onlinelibrary.wiley.com/authored-by/Prince/M"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file:///C:\Users\silvi\Downloads\M&#233;moire_de_stage_de_Master2_SAMA%20E.%20S.%20Souvenir.docx" TargetMode="External"/><Relationship Id="rId25" Type="http://schemas.openxmlformats.org/officeDocument/2006/relationships/hyperlink" Target="file:///C:\Users\Mediasoft\Documents\SAMA\M&#233;moire_de_de_Master2_corrige_SAMA%20E.%20S.%20Souvenir.docx"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doi.org/10.1158/0008-5472.CAN-17-0339" TargetMode="External"/><Relationship Id="rId108" Type="http://schemas.openxmlformats.org/officeDocument/2006/relationships/hyperlink" Target="https://doi.org/10.1016/j.purol.2014.03.004" TargetMode="External"/><Relationship Id="rId116" Type="http://schemas.openxmlformats.org/officeDocument/2006/relationships/fontTable" Target="fontTable.xml"/><Relationship Id="rId20" Type="http://schemas.openxmlformats.org/officeDocument/2006/relationships/hyperlink" Target="file:///C:\Users\silvi\Downloads\M&#233;moire_de_stage_de_Master2_SAMA%20E.%20S.%20Souvenir.docx"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hyperlink" Target="https://doi.org/10.1093/annonc/mdx034" TargetMode="External"/><Relationship Id="rId111" Type="http://schemas.openxmlformats.org/officeDocument/2006/relationships/hyperlink" Target="https://doi.org/10.1016/S1166-7087(19)30167-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lvi\Downloads\M&#233;moire_de_stage_de_Master2_SAMA%20E.%20S.%20Souvenir.docx" TargetMode="External"/><Relationship Id="rId23" Type="http://schemas.openxmlformats.org/officeDocument/2006/relationships/hyperlink" Target="file:///C:\Users\Mediasoft\Documents\SAMA\M&#233;moire_de_de_Master2_corrige_SAMA%20E.%20S.%20Souvenir.docx" TargetMode="External"/><Relationship Id="rId28" Type="http://schemas.openxmlformats.org/officeDocument/2006/relationships/hyperlink" Target="file:///C:\Users\Mediasoft\Documents\SAMA\M&#233;moire_de_de_Master2_corrige_SAMA%20E.%20S.%20Souvenir.docx"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hyperlink" Target="https://doi.org/10.1016/j.npg.2019.02.008" TargetMode="External"/><Relationship Id="rId114"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hyperlink" Target="https://www.lalanguefrancaise.com/dictionnaire/definition/tumeur" TargetMode="External"/><Relationship Id="rId44" Type="http://schemas.openxmlformats.org/officeDocument/2006/relationships/image" Target="media/image18.jpe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yperlink" Target="https://pubmed.ncbi.nlm.nih.gov/?term=Zacharaki+EI&amp;cauthor_id=28168275" TargetMode="External"/><Relationship Id="rId99" Type="http://schemas.openxmlformats.org/officeDocument/2006/relationships/hyperlink" Target="https://ascpt.onlinelibrary.wiley.com/authored-by/Wright/E+C" TargetMode="External"/><Relationship Id="rId101" Type="http://schemas.openxmlformats.org/officeDocument/2006/relationships/hyperlink" Target="https://doi.org/10.1186/s13244-022-01170-2"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silvi\Downloads\M&#233;moire_de_stage_de_Master2_SAMA%20E.%20S.%20Souvenir.docx" TargetMode="External"/><Relationship Id="rId18" Type="http://schemas.openxmlformats.org/officeDocument/2006/relationships/hyperlink" Target="file:///C:\Users\silvi\Downloads\M&#233;moire_de_stage_de_Master2_SAMA%20E.%20S.%20Souvenir.docx" TargetMode="External"/><Relationship Id="rId39" Type="http://schemas.openxmlformats.org/officeDocument/2006/relationships/image" Target="media/image13.png"/><Relationship Id="rId109" Type="http://schemas.openxmlformats.org/officeDocument/2006/relationships/hyperlink" Target="https://doi.org/10.1016/j.jidi.2021.03.001" TargetMode="External"/><Relationship Id="rId34" Type="http://schemas.openxmlformats.org/officeDocument/2006/relationships/image" Target="media/image8.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hyperlink" Target="https://ascpt.onlinelibrary.wiley.com/authored-by/Wagner/J+A" TargetMode="External"/><Relationship Id="rId104" Type="http://schemas.openxmlformats.org/officeDocument/2006/relationships/hyperlink" Target="https://www.sciencedirect.com/journal/neurocomputing/vol/187/suppl/C"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s://doi.org/10.1016/S0221-0363(10)70057-3" TargetMode="External"/><Relationship Id="rId2" Type="http://schemas.openxmlformats.org/officeDocument/2006/relationships/numbering" Target="numbering.xml"/><Relationship Id="rId29" Type="http://schemas.openxmlformats.org/officeDocument/2006/relationships/hyperlink" Target="file:///C:\Users\Mediasoft\Documents\SAMA\M&#233;moire_de_de_Master2_corrige_SAMA%20E.%20S.%20Souvenir.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F12C4B-303C-462A-B05B-3F3105D95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17416</Words>
  <Characters>95792</Characters>
  <Application>Microsoft Office Word</Application>
  <DocSecurity>0</DocSecurity>
  <Lines>798</Lines>
  <Paragraphs>225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Grizli777</Company>
  <LinksUpToDate>false</LinksUpToDate>
  <CharactersWithSpaces>112983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dc:creator>
  <cp:lastModifiedBy>Mediasoft</cp:lastModifiedBy>
  <cp:revision>5</cp:revision>
  <cp:lastPrinted>2024-04-28T14:20:00Z</cp:lastPrinted>
  <dcterms:created xsi:type="dcterms:W3CDTF">2023-12-18T20:59:00Z</dcterms:created>
  <dcterms:modified xsi:type="dcterms:W3CDTF">2024-04-28T14:21:00Z</dcterms:modified>
</cp:coreProperties>
</file>