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b w:val="1"/>
          <w:sz w:val="66"/>
          <w:szCs w:val="66"/>
        </w:rPr>
      </w:pPr>
      <w:r w:rsidDel="00000000" w:rsidR="00000000" w:rsidRPr="00000000">
        <w:rPr>
          <w:rFonts w:ascii="Impact" w:cs="Impact" w:eastAsia="Impact" w:hAnsi="Impact"/>
          <w:b w:val="1"/>
          <w:sz w:val="66"/>
          <w:szCs w:val="66"/>
          <w:rtl w:val="0"/>
        </w:rPr>
        <w:t xml:space="preserve">My Dream computer build</w:t>
      </w:r>
    </w:p>
    <w:p w:rsidR="00000000" w:rsidDel="00000000" w:rsidP="00000000" w:rsidRDefault="00000000" w:rsidRPr="00000000" w14:paraId="00000002">
      <w:pPr>
        <w:ind w:left="-1080" w:firstLine="0"/>
        <w:jc w:val="left"/>
        <w:rPr>
          <w:rFonts w:ascii="Impact" w:cs="Impact" w:eastAsia="Impact" w:hAnsi="Impact"/>
          <w:b w:val="1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080" w:firstLine="0"/>
        <w:jc w:val="left"/>
        <w:rPr>
          <w:rFonts w:ascii="Impact" w:cs="Impact" w:eastAsia="Impact" w:hAnsi="Impact"/>
          <w:b w:val="1"/>
          <w:sz w:val="60"/>
          <w:szCs w:val="60"/>
          <w:u w:val="single"/>
        </w:rPr>
      </w:pPr>
      <w:r w:rsidDel="00000000" w:rsidR="00000000" w:rsidRPr="00000000">
        <w:rPr>
          <w:rFonts w:ascii="Impact" w:cs="Impact" w:eastAsia="Impact" w:hAnsi="Impact"/>
          <w:b w:val="1"/>
          <w:sz w:val="60"/>
          <w:szCs w:val="60"/>
          <w:rtl w:val="0"/>
        </w:rPr>
        <w:t xml:space="preserve">1.CPU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080" w:right="-720" w:hanging="180"/>
        <w:jc w:val="left"/>
        <w:rPr>
          <w:color w:val="0f1111"/>
          <w:sz w:val="36"/>
          <w:szCs w:val="36"/>
        </w:rPr>
      </w:pPr>
      <w:r w:rsidDel="00000000" w:rsidR="00000000" w:rsidRPr="00000000">
        <w:rPr>
          <w:sz w:val="38"/>
          <w:szCs w:val="38"/>
          <w:rtl w:val="0"/>
        </w:rPr>
        <w:t xml:space="preserve">         I think i will choose </w:t>
      </w:r>
      <w:r w:rsidDel="00000000" w:rsidR="00000000" w:rsidRPr="00000000">
        <w:rPr>
          <w:rFonts w:ascii="Impact" w:cs="Impact" w:eastAsia="Impact" w:hAnsi="Impact"/>
          <w:color w:val="ff0000"/>
          <w:sz w:val="36"/>
          <w:szCs w:val="36"/>
          <w:rtl w:val="0"/>
        </w:rPr>
        <w:t xml:space="preserve">Core i9-13K</w:t>
      </w:r>
      <w:r w:rsidDel="00000000" w:rsidR="00000000" w:rsidRPr="00000000">
        <w:rPr>
          <w:color w:val="0f1111"/>
          <w:sz w:val="36"/>
          <w:szCs w:val="36"/>
          <w:rtl w:val="0"/>
        </w:rPr>
        <w:t xml:space="preserve"> it is from the most powerful CPU</w:t>
      </w:r>
    </w:p>
    <w:p w:rsidR="00000000" w:rsidDel="00000000" w:rsidP="00000000" w:rsidRDefault="00000000" w:rsidRPr="00000000" w14:paraId="00000005">
      <w:pPr>
        <w:ind w:left="-1080" w:right="-1170" w:firstLine="0"/>
        <w:jc w:val="left"/>
        <w:rPr>
          <w:sz w:val="34"/>
          <w:szCs w:val="34"/>
        </w:rPr>
      </w:pPr>
      <w:r w:rsidDel="00000000" w:rsidR="00000000" w:rsidRPr="00000000">
        <w:rPr>
          <w:sz w:val="38"/>
          <w:szCs w:val="38"/>
          <w:rtl w:val="0"/>
        </w:rPr>
        <w:t xml:space="preserve">   </w:t>
        <w:tab/>
        <w:t xml:space="preserve"> It is 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5.80 GHz</w:t>
      </w:r>
      <w:r w:rsidDel="00000000" w:rsidR="00000000" w:rsidRPr="00000000">
        <w:rPr>
          <w:b w:val="1"/>
          <w:sz w:val="36"/>
          <w:szCs w:val="36"/>
          <w:rtl w:val="0"/>
        </w:rPr>
        <w:t xml:space="preserve"> ,</w:t>
      </w:r>
      <w:r w:rsidDel="00000000" w:rsidR="00000000" w:rsidRPr="00000000">
        <w:rPr>
          <w:sz w:val="36"/>
          <w:szCs w:val="36"/>
          <w:rtl w:val="0"/>
        </w:rPr>
        <w:t xml:space="preserve"> it is </w:t>
      </w:r>
      <w:r w:rsidDel="00000000" w:rsidR="00000000" w:rsidRPr="00000000">
        <w:rPr>
          <w:b w:val="1"/>
          <w:sz w:val="34"/>
          <w:szCs w:val="34"/>
          <w:rtl w:val="0"/>
        </w:rPr>
        <w:t xml:space="preserve">24 cores and 32 threads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4467225</wp:posOffset>
            </wp:positionH>
            <wp:positionV relativeFrom="paragraph">
              <wp:posOffset>209550</wp:posOffset>
            </wp:positionV>
            <wp:extent cx="1876425" cy="24384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ind w:left="-1080" w:right="-117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rtl w:val="0"/>
        </w:rPr>
        <w:tab/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And it is Processor  Power 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125 W </w:t>
      </w:r>
    </w:p>
    <w:p w:rsidR="00000000" w:rsidDel="00000000" w:rsidP="00000000" w:rsidRDefault="00000000" w:rsidRPr="00000000" w14:paraId="00000007">
      <w:pPr>
        <w:ind w:left="-1080" w:right="-117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</w:t>
      </w:r>
      <w:r w:rsidDel="00000000" w:rsidR="00000000" w:rsidRPr="00000000">
        <w:rPr>
          <w:sz w:val="36"/>
          <w:szCs w:val="36"/>
          <w:rtl w:val="0"/>
        </w:rPr>
        <w:t xml:space="preserve">And it can turbo boost it take power :</w:t>
      </w:r>
      <w:r w:rsidDel="00000000" w:rsidR="00000000" w:rsidRPr="00000000">
        <w:rPr>
          <w:b w:val="1"/>
          <w:sz w:val="32"/>
          <w:szCs w:val="32"/>
          <w:rtl w:val="0"/>
        </w:rPr>
        <w:t xml:space="preserve">253 W</w:t>
      </w:r>
    </w:p>
    <w:p w:rsidR="00000000" w:rsidDel="00000000" w:rsidP="00000000" w:rsidRDefault="00000000" w:rsidRPr="00000000" w14:paraId="00000008">
      <w:pPr>
        <w:ind w:left="-1080" w:right="-1170" w:firstLine="0"/>
        <w:jc w:val="left"/>
        <w:rPr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</w:t>
      </w:r>
      <w:r w:rsidDel="00000000" w:rsidR="00000000" w:rsidRPr="00000000">
        <w:rPr>
          <w:sz w:val="36"/>
          <w:szCs w:val="36"/>
          <w:rtl w:val="0"/>
        </w:rPr>
        <w:t xml:space="preserve">And i think it is compatible for all uses</w:t>
      </w:r>
    </w:p>
    <w:p w:rsidR="00000000" w:rsidDel="00000000" w:rsidP="00000000" w:rsidRDefault="00000000" w:rsidRPr="00000000" w14:paraId="00000009">
      <w:pPr>
        <w:ind w:left="-1080" w:right="-117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080" w:right="-1170" w:firstLine="0"/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ab/>
      </w:r>
    </w:p>
    <w:p w:rsidR="00000000" w:rsidDel="00000000" w:rsidP="00000000" w:rsidRDefault="00000000" w:rsidRPr="00000000" w14:paraId="0000000B">
      <w:pPr>
        <w:ind w:left="-1080" w:right="-117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080" w:right="-117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080" w:right="-1170" w:firstLine="0"/>
        <w:jc w:val="left"/>
        <w:rPr>
          <w:rFonts w:ascii="Impact" w:cs="Impact" w:eastAsia="Impact" w:hAnsi="Impact"/>
          <w:b w:val="1"/>
          <w:sz w:val="60"/>
          <w:szCs w:val="60"/>
        </w:rPr>
      </w:pPr>
      <w:r w:rsidDel="00000000" w:rsidR="00000000" w:rsidRPr="00000000">
        <w:rPr>
          <w:rFonts w:ascii="Impact" w:cs="Impact" w:eastAsia="Impact" w:hAnsi="Impact"/>
          <w:b w:val="1"/>
          <w:sz w:val="60"/>
          <w:szCs w:val="60"/>
          <w:rtl w:val="0"/>
        </w:rPr>
        <w:t xml:space="preserve">2.Motherboard</w:t>
      </w:r>
    </w:p>
    <w:p w:rsidR="00000000" w:rsidDel="00000000" w:rsidP="00000000" w:rsidRDefault="00000000" w:rsidRPr="00000000" w14:paraId="0000000E">
      <w:pPr>
        <w:ind w:left="-1080" w:right="-1170" w:firstLine="0"/>
        <w:jc w:val="left"/>
        <w:rPr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b w:val="1"/>
          <w:sz w:val="60"/>
          <w:szCs w:val="60"/>
          <w:rtl w:val="0"/>
        </w:rPr>
        <w:tab/>
        <w:tab/>
      </w:r>
      <w:r w:rsidDel="00000000" w:rsidR="00000000" w:rsidRPr="00000000">
        <w:rPr>
          <w:sz w:val="36"/>
          <w:szCs w:val="36"/>
          <w:rtl w:val="0"/>
        </w:rPr>
        <w:t xml:space="preserve"> I think I will choose </w:t>
      </w:r>
      <w:r w:rsidDel="00000000" w:rsidR="00000000" w:rsidRPr="00000000">
        <w:rPr>
          <w:rFonts w:ascii="Impact" w:cs="Impact" w:eastAsia="Impact" w:hAnsi="Impact"/>
          <w:b w:val="1"/>
          <w:color w:val="ff0000"/>
          <w:sz w:val="36"/>
          <w:szCs w:val="36"/>
          <w:rtl w:val="0"/>
        </w:rPr>
        <w:t xml:space="preserve">GIGABYTE B760 </w:t>
      </w:r>
      <w:r w:rsidDel="00000000" w:rsidR="00000000" w:rsidRPr="00000000">
        <w:rPr>
          <w:rFonts w:ascii="Impact" w:cs="Impact" w:eastAsia="Impact" w:hAnsi="Impact"/>
          <w:color w:val="ff0000"/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from my sight It is good.</w:t>
      </w:r>
    </w:p>
    <w:p w:rsidR="00000000" w:rsidDel="00000000" w:rsidP="00000000" w:rsidRDefault="00000000" w:rsidRPr="00000000" w14:paraId="0000000F">
      <w:pPr>
        <w:ind w:left="-1080" w:right="-117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And it supports 14th,13th,12th gen. Takes 4 ram slots.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2466975</wp:posOffset>
            </wp:positionH>
            <wp:positionV relativeFrom="paragraph">
              <wp:posOffset>409461</wp:posOffset>
            </wp:positionV>
            <wp:extent cx="3571875" cy="2678658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786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left="-1080" w:right="-117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And 1*m.2 and 2*harddisk      </w:t>
      </w:r>
    </w:p>
    <w:p w:rsidR="00000000" w:rsidDel="00000000" w:rsidP="00000000" w:rsidRDefault="00000000" w:rsidRPr="00000000" w14:paraId="00000011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080" w:right="-117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080" w:right="-117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080" w:right="-117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080" w:right="-117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080" w:right="-1170" w:firstLine="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080" w:right="-1170" w:firstLine="0"/>
        <w:rPr>
          <w:rFonts w:ascii="Impact" w:cs="Impact" w:eastAsia="Impact" w:hAnsi="Impact"/>
          <w:b w:val="1"/>
          <w:sz w:val="60"/>
          <w:szCs w:val="60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Impact" w:cs="Impact" w:eastAsia="Impact" w:hAnsi="Impact"/>
          <w:b w:val="1"/>
          <w:sz w:val="60"/>
          <w:szCs w:val="60"/>
          <w:rtl w:val="0"/>
        </w:rPr>
        <w:t xml:space="preserve">3.GPU</w:t>
      </w:r>
    </w:p>
    <w:p w:rsidR="00000000" w:rsidDel="00000000" w:rsidP="00000000" w:rsidRDefault="00000000" w:rsidRPr="00000000" w14:paraId="00000018">
      <w:pPr>
        <w:ind w:left="-1080" w:right="-1170" w:firstLine="0"/>
        <w:rPr>
          <w:b w:val="1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b w:val="1"/>
          <w:sz w:val="60"/>
          <w:szCs w:val="60"/>
          <w:rtl w:val="0"/>
        </w:rPr>
        <w:t xml:space="preserve">            </w:t>
      </w:r>
      <w:r w:rsidDel="00000000" w:rsidR="00000000" w:rsidRPr="00000000">
        <w:rPr>
          <w:sz w:val="36"/>
          <w:szCs w:val="36"/>
          <w:rtl w:val="0"/>
        </w:rPr>
        <w:t xml:space="preserve">I think i will choose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36"/>
          <w:szCs w:val="36"/>
          <w:shd w:fill="f8f8f8" w:val="clear"/>
          <w:rtl w:val="0"/>
        </w:rPr>
        <w:t xml:space="preserve">G</w:t>
      </w:r>
      <w:r w:rsidDel="00000000" w:rsidR="00000000" w:rsidRPr="00000000">
        <w:rPr>
          <w:b w:val="1"/>
          <w:color w:val="ff0000"/>
          <w:sz w:val="36"/>
          <w:szCs w:val="36"/>
          <w:shd w:fill="f8f8f8" w:val="clear"/>
          <w:rtl w:val="0"/>
        </w:rPr>
        <w:t xml:space="preserve">IGABYTE RTX 4090</w:t>
      </w:r>
      <w:r w:rsidDel="00000000" w:rsidR="00000000" w:rsidRPr="00000000">
        <w:rPr>
          <w:sz w:val="36"/>
          <w:szCs w:val="36"/>
          <w:rtl w:val="0"/>
        </w:rPr>
        <w:t xml:space="preserve"> it is so </w:t>
      </w:r>
      <w:r w:rsidDel="00000000" w:rsidR="00000000" w:rsidRPr="00000000">
        <w:rPr>
          <w:b w:val="1"/>
          <w:sz w:val="36"/>
          <w:szCs w:val="36"/>
          <w:rtl w:val="0"/>
        </w:rPr>
        <w:t xml:space="preserve">over kill</w:t>
      </w:r>
    </w:p>
    <w:p w:rsidR="00000000" w:rsidDel="00000000" w:rsidP="00000000" w:rsidRDefault="00000000" w:rsidRPr="00000000" w14:paraId="00000019">
      <w:pPr>
        <w:ind w:left="-1080" w:right="-117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And I chose it because it matches our CPU . It supports </w:t>
      </w:r>
      <w:r w:rsidDel="00000000" w:rsidR="00000000" w:rsidRPr="00000000">
        <w:rPr>
          <w:b w:val="1"/>
          <w:sz w:val="36"/>
          <w:szCs w:val="36"/>
          <w:rtl w:val="0"/>
        </w:rPr>
        <w:t xml:space="preserve">Nvidia reflex</w:t>
      </w:r>
    </w:p>
    <w:p w:rsidR="00000000" w:rsidDel="00000000" w:rsidP="00000000" w:rsidRDefault="00000000" w:rsidRPr="00000000" w14:paraId="0000001A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And it supports </w:t>
      </w:r>
      <w:r w:rsidDel="00000000" w:rsidR="00000000" w:rsidRPr="00000000">
        <w:rPr>
          <w:b w:val="1"/>
          <w:sz w:val="36"/>
          <w:szCs w:val="36"/>
          <w:rtl w:val="0"/>
        </w:rPr>
        <w:t xml:space="preserve">RAY Tracking. </w:t>
      </w:r>
      <w:r w:rsidDel="00000000" w:rsidR="00000000" w:rsidRPr="00000000">
        <w:rPr>
          <w:sz w:val="36"/>
          <w:szCs w:val="36"/>
          <w:rtl w:val="0"/>
        </w:rPr>
        <w:t xml:space="preserve">It is so profissional in gaming and graphics and video editing like premiere.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2681288</wp:posOffset>
            </wp:positionH>
            <wp:positionV relativeFrom="paragraph">
              <wp:posOffset>714375</wp:posOffset>
            </wp:positionV>
            <wp:extent cx="3914775" cy="3281818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818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080" w:right="-1170" w:firstLine="0"/>
        <w:rPr>
          <w:rFonts w:ascii="Impact" w:cs="Impact" w:eastAsia="Impact" w:hAnsi="Impact"/>
          <w:b w:val="1"/>
          <w:sz w:val="60"/>
          <w:szCs w:val="60"/>
        </w:rPr>
      </w:pPr>
      <w:r w:rsidDel="00000000" w:rsidR="00000000" w:rsidRPr="00000000">
        <w:rPr>
          <w:rFonts w:ascii="Impact" w:cs="Impact" w:eastAsia="Impact" w:hAnsi="Impact"/>
          <w:b w:val="1"/>
          <w:sz w:val="60"/>
          <w:szCs w:val="60"/>
          <w:rtl w:val="0"/>
        </w:rPr>
        <w:t xml:space="preserve">4.case </w:t>
      </w:r>
    </w:p>
    <w:p w:rsidR="00000000" w:rsidDel="00000000" w:rsidP="00000000" w:rsidRDefault="00000000" w:rsidRPr="00000000" w14:paraId="00000027">
      <w:pPr>
        <w:ind w:left="-1080" w:right="-1170" w:firstLine="0"/>
        <w:rPr>
          <w:color w:val="21212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I will choose </w:t>
      </w:r>
      <w:r w:rsidDel="00000000" w:rsidR="00000000" w:rsidRPr="00000000">
        <w:rPr>
          <w:b w:val="1"/>
          <w:color w:val="212121"/>
          <w:sz w:val="36"/>
          <w:szCs w:val="36"/>
          <w:rtl w:val="0"/>
        </w:rPr>
        <w:t xml:space="preserve">ATX Mid Tower  </w:t>
      </w:r>
      <w:r w:rsidDel="00000000" w:rsidR="00000000" w:rsidRPr="00000000">
        <w:rPr>
          <w:color w:val="212121"/>
          <w:sz w:val="36"/>
          <w:szCs w:val="36"/>
          <w:rtl w:val="0"/>
        </w:rPr>
        <w:t xml:space="preserve">it is a good case  modern</w:t>
      </w:r>
    </w:p>
    <w:p w:rsidR="00000000" w:rsidDel="00000000" w:rsidP="00000000" w:rsidRDefault="00000000" w:rsidRPr="00000000" w14:paraId="00000028">
      <w:pPr>
        <w:ind w:left="-1080" w:right="-1170" w:firstLine="0"/>
        <w:rPr>
          <w:color w:val="212121"/>
          <w:sz w:val="36"/>
          <w:szCs w:val="36"/>
        </w:rPr>
      </w:pPr>
      <w:r w:rsidDel="00000000" w:rsidR="00000000" w:rsidRPr="00000000">
        <w:rPr>
          <w:color w:val="212121"/>
          <w:sz w:val="36"/>
          <w:szCs w:val="36"/>
          <w:rtl w:val="0"/>
        </w:rPr>
        <w:t xml:space="preserve">    It has a high air flow . And it includes two fans .and a good </w:t>
      </w:r>
    </w:p>
    <w:p w:rsidR="00000000" w:rsidDel="00000000" w:rsidP="00000000" w:rsidRDefault="00000000" w:rsidRPr="00000000" w14:paraId="00000029">
      <w:pPr>
        <w:ind w:left="-1080" w:right="-1170" w:firstLine="0"/>
        <w:rPr>
          <w:color w:val="212121"/>
          <w:sz w:val="36"/>
          <w:szCs w:val="36"/>
        </w:rPr>
      </w:pPr>
      <w:r w:rsidDel="00000000" w:rsidR="00000000" w:rsidRPr="00000000">
        <w:rPr>
          <w:color w:val="212121"/>
          <w:sz w:val="36"/>
          <w:szCs w:val="36"/>
          <w:rtl w:val="0"/>
        </w:rPr>
        <w:t xml:space="preserve">    Cable management 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114300</wp:posOffset>
            </wp:positionV>
            <wp:extent cx="2862263" cy="2074392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074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Resources:</w:t>
      </w:r>
    </w:p>
    <w:p w:rsidR="00000000" w:rsidDel="00000000" w:rsidP="00000000" w:rsidRDefault="00000000" w:rsidRPr="00000000" w14:paraId="00000030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-1080" w:right="-1170" w:firstLine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Cpu:</w:t>
      </w:r>
    </w:p>
    <w:p w:rsidR="00000000" w:rsidDel="00000000" w:rsidP="00000000" w:rsidRDefault="00000000" w:rsidRPr="00000000" w14:paraId="00000032">
      <w:pPr>
        <w:ind w:left="-1080" w:right="-1170" w:firstLine="0"/>
        <w:rPr>
          <w:sz w:val="36"/>
          <w:szCs w:val="36"/>
        </w:rPr>
      </w:pPr>
      <w:hyperlink r:id="rId10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https://www.compumarts.com/ar/products/intel-core-i9-13900k-processor-36m-cache-up-to-5-80-ghz-bx8071513900k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+++++++++++++++++++++++++++++++++++++++++++++++++++++++</w:t>
      </w:r>
    </w:p>
    <w:p w:rsidR="00000000" w:rsidDel="00000000" w:rsidP="00000000" w:rsidRDefault="00000000" w:rsidRPr="00000000" w14:paraId="00000035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080" w:right="-1170" w:firstLine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Gpu:</w:t>
      </w:r>
    </w:p>
    <w:p w:rsidR="00000000" w:rsidDel="00000000" w:rsidP="00000000" w:rsidRDefault="00000000" w:rsidRPr="00000000" w14:paraId="00000037">
      <w:pPr>
        <w:ind w:left="-1080" w:right="-1170" w:firstLine="0"/>
        <w:rPr>
          <w:sz w:val="36"/>
          <w:szCs w:val="36"/>
        </w:rPr>
      </w:pPr>
      <w:hyperlink r:id="rId11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https://elbadrgroupeg.store/gigabyte-rtx-4090-gaming-oc-24gb-gddr6x-pci-express-4-0-x16-atx-video-card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+++++++++++++++++++++++++++++++++++++++++++++++++++++++</w:t>
      </w:r>
    </w:p>
    <w:p w:rsidR="00000000" w:rsidDel="00000000" w:rsidP="00000000" w:rsidRDefault="00000000" w:rsidRPr="00000000" w14:paraId="0000003A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Case: </w:t>
      </w:r>
      <w:hyperlink r:id="rId12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https://www.newegg.com/black-corsair-4000d-airflow-atx-mid-tower/p/N82E16811139156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+++++++++++++++++++++++++++++++++++++++++++++++++++++++</w:t>
      </w:r>
    </w:p>
    <w:p w:rsidR="00000000" w:rsidDel="00000000" w:rsidP="00000000" w:rsidRDefault="00000000" w:rsidRPr="00000000" w14:paraId="0000003E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080" w:right="-1170" w:firstLine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Motherboard:</w:t>
      </w:r>
    </w:p>
    <w:p w:rsidR="00000000" w:rsidDel="00000000" w:rsidP="00000000" w:rsidRDefault="00000000" w:rsidRPr="00000000" w14:paraId="00000040">
      <w:pPr>
        <w:ind w:left="-1080" w:right="-1170" w:firstLine="0"/>
        <w:rPr>
          <w:sz w:val="36"/>
          <w:szCs w:val="36"/>
        </w:rPr>
      </w:pPr>
      <w:hyperlink r:id="rId13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https://www.rayashop.com/en/gigabyte-b760-gaming-x-ddr4-intel-motherboard-5-b760-gaming-x-ddr5-arab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080" w:right="-117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+++++++++++++++++++++++++++++++++++++++++++++++++++++++</w:t>
      </w:r>
    </w:p>
    <w:p w:rsidR="00000000" w:rsidDel="00000000" w:rsidP="00000000" w:rsidRDefault="00000000" w:rsidRPr="00000000" w14:paraId="00000044">
      <w:pPr>
        <w:ind w:left="-1080" w:right="-1170" w:firstLine="0"/>
        <w:jc w:val="center"/>
        <w:rPr>
          <w:b w:val="1"/>
          <w:color w:val="ff0000"/>
          <w:sz w:val="50"/>
          <w:szCs w:val="50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50"/>
          <w:szCs w:val="50"/>
          <w:rtl w:val="0"/>
        </w:rPr>
        <w:t xml:space="preserve">{Thank you}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26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Impact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lbadrgroupeg.store/gigabyte-rtx-4090-gaming-oc-24gb-gddr6x-pci-express-4-0-x16-atx-video-card" TargetMode="External"/><Relationship Id="rId10" Type="http://schemas.openxmlformats.org/officeDocument/2006/relationships/hyperlink" Target="https://www.compumarts.com/ar/products/intel-core-i9-13900k-processor-36m-cache-up-to-5-80-ghz-bx8071513900k" TargetMode="External"/><Relationship Id="rId13" Type="http://schemas.openxmlformats.org/officeDocument/2006/relationships/hyperlink" Target="https://www.rayashop.com/en/gigabyte-b760-gaming-x-ddr4-intel-motherboard-5-b760-gaming-x-ddr5-arab" TargetMode="External"/><Relationship Id="rId12" Type="http://schemas.openxmlformats.org/officeDocument/2006/relationships/hyperlink" Target="https://www.newegg.com/black-corsair-4000d-airflow-atx-mid-tower/p/N82E1681113915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