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6143129"/>
        <w:docPartObj>
          <w:docPartGallery w:val="Cover Pages"/>
          <w:docPartUnique/>
        </w:docPartObj>
      </w:sdtPr>
      <w:sdtEndPr/>
      <w:sdtContent>
        <w:p w14:paraId="4886FC47" w14:textId="77777777" w:rsidR="00776640" w:rsidRDefault="00776640">
          <w:r>
            <w:rPr>
              <w:noProof/>
              <w:lang w:val="en-GB" w:eastAsia="en-GB"/>
            </w:rPr>
            <mc:AlternateContent>
              <mc:Choice Requires="wps">
                <w:drawing>
                  <wp:anchor distT="0" distB="0" distL="114300" distR="114300" simplePos="0" relativeHeight="251663360" behindDoc="1" locked="0" layoutInCell="1" allowOverlap="1" wp14:anchorId="47C4F065" wp14:editId="6694D47D">
                    <wp:simplePos x="0" y="0"/>
                    <wp:positionH relativeFrom="page">
                      <wp:align>center</wp:align>
                    </wp:positionH>
                    <wp:positionV relativeFrom="page">
                      <wp:align>center</wp:align>
                    </wp:positionV>
                    <wp:extent cx="7383780" cy="9555480"/>
                    <wp:effectExtent l="0" t="0" r="0" b="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9B9433" w14:textId="77777777" w:rsidR="00776640" w:rsidRDefault="007766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4F065"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NV/UoXUAgAAhAYAAA4AAAAAAAAAAAAAAAAALgIAAGRycy9lMm9E&#10;b2MueG1sUEsBAi0AFAAGAAgAAAAhANtytvvcAAAABwEAAA8AAAAAAAAAAAAAAAAALgUAAGRycy9k&#10;b3ducmV2LnhtbFBLBQYAAAAABAAEAPMAAAA3BgAAAAA=&#10;" fillcolor="#daefd3 [660]" stroked="f" strokeweight="1pt">
                    <v:fill color2="#93d07c [1940]" rotate="t" focus="100%" type="gradient">
                      <o:fill v:ext="view" type="gradientUnscaled"/>
                    </v:fill>
                    <v:path arrowok="t"/>
                    <v:textbox inset="21.6pt,,21.6pt">
                      <w:txbxContent>
                        <w:p w14:paraId="7A9B9433" w14:textId="77777777" w:rsidR="00776640" w:rsidRDefault="00776640"/>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C0B7DF" wp14:editId="215AC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F783D" w14:textId="77777777" w:rsidR="00776640" w:rsidRDefault="00514C7D">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C0B7DF"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55f51 [3215]" stroked="f" strokeweight="1pt">
                    <v:textbox inset="14.4pt,14.4pt,14.4pt,28.8pt">
                      <w:txbxContent>
                        <w:p w14:paraId="0F0F783D" w14:textId="77777777" w:rsidR="00776640" w:rsidRDefault="000707E6">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32E0C78" wp14:editId="6151380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5800A5"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867852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A3A4946" wp14:editId="1919D7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6B80A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F5ADDCB" wp14:editId="2BFB7B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77777777"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 xml:space="preserve">Proftaak </w:t>
                                    </w:r>
                                    <w:r w:rsidR="00A92A8B">
                                      <w:rPr>
                                        <w:rFonts w:asciiTheme="majorHAnsi" w:eastAsiaTheme="majorEastAsia" w:hAnsiTheme="majorHAnsi" w:cstheme="majorBidi"/>
                                        <w:color w:val="455F51" w:themeColor="text2"/>
                                        <w:sz w:val="32"/>
                                        <w:szCs w:val="32"/>
                                      </w:rPr>
                                      <w:t>Festival Planner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F5ADDCB"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77777777"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 xml:space="preserve">Proftaak </w:t>
                              </w:r>
                              <w:r w:rsidR="00A92A8B">
                                <w:rPr>
                                  <w:rFonts w:asciiTheme="majorHAnsi" w:eastAsiaTheme="majorEastAsia" w:hAnsiTheme="majorHAnsi" w:cstheme="majorBidi"/>
                                  <w:color w:val="455F51" w:themeColor="text2"/>
                                  <w:sz w:val="32"/>
                                  <w:szCs w:val="32"/>
                                </w:rPr>
                                <w:t>Festival Planner</w:t>
                              </w:r>
                            </w:p>
                          </w:sdtContent>
                        </w:sdt>
                      </w:txbxContent>
                    </v:textbox>
                    <w10:wrap type="square" anchorx="page" anchory="page"/>
                  </v:shape>
                </w:pict>
              </mc:Fallback>
            </mc:AlternateContent>
          </w:r>
        </w:p>
        <w:p w14:paraId="7D8900F0" w14:textId="77777777" w:rsidR="00776640" w:rsidRDefault="00776640">
          <w:r>
            <w:rPr>
              <w:noProof/>
              <w:lang w:val="en-GB" w:eastAsia="en-GB"/>
            </w:rPr>
            <mc:AlternateContent>
              <mc:Choice Requires="wps">
                <w:drawing>
                  <wp:anchor distT="0" distB="0" distL="114300" distR="114300" simplePos="0" relativeHeight="251664384" behindDoc="0" locked="0" layoutInCell="1" allowOverlap="1" wp14:anchorId="69C582C0" wp14:editId="47E878EF">
                    <wp:simplePos x="0" y="0"/>
                    <wp:positionH relativeFrom="page">
                      <wp:posOffset>3514090</wp:posOffset>
                    </wp:positionH>
                    <wp:positionV relativeFrom="page">
                      <wp:posOffset>5286375</wp:posOffset>
                    </wp:positionV>
                    <wp:extent cx="2797810" cy="2133600"/>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133600"/>
                            </a:xfrm>
                            <a:prstGeom prst="rect">
                              <a:avLst/>
                            </a:prstGeom>
                            <a:noFill/>
                            <a:ln w="6350">
                              <a:noFill/>
                            </a:ln>
                            <a:effectLst/>
                          </wps:spPr>
                          <wps:txbx>
                            <w:txbxContent>
                              <w:p w14:paraId="28E3FB50" w14:textId="77777777" w:rsidR="00776640" w:rsidRPr="00776640" w:rsidRDefault="00A92A8B">
                                <w:pPr>
                                  <w:pStyle w:val="Geenafstand"/>
                                  <w:rPr>
                                    <w:b/>
                                    <w:i/>
                                    <w:color w:val="455F51" w:themeColor="text2"/>
                                  </w:rPr>
                                </w:pPr>
                                <w:r>
                                  <w:rPr>
                                    <w:b/>
                                    <w:i/>
                                    <w:color w:val="455F51" w:themeColor="text2"/>
                                  </w:rPr>
                                  <w:t>Projectgroep A8</w:t>
                                </w:r>
                              </w:p>
                              <w:p w14:paraId="4D2CFA83" w14:textId="77777777" w:rsidR="00776640" w:rsidRDefault="00776640">
                                <w:pPr>
                                  <w:pStyle w:val="Geenafstand"/>
                                  <w:rPr>
                                    <w:i/>
                                    <w:color w:val="455F51" w:themeColor="text2"/>
                                  </w:rPr>
                                </w:pPr>
                                <w:r>
                                  <w:rPr>
                                    <w:i/>
                                    <w:color w:val="455F51" w:themeColor="text2"/>
                                  </w:rPr>
                                  <w:t xml:space="preserve">Jacob </w:t>
                                </w:r>
                                <w:proofErr w:type="spellStart"/>
                                <w:r>
                                  <w:rPr>
                                    <w:i/>
                                    <w:color w:val="455F51" w:themeColor="text2"/>
                                  </w:rPr>
                                  <w:t>Loeve</w:t>
                                </w:r>
                                <w:proofErr w:type="spellEnd"/>
                              </w:p>
                              <w:p w14:paraId="5193543F" w14:textId="77777777" w:rsidR="00776640" w:rsidRDefault="00A92A8B">
                                <w:pPr>
                                  <w:pStyle w:val="Geenafstand"/>
                                  <w:rPr>
                                    <w:i/>
                                    <w:color w:val="455F51" w:themeColor="text2"/>
                                  </w:rPr>
                                </w:pPr>
                                <w:proofErr w:type="spellStart"/>
                                <w:r>
                                  <w:rPr>
                                    <w:i/>
                                    <w:color w:val="455F51" w:themeColor="text2"/>
                                  </w:rPr>
                                  <w:t>Cézan</w:t>
                                </w:r>
                                <w:proofErr w:type="spellEnd"/>
                                <w:r>
                                  <w:rPr>
                                    <w:i/>
                                    <w:color w:val="455F51" w:themeColor="text2"/>
                                  </w:rPr>
                                  <w:t xml:space="preserve"> </w:t>
                                </w:r>
                                <w:proofErr w:type="spellStart"/>
                                <w:r>
                                  <w:rPr>
                                    <w:i/>
                                    <w:color w:val="455F51" w:themeColor="text2"/>
                                  </w:rPr>
                                  <w:t>von</w:t>
                                </w:r>
                                <w:proofErr w:type="spellEnd"/>
                                <w:r>
                                  <w:rPr>
                                    <w:i/>
                                    <w:color w:val="455F51" w:themeColor="text2"/>
                                  </w:rPr>
                                  <w:t xml:space="preserve"> </w:t>
                                </w:r>
                                <w:proofErr w:type="spellStart"/>
                                <w:r>
                                  <w:rPr>
                                    <w:i/>
                                    <w:color w:val="455F51" w:themeColor="text2"/>
                                  </w:rPr>
                                  <w:t>Meijenfeldt</w:t>
                                </w:r>
                                <w:proofErr w:type="spellEnd"/>
                              </w:p>
                              <w:p w14:paraId="1C13DADE" w14:textId="77777777" w:rsidR="00776640" w:rsidRDefault="00A92A8B">
                                <w:pPr>
                                  <w:pStyle w:val="Geenafstand"/>
                                  <w:rPr>
                                    <w:i/>
                                    <w:color w:val="455F51" w:themeColor="text2"/>
                                  </w:rPr>
                                </w:pPr>
                                <w:r>
                                  <w:rPr>
                                    <w:i/>
                                    <w:color w:val="455F51" w:themeColor="text2"/>
                                  </w:rPr>
                                  <w:t>Joey Oonincx</w:t>
                                </w:r>
                              </w:p>
                              <w:p w14:paraId="40C0324B" w14:textId="77777777" w:rsidR="00A92A8B" w:rsidRDefault="00A92A8B">
                                <w:pPr>
                                  <w:pStyle w:val="Geenafstand"/>
                                  <w:rPr>
                                    <w:i/>
                                    <w:color w:val="455F51" w:themeColor="text2"/>
                                  </w:rPr>
                                </w:pPr>
                                <w:r>
                                  <w:rPr>
                                    <w:i/>
                                    <w:color w:val="455F51" w:themeColor="text2"/>
                                  </w:rPr>
                                  <w:t>Sander van Zundert</w:t>
                                </w:r>
                              </w:p>
                              <w:p w14:paraId="28563134" w14:textId="77777777" w:rsidR="00A92A8B" w:rsidRDefault="00A92A8B">
                                <w:pPr>
                                  <w:pStyle w:val="Geenafstand"/>
                                  <w:rPr>
                                    <w:i/>
                                    <w:color w:val="455F51" w:themeColor="text2"/>
                                  </w:rPr>
                                </w:pPr>
                                <w:r>
                                  <w:rPr>
                                    <w:i/>
                                    <w:color w:val="455F51" w:themeColor="text2"/>
                                  </w:rPr>
                                  <w:t>Wim Roovers</w:t>
                                </w:r>
                              </w:p>
                              <w:p w14:paraId="76D58025" w14:textId="77777777" w:rsidR="00C24026" w:rsidRDefault="00C24026">
                                <w:pPr>
                                  <w:pStyle w:val="Geenafstand"/>
                                  <w:rPr>
                                    <w:i/>
                                    <w:color w:val="455F51" w:themeColor="text2"/>
                                  </w:rPr>
                                </w:pPr>
                              </w:p>
                              <w:p w14:paraId="1B724FA0" w14:textId="77777777" w:rsidR="00C24026" w:rsidRDefault="00C24026">
                                <w:pPr>
                                  <w:pStyle w:val="Geenafstand"/>
                                  <w:rPr>
                                    <w:i/>
                                    <w:color w:val="455F51" w:themeColor="text2"/>
                                  </w:rPr>
                                </w:pPr>
                              </w:p>
                              <w:p w14:paraId="0B655F68" w14:textId="0D232B80" w:rsidR="00C24026" w:rsidRDefault="00563643" w:rsidP="00C24026">
                                <w:pPr>
                                  <w:pStyle w:val="Geenafstand"/>
                                  <w:ind w:left="2124" w:firstLine="708"/>
                                  <w:rPr>
                                    <w:i/>
                                    <w:color w:val="455F51" w:themeColor="text2"/>
                                  </w:rPr>
                                </w:pPr>
                                <w:r>
                                  <w:rPr>
                                    <w:i/>
                                    <w:color w:val="455F51" w:themeColor="text2"/>
                                  </w:rPr>
                                  <w:t>5</w:t>
                                </w:r>
                                <w:r w:rsidR="00C24026">
                                  <w:rPr>
                                    <w:i/>
                                    <w:color w:val="455F51" w:themeColor="text2"/>
                                  </w:rPr>
                                  <w:t>-2-2016</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9C582C0" id="Tekstvak 465" o:spid="_x0000_s1029" type="#_x0000_t202" style="position:absolute;margin-left:276.7pt;margin-top:416.25pt;width:220.3pt;height:16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VdPQIAAGsEAAAOAAAAZHJzL2Uyb0RvYy54bWysVEtv2zAMvg/YfxB0Xxzn1daIU2QtMgwI&#10;2gLJ0LMiS7FRS9QkJXb260fJcRp0Ow27yHyJIr+P9Py+VTU5Cusq0DlNB0NKhOZQVHqf0x/b1Zdb&#10;SpxnumA1aJHTk3D0fvH507wxmRhBCXUhLMEk2mWNyWnpvcmSxPFSKOYGYIRGpwSrmEfV7pPCsgaz&#10;qzoZDYezpAFbGAtcOIfWx85JFzG/lIL7Zymd8KTOKdbm42njuQtnspizbG+ZKSt+LoP9QxWKVRof&#10;vaR6ZJ6Rg63+SKUqbsGB9AMOKgEpKy5iD9hNOvzQzaZkRsReEBxnLjC5/5eWPx1fLKmKnE5mU0o0&#10;U0jSVrw5f2RvJNgQoca4DAM3BkN9+xVaZLq3OzSGxltpVfhiSwT9iPXpgq9oPeFoHN3c3dym6OLo&#10;G6Xj8WwYGUjerxvr/DcBigQhpxYJjLiy49p5LAVD+5DwmoZVVdeRxFqTJqez8XQYL1w8eKPWIVbE&#10;cTinCS11pQfJt7s2gjDu29pBccJuLXQT4wxfVVjRmjn/wiyOCHaBY++f8ZA14Mtwligpwf76mz3E&#10;I3PopaTBkcup+3lgVlBSf9fI6V06mYQZjcpkejNCxV57dtcefVAPgFOd4oIZHsUQ7+telBbUK27H&#10;MryKLqY5vp3TXS8++G4RcLu4WC5jEE6lYX6tN4aH1AG3gPe2fWXWnEnxyOcT9MPJsg/cdLEdO8uD&#10;B1lF4gLOHarIYlBwoiOf5+0LK3Otx6j3f8TiNwAAAP//AwBQSwMEFAAGAAgAAAAhAKmu7mfhAAAA&#10;DAEAAA8AAABkcnMvZG93bnJldi54bWxMj8FOwzAQRO9I/IO1SNyo07Sp0jROhZB6qDi1gERvbrw4&#10;gXgdxW4a/p7lBMfVPs28KbeT68SIQ2g9KZjPEhBItTctWQWvL7uHHESImozuPKGCbwywrW5vSl0Y&#10;f6UDjsdoBYdQKLSCJsa+kDLUDTodZr5H4t+HH5yOfA5WmkFfOdx1Mk2SlXS6JW5odI9PDdZfx4tT&#10;QNlbevDyE7193z27cX8yvd0rdX83PW5ARJziHwy/+qwOFTud/YVMEJ2CLFssGVWQL9IMBBPr9ZLX&#10;nRmdr/IMZFXK/yOqHwAAAP//AwBQSwECLQAUAAYACAAAACEAtoM4kv4AAADhAQAAEwAAAAAAAAAA&#10;AAAAAAAAAAAAW0NvbnRlbnRfVHlwZXNdLnhtbFBLAQItABQABgAIAAAAIQA4/SH/1gAAAJQBAAAL&#10;AAAAAAAAAAAAAAAAAC8BAABfcmVscy8ucmVsc1BLAQItABQABgAIAAAAIQBWDQVdPQIAAGsEAAAO&#10;AAAAAAAAAAAAAAAAAC4CAABkcnMvZTJvRG9jLnhtbFBLAQItABQABgAIAAAAIQCpru5n4QAAAAwB&#10;AAAPAAAAAAAAAAAAAAAAAJcEAABkcnMvZG93bnJldi54bWxQSwUGAAAAAAQABADzAAAApQUAAAAA&#10;" filled="f" stroked="f" strokeweight=".5pt">
                    <v:textbox>
                      <w:txbxContent>
                        <w:p w14:paraId="28E3FB50" w14:textId="77777777" w:rsidR="00776640" w:rsidRPr="00776640" w:rsidRDefault="00A92A8B">
                          <w:pPr>
                            <w:pStyle w:val="Geenafstand"/>
                            <w:rPr>
                              <w:b/>
                              <w:i/>
                              <w:color w:val="455F51" w:themeColor="text2"/>
                            </w:rPr>
                          </w:pPr>
                          <w:r>
                            <w:rPr>
                              <w:b/>
                              <w:i/>
                              <w:color w:val="455F51" w:themeColor="text2"/>
                            </w:rPr>
                            <w:t>Projectgroep A8</w:t>
                          </w:r>
                        </w:p>
                        <w:p w14:paraId="4D2CFA83" w14:textId="77777777" w:rsidR="00776640" w:rsidRDefault="00776640">
                          <w:pPr>
                            <w:pStyle w:val="Geenafstand"/>
                            <w:rPr>
                              <w:i/>
                              <w:color w:val="455F51" w:themeColor="text2"/>
                            </w:rPr>
                          </w:pPr>
                          <w:r>
                            <w:rPr>
                              <w:i/>
                              <w:color w:val="455F51" w:themeColor="text2"/>
                            </w:rPr>
                            <w:t>Jacob Loeve</w:t>
                          </w:r>
                        </w:p>
                        <w:p w14:paraId="5193543F" w14:textId="77777777" w:rsidR="00776640" w:rsidRDefault="00A92A8B">
                          <w:pPr>
                            <w:pStyle w:val="Geenafstand"/>
                            <w:rPr>
                              <w:i/>
                              <w:color w:val="455F51" w:themeColor="text2"/>
                            </w:rPr>
                          </w:pPr>
                          <w:r>
                            <w:rPr>
                              <w:i/>
                              <w:color w:val="455F51" w:themeColor="text2"/>
                            </w:rPr>
                            <w:t>Cézan von Meijenfeldt</w:t>
                          </w:r>
                        </w:p>
                        <w:p w14:paraId="1C13DADE" w14:textId="77777777" w:rsidR="00776640" w:rsidRDefault="00A92A8B">
                          <w:pPr>
                            <w:pStyle w:val="Geenafstand"/>
                            <w:rPr>
                              <w:i/>
                              <w:color w:val="455F51" w:themeColor="text2"/>
                            </w:rPr>
                          </w:pPr>
                          <w:r>
                            <w:rPr>
                              <w:i/>
                              <w:color w:val="455F51" w:themeColor="text2"/>
                            </w:rPr>
                            <w:t>Joey Oonincx</w:t>
                          </w:r>
                        </w:p>
                        <w:p w14:paraId="40C0324B" w14:textId="77777777" w:rsidR="00A92A8B" w:rsidRDefault="00A92A8B">
                          <w:pPr>
                            <w:pStyle w:val="Geenafstand"/>
                            <w:rPr>
                              <w:i/>
                              <w:color w:val="455F51" w:themeColor="text2"/>
                            </w:rPr>
                          </w:pPr>
                          <w:r>
                            <w:rPr>
                              <w:i/>
                              <w:color w:val="455F51" w:themeColor="text2"/>
                            </w:rPr>
                            <w:t>Sander van Zundert</w:t>
                          </w:r>
                        </w:p>
                        <w:p w14:paraId="28563134" w14:textId="77777777" w:rsidR="00A92A8B" w:rsidRDefault="00A92A8B">
                          <w:pPr>
                            <w:pStyle w:val="Geenafstand"/>
                            <w:rPr>
                              <w:i/>
                              <w:color w:val="455F51" w:themeColor="text2"/>
                            </w:rPr>
                          </w:pPr>
                          <w:r>
                            <w:rPr>
                              <w:i/>
                              <w:color w:val="455F51" w:themeColor="text2"/>
                            </w:rPr>
                            <w:t>Wim Roovers</w:t>
                          </w:r>
                        </w:p>
                        <w:p w14:paraId="76D58025" w14:textId="77777777" w:rsidR="00C24026" w:rsidRDefault="00C24026">
                          <w:pPr>
                            <w:pStyle w:val="Geenafstand"/>
                            <w:rPr>
                              <w:i/>
                              <w:color w:val="455F51" w:themeColor="text2"/>
                            </w:rPr>
                          </w:pPr>
                        </w:p>
                        <w:p w14:paraId="1B724FA0" w14:textId="77777777" w:rsidR="00C24026" w:rsidRDefault="00C24026">
                          <w:pPr>
                            <w:pStyle w:val="Geenafstand"/>
                            <w:rPr>
                              <w:i/>
                              <w:color w:val="455F51" w:themeColor="text2"/>
                            </w:rPr>
                          </w:pPr>
                        </w:p>
                        <w:p w14:paraId="0B655F68" w14:textId="0D232B80" w:rsidR="00C24026" w:rsidRDefault="00563643" w:rsidP="00C24026">
                          <w:pPr>
                            <w:pStyle w:val="Geenafstand"/>
                            <w:ind w:left="2124" w:firstLine="708"/>
                            <w:rPr>
                              <w:i/>
                              <w:color w:val="455F51" w:themeColor="text2"/>
                            </w:rPr>
                          </w:pPr>
                          <w:r>
                            <w:rPr>
                              <w:i/>
                              <w:color w:val="455F51" w:themeColor="text2"/>
                            </w:rPr>
                            <w:t>5</w:t>
                          </w:r>
                          <w:r w:rsidR="00C24026">
                            <w:rPr>
                              <w:i/>
                              <w:color w:val="455F51" w:themeColor="text2"/>
                            </w:rPr>
                            <w:t>-2-2016</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398317330"/>
        <w:docPartObj>
          <w:docPartGallery w:val="Table of Contents"/>
          <w:docPartUnique/>
        </w:docPartObj>
      </w:sdtPr>
      <w:sdtEndPr>
        <w:rPr>
          <w:b/>
          <w:bCs/>
        </w:rPr>
      </w:sdtEndPr>
      <w:sdtContent>
        <w:p w14:paraId="0BF5EC87" w14:textId="77777777" w:rsidR="00776640" w:rsidRDefault="00776640">
          <w:pPr>
            <w:pStyle w:val="Kopvaninhoudsopgave"/>
          </w:pPr>
          <w:r>
            <w:t>Inhoudsopga</w:t>
          </w:r>
          <w:bookmarkStart w:id="0" w:name="_GoBack"/>
          <w:bookmarkEnd w:id="0"/>
          <w:r>
            <w:t>ve</w:t>
          </w:r>
        </w:p>
        <w:p w14:paraId="75F8092E" w14:textId="49781218" w:rsidR="00E85641" w:rsidRDefault="00776640">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1190" w:history="1">
            <w:r w:rsidR="00E85641" w:rsidRPr="00C33CF8">
              <w:rPr>
                <w:rStyle w:val="Hyperlink"/>
                <w:noProof/>
              </w:rPr>
              <w:t>Hoofdstuk 1: Projectgrenzen</w:t>
            </w:r>
            <w:r w:rsidR="00E85641">
              <w:rPr>
                <w:noProof/>
                <w:webHidden/>
              </w:rPr>
              <w:tab/>
            </w:r>
            <w:r w:rsidR="00E85641">
              <w:rPr>
                <w:noProof/>
                <w:webHidden/>
              </w:rPr>
              <w:fldChar w:fldCharType="begin"/>
            </w:r>
            <w:r w:rsidR="00E85641">
              <w:rPr>
                <w:noProof/>
                <w:webHidden/>
              </w:rPr>
              <w:instrText xml:space="preserve"> PAGEREF _Toc480371190 \h </w:instrText>
            </w:r>
            <w:r w:rsidR="00E85641">
              <w:rPr>
                <w:noProof/>
                <w:webHidden/>
              </w:rPr>
            </w:r>
            <w:r w:rsidR="00E85641">
              <w:rPr>
                <w:noProof/>
                <w:webHidden/>
              </w:rPr>
              <w:fldChar w:fldCharType="separate"/>
            </w:r>
            <w:r w:rsidR="00E85641">
              <w:rPr>
                <w:noProof/>
                <w:webHidden/>
              </w:rPr>
              <w:t>2</w:t>
            </w:r>
            <w:r w:rsidR="00E85641">
              <w:rPr>
                <w:noProof/>
                <w:webHidden/>
              </w:rPr>
              <w:fldChar w:fldCharType="end"/>
            </w:r>
          </w:hyperlink>
        </w:p>
        <w:p w14:paraId="478516BB" w14:textId="63F09784" w:rsidR="00E85641" w:rsidRDefault="00E85641">
          <w:pPr>
            <w:pStyle w:val="Inhopg1"/>
            <w:tabs>
              <w:tab w:val="right" w:leader="dot" w:pos="9062"/>
            </w:tabs>
            <w:rPr>
              <w:rFonts w:eastAsiaTheme="minorEastAsia"/>
              <w:noProof/>
              <w:lang w:val="en-GB" w:eastAsia="en-GB"/>
            </w:rPr>
          </w:pPr>
          <w:hyperlink w:anchor="_Toc480371191" w:history="1">
            <w:r w:rsidRPr="00C33CF8">
              <w:rPr>
                <w:rStyle w:val="Hyperlink"/>
                <w:noProof/>
              </w:rPr>
              <w:t>Hoofdstuk 2: Projectorganisatie</w:t>
            </w:r>
            <w:r>
              <w:rPr>
                <w:noProof/>
                <w:webHidden/>
              </w:rPr>
              <w:tab/>
            </w:r>
            <w:r>
              <w:rPr>
                <w:noProof/>
                <w:webHidden/>
              </w:rPr>
              <w:fldChar w:fldCharType="begin"/>
            </w:r>
            <w:r>
              <w:rPr>
                <w:noProof/>
                <w:webHidden/>
              </w:rPr>
              <w:instrText xml:space="preserve"> PAGEREF _Toc480371191 \h </w:instrText>
            </w:r>
            <w:r>
              <w:rPr>
                <w:noProof/>
                <w:webHidden/>
              </w:rPr>
            </w:r>
            <w:r>
              <w:rPr>
                <w:noProof/>
                <w:webHidden/>
              </w:rPr>
              <w:fldChar w:fldCharType="separate"/>
            </w:r>
            <w:r>
              <w:rPr>
                <w:noProof/>
                <w:webHidden/>
              </w:rPr>
              <w:t>3</w:t>
            </w:r>
            <w:r>
              <w:rPr>
                <w:noProof/>
                <w:webHidden/>
              </w:rPr>
              <w:fldChar w:fldCharType="end"/>
            </w:r>
          </w:hyperlink>
        </w:p>
        <w:p w14:paraId="57C5E8DC" w14:textId="0835E1AB" w:rsidR="00E85641" w:rsidRDefault="00E85641">
          <w:pPr>
            <w:pStyle w:val="Inhopg2"/>
            <w:tabs>
              <w:tab w:val="right" w:leader="dot" w:pos="9062"/>
            </w:tabs>
            <w:rPr>
              <w:rFonts w:eastAsiaTheme="minorEastAsia"/>
              <w:noProof/>
              <w:lang w:val="en-GB" w:eastAsia="en-GB"/>
            </w:rPr>
          </w:pPr>
          <w:hyperlink w:anchor="_Toc480371192" w:history="1">
            <w:r w:rsidRPr="00C33CF8">
              <w:rPr>
                <w:rStyle w:val="Hyperlink"/>
                <w:noProof/>
              </w:rPr>
              <w:t>Projectleider</w:t>
            </w:r>
            <w:r>
              <w:rPr>
                <w:noProof/>
                <w:webHidden/>
              </w:rPr>
              <w:tab/>
            </w:r>
            <w:r>
              <w:rPr>
                <w:noProof/>
                <w:webHidden/>
              </w:rPr>
              <w:fldChar w:fldCharType="begin"/>
            </w:r>
            <w:r>
              <w:rPr>
                <w:noProof/>
                <w:webHidden/>
              </w:rPr>
              <w:instrText xml:space="preserve"> PAGEREF _Toc480371192 \h </w:instrText>
            </w:r>
            <w:r>
              <w:rPr>
                <w:noProof/>
                <w:webHidden/>
              </w:rPr>
            </w:r>
            <w:r>
              <w:rPr>
                <w:noProof/>
                <w:webHidden/>
              </w:rPr>
              <w:fldChar w:fldCharType="separate"/>
            </w:r>
            <w:r>
              <w:rPr>
                <w:noProof/>
                <w:webHidden/>
              </w:rPr>
              <w:t>3</w:t>
            </w:r>
            <w:r>
              <w:rPr>
                <w:noProof/>
                <w:webHidden/>
              </w:rPr>
              <w:fldChar w:fldCharType="end"/>
            </w:r>
          </w:hyperlink>
        </w:p>
        <w:p w14:paraId="5E833376" w14:textId="7AE0F0B6" w:rsidR="00E85641" w:rsidRDefault="00E85641">
          <w:pPr>
            <w:pStyle w:val="Inhopg2"/>
            <w:tabs>
              <w:tab w:val="right" w:leader="dot" w:pos="9062"/>
            </w:tabs>
            <w:rPr>
              <w:rFonts w:eastAsiaTheme="minorEastAsia"/>
              <w:noProof/>
              <w:lang w:val="en-GB" w:eastAsia="en-GB"/>
            </w:rPr>
          </w:pPr>
          <w:hyperlink w:anchor="_Toc480371193" w:history="1">
            <w:r w:rsidRPr="00C33CF8">
              <w:rPr>
                <w:rStyle w:val="Hyperlink"/>
                <w:noProof/>
              </w:rPr>
              <w:t>Secretaris</w:t>
            </w:r>
            <w:r>
              <w:rPr>
                <w:noProof/>
                <w:webHidden/>
              </w:rPr>
              <w:tab/>
            </w:r>
            <w:r>
              <w:rPr>
                <w:noProof/>
                <w:webHidden/>
              </w:rPr>
              <w:fldChar w:fldCharType="begin"/>
            </w:r>
            <w:r>
              <w:rPr>
                <w:noProof/>
                <w:webHidden/>
              </w:rPr>
              <w:instrText xml:space="preserve"> PAGEREF _Toc480371193 \h </w:instrText>
            </w:r>
            <w:r>
              <w:rPr>
                <w:noProof/>
                <w:webHidden/>
              </w:rPr>
            </w:r>
            <w:r>
              <w:rPr>
                <w:noProof/>
                <w:webHidden/>
              </w:rPr>
              <w:fldChar w:fldCharType="separate"/>
            </w:r>
            <w:r>
              <w:rPr>
                <w:noProof/>
                <w:webHidden/>
              </w:rPr>
              <w:t>3</w:t>
            </w:r>
            <w:r>
              <w:rPr>
                <w:noProof/>
                <w:webHidden/>
              </w:rPr>
              <w:fldChar w:fldCharType="end"/>
            </w:r>
          </w:hyperlink>
        </w:p>
        <w:p w14:paraId="6A5A1327" w14:textId="2398ABC0" w:rsidR="00E85641" w:rsidRDefault="00E85641">
          <w:pPr>
            <w:pStyle w:val="Inhopg2"/>
            <w:tabs>
              <w:tab w:val="right" w:leader="dot" w:pos="9062"/>
            </w:tabs>
            <w:rPr>
              <w:rFonts w:eastAsiaTheme="minorEastAsia"/>
              <w:noProof/>
              <w:lang w:val="en-GB" w:eastAsia="en-GB"/>
            </w:rPr>
          </w:pPr>
          <w:hyperlink w:anchor="_Toc480371194" w:history="1">
            <w:r w:rsidRPr="00C33CF8">
              <w:rPr>
                <w:rStyle w:val="Hyperlink"/>
                <w:noProof/>
              </w:rPr>
              <w:t>Codebeheerder</w:t>
            </w:r>
            <w:r>
              <w:rPr>
                <w:noProof/>
                <w:webHidden/>
              </w:rPr>
              <w:tab/>
            </w:r>
            <w:r>
              <w:rPr>
                <w:noProof/>
                <w:webHidden/>
              </w:rPr>
              <w:fldChar w:fldCharType="begin"/>
            </w:r>
            <w:r>
              <w:rPr>
                <w:noProof/>
                <w:webHidden/>
              </w:rPr>
              <w:instrText xml:space="preserve"> PAGEREF _Toc480371194 \h </w:instrText>
            </w:r>
            <w:r>
              <w:rPr>
                <w:noProof/>
                <w:webHidden/>
              </w:rPr>
            </w:r>
            <w:r>
              <w:rPr>
                <w:noProof/>
                <w:webHidden/>
              </w:rPr>
              <w:fldChar w:fldCharType="separate"/>
            </w:r>
            <w:r>
              <w:rPr>
                <w:noProof/>
                <w:webHidden/>
              </w:rPr>
              <w:t>3</w:t>
            </w:r>
            <w:r>
              <w:rPr>
                <w:noProof/>
                <w:webHidden/>
              </w:rPr>
              <w:fldChar w:fldCharType="end"/>
            </w:r>
          </w:hyperlink>
        </w:p>
        <w:p w14:paraId="1C9D9E7B" w14:textId="1FBB781F" w:rsidR="00E85641" w:rsidRDefault="00E85641">
          <w:pPr>
            <w:pStyle w:val="Inhopg2"/>
            <w:tabs>
              <w:tab w:val="right" w:leader="dot" w:pos="9062"/>
            </w:tabs>
            <w:rPr>
              <w:rFonts w:eastAsiaTheme="minorEastAsia"/>
              <w:noProof/>
              <w:lang w:val="en-GB" w:eastAsia="en-GB"/>
            </w:rPr>
          </w:pPr>
          <w:hyperlink w:anchor="_Toc480371195" w:history="1">
            <w:r w:rsidRPr="00C33CF8">
              <w:rPr>
                <w:rStyle w:val="Hyperlink"/>
                <w:noProof/>
              </w:rPr>
              <w:t>Planner</w:t>
            </w:r>
            <w:r>
              <w:rPr>
                <w:noProof/>
                <w:webHidden/>
              </w:rPr>
              <w:tab/>
            </w:r>
            <w:r>
              <w:rPr>
                <w:noProof/>
                <w:webHidden/>
              </w:rPr>
              <w:fldChar w:fldCharType="begin"/>
            </w:r>
            <w:r>
              <w:rPr>
                <w:noProof/>
                <w:webHidden/>
              </w:rPr>
              <w:instrText xml:space="preserve"> PAGEREF _Toc480371195 \h </w:instrText>
            </w:r>
            <w:r>
              <w:rPr>
                <w:noProof/>
                <w:webHidden/>
              </w:rPr>
            </w:r>
            <w:r>
              <w:rPr>
                <w:noProof/>
                <w:webHidden/>
              </w:rPr>
              <w:fldChar w:fldCharType="separate"/>
            </w:r>
            <w:r>
              <w:rPr>
                <w:noProof/>
                <w:webHidden/>
              </w:rPr>
              <w:t>3</w:t>
            </w:r>
            <w:r>
              <w:rPr>
                <w:noProof/>
                <w:webHidden/>
              </w:rPr>
              <w:fldChar w:fldCharType="end"/>
            </w:r>
          </w:hyperlink>
        </w:p>
        <w:p w14:paraId="65D589F5" w14:textId="718A4AE2" w:rsidR="00E85641" w:rsidRDefault="00E85641">
          <w:pPr>
            <w:pStyle w:val="Inhopg2"/>
            <w:tabs>
              <w:tab w:val="right" w:leader="dot" w:pos="9062"/>
            </w:tabs>
            <w:rPr>
              <w:rFonts w:eastAsiaTheme="minorEastAsia"/>
              <w:noProof/>
              <w:lang w:val="en-GB" w:eastAsia="en-GB"/>
            </w:rPr>
          </w:pPr>
          <w:hyperlink w:anchor="_Toc480371196" w:history="1">
            <w:r w:rsidRPr="00C33CF8">
              <w:rPr>
                <w:rStyle w:val="Hyperlink"/>
                <w:noProof/>
              </w:rPr>
              <w:t>Evaluator</w:t>
            </w:r>
            <w:r>
              <w:rPr>
                <w:noProof/>
                <w:webHidden/>
              </w:rPr>
              <w:tab/>
            </w:r>
            <w:r>
              <w:rPr>
                <w:noProof/>
                <w:webHidden/>
              </w:rPr>
              <w:fldChar w:fldCharType="begin"/>
            </w:r>
            <w:r>
              <w:rPr>
                <w:noProof/>
                <w:webHidden/>
              </w:rPr>
              <w:instrText xml:space="preserve"> PAGEREF _Toc480371196 \h </w:instrText>
            </w:r>
            <w:r>
              <w:rPr>
                <w:noProof/>
                <w:webHidden/>
              </w:rPr>
            </w:r>
            <w:r>
              <w:rPr>
                <w:noProof/>
                <w:webHidden/>
              </w:rPr>
              <w:fldChar w:fldCharType="separate"/>
            </w:r>
            <w:r>
              <w:rPr>
                <w:noProof/>
                <w:webHidden/>
              </w:rPr>
              <w:t>3</w:t>
            </w:r>
            <w:r>
              <w:rPr>
                <w:noProof/>
                <w:webHidden/>
              </w:rPr>
              <w:fldChar w:fldCharType="end"/>
            </w:r>
          </w:hyperlink>
        </w:p>
        <w:p w14:paraId="4C1A5B76" w14:textId="2347DB21" w:rsidR="00E85641" w:rsidRDefault="00E85641">
          <w:pPr>
            <w:pStyle w:val="Inhopg1"/>
            <w:tabs>
              <w:tab w:val="right" w:leader="dot" w:pos="9062"/>
            </w:tabs>
            <w:rPr>
              <w:rFonts w:eastAsiaTheme="minorEastAsia"/>
              <w:noProof/>
              <w:lang w:val="en-GB" w:eastAsia="en-GB"/>
            </w:rPr>
          </w:pPr>
          <w:hyperlink w:anchor="_Toc480371197" w:history="1">
            <w:r w:rsidRPr="00C33CF8">
              <w:rPr>
                <w:rStyle w:val="Hyperlink"/>
                <w:noProof/>
              </w:rPr>
              <w:t>Hoofdstuk 3: Kosten en baten</w:t>
            </w:r>
            <w:r>
              <w:rPr>
                <w:noProof/>
                <w:webHidden/>
              </w:rPr>
              <w:tab/>
            </w:r>
            <w:r>
              <w:rPr>
                <w:noProof/>
                <w:webHidden/>
              </w:rPr>
              <w:fldChar w:fldCharType="begin"/>
            </w:r>
            <w:r>
              <w:rPr>
                <w:noProof/>
                <w:webHidden/>
              </w:rPr>
              <w:instrText xml:space="preserve"> PAGEREF _Toc480371197 \h </w:instrText>
            </w:r>
            <w:r>
              <w:rPr>
                <w:noProof/>
                <w:webHidden/>
              </w:rPr>
            </w:r>
            <w:r>
              <w:rPr>
                <w:noProof/>
                <w:webHidden/>
              </w:rPr>
              <w:fldChar w:fldCharType="separate"/>
            </w:r>
            <w:r>
              <w:rPr>
                <w:noProof/>
                <w:webHidden/>
              </w:rPr>
              <w:t>4</w:t>
            </w:r>
            <w:r>
              <w:rPr>
                <w:noProof/>
                <w:webHidden/>
              </w:rPr>
              <w:fldChar w:fldCharType="end"/>
            </w:r>
          </w:hyperlink>
        </w:p>
        <w:p w14:paraId="2A33A771" w14:textId="79E3E0B3" w:rsidR="00E85641" w:rsidRDefault="00E85641">
          <w:pPr>
            <w:pStyle w:val="Inhopg1"/>
            <w:tabs>
              <w:tab w:val="right" w:leader="dot" w:pos="9062"/>
            </w:tabs>
            <w:rPr>
              <w:rFonts w:eastAsiaTheme="minorEastAsia"/>
              <w:noProof/>
              <w:lang w:val="en-GB" w:eastAsia="en-GB"/>
            </w:rPr>
          </w:pPr>
          <w:hyperlink w:anchor="_Toc480371198" w:history="1">
            <w:r w:rsidRPr="00C33CF8">
              <w:rPr>
                <w:rStyle w:val="Hyperlink"/>
                <w:noProof/>
              </w:rPr>
              <w:t>Hoofdstuk 4: Risico’s</w:t>
            </w:r>
            <w:r>
              <w:rPr>
                <w:noProof/>
                <w:webHidden/>
              </w:rPr>
              <w:tab/>
            </w:r>
            <w:r>
              <w:rPr>
                <w:noProof/>
                <w:webHidden/>
              </w:rPr>
              <w:fldChar w:fldCharType="begin"/>
            </w:r>
            <w:r>
              <w:rPr>
                <w:noProof/>
                <w:webHidden/>
              </w:rPr>
              <w:instrText xml:space="preserve"> PAGEREF _Toc480371198 \h </w:instrText>
            </w:r>
            <w:r>
              <w:rPr>
                <w:noProof/>
                <w:webHidden/>
              </w:rPr>
            </w:r>
            <w:r>
              <w:rPr>
                <w:noProof/>
                <w:webHidden/>
              </w:rPr>
              <w:fldChar w:fldCharType="separate"/>
            </w:r>
            <w:r>
              <w:rPr>
                <w:noProof/>
                <w:webHidden/>
              </w:rPr>
              <w:t>5</w:t>
            </w:r>
            <w:r>
              <w:rPr>
                <w:noProof/>
                <w:webHidden/>
              </w:rPr>
              <w:fldChar w:fldCharType="end"/>
            </w:r>
          </w:hyperlink>
        </w:p>
        <w:p w14:paraId="4771C0D5" w14:textId="7E35EDFD" w:rsidR="00776640" w:rsidRDefault="00776640">
          <w:r>
            <w:rPr>
              <w:b/>
              <w:bCs/>
            </w:rPr>
            <w:fldChar w:fldCharType="end"/>
          </w:r>
        </w:p>
      </w:sdtContent>
    </w:sdt>
    <w:p w14:paraId="71FF91CE" w14:textId="77777777" w:rsidR="00776640" w:rsidRDefault="00776640">
      <w:r>
        <w:br w:type="page"/>
      </w:r>
    </w:p>
    <w:p w14:paraId="7DE49053" w14:textId="2C884256" w:rsidR="00005F64" w:rsidRDefault="00E85641" w:rsidP="00005F64">
      <w:pPr>
        <w:pStyle w:val="Kop1"/>
      </w:pPr>
      <w:bookmarkStart w:id="1" w:name="_Toc480371190"/>
      <w:r>
        <w:lastRenderedPageBreak/>
        <w:t>Hoofdstuk 1</w:t>
      </w:r>
      <w:r w:rsidR="00005F64">
        <w:t>: Projectgrenzen</w:t>
      </w:r>
      <w:bookmarkEnd w:id="1"/>
    </w:p>
    <w:p w14:paraId="7557F6DC" w14:textId="77777777" w:rsidR="001D7B81" w:rsidRPr="001D7B81" w:rsidRDefault="001D7B81" w:rsidP="001D7B81">
      <w:r w:rsidRPr="001D7B81">
        <w:t>Tijdens dit project hebben we 9 weken om een Festival Planner te maken waarin we kunnen simuleren hoe een festival verloopt.</w:t>
      </w:r>
    </w:p>
    <w:p w14:paraId="4AA653E0" w14:textId="77777777" w:rsidR="001D7B81" w:rsidRPr="001D7B81" w:rsidRDefault="001D7B81" w:rsidP="001D7B81">
      <w:r w:rsidRPr="001D7B81">
        <w:t>De Festival Planner bestaat uit een agenda en een simulatie. Hieronder volgt nog een korte beschrijving daarover.</w:t>
      </w:r>
    </w:p>
    <w:p w14:paraId="69EC9F40" w14:textId="77777777" w:rsidR="001D7B81" w:rsidRPr="001D7B81" w:rsidRDefault="001D7B81" w:rsidP="001D7B81">
      <w:r w:rsidRPr="001D7B81">
        <w:t>De agenda module: in dit onderdeel kan de gebruiker een festivalprogramma vastleggen. Van ieder festivalonderdeel wordt aangegeven wat de tijden zijn, wat de verwachte populariteit is en wat de locatie van dit onderdeel is. De agenda moet overzichtelijk gepresenteerd kunnen worden en de onderdelen kunnen op verschillende manieren gesorteerd worden (op aanvangstijd of op locatie of op verwachte populariteit of op …)</w:t>
      </w:r>
    </w:p>
    <w:p w14:paraId="35A64327" w14:textId="77777777" w:rsidR="001D7B81" w:rsidRPr="001D7B81" w:rsidRDefault="001D7B81" w:rsidP="001D7B81">
      <w:r w:rsidRPr="001D7B81">
        <w:t>Simulatie module: nadat de gebruiker alle gegevens heeft ingevoerd over de festivalagenda kan een simulatie worden doorgerekend. Deze simulatie wordt dan ‘real time’ weergegeven in de grafische weergave van de plattegrond. De betrokken 2D objecten van de verschillende programma onderdelen zullen hierbij duidelijk aangegeven worden. De gebruiker kan de bezoekers zien binnenkomen, naar diverse festivalonderdelen lopen, hier een optreden bezoeken en uiteindelijk het festivalterrein weer verlaten. Om de simulatie versneld te kunnen weergeven kan de gebruiker een versnellingsfactor instellen en de gebruiker heeft ook de beschikking over een instelbare tijdsbalk. Deze tijdsbalk wordt gebruikt om het tijdstip weer te geven van de simulatie, maar de gebruiker moet ook vooruit of achteruit kunnen scrollen in de tijd.</w:t>
      </w:r>
    </w:p>
    <w:p w14:paraId="466AEE08" w14:textId="77777777" w:rsidR="001D7B81" w:rsidRPr="001D7B81" w:rsidRDefault="001D7B81" w:rsidP="001D7B81">
      <w:r w:rsidRPr="001D7B81">
        <w:t>Alle gegevens van de verschillende modulen in de applicatie (festival programma, simulatie parameters) zijn persistent en kunnen worden opgeslagen in een bestand en een bewaarde simulatie kan ook weer worden ingelezen.</w:t>
      </w:r>
    </w:p>
    <w:p w14:paraId="7816664F" w14:textId="0F3A91F6" w:rsidR="001D7B81" w:rsidRPr="001D7B81" w:rsidRDefault="001D7B81" w:rsidP="001D7B81">
      <w:r w:rsidRPr="001D7B81">
        <w:t>In week 9 wordt het eindproduct opgeleverd. Dit bestaat uit:  Eerder gemaakte documenten;  Correct werkende en gedocumenteerde Java applicatie;  Rapportage met uitleg over het ontwerp en de algehele opzet van het programma.</w:t>
      </w:r>
    </w:p>
    <w:p w14:paraId="525C5895" w14:textId="65C42718" w:rsidR="006D33D4" w:rsidRPr="00E85641" w:rsidRDefault="001D7B81">
      <w:pPr>
        <w:rPr>
          <w:rFonts w:asciiTheme="majorHAnsi" w:eastAsiaTheme="majorEastAsia" w:hAnsiTheme="majorHAnsi" w:cstheme="majorBidi"/>
          <w:color w:val="3E762A" w:themeColor="accent1" w:themeShade="BF"/>
          <w:sz w:val="32"/>
          <w:szCs w:val="32"/>
        </w:rPr>
      </w:pPr>
      <w:bookmarkStart w:id="2" w:name="_Toc442439400"/>
      <w:r>
        <w:br w:type="page"/>
      </w:r>
      <w:bookmarkEnd w:id="2"/>
    </w:p>
    <w:p w14:paraId="3BBF3CD2" w14:textId="17D68332" w:rsidR="006D33D4" w:rsidRDefault="009E4036" w:rsidP="009E4036">
      <w:pPr>
        <w:pStyle w:val="Kop1"/>
      </w:pPr>
      <w:bookmarkStart w:id="3" w:name="_Toc480371191"/>
      <w:r>
        <w:lastRenderedPageBreak/>
        <w:t>Hoof</w:t>
      </w:r>
      <w:r w:rsidR="00E85641">
        <w:t>dstuk 2</w:t>
      </w:r>
      <w:r>
        <w:t>: P</w:t>
      </w:r>
      <w:r w:rsidR="006D33D4" w:rsidRPr="006D33D4">
        <w:t>rojectorganisatie</w:t>
      </w:r>
      <w:bookmarkEnd w:id="3"/>
    </w:p>
    <w:p w14:paraId="52105CF9" w14:textId="2C92DD46" w:rsidR="00D36DCE" w:rsidRPr="00D36DCE" w:rsidRDefault="00D36DCE" w:rsidP="00D36DCE">
      <w:r>
        <w:t>Tijdens dit project zijn de onderstaande 5 rollen verdeeld over de groepsleden, op die manier is het altijd duidelijk wie er verantwoordelijk is voor een bepaalde taak.</w:t>
      </w:r>
    </w:p>
    <w:p w14:paraId="296A267C" w14:textId="4BA7C5F4" w:rsidR="00D36DCE" w:rsidRDefault="00D36DCE" w:rsidP="00D36DCE">
      <w:pPr>
        <w:pStyle w:val="Kop2"/>
      </w:pPr>
      <w:bookmarkStart w:id="4" w:name="_Toc480371192"/>
      <w:r>
        <w:t>Projectleider</w:t>
      </w:r>
      <w:bookmarkEnd w:id="4"/>
    </w:p>
    <w:p w14:paraId="57B214B9" w14:textId="6E69C6F4" w:rsidR="00D36DCE" w:rsidRPr="00D36DCE" w:rsidRDefault="00D36DCE" w:rsidP="00D36DCE">
      <w:r>
        <w:t xml:space="preserve">Joey Oonincx zal de rol van projectleider op zich nemen. Hij zal daarbij verantwoordelijk zijn voor het project </w:t>
      </w:r>
      <w:proofErr w:type="spellStart"/>
      <w:r>
        <w:t>resulataat</w:t>
      </w:r>
      <w:proofErr w:type="spellEnd"/>
      <w:r>
        <w:t xml:space="preserve"> en is ook de eerste contactpersoon van de groep.</w:t>
      </w:r>
      <w:r w:rsidR="00B640C2">
        <w:t xml:space="preserve"> Tegelijk zal hij toezicht houden op de kwaliteit van de werkzaamheden en zorgen dat iedereen gemotiveerd blijft om te werken. Als laatste zal hij probleemsituaties met groepsleden bespreken.</w:t>
      </w:r>
    </w:p>
    <w:p w14:paraId="7B19C60C" w14:textId="089FD984" w:rsidR="00036B0F" w:rsidRDefault="00D36DCE" w:rsidP="00D36DCE">
      <w:pPr>
        <w:pStyle w:val="Kop2"/>
      </w:pPr>
      <w:bookmarkStart w:id="5" w:name="_Toc480371193"/>
      <w:r>
        <w:t>Secretaris</w:t>
      </w:r>
      <w:bookmarkEnd w:id="5"/>
    </w:p>
    <w:p w14:paraId="6B027E8A" w14:textId="74755EAA" w:rsidR="00B640C2" w:rsidRPr="00B640C2" w:rsidRDefault="00B640C2" w:rsidP="00B640C2">
      <w:r>
        <w:t xml:space="preserve">De rol van secretaris zal op zich genomen worden door Wim Roovers. Het zal dus zijn taak zijn om de nodige contacten met opdrachtgevers te verzorgen. Verder zal hij zorgen voor een overzichtelijke inrichting van het projectkantoor op </w:t>
      </w:r>
      <w:proofErr w:type="spellStart"/>
      <w:r>
        <w:t>blackboard</w:t>
      </w:r>
      <w:proofErr w:type="spellEnd"/>
      <w:r>
        <w:t>. En tenslotte zorg dragen voor een volledige archivering van projectdocumenten.</w:t>
      </w:r>
    </w:p>
    <w:p w14:paraId="7977AB6B" w14:textId="1CB5398F" w:rsidR="00D36DCE" w:rsidRDefault="00D36DCE" w:rsidP="00D36DCE">
      <w:pPr>
        <w:pStyle w:val="Kop2"/>
      </w:pPr>
      <w:bookmarkStart w:id="6" w:name="_Toc480371194"/>
      <w:r>
        <w:t>Codebeheerder</w:t>
      </w:r>
      <w:bookmarkEnd w:id="6"/>
      <w:r>
        <w:t xml:space="preserve"> </w:t>
      </w:r>
    </w:p>
    <w:p w14:paraId="5FBACF72" w14:textId="5C0EF803" w:rsidR="00D36DCE" w:rsidRPr="00D36DCE" w:rsidRDefault="00D36DCE" w:rsidP="00D36DCE">
      <w:r>
        <w:t xml:space="preserve">Deze rol zal op zich genomen worden door Jacob </w:t>
      </w:r>
      <w:proofErr w:type="spellStart"/>
      <w:r>
        <w:t>Loeve</w:t>
      </w:r>
      <w:proofErr w:type="spellEnd"/>
      <w:r>
        <w:t>, het is hierbij zijn taak om voor een juiste samenstelling van de code te zorgen. Hij is daarbij ook verantwoordelijk voor het testen van de code. Ook zorgt hij ervoor dat eventuele problemen besproken worden zodat er besloten kan worden welke aanpassingen nodig zijn.</w:t>
      </w:r>
    </w:p>
    <w:p w14:paraId="6F082BDA" w14:textId="475C5CF4" w:rsidR="00D36DCE" w:rsidRDefault="00D36DCE" w:rsidP="00D36DCE">
      <w:pPr>
        <w:pStyle w:val="Kop2"/>
      </w:pPr>
      <w:bookmarkStart w:id="7" w:name="_Toc480371195"/>
      <w:r>
        <w:t>Planner</w:t>
      </w:r>
      <w:bookmarkEnd w:id="7"/>
    </w:p>
    <w:p w14:paraId="3F27AA67" w14:textId="13E52D97" w:rsidR="00B640C2" w:rsidRPr="00B640C2" w:rsidRDefault="00B640C2" w:rsidP="00B640C2">
      <w:proofErr w:type="spellStart"/>
      <w:r>
        <w:t>Cézan</w:t>
      </w:r>
      <w:proofErr w:type="spellEnd"/>
      <w:r>
        <w:t xml:space="preserve"> </w:t>
      </w:r>
      <w:proofErr w:type="spellStart"/>
      <w:r>
        <w:t>von</w:t>
      </w:r>
      <w:proofErr w:type="spellEnd"/>
      <w:r>
        <w:t xml:space="preserve"> </w:t>
      </w:r>
      <w:proofErr w:type="spellStart"/>
      <w:r>
        <w:t>Meijenfeldt</w:t>
      </w:r>
      <w:proofErr w:type="spellEnd"/>
      <w:r>
        <w:t xml:space="preserve">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14:paraId="0E78740F" w14:textId="1E3C62D7" w:rsidR="00D36DCE" w:rsidRDefault="00D36DCE" w:rsidP="00D36DCE">
      <w:pPr>
        <w:pStyle w:val="Kop2"/>
      </w:pPr>
      <w:bookmarkStart w:id="8" w:name="_Toc480371196"/>
      <w:r>
        <w:t>Evaluator</w:t>
      </w:r>
      <w:bookmarkEnd w:id="8"/>
    </w:p>
    <w:p w14:paraId="23A579BF" w14:textId="01FBDBFD" w:rsidR="00B640C2" w:rsidRDefault="00B640C2" w:rsidP="00B640C2">
      <w:r>
        <w:t>Het observeren van de groep, in de rol van evaluator, zal gebeuren door Sander van Zundert. Het is daarbij zijn taak om problemen in de groep bespreekbaar te maken. Ook zal hij het initiatief nemen voor de evaluatie van tutorsessies of andere werkvergaderingen.</w:t>
      </w:r>
    </w:p>
    <w:p w14:paraId="6D5B2586" w14:textId="77777777" w:rsidR="001D7B81" w:rsidRDefault="001D7B81">
      <w:pPr>
        <w:rPr>
          <w:rFonts w:asciiTheme="majorHAnsi" w:eastAsiaTheme="majorEastAsia" w:hAnsiTheme="majorHAnsi" w:cstheme="majorBidi"/>
          <w:color w:val="3E762A" w:themeColor="accent1" w:themeShade="BF"/>
          <w:sz w:val="32"/>
          <w:szCs w:val="32"/>
        </w:rPr>
      </w:pPr>
      <w:bookmarkStart w:id="9" w:name="_Toc442439409"/>
      <w:r>
        <w:br w:type="page"/>
      </w:r>
    </w:p>
    <w:p w14:paraId="0CB7FADD" w14:textId="7274056A" w:rsidR="00005F64" w:rsidRDefault="00005F64" w:rsidP="00005F64">
      <w:pPr>
        <w:pStyle w:val="Kop1"/>
      </w:pPr>
      <w:bookmarkStart w:id="10" w:name="_Toc480371197"/>
      <w:bookmarkEnd w:id="9"/>
      <w:r>
        <w:lastRenderedPageBreak/>
        <w:t xml:space="preserve">Hoofdstuk </w:t>
      </w:r>
      <w:r w:rsidR="00E85641">
        <w:t>3</w:t>
      </w:r>
      <w:r>
        <w:t>: Kosten en baten</w:t>
      </w:r>
      <w:bookmarkEnd w:id="10"/>
    </w:p>
    <w:p w14:paraId="509DD00B" w14:textId="0ED80CD8" w:rsidR="001D7B81" w:rsidRPr="001D7B81" w:rsidRDefault="001D7B81" w:rsidP="001D7B81">
      <w:r w:rsidRPr="001D7B81">
        <w:t>De baten van dit project zijn het simuleren van een festival zodat het festival in het echt gecontroleerd kan verlopen, Er ook geen onverwachte kosten komen en de veiligheid gewaarborgd wordt zonder echt mensen in gevaar te brengen. Echter zijn er geen kosten gebonden aan dit project dus kan er geen overzicht gemaakt worden.</w:t>
      </w:r>
    </w:p>
    <w:p w14:paraId="5B693B6A" w14:textId="77777777" w:rsidR="001D7B81" w:rsidRDefault="001D7B81">
      <w:pPr>
        <w:rPr>
          <w:rFonts w:asciiTheme="majorHAnsi" w:eastAsiaTheme="majorEastAsia" w:hAnsiTheme="majorHAnsi" w:cstheme="majorBidi"/>
          <w:color w:val="3E762A" w:themeColor="accent1" w:themeShade="BF"/>
          <w:sz w:val="32"/>
          <w:szCs w:val="32"/>
        </w:rPr>
      </w:pPr>
      <w:r>
        <w:br w:type="page"/>
      </w:r>
    </w:p>
    <w:p w14:paraId="34BAA7D2" w14:textId="6F7A388C" w:rsidR="00005F64" w:rsidRDefault="00E85641" w:rsidP="00005F64">
      <w:pPr>
        <w:pStyle w:val="Kop1"/>
      </w:pPr>
      <w:bookmarkStart w:id="11" w:name="_Toc480371198"/>
      <w:r>
        <w:lastRenderedPageBreak/>
        <w:t>Hoofdstuk 4</w:t>
      </w:r>
      <w:r w:rsidR="00005F64">
        <w:t>: Risico’s</w:t>
      </w:r>
      <w:bookmarkEnd w:id="11"/>
    </w:p>
    <w:p w14:paraId="17B5B503" w14:textId="77777777" w:rsidR="001D7B81" w:rsidRPr="001D7B81" w:rsidRDefault="001D7B81" w:rsidP="001D7B81">
      <w:r w:rsidRPr="001D7B81">
        <w:t xml:space="preserve">Zoals ieder ander project draagt ook dit project een aantal risico’s met zich mee. Deze risico’s zullen we hieronder noemen en kort belichten waarom dit een risico is. 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om zulke situaties op te vangen. Ten tweede kan het voorkomen dat één of meerdere groepsleden minder skills hebben in het programmeren o.i.d. in dat geval zal de planner daarmee rekening moeten houden en hen meer tijd geven voor de te maken opdrachten. Als derde kan het zijn dat de communicatie slecht verloopt en er misverstanden ontstaan. In dat geval kan het gebeuren dat er dubbel, of juist geen, werk wordt verricht. We zullen daarom dus extra scherp moeten zijn op de communicatie en onze duidelijkheid naar elkaar toe. Ten vierde kunnen er fouten ontstaan doordat </w:t>
      </w:r>
      <w:proofErr w:type="spellStart"/>
      <w:r w:rsidRPr="001D7B81">
        <w:t>code’s</w:t>
      </w:r>
      <w:proofErr w:type="spellEnd"/>
      <w:r w:rsidRPr="001D7B81">
        <w:t xml:space="preserve"> niet goed op elkaar aansluiten en er dus code herschreven moet worden. Daarom is het dus van belang dat ieder groepslid zich aan de </w:t>
      </w:r>
      <w:proofErr w:type="spellStart"/>
      <w:r w:rsidRPr="001D7B81">
        <w:t>style</w:t>
      </w:r>
      <w:proofErr w:type="spellEnd"/>
      <w:r w:rsidRPr="001D7B81">
        <w:t>/code-guide houdt en goed weet wat daarin staat. En als er onduidelijkheden zijn moeten die zo snel mogelijk in de groep gegooid worden.</w:t>
      </w:r>
    </w:p>
    <w:p w14:paraId="4DC5E058" w14:textId="697A665C" w:rsidR="009D05A7" w:rsidRPr="009D05A7" w:rsidRDefault="009D05A7" w:rsidP="001D7B81"/>
    <w:sectPr w:rsidR="009D05A7" w:rsidRPr="009D05A7" w:rsidSect="00776640">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3170D" w14:textId="77777777" w:rsidR="00514C7D" w:rsidRDefault="00514C7D" w:rsidP="00776640">
      <w:pPr>
        <w:spacing w:after="0" w:line="240" w:lineRule="auto"/>
      </w:pPr>
      <w:r>
        <w:separator/>
      </w:r>
    </w:p>
  </w:endnote>
  <w:endnote w:type="continuationSeparator" w:id="0">
    <w:p w14:paraId="74CD32AA" w14:textId="77777777" w:rsidR="00514C7D" w:rsidRDefault="00514C7D" w:rsidP="0077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055877"/>
      <w:docPartObj>
        <w:docPartGallery w:val="Page Numbers (Bottom of Page)"/>
        <w:docPartUnique/>
      </w:docPartObj>
    </w:sdtPr>
    <w:sdtEndPr/>
    <w:sdtContent>
      <w:p w14:paraId="714BCE32" w14:textId="55B7697D" w:rsidR="00776640" w:rsidRDefault="00776640">
        <w:pPr>
          <w:pStyle w:val="Voettekst"/>
          <w:jc w:val="right"/>
        </w:pPr>
        <w:r>
          <w:fldChar w:fldCharType="begin"/>
        </w:r>
        <w:r>
          <w:instrText>PAGE   \* MERGEFORMAT</w:instrText>
        </w:r>
        <w:r>
          <w:fldChar w:fldCharType="separate"/>
        </w:r>
        <w:r w:rsidR="00E85641">
          <w:rPr>
            <w:noProof/>
          </w:rPr>
          <w:t>5</w:t>
        </w:r>
        <w:r>
          <w:fldChar w:fldCharType="end"/>
        </w:r>
      </w:p>
    </w:sdtContent>
  </w:sdt>
  <w:p w14:paraId="043253FF" w14:textId="77777777" w:rsidR="00776640" w:rsidRDefault="007766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DF081" w14:textId="77777777" w:rsidR="00514C7D" w:rsidRDefault="00514C7D" w:rsidP="00776640">
      <w:pPr>
        <w:spacing w:after="0" w:line="240" w:lineRule="auto"/>
      </w:pPr>
      <w:r>
        <w:separator/>
      </w:r>
    </w:p>
  </w:footnote>
  <w:footnote w:type="continuationSeparator" w:id="0">
    <w:p w14:paraId="75EB42DA" w14:textId="77777777" w:rsidR="00514C7D" w:rsidRDefault="00514C7D" w:rsidP="0077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B0A5C" w14:textId="131FEBF4" w:rsidR="00776640" w:rsidRDefault="00C24026">
    <w:pPr>
      <w:pStyle w:val="Koptekst"/>
    </w:pPr>
    <w:r>
      <w:t>Plan van aanpak groep A8</w:t>
    </w:r>
    <w:r>
      <w:tab/>
    </w:r>
    <w:r>
      <w:tab/>
      <w:t>Proftaak Festival Planner</w:t>
    </w:r>
  </w:p>
  <w:p w14:paraId="5D594782" w14:textId="77777777" w:rsidR="00776640" w:rsidRDefault="0077664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E4B9A"/>
    <w:multiLevelType w:val="hybridMultilevel"/>
    <w:tmpl w:val="AE1623BE"/>
    <w:lvl w:ilvl="0" w:tplc="8172873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8C20C4"/>
    <w:multiLevelType w:val="hybridMultilevel"/>
    <w:tmpl w:val="2E6A09E6"/>
    <w:lvl w:ilvl="0" w:tplc="2620F52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366BAA"/>
    <w:multiLevelType w:val="hybridMultilevel"/>
    <w:tmpl w:val="6C989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457399"/>
    <w:multiLevelType w:val="hybridMultilevel"/>
    <w:tmpl w:val="90685342"/>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FE7DAD"/>
    <w:multiLevelType w:val="hybridMultilevel"/>
    <w:tmpl w:val="0F904820"/>
    <w:lvl w:ilvl="0" w:tplc="D602A16A">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CE6CB0"/>
    <w:multiLevelType w:val="hybridMultilevel"/>
    <w:tmpl w:val="7CB24888"/>
    <w:lvl w:ilvl="0" w:tplc="97344BAC">
      <w:numFmt w:val="bullet"/>
      <w:lvlText w:val=""/>
      <w:lvlJc w:val="left"/>
      <w:pPr>
        <w:ind w:left="720" w:hanging="360"/>
      </w:pPr>
      <w:rPr>
        <w:rFonts w:ascii="Symbol" w:hAnsi="Symbol" w:cstheme="minorBidi" w:hint="default"/>
        <w:color w:val="4AB5C4" w:themeColor="accent5"/>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40"/>
    <w:rsid w:val="00005F64"/>
    <w:rsid w:val="00036B0F"/>
    <w:rsid w:val="000707E6"/>
    <w:rsid w:val="000940D7"/>
    <w:rsid w:val="00094550"/>
    <w:rsid w:val="00101ECE"/>
    <w:rsid w:val="001C6890"/>
    <w:rsid w:val="001D7B81"/>
    <w:rsid w:val="001E679F"/>
    <w:rsid w:val="00216F90"/>
    <w:rsid w:val="00271F52"/>
    <w:rsid w:val="003626E9"/>
    <w:rsid w:val="00364E33"/>
    <w:rsid w:val="004855EA"/>
    <w:rsid w:val="004B3531"/>
    <w:rsid w:val="00514C7D"/>
    <w:rsid w:val="00563643"/>
    <w:rsid w:val="00652622"/>
    <w:rsid w:val="006D33D4"/>
    <w:rsid w:val="00776640"/>
    <w:rsid w:val="007F6E41"/>
    <w:rsid w:val="00960B3E"/>
    <w:rsid w:val="009D05A7"/>
    <w:rsid w:val="009D78CD"/>
    <w:rsid w:val="009E4036"/>
    <w:rsid w:val="00A92A8B"/>
    <w:rsid w:val="00B45896"/>
    <w:rsid w:val="00B640C2"/>
    <w:rsid w:val="00C24026"/>
    <w:rsid w:val="00CC4753"/>
    <w:rsid w:val="00D25712"/>
    <w:rsid w:val="00D36DCE"/>
    <w:rsid w:val="00E85641"/>
    <w:rsid w:val="00FB6F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F170"/>
  <w15:chartTrackingRefBased/>
  <w15:docId w15:val="{DFF8216A-3629-4F6E-8175-50235D4A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664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6D33D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66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6640"/>
    <w:rPr>
      <w:rFonts w:eastAsiaTheme="minorEastAsia"/>
      <w:lang w:eastAsia="nl-NL"/>
    </w:rPr>
  </w:style>
  <w:style w:type="character" w:customStyle="1" w:styleId="Kop1Char">
    <w:name w:val="Kop 1 Char"/>
    <w:basedOn w:val="Standaardalinea-lettertype"/>
    <w:link w:val="Kop1"/>
    <w:uiPriority w:val="9"/>
    <w:rsid w:val="00776640"/>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776640"/>
    <w:pPr>
      <w:outlineLvl w:val="9"/>
    </w:pPr>
    <w:rPr>
      <w:lang w:eastAsia="nl-NL"/>
    </w:rPr>
  </w:style>
  <w:style w:type="paragraph" w:styleId="Koptekst">
    <w:name w:val="header"/>
    <w:basedOn w:val="Standaard"/>
    <w:link w:val="KoptekstChar"/>
    <w:uiPriority w:val="99"/>
    <w:unhideWhenUsed/>
    <w:rsid w:val="00776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6640"/>
  </w:style>
  <w:style w:type="paragraph" w:styleId="Voettekst">
    <w:name w:val="footer"/>
    <w:basedOn w:val="Standaard"/>
    <w:link w:val="VoettekstChar"/>
    <w:uiPriority w:val="99"/>
    <w:unhideWhenUsed/>
    <w:rsid w:val="00776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6640"/>
  </w:style>
  <w:style w:type="paragraph" w:styleId="Inhopg1">
    <w:name w:val="toc 1"/>
    <w:basedOn w:val="Standaard"/>
    <w:next w:val="Standaard"/>
    <w:autoRedefine/>
    <w:uiPriority w:val="39"/>
    <w:unhideWhenUsed/>
    <w:rsid w:val="00776640"/>
    <w:pPr>
      <w:spacing w:after="100"/>
    </w:pPr>
  </w:style>
  <w:style w:type="character" w:styleId="Hyperlink">
    <w:name w:val="Hyperlink"/>
    <w:basedOn w:val="Standaardalinea-lettertype"/>
    <w:uiPriority w:val="99"/>
    <w:unhideWhenUsed/>
    <w:rsid w:val="00776640"/>
    <w:rPr>
      <w:color w:val="6B9F25" w:themeColor="hyperlink"/>
      <w:u w:val="single"/>
    </w:rPr>
  </w:style>
  <w:style w:type="character" w:customStyle="1" w:styleId="Kop2Char">
    <w:name w:val="Kop 2 Char"/>
    <w:basedOn w:val="Standaardalinea-lettertype"/>
    <w:link w:val="Kop2"/>
    <w:uiPriority w:val="9"/>
    <w:rsid w:val="006D33D4"/>
    <w:rPr>
      <w:rFonts w:asciiTheme="majorHAnsi" w:eastAsiaTheme="majorEastAsia" w:hAnsiTheme="majorHAnsi" w:cstheme="majorBidi"/>
      <w:color w:val="3E762A" w:themeColor="accent1" w:themeShade="BF"/>
      <w:sz w:val="26"/>
      <w:szCs w:val="26"/>
    </w:rPr>
  </w:style>
  <w:style w:type="paragraph" w:styleId="Lijstalinea">
    <w:name w:val="List Paragraph"/>
    <w:basedOn w:val="Standaard"/>
    <w:uiPriority w:val="34"/>
    <w:qFormat/>
    <w:rsid w:val="006D33D4"/>
    <w:pPr>
      <w:ind w:left="720"/>
      <w:contextualSpacing/>
    </w:pPr>
  </w:style>
  <w:style w:type="paragraph" w:styleId="Inhopg2">
    <w:name w:val="toc 2"/>
    <w:basedOn w:val="Standaard"/>
    <w:next w:val="Standaard"/>
    <w:autoRedefine/>
    <w:uiPriority w:val="39"/>
    <w:unhideWhenUsed/>
    <w:rsid w:val="006D33D4"/>
    <w:pPr>
      <w:spacing w:after="100"/>
      <w:ind w:left="220"/>
    </w:pPr>
  </w:style>
  <w:style w:type="table" w:styleId="Tabelraster">
    <w:name w:val="Table Grid"/>
    <w:basedOn w:val="Standaardtabel"/>
    <w:uiPriority w:val="39"/>
    <w:rsid w:val="009E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9E4036"/>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Normaalweb">
    <w:name w:val="Normal (Web)"/>
    <w:basedOn w:val="Standaard"/>
    <w:uiPriority w:val="99"/>
    <w:semiHidden/>
    <w:unhideWhenUsed/>
    <w:rsid w:val="001D7B8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136074">
      <w:bodyDiv w:val="1"/>
      <w:marLeft w:val="0"/>
      <w:marRight w:val="0"/>
      <w:marTop w:val="0"/>
      <w:marBottom w:val="0"/>
      <w:divBdr>
        <w:top w:val="none" w:sz="0" w:space="0" w:color="auto"/>
        <w:left w:val="none" w:sz="0" w:space="0" w:color="auto"/>
        <w:bottom w:val="none" w:sz="0" w:space="0" w:color="auto"/>
        <w:right w:val="none" w:sz="0" w:space="0" w:color="auto"/>
      </w:divBdr>
    </w:div>
    <w:div w:id="556205839">
      <w:bodyDiv w:val="1"/>
      <w:marLeft w:val="0"/>
      <w:marRight w:val="0"/>
      <w:marTop w:val="0"/>
      <w:marBottom w:val="0"/>
      <w:divBdr>
        <w:top w:val="none" w:sz="0" w:space="0" w:color="auto"/>
        <w:left w:val="none" w:sz="0" w:space="0" w:color="auto"/>
        <w:bottom w:val="none" w:sz="0" w:space="0" w:color="auto"/>
        <w:right w:val="none" w:sz="0" w:space="0" w:color="auto"/>
      </w:divBdr>
    </w:div>
    <w:div w:id="821047916">
      <w:bodyDiv w:val="1"/>
      <w:marLeft w:val="0"/>
      <w:marRight w:val="0"/>
      <w:marTop w:val="0"/>
      <w:marBottom w:val="0"/>
      <w:divBdr>
        <w:top w:val="none" w:sz="0" w:space="0" w:color="auto"/>
        <w:left w:val="none" w:sz="0" w:space="0" w:color="auto"/>
        <w:bottom w:val="none" w:sz="0" w:space="0" w:color="auto"/>
        <w:right w:val="none" w:sz="0" w:space="0" w:color="auto"/>
      </w:divBdr>
    </w:div>
    <w:div w:id="873155162">
      <w:bodyDiv w:val="1"/>
      <w:marLeft w:val="0"/>
      <w:marRight w:val="0"/>
      <w:marTop w:val="0"/>
      <w:marBottom w:val="0"/>
      <w:divBdr>
        <w:top w:val="none" w:sz="0" w:space="0" w:color="auto"/>
        <w:left w:val="none" w:sz="0" w:space="0" w:color="auto"/>
        <w:bottom w:val="none" w:sz="0" w:space="0" w:color="auto"/>
        <w:right w:val="none" w:sz="0" w:space="0" w:color="auto"/>
      </w:divBdr>
    </w:div>
    <w:div w:id="1089887859">
      <w:bodyDiv w:val="1"/>
      <w:marLeft w:val="0"/>
      <w:marRight w:val="0"/>
      <w:marTop w:val="0"/>
      <w:marBottom w:val="0"/>
      <w:divBdr>
        <w:top w:val="none" w:sz="0" w:space="0" w:color="auto"/>
        <w:left w:val="none" w:sz="0" w:space="0" w:color="auto"/>
        <w:bottom w:val="none" w:sz="0" w:space="0" w:color="auto"/>
        <w:right w:val="none" w:sz="0" w:space="0" w:color="auto"/>
      </w:divBdr>
    </w:div>
    <w:div w:id="1991210148">
      <w:bodyDiv w:val="1"/>
      <w:marLeft w:val="0"/>
      <w:marRight w:val="0"/>
      <w:marTop w:val="0"/>
      <w:marBottom w:val="0"/>
      <w:divBdr>
        <w:top w:val="none" w:sz="0" w:space="0" w:color="auto"/>
        <w:left w:val="none" w:sz="0" w:space="0" w:color="auto"/>
        <w:bottom w:val="none" w:sz="0" w:space="0" w:color="auto"/>
        <w:right w:val="none" w:sz="0" w:space="0" w:color="auto"/>
      </w:divBdr>
    </w:div>
    <w:div w:id="20583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ondensspoor">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ndensspo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densspo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A84C-B214-4455-82A5-CC716C0B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943</Words>
  <Characters>5378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Proftaak Festival Planner</dc:subject>
  <dc:creator>Thijs de Rooij</dc:creator>
  <cp:keywords/>
  <dc:description/>
  <cp:lastModifiedBy>joey oonincx</cp:lastModifiedBy>
  <cp:revision>3</cp:revision>
  <dcterms:created xsi:type="dcterms:W3CDTF">2016-02-05T12:50:00Z</dcterms:created>
  <dcterms:modified xsi:type="dcterms:W3CDTF">2017-04-19T11:17:00Z</dcterms:modified>
</cp:coreProperties>
</file>