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4586B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FULL STACK DEVELOPMENT BOOTCAMP</w:t>
      </w:r>
    </w:p>
    <w:p w14:paraId="101FD776">
      <w:pPr>
        <w:rPr>
          <w:rFonts w:hint="default"/>
          <w:lang w:val="en-US"/>
        </w:rPr>
      </w:pPr>
    </w:p>
    <w:p w14:paraId="2B75AB12">
      <w:pPr>
        <w:rPr>
          <w:rFonts w:hint="default"/>
          <w:lang w:val="en-US"/>
        </w:rPr>
      </w:pPr>
    </w:p>
    <w:p w14:paraId="48C2A073">
      <w:pPr>
        <w:rPr>
          <w:rFonts w:hint="default"/>
          <w:lang w:val="en-US"/>
        </w:rPr>
      </w:pPr>
    </w:p>
    <w:p w14:paraId="1F1C3EBD">
      <w:pPr>
        <w:rPr>
          <w:rFonts w:hint="default"/>
          <w:lang w:val="en-US"/>
        </w:rPr>
      </w:pPr>
      <w:r>
        <w:rPr>
          <w:rFonts w:hint="default"/>
          <w:lang w:val="en-US"/>
        </w:rPr>
        <w:t>Html content</w:t>
      </w:r>
    </w:p>
    <w:p w14:paraId="115A1982">
      <w:pPr>
        <w:rPr>
          <w:rFonts w:hint="default"/>
          <w:lang w:val="en-US"/>
        </w:rPr>
      </w:pPr>
      <w:r>
        <w:rPr>
          <w:rFonts w:hint="default"/>
          <w:lang w:val="en-US"/>
        </w:rPr>
        <w:t>Css    styling</w:t>
      </w:r>
    </w:p>
    <w:p w14:paraId="00C63816">
      <w:pPr>
        <w:rPr>
          <w:rFonts w:hint="default"/>
          <w:lang w:val="en-US"/>
        </w:rPr>
      </w:pPr>
      <w:r>
        <w:rPr>
          <w:rFonts w:hint="default"/>
          <w:lang w:val="en-US"/>
        </w:rPr>
        <w:t>Java Script functionality</w:t>
      </w:r>
    </w:p>
    <w:p w14:paraId="189A2EDB">
      <w:pPr>
        <w:rPr>
          <w:rFonts w:hint="default"/>
          <w:lang w:val="en-US"/>
        </w:rPr>
      </w:pPr>
    </w:p>
    <w:p w14:paraId="7EAAA360">
      <w:pPr>
        <w:rPr>
          <w:rFonts w:hint="default"/>
          <w:lang w:val="en-US"/>
        </w:rPr>
      </w:pPr>
    </w:p>
    <w:p w14:paraId="09B8A73F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HTML</w:t>
      </w:r>
    </w:p>
    <w:p w14:paraId="4DF4303E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HTML ; hyper Text Markup Language ; files linked to each other, and formated with tags</w:t>
      </w:r>
    </w:p>
    <w:p w14:paraId="2018B804">
      <w:pPr>
        <w:rPr>
          <w:rFonts w:hint="default" w:ascii="Arial" w:hAnsi="Arial" w:cs="Arial"/>
          <w:sz w:val="24"/>
          <w:szCs w:val="24"/>
          <w:lang w:val="en-US"/>
        </w:rPr>
      </w:pPr>
    </w:p>
    <w:p w14:paraId="3742D301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Basic elements</w:t>
      </w:r>
    </w:p>
    <w:p w14:paraId="32B41BBB">
      <w:pPr>
        <w:rPr>
          <w:rFonts w:hint="default" w:ascii="Arial" w:hAnsi="Arial" w:cs="Arial"/>
          <w:sz w:val="24"/>
          <w:szCs w:val="24"/>
          <w:lang w:val="en-US"/>
        </w:rPr>
      </w:pPr>
    </w:p>
    <w:p w14:paraId="1A075329">
      <w:pP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  <w:t>Heading element:</w:t>
      </w:r>
    </w:p>
    <w:p w14:paraId="42013E89">
      <w:pP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</w:pPr>
    </w:p>
    <w:p w14:paraId="694CEB50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&lt;h1&gt; -opening tag;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&lt;/h1&gt; closing tag</w:t>
      </w:r>
    </w:p>
    <w:p w14:paraId="2FD6252A">
      <w:pPr>
        <w:rPr>
          <w:rFonts w:hint="default" w:ascii="Arial" w:hAnsi="Arial" w:cs="Arial"/>
          <w:sz w:val="24"/>
          <w:szCs w:val="24"/>
          <w:lang w:val="en-US"/>
        </w:rPr>
      </w:pPr>
    </w:p>
    <w:p w14:paraId="1B936D77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We have 6 main headings, thus h1 to h6</w:t>
      </w:r>
    </w:p>
    <w:p w14:paraId="335F5481">
      <w:pPr>
        <w:rPr>
          <w:rFonts w:hint="default" w:ascii="Arial" w:hAnsi="Arial" w:cs="Arial"/>
          <w:sz w:val="24"/>
          <w:szCs w:val="24"/>
          <w:lang w:val="en-US"/>
        </w:rPr>
      </w:pPr>
    </w:p>
    <w:p w14:paraId="2A0CB99A">
      <w:pP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  <w:t>Paragraph element</w:t>
      </w:r>
    </w:p>
    <w:p w14:paraId="534B8C6A">
      <w:pP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</w:pPr>
    </w:p>
    <w:p w14:paraId="73A4F07E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&lt;p&gt;some sentence or element in a different paragraph&lt;/p&gt;</w:t>
      </w:r>
    </w:p>
    <w:p w14:paraId="7A0C4F36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321BA283">
      <w:pP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  <w:t>Void element</w:t>
      </w:r>
    </w:p>
    <w:p w14:paraId="19B01AB2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77874E8D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&lt;hr /&gt;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horizontal line</w:t>
      </w:r>
    </w:p>
    <w:p w14:paraId="13224052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&lt;br /&gt;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move to next line</w:t>
      </w:r>
    </w:p>
    <w:p w14:paraId="0DDD3DCC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0858544D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</w:p>
    <w:p w14:paraId="0D4CF0B4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&lt;ul&gt;</w:t>
      </w:r>
    </w:p>
    <w:p w14:paraId="6EF60C7B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&lt;li&gt; content &lt;/li&gt;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 xml:space="preserve">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en-US"/>
        </w:rPr>
        <w:t>list elements</w:t>
      </w:r>
    </w:p>
    <w:p w14:paraId="464EBE5F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&lt;ul&gt;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:</w:t>
      </w: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  <w:t>unordered list</w:t>
      </w:r>
    </w:p>
    <w:p w14:paraId="32DE03F5">
      <w:pPr>
        <w:rPr>
          <w:rFonts w:hint="default" w:ascii="Arial" w:hAnsi="Arial" w:cs="Arial"/>
          <w:sz w:val="24"/>
          <w:szCs w:val="24"/>
          <w:lang w:val="en-US"/>
        </w:rPr>
      </w:pPr>
    </w:p>
    <w:p w14:paraId="34AF39C9">
      <w:pPr>
        <w:rPr>
          <w:rFonts w:hint="default" w:ascii="Arial" w:hAnsi="Arial" w:cs="Arial"/>
          <w:sz w:val="24"/>
          <w:szCs w:val="24"/>
          <w:lang w:val="en-US"/>
        </w:rPr>
      </w:pPr>
    </w:p>
    <w:p w14:paraId="2EA33F84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&lt;ol&gt;</w:t>
      </w:r>
    </w:p>
    <w:p w14:paraId="202CF82E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&lt;li&gt; content &lt;/li&gt;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 xml:space="preserve">: </w:t>
      </w:r>
      <w:r>
        <w:rPr>
          <w:rFonts w:hint="default" w:ascii="Arial" w:hAnsi="Arial" w:cs="Arial"/>
          <w:b w:val="0"/>
          <w:bCs w:val="0"/>
          <w:i/>
          <w:iCs/>
          <w:sz w:val="24"/>
          <w:szCs w:val="24"/>
          <w:lang w:val="en-US"/>
        </w:rPr>
        <w:t>list elements</w:t>
      </w:r>
    </w:p>
    <w:p w14:paraId="4469CA06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&lt;ol&gt;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:</w:t>
      </w: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US"/>
        </w:rPr>
        <w:t>ordered list</w:t>
      </w:r>
    </w:p>
    <w:p w14:paraId="42B759E1">
      <w:pPr>
        <w:rPr>
          <w:rFonts w:hint="default" w:ascii="Arial" w:hAnsi="Arial" w:cs="Arial"/>
          <w:sz w:val="24"/>
          <w:szCs w:val="24"/>
          <w:lang w:val="en-US"/>
        </w:rPr>
      </w:pPr>
    </w:p>
    <w:p w14:paraId="57426E7F">
      <w:pP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</w:pPr>
    </w:p>
    <w:p w14:paraId="37CDB4E1">
      <w:pP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</w:pPr>
    </w:p>
    <w:p w14:paraId="2972E548">
      <w:pP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</w:pPr>
    </w:p>
    <w:p w14:paraId="75ADAD8D">
      <w:pP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  <w:t>Nested list</w:t>
      </w:r>
    </w:p>
    <w:p w14:paraId="1B7646A9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&lt;ul&gt;</w:t>
      </w:r>
    </w:p>
    <w:p w14:paraId="5297EE04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&lt;li&gt;</w:t>
      </w:r>
    </w:p>
    <w:p w14:paraId="2051BCA1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&lt;ol&gt;</w:t>
      </w:r>
    </w:p>
    <w:p w14:paraId="437A35FC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 xml:space="preserve">&lt;li&gt; </w:t>
      </w:r>
    </w:p>
    <w:p w14:paraId="501DA6F9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&lt;/li&gt;</w:t>
      </w:r>
    </w:p>
    <w:p w14:paraId="5DAD7979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&lt;/ol&gt;</w:t>
      </w:r>
    </w:p>
    <w:p w14:paraId="4CB99788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&lt;/li&gt;</w:t>
      </w:r>
    </w:p>
    <w:p w14:paraId="367C9B6D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US"/>
        </w:rPr>
        <w:t>&lt;/ul&gt;</w:t>
      </w:r>
    </w:p>
    <w:p w14:paraId="5142E01D">
      <w:pPr>
        <w:rPr>
          <w:rFonts w:hint="default"/>
          <w:lang w:val="en-US"/>
        </w:rPr>
      </w:pPr>
    </w:p>
    <w:p w14:paraId="303A1D7D">
      <w:pPr>
        <w:rPr>
          <w:rFonts w:hint="default"/>
          <w:lang w:val="en-US"/>
        </w:rPr>
      </w:pPr>
    </w:p>
    <w:p w14:paraId="610B9186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Elements with Attributes</w:t>
      </w:r>
    </w:p>
    <w:p w14:paraId="5D8CFFB0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5D41CE9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Global attributes are common to every tag eg: draggable</w:t>
      </w:r>
    </w:p>
    <w:p w14:paraId="4DC03243">
      <w:pPr>
        <w:rPr>
          <w:rFonts w:hint="default" w:ascii="Arial" w:hAnsi="Arial" w:cs="Arial"/>
          <w:b/>
          <w:bCs/>
          <w:sz w:val="24"/>
          <w:szCs w:val="24"/>
          <w:lang w:val="en-US"/>
        </w:rPr>
      </w:pPr>
    </w:p>
    <w:p w14:paraId="7D823FF3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&lt;tag attribute = value  another attribute = value&gt; Content &lt;/tag&gt;</w:t>
      </w:r>
    </w:p>
    <w:p w14:paraId="77EC53D6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425C20F2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&lt;a href = “URL”&gt; some link represntation &lt;/a&gt;  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  <w:t>anchor element with href</w:t>
      </w:r>
    </w:p>
    <w:p w14:paraId="562CD307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4C94A4EF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8323E72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&lt;ol 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  <w:t xml:space="preserve">start =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“5”  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  <w:t>type =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&gt; </w:t>
      </w:r>
    </w:p>
    <w:p w14:paraId="7C61756F">
      <w:pPr>
        <w:rPr>
          <w:rFonts w:hint="default" w:ascii="Arial" w:hAnsi="Arial" w:cs="Arial"/>
          <w:b w:val="0"/>
          <w:bCs w:val="0"/>
          <w:sz w:val="24"/>
          <w:szCs w:val="24"/>
          <w:lang w:val="en-GB"/>
        </w:rPr>
      </w:pPr>
      <w:r>
        <w:rPr>
          <w:rFonts w:hint="default" w:cs="Arial"/>
          <w:b w:val="0"/>
          <w:bCs w:val="0"/>
          <w:sz w:val="24"/>
          <w:szCs w:val="24"/>
          <w:lang w:val="en-GB"/>
        </w:rPr>
        <w:tab/>
      </w:r>
      <w:r>
        <w:rPr>
          <w:rFonts w:hint="default" w:cs="Arial"/>
          <w:b w:val="0"/>
          <w:bCs w:val="0"/>
          <w:sz w:val="24"/>
          <w:szCs w:val="24"/>
          <w:lang w:val="en-GB"/>
        </w:rPr>
        <w:t>&lt;li value = 3&gt; &lt;/li&gt;</w:t>
      </w:r>
    </w:p>
    <w:p w14:paraId="445B5BB3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&lt;ol/&gt;</w:t>
      </w:r>
    </w:p>
    <w:p w14:paraId="2B47609A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54164A2">
      <w:pPr>
        <w:rPr>
          <w:rFonts w:hint="default" w:ascii="Arial" w:hAnsi="Arial" w:cs="Arial"/>
          <w:b w:val="0"/>
          <w:bCs w:val="0"/>
          <w:sz w:val="24"/>
          <w:szCs w:val="24"/>
          <w:lang w:val="en-GB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GB"/>
        </w:rPr>
        <w:t>self closing tag</w:t>
      </w:r>
    </w:p>
    <w:p w14:paraId="46745815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&lt;img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  <w:t xml:space="preserve"> src =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“URL picsum photos” 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en-US"/>
        </w:rPr>
        <w:t>alt =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“alternate text description”/&gt;</w:t>
      </w:r>
    </w:p>
    <w:p w14:paraId="30E3A91C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9AC1D1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3D13D18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51D46E1C">
      <w:pPr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0443305C">
      <w:pPr>
        <w:rPr>
          <w:rFonts w:hint="default" w:ascii="Arial" w:hAnsi="Arial" w:cs="Arial"/>
          <w:b/>
          <w:bCs/>
          <w:sz w:val="24"/>
          <w:szCs w:val="24"/>
          <w:lang w:val="en-GB"/>
        </w:rPr>
      </w:pPr>
      <w:r>
        <w:rPr>
          <w:rFonts w:hint="default" w:ascii="Arial" w:hAnsi="Arial" w:cs="Arial"/>
          <w:b/>
          <w:bCs/>
          <w:sz w:val="24"/>
          <w:szCs w:val="24"/>
          <w:lang w:val="en-GB"/>
        </w:rPr>
        <w:t>File Paths</w:t>
      </w:r>
    </w:p>
    <w:p w14:paraId="589FE6A2">
      <w:pPr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451306C2">
      <w:pPr>
        <w:rPr>
          <w:rFonts w:hint="default" w:ascii="Arial" w:hAnsi="Arial" w:cs="Arial"/>
          <w:b/>
          <w:bCs/>
          <w:sz w:val="24"/>
          <w:szCs w:val="24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 xml:space="preserve">Absolute file paths </w:t>
      </w:r>
      <w:r>
        <w:rPr>
          <w:rFonts w:hint="default" w:ascii="Arial" w:hAnsi="Arial" w:cs="Arial"/>
          <w:b w:val="0"/>
          <w:bCs w:val="0"/>
          <w:sz w:val="24"/>
          <w:szCs w:val="24"/>
          <w:lang w:val="en-GB"/>
        </w:rPr>
        <w:t xml:space="preserve">starts from root directory to destination eg: </w:t>
      </w:r>
      <w:r>
        <w:rPr>
          <w:rFonts w:hint="default" w:ascii="Arial" w:hAnsi="Arial" w:cs="Arial"/>
          <w:b/>
          <w:bCs/>
          <w:sz w:val="24"/>
          <w:szCs w:val="24"/>
          <w:lang w:val="en-GB"/>
        </w:rPr>
        <w:t>C: ../../target_file</w:t>
      </w:r>
    </w:p>
    <w:p w14:paraId="3A212EAB">
      <w:pPr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33D3DA37">
      <w:pP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>Relative file paths</w:t>
      </w:r>
      <w:r>
        <w:rPr>
          <w:rFonts w:hint="default" w:ascii="Arial" w:hAnsi="Arial" w:cs="Arial"/>
          <w:b/>
          <w:bCs/>
          <w:i/>
          <w:iCs/>
          <w:sz w:val="24"/>
          <w:szCs w:val="24"/>
          <w:lang w:val="en-GB"/>
        </w:rPr>
        <w:t xml:space="preserve"> 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 xml:space="preserve">starts from any other directory aside root eg: </w:t>
      </w: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GB"/>
        </w:rPr>
        <w:t>cwd</w:t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>/</w:t>
      </w: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GB"/>
        </w:rPr>
        <w:t>../target_file</w:t>
      </w:r>
    </w:p>
    <w:p w14:paraId="512C1F5E">
      <w:pP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GB"/>
        </w:rPr>
      </w:pPr>
    </w:p>
    <w:p w14:paraId="7D675F4F">
      <w:pP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GB"/>
        </w:rPr>
      </w:pPr>
      <w: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GB"/>
        </w:rPr>
        <w:t>HTML TEMPLATE</w:t>
      </w:r>
    </w:p>
    <w:p w14:paraId="1E43A387">
      <w:pPr>
        <w:rPr>
          <w:rFonts w:hint="default" w:ascii="Arial" w:hAnsi="Arial" w:cs="Arial"/>
          <w:b/>
          <w:bCs/>
          <w:i w:val="0"/>
          <w:iCs w:val="0"/>
          <w:sz w:val="24"/>
          <w:szCs w:val="24"/>
          <w:lang w:val="en-GB"/>
        </w:rPr>
      </w:pPr>
    </w:p>
    <w:p w14:paraId="4ABA4CFB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&lt;!DOCTYPE html&gt;</w:t>
      </w:r>
    </w:p>
    <w:p w14:paraId="116F072B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&lt;html  lang = “en”&gt;</w:t>
      </w:r>
    </w:p>
    <w:p w14:paraId="626412BA">
      <w:pPr>
        <w:bidi w:val="0"/>
        <w:rPr>
          <w:rFonts w:hint="default"/>
          <w:lang w:val="en-GB"/>
        </w:rPr>
      </w:pPr>
    </w:p>
    <w:p w14:paraId="708FE5FC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&lt;head&gt;</w:t>
      </w:r>
    </w:p>
    <w:p w14:paraId="685244E7">
      <w:pPr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&lt;meta charset = “UTF-8”&gt;</w:t>
      </w:r>
    </w:p>
    <w:p w14:paraId="2AB369FD">
      <w:pPr>
        <w:bidi w:val="0"/>
        <w:rPr>
          <w:rFonts w:hint="default"/>
          <w:lang w:val="en-GB"/>
        </w:rPr>
      </w:pPr>
    </w:p>
    <w:p w14:paraId="3F015B2C">
      <w:pPr>
        <w:bidi w:val="0"/>
        <w:rPr>
          <w:rFonts w:hint="default" w:ascii="Arial" w:hAnsi="Arial" w:cs="Arial"/>
          <w:b w:val="0"/>
          <w:bCs w:val="0"/>
          <w:i w:val="0"/>
          <w:iCs w:val="0"/>
          <w:szCs w:val="24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&lt;title&gt;My Website</w:t>
      </w:r>
      <w:r>
        <w:rPr>
          <w:rFonts w:hint="default" w:ascii="Arial" w:hAnsi="Arial" w:cs="Arial"/>
          <w:b w:val="0"/>
          <w:bCs w:val="0"/>
          <w:i w:val="0"/>
          <w:iCs w:val="0"/>
          <w:szCs w:val="24"/>
          <w:lang w:val="en-GB"/>
        </w:rPr>
        <w:t>&lt;/title&gt;</w:t>
      </w:r>
    </w:p>
    <w:p w14:paraId="4F9F3ACA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>&lt;/head&gt;</w:t>
      </w:r>
    </w:p>
    <w:p w14:paraId="140BFC0D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>&lt;body&gt;</w:t>
      </w:r>
    </w:p>
    <w:p w14:paraId="397F523A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</w:pPr>
    </w:p>
    <w:p w14:paraId="20661E3A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ab/>
      </w: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>&lt;/body&gt;</w:t>
      </w:r>
    </w:p>
    <w:p w14:paraId="56E14AF4">
      <w:pP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hint="default" w:ascii="Arial" w:hAnsi="Arial" w:cs="Arial"/>
          <w:b w:val="0"/>
          <w:bCs w:val="0"/>
          <w:i w:val="0"/>
          <w:iCs w:val="0"/>
          <w:sz w:val="24"/>
          <w:szCs w:val="24"/>
          <w:lang w:val="en-GB"/>
        </w:rPr>
        <w:t>&lt;/html&gt;</w:t>
      </w:r>
    </w:p>
    <w:p w14:paraId="6278681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CASCADING STYLE SHEETS</w:t>
      </w:r>
    </w:p>
    <w:p w14:paraId="44D4C505">
      <w:pPr>
        <w:rPr>
          <w:rFonts w:hint="default"/>
          <w:lang w:val="en-GB"/>
        </w:rPr>
      </w:pPr>
      <w:r>
        <w:rPr>
          <w:rFonts w:hint="default"/>
          <w:lang w:val="en-US"/>
        </w:rPr>
        <w:t>In line CSS,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&lt;html style = </w:t>
      </w:r>
      <w:r>
        <w:rPr>
          <w:rFonts w:hint="default"/>
          <w:lang w:val="en-GB"/>
        </w:rPr>
        <w:t>“bacckground: blue”&gt;  &lt;/html&gt;</w:t>
      </w:r>
    </w:p>
    <w:p w14:paraId="7A9C2651">
      <w:pPr>
        <w:rPr>
          <w:rFonts w:hint="default"/>
          <w:lang w:val="en-GB"/>
        </w:rPr>
      </w:pPr>
    </w:p>
    <w:p w14:paraId="1B092EB0">
      <w:pPr>
        <w:rPr>
          <w:rFonts w:hint="default"/>
          <w:lang w:val="en-GB"/>
        </w:rPr>
      </w:pPr>
      <w:r>
        <w:rPr>
          <w:rFonts w:hint="default"/>
          <w:lang w:val="en-GB"/>
        </w:rPr>
        <w:t>Internal CSS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&lt;style&gt; some_element{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background: blue} &lt;/style&gt;</w:t>
      </w:r>
    </w:p>
    <w:p w14:paraId="649FE38A">
      <w:pPr>
        <w:rPr>
          <w:rFonts w:hint="default"/>
          <w:lang w:val="en-GB"/>
        </w:rPr>
      </w:pPr>
    </w:p>
    <w:p w14:paraId="0657E758">
      <w:pPr>
        <w:rPr>
          <w:rFonts w:hint="default"/>
          <w:lang w:val="en-GB"/>
        </w:rPr>
      </w:pPr>
      <w:r>
        <w:rPr>
          <w:rFonts w:hint="default"/>
          <w:lang w:val="en-GB"/>
        </w:rPr>
        <w:t>external CSS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 xml:space="preserve">the css is in a different file, </w:t>
      </w:r>
    </w:p>
    <w:p w14:paraId="3C2503ED">
      <w:pPr>
        <w:rPr>
          <w:rFonts w:hint="default"/>
          <w:lang w:val="en-GB"/>
        </w:rPr>
      </w:pPr>
    </w:p>
    <w:p w14:paraId="65733953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&lt;link rel = “’stylesheet”</w:t>
      </w:r>
    </w:p>
    <w:p w14:paraId="09C6B206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 xml:space="preserve">          href = “./style.css”/&gt;</w:t>
      </w:r>
    </w:p>
    <w:p w14:paraId="071CA757">
      <w:pPr>
        <w:rPr>
          <w:rFonts w:hint="default"/>
          <w:lang w:val="en-GB"/>
        </w:rPr>
      </w:pPr>
    </w:p>
    <w:p w14:paraId="52167476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SELECTORS</w:t>
      </w:r>
    </w:p>
    <w:p w14:paraId="56DEEB15">
      <w:pPr>
        <w:rPr>
          <w:rFonts w:hint="default"/>
          <w:lang w:val="en-GB"/>
        </w:rPr>
      </w:pPr>
    </w:p>
    <w:p w14:paraId="443EBDEA">
      <w:pPr>
        <w:rPr>
          <w:rFonts w:hint="default"/>
          <w:lang w:val="en-GB"/>
        </w:rPr>
      </w:pPr>
      <w:r>
        <w:rPr>
          <w:rFonts w:hint="default"/>
          <w:b/>
          <w:bCs/>
          <w:i/>
          <w:iCs/>
          <w:lang w:val="en-GB"/>
        </w:rPr>
        <w:t>element selector</w:t>
      </w:r>
      <w:r>
        <w:rPr>
          <w:rFonts w:hint="default"/>
          <w:lang w:val="en-GB"/>
        </w:rPr>
        <w:t xml:space="preserve"> {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</w:p>
    <w:p w14:paraId="2F54CB33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property: value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</w:p>
    <w:p w14:paraId="5ADC341C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}</w:t>
      </w:r>
    </w:p>
    <w:p w14:paraId="7573E713">
      <w:pPr>
        <w:rPr>
          <w:rFonts w:hint="default"/>
          <w:b w:val="0"/>
          <w:bCs w:val="0"/>
          <w:lang w:val="en-GB"/>
        </w:rPr>
      </w:pPr>
      <w:r>
        <w:rPr>
          <w:rFonts w:hint="default"/>
          <w:b/>
          <w:bCs/>
          <w:lang w:val="en-GB"/>
        </w:rPr>
        <w:t xml:space="preserve">.class selector </w:t>
      </w:r>
      <w:r>
        <w:rPr>
          <w:rFonts w:hint="default"/>
          <w:b w:val="0"/>
          <w:bCs w:val="0"/>
          <w:lang w:val="en-GB"/>
        </w:rPr>
        <w:t>{</w:t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>&lt;p class=”class_selector’&gt;&lt;/p&gt;</w:t>
      </w:r>
    </w:p>
    <w:p w14:paraId="5AB0C479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>property: value</w:t>
      </w:r>
    </w:p>
    <w:p w14:paraId="0D4612C2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>}</w:t>
      </w:r>
    </w:p>
    <w:p w14:paraId="29D2571A">
      <w:pPr>
        <w:rPr>
          <w:rFonts w:hint="default"/>
          <w:b w:val="0"/>
          <w:bCs w:val="0"/>
          <w:lang w:val="en-GB"/>
        </w:rPr>
      </w:pPr>
      <w:r>
        <w:rPr>
          <w:rFonts w:hint="default"/>
          <w:b/>
          <w:bCs/>
          <w:i/>
          <w:iCs/>
          <w:lang w:val="en-GB"/>
        </w:rPr>
        <w:t xml:space="preserve">#idselector </w:t>
      </w:r>
      <w:r>
        <w:rPr>
          <w:rFonts w:hint="default"/>
          <w:b w:val="0"/>
          <w:bCs w:val="0"/>
          <w:lang w:val="en-GB"/>
        </w:rPr>
        <w:t>{</w:t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>&lt;p id=”idselector’&gt;&lt;/p&gt;</w:t>
      </w:r>
    </w:p>
    <w:p w14:paraId="690ABBF0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>property: value</w:t>
      </w:r>
    </w:p>
    <w:p w14:paraId="3442080E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>}</w:t>
      </w:r>
    </w:p>
    <w:p w14:paraId="402C4EE4">
      <w:pPr>
        <w:rPr>
          <w:rFonts w:hint="default"/>
          <w:lang w:val="en-GB"/>
        </w:rPr>
      </w:pPr>
      <w:r>
        <w:rPr>
          <w:rFonts w:hint="default"/>
          <w:b/>
          <w:bCs/>
          <w:i/>
          <w:iCs/>
          <w:lang w:val="en-GB"/>
        </w:rPr>
        <w:t>element[draggable]</w:t>
      </w:r>
      <w:r>
        <w:rPr>
          <w:rFonts w:hint="default"/>
          <w:lang w:val="en-GB"/>
        </w:rPr>
        <w:t>{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attribute_selector [attribute = value*]</w:t>
      </w:r>
    </w:p>
    <w:p w14:paraId="0DF122B4">
      <w:pPr>
        <w:rPr>
          <w:rFonts w:hint="default"/>
          <w:b w:val="0"/>
          <w:bCs w:val="0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b w:val="0"/>
          <w:bCs w:val="0"/>
          <w:lang w:val="en-GB"/>
        </w:rPr>
        <w:t>property: value</w:t>
      </w:r>
    </w:p>
    <w:p w14:paraId="6D4E2631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>}</w:t>
      </w:r>
    </w:p>
    <w:p w14:paraId="3E7D36D6">
      <w:pPr>
        <w:rPr>
          <w:rFonts w:hint="default"/>
          <w:lang w:val="en-GB"/>
        </w:rPr>
      </w:pPr>
      <w:r>
        <w:rPr>
          <w:rFonts w:hint="default"/>
          <w:b/>
          <w:bCs/>
          <w:lang w:val="en-GB"/>
        </w:rPr>
        <w:t>*</w:t>
      </w:r>
      <w:r>
        <w:rPr>
          <w:rFonts w:hint="default"/>
          <w:lang w:val="en-GB"/>
        </w:rPr>
        <w:t>{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universal selector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</w:p>
    <w:p w14:paraId="273AF0EB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property: value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</w:p>
    <w:p w14:paraId="745C6407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}</w:t>
      </w:r>
    </w:p>
    <w:p w14:paraId="67D11B39">
      <w:pPr>
        <w:rPr>
          <w:rFonts w:hint="default"/>
          <w:lang w:val="en-GB"/>
        </w:rPr>
      </w:pPr>
    </w:p>
    <w:p w14:paraId="07579DB4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PROPERTIES</w:t>
      </w:r>
    </w:p>
    <w:p w14:paraId="0AB4864A">
      <w:pPr>
        <w:rPr>
          <w:rFonts w:hint="default"/>
          <w:lang w:val="en-GB"/>
        </w:rPr>
      </w:pPr>
    </w:p>
    <w:p w14:paraId="33B9D7ED">
      <w:pPr>
        <w:rPr>
          <w:rFonts w:hint="default"/>
          <w:lang w:val="en-GB"/>
        </w:rPr>
      </w:pPr>
      <w:r>
        <w:rPr>
          <w:rFonts w:hint="default"/>
          <w:lang w:val="en-GB"/>
        </w:rPr>
        <w:t>mdn-web docs</w:t>
      </w:r>
    </w:p>
    <w:p w14:paraId="3A7548E3">
      <w:pPr>
        <w:rPr>
          <w:rFonts w:hint="default"/>
          <w:lang w:val="en-GB"/>
        </w:rPr>
      </w:pPr>
      <w:r>
        <w:rPr>
          <w:rFonts w:hint="default"/>
          <w:lang w:val="en-GB"/>
        </w:rPr>
        <w:t>colorHunt.co</w:t>
      </w:r>
    </w:p>
    <w:p w14:paraId="63313F01">
      <w:pPr>
        <w:rPr>
          <w:rFonts w:hint="default"/>
          <w:lang w:val="en-GB"/>
        </w:rPr>
      </w:pPr>
      <w:r>
        <w:rPr>
          <w:rFonts w:hint="default"/>
          <w:lang w:val="en-GB"/>
        </w:rPr>
        <w:t>fonts.google.com</w:t>
      </w:r>
    </w:p>
    <w:p w14:paraId="50E56EC3">
      <w:pPr>
        <w:rPr>
          <w:rFonts w:hint="default"/>
          <w:lang w:val="en-GB"/>
        </w:rPr>
      </w:pPr>
      <w:r>
        <w:rPr>
          <w:rFonts w:hint="default"/>
          <w:lang w:val="en-GB"/>
        </w:rPr>
        <w:t>pesticide for chrome</w:t>
      </w:r>
    </w:p>
    <w:p w14:paraId="1BB34FCD">
      <w:pPr>
        <w:rPr>
          <w:rFonts w:hint="default"/>
          <w:lang w:val="en-GB"/>
        </w:rPr>
      </w:pPr>
    </w:p>
    <w:p w14:paraId="1F2085A2">
      <w:pPr>
        <w:rPr>
          <w:rFonts w:hint="default"/>
          <w:lang w:val="en-GB"/>
        </w:rPr>
      </w:pPr>
      <w:r>
        <w:rPr>
          <w:rFonts w:hint="default"/>
          <w:lang w:val="en-GB"/>
        </w:rPr>
        <w:t>color : #f37891a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blue</w:t>
      </w:r>
    </w:p>
    <w:p w14:paraId="524228E6">
      <w:pPr>
        <w:rPr>
          <w:rFonts w:hint="default"/>
          <w:lang w:val="en-GB"/>
        </w:rPr>
      </w:pPr>
    </w:p>
    <w:p w14:paraId="0C06F337">
      <w:pPr>
        <w:rPr>
          <w:rFonts w:hint="default"/>
          <w:lang w:val="en-GB"/>
        </w:rPr>
      </w:pPr>
      <w:r>
        <w:rPr>
          <w:rFonts w:hint="default"/>
          <w:lang w:val="en-GB"/>
        </w:rPr>
        <w:t>font-size: 1 px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 xml:space="preserve">1 pt  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 xml:space="preserve">1em 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1rem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</w:p>
    <w:p w14:paraId="63E1ABB8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 xml:space="preserve">    1/96 inch   1/72 inch   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100% of parent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100% of root</w:t>
      </w:r>
    </w:p>
    <w:p w14:paraId="0025F567">
      <w:pPr>
        <w:rPr>
          <w:rFonts w:hint="default"/>
          <w:lang w:val="en-GB"/>
        </w:rPr>
      </w:pPr>
    </w:p>
    <w:p w14:paraId="20304270">
      <w:pPr>
        <w:rPr>
          <w:rFonts w:hint="default"/>
          <w:lang w:val="en-GB"/>
        </w:rPr>
      </w:pPr>
      <w:r>
        <w:rPr>
          <w:rFonts w:hint="default"/>
          <w:lang w:val="en-GB"/>
        </w:rPr>
        <w:t>font-weight: normal 400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lighter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-100</w:t>
      </w:r>
      <w:r>
        <w:rPr>
          <w:rFonts w:hint="default"/>
          <w:lang w:val="en-US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number</w:t>
      </w:r>
    </w:p>
    <w:p w14:paraId="3BDA9D1B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bold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 xml:space="preserve">bolder </w:t>
      </w:r>
      <w:r>
        <w:rPr>
          <w:rFonts w:hint="default"/>
          <w:lang w:val="en-US"/>
        </w:rPr>
        <w:t>+100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100-900</w:t>
      </w:r>
    </w:p>
    <w:p w14:paraId="068775C1">
      <w:pPr>
        <w:rPr>
          <w:rFonts w:hint="default"/>
          <w:lang w:val="en-GB"/>
        </w:rPr>
      </w:pPr>
    </w:p>
    <w:p w14:paraId="08F2B4CC">
      <w:pPr>
        <w:rPr>
          <w:rFonts w:hint="default"/>
          <w:lang w:val="en-GB"/>
        </w:rPr>
      </w:pPr>
      <w:r>
        <w:rPr>
          <w:rFonts w:hint="default"/>
          <w:lang w:val="en-US"/>
        </w:rPr>
        <w:t xml:space="preserve">font-family: Helvetica, san-serif, </w:t>
      </w:r>
      <w:r>
        <w:rPr>
          <w:rFonts w:hint="default"/>
          <w:lang w:val="en-GB"/>
        </w:rPr>
        <w:t>“Times New Roman”</w:t>
      </w:r>
    </w:p>
    <w:p w14:paraId="70F12C52">
      <w:pPr>
        <w:ind w:left="720" w:leftChars="0"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&lt;link href=”Some font address”/&gt;</w:t>
      </w:r>
    </w:p>
    <w:p w14:paraId="2F6639E0">
      <w:pPr>
        <w:ind w:left="720" w:leftChars="0" w:firstLine="720" w:firstLineChars="0"/>
        <w:rPr>
          <w:rFonts w:hint="default"/>
          <w:lang w:val="en-GB"/>
        </w:rPr>
      </w:pPr>
    </w:p>
    <w:p w14:paraId="3E56E60F">
      <w:pPr>
        <w:rPr>
          <w:rFonts w:hint="default"/>
          <w:lang w:val="en-GB"/>
        </w:rPr>
      </w:pPr>
      <w:r>
        <w:rPr>
          <w:rFonts w:hint="default"/>
          <w:lang w:val="en-GB"/>
        </w:rPr>
        <w:t>text-align: center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start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 xml:space="preserve">end 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right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left……</w:t>
      </w:r>
    </w:p>
    <w:p w14:paraId="4558337C">
      <w:pPr>
        <w:rPr>
          <w:rFonts w:hint="default"/>
          <w:lang w:val="en-GB"/>
        </w:rPr>
      </w:pPr>
    </w:p>
    <w:p w14:paraId="709F46DB">
      <w:pPr>
        <w:rPr>
          <w:rFonts w:hint="default"/>
          <w:lang w:val="en-GB"/>
        </w:rPr>
      </w:pPr>
      <w:r>
        <w:rPr>
          <w:rFonts w:hint="default"/>
          <w:lang w:val="en-GB"/>
        </w:rPr>
        <w:t>viewport height - vh</w:t>
      </w:r>
    </w:p>
    <w:p w14:paraId="62470E98">
      <w:pPr>
        <w:rPr>
          <w:rFonts w:hint="default"/>
          <w:lang w:val="en-GB"/>
        </w:rPr>
      </w:pPr>
      <w:r>
        <w:rPr>
          <w:rFonts w:hint="default"/>
          <w:lang w:val="en-GB"/>
        </w:rPr>
        <w:t>viewport width  - wh</w:t>
      </w:r>
    </w:p>
    <w:p w14:paraId="3A8EE091">
      <w:pPr>
        <w:rPr>
          <w:rFonts w:hint="default"/>
          <w:lang w:val="en-GB"/>
        </w:rPr>
      </w:pPr>
    </w:p>
    <w:p w14:paraId="248DE525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BOX ,MARGIN ,PADDING</w:t>
      </w:r>
    </w:p>
    <w:p w14:paraId="6D835FB6">
      <w:pPr>
        <w:rPr>
          <w:rFonts w:hint="default"/>
          <w:b/>
          <w:bCs/>
          <w:i/>
          <w:iCs/>
          <w:lang w:val="en-GB"/>
        </w:rPr>
      </w:pPr>
    </w:p>
    <w:p w14:paraId="33073F50">
      <w:pPr>
        <w:rPr>
          <w:rFonts w:hint="default"/>
          <w:lang w:val="en-GB"/>
        </w:rPr>
      </w:pPr>
      <w:r>
        <w:rPr>
          <w:rFonts w:hint="default"/>
          <w:lang w:val="en-GB"/>
        </w:rPr>
        <w:t>box: height:300px  or height 100%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width: 300px;</w:t>
      </w:r>
    </w:p>
    <w:p w14:paraId="68BE8D7A">
      <w:pPr>
        <w:rPr>
          <w:rFonts w:hint="default"/>
          <w:lang w:val="en-GB"/>
        </w:rPr>
      </w:pPr>
    </w:p>
    <w:p w14:paraId="0996EED4">
      <w:pPr>
        <w:rPr>
          <w:rFonts w:hint="default"/>
          <w:lang w:val="en-GB"/>
        </w:rPr>
      </w:pPr>
      <w:r>
        <w:rPr>
          <w:rFonts w:hint="default"/>
          <w:lang w:val="en-GB"/>
        </w:rPr>
        <w:t>border: 10px solid black;</w:t>
      </w:r>
    </w:p>
    <w:p w14:paraId="7001119D">
      <w:p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border-top: 0px 10px 20px 30px; #top right bottom left</w:t>
      </w:r>
    </w:p>
    <w:p w14:paraId="78A5C9C1">
      <w:pPr>
        <w:ind w:firstLine="720" w:firstLineChars="0"/>
        <w:rPr>
          <w:rFonts w:hint="default"/>
          <w:lang w:val="en-GB"/>
        </w:rPr>
      </w:pPr>
      <w:r>
        <w:rPr>
          <w:rFonts w:hint="default"/>
          <w:lang w:val="en-GB"/>
        </w:rPr>
        <w:t>border: 10px 20px;  #top+bottom   left+right</w:t>
      </w:r>
    </w:p>
    <w:p w14:paraId="7B8D39EA">
      <w:pPr>
        <w:rPr>
          <w:rFonts w:hint="default"/>
          <w:lang w:val="en-GB"/>
        </w:rPr>
      </w:pPr>
    </w:p>
    <w:p w14:paraId="20733D9F">
      <w:pPr>
        <w:rPr>
          <w:rFonts w:hint="default"/>
          <w:lang w:val="en-GB"/>
        </w:rPr>
      </w:pPr>
    </w:p>
    <w:p w14:paraId="3C7CE5E8">
      <w:pPr>
        <w:rPr>
          <w:rFonts w:hint="default"/>
          <w:lang w:val="en-GB"/>
        </w:rPr>
      </w:pPr>
      <w:r>
        <w:rPr>
          <w:rFonts w:hint="default"/>
          <w:lang w:val="en-GB"/>
        </w:rPr>
        <w:t>padding: 10px;  # space btn border and box(or element) ~~internal</w:t>
      </w:r>
    </w:p>
    <w:p w14:paraId="5C8CA90C">
      <w:pPr>
        <w:rPr>
          <w:rFonts w:hint="default"/>
          <w:lang w:val="en-GB"/>
        </w:rPr>
      </w:pPr>
      <w:r>
        <w:rPr>
          <w:rFonts w:hint="default"/>
          <w:lang w:val="en-GB"/>
        </w:rPr>
        <w:t>margin:   10px; #  space btn border and other elements ~~external</w:t>
      </w:r>
    </w:p>
    <w:p w14:paraId="41E84E21">
      <w:pPr>
        <w:rPr>
          <w:rFonts w:hint="default"/>
          <w:lang w:val="en-GB"/>
        </w:rPr>
      </w:pPr>
    </w:p>
    <w:p w14:paraId="2540E183">
      <w:pPr>
        <w:rPr>
          <w:rFonts w:hint="default"/>
          <w:lang w:val="en-GB"/>
        </w:rPr>
      </w:pPr>
      <w:r>
        <w:rPr>
          <w:rFonts w:hint="default"/>
          <w:lang w:val="en-GB"/>
        </w:rPr>
        <w:t>&lt;div&gt;this element creates boxes&lt;/div&gt;</w:t>
      </w:r>
    </w:p>
    <w:p w14:paraId="0FC5A789">
      <w:pPr>
        <w:rPr>
          <w:rFonts w:hint="default"/>
          <w:lang w:val="en-GB"/>
        </w:rPr>
      </w:pPr>
    </w:p>
    <w:p w14:paraId="06E11122">
      <w:pPr>
        <w:rPr>
          <w:rFonts w:hint="default"/>
          <w:lang w:val="en-GB"/>
        </w:rPr>
      </w:pPr>
      <w:r>
        <w:rPr>
          <w:rFonts w:hint="default"/>
          <w:lang w:val="en-GB"/>
        </w:rPr>
        <w:t>examples</w:t>
      </w:r>
    </w:p>
    <w:p w14:paraId="7A1B8CCE">
      <w:pPr>
        <w:rPr>
          <w:rFonts w:hint="default"/>
          <w:lang w:val="en-GB"/>
        </w:rPr>
      </w:pPr>
    </w:p>
    <w:p w14:paraId="3BF78C5C">
      <w:pPr>
        <w:rPr>
          <w:rFonts w:hint="default"/>
          <w:lang w:val="en-GB"/>
        </w:rPr>
      </w:pPr>
      <w:r>
        <w:rPr>
          <w:rFonts w:hint="default"/>
          <w:lang w:val="en-GB"/>
        </w:rPr>
        <w:t>div{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GB"/>
        </w:rPr>
        <w:t>#without this the div is not defined and won’t show</w:t>
      </w:r>
    </w:p>
    <w:p w14:paraId="1C47EE3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height: 300px;</w:t>
      </w:r>
    </w:p>
    <w:p w14:paraId="63F6CADF">
      <w:pPr>
        <w:ind w:firstLine="266"/>
        <w:rPr>
          <w:rFonts w:hint="default"/>
          <w:lang w:val="en-GB"/>
        </w:rPr>
      </w:pPr>
      <w:r>
        <w:rPr>
          <w:rFonts w:hint="default"/>
          <w:lang w:val="en-GB"/>
        </w:rPr>
        <w:t>width: 300px;</w:t>
      </w:r>
    </w:p>
    <w:p w14:paraId="301F7B86">
      <w:pPr>
        <w:ind w:firstLine="266"/>
        <w:rPr>
          <w:rFonts w:hint="default"/>
          <w:lang w:val="en-GB"/>
        </w:rPr>
      </w:pPr>
    </w:p>
    <w:p w14:paraId="42D75AFC">
      <w:pPr>
        <w:ind w:firstLine="266"/>
        <w:rPr>
          <w:rFonts w:hint="default"/>
          <w:lang w:val="en-GB"/>
        </w:rPr>
      </w:pPr>
      <w:r>
        <w:rPr>
          <w:rFonts w:hint="default"/>
          <w:lang w:val="en-GB"/>
        </w:rPr>
        <w:t>background-color: wheat;</w:t>
      </w:r>
    </w:p>
    <w:p w14:paraId="2BB8CA8F">
      <w:pPr>
        <w:ind w:firstLine="266"/>
        <w:rPr>
          <w:rFonts w:hint="default"/>
          <w:lang w:val="en-GB"/>
        </w:rPr>
      </w:pPr>
      <w:r>
        <w:rPr>
          <w:rFonts w:hint="default"/>
          <w:lang w:val="en-GB"/>
        </w:rPr>
        <w:t>border-radius: 50px; rounds the edges use 50% to make a perfect circle</w:t>
      </w:r>
    </w:p>
    <w:p w14:paraId="7541CF69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4FECC2C8">
      <w:pPr>
        <w:rPr>
          <w:rFonts w:hint="default"/>
          <w:lang w:val="en-GB"/>
        </w:rPr>
      </w:pPr>
    </w:p>
    <w:p w14:paraId="354EF4F9">
      <w:pPr>
        <w:rPr>
          <w:rFonts w:hint="default"/>
          <w:lang w:val="en-GB"/>
        </w:rPr>
      </w:pPr>
      <w:r>
        <w:rPr>
          <w:rFonts w:hint="default"/>
          <w:lang w:val="en-GB"/>
        </w:rPr>
        <w:t>p{</w:t>
      </w:r>
    </w:p>
    <w:p w14:paraId="6A1683C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margin:  0;</w:t>
      </w:r>
    </w:p>
    <w:p w14:paraId="504159FE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54DEDC6A">
      <w:pPr>
        <w:rPr>
          <w:rFonts w:hint="default"/>
          <w:lang w:val="en-GB"/>
        </w:rPr>
      </w:pPr>
      <w:r>
        <w:rPr>
          <w:rFonts w:hint="default"/>
          <w:lang w:val="en-GB"/>
        </w:rPr>
        <w:t>#sec{</w:t>
      </w:r>
    </w:p>
    <w:p w14:paraId="3C73DDF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background-color: gold;</w:t>
      </w:r>
    </w:p>
    <w:p w14:paraId="7944916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padding: 20;</w:t>
      </w:r>
    </w:p>
    <w:p w14:paraId="40082854">
      <w:pPr>
        <w:rPr>
          <w:rFonts w:hint="default"/>
          <w:lang w:val="en-GB"/>
        </w:rPr>
      </w:pPr>
    </w:p>
    <w:p w14:paraId="242E7FD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border: solid black;</w:t>
      </w:r>
    </w:p>
    <w:p w14:paraId="5E8AA27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border-width: 20px 10px;</w:t>
      </w:r>
    </w:p>
    <w:p w14:paraId="73132F53">
      <w:pPr>
        <w:rPr>
          <w:rFonts w:hint="default"/>
          <w:lang w:val="en-GB"/>
        </w:rPr>
      </w:pPr>
    </w:p>
    <w:p w14:paraId="65A2CCE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margin-left: 260px;</w:t>
      </w:r>
    </w:p>
    <w:p w14:paraId="441D6D77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174ABC50">
      <w:pPr>
        <w:rPr>
          <w:rFonts w:hint="default"/>
          <w:lang w:val="en-GB"/>
        </w:rPr>
      </w:pPr>
    </w:p>
    <w:p w14:paraId="07F93767">
      <w:pPr>
        <w:rPr>
          <w:rFonts w:hint="default"/>
          <w:lang w:val="en-GB"/>
        </w:rPr>
      </w:pPr>
    </w:p>
    <w:p w14:paraId="0ADBFD8A">
      <w:pPr>
        <w:rPr>
          <w:rFonts w:hint="default"/>
          <w:lang w:val="en-GB"/>
        </w:rPr>
      </w:pPr>
    </w:p>
    <w:p w14:paraId="473DC5A1">
      <w:pPr>
        <w:rPr>
          <w:rFonts w:hint="default"/>
          <w:b/>
          <w:bCs/>
          <w:u w:val="single"/>
          <w:lang w:val="en-GB"/>
        </w:rPr>
      </w:pPr>
      <w:r>
        <w:rPr>
          <w:rFonts w:hint="default"/>
          <w:b/>
          <w:bCs/>
          <w:u w:val="single"/>
          <w:lang w:val="en-GB"/>
        </w:rPr>
        <w:t>Specificity and Inheritance</w:t>
      </w:r>
    </w:p>
    <w:p w14:paraId="414648AF">
      <w:pPr>
        <w:rPr>
          <w:rFonts w:hint="default"/>
          <w:lang w:val="en-GB"/>
        </w:rPr>
      </w:pPr>
    </w:p>
    <w:p w14:paraId="61E70254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 xml:space="preserve">Position: </w:t>
      </w:r>
    </w:p>
    <w:p w14:paraId="7DE2419B">
      <w:pPr>
        <w:rPr>
          <w:rFonts w:hint="default"/>
          <w:lang w:val="en-GB"/>
        </w:rPr>
      </w:pPr>
      <w:r>
        <w:rPr>
          <w:rFonts w:hint="default"/>
          <w:lang w:val="en-GB"/>
        </w:rPr>
        <w:t>lowest style would apply</w:t>
      </w:r>
    </w:p>
    <w:p w14:paraId="4422B2EF">
      <w:pPr>
        <w:rPr>
          <w:rFonts w:hint="default"/>
          <w:lang w:val="en-GB"/>
        </w:rPr>
      </w:pPr>
    </w:p>
    <w:p w14:paraId="1A74A416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Specificity</w:t>
      </w:r>
    </w:p>
    <w:p w14:paraId="0C7DF742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identifiers</w:t>
      </w:r>
    </w:p>
    <w:p w14:paraId="3E593972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class with attribute</w:t>
      </w:r>
    </w:p>
    <w:p w14:paraId="200666D1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class</w:t>
      </w:r>
    </w:p>
    <w:p w14:paraId="0B134D78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element selector</w:t>
      </w:r>
    </w:p>
    <w:p w14:paraId="7AAF76F9">
      <w:pPr>
        <w:numPr>
          <w:ilvl w:val="0"/>
          <w:numId w:val="0"/>
        </w:numPr>
        <w:rPr>
          <w:rFonts w:hint="default"/>
          <w:lang w:val="en-GB"/>
        </w:rPr>
      </w:pPr>
    </w:p>
    <w:p w14:paraId="77252236">
      <w:pPr>
        <w:numPr>
          <w:ilvl w:val="0"/>
          <w:numId w:val="0"/>
        </w:num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Type:</w:t>
      </w:r>
    </w:p>
    <w:p w14:paraId="61C4F7C5">
      <w:pPr>
        <w:numPr>
          <w:ilvl w:val="0"/>
          <w:numId w:val="2"/>
        </w:numPr>
        <w:rPr>
          <w:rFonts w:hint="default"/>
          <w:lang w:val="en-GB"/>
        </w:rPr>
      </w:pPr>
      <w:r>
        <w:rPr>
          <w:rFonts w:hint="default"/>
          <w:lang w:val="en-GB"/>
        </w:rPr>
        <w:t>In line</w:t>
      </w:r>
    </w:p>
    <w:p w14:paraId="70DFC93A">
      <w:pPr>
        <w:numPr>
          <w:ilvl w:val="0"/>
          <w:numId w:val="2"/>
        </w:numPr>
        <w:rPr>
          <w:rFonts w:hint="default"/>
          <w:lang w:val="en-GB"/>
        </w:rPr>
      </w:pPr>
      <w:r>
        <w:rPr>
          <w:rFonts w:hint="default"/>
          <w:lang w:val="en-GB"/>
        </w:rPr>
        <w:t>internal</w:t>
      </w:r>
    </w:p>
    <w:p w14:paraId="204E439A">
      <w:pPr>
        <w:numPr>
          <w:ilvl w:val="0"/>
          <w:numId w:val="2"/>
        </w:numPr>
        <w:rPr>
          <w:rFonts w:hint="default"/>
          <w:lang w:val="en-GB"/>
        </w:rPr>
      </w:pPr>
      <w:r>
        <w:rPr>
          <w:rFonts w:hint="default"/>
          <w:lang w:val="en-GB"/>
        </w:rPr>
        <w:t>external</w:t>
      </w:r>
    </w:p>
    <w:p w14:paraId="2DA89889">
      <w:pPr>
        <w:numPr>
          <w:ilvl w:val="0"/>
          <w:numId w:val="0"/>
        </w:numPr>
        <w:rPr>
          <w:rFonts w:hint="default"/>
          <w:lang w:val="en-GB"/>
        </w:rPr>
      </w:pPr>
    </w:p>
    <w:p w14:paraId="7EE9257B">
      <w:pPr>
        <w:numPr>
          <w:ilvl w:val="0"/>
          <w:numId w:val="0"/>
        </w:num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Importance</w:t>
      </w:r>
    </w:p>
    <w:p w14:paraId="0B48442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GB"/>
        </w:rPr>
        <w:t>color: green  ! important;</w:t>
      </w:r>
    </w:p>
    <w:p w14:paraId="0DC203CE">
      <w:pPr>
        <w:numPr>
          <w:ilvl w:val="0"/>
          <w:numId w:val="0"/>
        </w:numPr>
        <w:rPr>
          <w:rFonts w:hint="default"/>
          <w:lang w:val="en-US"/>
        </w:rPr>
      </w:pPr>
    </w:p>
    <w:p w14:paraId="35C6A2C4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4B289FF0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Combining Selectors</w:t>
      </w:r>
    </w:p>
    <w:p w14:paraId="7B0AA9C3">
      <w:pPr>
        <w:numPr>
          <w:ilvl w:val="0"/>
          <w:numId w:val="0"/>
        </w:numPr>
        <w:rPr>
          <w:rFonts w:hint="default"/>
          <w:lang w:val="en-US"/>
        </w:rPr>
      </w:pPr>
    </w:p>
    <w:p w14:paraId="44CFAD2D">
      <w:pPr>
        <w:numPr>
          <w:ilvl w:val="0"/>
          <w:numId w:val="0"/>
        </w:num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Group rule</w:t>
      </w:r>
    </w:p>
    <w:p w14:paraId="7FE3E206">
      <w:pPr>
        <w:numPr>
          <w:ilvl w:val="0"/>
          <w:numId w:val="0"/>
        </w:numPr>
        <w:rPr>
          <w:rFonts w:hint="default"/>
          <w:lang w:val="en-US"/>
        </w:rPr>
      </w:pPr>
    </w:p>
    <w:p w14:paraId="63B85B2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selector, selector{</w:t>
      </w:r>
    </w:p>
    <w:p w14:paraId="49B5C24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color: bluevoilet</w:t>
      </w:r>
    </w:p>
    <w:p w14:paraId="3DA056D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B198F60">
      <w:pPr>
        <w:rPr>
          <w:rFonts w:hint="default"/>
          <w:lang w:val="en-GB"/>
        </w:rPr>
      </w:pPr>
    </w:p>
    <w:p w14:paraId="3B9364CD">
      <w:pPr>
        <w:rPr>
          <w:rFonts w:hint="default"/>
          <w:lang w:val="en-US"/>
        </w:rPr>
      </w:pPr>
      <w:r>
        <w:rPr>
          <w:rFonts w:hint="default"/>
          <w:b/>
          <w:bCs/>
          <w:i/>
          <w:iCs/>
          <w:lang w:val="en-US"/>
        </w:rPr>
        <w:t>Child</w:t>
      </w:r>
    </w:p>
    <w:p w14:paraId="28892D1E">
      <w:pPr>
        <w:rPr>
          <w:rFonts w:hint="default"/>
          <w:lang w:val="en-GB"/>
        </w:rPr>
      </w:pPr>
      <w:r>
        <w:rPr>
          <w:rFonts w:hint="default"/>
          <w:lang w:val="en-US"/>
        </w:rPr>
        <w:t xml:space="preserve">parent_selector &gt; child_selector {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GB"/>
        </w:rPr>
        <w:t>#one level deep</w:t>
      </w:r>
    </w:p>
    <w:p w14:paraId="2C9056D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color: bluevoilet</w:t>
      </w:r>
    </w:p>
    <w:p w14:paraId="12BD12C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AD3D7AC">
      <w:pPr>
        <w:rPr>
          <w:rFonts w:hint="default"/>
          <w:lang w:val="en-US"/>
        </w:rPr>
      </w:pPr>
    </w:p>
    <w:p w14:paraId="5D82A23C">
      <w:pPr>
        <w:rPr>
          <w:rFonts w:hint="default"/>
          <w:lang w:val="en-US"/>
        </w:rPr>
      </w:pPr>
      <w:r>
        <w:rPr>
          <w:rFonts w:hint="default"/>
          <w:lang w:val="en-US"/>
        </w:rPr>
        <w:t>div &gt; div{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selects all direct children if it’s a div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5178A011">
      <w:pPr>
        <w:rPr>
          <w:rFonts w:hint="default"/>
          <w:lang w:val="en-US"/>
        </w:rPr>
      </w:pPr>
      <w:r>
        <w:rPr>
          <w:rFonts w:hint="default"/>
          <w:lang w:val="en-US"/>
        </w:rPr>
        <w:t>div &gt; *   {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selects all direct children }</w:t>
      </w:r>
    </w:p>
    <w:p w14:paraId="25306D58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Decendant</w:t>
      </w:r>
    </w:p>
    <w:p w14:paraId="283B89E3">
      <w:pPr>
        <w:rPr>
          <w:rFonts w:hint="default"/>
          <w:lang w:val="en-GB"/>
        </w:rPr>
      </w:pPr>
      <w:r>
        <w:rPr>
          <w:rFonts w:hint="default"/>
          <w:lang w:val="en-US"/>
        </w:rPr>
        <w:t>parent_selector child_selector</w:t>
      </w:r>
      <w:r>
        <w:rPr>
          <w:rFonts w:hint="default"/>
          <w:lang w:val="en-GB"/>
        </w:rPr>
        <w:t xml:space="preserve">{  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#several levels deep</w:t>
      </w:r>
    </w:p>
    <w:p w14:paraId="2F6EA712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color: red;</w:t>
      </w:r>
    </w:p>
    <w:p w14:paraId="42FDB951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271C3807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Chaining</w:t>
      </w:r>
    </w:p>
    <w:p w14:paraId="7A5C8C9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selectorselector{</w:t>
      </w:r>
    </w:p>
    <w:p w14:paraId="3E999DB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color: bluevoilet</w:t>
      </w:r>
    </w:p>
    <w:p w14:paraId="1774B90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9918760">
      <w:pPr>
        <w:numPr>
          <w:ilvl w:val="0"/>
          <w:numId w:val="0"/>
        </w:numPr>
        <w:rPr>
          <w:rFonts w:hint="default"/>
          <w:u w:val="single"/>
          <w:lang w:val="en-US"/>
        </w:rPr>
      </w:pPr>
    </w:p>
    <w:p w14:paraId="202914F6">
      <w:pPr>
        <w:numPr>
          <w:ilvl w:val="0"/>
          <w:numId w:val="0"/>
        </w:numPr>
        <w:rPr>
          <w:rFonts w:hint="default"/>
          <w:b/>
          <w:bCs/>
          <w:u w:val="single"/>
          <w:lang w:val="en-GB"/>
        </w:rPr>
      </w:pPr>
      <w:r>
        <w:rPr>
          <w:rFonts w:hint="default"/>
          <w:b/>
          <w:bCs/>
          <w:u w:val="single"/>
          <w:lang w:val="en-GB"/>
        </w:rPr>
        <w:t>Positioning</w:t>
      </w:r>
    </w:p>
    <w:p w14:paraId="7FDDA6FE">
      <w:pPr>
        <w:numPr>
          <w:ilvl w:val="0"/>
          <w:numId w:val="0"/>
        </w:numPr>
        <w:rPr>
          <w:rFonts w:hint="default"/>
          <w:b/>
          <w:bCs/>
          <w:lang w:val="en-GB"/>
        </w:rPr>
      </w:pPr>
    </w:p>
    <w:p w14:paraId="642A4DC6">
      <w:pPr>
        <w:rPr>
          <w:rFonts w:hint="default"/>
          <w:lang w:val="en-GB"/>
        </w:rPr>
      </w:pPr>
      <w:r>
        <w:rPr>
          <w:rFonts w:hint="default"/>
          <w:b/>
          <w:bCs/>
          <w:i/>
          <w:iCs/>
          <w:lang w:val="en-GB"/>
        </w:rPr>
        <w:t xml:space="preserve">Static </w:t>
      </w:r>
      <w:r>
        <w:rPr>
          <w:rFonts w:hint="default"/>
          <w:b/>
          <w:bCs/>
          <w:i/>
          <w:iCs/>
          <w:lang w:val="en-GB"/>
        </w:rPr>
        <w:tab/>
      </w:r>
      <w:r>
        <w:rPr>
          <w:rFonts w:hint="default"/>
          <w:lang w:val="en-GB"/>
        </w:rPr>
        <w:tab/>
      </w:r>
    </w:p>
    <w:p w14:paraId="4D46C0D2">
      <w:pPr>
        <w:rPr>
          <w:rFonts w:hint="default"/>
          <w:lang w:val="en-GB"/>
        </w:rPr>
      </w:pPr>
      <w:r>
        <w:rPr>
          <w:rFonts w:hint="default"/>
          <w:lang w:val="en-GB"/>
        </w:rPr>
        <w:t>.box{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</w:p>
    <w:p w14:paraId="37A5D4CF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position: static</w:t>
      </w:r>
    </w:p>
    <w:p w14:paraId="2B2E01D1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514E3447">
      <w:pPr>
        <w:rPr>
          <w:rFonts w:hint="default"/>
          <w:lang w:val="en-GB"/>
        </w:rPr>
      </w:pPr>
    </w:p>
    <w:p w14:paraId="00104DE6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Relative</w:t>
      </w:r>
    </w:p>
    <w:p w14:paraId="1F88E474">
      <w:pPr>
        <w:rPr>
          <w:rFonts w:hint="default"/>
          <w:lang w:val="en-GB"/>
        </w:rPr>
      </w:pPr>
      <w:r>
        <w:rPr>
          <w:rFonts w:hint="default"/>
          <w:lang w:val="en-GB"/>
        </w:rPr>
        <w:t>.box{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#relative to its static postion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</w:p>
    <w:p w14:paraId="0AB137B9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position: relative</w:t>
      </w:r>
    </w:p>
    <w:p w14:paraId="2DD24713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left: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50px;</w:t>
      </w:r>
    </w:p>
    <w:p w14:paraId="522AA55F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right: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50px;</w:t>
      </w:r>
    </w:p>
    <w:p w14:paraId="169DD0EB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7A036690">
      <w:pPr>
        <w:rPr>
          <w:rFonts w:hint="default"/>
          <w:lang w:val="en-GB"/>
        </w:rPr>
      </w:pPr>
    </w:p>
    <w:p w14:paraId="0CD65171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Absolute</w:t>
      </w:r>
    </w:p>
    <w:p w14:paraId="65593BBA">
      <w:pPr>
        <w:rPr>
          <w:rFonts w:hint="default"/>
          <w:lang w:val="en-GB"/>
        </w:rPr>
      </w:pPr>
      <w:r>
        <w:rPr>
          <w:rFonts w:hint="default"/>
          <w:lang w:val="en-GB"/>
        </w:rPr>
        <w:t>.box{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#relative to nearest positioned ancestor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ab/>
      </w:r>
    </w:p>
    <w:p w14:paraId="4E804AD5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position: relative</w:t>
      </w:r>
    </w:p>
    <w:p w14:paraId="3886B98F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left: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50px;</w:t>
      </w:r>
    </w:p>
    <w:p w14:paraId="5B0BE46C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US"/>
        </w:rPr>
        <w:t>top</w:t>
      </w:r>
      <w:r>
        <w:rPr>
          <w:rFonts w:hint="default"/>
          <w:lang w:val="en-GB"/>
        </w:rPr>
        <w:t>: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50px;</w:t>
      </w:r>
    </w:p>
    <w:p w14:paraId="75B2205D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38348A71">
      <w:pPr>
        <w:rPr>
          <w:rFonts w:hint="default"/>
          <w:lang w:val="en-GB"/>
        </w:rPr>
      </w:pPr>
    </w:p>
    <w:p w14:paraId="609F5CEB">
      <w:pPr>
        <w:numPr>
          <w:ilvl w:val="0"/>
          <w:numId w:val="3"/>
        </w:numPr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index </w:t>
      </w:r>
      <w:r>
        <w:rPr>
          <w:rFonts w:hint="default"/>
          <w:b w:val="0"/>
          <w:bCs w:val="0"/>
          <w:i w:val="0"/>
          <w:iCs w:val="0"/>
          <w:lang w:val="en-US"/>
        </w:rPr>
        <w:t>{</w:t>
      </w:r>
    </w:p>
    <w:p w14:paraId="2ABA874E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>z-index: -1;</w:t>
      </w:r>
    </w:p>
    <w:p w14:paraId="7AACE51C">
      <w:pPr>
        <w:numPr>
          <w:ilvl w:val="0"/>
          <w:numId w:val="0"/>
        </w:numPr>
        <w:rPr>
          <w:rFonts w:hint="default"/>
          <w:b/>
          <w:bCs/>
          <w:i/>
          <w:iCs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}</w:t>
      </w:r>
    </w:p>
    <w:p w14:paraId="4C86ED9B">
      <w:pPr>
        <w:numPr>
          <w:ilvl w:val="0"/>
          <w:numId w:val="0"/>
        </w:numPr>
        <w:rPr>
          <w:rFonts w:hint="default"/>
          <w:b/>
          <w:bCs/>
          <w:i/>
          <w:iCs/>
          <w:lang w:val="en-US"/>
        </w:rPr>
      </w:pPr>
    </w:p>
    <w:p w14:paraId="3B9C57EF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>Fixed position</w:t>
      </w:r>
      <w:r>
        <w:rPr>
          <w:rFonts w:hint="default"/>
          <w:b w:val="0"/>
          <w:bCs w:val="0"/>
          <w:i w:val="0"/>
          <w:iCs w:val="0"/>
          <w:lang w:val="en-US"/>
        </w:rPr>
        <w:t>{</w:t>
      </w:r>
    </w:p>
    <w:p w14:paraId="1CCB1115">
      <w:pPr>
        <w:rPr>
          <w:rFonts w:hint="default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lang w:val="en-GB"/>
        </w:rPr>
        <w:t xml:space="preserve">position: </w:t>
      </w:r>
      <w:r>
        <w:rPr>
          <w:rFonts w:hint="default"/>
          <w:lang w:val="en-US"/>
        </w:rPr>
        <w:t>fixed;</w:t>
      </w:r>
    </w:p>
    <w:p w14:paraId="3788C390">
      <w:p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GB"/>
        </w:rPr>
        <w:t>right:</w:t>
      </w: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50px;</w:t>
      </w:r>
    </w:p>
    <w:p w14:paraId="13C9EC0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top: 50px;</w:t>
      </w:r>
    </w:p>
    <w:p w14:paraId="4ABA3AB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5CAB1069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350B8F8A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lang w:val="en-US"/>
        </w:rPr>
      </w:pPr>
    </w:p>
    <w:p w14:paraId="4201F214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lang w:val="en-US"/>
        </w:rPr>
      </w:pPr>
    </w:p>
    <w:p w14:paraId="696AE918">
      <w:pPr>
        <w:numPr>
          <w:ilvl w:val="0"/>
          <w:numId w:val="0"/>
        </w:numPr>
        <w:rPr>
          <w:rFonts w:hint="default"/>
          <w:b/>
          <w:bCs/>
          <w:i w:val="0"/>
          <w:iCs w:val="0"/>
          <w:u w:val="single"/>
          <w:lang w:val="en-GB"/>
        </w:rPr>
      </w:pPr>
      <w:r>
        <w:rPr>
          <w:rFonts w:hint="default"/>
          <w:b/>
          <w:bCs/>
          <w:i w:val="0"/>
          <w:iCs w:val="0"/>
          <w:u w:val="single"/>
          <w:lang w:val="en-GB"/>
        </w:rPr>
        <w:t>CSS Display</w:t>
      </w:r>
    </w:p>
    <w:p w14:paraId="70E1C959">
      <w:pPr>
        <w:numPr>
          <w:ilvl w:val="0"/>
          <w:numId w:val="0"/>
        </w:numPr>
        <w:rPr>
          <w:rFonts w:hint="default"/>
          <w:b/>
          <w:bCs/>
          <w:i/>
          <w:iCs/>
          <w:lang w:val="en-US"/>
        </w:rPr>
      </w:pPr>
    </w:p>
    <w:p w14:paraId="53A21F5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&lt;p&gt; </w:t>
      </w:r>
      <w:r>
        <w:rPr>
          <w:rFonts w:hint="default"/>
          <w:b/>
          <w:bCs/>
          <w:i/>
          <w:iCs/>
          <w:lang w:val="en-GB"/>
        </w:rPr>
        <w:t xml:space="preserve">&lt;span&gt; &lt;/span&gt; </w:t>
      </w:r>
      <w:r>
        <w:rPr>
          <w:rFonts w:hint="default"/>
          <w:lang w:val="en-GB"/>
        </w:rPr>
        <w:t>&lt;/p&gt;</w:t>
      </w:r>
    </w:p>
    <w:p w14:paraId="204E869A">
      <w:pPr>
        <w:rPr>
          <w:rFonts w:hint="default"/>
          <w:lang w:val="en-GB"/>
        </w:rPr>
      </w:pPr>
    </w:p>
    <w:p w14:paraId="44E2156A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Display property</w:t>
      </w:r>
    </w:p>
    <w:p w14:paraId="45736EB3">
      <w:pPr>
        <w:rPr>
          <w:rFonts w:hint="default"/>
          <w:b/>
          <w:bCs/>
          <w:lang w:val="en-GB"/>
        </w:rPr>
      </w:pPr>
    </w:p>
    <w:p w14:paraId="05685D10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h2{</w:t>
      </w:r>
    </w:p>
    <w:p w14:paraId="639CA18C">
      <w:pPr>
        <w:ind w:firstLine="720" w:firstLineChars="0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 xml:space="preserve">display: </w:t>
      </w:r>
      <w:r>
        <w:rPr>
          <w:rFonts w:hint="default"/>
          <w:b/>
          <w:bCs/>
          <w:i/>
          <w:iCs/>
          <w:lang w:val="en-GB"/>
        </w:rPr>
        <w:t>block</w:t>
      </w:r>
      <w:r>
        <w:rPr>
          <w:rFonts w:hint="default"/>
          <w:b w:val="0"/>
          <w:bCs w:val="0"/>
          <w:lang w:val="en-GB"/>
        </w:rPr>
        <w:t>; #element takes up the whole width</w:t>
      </w:r>
    </w:p>
    <w:p w14:paraId="2BA83384">
      <w:pPr>
        <w:ind w:firstLine="720" w:firstLineChars="0"/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 xml:space="preserve">: </w:t>
      </w:r>
      <w:r>
        <w:rPr>
          <w:rFonts w:hint="default"/>
          <w:b/>
          <w:bCs/>
          <w:i/>
          <w:iCs/>
          <w:lang w:val="en-GB"/>
        </w:rPr>
        <w:t>inline</w:t>
      </w:r>
      <w:r>
        <w:rPr>
          <w:rFonts w:hint="default"/>
          <w:b w:val="0"/>
          <w:bCs w:val="0"/>
          <w:lang w:val="en-GB"/>
        </w:rPr>
        <w:t>; #takes only necessary space, can’t set its width and height</w:t>
      </w:r>
    </w:p>
    <w:p w14:paraId="36967099">
      <w:pPr>
        <w:ind w:firstLine="720" w:firstLineChars="0"/>
        <w:rPr>
          <w:rFonts w:hint="default"/>
          <w:b w:val="0"/>
          <w:bCs w:val="0"/>
          <w:i w:val="0"/>
          <w:iCs w:val="0"/>
          <w:lang w:val="en-GB"/>
        </w:rPr>
      </w:pP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 w:val="0"/>
          <w:bCs w:val="0"/>
          <w:lang w:val="en-GB"/>
        </w:rPr>
        <w:t>:</w:t>
      </w:r>
      <w:r>
        <w:rPr>
          <w:rFonts w:hint="default"/>
          <w:b/>
          <w:bCs/>
          <w:i/>
          <w:iCs/>
          <w:lang w:val="en-GB"/>
        </w:rPr>
        <w:t>inline-Block</w:t>
      </w:r>
      <w:r>
        <w:rPr>
          <w:rFonts w:hint="default"/>
          <w:b w:val="0"/>
          <w:bCs w:val="0"/>
          <w:i w:val="0"/>
          <w:iCs w:val="0"/>
          <w:lang w:val="en-GB"/>
        </w:rPr>
        <w:t>; # allows you to set h &amp; w, but can also be in line with others</w:t>
      </w:r>
    </w:p>
    <w:p w14:paraId="3669E1AF">
      <w:pPr>
        <w:ind w:firstLine="720" w:firstLineChars="0"/>
        <w:rPr>
          <w:rFonts w:hint="default"/>
          <w:b w:val="0"/>
          <w:bCs w:val="0"/>
          <w:i w:val="0"/>
          <w:iCs w:val="0"/>
          <w:lang w:val="en-GB"/>
        </w:rPr>
      </w:pPr>
      <w:r>
        <w:rPr>
          <w:rFonts w:hint="default"/>
          <w:b w:val="0"/>
          <w:bCs w:val="0"/>
          <w:i w:val="0"/>
          <w:iCs w:val="0"/>
          <w:lang w:val="en-GB"/>
        </w:rPr>
        <w:tab/>
      </w:r>
      <w:r>
        <w:rPr>
          <w:rFonts w:hint="default"/>
          <w:b w:val="0"/>
          <w:bCs w:val="0"/>
          <w:i w:val="0"/>
          <w:iCs w:val="0"/>
          <w:lang w:val="en-GB"/>
        </w:rPr>
        <w:t>:</w:t>
      </w:r>
      <w:r>
        <w:rPr>
          <w:rFonts w:hint="default"/>
          <w:b/>
          <w:bCs/>
          <w:i/>
          <w:iCs/>
          <w:lang w:val="en-GB"/>
        </w:rPr>
        <w:t>None</w:t>
      </w:r>
      <w:r>
        <w:rPr>
          <w:rFonts w:hint="default"/>
          <w:b w:val="0"/>
          <w:bCs w:val="0"/>
          <w:i w:val="0"/>
          <w:iCs w:val="0"/>
          <w:lang w:val="en-GB"/>
        </w:rPr>
        <w:t>; # hide element</w:t>
      </w:r>
    </w:p>
    <w:p w14:paraId="58A5C0B3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}</w:t>
      </w:r>
    </w:p>
    <w:p w14:paraId="5167DB8C">
      <w:pPr>
        <w:rPr>
          <w:rFonts w:hint="default"/>
          <w:b w:val="0"/>
          <w:bCs w:val="0"/>
          <w:lang w:val="en-GB"/>
        </w:rPr>
      </w:pPr>
    </w:p>
    <w:p w14:paraId="788A616E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Float property</w:t>
      </w:r>
    </w:p>
    <w:p w14:paraId="3A4ED7FC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allows text to be wraped around others</w:t>
      </w:r>
    </w:p>
    <w:p w14:paraId="73B4D44B">
      <w:pPr>
        <w:rPr>
          <w:rFonts w:hint="default"/>
          <w:b w:val="0"/>
          <w:bCs w:val="0"/>
          <w:lang w:val="en-GB"/>
        </w:rPr>
      </w:pPr>
    </w:p>
    <w:p w14:paraId="53F17ED3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div{</w:t>
      </w:r>
    </w:p>
    <w:p w14:paraId="0DC6E95C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/>
          <w:bCs/>
          <w:i/>
          <w:iCs/>
          <w:lang w:val="en-GB"/>
        </w:rPr>
        <w:t>float: left</w:t>
      </w:r>
    </w:p>
    <w:p w14:paraId="245BB867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}</w:t>
      </w:r>
    </w:p>
    <w:p w14:paraId="6AF4B483">
      <w:pPr>
        <w:rPr>
          <w:rFonts w:hint="default"/>
          <w:b w:val="0"/>
          <w:bCs w:val="0"/>
          <w:lang w:val="en-GB"/>
        </w:rPr>
      </w:pPr>
    </w:p>
    <w:p w14:paraId="52ACF44E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footer{</w:t>
      </w:r>
    </w:p>
    <w:p w14:paraId="7114FAE8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ab/>
      </w:r>
      <w:r>
        <w:rPr>
          <w:rFonts w:hint="default"/>
          <w:b/>
          <w:bCs/>
          <w:i/>
          <w:iCs/>
          <w:lang w:val="en-GB"/>
        </w:rPr>
        <w:t>clear: both</w:t>
      </w:r>
    </w:p>
    <w:p w14:paraId="3C06674F">
      <w:pPr>
        <w:rPr>
          <w:rFonts w:hint="default"/>
          <w:b w:val="0"/>
          <w:bCs w:val="0"/>
          <w:lang w:val="en-GB"/>
        </w:rPr>
      </w:pPr>
      <w:r>
        <w:rPr>
          <w:rFonts w:hint="default"/>
          <w:b w:val="0"/>
          <w:bCs w:val="0"/>
          <w:lang w:val="en-GB"/>
        </w:rPr>
        <w:t>}</w:t>
      </w:r>
    </w:p>
    <w:p w14:paraId="53A7AA4E">
      <w:pPr>
        <w:rPr>
          <w:rFonts w:hint="default"/>
          <w:b w:val="0"/>
          <w:bCs w:val="0"/>
          <w:lang w:val="en-GB"/>
        </w:rPr>
      </w:pPr>
    </w:p>
    <w:p w14:paraId="308A5DD0">
      <w:pPr>
        <w:rPr>
          <w:rFonts w:hint="default"/>
          <w:b w:val="0"/>
          <w:bCs w:val="0"/>
          <w:lang w:val="en-GB"/>
        </w:rPr>
      </w:pPr>
    </w:p>
    <w:p w14:paraId="4E65CA1E">
      <w:pPr>
        <w:rPr>
          <w:rFonts w:hint="default"/>
          <w:b w:val="0"/>
          <w:bCs w:val="0"/>
          <w:lang w:val="en-GB"/>
        </w:rPr>
      </w:pPr>
    </w:p>
    <w:p w14:paraId="16D85E12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Responsive Website</w:t>
      </w:r>
    </w:p>
    <w:p w14:paraId="4AD3B5FC">
      <w:pPr>
        <w:rPr>
          <w:rFonts w:hint="default"/>
          <w:lang w:val="en-GB"/>
        </w:rPr>
      </w:pPr>
    </w:p>
    <w:p w14:paraId="7216A158">
      <w:pPr>
        <w:numPr>
          <w:ilvl w:val="0"/>
          <w:numId w:val="4"/>
        </w:numPr>
        <w:rPr>
          <w:rFonts w:hint="default"/>
          <w:lang w:val="en-GB"/>
        </w:rPr>
      </w:pPr>
      <w:r>
        <w:rPr>
          <w:rFonts w:hint="default"/>
          <w:lang w:val="en-US"/>
        </w:rPr>
        <w:t>Media Query:</w:t>
      </w:r>
    </w:p>
    <w:p w14:paraId="1C70B21F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US"/>
        </w:rPr>
        <w:tab/>
      </w:r>
      <w:r>
        <w:rPr>
          <w:rFonts w:hint="default"/>
          <w:lang w:val="en-GB"/>
        </w:rPr>
        <w:t>@media (max-width 600px){</w:t>
      </w:r>
    </w:p>
    <w:p w14:paraId="769E550E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ab/>
      </w:r>
      <w:r>
        <w:rPr>
          <w:rFonts w:hint="default"/>
          <w:lang w:val="en-GB"/>
        </w:rPr>
        <w:t>/* CSS for screens &lt;= 600px</w:t>
      </w:r>
    </w:p>
    <w:p w14:paraId="4BF0A9B6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  <w:r>
        <w:rPr>
          <w:rFonts w:hint="default"/>
          <w:lang w:val="en-GB"/>
        </w:rPr>
        <w:tab/>
      </w:r>
    </w:p>
    <w:p w14:paraId="1F0E43AF">
      <w:pPr>
        <w:numPr>
          <w:ilvl w:val="0"/>
          <w:numId w:val="0"/>
        </w:numPr>
        <w:rPr>
          <w:rFonts w:hint="default"/>
          <w:lang w:val="en-GB"/>
        </w:rPr>
      </w:pPr>
    </w:p>
    <w:p w14:paraId="1B1F8441">
      <w:pPr>
        <w:numPr>
          <w:ilvl w:val="0"/>
          <w:numId w:val="4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CSS Grid</w:t>
      </w:r>
    </w:p>
    <w:p w14:paraId="6AE871F5">
      <w:pPr>
        <w:numPr>
          <w:ilvl w:val="0"/>
          <w:numId w:val="4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Flex Box</w:t>
      </w:r>
    </w:p>
    <w:p w14:paraId="04FC8E2E">
      <w:pPr>
        <w:numPr>
          <w:ilvl w:val="0"/>
          <w:numId w:val="4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Boot Strap Framework</w:t>
      </w:r>
    </w:p>
    <w:p w14:paraId="1E802B68">
      <w:pPr>
        <w:numPr>
          <w:ilvl w:val="0"/>
          <w:numId w:val="0"/>
        </w:numPr>
        <w:rPr>
          <w:rFonts w:hint="default"/>
          <w:lang w:val="en-GB"/>
        </w:rPr>
      </w:pPr>
    </w:p>
    <w:p w14:paraId="39D3CDB8">
      <w:pPr>
        <w:numPr>
          <w:ilvl w:val="0"/>
          <w:numId w:val="0"/>
        </w:numPr>
        <w:rPr>
          <w:rFonts w:hint="default"/>
          <w:lang w:val="en-GB"/>
        </w:rPr>
      </w:pPr>
    </w:p>
    <w:p w14:paraId="68F19656">
      <w:pPr>
        <w:numPr>
          <w:ilvl w:val="0"/>
          <w:numId w:val="0"/>
        </w:numPr>
        <w:rPr>
          <w:rFonts w:hint="default"/>
          <w:lang w:val="en-GB"/>
        </w:rPr>
      </w:pPr>
    </w:p>
    <w:p w14:paraId="09A18D45">
      <w:pPr>
        <w:numPr>
          <w:ilvl w:val="0"/>
          <w:numId w:val="0"/>
        </w:num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Media Queries</w:t>
      </w:r>
    </w:p>
    <w:p w14:paraId="1C2FA65F">
      <w:pPr>
        <w:numPr>
          <w:ilvl w:val="0"/>
          <w:numId w:val="0"/>
        </w:numPr>
        <w:rPr>
          <w:rFonts w:hint="default"/>
          <w:b/>
          <w:bCs/>
          <w:i/>
          <w:iCs/>
          <w:lang w:val="en-GB"/>
        </w:rPr>
      </w:pPr>
    </w:p>
    <w:p w14:paraId="20FC6178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lang w:val="en-GB"/>
        </w:rPr>
      </w:pPr>
      <w:r>
        <w:rPr>
          <w:rFonts w:hint="default"/>
          <w:b w:val="0"/>
          <w:bCs w:val="0"/>
          <w:i w:val="0"/>
          <w:iCs w:val="0"/>
          <w:lang w:val="en-GB"/>
        </w:rPr>
        <w:t>@media(break_point){</w:t>
      </w:r>
    </w:p>
    <w:p w14:paraId="1F456192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lang w:val="en-GB"/>
        </w:rPr>
      </w:pPr>
    </w:p>
    <w:p w14:paraId="0863D25D">
      <w:pPr>
        <w:numPr>
          <w:ilvl w:val="0"/>
          <w:numId w:val="0"/>
        </w:numPr>
        <w:rPr>
          <w:rFonts w:hint="default"/>
          <w:b w:val="0"/>
          <w:bCs w:val="0"/>
          <w:i w:val="0"/>
          <w:iCs w:val="0"/>
          <w:lang w:val="en-GB"/>
        </w:rPr>
      </w:pPr>
      <w:r>
        <w:rPr>
          <w:rFonts w:hint="default"/>
          <w:b w:val="0"/>
          <w:bCs w:val="0"/>
          <w:i w:val="0"/>
          <w:iCs w:val="0"/>
          <w:lang w:val="en-GB"/>
        </w:rPr>
        <w:t>}</w:t>
      </w:r>
    </w:p>
    <w:p w14:paraId="13E5992A">
      <w:pPr>
        <w:rPr>
          <w:rFonts w:hint="default"/>
          <w:lang w:val="en-US"/>
        </w:rPr>
      </w:pPr>
    </w:p>
    <w:p w14:paraId="36CF2C35">
      <w:pPr>
        <w:rPr>
          <w:rFonts w:hint="default"/>
          <w:lang w:val="en-US"/>
        </w:rPr>
      </w:pPr>
    </w:p>
    <w:p w14:paraId="67239414">
      <w:pPr>
        <w:rPr>
          <w:rFonts w:hint="default"/>
          <w:lang w:val="en-GB"/>
        </w:rPr>
      </w:pPr>
      <w:r>
        <w:rPr>
          <w:rFonts w:hint="default"/>
          <w:lang w:val="en-GB"/>
        </w:rPr>
        <w:t>min-width , max-width, (b_p)and (b_p)</w:t>
      </w:r>
    </w:p>
    <w:p w14:paraId="4BD24FF4">
      <w:pPr>
        <w:rPr>
          <w:rFonts w:hint="default"/>
          <w:lang w:val="en-GB"/>
        </w:rPr>
      </w:pPr>
    </w:p>
    <w:p w14:paraId="21A72AEE">
      <w:pPr>
        <w:rPr>
          <w:rFonts w:hint="default"/>
          <w:lang w:val="en-GB"/>
        </w:rPr>
      </w:pPr>
      <w:r>
        <w:rPr>
          <w:rFonts w:hint="default"/>
          <w:lang w:val="en-GB"/>
        </w:rPr>
        <w:t>screen , print</w:t>
      </w:r>
    </w:p>
    <w:p w14:paraId="319A6841">
      <w:pPr>
        <w:rPr>
          <w:rFonts w:hint="default"/>
          <w:lang w:val="en-GB"/>
        </w:rPr>
      </w:pPr>
    </w:p>
    <w:p w14:paraId="458A5315">
      <w:pPr>
        <w:rPr>
          <w:rFonts w:hint="default"/>
          <w:i w:val="0"/>
          <w:iCs w:val="0"/>
          <w:lang w:val="en-GB"/>
        </w:rPr>
      </w:pPr>
    </w:p>
    <w:p w14:paraId="515C1611">
      <w:pPr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>Flex Box</w:t>
      </w:r>
    </w:p>
    <w:p w14:paraId="25DA6EDB">
      <w:pPr>
        <w:rPr>
          <w:rFonts w:hint="default"/>
          <w:b/>
          <w:bCs/>
          <w:i w:val="0"/>
          <w:iCs w:val="0"/>
          <w:lang w:val="en-US"/>
        </w:rPr>
      </w:pPr>
    </w:p>
    <w:p w14:paraId="0A2DF2C6">
      <w:pPr>
        <w:rPr>
          <w:rFonts w:hint="default"/>
          <w:b/>
          <w:bCs/>
          <w:i w:val="0"/>
          <w:iCs w:val="0"/>
          <w:lang w:val="en-US"/>
        </w:rPr>
      </w:pPr>
    </w:p>
    <w:p w14:paraId="1013AEDE">
      <w:pPr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flex-direction : row ;   column; </w:t>
      </w:r>
      <w:r>
        <w:rPr>
          <w:rFonts w:hint="default"/>
          <w:b w:val="0"/>
          <w:bCs w:val="0"/>
          <w:i w:val="0"/>
          <w:iCs w:val="0"/>
          <w:lang w:val="en-US"/>
        </w:rPr>
        <w:t>the direction of arrangement, along row/column</w:t>
      </w:r>
    </w:p>
    <w:p w14:paraId="0C2BFEBC">
      <w:pPr>
        <w:rPr>
          <w:rFonts w:hint="default"/>
          <w:b w:val="0"/>
          <w:bCs w:val="0"/>
          <w:i w:val="0"/>
          <w:iCs w:val="0"/>
          <w:lang w:val="en-GB"/>
        </w:rPr>
      </w:pPr>
      <w:r>
        <w:rPr>
          <w:rFonts w:hint="default"/>
          <w:b/>
          <w:bCs/>
          <w:i/>
          <w:iCs/>
          <w:lang w:val="en-US"/>
        </w:rPr>
        <w:t xml:space="preserve">flex-basis : </w:t>
      </w:r>
      <w:r>
        <w:rPr>
          <w:rFonts w:hint="default"/>
          <w:b/>
          <w:bCs/>
          <w:i/>
          <w:iCs/>
          <w:lang w:val="en-US"/>
        </w:rPr>
        <w:tab/>
      </w:r>
      <w:r>
        <w:rPr>
          <w:rFonts w:hint="default"/>
          <w:b/>
          <w:bCs/>
          <w:i/>
          <w:iCs/>
          <w:lang w:val="en-US"/>
        </w:rPr>
        <w:t>100px;</w:t>
      </w:r>
      <w:r>
        <w:rPr>
          <w:rFonts w:hint="default"/>
          <w:b w:val="0"/>
          <w:bCs w:val="0"/>
          <w:i w:val="0"/>
          <w:iCs w:val="0"/>
          <w:lang w:val="en-US"/>
        </w:rPr>
        <w:t xml:space="preserve"> </w:t>
      </w:r>
      <w:r>
        <w:rPr>
          <w:rFonts w:hint="default"/>
          <w:b w:val="0"/>
          <w:bCs w:val="0"/>
          <w:i w:val="0"/>
          <w:iCs w:val="0"/>
          <w:lang w:val="en-US"/>
        </w:rPr>
        <w:tab/>
      </w:r>
      <w:r>
        <w:rPr>
          <w:rFonts w:hint="default"/>
          <w:b w:val="0"/>
          <w:bCs w:val="0"/>
          <w:i w:val="0"/>
          <w:iCs w:val="0"/>
          <w:lang w:val="en-US"/>
        </w:rPr>
        <w:t xml:space="preserve">the size of each element on the main axis </w:t>
      </w:r>
      <w:r>
        <w:rPr>
          <w:rFonts w:hint="default"/>
          <w:b w:val="0"/>
          <w:bCs w:val="0"/>
          <w:i w:val="0"/>
          <w:iCs w:val="0"/>
          <w:lang w:val="en-GB"/>
        </w:rPr>
        <w:t>* this goes on the child elements</w:t>
      </w:r>
    </w:p>
    <w:p w14:paraId="78BD759B">
      <w:pPr>
        <w:rPr>
          <w:rFonts w:hint="default"/>
          <w:b w:val="0"/>
          <w:bCs w:val="0"/>
          <w:i w:val="0"/>
          <w:iCs w:val="0"/>
          <w:lang w:val="en-GB"/>
        </w:rPr>
      </w:pPr>
    </w:p>
    <w:p w14:paraId="208F366D">
      <w:pPr>
        <w:rPr>
          <w:rFonts w:hint="default"/>
          <w:b w:val="0"/>
          <w:bCs w:val="0"/>
          <w:i w:val="0"/>
          <w:iCs w:val="0"/>
          <w:lang w:val="en-GB"/>
        </w:rPr>
      </w:pPr>
      <w:r>
        <w:rPr>
          <w:rFonts w:hint="default"/>
          <w:b/>
          <w:bCs/>
          <w:i/>
          <w:iCs/>
          <w:lang w:val="en-GB"/>
        </w:rPr>
        <w:t xml:space="preserve">order: 3; </w:t>
      </w:r>
      <w:r>
        <w:rPr>
          <w:rFonts w:hint="default"/>
          <w:b w:val="0"/>
          <w:bCs w:val="0"/>
          <w:i w:val="0"/>
          <w:iCs w:val="0"/>
          <w:lang w:val="en-GB"/>
        </w:rPr>
        <w:t>the highest number is put at the end</w:t>
      </w:r>
    </w:p>
    <w:p w14:paraId="49BCB96D">
      <w:pPr>
        <w:rPr>
          <w:rFonts w:hint="default"/>
          <w:b w:val="0"/>
          <w:bCs w:val="0"/>
          <w:i w:val="0"/>
          <w:iCs w:val="0"/>
          <w:lang w:val="en-GB"/>
        </w:rPr>
      </w:pPr>
    </w:p>
    <w:p w14:paraId="38AD83BD">
      <w:pPr>
        <w:rPr>
          <w:rFonts w:hint="default"/>
          <w:b w:val="0"/>
          <w:bCs w:val="0"/>
          <w:i w:val="0"/>
          <w:iCs w:val="0"/>
          <w:lang w:val="en-GB"/>
        </w:rPr>
      </w:pPr>
      <w:r>
        <w:rPr>
          <w:rFonts w:hint="default"/>
          <w:b/>
          <w:bCs/>
          <w:i/>
          <w:iCs/>
          <w:lang w:val="en-GB"/>
        </w:rPr>
        <w:t>flex-wrap:</w:t>
      </w:r>
      <w:r>
        <w:rPr>
          <w:rFonts w:hint="default"/>
          <w:b w:val="0"/>
          <w:bCs w:val="0"/>
          <w:i w:val="0"/>
          <w:iCs w:val="0"/>
          <w:lang w:val="en-GB"/>
        </w:rPr>
        <w:t xml:space="preserve"> nowrap; wrap</w:t>
      </w:r>
    </w:p>
    <w:p w14:paraId="1441A22C">
      <w:pPr>
        <w:rPr>
          <w:rFonts w:hint="default"/>
          <w:b w:val="0"/>
          <w:bCs w:val="0"/>
          <w:i w:val="0"/>
          <w:iCs w:val="0"/>
          <w:lang w:val="en-GB"/>
        </w:rPr>
      </w:pPr>
    </w:p>
    <w:p w14:paraId="69BCF789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justify-content: flex-start; center; flex-end; space-between</w:t>
      </w:r>
    </w:p>
    <w:p w14:paraId="4DC2346E">
      <w:pPr>
        <w:rPr>
          <w:rFonts w:hint="default"/>
          <w:b/>
          <w:bCs/>
          <w:i/>
          <w:iCs/>
          <w:lang w:val="en-GB"/>
        </w:rPr>
      </w:pPr>
    </w:p>
    <w:p w14:paraId="325DF4F1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align-items: center; stretch..</w:t>
      </w:r>
    </w:p>
    <w:p w14:paraId="29BE9F15">
      <w:pPr>
        <w:rPr>
          <w:rFonts w:hint="default"/>
          <w:b/>
          <w:bCs/>
          <w:i/>
          <w:iCs/>
          <w:lang w:val="en-GB"/>
        </w:rPr>
      </w:pPr>
    </w:p>
    <w:p w14:paraId="58ECE207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align-self: center; stretch..</w:t>
      </w:r>
    </w:p>
    <w:p w14:paraId="0E9717C9">
      <w:pPr>
        <w:rPr>
          <w:rFonts w:hint="default"/>
          <w:b/>
          <w:bCs/>
          <w:i/>
          <w:iCs/>
          <w:lang w:val="en-GB"/>
        </w:rPr>
      </w:pPr>
    </w:p>
    <w:p w14:paraId="4A459136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align-content: .. *works when flex-wrap is wrap</w:t>
      </w:r>
    </w:p>
    <w:p w14:paraId="65CB5BBC">
      <w:pPr>
        <w:rPr>
          <w:rFonts w:hint="default"/>
          <w:b/>
          <w:bCs/>
          <w:i/>
          <w:iCs/>
          <w:lang w:val="en-GB"/>
        </w:rPr>
      </w:pPr>
    </w:p>
    <w:p w14:paraId="612AD485">
      <w:pPr>
        <w:rPr>
          <w:rFonts w:hint="default"/>
          <w:b w:val="0"/>
          <w:bCs w:val="0"/>
          <w:i/>
          <w:iCs/>
          <w:color w:val="0000FF"/>
          <w:lang w:val="en-GB"/>
        </w:rPr>
      </w:pPr>
      <w:r>
        <w:rPr>
          <w:rFonts w:hint="default"/>
          <w:b w:val="0"/>
          <w:bCs w:val="0"/>
          <w:i/>
          <w:iCs/>
          <w:color w:val="0000FF"/>
          <w:lang w:val="en-GB"/>
        </w:rPr>
        <w:t>css-tricks.com</w:t>
      </w:r>
    </w:p>
    <w:p w14:paraId="39C813B3">
      <w:pPr>
        <w:rPr>
          <w:rFonts w:hint="default"/>
          <w:b w:val="0"/>
          <w:bCs w:val="0"/>
          <w:i/>
          <w:iCs/>
          <w:color w:val="0000FF"/>
          <w:lang w:val="en-GB"/>
        </w:rPr>
      </w:pPr>
    </w:p>
    <w:p w14:paraId="69F931B3">
      <w:pPr>
        <w:rPr>
          <w:rFonts w:hint="default"/>
          <w:b w:val="0"/>
          <w:bCs w:val="0"/>
          <w:i w:val="0"/>
          <w:iCs w:val="0"/>
          <w:color w:val="auto"/>
          <w:lang w:val="en-GB"/>
        </w:rPr>
      </w:pPr>
    </w:p>
    <w:p w14:paraId="69020AFA">
      <w:pPr>
        <w:rPr>
          <w:rFonts w:hint="default"/>
          <w:b w:val="0"/>
          <w:bCs w:val="0"/>
          <w:i w:val="0"/>
          <w:iCs w:val="0"/>
          <w:color w:val="auto"/>
          <w:lang w:val="en-GB"/>
        </w:rPr>
      </w:pPr>
    </w:p>
    <w:p w14:paraId="512850FA">
      <w:pPr>
        <w:rPr>
          <w:rFonts w:hint="default"/>
          <w:b w:val="0"/>
          <w:bCs w:val="0"/>
          <w:i w:val="0"/>
          <w:iCs w:val="0"/>
          <w:color w:val="auto"/>
          <w:lang w:val="en-GB"/>
        </w:rPr>
      </w:pPr>
    </w:p>
    <w:p w14:paraId="1063981C">
      <w:pPr>
        <w:rPr>
          <w:rFonts w:hint="default"/>
          <w:b w:val="0"/>
          <w:bCs w:val="0"/>
          <w:i w:val="0"/>
          <w:iCs w:val="0"/>
          <w:color w:val="auto"/>
          <w:lang w:val="en-GB"/>
        </w:rPr>
      </w:pPr>
    </w:p>
    <w:p w14:paraId="0DDEF87B">
      <w:pPr>
        <w:rPr>
          <w:rFonts w:hint="default"/>
          <w:b w:val="0"/>
          <w:bCs w:val="0"/>
          <w:i w:val="0"/>
          <w:iCs w:val="0"/>
          <w:color w:val="auto"/>
          <w:lang w:val="en-GB"/>
        </w:rPr>
      </w:pPr>
    </w:p>
    <w:p w14:paraId="7A101A07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CSS GRID</w:t>
      </w:r>
    </w:p>
    <w:p w14:paraId="44BDEC97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best for 2d layouts</w:t>
      </w:r>
    </w:p>
    <w:p w14:paraId="5C1C7482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1D3D34F3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50B0A112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/>
          <w:bCs/>
          <w:i/>
          <w:iCs/>
          <w:color w:val="auto"/>
          <w:lang w:val="en-US"/>
        </w:rPr>
        <w:t>.container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{</w:t>
      </w:r>
    </w:p>
    <w:p w14:paraId="1F1847E9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display:grid</w:t>
      </w:r>
    </w:p>
    <w:p w14:paraId="5C16E3E6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 xml:space="preserve"> grid-template-columns: 100px 100px;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 xml:space="preserve"> repeat(8,12.5%);</w:t>
      </w:r>
    </w:p>
    <w:p w14:paraId="1841D21B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grid-template-rows: 100 px auto ;  1fr  2fr;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repeat(8,12.5%);</w:t>
      </w:r>
    </w:p>
    <w:p w14:paraId="187E8FB8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6A35440F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row-template defines height and only fits content when set to auto;</w:t>
      </w:r>
    </w:p>
    <w:p w14:paraId="4BFBFA96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columns templa defines width and tries to fill the whole width when set to auto</w:t>
      </w:r>
    </w:p>
    <w:p w14:paraId="11DE8105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15599EE8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fr ; fractional ratios of grids</w:t>
      </w:r>
    </w:p>
    <w:p w14:paraId="28BFE220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repeat (times , size)</w:t>
      </w:r>
    </w:p>
    <w:p w14:paraId="481334CF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200px minmax(400px,600px)</w:t>
      </w:r>
    </w:p>
    <w:p w14:paraId="18E5F0DD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grid-auto-row: 300px</w:t>
      </w:r>
    </w:p>
    <w:p w14:paraId="7B44AFDD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}</w:t>
      </w:r>
    </w:p>
    <w:p w14:paraId="73C2DC5A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528B87CF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element{</w:t>
      </w:r>
    </w:p>
    <w:p w14:paraId="6802EECB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width:100%</w:t>
      </w:r>
    </w:p>
    <w:p w14:paraId="168F04FE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height: auto</w:t>
      </w:r>
    </w:p>
    <w:p w14:paraId="405BD2DF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aspect-ratio: 1/1;</w:t>
      </w:r>
    </w:p>
    <w:p w14:paraId="46C2E1E6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2A725E81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grid-column: span 2;</w:t>
      </w:r>
    </w:p>
    <w:p w14:paraId="129161AC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01BFC275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grid-column-start: -1;</w:t>
      </w:r>
    </w:p>
    <w:p w14:paraId="5D51F954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grid-column-start: auto;</w:t>
      </w:r>
    </w:p>
    <w:p w14:paraId="1F7A2731">
      <w:pPr>
        <w:ind w:firstLine="720" w:firstLineChars="0"/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grid-row-start:3</w:t>
      </w:r>
    </w:p>
    <w:p w14:paraId="70434C8D">
      <w:pPr>
        <w:ind w:firstLine="720" w:firstLineChars="0"/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grid-row-start:4</w:t>
      </w:r>
    </w:p>
    <w:p w14:paraId="73A88F20">
      <w:pPr>
        <w:ind w:firstLine="720" w:firstLineChars="0"/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0216BE83">
      <w:pPr>
        <w:ind w:firstLine="720" w:firstLineChars="0"/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0D773E66">
      <w:pPr>
        <w:ind w:firstLine="720" w:firstLineChars="0"/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grid-area: 2/1/3/3</w:t>
      </w:r>
    </w:p>
    <w:p w14:paraId="35138708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59DD909E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48549268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05EB8021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</w:p>
    <w:p w14:paraId="2409C813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}</w:t>
      </w:r>
    </w:p>
    <w:p w14:paraId="79B0A117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42E4DD5B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47BE70A4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24E9AECE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68A155B9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1D55FFC5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604056E1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60D0A667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7F1EB9E0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7197C26C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7B2A1F9A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01714B0D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JAVASCRIPT</w:t>
      </w:r>
    </w:p>
    <w:p w14:paraId="5FBD4AB0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6C9B0C96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It is an interpreted language used to add functionality to HTML.</w:t>
      </w:r>
    </w:p>
    <w:p w14:paraId="4CAB5BBC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305DC5E9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/>
          <w:bCs/>
          <w:i/>
          <w:iCs/>
          <w:color w:val="auto"/>
          <w:lang w:val="en-US"/>
        </w:rPr>
        <w:t>alert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(‘Hello’);</w:t>
      </w:r>
    </w:p>
    <w:p w14:paraId="2B90A938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/>
          <w:bCs/>
          <w:i/>
          <w:iCs/>
          <w:color w:val="auto"/>
          <w:lang w:val="en-US"/>
        </w:rPr>
        <w:t>prompt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(“Make an entry here: ”)</w:t>
      </w:r>
    </w:p>
    <w:p w14:paraId="365BC1FC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1860D5DE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/>
          <w:bCs/>
          <w:i/>
          <w:iCs/>
          <w:color w:val="auto"/>
          <w:lang w:val="en-US"/>
        </w:rPr>
        <w:t>function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 xml:space="preserve"> func_name(params){</w:t>
      </w:r>
    </w:p>
    <w:p w14:paraId="4449F064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used to create fuctions</w:t>
      </w:r>
    </w:p>
    <w:p w14:paraId="15DD89AC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</w:r>
      <w:r>
        <w:rPr>
          <w:rFonts w:hint="default"/>
          <w:b/>
          <w:bCs/>
          <w:i/>
          <w:iCs/>
          <w:color w:val="auto"/>
          <w:lang w:val="en-US"/>
        </w:rPr>
        <w:t xml:space="preserve">return 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x;</w:t>
      </w:r>
    </w:p>
    <w:p w14:paraId="52FE2EBF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}</w:t>
      </w:r>
    </w:p>
    <w:p w14:paraId="0A9D908E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157CF424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var some_variable;</w:t>
      </w:r>
    </w:p>
    <w:p w14:paraId="66EB4FF0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name.</w:t>
      </w:r>
      <w:r>
        <w:rPr>
          <w:rFonts w:hint="default"/>
          <w:b/>
          <w:bCs/>
          <w:i/>
          <w:iCs/>
          <w:color w:val="auto"/>
          <w:lang w:val="en-US"/>
        </w:rPr>
        <w:t>toUpper</w:t>
      </w:r>
    </w:p>
    <w:p w14:paraId="1BBB1F27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68B2E3BC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/>
          <w:bCs/>
          <w:i/>
          <w:iCs/>
          <w:color w:val="auto"/>
          <w:lang w:val="en-US"/>
        </w:rPr>
        <w:t>console.log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(‘something’)</w:t>
      </w:r>
    </w:p>
    <w:p w14:paraId="12F36617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180E5B20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/>
          <w:bCs/>
          <w:i/>
          <w:iCs/>
          <w:color w:val="auto"/>
          <w:lang w:val="en-US"/>
        </w:rPr>
        <w:t>typeof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(var);</w:t>
      </w:r>
    </w:p>
    <w:p w14:paraId="512A2932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322CD193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Math.random();   1 &gt; n =&gt; 0</w:t>
      </w:r>
    </w:p>
    <w:p w14:paraId="6BBD2896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3AF3CA87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/>
          <w:bCs/>
          <w:i/>
          <w:iCs/>
          <w:color w:val="auto"/>
          <w:lang w:val="en-US"/>
        </w:rPr>
        <w:t xml:space="preserve">if 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(condition) { block;}</w:t>
      </w:r>
    </w:p>
    <w:p w14:paraId="1D6E4C49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/>
          <w:bCs/>
          <w:i/>
          <w:iCs/>
          <w:color w:val="auto"/>
          <w:lang w:val="en-US"/>
        </w:rPr>
        <w:t xml:space="preserve">else 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{ block; }</w:t>
      </w:r>
    </w:p>
    <w:p w14:paraId="1C5EF473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5ED678C2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7988C039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==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  <w:t>checks if values are the same</w:t>
      </w:r>
    </w:p>
    <w:p w14:paraId="2A612568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===      checks if datatypes and values are the same</w:t>
      </w:r>
    </w:p>
    <w:p w14:paraId="46E3E55B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110E645E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&amp;&amp;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  <w:t>and</w:t>
      </w:r>
    </w:p>
    <w:p w14:paraId="305D7E11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||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  <w:t>or</w:t>
      </w:r>
    </w:p>
    <w:p w14:paraId="067A0CEB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!</w:t>
      </w:r>
      <w:r>
        <w:rPr>
          <w:rFonts w:hint="default"/>
          <w:b w:val="0"/>
          <w:bCs w:val="0"/>
          <w:i w:val="0"/>
          <w:iCs w:val="0"/>
          <w:color w:val="auto"/>
          <w:lang w:val="en-US"/>
        </w:rPr>
        <w:tab/>
        <w:t>not</w:t>
      </w:r>
    </w:p>
    <w:p w14:paraId="7D43E988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1EB4AE65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</w:p>
    <w:p w14:paraId="161BCFA3">
      <w:pPr>
        <w:rPr>
          <w:rFonts w:hint="default"/>
          <w:b/>
          <w:bCs/>
          <w:i/>
          <w:iCs/>
          <w:color w:val="auto"/>
          <w:lang w:val="en-US"/>
        </w:rPr>
      </w:pPr>
      <w:r>
        <w:rPr>
          <w:rFonts w:hint="default"/>
          <w:b/>
          <w:bCs/>
          <w:i/>
          <w:iCs/>
          <w:color w:val="auto"/>
          <w:lang w:val="en-US"/>
        </w:rPr>
        <w:t>arrays</w:t>
      </w:r>
    </w:p>
    <w:p w14:paraId="039CEF15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var guestlist = [‘Emma’, Pam , James, Lara, Jason];</w:t>
      </w:r>
    </w:p>
    <w:p w14:paraId="5635F834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guestlist.length</w:t>
      </w:r>
    </w:p>
    <w:p w14:paraId="0FE7EFF4">
      <w:pPr>
        <w:rPr>
          <w:rFonts w:hint="default"/>
          <w:b w:val="0"/>
          <w:bCs w:val="0"/>
          <w:i w:val="0"/>
          <w:iCs w:val="0"/>
          <w:color w:val="auto"/>
          <w:lang w:val="en-US"/>
        </w:rPr>
      </w:pPr>
      <w:r>
        <w:rPr>
          <w:rFonts w:hint="default"/>
          <w:b w:val="0"/>
          <w:bCs w:val="0"/>
          <w:i w:val="0"/>
          <w:iCs w:val="0"/>
          <w:color w:val="auto"/>
          <w:lang w:val="en-US"/>
        </w:rPr>
        <w:t>.includes(‘Some_value’)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81D94"/>
    <w:multiLevelType w:val="singleLevel"/>
    <w:tmpl w:val="8AC81D9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C51E53E"/>
    <w:multiLevelType w:val="singleLevel"/>
    <w:tmpl w:val="8C51E53E"/>
    <w:lvl w:ilvl="0" w:tentative="0">
      <w:start w:val="26"/>
      <w:numFmt w:val="upperLetter"/>
      <w:suff w:val="nothing"/>
      <w:lvlText w:val="%1-"/>
      <w:lvlJc w:val="left"/>
    </w:lvl>
  </w:abstractNum>
  <w:abstractNum w:abstractNumId="2">
    <w:nsid w:val="926F2EE9"/>
    <w:multiLevelType w:val="singleLevel"/>
    <w:tmpl w:val="926F2EE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CB89151"/>
    <w:multiLevelType w:val="singleLevel"/>
    <w:tmpl w:val="3CB8915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88182C"/>
    <w:rsid w:val="02D87AA2"/>
    <w:rsid w:val="036C59DC"/>
    <w:rsid w:val="080356DD"/>
    <w:rsid w:val="0BB522F7"/>
    <w:rsid w:val="0BDC2EC2"/>
    <w:rsid w:val="1788182C"/>
    <w:rsid w:val="1A7D52A4"/>
    <w:rsid w:val="1B313185"/>
    <w:rsid w:val="1FC909A5"/>
    <w:rsid w:val="20327DCD"/>
    <w:rsid w:val="2A1F4CE7"/>
    <w:rsid w:val="3036279C"/>
    <w:rsid w:val="32252E91"/>
    <w:rsid w:val="35704373"/>
    <w:rsid w:val="3715346A"/>
    <w:rsid w:val="383E48DC"/>
    <w:rsid w:val="39F65A7D"/>
    <w:rsid w:val="3F3B5618"/>
    <w:rsid w:val="45491965"/>
    <w:rsid w:val="45B749C8"/>
    <w:rsid w:val="45F0128B"/>
    <w:rsid w:val="46392614"/>
    <w:rsid w:val="47B92282"/>
    <w:rsid w:val="482575C4"/>
    <w:rsid w:val="4DD87E73"/>
    <w:rsid w:val="55C7284C"/>
    <w:rsid w:val="58BE54D2"/>
    <w:rsid w:val="621A4DD0"/>
    <w:rsid w:val="62A01E1D"/>
    <w:rsid w:val="6E2B4B8C"/>
    <w:rsid w:val="72823CAF"/>
    <w:rsid w:val="786E7AE3"/>
    <w:rsid w:val="7E49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cs="Arial" w:eastAsiaTheme="minorEastAsia"/>
      <w:sz w:val="24"/>
      <w:szCs w:val="24"/>
      <w:lang w:val="en-GB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2024-11-27T17:54:00Z</dcterms:created>
  <dc:creator>THESS</dc:creator>
  <cp:lastModifiedBy>THESS</cp:lastModifiedBy>
  <dcterms:modified xsi:type="dcterms:W3CDTF">2025-03-18T14:43:39Z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1E3E9935BFA64ADE8DD1EE5B407F4F66_11</vt:lpwstr>
  </property>
</Properties>
</file>