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redefinito"/>
        <w:jc w:val="both"/>
        <w:rPr>
          <w:i w:val="1"/>
          <w:iCs w:val="1"/>
          <w:color w:val="000000"/>
          <w:u w:color="000000"/>
        </w:rPr>
      </w:pPr>
      <w:r>
        <w:rPr>
          <w:b w:val="1"/>
          <w:bCs w:val="1"/>
          <w:color w:val="000000"/>
          <w:u w:color="000000"/>
          <w:rtl w:val="0"/>
          <w:lang w:val="it-IT"/>
        </w:rPr>
        <w:t xml:space="preserve">[1. identificativo univoco] </w:t>
      </w:r>
      <w:r>
        <w:rPr>
          <w:color w:val="000000"/>
          <w:u w:color="000000"/>
          <w:rtl w:val="0"/>
          <w:lang w:val="it-IT"/>
        </w:rPr>
        <w:t>19. Paolo da Visso,</w:t>
      </w:r>
      <w:r>
        <w:rPr>
          <w:i w:val="1"/>
          <w:iCs w:val="1"/>
          <w:color w:val="000000"/>
          <w:u w:color="000000"/>
          <w:rtl w:val="0"/>
          <w:lang w:val="it-IT"/>
        </w:rPr>
        <w:t xml:space="preserve"> Versi della Madonna del Voto</w:t>
      </w:r>
    </w:p>
    <w:p>
      <w:pPr>
        <w:pStyle w:val="Predefinito"/>
        <w:jc w:val="both"/>
        <w:rPr>
          <w:i w:val="1"/>
          <w:iCs w:val="1"/>
          <w:color w:val="000000"/>
          <w:u w:color="000000"/>
        </w:rPr>
      </w:pPr>
    </w:p>
    <w:p>
      <w:pPr>
        <w:pStyle w:val="Predefinito"/>
        <w:jc w:val="both"/>
        <w:rPr>
          <w:color w:val="000000"/>
          <w:u w:color="000000"/>
        </w:rPr>
      </w:pPr>
      <w:r>
        <w:rPr>
          <w:b w:val="1"/>
          <w:bCs w:val="1"/>
          <w:color w:val="000000"/>
          <w:u w:color="000000"/>
          <w:rtl w:val="0"/>
          <w:lang w:val="it-IT"/>
        </w:rPr>
        <w:t xml:space="preserve">[2. Misure in cm] </w:t>
      </w:r>
      <w:r>
        <w:rPr>
          <w:color w:val="000000"/>
          <w:u w:color="000000"/>
          <w:rtl w:val="0"/>
          <w:lang w:val="it-IT"/>
        </w:rPr>
        <w:t>misura complessiva del dipinto: cm. 340 x 240</w:t>
      </w:r>
    </w:p>
    <w:p>
      <w:pPr>
        <w:pStyle w:val="Predefinito"/>
        <w:jc w:val="both"/>
        <w:rPr>
          <w:color w:val="000000"/>
          <w:u w:color="000000"/>
        </w:rPr>
      </w:pPr>
    </w:p>
    <w:p>
      <w:pPr>
        <w:pStyle w:val="Predefinito"/>
        <w:jc w:val="both"/>
        <w:rPr>
          <w:b w:val="1"/>
          <w:bCs w:val="1"/>
          <w:color w:val="000000"/>
          <w:u w:color="000000"/>
        </w:rPr>
      </w:pPr>
      <w:r>
        <w:rPr>
          <w:b w:val="1"/>
          <w:bCs w:val="1"/>
          <w:color w:val="000000"/>
          <w:u w:color="000000"/>
          <w:rtl w:val="0"/>
          <w:lang w:val="it-IT"/>
        </w:rPr>
        <w:t>[3. Localizzazione]</w:t>
      </w:r>
      <w:r>
        <w:rPr>
          <w:color w:val="000000"/>
          <w:u w:color="000000"/>
          <w:rtl w:val="0"/>
          <w:lang w:val="it-IT"/>
        </w:rPr>
        <w:t xml:space="preserve"> Visso (Mc), Museo Diocesano</w:t>
      </w:r>
      <w:r>
        <w:rPr>
          <w:b w:val="1"/>
          <w:bCs w:val="1"/>
          <w:color w:val="000000"/>
          <w:u w:color="000000"/>
          <w:rtl w:val="0"/>
          <w:lang w:val="it-IT"/>
        </w:rPr>
        <w:t xml:space="preserve"> </w:t>
      </w:r>
    </w:p>
    <w:p>
      <w:pPr>
        <w:pStyle w:val="Predefinito"/>
        <w:jc w:val="both"/>
        <w:rPr>
          <w:b w:val="1"/>
          <w:bCs w:val="1"/>
          <w:color w:val="000000"/>
          <w:u w:color="000000"/>
        </w:rPr>
      </w:pPr>
    </w:p>
    <w:p>
      <w:pPr>
        <w:pStyle w:val="Predefinito"/>
        <w:jc w:val="both"/>
        <w:rPr>
          <w:color w:val="000000"/>
          <w:u w:color="000000"/>
        </w:rPr>
      </w:pPr>
      <w:r>
        <w:rPr>
          <w:b w:val="1"/>
          <w:bCs w:val="1"/>
          <w:color w:val="000000"/>
          <w:u w:color="000000"/>
          <w:rtl w:val="0"/>
          <w:lang w:val="it-IT"/>
        </w:rPr>
        <w:t xml:space="preserve">[4. Geolocalizzazione attuale] </w:t>
      </w:r>
      <w:r>
        <w:rPr>
          <w:color w:val="000000"/>
          <w:u w:color="000000"/>
          <w:rtl w:val="0"/>
          <w:lang w:val="it-IT"/>
        </w:rPr>
        <w:t>(latitudine e longitudine)</w:t>
      </w:r>
    </w:p>
    <w:p>
      <w:pPr>
        <w:pStyle w:val="Predefinito"/>
        <w:jc w:val="both"/>
        <w:rPr>
          <w:b w:val="1"/>
          <w:bCs w:val="1"/>
          <w:color w:val="000000"/>
          <w:u w:color="000000"/>
        </w:rPr>
      </w:pPr>
    </w:p>
    <w:p>
      <w:pPr>
        <w:pStyle w:val="Predefinito"/>
        <w:jc w:val="both"/>
        <w:rPr>
          <w:b w:val="1"/>
          <w:bCs w:val="1"/>
          <w:color w:val="000000"/>
          <w:u w:color="000000"/>
        </w:rPr>
      </w:pPr>
      <w:r>
        <w:rPr>
          <w:b w:val="1"/>
          <w:bCs w:val="1"/>
          <w:color w:val="000000"/>
          <w:u w:color="000000"/>
          <w:rtl w:val="0"/>
          <w:lang w:val="it-IT"/>
        </w:rPr>
        <w:t>[5. Funzione + breve descrizione]</w:t>
      </w:r>
    </w:p>
    <w:p>
      <w:pPr>
        <w:pStyle w:val="Predefinito"/>
        <w:jc w:val="both"/>
        <w:rPr>
          <w:color w:val="000000"/>
          <w:u w:color="000000"/>
        </w:rPr>
      </w:pPr>
      <w:r>
        <w:rPr>
          <w:b w:val="1"/>
          <w:bCs w:val="1"/>
          <w:color w:val="000000"/>
          <w:u w:color="000000"/>
          <w:rtl w:val="0"/>
        </w:rPr>
        <w:tab/>
        <w:t xml:space="preserve">5.2.3 </w:t>
      </w:r>
      <w:r>
        <w:rPr>
          <w:color w:val="000000"/>
          <w:u w:color="000000"/>
          <w:rtl w:val="0"/>
          <w:lang w:val="it-IT"/>
        </w:rPr>
        <w:t>Messaggio didascalico-morale</w:t>
      </w:r>
    </w:p>
    <w:p>
      <w:pPr>
        <w:pStyle w:val="Predefinito"/>
        <w:jc w:val="both"/>
        <w:rPr>
          <w:b w:val="1"/>
          <w:bCs w:val="1"/>
          <w:color w:val="000000"/>
          <w:u w:color="000000"/>
        </w:rPr>
      </w:pPr>
    </w:p>
    <w:p>
      <w:pPr>
        <w:pStyle w:val="Predefinito"/>
        <w:jc w:val="both"/>
        <w:rPr>
          <w:color w:val="000000"/>
          <w:u w:color="000000"/>
        </w:rPr>
      </w:pPr>
      <w:r>
        <w:rPr>
          <w:i w:val="1"/>
          <w:iCs w:val="1"/>
          <w:color w:val="000000"/>
          <w:u w:color="000000"/>
          <w:rtl w:val="0"/>
          <w:lang w:val="it-IT"/>
        </w:rPr>
        <w:t>Le iscrizioni, un testo poetico a carattere laudistico, corrono sulla ghiera del padiglione e in due cartigli ai lati del trono della Vergine</w:t>
      </w:r>
      <w:r>
        <w:rPr>
          <w:color w:val="000000"/>
          <w:u w:color="000000"/>
          <w:rtl w:val="0"/>
          <w:lang w:val="it-IT"/>
        </w:rPr>
        <w:t>.</w:t>
      </w:r>
    </w:p>
    <w:p>
      <w:pPr>
        <w:pStyle w:val="Predefinito"/>
        <w:jc w:val="both"/>
        <w:rPr>
          <w:b w:val="1"/>
          <w:bCs w:val="1"/>
          <w:color w:val="000000"/>
          <w:u w:color="000000"/>
        </w:rPr>
      </w:pPr>
    </w:p>
    <w:p>
      <w:pPr>
        <w:pStyle w:val="Predefinito"/>
        <w:spacing w:after="200" w:line="276" w:lineRule="auto"/>
        <w:jc w:val="both"/>
        <w:rPr>
          <w:color w:val="000000"/>
          <w:u w:color="000000"/>
        </w:rPr>
      </w:pPr>
      <w:r>
        <w:rPr>
          <w:b w:val="1"/>
          <w:bCs w:val="1"/>
          <w:color w:val="000000"/>
          <w:u w:color="000000"/>
          <w:rtl w:val="0"/>
          <w:lang w:val="it-IT"/>
        </w:rPr>
        <w:t>[6. Materiali]</w:t>
      </w:r>
      <w:r>
        <w:rPr>
          <w:color w:val="000000"/>
          <w:u w:color="000000"/>
          <w:rtl w:val="0"/>
          <w:lang w:val="it-IT"/>
        </w:rPr>
        <w:t xml:space="preserve"> intonaco</w:t>
      </w:r>
    </w:p>
    <w:p>
      <w:pPr>
        <w:pStyle w:val="Predefinito"/>
        <w:spacing w:after="200" w:line="276" w:lineRule="auto"/>
        <w:jc w:val="both"/>
        <w:rPr>
          <w:b w:val="1"/>
          <w:bCs w:val="1"/>
          <w:color w:val="000000"/>
          <w:u w:color="000000"/>
        </w:rPr>
      </w:pPr>
      <w:r>
        <w:rPr>
          <w:color w:val="000000"/>
          <w:u w:color="000000"/>
          <w:rtl w:val="0"/>
          <w:lang w:val="it-IT"/>
        </w:rPr>
        <w:t>[</w:t>
      </w:r>
      <w:r>
        <w:rPr>
          <w:b w:val="1"/>
          <w:bCs w:val="1"/>
          <w:color w:val="000000"/>
          <w:u w:color="000000"/>
          <w:rtl w:val="0"/>
          <w:lang w:val="it-IT"/>
        </w:rPr>
        <w:t>7.</w:t>
      </w:r>
      <w:r>
        <w:rPr>
          <w:color w:val="000000"/>
          <w:u w:color="000000"/>
          <w:rtl w:val="0"/>
          <w:lang w:val="it-IT"/>
        </w:rPr>
        <w:t xml:space="preserve"> </w:t>
      </w:r>
      <w:r>
        <w:rPr>
          <w:b w:val="1"/>
          <w:bCs w:val="1"/>
          <w:color w:val="000000"/>
          <w:u w:color="000000"/>
          <w:rtl w:val="0"/>
          <w:lang w:val="it-IT"/>
        </w:rPr>
        <w:t>Stato di conservazione</w:t>
      </w:r>
      <w:r>
        <w:rPr>
          <w:color w:val="000000"/>
          <w:u w:color="000000"/>
          <w:rtl w:val="0"/>
          <w:lang w:val="it-IT"/>
        </w:rPr>
        <w:t xml:space="preserve"> </w:t>
      </w:r>
      <w:r>
        <w:rPr>
          <w:b w:val="1"/>
          <w:bCs w:val="1"/>
          <w:color w:val="000000"/>
          <w:u w:color="000000"/>
          <w:rtl w:val="0"/>
          <w:lang w:val="it-IT"/>
        </w:rPr>
        <w:t>del testo]</w:t>
      </w:r>
    </w:p>
    <w:p>
      <w:pPr>
        <w:pStyle w:val="Predefinito"/>
        <w:jc w:val="both"/>
        <w:rPr>
          <w:color w:val="000000"/>
          <w:u w:color="000000"/>
        </w:rPr>
      </w:pPr>
      <w:r>
        <w:rPr>
          <w:color w:val="000000"/>
          <w:u w:color="000000"/>
          <w:rtl w:val="0"/>
        </w:rPr>
        <w:tab/>
        <w:t>7.3 Parzialmente leggibile</w:t>
      </w:r>
    </w:p>
    <w:p>
      <w:pPr>
        <w:pStyle w:val="Predefinito"/>
        <w:ind w:left="708" w:firstLine="0"/>
        <w:jc w:val="both"/>
        <w:rPr>
          <w:color w:val="000000"/>
          <w:u w:color="000000"/>
        </w:rPr>
      </w:pPr>
      <w:r>
        <w:rPr>
          <w:color w:val="000000"/>
          <w:sz w:val="20"/>
          <w:szCs w:val="20"/>
          <w:u w:color="000000"/>
          <w:rtl w:val="0"/>
          <w:lang w:val="it-IT"/>
        </w:rPr>
        <w:t>Le lacune del testo e, pi</w:t>
      </w:r>
      <w:r>
        <w:rPr>
          <w:color w:val="000000"/>
          <w:sz w:val="20"/>
          <w:szCs w:val="20"/>
          <w:u w:color="000000"/>
          <w:rtl w:val="0"/>
          <w:lang w:val="it-IT"/>
        </w:rPr>
        <w:t xml:space="preserve">ù </w:t>
      </w:r>
      <w:r>
        <w:rPr>
          <w:color w:val="000000"/>
          <w:sz w:val="20"/>
          <w:szCs w:val="20"/>
          <w:u w:color="000000"/>
          <w:rtl w:val="0"/>
          <w:lang w:val="it-IT"/>
        </w:rPr>
        <w:t xml:space="preserve">in generale, il cattivo stato di conservazione sono dovuti ad uno stacco otttocentesco quando il dipinto </w:t>
      </w:r>
      <w:r>
        <w:rPr>
          <w:color w:val="000000"/>
          <w:sz w:val="20"/>
          <w:szCs w:val="20"/>
          <w:u w:color="000000"/>
          <w:rtl w:val="0"/>
          <w:lang w:val="it-IT"/>
        </w:rPr>
        <w:t xml:space="preserve">è </w:t>
      </w:r>
      <w:r>
        <w:rPr>
          <w:color w:val="000000"/>
          <w:sz w:val="20"/>
          <w:szCs w:val="20"/>
          <w:u w:color="000000"/>
          <w:rtl w:val="0"/>
          <w:lang w:val="it-IT"/>
        </w:rPr>
        <w:t>stato tagliato in nove sezioni, alcune delle quali coincidenti con le porzioni testuali.</w:t>
      </w:r>
      <w:r>
        <w:rPr>
          <w:rStyle w:val="Richiamo di nota"/>
        </w:rPr>
        <w:footnoteReference w:id="1"/>
      </w:r>
    </w:p>
    <w:p>
      <w:pPr>
        <w:pStyle w:val="Predefinito"/>
        <w:jc w:val="both"/>
        <w:rPr>
          <w:color w:val="000000"/>
          <w:u w:color="000000"/>
        </w:rPr>
      </w:pPr>
    </w:p>
    <w:p>
      <w:pPr>
        <w:pStyle w:val="Predefinito"/>
        <w:jc w:val="both"/>
        <w:rPr>
          <w:b w:val="1"/>
          <w:bCs w:val="1"/>
          <w:color w:val="000000"/>
          <w:u w:color="000000"/>
        </w:rPr>
      </w:pPr>
      <w:r>
        <w:rPr>
          <w:b w:val="1"/>
          <w:bCs w:val="1"/>
          <w:color w:val="000000"/>
          <w:u w:color="000000"/>
          <w:rtl w:val="0"/>
          <w:lang w:val="it-IT"/>
        </w:rPr>
        <w:t>[8 Trascrizione diplomatica]</w:t>
      </w:r>
    </w:p>
    <w:p>
      <w:pPr>
        <w:pStyle w:val="footnote text"/>
        <w:ind w:left="708" w:firstLine="0"/>
        <w:jc w:val="both"/>
        <w:rPr>
          <w:rFonts w:ascii="Times New Roman" w:cs="Times New Roman" w:hAnsi="Times New Roman" w:eastAsia="Times New Roman"/>
          <w:color w:val="000000"/>
          <w:u w:color="000000"/>
        </w:rPr>
      </w:pPr>
      <w:r>
        <w:rPr>
          <w:rFonts w:ascii="Times New Roman" w:hAnsi="Times New Roman"/>
          <w:color w:val="000000"/>
          <w:u w:color="000000"/>
          <w:rtl w:val="0"/>
          <w:lang w:val="it-IT"/>
        </w:rPr>
        <w:t>In mancanza di una riproduzione fotografica leggibile si fornisce l</w:t>
      </w:r>
      <w:r>
        <w:rPr>
          <w:rFonts w:ascii="Times New Roman" w:hAnsi="Times New Roman" w:hint="default"/>
          <w:color w:val="000000"/>
          <w:u w:color="000000"/>
          <w:rtl w:val="0"/>
          <w:lang w:val="it-IT"/>
        </w:rPr>
        <w:t>’</w:t>
      </w:r>
      <w:r>
        <w:rPr>
          <w:rFonts w:ascii="Times New Roman" w:hAnsi="Times New Roman"/>
          <w:color w:val="000000"/>
          <w:u w:color="000000"/>
          <w:rtl w:val="0"/>
          <w:lang w:val="it-IT"/>
        </w:rPr>
        <w:t>edizione diplomatica del segmento testuale segnalato con il numero [2] e [3]. Per il resto del testo si fornisce esclusivamente una trascrizione critico-interpretativa sulla base dell</w:t>
      </w:r>
      <w:r>
        <w:rPr>
          <w:rFonts w:ascii="Times New Roman" w:hAnsi="Times New Roman" w:hint="default"/>
          <w:color w:val="000000"/>
          <w:u w:color="000000"/>
          <w:rtl w:val="0"/>
          <w:lang w:val="it-IT"/>
        </w:rPr>
        <w:t>’</w:t>
      </w:r>
      <w:r>
        <w:rPr>
          <w:rFonts w:ascii="Times New Roman" w:hAnsi="Times New Roman"/>
          <w:color w:val="000000"/>
          <w:u w:color="000000"/>
          <w:rtl w:val="0"/>
          <w:lang w:val="it-IT"/>
        </w:rPr>
        <w:t xml:space="preserve">edizione di </w:t>
      </w:r>
      <w:r>
        <w:rPr>
          <w:rFonts w:ascii="Times New Roman" w:hAnsi="Times New Roman"/>
          <w:smallCaps w:val="1"/>
          <w:color w:val="000000"/>
          <w:u w:color="000000"/>
          <w:rtl w:val="0"/>
          <w:lang w:val="it-IT"/>
        </w:rPr>
        <w:t>Capriotti</w:t>
      </w:r>
      <w:r>
        <w:rPr>
          <w:rFonts w:ascii="Times New Roman" w:hAnsi="Times New Roman"/>
          <w:color w:val="000000"/>
          <w:u w:color="000000"/>
          <w:rtl w:val="0"/>
          <w:lang w:val="it-IT"/>
        </w:rPr>
        <w:t xml:space="preserve"> 2010 presa a riferimento.</w:t>
      </w:r>
    </w:p>
    <w:p>
      <w:pPr>
        <w:pStyle w:val="Predefinito"/>
        <w:spacing w:line="200" w:lineRule="atLeast"/>
        <w:jc w:val="both"/>
        <w:rPr>
          <w:smallCaps w:val="1"/>
          <w:color w:val="000000"/>
          <w:u w:color="000000"/>
        </w:rPr>
      </w:pPr>
    </w:p>
    <w:p>
      <w:pPr>
        <w:pStyle w:val="Predefinito"/>
        <w:spacing w:line="200" w:lineRule="atLeast"/>
        <w:jc w:val="both"/>
        <w:rPr>
          <w:color w:val="000000"/>
          <w:u w:color="000000"/>
        </w:rPr>
      </w:pPr>
      <w:r>
        <w:rPr>
          <w:color w:val="000000"/>
          <w:u w:color="000000"/>
          <w:rtl w:val="0"/>
          <w:lang w:val="it-IT"/>
        </w:rPr>
        <w:t xml:space="preserve">[1] sulla ghiera del padiglione: </w:t>
      </w:r>
    </w:p>
    <w:p>
      <w:pPr>
        <w:pStyle w:val="Predefinito"/>
        <w:spacing w:line="200" w:lineRule="atLeast"/>
        <w:jc w:val="both"/>
        <w:rPr>
          <w:color w:val="000000"/>
          <w:u w:color="000000"/>
        </w:rPr>
      </w:pPr>
      <w:r>
        <w:rPr>
          <w:i w:val="1"/>
          <w:iCs w:val="1"/>
          <w:color w:val="000000"/>
          <w:u w:color="000000"/>
        </w:rPr>
        <w:tab/>
        <w:tab/>
      </w:r>
      <w:r>
        <w:rPr>
          <w:color w:val="000000"/>
          <w:u w:color="000000"/>
          <w:rtl w:val="0"/>
          <w:lang w:val="it-IT"/>
        </w:rPr>
        <w:t xml:space="preserve">- - - </w:t>
      </w:r>
    </w:p>
    <w:p>
      <w:pPr>
        <w:pStyle w:val="Predefinito"/>
        <w:spacing w:line="200" w:lineRule="atLeast"/>
        <w:jc w:val="both"/>
        <w:rPr>
          <w:smallCaps w:val="1"/>
          <w:color w:val="000000"/>
          <w:u w:color="000000"/>
        </w:rPr>
      </w:pPr>
    </w:p>
    <w:p>
      <w:pPr>
        <w:pStyle w:val="Predefinito"/>
        <w:spacing w:line="200" w:lineRule="atLeast"/>
        <w:jc w:val="both"/>
        <w:rPr>
          <w:color w:val="000000"/>
          <w:u w:color="000000"/>
        </w:rPr>
      </w:pPr>
      <w:r>
        <w:rPr>
          <w:smallCaps w:val="1"/>
          <w:color w:val="000000"/>
          <w:u w:color="000000"/>
          <w:rtl w:val="0"/>
          <w:lang w:val="it-IT"/>
        </w:rPr>
        <w:t>[2]</w:t>
      </w:r>
      <w:r>
        <w:rPr>
          <w:color w:val="000000"/>
          <w:u w:color="000000"/>
          <w:rtl w:val="0"/>
          <w:lang w:val="it-IT"/>
        </w:rPr>
        <w:t xml:space="preserve"> nel cartiglio di destra sotto la tenda:</w:t>
      </w:r>
    </w:p>
    <w:p>
      <w:pPr>
        <w:pStyle w:val="Predefinito"/>
        <w:spacing w:line="200" w:lineRule="atLeast"/>
        <w:jc w:val="both"/>
        <w:rPr>
          <w:color w:val="000000"/>
          <w:u w:color="000000"/>
        </w:rPr>
      </w:pPr>
      <w:r>
        <w:rPr>
          <w:smallCaps w:val="1"/>
          <w:color w:val="000000"/>
          <w:u w:color="000000"/>
          <w:rtl w:val="0"/>
          <w:lang w:val="it-IT"/>
        </w:rPr>
        <w:t xml:space="preserve">· </w:t>
      </w:r>
      <w:r>
        <w:rPr>
          <w:color w:val="000000"/>
          <w:kern w:val="1"/>
          <w:u w:color="000000"/>
          <w:rtl w:val="0"/>
          <w:lang w:val="it-IT"/>
        </w:rPr>
        <w:t>int</w:t>
      </w:r>
      <w:r>
        <w:rPr>
          <w:color w:val="000000"/>
          <w:u w:color="000000"/>
          <w:rtl w:val="0"/>
          <w:lang w:val="it-IT"/>
        </w:rPr>
        <w:t>c</w:t>
      </w:r>
      <w:r>
        <w:rPr>
          <w:color w:val="000000"/>
          <w:u w:color="000000"/>
          <w:rtl w:val="0"/>
          <w:lang w:val="it-IT"/>
        </w:rPr>
        <w:t>ẹ</w:t>
      </w:r>
      <w:r>
        <w:rPr>
          <w:color w:val="000000"/>
          <w:u w:color="000000"/>
          <w:rtl w:val="0"/>
          <w:lang w:val="it-IT"/>
        </w:rPr>
        <w:t>[</w:t>
      </w:r>
      <w:r>
        <w:rPr>
          <w:color w:val="000000"/>
          <w:u w:color="000000"/>
          <w:rtl w:val="0"/>
          <w:lang w:val="it-IT"/>
        </w:rPr>
        <w:t>…</w:t>
      </w:r>
      <w:r>
        <w:rPr>
          <w:color w:val="000000"/>
          <w:u w:color="000000"/>
          <w:rtl w:val="0"/>
          <w:lang w:val="it-IT"/>
        </w:rPr>
        <w:t>]</w:t>
      </w:r>
    </w:p>
    <w:p>
      <w:pPr>
        <w:pStyle w:val="Predefinito"/>
        <w:spacing w:line="200" w:lineRule="atLeast"/>
        <w:jc w:val="both"/>
        <w:rPr>
          <w:color w:val="000000"/>
          <w:u w:color="000000"/>
        </w:rPr>
      </w:pPr>
      <w:r>
        <w:rPr>
          <w:color w:val="000000"/>
          <w:u w:color="000000"/>
          <w:rtl w:val="0"/>
          <w:lang w:val="it-IT"/>
        </w:rPr>
        <w:t>regina san[. .]a</w:t>
      </w:r>
    </w:p>
    <w:p>
      <w:pPr>
        <w:pStyle w:val="Predefinito"/>
        <w:spacing w:line="200" w:lineRule="atLeast"/>
        <w:jc w:val="both"/>
        <w:rPr>
          <w:color w:val="000000"/>
          <w:u w:color="000000"/>
        </w:rPr>
      </w:pPr>
      <w:r>
        <w:rPr>
          <w:color w:val="000000"/>
          <w:u w:val="single" w:color="000000"/>
          <w:rtl w:val="0"/>
          <w:lang w:val="it-IT"/>
        </w:rPr>
        <w:t>de</w:t>
      </w:r>
      <w:r>
        <w:rPr>
          <w:color w:val="000000"/>
          <w:u w:color="000000"/>
          <w:rtl w:val="0"/>
          <w:lang w:val="it-IT"/>
        </w:rPr>
        <w:t>n</w:t>
      </w:r>
      <w:r>
        <w:rPr>
          <w:color w:val="000000"/>
          <w:u w:val="single" w:color="000000"/>
          <w:rtl w:val="0"/>
          <w:lang w:val="it-IT"/>
        </w:rPr>
        <w:t>an</w:t>
      </w:r>
      <w:r>
        <w:rPr>
          <w:color w:val="000000"/>
          <w:u w:color="000000"/>
          <w:rtl w:val="0"/>
          <w:lang w:val="it-IT"/>
        </w:rPr>
        <w:t>[.]i [.]l [.]uo figliolu</w:t>
      </w:r>
    </w:p>
    <w:p>
      <w:pPr>
        <w:pStyle w:val="Predefinito"/>
        <w:spacing w:line="200" w:lineRule="atLeast"/>
        <w:jc w:val="both"/>
        <w:rPr>
          <w:color w:val="000000"/>
          <w:u w:color="000000"/>
        </w:rPr>
      </w:pPr>
      <w:r>
        <w:rPr>
          <w:color w:val="000000"/>
          <w:u w:color="000000"/>
          <w:rtl w:val="0"/>
          <w:lang w:val="it-IT"/>
        </w:rPr>
        <w:t>qua[. .] [.] irato</w:t>
      </w:r>
    </w:p>
    <w:p>
      <w:pPr>
        <w:pStyle w:val="Predefinito"/>
        <w:spacing w:line="200" w:lineRule="atLeast"/>
        <w:jc w:val="both"/>
        <w:rPr>
          <w:color w:val="000000"/>
          <w:u w:color="000000"/>
        </w:rPr>
      </w:pPr>
      <w:r>
        <w:rPr>
          <w:color w:val="000000"/>
          <w:u w:color="000000"/>
          <w:rtl w:val="0"/>
          <w:lang w:val="it-IT"/>
        </w:rPr>
        <w:t>ch[.] c[.]s[. .] via questa</w:t>
      </w:r>
    </w:p>
    <w:p>
      <w:pPr>
        <w:pStyle w:val="Predefinito"/>
        <w:spacing w:line="200" w:lineRule="atLeast"/>
        <w:jc w:val="both"/>
        <w:rPr>
          <w:color w:val="000000"/>
          <w:u w:color="000000"/>
        </w:rPr>
      </w:pPr>
      <w:r>
        <w:rPr>
          <w:color w:val="000000"/>
          <w:u w:color="000000"/>
          <w:rtl w:val="0"/>
          <w:lang w:val="it-IT"/>
        </w:rPr>
        <w:t>tem</w:t>
      </w:r>
      <w:r>
        <w:rPr>
          <w:color w:val="000000"/>
          <w:u w:val="single" w:color="000000"/>
          <w:rtl w:val="0"/>
          <w:lang w:val="it-IT"/>
        </w:rPr>
        <w:t>pe</w:t>
      </w:r>
      <w:r>
        <w:rPr>
          <w:color w:val="000000"/>
          <w:u w:color="000000"/>
          <w:rtl w:val="0"/>
          <w:lang w:val="it-IT"/>
        </w:rPr>
        <w:t>sta tanta - -</w:t>
      </w:r>
    </w:p>
    <w:p>
      <w:pPr>
        <w:pStyle w:val="Predefinito"/>
        <w:spacing w:line="200" w:lineRule="atLeast"/>
        <w:jc w:val="both"/>
        <w:rPr>
          <w:color w:val="000000"/>
          <w:u w:color="000000"/>
        </w:rPr>
      </w:pPr>
      <w:r>
        <w:rPr>
          <w:color w:val="000000"/>
          <w:u w:color="000000"/>
          <w:rtl w:val="0"/>
          <w:lang w:val="it-IT"/>
        </w:rPr>
        <w:t>[.]a quale avimo per</w:t>
      </w:r>
    </w:p>
    <w:p>
      <w:pPr>
        <w:pStyle w:val="Predefinito"/>
        <w:spacing w:line="200" w:lineRule="atLeast"/>
        <w:jc w:val="both"/>
        <w:rPr>
          <w:color w:val="000000"/>
          <w:u w:color="000000"/>
        </w:rPr>
      </w:pPr>
      <w:r>
        <w:rPr>
          <w:color w:val="000000"/>
          <w:u w:color="000000"/>
          <w:rtl w:val="0"/>
          <w:lang w:val="it-IT"/>
        </w:rPr>
        <w:t xml:space="preserve">[.]u nostro </w:t>
      </w:r>
      <w:r>
        <w:rPr>
          <w:color w:val="000000"/>
          <w:u w:val="single" w:color="000000"/>
          <w:rtl w:val="0"/>
          <w:lang w:val="it-IT"/>
        </w:rPr>
        <w:t>pe</w:t>
      </w:r>
      <w:r>
        <w:rPr>
          <w:color w:val="000000"/>
          <w:u w:color="000000"/>
          <w:rtl w:val="0"/>
          <w:lang w:val="it-IT"/>
        </w:rPr>
        <w:t xml:space="preserve">ccato </w:t>
      </w:r>
      <w:r>
        <w:rPr>
          <w:color w:val="000000"/>
          <w:u w:color="000000"/>
          <w:rtl w:val="0"/>
          <w:lang w:val="it-IT"/>
        </w:rPr>
        <w:t xml:space="preserve">– </w:t>
      </w:r>
    </w:p>
    <w:p>
      <w:pPr>
        <w:pStyle w:val="Predefinito"/>
        <w:spacing w:line="200" w:lineRule="atLeast"/>
        <w:jc w:val="both"/>
        <w:rPr>
          <w:color w:val="000000"/>
          <w:u w:color="000000"/>
        </w:rPr>
      </w:pPr>
      <w:r>
        <w:rPr>
          <w:color w:val="000000"/>
          <w:u w:color="000000"/>
          <w:rtl w:val="0"/>
          <w:lang w:val="it-IT"/>
        </w:rPr>
        <w:t>[</w:t>
      </w:r>
      <w:r>
        <w:rPr>
          <w:color w:val="000000"/>
          <w:u w:color="000000"/>
          <w:rtl w:val="0"/>
          <w:lang w:val="it-IT"/>
        </w:rPr>
        <w:t>…</w:t>
      </w:r>
      <w:r>
        <w:rPr>
          <w:color w:val="000000"/>
          <w:u w:color="000000"/>
          <w:rtl w:val="0"/>
          <w:lang w:val="it-IT"/>
        </w:rPr>
        <w:t>] d[.]ella tua sancta</w:t>
      </w:r>
    </w:p>
    <w:p>
      <w:pPr>
        <w:pStyle w:val="Predefinito"/>
        <w:spacing w:line="200" w:lineRule="atLeast"/>
        <w:jc w:val="both"/>
        <w:rPr>
          <w:color w:val="000000"/>
          <w:u w:color="000000"/>
        </w:rPr>
      </w:pPr>
      <w:r>
        <w:rPr>
          <w:color w:val="000000"/>
          <w:u w:color="000000"/>
          <w:rtl w:val="0"/>
          <w:lang w:val="it-IT"/>
        </w:rPr>
        <w:t>gratia [.]e ad manta</w:t>
      </w:r>
    </w:p>
    <w:p>
      <w:pPr>
        <w:pStyle w:val="Predefinito"/>
        <w:spacing w:line="200" w:lineRule="atLeast"/>
        <w:jc w:val="both"/>
        <w:rPr>
          <w:color w:val="000000"/>
          <w:u w:color="000000"/>
        </w:rPr>
      </w:pPr>
      <w:r>
        <w:rPr>
          <w:color w:val="000000"/>
          <w:u w:val="single" w:color="000000"/>
          <w:rtl w:val="0"/>
          <w:lang w:val="it-IT"/>
        </w:rPr>
        <w:t>che</w:t>
      </w:r>
      <w:r>
        <w:rPr>
          <w:color w:val="000000"/>
          <w:u w:color="000000"/>
          <w:rtl w:val="0"/>
          <w:lang w:val="it-IT"/>
        </w:rPr>
        <w:t xml:space="preserve"> qui [. .]o populu</w:t>
      </w:r>
    </w:p>
    <w:p>
      <w:pPr>
        <w:pStyle w:val="Predefinito"/>
        <w:spacing w:line="200" w:lineRule="atLeast"/>
        <w:jc w:val="both"/>
        <w:rPr>
          <w:color w:val="000000"/>
          <w:u w:color="000000"/>
        </w:rPr>
      </w:pPr>
      <w:r>
        <w:rPr>
          <w:color w:val="000000"/>
          <w:u w:color="000000"/>
          <w:rtl w:val="0"/>
          <w:lang w:val="it-IT"/>
        </w:rPr>
        <w:t xml:space="preserve">non sia sagectato </w:t>
      </w:r>
      <w:r>
        <w:rPr>
          <w:color w:val="000000"/>
          <w:u w:color="000000"/>
          <w:rtl w:val="0"/>
          <w:lang w:val="it-IT"/>
        </w:rPr>
        <w:t>–</w:t>
      </w:r>
    </w:p>
    <w:p>
      <w:pPr>
        <w:pStyle w:val="Predefinito"/>
        <w:spacing w:line="200" w:lineRule="atLeast"/>
        <w:jc w:val="both"/>
        <w:rPr>
          <w:color w:val="000000"/>
          <w:u w:color="000000"/>
        </w:rPr>
      </w:pPr>
      <w:r>
        <w:rPr>
          <w:color w:val="000000"/>
          <w:u w:color="000000"/>
          <w:rtl w:val="0"/>
          <w:lang w:val="it-IT"/>
        </w:rPr>
        <w:t>da queste sagette [</w:t>
      </w:r>
      <w:r>
        <w:rPr>
          <w:color w:val="000000"/>
          <w:u w:color="000000"/>
          <w:rtl w:val="0"/>
          <w:lang w:val="it-IT"/>
        </w:rPr>
        <w:t>…</w:t>
      </w:r>
      <w:r>
        <w:rPr>
          <w:color w:val="000000"/>
          <w:u w:color="000000"/>
          <w:rtl w:val="0"/>
          <w:lang w:val="it-IT"/>
        </w:rPr>
        <w:t>]</w:t>
      </w:r>
    </w:p>
    <w:p>
      <w:pPr>
        <w:pStyle w:val="Predefinito"/>
        <w:spacing w:line="200" w:lineRule="atLeast"/>
        <w:jc w:val="both"/>
        <w:rPr>
          <w:color w:val="000000"/>
          <w:u w:color="000000"/>
        </w:rPr>
      </w:pPr>
      <w:r>
        <w:rPr>
          <w:color w:val="000000"/>
          <w:u w:color="000000"/>
          <w:rtl w:val="0"/>
          <w:lang w:val="it-IT"/>
        </w:rPr>
        <w:t>passano [</w:t>
      </w:r>
      <w:r>
        <w:rPr>
          <w:color w:val="000000"/>
          <w:u w:color="000000"/>
          <w:rtl w:val="0"/>
          <w:lang w:val="it-IT"/>
        </w:rPr>
        <w:t>…</w:t>
      </w:r>
      <w:r>
        <w:rPr>
          <w:color w:val="000000"/>
          <w:u w:color="000000"/>
          <w:rtl w:val="0"/>
          <w:lang w:val="it-IT"/>
        </w:rPr>
        <w:t>]</w:t>
      </w:r>
    </w:p>
    <w:p>
      <w:pPr>
        <w:pStyle w:val="Predefinito"/>
        <w:spacing w:line="200" w:lineRule="atLeast"/>
        <w:jc w:val="both"/>
        <w:rPr>
          <w:color w:val="000000"/>
          <w:u w:color="000000"/>
        </w:rPr>
      </w:pPr>
      <w:r>
        <w:rPr>
          <w:color w:val="000000"/>
          <w:u w:color="000000"/>
          <w:rtl w:val="0"/>
          <w:lang w:val="it-IT"/>
        </w:rPr>
        <w:t>pregali [</w:t>
      </w:r>
      <w:r>
        <w:rPr>
          <w:color w:val="000000"/>
          <w:u w:color="000000"/>
          <w:rtl w:val="0"/>
          <w:lang w:val="it-IT"/>
        </w:rPr>
        <w:t>…</w:t>
      </w:r>
      <w:r>
        <w:rPr>
          <w:color w:val="000000"/>
          <w:u w:color="000000"/>
          <w:rtl w:val="0"/>
          <w:lang w:val="it-IT"/>
        </w:rPr>
        <w:t>]</w:t>
      </w:r>
    </w:p>
    <w:p>
      <w:pPr>
        <w:pStyle w:val="Predefinito"/>
        <w:spacing w:line="200" w:lineRule="atLeast"/>
        <w:jc w:val="both"/>
        <w:rPr>
          <w:color w:val="000000"/>
          <w:u w:color="000000"/>
        </w:rPr>
      </w:pPr>
      <w:r>
        <w:rPr>
          <w:color w:val="000000"/>
          <w:u w:color="000000"/>
          <w:rtl w:val="0"/>
          <w:lang w:val="it-IT"/>
        </w:rPr>
        <w:t>…</w:t>
      </w:r>
      <w:r>
        <w:rPr>
          <w:color w:val="000000"/>
          <w:u w:color="000000"/>
          <w:rtl w:val="0"/>
          <w:lang w:val="it-IT"/>
        </w:rPr>
        <w:t>] tuo [</w:t>
      </w:r>
      <w:r>
        <w:rPr>
          <w:color w:val="000000"/>
          <w:u w:color="000000"/>
          <w:rtl w:val="0"/>
          <w:lang w:val="it-IT"/>
        </w:rPr>
        <w:t>…</w:t>
      </w:r>
      <w:r>
        <w:rPr>
          <w:color w:val="000000"/>
          <w:u w:color="000000"/>
          <w:rtl w:val="0"/>
          <w:lang w:val="it-IT"/>
        </w:rPr>
        <w:t>] - - -</w:t>
      </w:r>
    </w:p>
    <w:p>
      <w:pPr>
        <w:pStyle w:val="Predefinito"/>
        <w:spacing w:line="200" w:lineRule="atLeast"/>
        <w:jc w:val="both"/>
        <w:rPr>
          <w:smallCaps w:val="1"/>
          <w:color w:val="000000"/>
          <w:u w:color="000000"/>
        </w:rPr>
      </w:pPr>
    </w:p>
    <w:p>
      <w:pPr>
        <w:pStyle w:val="Predefinito"/>
        <w:spacing w:line="200" w:lineRule="atLeast"/>
        <w:jc w:val="both"/>
        <w:rPr>
          <w:smallCaps w:val="1"/>
          <w:color w:val="000000"/>
          <w:u w:color="000000"/>
        </w:rPr>
      </w:pPr>
    </w:p>
    <w:p>
      <w:pPr>
        <w:pStyle w:val="Predefinito"/>
        <w:spacing w:line="200" w:lineRule="atLeast"/>
        <w:jc w:val="both"/>
        <w:rPr>
          <w:smallCaps w:val="1"/>
          <w:color w:val="000000"/>
          <w:u w:color="000000"/>
        </w:rPr>
      </w:pPr>
    </w:p>
    <w:p>
      <w:pPr>
        <w:pStyle w:val="Predefinito"/>
        <w:spacing w:line="200" w:lineRule="atLeast"/>
        <w:jc w:val="both"/>
        <w:rPr>
          <w:smallCaps w:val="1"/>
          <w:color w:val="000000"/>
          <w:u w:color="000000"/>
        </w:rPr>
      </w:pPr>
      <w:r>
        <w:rPr>
          <w:smallCaps w:val="1"/>
          <w:color w:val="000000"/>
          <w:u w:color="000000"/>
          <w:rtl w:val="0"/>
          <w:lang w:val="it-IT"/>
        </w:rPr>
        <w:t xml:space="preserve">[3] </w:t>
      </w:r>
      <w:r>
        <w:rPr>
          <w:color w:val="000000"/>
          <w:u w:color="000000"/>
          <w:rtl w:val="0"/>
          <w:lang w:val="it-IT"/>
        </w:rPr>
        <w:t>nel cartiglio di destra sotto la tenda:</w:t>
      </w:r>
      <w:r>
        <w:rPr>
          <w:smallCaps w:val="1"/>
          <w:color w:val="000000"/>
          <w:u w:color="000000"/>
        </w:rPr>
        <w:tab/>
      </w:r>
    </w:p>
    <w:p>
      <w:pPr>
        <w:pStyle w:val="Predefinito"/>
        <w:spacing w:line="200" w:lineRule="atLeast"/>
        <w:jc w:val="both"/>
        <w:rPr>
          <w:rStyle w:val="Nessuno"/>
          <w:color w:val="000000"/>
          <w:u w:color="000000"/>
        </w:rPr>
      </w:pPr>
      <w:r>
        <w:rPr>
          <w:smallCaps w:val="1"/>
          <w:color w:val="000000"/>
          <w:u w:color="000000"/>
          <w:lang w:val="it-IT"/>
        </w:rPr>
        <w:tab/>
        <w:tab/>
      </w:r>
      <w:r>
        <w:rPr>
          <w:color w:val="000000"/>
          <w:u w:val="single" w:color="000000"/>
          <w:rtl w:val="0"/>
          <w:lang w:val="it-IT"/>
        </w:rPr>
        <w:t>de</w:t>
      </w:r>
      <w:r>
        <w:rPr>
          <w:color w:val="000000"/>
          <w:u w:color="000000"/>
          <w:rtl w:val="0"/>
          <w:lang w:val="it-IT"/>
        </w:rPr>
        <w:t xml:space="preserve"> s</w:t>
      </w:r>
      <w:r>
        <w:rPr>
          <w:color w:val="000000"/>
          <w:u w:color="000000"/>
          <w:rtl w:val="0"/>
          <w:lang w:val="it-IT"/>
        </w:rPr>
        <w:t>ụ</w:t>
      </w:r>
      <w:r>
        <w:rPr>
          <w:rStyle w:val="Hyperlink.0"/>
          <w:color w:val="000000"/>
          <w:u w:val="single" w:color="000000"/>
        </w:rPr>
        <w:fldChar w:fldCharType="begin" w:fldLock="0"/>
      </w:r>
      <w:r>
        <w:rPr>
          <w:rStyle w:val="Hyperlink.0"/>
          <w:color w:val="000000"/>
          <w:u w:val="single" w:color="000000"/>
        </w:rPr>
        <w:instrText xml:space="preserve"> HYPERLINK "https://en.wikipedia.org/w/index.php?title=F%CC%A3&amp;action=edit&amp;redlink=1"</w:instrText>
      </w:r>
      <w:r>
        <w:rPr>
          <w:rStyle w:val="Hyperlink.0"/>
          <w:color w:val="000000"/>
          <w:u w:val="single" w:color="000000"/>
        </w:rPr>
        <w:fldChar w:fldCharType="separate" w:fldLock="0"/>
      </w:r>
      <w:r>
        <w:rPr>
          <w:rStyle w:val="Hyperlink.0"/>
          <w:color w:val="000000"/>
          <w:u w:val="single" w:color="000000"/>
          <w:rtl w:val="0"/>
        </w:rPr>
        <w:t>f</w:t>
      </w:r>
      <w:r>
        <w:rPr>
          <w:rStyle w:val="Hyperlink.0"/>
          <w:color w:val="000000"/>
          <w:u w:val="single" w:color="000000"/>
          <w:rtl w:val="0"/>
        </w:rPr>
        <w:t>̣</w:t>
      </w:r>
      <w:r>
        <w:rPr/>
        <w:fldChar w:fldCharType="end" w:fldLock="0"/>
      </w:r>
      <w:r>
        <w:rPr>
          <w:rStyle w:val="Nessuno"/>
          <w:color w:val="000000"/>
          <w:u w:color="000000"/>
          <w:rtl w:val="0"/>
          <w:lang w:val="it-IT"/>
        </w:rPr>
        <w:t>ị</w:t>
      </w:r>
      <w:r>
        <w:rPr>
          <w:rStyle w:val="Nessuno"/>
          <w:color w:val="000000"/>
          <w:u w:color="000000"/>
          <w:rtl w:val="0"/>
          <w:lang w:val="it-IT"/>
        </w:rPr>
        <w:t>gliolo ?</w:t>
      </w:r>
    </w:p>
    <w:p>
      <w:pPr>
        <w:pStyle w:val="Predefinito"/>
        <w:spacing w:line="200" w:lineRule="atLeast"/>
        <w:ind w:firstLine="708"/>
        <w:jc w:val="both"/>
        <w:rPr>
          <w:rStyle w:val="Nessuno"/>
          <w:color w:val="000000"/>
          <w:u w:color="000000"/>
        </w:rPr>
      </w:pPr>
      <w:r>
        <w:rPr>
          <w:rStyle w:val="Nessuno"/>
          <w:color w:val="000000"/>
          <w:u w:color="000000"/>
          <w:rtl w:val="0"/>
          <w:lang w:val="it-IT"/>
        </w:rPr>
        <w:t xml:space="preserve">tuo ? </w:t>
      </w:r>
      <w:r>
        <w:rPr>
          <w:rStyle w:val="Nessuno"/>
          <w:color w:val="000000"/>
          <w:u w:val="single" w:color="000000"/>
          <w:rtl w:val="0"/>
          <w:lang w:val="it-IT"/>
        </w:rPr>
        <w:t>c</w:t>
      </w:r>
      <w:r>
        <w:rPr>
          <w:rStyle w:val="Nessuno"/>
          <w:color w:val="000000"/>
          <w:u w:val="single" w:color="000000"/>
          <w:rtl w:val="0"/>
          <w:lang w:val="it-IT"/>
        </w:rPr>
        <w:t>ħ</w:t>
      </w:r>
      <w:r>
        <w:rPr>
          <w:rStyle w:val="Nessuno"/>
          <w:color w:val="000000"/>
          <w:u w:color="000000"/>
          <w:rtl w:val="0"/>
          <w:lang w:val="it-IT"/>
        </w:rPr>
        <w:t xml:space="preserve"> no simo dii ?</w:t>
      </w:r>
    </w:p>
    <w:p>
      <w:pPr>
        <w:pStyle w:val="Predefinito"/>
        <w:spacing w:line="200" w:lineRule="atLeast"/>
        <w:ind w:firstLine="708"/>
        <w:jc w:val="both"/>
        <w:rPr>
          <w:rStyle w:val="Nessuno"/>
          <w:color w:val="000000"/>
          <w:u w:color="000000"/>
        </w:rPr>
      </w:pPr>
      <w:r>
        <w:rPr>
          <w:rStyle w:val="Nessuno"/>
          <w:color w:val="000000"/>
          <w:u w:color="000000"/>
          <w:rtl w:val="0"/>
          <w:lang w:val="it-IT"/>
        </w:rPr>
        <w:t xml:space="preserve">  nui - </w:t>
      </w:r>
    </w:p>
    <w:p>
      <w:pPr>
        <w:pStyle w:val="Predefinito"/>
        <w:spacing w:line="200" w:lineRule="atLeast"/>
        <w:jc w:val="both"/>
        <w:rPr>
          <w:rStyle w:val="Nessuno"/>
          <w:color w:val="000000"/>
          <w:u w:color="000000"/>
        </w:rPr>
      </w:pPr>
      <w:r>
        <w:rPr>
          <w:rStyle w:val="Nessuno"/>
          <w:color w:val="000000"/>
          <w:u w:val="single" w:color="000000"/>
          <w:rtl w:val="0"/>
          <w:lang w:val="it-IT"/>
        </w:rPr>
        <w:t>de</w:t>
      </w:r>
      <w:r>
        <w:rPr>
          <w:rStyle w:val="Nessuno"/>
          <w:color w:val="000000"/>
          <w:u w:color="000000"/>
          <w:rtl w:val="0"/>
          <w:lang w:val="it-IT"/>
        </w:rPr>
        <w:t>g</w:t>
      </w:r>
      <w:r>
        <w:rPr>
          <w:rStyle w:val="Nessuno"/>
          <w:color w:val="000000"/>
          <w:u w:val="single" w:color="000000"/>
          <w:rtl w:val="0"/>
          <w:lang w:val="it-IT"/>
        </w:rPr>
        <w:t>gi</w:t>
      </w:r>
      <w:r>
        <w:rPr>
          <w:rStyle w:val="Nessuno"/>
          <w:color w:val="000000"/>
          <w:u w:color="000000"/>
          <w:rtl w:val="0"/>
          <w:lang w:val="it-IT"/>
        </w:rPr>
        <w:t>e pregare --</w:t>
      </w:r>
    </w:p>
    <w:p>
      <w:pPr>
        <w:pStyle w:val="Predefinito"/>
        <w:spacing w:line="200" w:lineRule="atLeast"/>
        <w:jc w:val="both"/>
        <w:rPr>
          <w:rStyle w:val="Nessuno"/>
          <w:color w:val="000000"/>
          <w:kern w:val="1"/>
          <w:u w:val="double" w:color="000000"/>
        </w:rPr>
      </w:pPr>
      <w:r>
        <w:rPr>
          <w:rStyle w:val="Nessuno"/>
          <w:color w:val="000000"/>
          <w:u w:color="000000"/>
          <w:rtl w:val="0"/>
          <w:lang w:val="it-IT"/>
        </w:rPr>
        <w:t xml:space="preserve">per che </w:t>
      </w:r>
      <w:r>
        <w:rPr>
          <w:rStyle w:val="Nessuno"/>
          <w:color w:val="000000"/>
          <w:u w:val="single" w:color="000000"/>
          <w:rtl w:val="0"/>
          <w:lang w:val="it-IT"/>
        </w:rPr>
        <w:t>do</w:t>
      </w:r>
      <w:r>
        <w:rPr>
          <w:rStyle w:val="Nessuno"/>
          <w:color w:val="000000"/>
          <w:u w:color="000000"/>
          <w:rtl w:val="0"/>
          <w:lang w:val="it-IT"/>
        </w:rPr>
        <w:t>gne ini</w:t>
      </w:r>
      <w:r>
        <w:rPr>
          <w:rStyle w:val="Nessuno"/>
          <w:color w:val="000000"/>
          <w:kern w:val="1"/>
          <w:u w:val="double" w:color="000000"/>
          <w:rtl w:val="0"/>
          <w:lang w:val="it-IT"/>
        </w:rPr>
        <w:t>q</w:t>
      </w:r>
    </w:p>
    <w:p>
      <w:pPr>
        <w:pStyle w:val="Predefinito"/>
        <w:spacing w:line="200" w:lineRule="atLeast"/>
        <w:jc w:val="both"/>
        <w:rPr>
          <w:rStyle w:val="Nessuno"/>
          <w:color w:val="000000"/>
          <w:u w:color="000000"/>
        </w:rPr>
      </w:pPr>
      <w:r>
        <w:rPr>
          <w:rStyle w:val="Nessuno"/>
          <w:color w:val="000000"/>
          <w:u w:color="000000"/>
          <w:rtl w:val="0"/>
          <w:lang w:val="it-IT"/>
        </w:rPr>
        <w:t>t</w:t>
      </w:r>
      <w:r>
        <w:rPr>
          <w:rStyle w:val="Nessuno"/>
          <w:color w:val="000000"/>
          <w:u w:color="000000"/>
          <w:rtl w:val="0"/>
          <w:lang w:val="it-IT"/>
        </w:rPr>
        <w:t xml:space="preserve">à </w:t>
      </w:r>
      <w:r>
        <w:rPr>
          <w:rStyle w:val="Nessuno"/>
          <w:color w:val="000000"/>
          <w:u w:color="000000"/>
          <w:rtl w:val="0"/>
          <w:lang w:val="it-IT"/>
        </w:rPr>
        <w:t>ooi ? noy sim</w:t>
      </w:r>
      <w:r>
        <w:rPr>
          <w:rStyle w:val="Nessuno"/>
          <w:color w:val="000000"/>
          <w:u w:color="000000"/>
          <w:rtl w:val="0"/>
          <w:lang w:val="it-IT"/>
        </w:rPr>
        <w:t xml:space="preserve">ͦ </w:t>
      </w:r>
      <w:r>
        <w:rPr>
          <w:rStyle w:val="Nessuno"/>
          <w:color w:val="000000"/>
          <w:u w:color="000000"/>
          <w:rtl w:val="0"/>
          <w:lang w:val="it-IT"/>
        </w:rPr>
        <w:t>gni</w:t>
      </w:r>
    </w:p>
    <w:p>
      <w:pPr>
        <w:pStyle w:val="Predefinito"/>
        <w:spacing w:line="200" w:lineRule="atLeast"/>
        <w:jc w:val="both"/>
        <w:rPr>
          <w:rStyle w:val="Nessuno"/>
          <w:color w:val="000000"/>
          <w:u w:color="000000"/>
        </w:rPr>
      </w:pPr>
      <w:r>
        <w:rPr>
          <w:rStyle w:val="Nessuno"/>
          <w:color w:val="000000"/>
          <w:u w:color="000000"/>
          <w:rtl w:val="0"/>
          <w:lang w:val="it-IT"/>
        </w:rPr>
        <w:t>et no cessimo semp</w:t>
      </w:r>
    </w:p>
    <w:p>
      <w:pPr>
        <w:pStyle w:val="Predefinito"/>
        <w:spacing w:line="200" w:lineRule="atLeast"/>
        <w:jc w:val="both"/>
        <w:rPr>
          <w:rStyle w:val="Nessuno"/>
          <w:color w:val="000000"/>
          <w:u w:color="000000"/>
        </w:rPr>
      </w:pPr>
      <w:r>
        <w:rPr>
          <w:rStyle w:val="Nessuno"/>
          <w:color w:val="000000"/>
          <w:u w:color="000000"/>
          <w:rtl w:val="0"/>
          <w:lang w:val="it-IT"/>
        </w:rPr>
        <w:t>re de male fare --</w:t>
      </w:r>
    </w:p>
    <w:p>
      <w:pPr>
        <w:pStyle w:val="Predefinito"/>
        <w:spacing w:line="200" w:lineRule="atLeast"/>
        <w:jc w:val="both"/>
        <w:rPr>
          <w:rStyle w:val="Nessuno"/>
          <w:color w:val="000000"/>
          <w:u w:color="000000"/>
        </w:rPr>
      </w:pPr>
      <w:r>
        <w:rPr>
          <w:rStyle w:val="Nessuno"/>
          <w:color w:val="000000"/>
          <w:u w:color="000000"/>
          <w:rtl w:val="0"/>
          <w:lang w:val="it-IT"/>
        </w:rPr>
        <w:t>ma la tua clemeti[.] [..] dig[..]</w:t>
      </w:r>
    </w:p>
    <w:p>
      <w:pPr>
        <w:pStyle w:val="Predefinito"/>
        <w:spacing w:line="200" w:lineRule="atLeast"/>
        <w:jc w:val="both"/>
        <w:rPr>
          <w:rStyle w:val="Nessuno"/>
          <w:color w:val="000000"/>
          <w:u w:color="000000"/>
        </w:rPr>
      </w:pPr>
      <w:r>
        <w:rPr>
          <w:rStyle w:val="Nessuno"/>
          <w:color w:val="000000"/>
          <w:u w:color="000000"/>
          <w:rtl w:val="0"/>
          <w:lang w:val="it-IT"/>
        </w:rPr>
        <w:t xml:space="preserve">p nui pec[. . . . .] </w:t>
      </w:r>
      <w:r>
        <w:rPr>
          <w:rStyle w:val="Nessuno"/>
          <w:color w:val="000000"/>
          <w:u w:color="000000"/>
          <w:rtl w:val="0"/>
          <w:lang w:val="it-IT"/>
        </w:rPr>
        <w:t>ṿọḷẹṛẹ</w:t>
      </w:r>
    </w:p>
    <w:p>
      <w:pPr>
        <w:pStyle w:val="Predefinito"/>
        <w:spacing w:line="200" w:lineRule="atLeast"/>
        <w:jc w:val="both"/>
        <w:rPr>
          <w:rStyle w:val="Nessuno"/>
          <w:color w:val="000000"/>
          <w:u w:color="000000"/>
        </w:rPr>
      </w:pPr>
      <w:r>
        <w:rPr>
          <w:rStyle w:val="Nessuno"/>
          <w:color w:val="000000"/>
          <w:u w:val="single" w:color="000000"/>
          <w:rtl w:val="0"/>
          <w:lang w:val="it-IT"/>
        </w:rPr>
        <w:t>or</w:t>
      </w:r>
      <w:r>
        <w:rPr>
          <w:rStyle w:val="Nessuno"/>
          <w:color w:val="000000"/>
          <w:u w:color="000000"/>
          <w:rtl w:val="0"/>
          <w:lang w:val="it-IT"/>
        </w:rPr>
        <w:t xml:space="preserve">ạṛẹ </w:t>
      </w:r>
      <w:r>
        <w:rPr>
          <w:rStyle w:val="Nessuno"/>
          <w:color w:val="000000"/>
          <w:u w:color="000000"/>
          <w:rtl w:val="0"/>
          <w:lang w:val="it-IT"/>
        </w:rPr>
        <w:t>[. .] [. . ]</w:t>
      </w:r>
      <w:r>
        <w:rPr>
          <w:rStyle w:val="Nessuno"/>
          <w:color w:val="000000"/>
          <w:u w:color="000000"/>
          <w:rtl w:val="0"/>
          <w:lang w:val="it-IT"/>
        </w:rPr>
        <w:t xml:space="preserve">ọ </w:t>
      </w:r>
      <w:r>
        <w:rPr>
          <w:rStyle w:val="Nessuno"/>
          <w:color w:val="000000"/>
          <w:u w:color="000000"/>
          <w:rtl w:val="0"/>
          <w:lang w:val="it-IT"/>
        </w:rPr>
        <w:t>figliolu</w:t>
      </w:r>
    </w:p>
    <w:p>
      <w:pPr>
        <w:pStyle w:val="Predefinito"/>
        <w:spacing w:line="200" w:lineRule="atLeast"/>
        <w:jc w:val="both"/>
        <w:rPr>
          <w:rStyle w:val="Nessuno"/>
          <w:color w:val="000000"/>
          <w:u w:color="000000"/>
        </w:rPr>
      </w:pPr>
      <w:r>
        <w:rPr>
          <w:rStyle w:val="Nessuno"/>
          <w:color w:val="000000"/>
          <w:u w:color="000000"/>
          <w:rtl w:val="0"/>
          <w:lang w:val="it-IT"/>
        </w:rPr>
        <w:t>ṛ</w:t>
      </w:r>
      <w:r>
        <w:rPr>
          <w:rStyle w:val="Nessuno"/>
          <w:color w:val="000000"/>
          <w:u w:color="000000"/>
          <w:rtl w:val="0"/>
          <w:lang w:val="it-IT"/>
        </w:rPr>
        <w:t xml:space="preserve">e </w:t>
      </w:r>
      <w:r>
        <w:rPr>
          <w:rStyle w:val="Nessuno"/>
          <w:color w:val="000000"/>
          <w:u w:color="000000"/>
          <w:rtl w:val="0"/>
          <w:lang w:val="it-IT"/>
        </w:rPr>
        <w:t>ịṇ</w:t>
      </w:r>
      <w:r>
        <w:rPr>
          <w:rStyle w:val="Nessuno"/>
          <w:color w:val="000000"/>
          <w:u w:color="000000"/>
          <w:rtl w:val="0"/>
          <w:lang w:val="it-IT"/>
        </w:rPr>
        <w:t>co[.]onato - - che cesse</w:t>
      </w:r>
    </w:p>
    <w:p>
      <w:pPr>
        <w:pStyle w:val="Predefinito"/>
        <w:spacing w:line="200" w:lineRule="atLeast"/>
        <w:jc w:val="both"/>
        <w:rPr>
          <w:rStyle w:val="Nessuno"/>
          <w:color w:val="000000"/>
          <w:u w:color="000000"/>
        </w:rPr>
      </w:pPr>
      <w:r>
        <w:rPr>
          <w:rStyle w:val="Nessuno"/>
          <w:color w:val="000000"/>
          <w:u w:color="000000"/>
          <w:rtl w:val="0"/>
          <w:lang w:val="it-IT"/>
        </w:rPr>
        <w:t>la m</w:t>
      </w:r>
      <w:r>
        <w:rPr>
          <w:rStyle w:val="Nessuno"/>
          <w:color w:val="000000"/>
          <w:u w:val="single" w:color="000000"/>
          <w:rtl w:val="0"/>
          <w:lang w:val="it-IT"/>
        </w:rPr>
        <w:t>or</w:t>
      </w:r>
      <w:r>
        <w:rPr>
          <w:rStyle w:val="Nessuno"/>
          <w:color w:val="000000"/>
          <w:u w:color="000000"/>
          <w:rtl w:val="0"/>
          <w:lang w:val="it-IT"/>
        </w:rPr>
        <w:t>i[.] da oe lato</w:t>
      </w:r>
    </w:p>
    <w:p>
      <w:pPr>
        <w:pStyle w:val="Predefinito"/>
        <w:jc w:val="both"/>
        <w:rPr>
          <w:rStyle w:val="Nessuno"/>
          <w:b w:val="1"/>
          <w:bCs w:val="1"/>
          <w:color w:val="000000"/>
          <w:u w:color="000000"/>
        </w:rPr>
      </w:pPr>
    </w:p>
    <w:p>
      <w:pPr>
        <w:pStyle w:val="Predefinito"/>
        <w:jc w:val="both"/>
        <w:rPr>
          <w:rStyle w:val="Nessuno"/>
          <w:b w:val="1"/>
          <w:bCs w:val="1"/>
          <w:color w:val="000000"/>
          <w:u w:color="000000"/>
        </w:rPr>
      </w:pPr>
    </w:p>
    <w:p>
      <w:pPr>
        <w:pStyle w:val="Predefinito"/>
        <w:jc w:val="both"/>
        <w:rPr>
          <w:rStyle w:val="Nessuno"/>
          <w:b w:val="1"/>
          <w:bCs w:val="1"/>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[9. Edizione critico-interpretativa + apparato]</w:t>
      </w:r>
    </w:p>
    <w:p>
      <w:pPr>
        <w:pStyle w:val="Predefinito"/>
        <w:spacing w:line="200" w:lineRule="atLeast"/>
        <w:jc w:val="both"/>
        <w:rPr>
          <w:rStyle w:val="Nessuno"/>
          <w:color w:val="000000"/>
          <w:u w:color="000000"/>
        </w:rPr>
      </w:pPr>
    </w:p>
    <w:p>
      <w:pPr>
        <w:pStyle w:val="Predefinito"/>
        <w:spacing w:line="200" w:lineRule="atLeast"/>
        <w:jc w:val="both"/>
        <w:rPr>
          <w:rStyle w:val="Nessuno"/>
          <w:color w:val="000000"/>
          <w:u w:color="000000"/>
        </w:rPr>
      </w:pPr>
      <w:r>
        <w:rPr>
          <w:rStyle w:val="Nessuno"/>
          <w:color w:val="000000"/>
          <w:u w:color="000000"/>
          <w:rtl w:val="0"/>
          <w:lang w:val="it-IT"/>
        </w:rPr>
        <w:t>[1] sulla ghiera del padiglione:</w:t>
      </w:r>
    </w:p>
    <w:p>
      <w:pPr>
        <w:pStyle w:val="Predefinito"/>
        <w:spacing w:line="200" w:lineRule="atLeast"/>
        <w:jc w:val="both"/>
        <w:rPr>
          <w:rStyle w:val="Nessuno"/>
          <w:color w:val="000000"/>
          <w:u w:color="000000"/>
        </w:rPr>
      </w:pPr>
      <w:r>
        <w:rPr>
          <w:rStyle w:val="Nessuno"/>
          <w:color w:val="000000"/>
          <w:u w:color="000000"/>
          <w:rtl w:val="0"/>
          <w:lang w:val="it-IT"/>
        </w:rPr>
        <w:t>Da tutti / si</w:t>
      </w:r>
      <w:r>
        <w:rPr>
          <w:rStyle w:val="Nessuno"/>
          <w:color w:val="000000"/>
          <w:u w:color="000000"/>
          <w:rtl w:val="0"/>
          <w:lang w:val="it-IT"/>
        </w:rPr>
        <w:t>’</w:t>
      </w:r>
      <w:r>
        <w:rPr>
          <w:rStyle w:val="Nessuno"/>
          <w:color w:val="000000"/>
          <w:u w:color="000000"/>
          <w:rtl w:val="0"/>
          <w:lang w:val="it-IT"/>
        </w:rPr>
        <w:t>/ pregato /</w:t>
        <w:tab/>
        <w:tab/>
        <w:tab/>
        <w:tab/>
        <w:tab/>
        <w:tab/>
        <w:t>1</w:t>
      </w:r>
    </w:p>
    <w:p>
      <w:pPr>
        <w:pStyle w:val="Predefinito"/>
        <w:spacing w:line="200" w:lineRule="atLeast"/>
        <w:jc w:val="both"/>
        <w:rPr>
          <w:rStyle w:val="Nessuno"/>
          <w:color w:val="000000"/>
          <w:u w:color="000000"/>
        </w:rPr>
      </w:pPr>
      <w:r>
        <w:rPr>
          <w:rStyle w:val="Nessuno"/>
          <w:color w:val="000000"/>
          <w:u w:color="000000"/>
          <w:rtl w:val="0"/>
          <w:lang w:val="it-IT"/>
        </w:rPr>
        <w:t xml:space="preserve">Lux mu(n)di i(n) eterno / </w:t>
      </w:r>
    </w:p>
    <w:p>
      <w:pPr>
        <w:pStyle w:val="Predefinito"/>
        <w:spacing w:line="200" w:lineRule="atLeast"/>
        <w:jc w:val="both"/>
        <w:rPr>
          <w:rStyle w:val="Nessuno"/>
          <w:color w:val="000000"/>
          <w:u w:color="000000"/>
        </w:rPr>
      </w:pPr>
      <w:r>
        <w:rPr>
          <w:rStyle w:val="Nessuno"/>
          <w:color w:val="000000"/>
          <w:u w:color="000000"/>
          <w:rtl w:val="0"/>
          <w:lang w:val="it-IT"/>
        </w:rPr>
        <w:t xml:space="preserve">che el populo vissano/ </w:t>
        <w:tab/>
        <w:tab/>
        <w:tab/>
        <w:tab/>
        <w:tab/>
        <w:tab/>
        <w:t>3</w:t>
      </w:r>
    </w:p>
    <w:p>
      <w:pPr>
        <w:pStyle w:val="Predefinito"/>
        <w:spacing w:line="200" w:lineRule="atLeast"/>
        <w:jc w:val="both"/>
        <w:rPr>
          <w:rStyle w:val="Nessuno"/>
          <w:color w:val="000000"/>
          <w:u w:color="000000"/>
        </w:rPr>
      </w:pPr>
      <w:r>
        <w:rPr>
          <w:rStyle w:val="Nessuno"/>
          <w:color w:val="000000"/>
          <w:u w:color="000000"/>
          <w:rtl w:val="0"/>
          <w:lang w:val="it-IT"/>
        </w:rPr>
        <w:t>[conservi in bono stato]</w:t>
      </w:r>
    </w:p>
    <w:p>
      <w:pPr>
        <w:pStyle w:val="Predefinito"/>
        <w:spacing w:line="200" w:lineRule="atLeast"/>
        <w:jc w:val="both"/>
        <w:rPr>
          <w:rStyle w:val="Nessuno"/>
          <w:smallCaps w:val="1"/>
          <w:color w:val="000000"/>
          <w:u w:color="000000"/>
        </w:rPr>
      </w:pPr>
    </w:p>
    <w:p>
      <w:pPr>
        <w:pStyle w:val="Predefinito"/>
        <w:spacing w:line="200" w:lineRule="atLeast"/>
        <w:jc w:val="both"/>
        <w:rPr>
          <w:rStyle w:val="Nessuno"/>
          <w:color w:val="000000"/>
          <w:u w:color="000000"/>
        </w:rPr>
      </w:pPr>
      <w:r>
        <w:rPr>
          <w:rStyle w:val="Nessuno"/>
          <w:smallCaps w:val="1"/>
          <w:color w:val="000000"/>
          <w:u w:color="000000"/>
          <w:rtl w:val="0"/>
          <w:lang w:val="it-IT"/>
        </w:rPr>
        <w:t xml:space="preserve">[2] </w:t>
      </w:r>
      <w:r>
        <w:rPr>
          <w:rStyle w:val="Nessuno"/>
          <w:color w:val="000000"/>
          <w:u w:color="000000"/>
          <w:rtl w:val="0"/>
          <w:lang w:val="it-IT"/>
        </w:rPr>
        <w:t>nel cartiglio di destra sotto la tenda:</w:t>
      </w:r>
    </w:p>
    <w:p>
      <w:pPr>
        <w:pStyle w:val="Predefinito"/>
        <w:spacing w:line="200" w:lineRule="atLeast"/>
        <w:jc w:val="both"/>
        <w:rPr>
          <w:rStyle w:val="Nessuno"/>
          <w:color w:val="000000"/>
          <w:u w:color="000000"/>
        </w:rPr>
      </w:pPr>
      <w:r>
        <w:rPr>
          <w:rStyle w:val="Nessuno"/>
          <w:color w:val="000000"/>
          <w:u w:color="000000"/>
          <w:rtl w:val="0"/>
          <w:lang w:val="it-IT"/>
        </w:rPr>
        <w:t>Inte(r)c[edi per nui], / Regina san[ct]a /</w:t>
      </w:r>
    </w:p>
    <w:p>
      <w:pPr>
        <w:pStyle w:val="Predefinito"/>
        <w:spacing w:line="200" w:lineRule="atLeast"/>
        <w:jc w:val="both"/>
        <w:rPr>
          <w:rStyle w:val="Nessuno"/>
          <w:color w:val="000000"/>
          <w:u w:color="000000"/>
        </w:rPr>
      </w:pPr>
      <w:r>
        <w:rPr>
          <w:rStyle w:val="Nessuno"/>
          <w:color w:val="000000"/>
          <w:u w:color="000000"/>
          <w:rtl w:val="0"/>
          <w:lang w:val="it-IT"/>
        </w:rPr>
        <w:t xml:space="preserve">denan[t]i [a]l [tu]o figliolu / qua[le </w:t>
      </w:r>
      <w:r>
        <w:rPr>
          <w:rStyle w:val="Nessuno"/>
          <w:color w:val="000000"/>
          <w:u w:color="000000"/>
          <w:rtl w:val="0"/>
          <w:lang w:val="it-IT"/>
        </w:rPr>
        <w:t>è</w:t>
      </w:r>
      <w:r>
        <w:rPr>
          <w:rStyle w:val="Nessuno"/>
          <w:color w:val="000000"/>
          <w:u w:color="000000"/>
          <w:rtl w:val="0"/>
          <w:lang w:val="it-IT"/>
        </w:rPr>
        <w:t>] irato</w:t>
        <w:tab/>
        <w:tab/>
        <w:tab/>
        <w:tab/>
        <w:t>6</w:t>
      </w:r>
    </w:p>
    <w:p>
      <w:pPr>
        <w:pStyle w:val="Predefinito"/>
        <w:spacing w:line="200" w:lineRule="atLeast"/>
        <w:jc w:val="both"/>
        <w:rPr>
          <w:rStyle w:val="Nessuno"/>
          <w:color w:val="000000"/>
          <w:u w:color="000000"/>
        </w:rPr>
      </w:pPr>
      <w:r>
        <w:rPr>
          <w:rStyle w:val="Nessuno"/>
          <w:color w:val="000000"/>
          <w:u w:color="000000"/>
          <w:rtl w:val="0"/>
          <w:lang w:val="it-IT"/>
        </w:rPr>
        <w:t>ch[e] c[e]s[se] via questa / tempesta tanta</w:t>
      </w:r>
    </w:p>
    <w:p>
      <w:pPr>
        <w:pStyle w:val="Predefinito"/>
        <w:spacing w:line="200" w:lineRule="atLeast"/>
        <w:jc w:val="both"/>
        <w:rPr>
          <w:rStyle w:val="Nessuno"/>
          <w:color w:val="000000"/>
          <w:u w:color="000000"/>
        </w:rPr>
      </w:pPr>
      <w:r>
        <w:rPr>
          <w:rStyle w:val="Nessuno"/>
          <w:color w:val="000000"/>
          <w:u w:color="000000"/>
          <w:rtl w:val="0"/>
          <w:lang w:val="it-IT"/>
        </w:rPr>
        <w:t>[l]a quale avimo per / [l]u nostru peccato;</w:t>
      </w:r>
    </w:p>
    <w:p>
      <w:pPr>
        <w:pStyle w:val="Predefinito"/>
        <w:spacing w:line="200" w:lineRule="atLeast"/>
        <w:jc w:val="both"/>
        <w:rPr>
          <w:rStyle w:val="Nessuno"/>
          <w:color w:val="000000"/>
          <w:u w:color="000000"/>
        </w:rPr>
      </w:pPr>
      <w:r>
        <w:rPr>
          <w:rStyle w:val="Nessuno"/>
          <w:color w:val="000000"/>
          <w:u w:color="000000"/>
          <w:rtl w:val="0"/>
          <w:lang w:val="it-IT"/>
        </w:rPr>
        <w:t xml:space="preserve">[et] d[e]lla tua sancta / gratia [c]e admanta, / </w:t>
        <w:tab/>
        <w:tab/>
        <w:tab/>
        <w:t>9</w:t>
      </w:r>
    </w:p>
    <w:p>
      <w:pPr>
        <w:pStyle w:val="Predefinito"/>
        <w:spacing w:line="200" w:lineRule="atLeast"/>
        <w:jc w:val="both"/>
        <w:rPr>
          <w:rStyle w:val="Nessuno"/>
          <w:color w:val="000000"/>
          <w:u w:color="000000"/>
        </w:rPr>
      </w:pPr>
      <w:r>
        <w:rPr>
          <w:rStyle w:val="Nessuno"/>
          <w:color w:val="000000"/>
          <w:u w:color="000000"/>
          <w:rtl w:val="0"/>
          <w:lang w:val="it-IT"/>
        </w:rPr>
        <w:t>che qui[st]o populu non si[a] sagectato /</w:t>
      </w:r>
    </w:p>
    <w:p>
      <w:pPr>
        <w:pStyle w:val="Predefinito"/>
        <w:spacing w:line="200" w:lineRule="atLeast"/>
        <w:jc w:val="both"/>
        <w:rPr>
          <w:rStyle w:val="Nessuno"/>
          <w:color w:val="000000"/>
          <w:u w:color="000000"/>
        </w:rPr>
      </w:pPr>
      <w:r>
        <w:rPr>
          <w:rStyle w:val="Nessuno"/>
          <w:color w:val="000000"/>
          <w:u w:color="000000"/>
          <w:rtl w:val="0"/>
          <w:lang w:val="it-IT"/>
        </w:rPr>
        <w:t>da queste sagette [che] / passano [el core];</w:t>
      </w:r>
    </w:p>
    <w:p>
      <w:pPr>
        <w:pStyle w:val="Predefinito"/>
        <w:spacing w:line="200" w:lineRule="atLeast"/>
        <w:jc w:val="both"/>
        <w:rPr>
          <w:rStyle w:val="Nessuno"/>
          <w:color w:val="000000"/>
          <w:u w:color="000000"/>
        </w:rPr>
      </w:pPr>
      <w:r>
        <w:rPr>
          <w:rStyle w:val="Nessuno"/>
          <w:color w:val="000000"/>
          <w:u w:color="000000"/>
          <w:rtl w:val="0"/>
          <w:lang w:val="it-IT"/>
        </w:rPr>
        <w:t xml:space="preserve">pregali / che </w:t>
      </w:r>
      <w:r>
        <w:rPr>
          <w:rStyle w:val="Nessuno"/>
          <w:color w:val="000000"/>
          <w:u w:color="000000"/>
          <w:rtl w:val="0"/>
          <w:lang w:val="it-IT"/>
        </w:rPr>
        <w:t>‘</w:t>
      </w:r>
      <w:r>
        <w:rPr>
          <w:rStyle w:val="Nessuno"/>
          <w:color w:val="000000"/>
          <w:u w:color="000000"/>
          <w:rtl w:val="0"/>
          <w:lang w:val="it-IT"/>
        </w:rPr>
        <w:t>l faccia / [per] tuo [amor]e.</w:t>
        <w:tab/>
        <w:tab/>
        <w:tab/>
        <w:tab/>
        <w:t>12</w:t>
      </w:r>
    </w:p>
    <w:p>
      <w:pPr>
        <w:pStyle w:val="Predefinito"/>
        <w:spacing w:line="200" w:lineRule="atLeast"/>
        <w:jc w:val="both"/>
        <w:rPr>
          <w:rStyle w:val="Nessuno"/>
          <w:color w:val="000000"/>
          <w:u w:color="000000"/>
        </w:rPr>
      </w:pPr>
    </w:p>
    <w:p>
      <w:pPr>
        <w:pStyle w:val="Predefinito"/>
        <w:spacing w:line="200" w:lineRule="atLeast"/>
        <w:jc w:val="both"/>
        <w:rPr>
          <w:rStyle w:val="Nessuno"/>
          <w:color w:val="000000"/>
          <w:u w:color="000000"/>
        </w:rPr>
      </w:pPr>
      <w:r>
        <w:rPr>
          <w:rStyle w:val="Nessuno"/>
          <w:color w:val="000000"/>
          <w:u w:color="000000"/>
          <w:rtl w:val="0"/>
          <w:lang w:val="it-IT"/>
        </w:rPr>
        <w:t>[3] nel cartiglio di destra sotto la tenda:</w:t>
      </w:r>
    </w:p>
    <w:p>
      <w:pPr>
        <w:pStyle w:val="Predefinito"/>
        <w:spacing w:line="200" w:lineRule="atLeast"/>
        <w:jc w:val="both"/>
        <w:rPr>
          <w:rStyle w:val="Nessuno"/>
          <w:color w:val="000000"/>
          <w:u w:color="000000"/>
        </w:rPr>
      </w:pPr>
      <w:r>
        <w:rPr>
          <w:rStyle w:val="Nessuno"/>
          <w:color w:val="000000"/>
          <w:u w:color="000000"/>
          <w:rtl w:val="0"/>
          <w:lang w:val="it-IT"/>
        </w:rPr>
        <w:t xml:space="preserve">[?] e [?] figliolo / tuo ? che no simo de(gn)i, / </w:t>
      </w:r>
    </w:p>
    <w:p>
      <w:pPr>
        <w:pStyle w:val="Predefinito"/>
        <w:spacing w:line="200" w:lineRule="atLeast"/>
        <w:jc w:val="both"/>
        <w:rPr>
          <w:rStyle w:val="Nessuno"/>
          <w:color w:val="000000"/>
          <w:u w:color="000000"/>
        </w:rPr>
      </w:pPr>
      <w:r>
        <w:rPr>
          <w:rStyle w:val="Nessuno"/>
          <w:color w:val="000000"/>
          <w:u w:color="000000"/>
          <w:rtl w:val="0"/>
          <w:lang w:val="it-IT"/>
        </w:rPr>
        <w:t xml:space="preserve">Matre, che p(er) nui / deggie pregare, /  </w:t>
      </w:r>
    </w:p>
    <w:p>
      <w:pPr>
        <w:pStyle w:val="Predefinito"/>
        <w:spacing w:line="200" w:lineRule="atLeast"/>
        <w:jc w:val="both"/>
        <w:rPr>
          <w:rStyle w:val="Nessuno"/>
          <w:color w:val="000000"/>
          <w:u w:color="000000"/>
        </w:rPr>
      </w:pPr>
      <w:r>
        <w:rPr>
          <w:rStyle w:val="Nessuno"/>
          <w:color w:val="000000"/>
          <w:u w:color="000000"/>
          <w:rtl w:val="0"/>
          <w:lang w:val="it-IT"/>
        </w:rPr>
        <w:t>perch</w:t>
      </w:r>
      <w:r>
        <w:rPr>
          <w:rStyle w:val="Nessuno"/>
          <w:color w:val="000000"/>
          <w:u w:color="000000"/>
          <w:rtl w:val="0"/>
          <w:lang w:val="it-IT"/>
        </w:rPr>
        <w:t xml:space="preserve">é </w:t>
      </w:r>
      <w:r>
        <w:rPr>
          <w:rStyle w:val="Nessuno"/>
          <w:color w:val="000000"/>
          <w:u w:color="000000"/>
          <w:rtl w:val="0"/>
          <w:lang w:val="it-IT"/>
        </w:rPr>
        <w:t>d</w:t>
      </w:r>
      <w:r>
        <w:rPr>
          <w:rStyle w:val="Nessuno"/>
          <w:color w:val="000000"/>
          <w:u w:color="000000"/>
          <w:rtl w:val="0"/>
          <w:lang w:val="it-IT"/>
        </w:rPr>
        <w:t>’</w:t>
      </w:r>
      <w:r>
        <w:rPr>
          <w:rStyle w:val="Nessuno"/>
          <w:color w:val="000000"/>
          <w:u w:color="000000"/>
          <w:rtl w:val="0"/>
          <w:lang w:val="it-IT"/>
        </w:rPr>
        <w:t>ogne iniq(ui)/t</w:t>
      </w:r>
      <w:r>
        <w:rPr>
          <w:rStyle w:val="Nessuno"/>
          <w:color w:val="000000"/>
          <w:u w:color="000000"/>
          <w:rtl w:val="0"/>
          <w:lang w:val="it-IT"/>
        </w:rPr>
        <w:t xml:space="preserve">à </w:t>
      </w:r>
      <w:r>
        <w:rPr>
          <w:rStyle w:val="Nessuno"/>
          <w:color w:val="000000"/>
          <w:u w:color="000000"/>
          <w:rtl w:val="0"/>
          <w:lang w:val="it-IT"/>
        </w:rPr>
        <w:t xml:space="preserve">[ooi] ? noy simo p(re)gni / </w:t>
        <w:tab/>
        <w:tab/>
        <w:t>15</w:t>
      </w:r>
    </w:p>
    <w:p>
      <w:pPr>
        <w:pStyle w:val="Predefinito"/>
        <w:spacing w:line="200" w:lineRule="atLeast"/>
        <w:jc w:val="both"/>
        <w:rPr>
          <w:rStyle w:val="Nessuno"/>
          <w:color w:val="000000"/>
          <w:u w:color="000000"/>
        </w:rPr>
      </w:pPr>
      <w:r>
        <w:rPr>
          <w:rStyle w:val="Nessuno"/>
          <w:color w:val="000000"/>
          <w:u w:color="000000"/>
          <w:rtl w:val="0"/>
          <w:lang w:val="it-IT"/>
        </w:rPr>
        <w:t>et no cessimo semp/re de male fare.</w:t>
      </w:r>
    </w:p>
    <w:p>
      <w:pPr>
        <w:pStyle w:val="Predefinito"/>
        <w:spacing w:line="200" w:lineRule="atLeast"/>
        <w:jc w:val="both"/>
        <w:rPr>
          <w:rStyle w:val="Nessuno"/>
          <w:color w:val="000000"/>
          <w:u w:color="000000"/>
        </w:rPr>
      </w:pPr>
      <w:r>
        <w:rPr>
          <w:rStyle w:val="Nessuno"/>
          <w:color w:val="000000"/>
          <w:u w:color="000000"/>
          <w:rtl w:val="0"/>
          <w:lang w:val="it-IT"/>
        </w:rPr>
        <w:t xml:space="preserve">Ma la tua cleme(n)tia [s]e dig[ni] / </w:t>
      </w:r>
    </w:p>
    <w:p>
      <w:pPr>
        <w:pStyle w:val="Predefinito"/>
        <w:spacing w:line="200" w:lineRule="atLeast"/>
        <w:jc w:val="both"/>
        <w:rPr>
          <w:rStyle w:val="Nessuno"/>
          <w:color w:val="000000"/>
          <w:u w:color="000000"/>
        </w:rPr>
      </w:pPr>
      <w:r>
        <w:rPr>
          <w:rStyle w:val="Nessuno"/>
          <w:color w:val="000000"/>
          <w:u w:color="000000"/>
          <w:rtl w:val="0"/>
          <w:lang w:val="it-IT"/>
        </w:rPr>
        <w:t>pe(r) nui pecc[aturi] volere /  orare,</w:t>
        <w:tab/>
        <w:tab/>
        <w:tab/>
        <w:tab/>
        <w:tab/>
        <w:t>18</w:t>
      </w:r>
    </w:p>
    <w:p>
      <w:pPr>
        <w:pStyle w:val="Predefinito"/>
        <w:spacing w:line="200" w:lineRule="atLeast"/>
        <w:jc w:val="both"/>
        <w:rPr>
          <w:rStyle w:val="Nessuno"/>
          <w:color w:val="000000"/>
          <w:u w:color="000000"/>
        </w:rPr>
      </w:pPr>
      <w:r>
        <w:rPr>
          <w:rStyle w:val="Nessuno"/>
          <w:color w:val="000000"/>
          <w:u w:color="000000"/>
          <w:rtl w:val="0"/>
          <w:lang w:val="it-IT"/>
        </w:rPr>
        <w:t>[ad] [tu]o figliolu / re incoronato,</w:t>
      </w:r>
    </w:p>
    <w:p>
      <w:pPr>
        <w:pStyle w:val="Predefinito"/>
        <w:spacing w:line="200" w:lineRule="atLeast"/>
        <w:jc w:val="both"/>
        <w:rPr>
          <w:rStyle w:val="Nessuno"/>
          <w:color w:val="000000"/>
          <w:u w:color="000000"/>
        </w:rPr>
      </w:pPr>
      <w:r>
        <w:rPr>
          <w:rStyle w:val="Nessuno"/>
          <w:color w:val="000000"/>
          <w:u w:color="000000"/>
          <w:rtl w:val="0"/>
          <w:lang w:val="it-IT"/>
        </w:rPr>
        <w:t xml:space="preserve">che cesse la moria da o(n)ne lato. </w:t>
      </w:r>
    </w:p>
    <w:p>
      <w:pPr>
        <w:pStyle w:val="Predefinito"/>
        <w:spacing w:line="200" w:lineRule="atLeast"/>
        <w:jc w:val="both"/>
        <w:rPr>
          <w:rStyle w:val="Nessuno"/>
          <w:smallCaps w:val="1"/>
          <w:color w:val="000000"/>
          <w:u w:color="000000"/>
        </w:rPr>
      </w:pPr>
    </w:p>
    <w:p>
      <w:pPr>
        <w:pStyle w:val="Predefinito"/>
        <w:spacing w:line="200" w:lineRule="atLeast"/>
        <w:jc w:val="both"/>
        <w:rPr>
          <w:rStyle w:val="Nessuno"/>
          <w:smallCaps w:val="1"/>
          <w:color w:val="000000"/>
          <w:u w:color="000000"/>
        </w:rPr>
      </w:pPr>
    </w:p>
    <w:p>
      <w:pPr>
        <w:pStyle w:val="Predefinito"/>
        <w:spacing w:line="200" w:lineRule="atLeast"/>
        <w:jc w:val="both"/>
        <w:rPr>
          <w:rStyle w:val="Nessuno"/>
          <w:color w:val="000000"/>
          <w:u w:color="000000"/>
        </w:rPr>
      </w:pPr>
      <w:r>
        <w:rPr>
          <w:rStyle w:val="Nessuno"/>
          <w:smallCaps w:val="1"/>
          <w:color w:val="000000"/>
          <w:u w:color="000000"/>
          <w:rtl w:val="0"/>
          <w:lang w:val="it-IT"/>
        </w:rPr>
        <w:t xml:space="preserve">1-4 </w:t>
      </w:r>
      <w:r>
        <w:rPr>
          <w:rStyle w:val="Nessuno"/>
          <w:i w:val="1"/>
          <w:iCs w:val="1"/>
          <w:color w:val="000000"/>
          <w:u w:color="000000"/>
          <w:rtl w:val="0"/>
          <w:lang w:val="it-IT"/>
        </w:rPr>
        <w:t>Maria ha pregato Jesu Xristo</w:t>
      </w:r>
      <w:r>
        <w:rPr>
          <w:rStyle w:val="Nessuno"/>
          <w:color w:val="000000"/>
          <w:u w:color="000000"/>
          <w:rtl w:val="0"/>
          <w:lang w:val="it-IT"/>
        </w:rPr>
        <w:t xml:space="preserve"> / </w:t>
      </w:r>
      <w:r>
        <w:rPr>
          <w:rStyle w:val="Nessuno"/>
          <w:i w:val="1"/>
          <w:iCs w:val="1"/>
          <w:color w:val="000000"/>
          <w:u w:color="000000"/>
          <w:rtl w:val="0"/>
          <w:lang w:val="it-IT"/>
        </w:rPr>
        <w:t xml:space="preserve">Mandi il decreto </w:t>
      </w:r>
      <w:r>
        <w:rPr>
          <w:rStyle w:val="Nessuno"/>
          <w:color w:val="000000"/>
          <w:u w:color="000000"/>
          <w:rtl w:val="0"/>
          <w:lang w:val="it-IT"/>
        </w:rPr>
        <w:t xml:space="preserve">/ </w:t>
      </w:r>
      <w:r>
        <w:rPr>
          <w:rStyle w:val="Nessuno"/>
          <w:i w:val="1"/>
          <w:iCs w:val="1"/>
          <w:color w:val="000000"/>
          <w:u w:color="000000"/>
          <w:rtl w:val="0"/>
          <w:lang w:val="it-IT"/>
        </w:rPr>
        <w:t>Chel populo vissano</w:t>
      </w:r>
      <w:r>
        <w:rPr>
          <w:rStyle w:val="Nessuno"/>
          <w:color w:val="000000"/>
          <w:u w:color="000000"/>
          <w:rtl w:val="0"/>
          <w:lang w:val="it-IT"/>
        </w:rPr>
        <w:t xml:space="preserve"> / </w:t>
      </w:r>
      <w:r>
        <w:rPr>
          <w:rStyle w:val="Nessuno"/>
          <w:i w:val="1"/>
          <w:iCs w:val="1"/>
          <w:color w:val="000000"/>
          <w:u w:color="000000"/>
          <w:rtl w:val="0"/>
          <w:lang w:val="it-IT"/>
        </w:rPr>
        <w:t>Conservi en bono stato</w:t>
      </w:r>
      <w:r>
        <w:rPr>
          <w:rStyle w:val="Nessuno"/>
          <w:color w:val="000000"/>
          <w:u w:color="000000"/>
          <w:rtl w:val="0"/>
          <w:lang w:val="it-IT"/>
        </w:rPr>
        <w:t xml:space="preserve"> </w:t>
      </w:r>
      <w:r>
        <w:rPr>
          <w:rStyle w:val="Nessuno"/>
          <w:smallCaps w:val="1"/>
          <w:color w:val="000000"/>
          <w:u w:color="000000"/>
          <w:rtl w:val="0"/>
          <w:lang w:val="it-IT"/>
        </w:rPr>
        <w:t xml:space="preserve">Fabbi 1964, </w:t>
      </w:r>
      <w:r>
        <w:rPr>
          <w:rStyle w:val="Nessuno"/>
          <w:i w:val="1"/>
          <w:iCs w:val="1"/>
          <w:color w:val="000000"/>
          <w:u w:color="000000"/>
          <w:rtl w:val="0"/>
          <w:lang w:val="it-IT"/>
        </w:rPr>
        <w:t>Maria ha pregato Jesu Cristo</w:t>
      </w:r>
      <w:r>
        <w:rPr>
          <w:rStyle w:val="Nessuno"/>
          <w:color w:val="000000"/>
          <w:u w:color="000000"/>
          <w:rtl w:val="0"/>
          <w:lang w:val="it-IT"/>
        </w:rPr>
        <w:t xml:space="preserve"> / </w:t>
      </w:r>
      <w:r>
        <w:rPr>
          <w:rStyle w:val="Nessuno"/>
          <w:i w:val="1"/>
          <w:iCs w:val="1"/>
          <w:color w:val="000000"/>
          <w:u w:color="000000"/>
          <w:rtl w:val="0"/>
          <w:lang w:val="it-IT"/>
        </w:rPr>
        <w:t>Mandi il decreto</w:t>
      </w:r>
      <w:r>
        <w:rPr>
          <w:rStyle w:val="Nessuno"/>
          <w:color w:val="000000"/>
          <w:u w:color="000000"/>
          <w:rtl w:val="0"/>
          <w:lang w:val="it-IT"/>
        </w:rPr>
        <w:t xml:space="preserve"> / </w:t>
      </w:r>
      <w:r>
        <w:rPr>
          <w:rStyle w:val="Nessuno"/>
          <w:i w:val="1"/>
          <w:iCs w:val="1"/>
          <w:color w:val="000000"/>
          <w:u w:color="000000"/>
          <w:rtl w:val="0"/>
          <w:lang w:val="it-IT"/>
        </w:rPr>
        <w:t>Chel populo vissano</w:t>
      </w:r>
      <w:r>
        <w:rPr>
          <w:rStyle w:val="Nessuno"/>
          <w:color w:val="000000"/>
          <w:u w:color="000000"/>
          <w:rtl w:val="0"/>
          <w:lang w:val="it-IT"/>
        </w:rPr>
        <w:t xml:space="preserve"> / </w:t>
      </w:r>
      <w:r>
        <w:rPr>
          <w:rStyle w:val="Nessuno"/>
          <w:i w:val="1"/>
          <w:iCs w:val="1"/>
          <w:color w:val="000000"/>
          <w:u w:color="000000"/>
          <w:rtl w:val="0"/>
          <w:lang w:val="it-IT"/>
        </w:rPr>
        <w:t>Conservi en bono stato</w:t>
      </w:r>
      <w:r>
        <w:rPr>
          <w:rStyle w:val="Nessuno"/>
          <w:color w:val="000000"/>
          <w:u w:color="000000"/>
          <w:rtl w:val="0"/>
          <w:lang w:val="it-IT"/>
        </w:rPr>
        <w:t xml:space="preserve"> </w:t>
      </w:r>
      <w:r>
        <w:rPr>
          <w:rStyle w:val="Nessuno"/>
          <w:smallCaps w:val="1"/>
          <w:color w:val="000000"/>
          <w:u w:color="000000"/>
          <w:rtl w:val="0"/>
          <w:lang w:val="it-IT"/>
        </w:rPr>
        <w:t>Fabbi</w:t>
      </w:r>
      <w:r>
        <w:rPr>
          <w:rStyle w:val="Nessuno"/>
          <w:color w:val="000000"/>
          <w:u w:color="000000"/>
          <w:rtl w:val="0"/>
          <w:lang w:val="it-IT"/>
        </w:rPr>
        <w:t xml:space="preserve"> 1971; 1 </w:t>
      </w:r>
      <w:r>
        <w:rPr>
          <w:rStyle w:val="Nessuno"/>
          <w:i w:val="1"/>
          <w:iCs w:val="1"/>
          <w:color w:val="000000"/>
          <w:u w:color="000000"/>
          <w:rtl w:val="0"/>
          <w:lang w:val="it-IT"/>
        </w:rPr>
        <w:t>si</w:t>
      </w:r>
      <w:r>
        <w:rPr>
          <w:rStyle w:val="Nessuno"/>
          <w:color w:val="000000"/>
          <w:u w:color="000000"/>
          <w:rtl w:val="0"/>
          <w:lang w:val="it-IT"/>
        </w:rPr>
        <w:t xml:space="preserve"> </w:t>
      </w:r>
      <w:r>
        <w:rPr>
          <w:rStyle w:val="Nessuno"/>
          <w:smallCaps w:val="1"/>
          <w:color w:val="000000"/>
          <w:u w:color="000000"/>
          <w:rtl w:val="0"/>
          <w:lang w:val="it-IT"/>
        </w:rPr>
        <w:t>Venezangeli</w:t>
      </w:r>
      <w:r>
        <w:rPr>
          <w:rStyle w:val="Nessuno"/>
          <w:color w:val="000000"/>
          <w:u w:color="000000"/>
          <w:rtl w:val="0"/>
          <w:lang w:val="it-IT"/>
        </w:rPr>
        <w:t xml:space="preserve"> 1984; 3 </w:t>
      </w:r>
      <w:r>
        <w:rPr>
          <w:rStyle w:val="Nessuno"/>
          <w:i w:val="1"/>
          <w:iCs w:val="1"/>
          <w:color w:val="000000"/>
          <w:u w:color="000000"/>
          <w:rtl w:val="0"/>
          <w:lang w:val="it-IT"/>
        </w:rPr>
        <w:t>il</w:t>
      </w:r>
      <w:r>
        <w:rPr>
          <w:rStyle w:val="Nessuno"/>
          <w:color w:val="000000"/>
          <w:u w:color="000000"/>
          <w:rtl w:val="0"/>
          <w:lang w:val="it-IT"/>
        </w:rPr>
        <w:t xml:space="preserve"> </w:t>
      </w:r>
      <w:r>
        <w:rPr>
          <w:rStyle w:val="Nessuno"/>
          <w:smallCaps w:val="1"/>
          <w:color w:val="000000"/>
          <w:u w:color="000000"/>
          <w:rtl w:val="0"/>
          <w:lang w:val="it-IT"/>
        </w:rPr>
        <w:t>Venezangeli</w:t>
      </w:r>
      <w:r>
        <w:rPr>
          <w:rStyle w:val="Nessuno"/>
          <w:color w:val="000000"/>
          <w:u w:color="000000"/>
          <w:rtl w:val="0"/>
          <w:lang w:val="it-IT"/>
        </w:rPr>
        <w:t xml:space="preserve"> 1984; 5 </w:t>
      </w:r>
      <w:r>
        <w:rPr>
          <w:rStyle w:val="Nessuno"/>
          <w:i w:val="1"/>
          <w:iCs w:val="1"/>
          <w:color w:val="000000"/>
          <w:u w:color="000000"/>
          <w:rtl w:val="0"/>
          <w:lang w:val="it-IT"/>
        </w:rPr>
        <w:t>intercede</w:t>
      </w:r>
      <w:r>
        <w:rPr>
          <w:rStyle w:val="Nessuno"/>
          <w:color w:val="000000"/>
          <w:u w:color="000000"/>
          <w:rtl w:val="0"/>
          <w:lang w:val="it-IT"/>
        </w:rPr>
        <w:t xml:space="preserve"> </w:t>
      </w:r>
      <w:r>
        <w:rPr>
          <w:rStyle w:val="Nessuno"/>
          <w:smallCaps w:val="1"/>
          <w:color w:val="000000"/>
          <w:u w:color="000000"/>
          <w:rtl w:val="0"/>
          <w:lang w:val="it-IT"/>
        </w:rPr>
        <w:t>Venezangeli</w:t>
      </w:r>
      <w:r>
        <w:rPr>
          <w:rStyle w:val="Nessuno"/>
          <w:color w:val="000000"/>
          <w:u w:color="000000"/>
          <w:rtl w:val="0"/>
          <w:lang w:val="it-IT"/>
        </w:rPr>
        <w:t xml:space="preserve"> 1984; 6 iratu</w:t>
      </w:r>
      <w:r>
        <w:rPr>
          <w:rStyle w:val="Nessuno"/>
          <w:smallCaps w:val="1"/>
          <w:color w:val="000000"/>
          <w:u w:color="000000"/>
          <w:rtl w:val="0"/>
          <w:lang w:val="it-IT"/>
        </w:rPr>
        <w:t xml:space="preserve"> Venezangeli</w:t>
      </w:r>
      <w:r>
        <w:rPr>
          <w:rStyle w:val="Nessuno"/>
          <w:color w:val="000000"/>
          <w:u w:color="000000"/>
          <w:rtl w:val="0"/>
          <w:lang w:val="it-IT"/>
        </w:rPr>
        <w:t xml:space="preserve"> 1984; 7 </w:t>
      </w:r>
      <w:r>
        <w:rPr>
          <w:rStyle w:val="Nessuno"/>
          <w:i w:val="1"/>
          <w:iCs w:val="1"/>
          <w:color w:val="000000"/>
          <w:u w:color="000000"/>
          <w:rtl w:val="0"/>
          <w:lang w:val="it-IT"/>
        </w:rPr>
        <w:t xml:space="preserve">fine aggia </w:t>
      </w:r>
      <w:r>
        <w:rPr>
          <w:rStyle w:val="Nessuno"/>
          <w:smallCaps w:val="1"/>
          <w:color w:val="000000"/>
          <w:u w:color="000000"/>
          <w:rtl w:val="0"/>
          <w:lang w:val="it-IT"/>
        </w:rPr>
        <w:t>Venezangeli</w:t>
      </w:r>
      <w:r>
        <w:rPr>
          <w:rStyle w:val="Nessuno"/>
          <w:color w:val="000000"/>
          <w:u w:color="000000"/>
          <w:rtl w:val="0"/>
          <w:lang w:val="it-IT"/>
        </w:rPr>
        <w:t xml:space="preserve"> 1984, </w:t>
      </w:r>
      <w:r>
        <w:rPr>
          <w:rStyle w:val="Nessuno"/>
          <w:smallCaps w:val="1"/>
          <w:color w:val="000000"/>
          <w:u w:color="000000"/>
          <w:rtl w:val="0"/>
          <w:lang w:val="it-IT"/>
        </w:rPr>
        <w:t>Fabbi</w:t>
      </w:r>
      <w:r>
        <w:rPr>
          <w:rStyle w:val="Nessuno"/>
          <w:color w:val="000000"/>
          <w:u w:color="000000"/>
          <w:rtl w:val="0"/>
          <w:lang w:val="it-IT"/>
        </w:rPr>
        <w:t xml:space="preserve"> 1971; 8 </w:t>
      </w:r>
      <w:r>
        <w:rPr>
          <w:rStyle w:val="Nessuno"/>
          <w:i w:val="1"/>
          <w:iCs w:val="1"/>
          <w:color w:val="000000"/>
          <w:u w:color="000000"/>
          <w:rtl w:val="0"/>
          <w:lang w:val="it-IT"/>
        </w:rPr>
        <w:t>peccatu</w:t>
      </w:r>
      <w:r>
        <w:rPr>
          <w:rStyle w:val="Nessuno"/>
          <w:color w:val="000000"/>
          <w:u w:color="000000"/>
          <w:rtl w:val="0"/>
          <w:lang w:val="it-IT"/>
        </w:rPr>
        <w:t xml:space="preserve">  </w:t>
      </w:r>
      <w:r>
        <w:rPr>
          <w:rStyle w:val="Nessuno"/>
          <w:smallCaps w:val="1"/>
          <w:color w:val="000000"/>
          <w:u w:color="000000"/>
          <w:rtl w:val="0"/>
          <w:lang w:val="it-IT"/>
        </w:rPr>
        <w:t>Fabbi</w:t>
      </w:r>
      <w:r>
        <w:rPr>
          <w:rStyle w:val="Nessuno"/>
          <w:color w:val="000000"/>
          <w:u w:color="000000"/>
          <w:rtl w:val="0"/>
          <w:lang w:val="it-IT"/>
        </w:rPr>
        <w:t xml:space="preserve">  1971; 10 </w:t>
      </w:r>
      <w:r>
        <w:rPr>
          <w:rStyle w:val="Nessuno"/>
          <w:i w:val="1"/>
          <w:iCs w:val="1"/>
          <w:color w:val="000000"/>
          <w:u w:color="000000"/>
          <w:rtl w:val="0"/>
          <w:lang w:val="it-IT"/>
        </w:rPr>
        <w:t xml:space="preserve">quistu </w:t>
      </w:r>
      <w:r>
        <w:rPr>
          <w:rStyle w:val="Nessuno"/>
          <w:smallCaps w:val="1"/>
          <w:color w:val="000000"/>
          <w:u w:color="000000"/>
          <w:rtl w:val="0"/>
          <w:lang w:val="it-IT"/>
        </w:rPr>
        <w:t>Venezangeli</w:t>
      </w:r>
      <w:r>
        <w:rPr>
          <w:rStyle w:val="Nessuno"/>
          <w:color w:val="000000"/>
          <w:u w:color="000000"/>
          <w:rtl w:val="0"/>
          <w:lang w:val="it-IT"/>
        </w:rPr>
        <w:t xml:space="preserve"> 1984, </w:t>
      </w:r>
      <w:r>
        <w:rPr>
          <w:rStyle w:val="Nessuno"/>
          <w:smallCaps w:val="1"/>
          <w:color w:val="000000"/>
          <w:u w:color="000000"/>
          <w:rtl w:val="0"/>
          <w:lang w:val="it-IT"/>
        </w:rPr>
        <w:t>Fabbi</w:t>
      </w:r>
      <w:r>
        <w:rPr>
          <w:rStyle w:val="Nessuno"/>
          <w:color w:val="000000"/>
          <w:u w:color="000000"/>
          <w:rtl w:val="0"/>
          <w:lang w:val="it-IT"/>
        </w:rPr>
        <w:t xml:space="preserve"> 1971,  </w:t>
      </w:r>
      <w:r>
        <w:rPr>
          <w:rStyle w:val="Nessuno"/>
          <w:i w:val="1"/>
          <w:iCs w:val="1"/>
          <w:color w:val="000000"/>
          <w:u w:color="000000"/>
          <w:rtl w:val="0"/>
          <w:lang w:val="it-IT"/>
        </w:rPr>
        <w:t>sagettato</w:t>
      </w:r>
      <w:r>
        <w:rPr>
          <w:rStyle w:val="Nessuno"/>
          <w:color w:val="000000"/>
          <w:u w:color="000000"/>
          <w:rtl w:val="0"/>
          <w:lang w:val="it-IT"/>
        </w:rPr>
        <w:t xml:space="preserve"> </w:t>
      </w:r>
      <w:r>
        <w:rPr>
          <w:rStyle w:val="Nessuno"/>
          <w:smallCaps w:val="1"/>
          <w:color w:val="000000"/>
          <w:u w:color="000000"/>
          <w:rtl w:val="0"/>
          <w:lang w:val="it-IT"/>
        </w:rPr>
        <w:t>Fabbi</w:t>
      </w:r>
      <w:r>
        <w:rPr>
          <w:rStyle w:val="Nessuno"/>
          <w:color w:val="000000"/>
          <w:u w:color="000000"/>
          <w:rtl w:val="0"/>
          <w:lang w:val="it-IT"/>
        </w:rPr>
        <w:t xml:space="preserve"> 1971 </w:t>
      </w:r>
      <w:r>
        <w:rPr>
          <w:rStyle w:val="Nessuno"/>
          <w:i w:val="1"/>
          <w:iCs w:val="1"/>
          <w:color w:val="000000"/>
          <w:u w:color="000000"/>
          <w:rtl w:val="0"/>
          <w:lang w:val="it-IT"/>
        </w:rPr>
        <w:t>sagettatu</w:t>
      </w:r>
      <w:r>
        <w:rPr>
          <w:rStyle w:val="Nessuno"/>
          <w:color w:val="000000"/>
          <w:u w:color="000000"/>
          <w:rtl w:val="0"/>
          <w:lang w:val="it-IT"/>
        </w:rPr>
        <w:t xml:space="preserve"> </w:t>
      </w:r>
      <w:r>
        <w:rPr>
          <w:rStyle w:val="Nessuno"/>
          <w:smallCaps w:val="1"/>
          <w:color w:val="000000"/>
          <w:u w:color="000000"/>
          <w:rtl w:val="0"/>
          <w:lang w:val="it-IT"/>
        </w:rPr>
        <w:t>Venezangeli</w:t>
      </w:r>
      <w:r>
        <w:rPr>
          <w:rStyle w:val="Nessuno"/>
          <w:color w:val="000000"/>
          <w:u w:color="000000"/>
          <w:rtl w:val="0"/>
          <w:lang w:val="it-IT"/>
        </w:rPr>
        <w:t xml:space="preserve"> 1984; 12 </w:t>
      </w:r>
      <w:r>
        <w:rPr>
          <w:rStyle w:val="Nessuno"/>
          <w:i w:val="1"/>
          <w:iCs w:val="1"/>
          <w:color w:val="000000"/>
          <w:u w:color="000000"/>
          <w:rtl w:val="0"/>
          <w:lang w:val="it-IT"/>
        </w:rPr>
        <w:t>pregalu</w:t>
      </w:r>
      <w:r>
        <w:rPr>
          <w:rStyle w:val="Nessuno"/>
          <w:color w:val="000000"/>
          <w:u w:color="000000"/>
          <w:rtl w:val="0"/>
          <w:lang w:val="it-IT"/>
        </w:rPr>
        <w:t xml:space="preserve"> </w:t>
      </w:r>
      <w:r>
        <w:rPr>
          <w:rStyle w:val="Nessuno"/>
          <w:smallCaps w:val="1"/>
          <w:color w:val="000000"/>
          <w:u w:color="000000"/>
          <w:rtl w:val="0"/>
          <w:lang w:val="it-IT"/>
        </w:rPr>
        <w:t>Fabbi</w:t>
      </w:r>
      <w:r>
        <w:rPr>
          <w:rStyle w:val="Nessuno"/>
          <w:color w:val="000000"/>
          <w:u w:color="000000"/>
          <w:rtl w:val="0"/>
          <w:lang w:val="it-IT"/>
        </w:rPr>
        <w:t xml:space="preserve"> 1971; </w:t>
      </w:r>
      <w:r>
        <w:rPr>
          <w:rStyle w:val="Nessuno"/>
          <w:i w:val="1"/>
          <w:iCs w:val="1"/>
          <w:color w:val="000000"/>
          <w:u w:color="000000"/>
          <w:rtl w:val="0"/>
          <w:lang w:val="it-IT"/>
        </w:rPr>
        <w:t>pregalo</w:t>
      </w:r>
      <w:r>
        <w:rPr>
          <w:rStyle w:val="Nessuno"/>
          <w:color w:val="000000"/>
          <w:u w:color="000000"/>
          <w:rtl w:val="0"/>
          <w:lang w:val="it-IT"/>
        </w:rPr>
        <w:t xml:space="preserve">, </w:t>
      </w:r>
      <w:r>
        <w:rPr>
          <w:rStyle w:val="Nessuno"/>
          <w:i w:val="1"/>
          <w:iCs w:val="1"/>
          <w:color w:val="000000"/>
          <w:u w:color="000000"/>
          <w:rtl w:val="0"/>
          <w:lang w:val="it-IT"/>
        </w:rPr>
        <w:t>el</w:t>
      </w:r>
      <w:r>
        <w:rPr>
          <w:rStyle w:val="Nessuno"/>
          <w:color w:val="000000"/>
          <w:u w:color="000000"/>
          <w:rtl w:val="0"/>
          <w:lang w:val="it-IT"/>
        </w:rPr>
        <w:t xml:space="preserve"> </w:t>
      </w:r>
      <w:r>
        <w:rPr>
          <w:rStyle w:val="Nessuno"/>
          <w:smallCaps w:val="1"/>
          <w:color w:val="000000"/>
          <w:u w:color="000000"/>
          <w:rtl w:val="0"/>
          <w:lang w:val="it-IT"/>
        </w:rPr>
        <w:t>Venezangeli</w:t>
      </w:r>
      <w:r>
        <w:rPr>
          <w:rStyle w:val="Nessuno"/>
          <w:color w:val="000000"/>
          <w:u w:color="000000"/>
          <w:rtl w:val="0"/>
          <w:lang w:val="it-IT"/>
        </w:rPr>
        <w:t xml:space="preserve"> 1984; 13 </w:t>
      </w:r>
      <w:r>
        <w:rPr>
          <w:rStyle w:val="Nessuno"/>
          <w:i w:val="1"/>
          <w:iCs w:val="1"/>
          <w:color w:val="000000"/>
          <w:u w:color="000000"/>
          <w:rtl w:val="0"/>
          <w:lang w:val="it-IT"/>
        </w:rPr>
        <w:t>noi conoscimo</w:t>
      </w:r>
      <w:r>
        <w:rPr>
          <w:rStyle w:val="Nessuno"/>
          <w:color w:val="000000"/>
          <w:u w:color="000000"/>
          <w:rtl w:val="0"/>
          <w:lang w:val="it-IT"/>
        </w:rPr>
        <w:t xml:space="preserve">, </w:t>
      </w:r>
      <w:r>
        <w:rPr>
          <w:rStyle w:val="Nessuno"/>
          <w:i w:val="1"/>
          <w:iCs w:val="1"/>
          <w:color w:val="000000"/>
          <w:u w:color="000000"/>
          <w:rtl w:val="0"/>
          <w:lang w:val="it-IT"/>
        </w:rPr>
        <w:t>non</w:t>
      </w:r>
      <w:r>
        <w:rPr>
          <w:rStyle w:val="Nessuno"/>
          <w:smallCaps w:val="1"/>
          <w:color w:val="000000"/>
          <w:u w:color="000000"/>
          <w:rtl w:val="0"/>
          <w:lang w:val="it-IT"/>
        </w:rPr>
        <w:t xml:space="preserve"> Fabbi</w:t>
      </w:r>
      <w:r>
        <w:rPr>
          <w:rStyle w:val="Nessuno"/>
          <w:color w:val="000000"/>
          <w:u w:color="000000"/>
          <w:rtl w:val="0"/>
          <w:lang w:val="it-IT"/>
        </w:rPr>
        <w:t xml:space="preserve"> 1971, </w:t>
      </w:r>
      <w:r>
        <w:rPr>
          <w:rStyle w:val="Nessuno"/>
          <w:i w:val="1"/>
          <w:iCs w:val="1"/>
          <w:color w:val="000000"/>
          <w:u w:color="000000"/>
          <w:rtl w:val="0"/>
          <w:lang w:val="it-IT"/>
        </w:rPr>
        <w:t>nui cognoscimo</w:t>
      </w:r>
      <w:r>
        <w:rPr>
          <w:rStyle w:val="Nessuno"/>
          <w:smallCaps w:val="1"/>
          <w:color w:val="000000"/>
          <w:u w:color="000000"/>
          <w:rtl w:val="0"/>
          <w:lang w:val="it-IT"/>
        </w:rPr>
        <w:t xml:space="preserve"> Venezangeli</w:t>
      </w:r>
      <w:r>
        <w:rPr>
          <w:rStyle w:val="Nessuno"/>
          <w:color w:val="000000"/>
          <w:u w:color="000000"/>
          <w:rtl w:val="0"/>
          <w:lang w:val="it-IT"/>
        </w:rPr>
        <w:t xml:space="preserve"> 1984; 14 </w:t>
      </w:r>
      <w:r>
        <w:rPr>
          <w:rStyle w:val="Nessuno"/>
          <w:i w:val="1"/>
          <w:iCs w:val="1"/>
          <w:color w:val="000000"/>
          <w:u w:color="000000"/>
          <w:rtl w:val="0"/>
          <w:lang w:val="it-IT"/>
        </w:rPr>
        <w:t>degge</w:t>
      </w:r>
      <w:r>
        <w:rPr>
          <w:rStyle w:val="Nessuno"/>
          <w:color w:val="000000"/>
          <w:u w:color="000000"/>
          <w:rtl w:val="0"/>
          <w:lang w:val="it-IT"/>
        </w:rPr>
        <w:t xml:space="preserve"> </w:t>
      </w:r>
      <w:r>
        <w:rPr>
          <w:rStyle w:val="Nessuno"/>
          <w:smallCaps w:val="1"/>
          <w:color w:val="000000"/>
          <w:u w:color="000000"/>
          <w:rtl w:val="0"/>
          <w:lang w:val="it-IT"/>
        </w:rPr>
        <w:t>Venezangeli</w:t>
      </w:r>
      <w:r>
        <w:rPr>
          <w:rStyle w:val="Nessuno"/>
          <w:color w:val="000000"/>
          <w:u w:color="000000"/>
          <w:rtl w:val="0"/>
          <w:lang w:val="it-IT"/>
        </w:rPr>
        <w:t xml:space="preserve"> 1984;  15</w:t>
      </w:r>
      <w:r>
        <w:rPr>
          <w:rStyle w:val="Richiamo di nota"/>
        </w:rPr>
        <w:footnoteReference w:id="2"/>
      </w:r>
      <w:r>
        <w:rPr>
          <w:rStyle w:val="Nessuno"/>
          <w:color w:val="000000"/>
          <w:u w:color="000000"/>
          <w:rtl w:val="0"/>
          <w:lang w:val="it-IT"/>
        </w:rPr>
        <w:t xml:space="preserve"> </w:t>
      </w:r>
      <w:r>
        <w:rPr>
          <w:rStyle w:val="Nessuno"/>
          <w:i w:val="1"/>
          <w:iCs w:val="1"/>
          <w:color w:val="000000"/>
          <w:u w:color="000000"/>
          <w:rtl w:val="0"/>
          <w:lang w:val="it-IT"/>
        </w:rPr>
        <w:t>nui</w:t>
      </w:r>
      <w:r>
        <w:rPr>
          <w:rStyle w:val="Nessuno"/>
          <w:smallCaps w:val="1"/>
          <w:color w:val="000000"/>
          <w:u w:color="000000"/>
          <w:rtl w:val="0"/>
          <w:lang w:val="it-IT"/>
        </w:rPr>
        <w:t xml:space="preserve"> Fabbi</w:t>
      </w:r>
      <w:r>
        <w:rPr>
          <w:rStyle w:val="Nessuno"/>
          <w:color w:val="000000"/>
          <w:u w:color="000000"/>
          <w:rtl w:val="0"/>
          <w:lang w:val="it-IT"/>
        </w:rPr>
        <w:t xml:space="preserve"> 1971; 16 </w:t>
      </w:r>
      <w:r>
        <w:rPr>
          <w:rStyle w:val="Nessuno"/>
          <w:i w:val="1"/>
          <w:iCs w:val="1"/>
          <w:color w:val="000000"/>
          <w:kern w:val="1"/>
          <w:u w:color="000000"/>
          <w:rtl w:val="0"/>
          <w:lang w:val="it-IT"/>
        </w:rPr>
        <w:t>non</w:t>
      </w:r>
      <w:r>
        <w:rPr>
          <w:rStyle w:val="Nessuno"/>
          <w:smallCaps w:val="1"/>
          <w:color w:val="000000"/>
          <w:u w:color="000000"/>
          <w:rtl w:val="0"/>
          <w:lang w:val="it-IT"/>
        </w:rPr>
        <w:t xml:space="preserve"> Fabbi</w:t>
      </w:r>
      <w:r>
        <w:rPr>
          <w:rStyle w:val="Nessuno"/>
          <w:color w:val="000000"/>
          <w:u w:color="000000"/>
          <w:rtl w:val="0"/>
          <w:lang w:val="it-IT"/>
        </w:rPr>
        <w:t xml:space="preserve"> 1971</w:t>
      </w:r>
      <w:r>
        <w:rPr>
          <w:rStyle w:val="Nessuno"/>
          <w:color w:val="000000"/>
          <w:kern w:val="1"/>
          <w:u w:color="000000"/>
          <w:rtl w:val="0"/>
          <w:lang w:val="it-IT"/>
        </w:rPr>
        <w:t xml:space="preserve">, </w:t>
      </w:r>
      <w:r>
        <w:rPr>
          <w:rStyle w:val="Nessuno"/>
          <w:i w:val="1"/>
          <w:iCs w:val="1"/>
          <w:color w:val="000000"/>
          <w:kern w:val="1"/>
          <w:u w:color="000000"/>
          <w:rtl w:val="0"/>
          <w:lang w:val="it-IT"/>
        </w:rPr>
        <w:t>malo</w:t>
      </w:r>
      <w:r>
        <w:rPr>
          <w:rStyle w:val="Nessuno"/>
          <w:smallCaps w:val="1"/>
          <w:color w:val="000000"/>
          <w:u w:color="000000"/>
          <w:rtl w:val="0"/>
          <w:lang w:val="it-IT"/>
        </w:rPr>
        <w:t xml:space="preserve"> Fabbi</w:t>
      </w:r>
      <w:r>
        <w:rPr>
          <w:rStyle w:val="Nessuno"/>
          <w:color w:val="000000"/>
          <w:u w:color="000000"/>
          <w:rtl w:val="0"/>
          <w:lang w:val="it-IT"/>
        </w:rPr>
        <w:t xml:space="preserve"> 1971</w:t>
      </w:r>
      <w:r>
        <w:rPr>
          <w:rStyle w:val="Nessuno"/>
          <w:smallCaps w:val="1"/>
          <w:color w:val="000000"/>
          <w:u w:color="000000"/>
          <w:rtl w:val="0"/>
          <w:lang w:val="it-IT"/>
        </w:rPr>
        <w:t xml:space="preserve"> Venezangeli</w:t>
      </w:r>
      <w:r>
        <w:rPr>
          <w:rStyle w:val="Nessuno"/>
          <w:color w:val="000000"/>
          <w:u w:color="000000"/>
          <w:rtl w:val="0"/>
          <w:lang w:val="it-IT"/>
        </w:rPr>
        <w:t xml:space="preserve"> 1984; 17 </w:t>
      </w:r>
      <w:r>
        <w:rPr>
          <w:rStyle w:val="Nessuno"/>
          <w:i w:val="1"/>
          <w:iCs w:val="1"/>
          <w:color w:val="000000"/>
          <w:u w:color="000000"/>
          <w:rtl w:val="0"/>
          <w:lang w:val="it-IT"/>
        </w:rPr>
        <w:t>degni</w:t>
      </w:r>
      <w:r>
        <w:rPr>
          <w:rStyle w:val="Nessuno"/>
          <w:smallCaps w:val="1"/>
          <w:color w:val="000000"/>
          <w:u w:color="000000"/>
          <w:rtl w:val="0"/>
          <w:lang w:val="it-IT"/>
        </w:rPr>
        <w:t xml:space="preserve"> Fabbi</w:t>
      </w:r>
      <w:r>
        <w:rPr>
          <w:rStyle w:val="Nessuno"/>
          <w:color w:val="000000"/>
          <w:u w:color="000000"/>
          <w:rtl w:val="0"/>
          <w:lang w:val="it-IT"/>
        </w:rPr>
        <w:t xml:space="preserve"> 1971; 18 </w:t>
      </w:r>
      <w:r>
        <w:rPr>
          <w:rStyle w:val="Nessuno"/>
          <w:i w:val="1"/>
          <w:iCs w:val="1"/>
          <w:color w:val="000000"/>
          <w:u w:color="000000"/>
          <w:rtl w:val="0"/>
          <w:lang w:val="it-IT"/>
        </w:rPr>
        <w:t>peccatori</w:t>
      </w:r>
      <w:r>
        <w:rPr>
          <w:rStyle w:val="Nessuno"/>
          <w:color w:val="000000"/>
          <w:u w:color="000000"/>
          <w:rtl w:val="0"/>
          <w:lang w:val="it-IT"/>
        </w:rPr>
        <w:t xml:space="preserve"> </w:t>
      </w:r>
      <w:r>
        <w:rPr>
          <w:rStyle w:val="Nessuno"/>
          <w:smallCaps w:val="1"/>
          <w:color w:val="000000"/>
          <w:u w:color="000000"/>
          <w:rtl w:val="0"/>
          <w:lang w:val="it-IT"/>
        </w:rPr>
        <w:t>Venezangeli</w:t>
      </w:r>
      <w:r>
        <w:rPr>
          <w:rStyle w:val="Nessuno"/>
          <w:color w:val="000000"/>
          <w:u w:color="000000"/>
          <w:rtl w:val="0"/>
          <w:lang w:val="it-IT"/>
        </w:rPr>
        <w:t xml:space="preserve"> 1984; 19 </w:t>
      </w:r>
      <w:r>
        <w:rPr>
          <w:rStyle w:val="Nessuno"/>
          <w:i w:val="1"/>
          <w:iCs w:val="1"/>
          <w:color w:val="000000"/>
          <w:u w:color="000000"/>
          <w:rtl w:val="0"/>
          <w:lang w:val="it-IT"/>
        </w:rPr>
        <w:t>figliuolu</w:t>
      </w:r>
      <w:r>
        <w:rPr>
          <w:rStyle w:val="Nessuno"/>
          <w:smallCaps w:val="1"/>
          <w:color w:val="000000"/>
          <w:u w:color="000000"/>
          <w:rtl w:val="0"/>
          <w:lang w:val="it-IT"/>
        </w:rPr>
        <w:t xml:space="preserve"> Venezangeli</w:t>
      </w:r>
      <w:r>
        <w:rPr>
          <w:rStyle w:val="Nessuno"/>
          <w:color w:val="000000"/>
          <w:u w:color="000000"/>
          <w:rtl w:val="0"/>
          <w:lang w:val="it-IT"/>
        </w:rPr>
        <w:t xml:space="preserve"> 1984; 20 </w:t>
      </w:r>
      <w:r>
        <w:rPr>
          <w:rStyle w:val="Nessuno"/>
          <w:i w:val="1"/>
          <w:iCs w:val="1"/>
          <w:color w:val="000000"/>
          <w:u w:color="000000"/>
          <w:rtl w:val="0"/>
          <w:lang w:val="it-IT"/>
        </w:rPr>
        <w:t>omne</w:t>
      </w:r>
      <w:r>
        <w:rPr>
          <w:rStyle w:val="Nessuno"/>
          <w:smallCaps w:val="1"/>
          <w:color w:val="000000"/>
          <w:u w:color="000000"/>
          <w:rtl w:val="0"/>
          <w:lang w:val="it-IT"/>
        </w:rPr>
        <w:t xml:space="preserve"> Fabbi</w:t>
      </w:r>
      <w:r>
        <w:rPr>
          <w:rStyle w:val="Nessuno"/>
          <w:color w:val="000000"/>
          <w:u w:color="000000"/>
          <w:rtl w:val="0"/>
          <w:lang w:val="it-IT"/>
        </w:rPr>
        <w:t xml:space="preserve"> 1971,</w:t>
      </w:r>
      <w:r>
        <w:rPr>
          <w:rStyle w:val="Nessuno"/>
          <w:smallCaps w:val="1"/>
          <w:color w:val="000000"/>
          <w:u w:color="000000"/>
          <w:rtl w:val="0"/>
          <w:lang w:val="it-IT"/>
        </w:rPr>
        <w:t xml:space="preserve"> Venezangeli</w:t>
      </w:r>
      <w:r>
        <w:rPr>
          <w:rStyle w:val="Nessuno"/>
          <w:color w:val="000000"/>
          <w:u w:color="000000"/>
          <w:rtl w:val="0"/>
          <w:lang w:val="it-IT"/>
        </w:rPr>
        <w:t xml:space="preserve"> 1984; 20 </w:t>
      </w:r>
      <w:r>
        <w:rPr>
          <w:rStyle w:val="Nessuno"/>
          <w:i w:val="1"/>
          <w:iCs w:val="1"/>
          <w:color w:val="000000"/>
          <w:u w:color="000000"/>
          <w:rtl w:val="0"/>
          <w:lang w:val="it-IT"/>
        </w:rPr>
        <w:t>de</w:t>
      </w:r>
      <w:r>
        <w:rPr>
          <w:rStyle w:val="Nessuno"/>
          <w:color w:val="000000"/>
          <w:u w:color="000000"/>
          <w:rtl w:val="0"/>
          <w:lang w:val="it-IT"/>
        </w:rPr>
        <w:t xml:space="preserve"> </w:t>
      </w:r>
      <w:r>
        <w:rPr>
          <w:rStyle w:val="Nessuno"/>
          <w:smallCaps w:val="1"/>
          <w:color w:val="000000"/>
          <w:kern w:val="1"/>
          <w:u w:color="000000"/>
          <w:rtl w:val="0"/>
          <w:lang w:val="it-IT"/>
        </w:rPr>
        <w:t>Capriotti</w:t>
      </w:r>
      <w:r>
        <w:rPr>
          <w:rStyle w:val="Nessuno"/>
          <w:color w:val="000000"/>
          <w:u w:color="000000"/>
          <w:rtl w:val="0"/>
          <w:lang w:val="it-IT"/>
        </w:rPr>
        <w:t xml:space="preserve"> 2010.</w:t>
      </w:r>
    </w:p>
    <w:p>
      <w:pPr>
        <w:pStyle w:val="Predefinito"/>
        <w:spacing w:after="200" w:line="276" w:lineRule="auto"/>
        <w:jc w:val="both"/>
        <w:rPr>
          <w:rStyle w:val="Nessuno"/>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 xml:space="preserve">[10. Scrittura] - -  </w:t>
      </w:r>
    </w:p>
    <w:p>
      <w:pPr>
        <w:pStyle w:val="Predefinito"/>
        <w:spacing w:after="200" w:line="276" w:lineRule="auto"/>
        <w:jc w:val="both"/>
        <w:rPr>
          <w:rStyle w:val="Nessuno"/>
          <w:color w:val="000000"/>
          <w:u w:color="000000"/>
        </w:rPr>
      </w:pPr>
      <w:r>
        <w:rPr>
          <w:rStyle w:val="Nessuno"/>
          <w:b w:val="1"/>
          <w:bCs w:val="1"/>
          <w:color w:val="000000"/>
          <w:u w:color="000000"/>
          <w:rtl w:val="0"/>
          <w:lang w:val="it-IT"/>
        </w:rPr>
        <w:t xml:space="preserve">[11. Alfabeto] </w:t>
      </w:r>
      <w:r>
        <w:rPr>
          <w:rStyle w:val="Nessuno"/>
          <w:color w:val="000000"/>
          <w:u w:color="000000"/>
          <w:rtl w:val="0"/>
          <w:lang w:val="it-IT"/>
        </w:rPr>
        <w:t>latino</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 xml:space="preserve">[12. Metro] </w:t>
      </w:r>
    </w:p>
    <w:p>
      <w:pPr>
        <w:pStyle w:val="Predefinito"/>
        <w:spacing w:after="200" w:line="276" w:lineRule="auto"/>
        <w:ind w:firstLine="708"/>
        <w:jc w:val="both"/>
        <w:rPr>
          <w:rStyle w:val="Nessuno"/>
          <w:color w:val="000000"/>
          <w:u w:color="000000"/>
        </w:rPr>
      </w:pPr>
      <w:r>
        <w:rPr>
          <w:rStyle w:val="Nessuno"/>
          <w:color w:val="000000"/>
          <w:u w:color="000000"/>
          <w:rtl w:val="0"/>
          <w:lang w:val="it-IT"/>
        </w:rPr>
        <w:t>12.1 Si</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[13. Lingua]</w:t>
      </w:r>
    </w:p>
    <w:p>
      <w:pPr>
        <w:pStyle w:val="Paragrafo elenco1"/>
        <w:numPr>
          <w:ilvl w:val="0"/>
          <w:numId w:val="2"/>
        </w:numPr>
        <w:jc w:val="both"/>
        <w:rPr>
          <w:rStyle w:val="Nessuno"/>
          <w:color w:val="000000"/>
          <w:u w:color="000000"/>
          <w:lang w:val="it-IT"/>
        </w:rPr>
      </w:pPr>
      <w:r>
        <w:rPr>
          <w:rStyle w:val="Nessuno"/>
          <w:color w:val="000000"/>
          <w:u w:color="000000"/>
          <w:rtl w:val="0"/>
          <w:lang w:val="it-IT"/>
        </w:rPr>
        <w:t>area mediana</w:t>
      </w:r>
    </w:p>
    <w:p>
      <w:pPr>
        <w:pStyle w:val="Paragrafo elenco1"/>
        <w:numPr>
          <w:ilvl w:val="1"/>
          <w:numId w:val="2"/>
        </w:numPr>
        <w:jc w:val="both"/>
        <w:rPr>
          <w:rStyle w:val="Nessuno"/>
          <w:color w:val="000000"/>
          <w:u w:color="000000"/>
          <w:lang w:val="it-IT"/>
        </w:rPr>
      </w:pPr>
      <w:r>
        <w:rPr>
          <w:rStyle w:val="Nessuno"/>
          <w:color w:val="000000"/>
          <w:u w:color="000000"/>
          <w:rtl w:val="0"/>
          <w:lang w:val="it-IT"/>
        </w:rPr>
        <w:t>marchigiano</w:t>
      </w:r>
    </w:p>
    <w:p>
      <w:pPr>
        <w:pStyle w:val="Paragrafo elenco1"/>
        <w:ind w:left="1440" w:firstLine="0"/>
        <w:jc w:val="both"/>
        <w:rPr>
          <w:rStyle w:val="Nessuno"/>
          <w:color w:val="000000"/>
          <w:u w:color="000000"/>
        </w:rPr>
      </w:pPr>
    </w:p>
    <w:p>
      <w:pPr>
        <w:pStyle w:val="Predefinito"/>
        <w:spacing w:line="200" w:lineRule="atLeast"/>
        <w:jc w:val="both"/>
        <w:rPr>
          <w:rStyle w:val="Nessuno"/>
          <w:color w:val="000000"/>
          <w:u w:color="000000"/>
        </w:rPr>
      </w:pPr>
      <w:r>
        <w:rPr>
          <w:rStyle w:val="Nessuno"/>
          <w:b w:val="1"/>
          <w:bCs w:val="1"/>
          <w:color w:val="000000"/>
          <w:u w:color="000000"/>
          <w:rtl w:val="0"/>
          <w:lang w:val="it-IT"/>
        </w:rPr>
        <w:t>[14. Datazione]</w:t>
      </w:r>
      <w:r>
        <w:rPr>
          <w:rStyle w:val="Nessuno"/>
          <w:color w:val="000000"/>
          <w:u w:color="000000"/>
          <w:rtl w:val="0"/>
          <w:lang w:val="it-IT"/>
        </w:rPr>
        <w:t xml:space="preserve"> met</w:t>
      </w:r>
      <w:r>
        <w:rPr>
          <w:rStyle w:val="Nessuno"/>
          <w:color w:val="000000"/>
          <w:u w:color="000000"/>
          <w:rtl w:val="0"/>
          <w:lang w:val="it-IT"/>
        </w:rPr>
        <w:t xml:space="preserve">à </w:t>
      </w:r>
      <w:r>
        <w:rPr>
          <w:rStyle w:val="Nessuno"/>
          <w:color w:val="000000"/>
          <w:u w:color="000000"/>
          <w:rtl w:val="0"/>
          <w:lang w:val="it-IT"/>
        </w:rPr>
        <w:t>sec. XV: 1440-1460</w:t>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[15. Immagini]</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[16. Audio]</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[17. Commenti (campo libero)]</w:t>
      </w:r>
    </w:p>
    <w:p>
      <w:pPr>
        <w:pStyle w:val="Predefinito"/>
        <w:spacing w:line="200" w:lineRule="atLeast"/>
        <w:jc w:val="both"/>
        <w:rPr>
          <w:rStyle w:val="Nessuno"/>
          <w:smallCaps w:val="1"/>
          <w:color w:val="000000"/>
          <w:u w:color="000000"/>
        </w:rPr>
      </w:pPr>
      <w:r>
        <w:rPr>
          <w:rStyle w:val="Nessuno"/>
          <w:smallCaps w:val="1"/>
          <w:color w:val="000000"/>
          <w:u w:color="000000"/>
          <w:rtl w:val="0"/>
          <w:lang w:val="it-IT"/>
        </w:rPr>
        <w:t>Analisi linguistica</w:t>
      </w:r>
    </w:p>
    <w:p>
      <w:pPr>
        <w:pStyle w:val="Predefinito"/>
        <w:spacing w:line="200" w:lineRule="atLeast"/>
        <w:jc w:val="both"/>
        <w:rPr>
          <w:rStyle w:val="Nessuno"/>
          <w:smallCaps w:val="1"/>
          <w:color w:val="000000"/>
          <w:u w:color="000000"/>
        </w:rPr>
      </w:pPr>
    </w:p>
    <w:p>
      <w:pPr>
        <w:pStyle w:val="Predefinito"/>
        <w:spacing w:line="200" w:lineRule="atLeast"/>
        <w:jc w:val="both"/>
        <w:rPr>
          <w:rStyle w:val="Nessuno"/>
          <w:i w:val="1"/>
          <w:iCs w:val="1"/>
          <w:color w:val="000000"/>
          <w:u w:color="000000"/>
        </w:rPr>
      </w:pPr>
      <w:r>
        <w:rPr>
          <w:rStyle w:val="Nessuno"/>
          <w:i w:val="1"/>
          <w:iCs w:val="1"/>
          <w:color w:val="000000"/>
          <w:u w:color="000000"/>
          <w:rtl w:val="0"/>
          <w:lang w:val="it-IT"/>
        </w:rPr>
        <w:t>Grafia e fonologia</w:t>
      </w:r>
    </w:p>
    <w:p>
      <w:pPr>
        <w:pStyle w:val="Predefinito"/>
        <w:spacing w:line="200" w:lineRule="atLeast"/>
        <w:ind w:firstLine="708"/>
        <w:jc w:val="both"/>
        <w:rPr>
          <w:rStyle w:val="Nessuno"/>
          <w:color w:val="000000"/>
          <w:u w:color="000000"/>
        </w:rPr>
      </w:pPr>
      <w:r>
        <w:rPr>
          <w:rStyle w:val="Nessuno"/>
          <w:color w:val="000000"/>
          <w:u w:color="000000"/>
          <w:rtl w:val="0"/>
          <w:lang w:val="it-IT"/>
        </w:rPr>
        <w:t>Conservazione della</w:t>
      </w:r>
      <w:r>
        <w:rPr>
          <w:rStyle w:val="Nessuno"/>
          <w:i w:val="1"/>
          <w:iCs w:val="1"/>
          <w:color w:val="000000"/>
          <w:u w:color="000000"/>
          <w:rtl w:val="0"/>
          <w:lang w:val="it-IT"/>
        </w:rPr>
        <w:t xml:space="preserve"> x</w:t>
      </w:r>
      <w:r>
        <w:rPr>
          <w:rStyle w:val="Nessuno"/>
          <w:color w:val="000000"/>
          <w:u w:color="000000"/>
          <w:rtl w:val="0"/>
          <w:lang w:val="it-IT"/>
        </w:rPr>
        <w:t xml:space="preserve"> etimologica in </w:t>
      </w:r>
      <w:r>
        <w:rPr>
          <w:rStyle w:val="Nessuno"/>
          <w:i w:val="1"/>
          <w:iCs w:val="1"/>
          <w:color w:val="000000"/>
          <w:u w:color="000000"/>
          <w:rtl w:val="0"/>
          <w:lang w:val="it-IT"/>
        </w:rPr>
        <w:t>lux</w:t>
      </w:r>
      <w:r>
        <w:rPr>
          <w:rStyle w:val="Nessuno"/>
          <w:color w:val="000000"/>
          <w:u w:color="000000"/>
          <w:rtl w:val="0"/>
          <w:lang w:val="it-IT"/>
        </w:rPr>
        <w:t xml:space="preserve"> e del nesso -</w:t>
      </w:r>
      <w:r>
        <w:rPr>
          <w:rStyle w:val="Nessuno"/>
          <w:i w:val="1"/>
          <w:iCs w:val="1"/>
          <w:color w:val="000000"/>
          <w:u w:color="000000"/>
          <w:rtl w:val="0"/>
          <w:lang w:val="it-IT"/>
        </w:rPr>
        <w:t>ti</w:t>
      </w:r>
      <w:r>
        <w:rPr>
          <w:rStyle w:val="Nessuno"/>
          <w:color w:val="000000"/>
          <w:u w:color="000000"/>
          <w:rtl w:val="0"/>
          <w:lang w:val="it-IT"/>
        </w:rPr>
        <w:t xml:space="preserve">- in </w:t>
      </w:r>
      <w:r>
        <w:rPr>
          <w:rStyle w:val="Nessuno"/>
          <w:i w:val="1"/>
          <w:iCs w:val="1"/>
          <w:color w:val="000000"/>
          <w:u w:color="000000"/>
          <w:rtl w:val="0"/>
          <w:lang w:val="it-IT"/>
        </w:rPr>
        <w:t>gratia</w:t>
      </w:r>
      <w:r>
        <w:rPr>
          <w:rStyle w:val="Nessuno"/>
          <w:color w:val="000000"/>
          <w:u w:color="000000"/>
          <w:rtl w:val="0"/>
          <w:lang w:val="it-IT"/>
        </w:rPr>
        <w:t xml:space="preserve"> 9 e </w:t>
      </w:r>
      <w:r>
        <w:rPr>
          <w:rStyle w:val="Nessuno"/>
          <w:i w:val="1"/>
          <w:iCs w:val="1"/>
          <w:color w:val="000000"/>
          <w:u w:color="000000"/>
          <w:rtl w:val="0"/>
          <w:lang w:val="it-IT"/>
        </w:rPr>
        <w:t>clementia</w:t>
      </w:r>
      <w:r>
        <w:rPr>
          <w:rStyle w:val="Nessuno"/>
          <w:color w:val="000000"/>
          <w:u w:color="000000"/>
          <w:rtl w:val="0"/>
          <w:lang w:val="it-IT"/>
        </w:rPr>
        <w:t xml:space="preserve"> 17. Gli esiti palatali [</w:t>
      </w:r>
      <w:r>
        <w:rPr>
          <w:rStyle w:val="Nessuno"/>
          <w:color w:val="000000"/>
          <w:u w:color="000000"/>
          <w:rtl w:val="0"/>
          <w:lang w:val="it-IT"/>
        </w:rPr>
        <w:t>ʎ</w:t>
      </w:r>
      <w:r>
        <w:rPr>
          <w:rStyle w:val="Nessuno"/>
          <w:color w:val="000000"/>
          <w:u w:color="000000"/>
          <w:rtl w:val="0"/>
          <w:lang w:val="it-IT"/>
        </w:rPr>
        <w:t>] e [</w:t>
      </w:r>
      <w:r>
        <w:rPr>
          <w:rStyle w:val="Nessuno"/>
          <w:color w:val="000000"/>
          <w:u w:color="000000"/>
          <w:rtl w:val="0"/>
          <w:lang w:val="it-IT"/>
        </w:rPr>
        <w:t>ɲ</w:t>
      </w:r>
      <w:r>
        <w:rPr>
          <w:rStyle w:val="Nessuno"/>
          <w:color w:val="000000"/>
          <w:u w:color="000000"/>
          <w:rtl w:val="0"/>
          <w:lang w:val="it-IT"/>
        </w:rPr>
        <w:t xml:space="preserve">] sono resi rispettivamente con &lt;gl&gt; e &lt;gn&gt; da cui, </w:t>
      </w:r>
      <w:r>
        <w:rPr>
          <w:rStyle w:val="Nessuno"/>
          <w:i w:val="1"/>
          <w:iCs w:val="1"/>
          <w:color w:val="000000"/>
          <w:u w:color="000000"/>
          <w:rtl w:val="0"/>
          <w:lang w:val="it-IT"/>
        </w:rPr>
        <w:t>figliolu</w:t>
      </w:r>
      <w:r>
        <w:rPr>
          <w:rStyle w:val="Nessuno"/>
          <w:color w:val="000000"/>
          <w:u w:color="000000"/>
          <w:rtl w:val="0"/>
          <w:lang w:val="it-IT"/>
        </w:rPr>
        <w:t xml:space="preserve"> 6 e 17, </w:t>
      </w:r>
      <w:r>
        <w:rPr>
          <w:rStyle w:val="Nessuno"/>
          <w:i w:val="1"/>
          <w:iCs w:val="1"/>
          <w:color w:val="000000"/>
          <w:u w:color="000000"/>
          <w:rtl w:val="0"/>
          <w:lang w:val="it-IT"/>
        </w:rPr>
        <w:t>figliolo</w:t>
      </w:r>
      <w:r>
        <w:rPr>
          <w:rStyle w:val="Nessuno"/>
          <w:color w:val="000000"/>
          <w:u w:color="000000"/>
          <w:rtl w:val="0"/>
          <w:lang w:val="it-IT"/>
        </w:rPr>
        <w:t xml:space="preserve"> e </w:t>
      </w:r>
      <w:r>
        <w:rPr>
          <w:rStyle w:val="Nessuno"/>
          <w:i w:val="1"/>
          <w:iCs w:val="1"/>
          <w:color w:val="000000"/>
          <w:u w:color="000000"/>
          <w:rtl w:val="0"/>
          <w:lang w:val="it-IT"/>
        </w:rPr>
        <w:t>degni</w:t>
      </w:r>
      <w:r>
        <w:rPr>
          <w:rStyle w:val="Nessuno"/>
          <w:color w:val="000000"/>
          <w:u w:color="000000"/>
          <w:rtl w:val="0"/>
          <w:lang w:val="it-IT"/>
        </w:rPr>
        <w:t xml:space="preserve"> 13,</w:t>
      </w:r>
      <w:r>
        <w:rPr>
          <w:rStyle w:val="Nessuno"/>
          <w:i w:val="1"/>
          <w:iCs w:val="1"/>
          <w:color w:val="000000"/>
          <w:u w:color="000000"/>
          <w:rtl w:val="0"/>
          <w:lang w:val="it-IT"/>
        </w:rPr>
        <w:t xml:space="preserve"> deggie </w:t>
      </w:r>
      <w:r>
        <w:rPr>
          <w:rStyle w:val="Nessuno"/>
          <w:color w:val="000000"/>
          <w:u w:color="000000"/>
          <w:rtl w:val="0"/>
          <w:lang w:val="it-IT"/>
        </w:rPr>
        <w:t>14, pregni 15 I</w:t>
      </w:r>
      <w:r>
        <w:rPr>
          <w:rStyle w:val="Nessuno"/>
          <w:i w:val="1"/>
          <w:iCs w:val="1"/>
          <w:color w:val="000000"/>
          <w:u w:color="000000"/>
          <w:rtl w:val="0"/>
          <w:lang w:val="it-IT"/>
        </w:rPr>
        <w:t xml:space="preserve"> </w:t>
      </w:r>
      <w:r>
        <w:rPr>
          <w:rStyle w:val="Nessuno"/>
          <w:color w:val="000000"/>
          <w:u w:color="000000"/>
          <w:rtl w:val="0"/>
          <w:lang w:val="it-IT"/>
        </w:rPr>
        <w:t xml:space="preserve">14 ma </w:t>
      </w:r>
      <w:r>
        <w:rPr>
          <w:rStyle w:val="Nessuno"/>
          <w:i w:val="1"/>
          <w:iCs w:val="1"/>
          <w:color w:val="000000"/>
          <w:u w:color="000000"/>
          <w:rtl w:val="0"/>
          <w:lang w:val="it-IT"/>
        </w:rPr>
        <w:t>onne</w:t>
      </w:r>
      <w:r>
        <w:rPr>
          <w:rStyle w:val="Nessuno"/>
          <w:color w:val="000000"/>
          <w:u w:color="000000"/>
          <w:rtl w:val="0"/>
          <w:lang w:val="it-IT"/>
        </w:rPr>
        <w:t xml:space="preserve"> 18, quest</w:t>
      </w:r>
      <w:r>
        <w:rPr>
          <w:rStyle w:val="Nessuno"/>
          <w:color w:val="000000"/>
          <w:u w:color="000000"/>
          <w:rtl w:val="0"/>
          <w:lang w:val="it-IT"/>
        </w:rPr>
        <w:t>’</w:t>
      </w:r>
      <w:r>
        <w:rPr>
          <w:rStyle w:val="Nessuno"/>
          <w:color w:val="000000"/>
          <w:u w:color="000000"/>
          <w:rtl w:val="0"/>
          <w:lang w:val="it-IT"/>
        </w:rPr>
        <w:t>ultima interessata anche dall</w:t>
      </w:r>
      <w:r>
        <w:rPr>
          <w:rStyle w:val="Nessuno"/>
          <w:color w:val="000000"/>
          <w:u w:color="000000"/>
          <w:rtl w:val="0"/>
          <w:lang w:val="it-IT"/>
        </w:rPr>
        <w:t>’</w:t>
      </w:r>
      <w:r>
        <w:rPr>
          <w:rStyle w:val="Nessuno"/>
          <w:color w:val="000000"/>
          <w:u w:color="000000"/>
          <w:rtl w:val="0"/>
          <w:lang w:val="it-IT"/>
        </w:rPr>
        <w:t>assimilazione progressiva del nesso -ND- forse da intendersi anch</w:t>
      </w:r>
      <w:r>
        <w:rPr>
          <w:rStyle w:val="Nessuno"/>
          <w:color w:val="000000"/>
          <w:u w:color="000000"/>
          <w:rtl w:val="0"/>
          <w:lang w:val="it-IT"/>
        </w:rPr>
        <w:t>’</w:t>
      </w:r>
      <w:r>
        <w:rPr>
          <w:rStyle w:val="Nessuno"/>
          <w:color w:val="000000"/>
          <w:u w:color="000000"/>
          <w:rtl w:val="0"/>
          <w:lang w:val="it-IT"/>
        </w:rPr>
        <w:t>essa come mera grafia per l</w:t>
      </w:r>
      <w:r>
        <w:rPr>
          <w:rStyle w:val="Nessuno"/>
          <w:color w:val="000000"/>
          <w:u w:color="000000"/>
          <w:rtl w:val="0"/>
          <w:lang w:val="it-IT"/>
        </w:rPr>
        <w:t>’</w:t>
      </w:r>
      <w:r>
        <w:rPr>
          <w:rStyle w:val="Nessuno"/>
          <w:color w:val="000000"/>
          <w:u w:color="000000"/>
          <w:rtl w:val="0"/>
          <w:lang w:val="it-IT"/>
        </w:rPr>
        <w:t>esito palatale.</w:t>
      </w:r>
      <w:r>
        <w:rPr>
          <w:rStyle w:val="Richiamo di nota"/>
        </w:rPr>
        <w:footnoteReference w:id="3"/>
      </w:r>
      <w:r>
        <w:rPr>
          <w:rStyle w:val="Nessuno"/>
          <w:color w:val="000000"/>
          <w:u w:color="000000"/>
          <w:rtl w:val="0"/>
          <w:lang w:val="it-IT"/>
        </w:rPr>
        <w:t xml:space="preserve"> 14. La -g- intervocalica davanti a vocale palatale </w:t>
      </w:r>
      <w:r>
        <w:rPr>
          <w:rStyle w:val="Nessuno"/>
          <w:color w:val="000000"/>
          <w:u w:color="000000"/>
          <w:rtl w:val="0"/>
          <w:lang w:val="it-IT"/>
        </w:rPr>
        <w:t xml:space="preserve">è </w:t>
      </w:r>
      <w:r>
        <w:rPr>
          <w:rStyle w:val="Nessuno"/>
          <w:color w:val="000000"/>
          <w:u w:color="000000"/>
          <w:rtl w:val="0"/>
          <w:lang w:val="it-IT"/>
        </w:rPr>
        <w:t xml:space="preserve">conservata in </w:t>
      </w:r>
      <w:r>
        <w:rPr>
          <w:rStyle w:val="Nessuno"/>
          <w:i w:val="1"/>
          <w:iCs w:val="1"/>
          <w:color w:val="000000"/>
          <w:u w:color="000000"/>
          <w:rtl w:val="0"/>
          <w:lang w:val="it-IT"/>
        </w:rPr>
        <w:t>sagetta</w:t>
      </w:r>
      <w:r>
        <w:rPr>
          <w:rStyle w:val="Nessuno"/>
          <w:color w:val="000000"/>
          <w:u w:color="000000"/>
          <w:rtl w:val="0"/>
          <w:lang w:val="it-IT"/>
        </w:rPr>
        <w:t xml:space="preserve"> 10 e </w:t>
      </w:r>
      <w:r>
        <w:rPr>
          <w:rStyle w:val="Nessuno"/>
          <w:i w:val="1"/>
          <w:iCs w:val="1"/>
          <w:color w:val="000000"/>
          <w:u w:color="000000"/>
          <w:rtl w:val="0"/>
          <w:lang w:val="it-IT"/>
        </w:rPr>
        <w:t>sagectato</w:t>
      </w:r>
      <w:r>
        <w:rPr>
          <w:rStyle w:val="Nessuno"/>
          <w:color w:val="000000"/>
          <w:u w:color="000000"/>
          <w:rtl w:val="0"/>
          <w:lang w:val="it-IT"/>
        </w:rPr>
        <w:t xml:space="preserve"> 9 (salvo le parti illegibili); potrebbe anche rendere lo [j]. Si segnala, inoltre, la grafia &lt;ct&gt; per [tt]. L</w:t>
      </w:r>
      <w:r>
        <w:rPr>
          <w:rStyle w:val="Nessuno"/>
          <w:color w:val="000000"/>
          <w:u w:color="000000"/>
          <w:rtl w:val="0"/>
          <w:lang w:val="it-IT"/>
        </w:rPr>
        <w:t>’</w:t>
      </w:r>
      <w:r>
        <w:rPr>
          <w:rStyle w:val="Nessuno"/>
          <w:color w:val="000000"/>
          <w:u w:color="000000"/>
          <w:rtl w:val="0"/>
          <w:lang w:val="it-IT"/>
        </w:rPr>
        <w:t>affricata palatale sonora [</w:t>
      </w:r>
      <w:r>
        <w:rPr>
          <w:rStyle w:val="Nessuno"/>
          <w:color w:val="000000"/>
          <w:u w:color="000000"/>
          <w:rtl w:val="0"/>
          <w:lang w:val="it-IT"/>
        </w:rPr>
        <w:t>ʤ</w:t>
      </w:r>
      <w:r>
        <w:rPr>
          <w:rStyle w:val="Nessuno"/>
          <w:color w:val="000000"/>
          <w:u w:color="000000"/>
          <w:rtl w:val="0"/>
          <w:lang w:val="it-IT"/>
        </w:rPr>
        <w:t xml:space="preserve">] viene resa con &lt;ggi&gt; in </w:t>
      </w:r>
      <w:r>
        <w:rPr>
          <w:rStyle w:val="Nessuno"/>
          <w:i w:val="1"/>
          <w:iCs w:val="1"/>
          <w:color w:val="000000"/>
          <w:u w:color="000000"/>
          <w:rtl w:val="0"/>
          <w:lang w:val="it-IT"/>
        </w:rPr>
        <w:t>deggie</w:t>
      </w:r>
      <w:r>
        <w:rPr>
          <w:rStyle w:val="Nessuno"/>
          <w:color w:val="000000"/>
          <w:u w:color="000000"/>
          <w:rtl w:val="0"/>
          <w:lang w:val="it-IT"/>
        </w:rPr>
        <w:t xml:space="preserve"> 13 mentre la sorda [</w:t>
      </w:r>
      <w:r>
        <w:rPr>
          <w:rStyle w:val="Nessuno"/>
          <w:color w:val="000000"/>
          <w:u w:color="000000"/>
          <w:rtl w:val="0"/>
          <w:lang w:val="it-IT"/>
        </w:rPr>
        <w:t>ʧ</w:t>
      </w:r>
      <w:r>
        <w:rPr>
          <w:rStyle w:val="Nessuno"/>
          <w:color w:val="000000"/>
          <w:u w:color="000000"/>
          <w:rtl w:val="0"/>
          <w:lang w:val="it-IT"/>
        </w:rPr>
        <w:t xml:space="preserve">] </w:t>
      </w:r>
      <w:r>
        <w:rPr>
          <w:rStyle w:val="Nessuno"/>
          <w:color w:val="000000"/>
          <w:u w:color="000000"/>
          <w:rtl w:val="0"/>
          <w:lang w:val="it-IT"/>
        </w:rPr>
        <w:t xml:space="preserve">è </w:t>
      </w:r>
      <w:r>
        <w:rPr>
          <w:rStyle w:val="Nessuno"/>
          <w:color w:val="000000"/>
          <w:u w:color="000000"/>
          <w:rtl w:val="0"/>
          <w:lang w:val="it-IT"/>
        </w:rPr>
        <w:t xml:space="preserve">rappresentata con &lt;c&gt; </w:t>
      </w:r>
      <w:r>
        <w:rPr>
          <w:rStyle w:val="Nessuno"/>
          <w:i w:val="1"/>
          <w:iCs w:val="1"/>
          <w:color w:val="000000"/>
          <w:u w:color="000000"/>
          <w:rtl w:val="0"/>
          <w:lang w:val="it-IT"/>
        </w:rPr>
        <w:t>faccia</w:t>
      </w:r>
      <w:r>
        <w:rPr>
          <w:rStyle w:val="Nessuno"/>
          <w:color w:val="000000"/>
          <w:u w:color="000000"/>
          <w:rtl w:val="0"/>
          <w:lang w:val="it-IT"/>
        </w:rPr>
        <w:t xml:space="preserve"> 11, </w:t>
      </w:r>
      <w:r>
        <w:rPr>
          <w:rStyle w:val="Nessuno"/>
          <w:i w:val="1"/>
          <w:iCs w:val="1"/>
          <w:color w:val="000000"/>
          <w:u w:color="000000"/>
          <w:rtl w:val="0"/>
          <w:lang w:val="it-IT"/>
        </w:rPr>
        <w:t>cesse</w:t>
      </w:r>
      <w:r>
        <w:rPr>
          <w:rStyle w:val="Nessuno"/>
          <w:color w:val="000000"/>
          <w:u w:color="000000"/>
          <w:rtl w:val="0"/>
          <w:lang w:val="it-IT"/>
        </w:rPr>
        <w:t xml:space="preserve"> 6, 18; </w:t>
      </w:r>
      <w:r>
        <w:rPr>
          <w:rStyle w:val="Nessuno"/>
          <w:i w:val="1"/>
          <w:iCs w:val="1"/>
          <w:color w:val="000000"/>
          <w:u w:color="000000"/>
          <w:rtl w:val="0"/>
          <w:lang w:val="it-IT"/>
        </w:rPr>
        <w:t xml:space="preserve">cessimo </w:t>
      </w:r>
      <w:r>
        <w:rPr>
          <w:rStyle w:val="Nessuno"/>
          <w:color w:val="000000"/>
          <w:u w:color="000000"/>
          <w:rtl w:val="0"/>
          <w:lang w:val="it-IT"/>
        </w:rPr>
        <w:t>15. L</w:t>
      </w:r>
      <w:r>
        <w:rPr>
          <w:rStyle w:val="Nessuno"/>
          <w:color w:val="000000"/>
          <w:u w:color="000000"/>
          <w:rtl w:val="0"/>
          <w:lang w:val="it-IT"/>
        </w:rPr>
        <w:t>’</w:t>
      </w:r>
      <w:r>
        <w:rPr>
          <w:rStyle w:val="Nessuno"/>
          <w:color w:val="000000"/>
          <w:u w:color="000000"/>
          <w:rtl w:val="0"/>
          <w:lang w:val="it-IT"/>
        </w:rPr>
        <w:t xml:space="preserve">occlusiva velare sorda davanti alle vocali palatali [a] </w:t>
      </w:r>
      <w:r>
        <w:rPr>
          <w:rStyle w:val="Nessuno"/>
          <w:color w:val="000000"/>
          <w:u w:color="000000"/>
          <w:rtl w:val="0"/>
          <w:lang w:val="it-IT"/>
        </w:rPr>
        <w:t xml:space="preserve">è </w:t>
      </w:r>
      <w:r>
        <w:rPr>
          <w:rStyle w:val="Nessuno"/>
          <w:color w:val="000000"/>
          <w:u w:color="000000"/>
          <w:rtl w:val="0"/>
          <w:lang w:val="it-IT"/>
        </w:rPr>
        <w:t xml:space="preserve">resa con  &lt;ch&gt;: </w:t>
      </w:r>
      <w:r>
        <w:rPr>
          <w:rStyle w:val="Nessuno"/>
          <w:i w:val="1"/>
          <w:iCs w:val="1"/>
          <w:color w:val="000000"/>
          <w:u w:color="000000"/>
          <w:rtl w:val="0"/>
          <w:lang w:val="it-IT"/>
        </w:rPr>
        <w:t>che</w:t>
      </w:r>
      <w:r>
        <w:rPr>
          <w:rStyle w:val="Nessuno"/>
          <w:color w:val="000000"/>
          <w:u w:color="000000"/>
          <w:rtl w:val="0"/>
          <w:lang w:val="it-IT"/>
        </w:rPr>
        <w:t xml:space="preserve"> 2, 6, ecc.; </w:t>
      </w:r>
      <w:r>
        <w:rPr>
          <w:rStyle w:val="Nessuno"/>
          <w:i w:val="1"/>
          <w:iCs w:val="1"/>
          <w:color w:val="000000"/>
          <w:u w:color="000000"/>
          <w:rtl w:val="0"/>
          <w:lang w:val="it-IT"/>
        </w:rPr>
        <w:t>perch</w:t>
      </w:r>
      <w:r>
        <w:rPr>
          <w:rStyle w:val="Nessuno"/>
          <w:i w:val="1"/>
          <w:iCs w:val="1"/>
          <w:color w:val="000000"/>
          <w:u w:color="000000"/>
          <w:rtl w:val="0"/>
          <w:lang w:val="it-IT"/>
        </w:rPr>
        <w:t xml:space="preserve">é </w:t>
      </w:r>
      <w:r>
        <w:rPr>
          <w:rStyle w:val="Nessuno"/>
          <w:color w:val="000000"/>
          <w:u w:color="000000"/>
          <w:rtl w:val="0"/>
          <w:lang w:val="it-IT"/>
        </w:rPr>
        <w:t xml:space="preserve">14, mentre con semplice &lt;c&gt; davanti alla volcale centrale:  </w:t>
      </w:r>
      <w:r>
        <w:rPr>
          <w:rStyle w:val="Nessuno"/>
          <w:i w:val="1"/>
          <w:iCs w:val="1"/>
          <w:color w:val="000000"/>
          <w:u w:color="000000"/>
          <w:rtl w:val="0"/>
          <w:lang w:val="it-IT"/>
        </w:rPr>
        <w:t>peccato</w:t>
      </w:r>
      <w:r>
        <w:rPr>
          <w:rStyle w:val="Nessuno"/>
          <w:color w:val="000000"/>
          <w:u w:color="000000"/>
          <w:rtl w:val="0"/>
          <w:lang w:val="it-IT"/>
        </w:rPr>
        <w:t xml:space="preserve"> 7,  </w:t>
      </w:r>
      <w:r>
        <w:rPr>
          <w:rStyle w:val="Nessuno"/>
          <w:i w:val="1"/>
          <w:iCs w:val="1"/>
          <w:color w:val="000000"/>
          <w:u w:color="000000"/>
          <w:rtl w:val="0"/>
          <w:lang w:val="it-IT"/>
        </w:rPr>
        <w:t>peccaturi</w:t>
      </w:r>
      <w:r>
        <w:rPr>
          <w:rStyle w:val="Nessuno"/>
          <w:color w:val="000000"/>
          <w:u w:color="000000"/>
          <w:rtl w:val="0"/>
          <w:lang w:val="it-IT"/>
        </w:rPr>
        <w:t xml:space="preserve"> 16. La </w:t>
      </w:r>
      <w:r>
        <w:rPr>
          <w:rStyle w:val="Nessuno"/>
          <w:i w:val="1"/>
          <w:iCs w:val="1"/>
          <w:color w:val="000000"/>
          <w:u w:color="000000"/>
          <w:rtl w:val="0"/>
          <w:lang w:val="it-IT"/>
        </w:rPr>
        <w:t>d</w:t>
      </w:r>
      <w:r>
        <w:rPr>
          <w:rStyle w:val="Nessuno"/>
          <w:color w:val="000000"/>
          <w:u w:color="000000"/>
          <w:rtl w:val="0"/>
          <w:lang w:val="it-IT"/>
        </w:rPr>
        <w:t xml:space="preserve"> etimologica compare nel raddoppiamento fonosintattico di </w:t>
      </w:r>
      <w:r>
        <w:rPr>
          <w:rStyle w:val="Nessuno"/>
          <w:i w:val="1"/>
          <w:iCs w:val="1"/>
          <w:color w:val="000000"/>
          <w:u w:color="000000"/>
          <w:rtl w:val="0"/>
          <w:lang w:val="it-IT"/>
        </w:rPr>
        <w:t>admanta</w:t>
      </w:r>
      <w:r>
        <w:rPr>
          <w:rStyle w:val="Nessuno"/>
          <w:color w:val="000000"/>
          <w:u w:color="000000"/>
          <w:rtl w:val="0"/>
          <w:lang w:val="it-IT"/>
        </w:rPr>
        <w:t xml:space="preserve"> 9 (vedi, </w:t>
      </w:r>
      <w:r>
        <w:rPr>
          <w:rStyle w:val="Nessuno"/>
          <w:smallCaps w:val="1"/>
          <w:color w:val="000000"/>
          <w:u w:color="000000"/>
          <w:rtl w:val="0"/>
          <w:lang w:val="it-IT"/>
        </w:rPr>
        <w:t>Formentin</w:t>
      </w:r>
      <w:r>
        <w:rPr>
          <w:rStyle w:val="Nessuno"/>
          <w:color w:val="000000"/>
          <w:u w:color="000000"/>
          <w:rtl w:val="0"/>
          <w:lang w:val="it-IT"/>
        </w:rPr>
        <w:t xml:space="preserve"> 2007, pp. 100-101. Per esempi di </w:t>
      </w:r>
      <w:r>
        <w:rPr>
          <w:rStyle w:val="Nessuno"/>
          <w:i w:val="1"/>
          <w:iCs w:val="1"/>
          <w:color w:val="000000"/>
          <w:u w:color="000000"/>
          <w:rtl w:val="0"/>
          <w:lang w:val="it-IT"/>
        </w:rPr>
        <w:t xml:space="preserve">ad </w:t>
      </w:r>
      <w:r>
        <w:rPr>
          <w:rStyle w:val="Nessuno"/>
          <w:color w:val="000000"/>
          <w:u w:color="000000"/>
          <w:rtl w:val="0"/>
          <w:lang w:val="it-IT"/>
        </w:rPr>
        <w:t xml:space="preserve">rafforzativo di vedano ad esempio le forme presenti nel Sant'Alessio marchigiano quali </w:t>
      </w:r>
      <w:r>
        <w:rPr>
          <w:rStyle w:val="Nessuno"/>
          <w:i w:val="1"/>
          <w:iCs w:val="1"/>
          <w:color w:val="000000"/>
          <w:u w:color="000000"/>
          <w:rtl w:val="0"/>
          <w:lang w:val="it-IT"/>
        </w:rPr>
        <w:t>adcommandare</w:t>
      </w:r>
      <w:r>
        <w:rPr>
          <w:rStyle w:val="Nessuno"/>
          <w:color w:val="000000"/>
          <w:u w:color="000000"/>
          <w:rtl w:val="0"/>
          <w:lang w:val="it-IT"/>
        </w:rPr>
        <w:t xml:space="preserve"> 173, </w:t>
      </w:r>
      <w:r>
        <w:rPr>
          <w:rStyle w:val="Nessuno"/>
          <w:i w:val="1"/>
          <w:iCs w:val="1"/>
          <w:color w:val="000000"/>
          <w:u w:color="000000"/>
          <w:rtl w:val="0"/>
          <w:lang w:val="it-IT"/>
        </w:rPr>
        <w:t>adcorgeva</w:t>
      </w:r>
      <w:r>
        <w:rPr>
          <w:rStyle w:val="Nessuno"/>
          <w:color w:val="000000"/>
          <w:u w:color="000000"/>
          <w:rtl w:val="0"/>
          <w:lang w:val="it-IT"/>
        </w:rPr>
        <w:t xml:space="preserve"> 180, </w:t>
      </w:r>
      <w:r>
        <w:rPr>
          <w:rStyle w:val="Nessuno"/>
          <w:i w:val="1"/>
          <w:iCs w:val="1"/>
          <w:color w:val="000000"/>
          <w:u w:color="000000"/>
          <w:rtl w:val="0"/>
          <w:lang w:val="it-IT"/>
        </w:rPr>
        <w:t>adfrantu</w:t>
      </w:r>
      <w:r>
        <w:rPr>
          <w:rStyle w:val="Nessuno"/>
          <w:color w:val="000000"/>
          <w:u w:color="000000"/>
          <w:rtl w:val="0"/>
          <w:lang w:val="it-IT"/>
        </w:rPr>
        <w:t xml:space="preserve"> 133, </w:t>
      </w:r>
      <w:r>
        <w:rPr>
          <w:rStyle w:val="Nessuno"/>
          <w:i w:val="1"/>
          <w:iCs w:val="1"/>
          <w:color w:val="000000"/>
          <w:u w:color="000000"/>
          <w:rtl w:val="0"/>
          <w:lang w:val="it-IT"/>
        </w:rPr>
        <w:t>adprestare</w:t>
      </w:r>
      <w:r>
        <w:rPr>
          <w:rStyle w:val="Nessuno"/>
          <w:color w:val="000000"/>
          <w:u w:color="000000"/>
          <w:rtl w:val="0"/>
          <w:lang w:val="it-IT"/>
        </w:rPr>
        <w:t xml:space="preserve"> 115, </w:t>
      </w:r>
      <w:r>
        <w:rPr>
          <w:rStyle w:val="Nessuno"/>
          <w:i w:val="1"/>
          <w:iCs w:val="1"/>
          <w:color w:val="000000"/>
          <w:u w:color="000000"/>
          <w:rtl w:val="0"/>
          <w:lang w:val="it-IT"/>
        </w:rPr>
        <w:t>adprestati</w:t>
      </w:r>
      <w:r>
        <w:rPr>
          <w:rStyle w:val="Nessuno"/>
          <w:color w:val="000000"/>
          <w:u w:color="000000"/>
          <w:rtl w:val="0"/>
          <w:lang w:val="it-IT"/>
        </w:rPr>
        <w:t xml:space="preserve"> 125).</w:t>
      </w:r>
    </w:p>
    <w:p>
      <w:pPr>
        <w:pStyle w:val="Predefinito"/>
        <w:spacing w:line="200" w:lineRule="atLeast"/>
        <w:ind w:firstLine="708"/>
        <w:jc w:val="both"/>
        <w:rPr>
          <w:rStyle w:val="Nessuno"/>
          <w:color w:val="000000"/>
          <w:u w:color="000000"/>
        </w:rPr>
      </w:pPr>
      <w:r>
        <w:rPr>
          <w:rStyle w:val="Nessuno"/>
          <w:color w:val="000000"/>
          <w:u w:color="000000"/>
          <w:rtl w:val="0"/>
          <w:lang w:val="it-IT"/>
        </w:rPr>
        <w:t>Conservazione dell</w:t>
      </w:r>
      <w:r>
        <w:rPr>
          <w:rStyle w:val="Nessuno"/>
          <w:color w:val="000000"/>
          <w:u w:color="000000"/>
          <w:rtl w:val="0"/>
          <w:lang w:val="it-IT"/>
        </w:rPr>
        <w:t>’</w:t>
      </w:r>
      <w:r>
        <w:rPr>
          <w:rStyle w:val="Nessuno"/>
          <w:color w:val="000000"/>
          <w:u w:color="000000"/>
          <w:rtl w:val="0"/>
          <w:lang w:val="it-IT"/>
        </w:rPr>
        <w:t xml:space="preserve">occlusiva sorda intervocalica </w:t>
      </w:r>
      <w:r>
        <w:rPr>
          <w:rStyle w:val="Nessuno"/>
          <w:i w:val="1"/>
          <w:iCs w:val="1"/>
          <w:color w:val="000000"/>
          <w:u w:color="000000"/>
          <w:rtl w:val="0"/>
          <w:lang w:val="it-IT"/>
        </w:rPr>
        <w:t>eterno</w:t>
      </w:r>
      <w:r>
        <w:rPr>
          <w:rStyle w:val="Nessuno"/>
          <w:color w:val="000000"/>
          <w:u w:color="000000"/>
          <w:rtl w:val="0"/>
          <w:lang w:val="it-IT"/>
        </w:rPr>
        <w:t xml:space="preserve"> 2, </w:t>
      </w:r>
      <w:r>
        <w:rPr>
          <w:rStyle w:val="Nessuno"/>
          <w:i w:val="1"/>
          <w:iCs w:val="1"/>
          <w:color w:val="000000"/>
          <w:u w:color="000000"/>
          <w:rtl w:val="0"/>
          <w:lang w:val="it-IT"/>
        </w:rPr>
        <w:t>irato</w:t>
      </w:r>
      <w:r>
        <w:rPr>
          <w:rStyle w:val="Nessuno"/>
          <w:color w:val="000000"/>
          <w:u w:color="000000"/>
          <w:rtl w:val="0"/>
          <w:lang w:val="it-IT"/>
        </w:rPr>
        <w:t xml:space="preserve"> 6, </w:t>
      </w:r>
      <w:r>
        <w:rPr>
          <w:rStyle w:val="Nessuno"/>
          <w:i w:val="1"/>
          <w:iCs w:val="1"/>
          <w:color w:val="000000"/>
          <w:u w:color="000000"/>
          <w:rtl w:val="0"/>
          <w:lang w:val="it-IT"/>
        </w:rPr>
        <w:t>peccato</w:t>
      </w:r>
      <w:r>
        <w:rPr>
          <w:rStyle w:val="Nessuno"/>
          <w:color w:val="000000"/>
          <w:u w:color="000000"/>
          <w:rtl w:val="0"/>
          <w:lang w:val="it-IT"/>
        </w:rPr>
        <w:t xml:space="preserve"> 8, </w:t>
      </w:r>
      <w:r>
        <w:rPr>
          <w:rStyle w:val="Nessuno"/>
          <w:i w:val="1"/>
          <w:iCs w:val="1"/>
          <w:color w:val="000000"/>
          <w:u w:color="000000"/>
          <w:rtl w:val="0"/>
          <w:lang w:val="it-IT"/>
        </w:rPr>
        <w:t xml:space="preserve">sagectato </w:t>
      </w:r>
      <w:r>
        <w:rPr>
          <w:rStyle w:val="Nessuno"/>
          <w:color w:val="000000"/>
          <w:u w:color="000000"/>
          <w:rtl w:val="0"/>
          <w:lang w:val="it-IT"/>
        </w:rPr>
        <w:t xml:space="preserve">10, </w:t>
      </w:r>
      <w:r>
        <w:rPr>
          <w:rStyle w:val="Nessuno"/>
          <w:i w:val="1"/>
          <w:iCs w:val="1"/>
          <w:color w:val="000000"/>
          <w:u w:color="000000"/>
          <w:rtl w:val="0"/>
          <w:lang w:val="it-IT"/>
        </w:rPr>
        <w:t xml:space="preserve">peccaturi </w:t>
      </w:r>
      <w:r>
        <w:rPr>
          <w:rStyle w:val="Nessuno"/>
          <w:color w:val="000000"/>
          <w:u w:color="000000"/>
          <w:rtl w:val="0"/>
          <w:lang w:val="it-IT"/>
        </w:rPr>
        <w:t xml:space="preserve">18, </w:t>
      </w:r>
      <w:r>
        <w:rPr>
          <w:rStyle w:val="Nessuno"/>
          <w:i w:val="1"/>
          <w:iCs w:val="1"/>
          <w:color w:val="000000"/>
          <w:u w:color="000000"/>
          <w:rtl w:val="0"/>
          <w:lang w:val="it-IT"/>
        </w:rPr>
        <w:t xml:space="preserve">incoronato </w:t>
      </w:r>
      <w:r>
        <w:rPr>
          <w:rStyle w:val="Nessuno"/>
          <w:color w:val="000000"/>
          <w:u w:color="000000"/>
          <w:rtl w:val="0"/>
          <w:lang w:val="it-IT"/>
        </w:rPr>
        <w:t xml:space="preserve">19, </w:t>
      </w:r>
      <w:r>
        <w:rPr>
          <w:rStyle w:val="Nessuno"/>
          <w:i w:val="1"/>
          <w:iCs w:val="1"/>
          <w:color w:val="000000"/>
          <w:u w:color="000000"/>
          <w:rtl w:val="0"/>
          <w:lang w:val="it-IT"/>
        </w:rPr>
        <w:t xml:space="preserve">lato </w:t>
      </w:r>
      <w:r>
        <w:rPr>
          <w:rStyle w:val="Nessuno"/>
          <w:color w:val="000000"/>
          <w:u w:color="000000"/>
          <w:rtl w:val="0"/>
          <w:lang w:val="it-IT"/>
        </w:rPr>
        <w:t xml:space="preserve">20 e tra vocale e </w:t>
      </w:r>
      <w:r>
        <w:rPr>
          <w:rStyle w:val="Nessuno"/>
          <w:i w:val="1"/>
          <w:iCs w:val="1"/>
          <w:color w:val="000000"/>
          <w:u w:color="000000"/>
          <w:rtl w:val="0"/>
          <w:lang w:val="it-IT"/>
        </w:rPr>
        <w:t>r</w:t>
      </w:r>
      <w:r>
        <w:rPr>
          <w:rStyle w:val="Nessuno"/>
          <w:color w:val="000000"/>
          <w:u w:color="000000"/>
          <w:rtl w:val="0"/>
          <w:lang w:val="it-IT"/>
        </w:rPr>
        <w:t xml:space="preserve"> in </w:t>
      </w:r>
      <w:r>
        <w:rPr>
          <w:rStyle w:val="Nessuno"/>
          <w:i w:val="1"/>
          <w:iCs w:val="1"/>
          <w:color w:val="000000"/>
          <w:u w:color="000000"/>
          <w:rtl w:val="0"/>
          <w:lang w:val="it-IT"/>
        </w:rPr>
        <w:t>Matre</w:t>
      </w:r>
      <w:r>
        <w:rPr>
          <w:rStyle w:val="Nessuno"/>
          <w:color w:val="000000"/>
          <w:u w:color="000000"/>
          <w:rtl w:val="0"/>
          <w:lang w:val="it-IT"/>
        </w:rPr>
        <w:t xml:space="preserve">. La sorda di conserva anche nella terza sillaba di </w:t>
      </w:r>
      <w:r>
        <w:rPr>
          <w:rStyle w:val="Nessuno"/>
          <w:i w:val="1"/>
          <w:iCs w:val="1"/>
          <w:color w:val="000000"/>
          <w:u w:color="000000"/>
          <w:rtl w:val="0"/>
          <w:lang w:val="it-IT"/>
        </w:rPr>
        <w:t>pregato</w:t>
      </w:r>
      <w:r>
        <w:rPr>
          <w:rStyle w:val="Nessuno"/>
          <w:color w:val="000000"/>
          <w:u w:color="000000"/>
          <w:rtl w:val="0"/>
          <w:lang w:val="it-IT"/>
        </w:rPr>
        <w:t xml:space="preserve"> 1. </w:t>
      </w:r>
    </w:p>
    <w:p>
      <w:pPr>
        <w:pStyle w:val="Predefinito"/>
        <w:spacing w:line="200" w:lineRule="atLeast"/>
        <w:ind w:firstLine="708"/>
        <w:jc w:val="both"/>
      </w:pPr>
    </w:p>
    <w:p>
      <w:pPr>
        <w:pStyle w:val="Predefinito"/>
        <w:spacing w:line="200" w:lineRule="atLeast"/>
        <w:jc w:val="both"/>
        <w:rPr>
          <w:rStyle w:val="Nessuno"/>
          <w:color w:val="000000"/>
          <w:u w:color="000000"/>
        </w:rPr>
      </w:pPr>
      <w:r>
        <w:rPr>
          <w:rStyle w:val="Nessuno"/>
          <w:i w:val="1"/>
          <w:iCs w:val="1"/>
          <w:color w:val="000000"/>
          <w:u w:color="000000"/>
          <w:rtl w:val="0"/>
          <w:lang w:val="it-IT"/>
        </w:rPr>
        <w:t>Morfologia e sintassi</w:t>
      </w:r>
      <w:r>
        <w:rPr>
          <w:rStyle w:val="Nessuno"/>
          <w:color w:val="000000"/>
          <w:u w:color="000000"/>
          <w:rtl w:val="0"/>
          <w:lang w:val="it-IT"/>
        </w:rPr>
        <w:t xml:space="preserve">: </w:t>
      </w:r>
    </w:p>
    <w:p>
      <w:pPr>
        <w:pStyle w:val="Predefinito"/>
        <w:spacing w:line="200" w:lineRule="atLeast"/>
        <w:ind w:firstLine="708"/>
        <w:jc w:val="both"/>
      </w:pPr>
    </w:p>
    <w:p>
      <w:pPr>
        <w:pStyle w:val="Predefinito"/>
        <w:spacing w:line="200" w:lineRule="atLeast"/>
        <w:ind w:firstLine="708"/>
        <w:jc w:val="both"/>
        <w:rPr>
          <w:rStyle w:val="Nessuno"/>
          <w:color w:val="000000"/>
          <w:u w:color="000000"/>
        </w:rPr>
      </w:pPr>
      <w:r>
        <w:rPr>
          <w:rStyle w:val="Nessuno"/>
          <w:color w:val="000000"/>
          <w:u w:color="000000"/>
          <w:rtl w:val="0"/>
          <w:lang w:val="it-IT"/>
        </w:rPr>
        <w:t xml:space="preserve">Articolo determinativo maschile singolare, anche aferetico, in forma debole </w:t>
      </w:r>
      <w:r>
        <w:rPr>
          <w:rStyle w:val="Nessuno"/>
          <w:i w:val="1"/>
          <w:iCs w:val="1"/>
          <w:color w:val="000000"/>
          <w:u w:color="000000"/>
          <w:rtl w:val="0"/>
          <w:lang w:val="it-IT"/>
        </w:rPr>
        <w:t>el</w:t>
      </w:r>
      <w:r>
        <w:rPr>
          <w:rStyle w:val="Nessuno"/>
          <w:color w:val="000000"/>
          <w:u w:color="000000"/>
          <w:rtl w:val="0"/>
          <w:lang w:val="it-IT"/>
        </w:rPr>
        <w:t xml:space="preserve"> 2, 10, 11 e forte </w:t>
      </w:r>
      <w:r>
        <w:rPr>
          <w:rStyle w:val="Nessuno"/>
          <w:i w:val="1"/>
          <w:iCs w:val="1"/>
          <w:color w:val="000000"/>
          <w:u w:color="000000"/>
          <w:rtl w:val="0"/>
          <w:lang w:val="it-IT"/>
        </w:rPr>
        <w:t xml:space="preserve">lu </w:t>
      </w:r>
      <w:r>
        <w:rPr>
          <w:rStyle w:val="Nessuno"/>
          <w:color w:val="000000"/>
          <w:u w:color="000000"/>
          <w:rtl w:val="0"/>
          <w:lang w:val="it-IT"/>
        </w:rPr>
        <w:t xml:space="preserve">7. Il pronome personale soggetto di prima persona plurale metafonetico </w:t>
      </w:r>
      <w:r>
        <w:rPr>
          <w:rStyle w:val="Nessuno"/>
          <w:i w:val="1"/>
          <w:iCs w:val="1"/>
          <w:color w:val="000000"/>
          <w:u w:color="000000"/>
          <w:rtl w:val="0"/>
          <w:lang w:val="it-IT"/>
        </w:rPr>
        <w:t>nui</w:t>
      </w:r>
      <w:r>
        <w:rPr>
          <w:rStyle w:val="Nessuno"/>
          <w:color w:val="000000"/>
          <w:u w:color="000000"/>
          <w:rtl w:val="0"/>
          <w:lang w:val="it-IT"/>
        </w:rPr>
        <w:t xml:space="preserve"> 4, 13 </w:t>
      </w:r>
      <w:r>
        <w:rPr>
          <w:rStyle w:val="Nessuno"/>
          <w:color w:val="000000"/>
          <w:u w:color="000000"/>
          <w:rtl w:val="0"/>
          <w:lang w:val="it-IT"/>
        </w:rPr>
        <w:t xml:space="preserve">è </w:t>
      </w:r>
      <w:r>
        <w:rPr>
          <w:rStyle w:val="Nessuno"/>
          <w:color w:val="000000"/>
          <w:u w:color="000000"/>
          <w:rtl w:val="0"/>
          <w:lang w:val="it-IT"/>
        </w:rPr>
        <w:t xml:space="preserve">impiegato insieme a </w:t>
      </w:r>
      <w:r>
        <w:rPr>
          <w:rStyle w:val="Nessuno"/>
          <w:i w:val="1"/>
          <w:iCs w:val="1"/>
          <w:color w:val="000000"/>
          <w:u w:color="000000"/>
          <w:rtl w:val="0"/>
          <w:lang w:val="it-IT"/>
        </w:rPr>
        <w:t>noy</w:t>
      </w:r>
      <w:r>
        <w:rPr>
          <w:rStyle w:val="Nessuno"/>
          <w:color w:val="000000"/>
          <w:u w:color="000000"/>
          <w:rtl w:val="0"/>
          <w:lang w:val="it-IT"/>
        </w:rPr>
        <w:t xml:space="preserve"> 14. Uso dell</w:t>
      </w:r>
      <w:r>
        <w:rPr>
          <w:rStyle w:val="Nessuno"/>
          <w:color w:val="000000"/>
          <w:u w:color="000000"/>
          <w:rtl w:val="0"/>
          <w:lang w:val="it-IT"/>
        </w:rPr>
        <w:t>’</w:t>
      </w:r>
      <w:r>
        <w:rPr>
          <w:rStyle w:val="Nessuno"/>
          <w:color w:val="000000"/>
          <w:u w:color="000000"/>
          <w:rtl w:val="0"/>
          <w:lang w:val="it-IT"/>
        </w:rPr>
        <w:t xml:space="preserve">aggettivo dimostrativo </w:t>
      </w:r>
      <w:r>
        <w:rPr>
          <w:rStyle w:val="Nessuno"/>
          <w:i w:val="1"/>
          <w:iCs w:val="1"/>
          <w:color w:val="000000"/>
          <w:u w:color="000000"/>
          <w:rtl w:val="0"/>
          <w:lang w:val="it-IT"/>
        </w:rPr>
        <w:t>questa</w:t>
      </w:r>
      <w:r>
        <w:rPr>
          <w:rStyle w:val="Nessuno"/>
          <w:color w:val="000000"/>
          <w:u w:color="000000"/>
          <w:rtl w:val="0"/>
          <w:lang w:val="it-IT"/>
        </w:rPr>
        <w:t xml:space="preserve"> 6 e </w:t>
      </w:r>
      <w:r>
        <w:rPr>
          <w:rStyle w:val="Nessuno"/>
          <w:i w:val="1"/>
          <w:iCs w:val="1"/>
          <w:color w:val="000000"/>
          <w:u w:color="000000"/>
          <w:rtl w:val="0"/>
          <w:lang w:val="it-IT"/>
        </w:rPr>
        <w:t>queste10</w:t>
      </w:r>
      <w:r>
        <w:rPr>
          <w:rStyle w:val="Nessuno"/>
          <w:color w:val="000000"/>
          <w:u w:color="000000"/>
          <w:rtl w:val="0"/>
          <w:lang w:val="it-IT"/>
        </w:rPr>
        <w:t xml:space="preserve"> accanto a </w:t>
      </w:r>
      <w:r>
        <w:rPr>
          <w:rStyle w:val="Nessuno"/>
          <w:i w:val="1"/>
          <w:iCs w:val="1"/>
          <w:color w:val="000000"/>
          <w:u w:color="000000"/>
          <w:rtl w:val="0"/>
          <w:lang w:val="it-IT"/>
        </w:rPr>
        <w:t>quisto</w:t>
      </w:r>
      <w:r>
        <w:rPr>
          <w:rStyle w:val="Nessuno"/>
          <w:color w:val="000000"/>
          <w:u w:color="000000"/>
          <w:rtl w:val="0"/>
          <w:lang w:val="it-IT"/>
        </w:rPr>
        <w:t xml:space="preserve"> 9. Congiuntivi presenti in -e e -i (</w:t>
      </w:r>
      <w:r>
        <w:rPr>
          <w:rStyle w:val="Nessuno"/>
          <w:i w:val="1"/>
          <w:iCs w:val="1"/>
          <w:color w:val="000000"/>
          <w:u w:color="000000"/>
          <w:rtl w:val="0"/>
          <w:lang w:val="it-IT"/>
        </w:rPr>
        <w:t>cessi, cesse</w:t>
      </w:r>
      <w:r>
        <w:rPr>
          <w:rStyle w:val="Nessuno"/>
          <w:color w:val="000000"/>
          <w:u w:color="000000"/>
          <w:rtl w:val="0"/>
          <w:lang w:val="it-IT"/>
        </w:rPr>
        <w:t xml:space="preserve">). Seconda pers. sing. indicativo presente </w:t>
      </w:r>
      <w:r>
        <w:rPr>
          <w:rStyle w:val="Nessuno"/>
          <w:i w:val="1"/>
          <w:iCs w:val="1"/>
          <w:color w:val="000000"/>
          <w:u w:color="000000"/>
          <w:rtl w:val="0"/>
          <w:lang w:val="it-IT"/>
        </w:rPr>
        <w:t>deggie</w:t>
      </w:r>
      <w:r>
        <w:rPr>
          <w:rStyle w:val="Nessuno"/>
          <w:color w:val="000000"/>
          <w:u w:color="000000"/>
          <w:rtl w:val="0"/>
          <w:lang w:val="it-IT"/>
        </w:rPr>
        <w:t xml:space="preserve"> &lt; DEBES con palatalizzazione della consonante finale del tema (vedi </w:t>
      </w:r>
      <w:r>
        <w:rPr>
          <w:rStyle w:val="Nessuno"/>
          <w:smallCaps w:val="1"/>
          <w:color w:val="000000"/>
          <w:u w:color="000000"/>
          <w:rtl w:val="0"/>
          <w:lang w:val="it-IT"/>
        </w:rPr>
        <w:t>Rohlfs</w:t>
      </w:r>
      <w:r>
        <w:rPr>
          <w:rStyle w:val="Nessuno"/>
          <w:color w:val="000000"/>
          <w:u w:color="000000"/>
          <w:rtl w:val="0"/>
          <w:lang w:val="it-IT"/>
        </w:rPr>
        <w:t xml:space="preserve"> 1966-1969 </w:t>
      </w:r>
      <w:r>
        <w:rPr>
          <w:rStyle w:val="Nessuno"/>
          <w:color w:val="000000"/>
          <w:u w:color="000000"/>
          <w:rtl w:val="0"/>
          <w:lang w:val="it-IT"/>
        </w:rPr>
        <w:t xml:space="preserve">§ </w:t>
      </w:r>
      <w:r>
        <w:rPr>
          <w:rStyle w:val="Nessuno"/>
          <w:color w:val="000000"/>
          <w:u w:color="000000"/>
          <w:rtl w:val="0"/>
          <w:lang w:val="it-IT"/>
        </w:rPr>
        <w:t xml:space="preserve">534).  OVI segnala </w:t>
      </w:r>
      <w:r>
        <w:rPr>
          <w:rStyle w:val="Nessuno"/>
          <w:i w:val="1"/>
          <w:iCs w:val="1"/>
          <w:color w:val="000000"/>
          <w:u w:color="000000"/>
          <w:rtl w:val="0"/>
          <w:lang w:val="it-IT"/>
        </w:rPr>
        <w:t>deggie</w:t>
      </w:r>
      <w:r>
        <w:rPr>
          <w:rStyle w:val="Nessuno"/>
          <w:color w:val="000000"/>
          <w:u w:color="000000"/>
          <w:rtl w:val="0"/>
          <w:lang w:val="it-IT"/>
        </w:rPr>
        <w:t xml:space="preserve"> + infinito in due componimenti fiorentini del XIII secolo: </w:t>
      </w:r>
      <w:r>
        <w:rPr>
          <w:rStyle w:val="Nessuno"/>
          <w:i w:val="1"/>
          <w:iCs w:val="1"/>
          <w:color w:val="000000"/>
          <w:u w:color="000000"/>
          <w:rtl w:val="0"/>
          <w:lang w:val="it-IT"/>
        </w:rPr>
        <w:t>A voi vengno messere</w:t>
      </w:r>
      <w:r>
        <w:rPr>
          <w:rStyle w:val="Nessuno"/>
          <w:color w:val="000000"/>
          <w:u w:color="000000"/>
          <w:rtl w:val="0"/>
          <w:lang w:val="it-IT"/>
        </w:rPr>
        <w:t xml:space="preserve"> v. 24 </w:t>
      </w:r>
      <w:r>
        <w:rPr>
          <w:rStyle w:val="Nessuno"/>
          <w:i w:val="1"/>
          <w:iCs w:val="1"/>
          <w:color w:val="000000"/>
          <w:u w:color="000000"/>
          <w:rtl w:val="0"/>
          <w:lang w:val="it-IT"/>
        </w:rPr>
        <w:t xml:space="preserve">deggie chollogare </w:t>
      </w:r>
      <w:r>
        <w:rPr>
          <w:rStyle w:val="Nessuno"/>
          <w:color w:val="000000"/>
          <w:u w:color="000000"/>
          <w:rtl w:val="0"/>
          <w:lang w:val="it-IT"/>
        </w:rPr>
        <w:t xml:space="preserve">e nel </w:t>
      </w:r>
      <w:r>
        <w:rPr>
          <w:rStyle w:val="Nessuno"/>
          <w:i w:val="1"/>
          <w:iCs w:val="1"/>
          <w:color w:val="000000"/>
          <w:u w:color="000000"/>
          <w:rtl w:val="0"/>
          <w:lang w:val="it-IT"/>
        </w:rPr>
        <w:t>Fiore</w:t>
      </w:r>
      <w:r>
        <w:rPr>
          <w:rStyle w:val="Nessuno"/>
          <w:color w:val="000000"/>
          <w:u w:color="000000"/>
          <w:rtl w:val="0"/>
          <w:lang w:val="it-IT"/>
        </w:rPr>
        <w:t xml:space="preserve"> al v. 7 deg[g]ie portare. </w:t>
      </w:r>
      <w:r>
        <w:rPr>
          <w:rStyle w:val="Nessuno"/>
          <w:color w:val="000000"/>
          <w:u w:color="000000"/>
          <w:vertAlign w:val="superscript"/>
        </w:rPr>
        <w:footnoteReference w:id="4"/>
      </w:r>
      <w:r>
        <w:rPr>
          <w:rStyle w:val="Nessuno"/>
          <w:color w:val="000000"/>
          <w:u w:color="000000"/>
          <w:rtl w:val="0"/>
          <w:lang w:val="it-IT"/>
        </w:rPr>
        <w:t xml:space="preserve"> </w:t>
      </w:r>
    </w:p>
    <w:p>
      <w:pPr>
        <w:pStyle w:val="Predefinito"/>
        <w:spacing w:line="200" w:lineRule="atLeast"/>
        <w:ind w:firstLine="708"/>
        <w:jc w:val="both"/>
        <w:rPr>
          <w:rStyle w:val="Nessuno"/>
          <w:color w:val="000000"/>
          <w:u w:color="000000"/>
        </w:rPr>
      </w:pPr>
      <w:r>
        <w:rPr>
          <w:rStyle w:val="Nessuno"/>
          <w:color w:val="000000"/>
          <w:u w:color="000000"/>
          <w:rtl w:val="0"/>
          <w:lang w:val="it-IT"/>
        </w:rPr>
        <w:t>Tra le forme notevoli la prima persona plurale dell</w:t>
      </w:r>
      <w:r>
        <w:rPr>
          <w:rStyle w:val="Nessuno"/>
          <w:color w:val="000000"/>
          <w:u w:color="000000"/>
          <w:rtl w:val="0"/>
          <w:lang w:val="it-IT"/>
        </w:rPr>
        <w:t>’</w:t>
      </w:r>
      <w:r>
        <w:rPr>
          <w:rStyle w:val="Nessuno"/>
          <w:color w:val="000000"/>
          <w:u w:color="000000"/>
          <w:rtl w:val="0"/>
          <w:lang w:val="it-IT"/>
        </w:rPr>
        <w:t xml:space="preserve">ausiliare essere </w:t>
      </w:r>
      <w:r>
        <w:rPr>
          <w:rStyle w:val="Nessuno"/>
          <w:i w:val="1"/>
          <w:iCs w:val="1"/>
          <w:color w:val="000000"/>
          <w:u w:color="000000"/>
          <w:rtl w:val="0"/>
          <w:lang w:val="it-IT"/>
        </w:rPr>
        <w:t>simo</w:t>
      </w:r>
      <w:r>
        <w:rPr>
          <w:rStyle w:val="Nessuno"/>
          <w:color w:val="000000"/>
          <w:u w:color="000000"/>
          <w:rtl w:val="0"/>
          <w:lang w:val="it-IT"/>
        </w:rPr>
        <w:t xml:space="preserve"> 14, indicativo presente, che pare continuare il congiuntivo latino SIMUS (con la prima i lunga), analogamente ad </w:t>
      </w:r>
      <w:r>
        <w:rPr>
          <w:rStyle w:val="Nessuno"/>
          <w:i w:val="1"/>
          <w:iCs w:val="1"/>
          <w:color w:val="000000"/>
          <w:u w:color="000000"/>
          <w:rtl w:val="0"/>
          <w:lang w:val="it-IT"/>
        </w:rPr>
        <w:t>avimo</w:t>
      </w:r>
      <w:r>
        <w:rPr>
          <w:rStyle w:val="Nessuno"/>
          <w:color w:val="000000"/>
          <w:u w:color="000000"/>
          <w:rtl w:val="0"/>
          <w:lang w:val="it-IT"/>
        </w:rPr>
        <w:t xml:space="preserve"> 7.</w:t>
      </w:r>
      <w:r>
        <w:rPr>
          <w:rStyle w:val="Richiamo di nota"/>
        </w:rPr>
        <w:footnoteReference w:id="5"/>
      </w:r>
      <w:r>
        <w:rPr>
          <w:rStyle w:val="Nessuno"/>
          <w:color w:val="000000"/>
          <w:u w:color="000000"/>
          <w:rtl w:val="0"/>
          <w:lang w:val="it-IT"/>
        </w:rPr>
        <w:t xml:space="preserve"> Per i pronomi atoni </w:t>
      </w:r>
      <w:r>
        <w:rPr>
          <w:rStyle w:val="Nessuno"/>
          <w:color w:val="000000"/>
          <w:u w:color="000000"/>
          <w:rtl w:val="0"/>
          <w:lang w:val="it-IT"/>
        </w:rPr>
        <w:t xml:space="preserve">è </w:t>
      </w:r>
      <w:r>
        <w:rPr>
          <w:rStyle w:val="Nessuno"/>
          <w:color w:val="000000"/>
          <w:u w:color="000000"/>
          <w:rtl w:val="0"/>
          <w:lang w:val="it-IT"/>
        </w:rPr>
        <w:t>rispettata la legge Tobler-Mussafia all</w:t>
      </w:r>
      <w:r>
        <w:rPr>
          <w:rStyle w:val="Nessuno"/>
          <w:color w:val="000000"/>
          <w:u w:color="000000"/>
          <w:rtl w:val="0"/>
          <w:lang w:val="it-IT"/>
        </w:rPr>
        <w:t>’</w:t>
      </w:r>
      <w:r>
        <w:rPr>
          <w:rStyle w:val="Nessuno"/>
          <w:color w:val="000000"/>
          <w:u w:color="000000"/>
          <w:rtl w:val="0"/>
          <w:lang w:val="it-IT"/>
        </w:rPr>
        <w:t xml:space="preserve">inizio della reggente seguita da subordinata </w:t>
      </w:r>
      <w:r>
        <w:rPr>
          <w:rStyle w:val="Nessuno"/>
          <w:i w:val="1"/>
          <w:iCs w:val="1"/>
          <w:color w:val="000000"/>
          <w:u w:color="000000"/>
          <w:rtl w:val="0"/>
          <w:lang w:val="it-IT"/>
        </w:rPr>
        <w:t>pregali</w:t>
      </w:r>
      <w:r>
        <w:rPr>
          <w:rStyle w:val="Nessuno"/>
          <w:color w:val="000000"/>
          <w:u w:color="000000"/>
          <w:rtl w:val="0"/>
          <w:lang w:val="it-IT"/>
        </w:rPr>
        <w:t xml:space="preserve"> 12 mentre sono preposti al verbo negli altri casi: </w:t>
      </w:r>
      <w:r>
        <w:rPr>
          <w:rStyle w:val="Nessuno"/>
          <w:i w:val="1"/>
          <w:iCs w:val="1"/>
          <w:color w:val="000000"/>
          <w:u w:color="000000"/>
          <w:rtl w:val="0"/>
          <w:lang w:val="it-IT"/>
        </w:rPr>
        <w:t>ce admanta</w:t>
      </w:r>
      <w:r>
        <w:rPr>
          <w:rStyle w:val="Nessuno"/>
          <w:color w:val="000000"/>
          <w:u w:color="000000"/>
          <w:rtl w:val="0"/>
          <w:lang w:val="it-IT"/>
        </w:rPr>
        <w:t xml:space="preserve"> 9</w:t>
      </w:r>
      <w:r>
        <w:rPr>
          <w:rStyle w:val="Nessuno"/>
          <w:i w:val="1"/>
          <w:iCs w:val="1"/>
          <w:color w:val="000000"/>
          <w:u w:color="000000"/>
          <w:rtl w:val="0"/>
          <w:lang w:val="it-IT"/>
        </w:rPr>
        <w:t xml:space="preserve"> che </w:t>
      </w:r>
      <w:r>
        <w:rPr>
          <w:rStyle w:val="Nessuno"/>
          <w:i w:val="1"/>
          <w:iCs w:val="1"/>
          <w:color w:val="000000"/>
          <w:u w:color="000000"/>
          <w:rtl w:val="0"/>
          <w:lang w:val="it-IT"/>
        </w:rPr>
        <w:t>‘</w:t>
      </w:r>
      <w:r>
        <w:rPr>
          <w:rStyle w:val="Nessuno"/>
          <w:i w:val="1"/>
          <w:iCs w:val="1"/>
          <w:color w:val="000000"/>
          <w:u w:color="000000"/>
          <w:rtl w:val="0"/>
          <w:lang w:val="it-IT"/>
        </w:rPr>
        <w:t xml:space="preserve">l faccia </w:t>
      </w:r>
      <w:r>
        <w:rPr>
          <w:rStyle w:val="Nessuno"/>
          <w:color w:val="000000"/>
          <w:u w:color="000000"/>
          <w:rtl w:val="0"/>
          <w:lang w:val="it-IT"/>
        </w:rPr>
        <w:t xml:space="preserve">12 </w:t>
      </w:r>
      <w:r>
        <w:rPr>
          <w:rStyle w:val="Nessuno"/>
          <w:i w:val="1"/>
          <w:iCs w:val="1"/>
          <w:color w:val="000000"/>
          <w:u w:color="000000"/>
          <w:rtl w:val="0"/>
          <w:lang w:val="it-IT"/>
        </w:rPr>
        <w:t>se digni</w:t>
      </w:r>
      <w:r>
        <w:rPr>
          <w:rStyle w:val="Nessuno"/>
          <w:color w:val="000000"/>
          <w:u w:color="000000"/>
          <w:rtl w:val="0"/>
          <w:lang w:val="it-IT"/>
        </w:rPr>
        <w:t xml:space="preserve"> 17.</w:t>
      </w:r>
    </w:p>
    <w:p>
      <w:pPr>
        <w:pStyle w:val="Predefinito"/>
        <w:spacing w:line="200" w:lineRule="atLeast"/>
        <w:jc w:val="both"/>
        <w:rPr>
          <w:rStyle w:val="Nessuno"/>
          <w:color w:val="000000"/>
          <w:u w:color="000000"/>
        </w:rPr>
      </w:pPr>
    </w:p>
    <w:p>
      <w:pPr>
        <w:pStyle w:val="Predefinito"/>
        <w:jc w:val="both"/>
      </w:pPr>
    </w:p>
    <w:p>
      <w:pPr>
        <w:pStyle w:val="Predefinito"/>
        <w:jc w:val="both"/>
        <w:rPr>
          <w:rStyle w:val="Nessuno"/>
          <w:smallCaps w:val="1"/>
          <w:color w:val="000000"/>
          <w:u w:color="000000"/>
        </w:rPr>
      </w:pPr>
      <w:r>
        <w:rPr>
          <w:rStyle w:val="Nessuno"/>
          <w:smallCaps w:val="1"/>
          <w:color w:val="000000"/>
          <w:u w:color="000000"/>
          <w:rtl w:val="0"/>
          <w:lang w:val="it-IT"/>
        </w:rPr>
        <w:t>Commento</w:t>
      </w:r>
    </w:p>
    <w:p>
      <w:pPr>
        <w:pStyle w:val="Predefinito"/>
        <w:ind w:firstLine="708"/>
        <w:jc w:val="both"/>
        <w:rPr>
          <w:rStyle w:val="Nessuno"/>
          <w:b w:val="1"/>
          <w:bCs w:val="1"/>
          <w:color w:val="000000"/>
          <w:u w:color="000000"/>
        </w:rPr>
      </w:pPr>
      <w:r>
        <w:rPr>
          <w:rStyle w:val="Nessuno"/>
          <w:color w:val="000000"/>
          <w:u w:color="000000"/>
          <w:rtl w:val="0"/>
          <w:lang w:val="it-IT"/>
        </w:rPr>
        <w:t xml:space="preserve">Il dipinto, chiamato convenzionalmente </w:t>
      </w:r>
      <w:r>
        <w:rPr>
          <w:rStyle w:val="Nessuno"/>
          <w:i w:val="1"/>
          <w:iCs w:val="1"/>
          <w:color w:val="000000"/>
          <w:u w:color="000000"/>
          <w:rtl w:val="0"/>
          <w:lang w:val="it-IT"/>
        </w:rPr>
        <w:t>Madonna del voto</w:t>
      </w:r>
      <w:r>
        <w:rPr>
          <w:rStyle w:val="Nessuno"/>
          <w:color w:val="000000"/>
          <w:u w:color="000000"/>
          <w:rtl w:val="0"/>
          <w:lang w:val="it-IT"/>
        </w:rPr>
        <w:t xml:space="preserve">, </w:t>
      </w:r>
      <w:r>
        <w:rPr>
          <w:rStyle w:val="Nessuno"/>
          <w:color w:val="000000"/>
          <w:u w:color="000000"/>
          <w:rtl w:val="0"/>
          <w:lang w:val="it-IT"/>
        </w:rPr>
        <w:t xml:space="preserve">è </w:t>
      </w:r>
      <w:r>
        <w:rPr>
          <w:rStyle w:val="Nessuno"/>
          <w:color w:val="000000"/>
          <w:u w:color="000000"/>
          <w:rtl w:val="0"/>
          <w:lang w:val="it-IT"/>
        </w:rPr>
        <w:t>stato realizzato per la chiesa di Sant</w:t>
      </w:r>
      <w:r>
        <w:rPr>
          <w:rStyle w:val="Nessuno"/>
          <w:color w:val="000000"/>
          <w:u w:color="000000"/>
          <w:rtl w:val="0"/>
          <w:lang w:val="it-IT"/>
        </w:rPr>
        <w:t>’</w:t>
      </w:r>
      <w:r>
        <w:rPr>
          <w:rStyle w:val="Nessuno"/>
          <w:color w:val="000000"/>
          <w:u w:color="000000"/>
          <w:rtl w:val="0"/>
          <w:lang w:val="it-IT"/>
        </w:rPr>
        <w:t>Agostino a Visso, divenuto oggi sede del Museo Civico Diocesano e dov</w:t>
      </w:r>
      <w:r>
        <w:rPr>
          <w:rStyle w:val="Nessuno"/>
          <w:color w:val="000000"/>
          <w:u w:color="000000"/>
          <w:rtl w:val="0"/>
          <w:lang w:val="it-IT"/>
        </w:rPr>
        <w:t xml:space="preserve">’è </w:t>
      </w:r>
      <w:r>
        <w:rPr>
          <w:rStyle w:val="Nessuno"/>
          <w:color w:val="000000"/>
          <w:u w:color="000000"/>
          <w:rtl w:val="0"/>
          <w:lang w:val="it-IT"/>
        </w:rPr>
        <w:t>ad oggi conservato. Nel 1868 il dipinto fu fatto staccare per essere posizionato sull</w:t>
      </w:r>
      <w:r>
        <w:rPr>
          <w:rStyle w:val="Nessuno"/>
          <w:color w:val="000000"/>
          <w:u w:color="000000"/>
          <w:rtl w:val="0"/>
          <w:lang w:val="it-IT"/>
        </w:rPr>
        <w:t>’</w:t>
      </w:r>
      <w:r>
        <w:rPr>
          <w:rStyle w:val="Nessuno"/>
          <w:color w:val="000000"/>
          <w:u w:color="000000"/>
          <w:rtl w:val="0"/>
          <w:lang w:val="it-IT"/>
        </w:rPr>
        <w:t>altare di San Lorenzo nella Colleggiata di Visso.  Qualche anno pi</w:t>
      </w:r>
      <w:r>
        <w:rPr>
          <w:rStyle w:val="Nessuno"/>
          <w:color w:val="000000"/>
          <w:u w:color="000000"/>
          <w:rtl w:val="0"/>
          <w:lang w:val="it-IT"/>
        </w:rPr>
        <w:t xml:space="preserve">ù </w:t>
      </w:r>
      <w:r>
        <w:rPr>
          <w:rStyle w:val="Nessuno"/>
          <w:color w:val="000000"/>
          <w:u w:color="000000"/>
          <w:rtl w:val="0"/>
          <w:lang w:val="it-IT"/>
        </w:rPr>
        <w:t>tardi, nel 1972, il sindaco di Visso Ado Venanzangeli decide di costruire il museo e il dipinto viene staccato e ricollocato nella sua sede originaria. A questa fase sono riferibili le perdite di colore e intonaco che inficiano la lettura di parti testuali: il restauratore Paolo Castellani ha infatti staccato l</w:t>
      </w:r>
      <w:r>
        <w:rPr>
          <w:rStyle w:val="Nessuno"/>
          <w:color w:val="000000"/>
          <w:u w:color="000000"/>
          <w:rtl w:val="0"/>
          <w:lang w:val="it-IT"/>
        </w:rPr>
        <w:t>’</w:t>
      </w:r>
      <w:r>
        <w:rPr>
          <w:rStyle w:val="Nessuno"/>
          <w:color w:val="000000"/>
          <w:u w:color="000000"/>
          <w:rtl w:val="0"/>
          <w:lang w:val="it-IT"/>
        </w:rPr>
        <w:t xml:space="preserve">intonaco per sezioni, provocando cesure e sfasature evidenti nella figurazione, </w:t>
      </w:r>
      <w:r>
        <w:rPr>
          <w:rStyle w:val="Nessuno"/>
          <w:color w:val="000000"/>
          <w:u w:color="000000"/>
          <w:rtl w:val="0"/>
          <w:lang w:val="it-IT"/>
        </w:rPr>
        <w:t>“</w:t>
      </w:r>
      <w:r>
        <w:rPr>
          <w:rStyle w:val="Nessuno"/>
          <w:color w:val="000000"/>
          <w:u w:color="000000"/>
          <w:rtl w:val="0"/>
          <w:lang w:val="it-IT"/>
        </w:rPr>
        <w:t>mascherati con pesanti ridipinture</w:t>
      </w:r>
      <w:r>
        <w:rPr>
          <w:rStyle w:val="Nessuno"/>
          <w:color w:val="000000"/>
          <w:u w:color="000000"/>
          <w:rtl w:val="0"/>
          <w:lang w:val="it-IT"/>
        </w:rPr>
        <w:t>”</w:t>
      </w:r>
      <w:r>
        <w:rPr>
          <w:rStyle w:val="Nessuno"/>
          <w:color w:val="000000"/>
          <w:u w:color="000000"/>
          <w:rtl w:val="0"/>
          <w:lang w:val="it-IT"/>
        </w:rPr>
        <w:t>.</w:t>
      </w:r>
      <w:r>
        <w:rPr>
          <w:rStyle w:val="Richiamo di nota"/>
        </w:rPr>
        <w:footnoteReference w:id="6"/>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 xml:space="preserve">[18. Bibliografia] </w:t>
      </w:r>
    </w:p>
    <w:p>
      <w:pPr>
        <w:pStyle w:val="Predefinito"/>
        <w:spacing w:line="200" w:lineRule="atLeast"/>
        <w:rPr>
          <w:rStyle w:val="Nessuno"/>
          <w:color w:val="000000"/>
          <w:u w:color="000000"/>
        </w:rPr>
      </w:pPr>
      <w:r>
        <w:rPr>
          <w:rStyle w:val="Nessuno"/>
          <w:color w:val="000000"/>
          <w:u w:color="000000"/>
          <w:rtl w:val="0"/>
          <w:lang w:val="it-IT"/>
        </w:rPr>
        <w:t xml:space="preserve">Edizioni: </w:t>
      </w:r>
      <w:r>
        <w:rPr>
          <w:rStyle w:val="Nessuno"/>
          <w:smallCaps w:val="1"/>
          <w:color w:val="000000"/>
          <w:u w:color="000000"/>
          <w:rtl w:val="0"/>
          <w:lang w:val="it-IT"/>
        </w:rPr>
        <w:t>Venanzangeli</w:t>
      </w:r>
      <w:r>
        <w:rPr>
          <w:rStyle w:val="Nessuno"/>
          <w:color w:val="000000"/>
          <w:u w:color="000000"/>
          <w:rtl w:val="0"/>
          <w:lang w:val="it-IT"/>
        </w:rPr>
        <w:t xml:space="preserve"> 1984, p. 56; </w:t>
      </w:r>
      <w:r>
        <w:rPr>
          <w:rStyle w:val="Nessuno"/>
          <w:smallCaps w:val="1"/>
          <w:color w:val="000000"/>
          <w:kern w:val="1"/>
          <w:u w:color="000000"/>
          <w:rtl w:val="0"/>
          <w:lang w:val="it-IT"/>
        </w:rPr>
        <w:t>Fabbi</w:t>
      </w:r>
      <w:r>
        <w:rPr>
          <w:rStyle w:val="Nessuno"/>
          <w:color w:val="000000"/>
          <w:u w:color="000000"/>
          <w:rtl w:val="0"/>
          <w:lang w:val="it-IT"/>
        </w:rPr>
        <w:t xml:space="preserve"> 1967, pp. 144-145; </w:t>
      </w:r>
      <w:r>
        <w:rPr>
          <w:rStyle w:val="Nessuno"/>
          <w:smallCaps w:val="1"/>
          <w:color w:val="000000"/>
          <w:kern w:val="1"/>
          <w:u w:color="000000"/>
          <w:rtl w:val="0"/>
          <w:lang w:val="it-IT"/>
        </w:rPr>
        <w:t>Fabbi</w:t>
      </w:r>
      <w:r>
        <w:rPr>
          <w:rStyle w:val="Nessuno"/>
          <w:color w:val="000000"/>
          <w:u w:color="000000"/>
          <w:rtl w:val="0"/>
          <w:lang w:val="it-IT"/>
        </w:rPr>
        <w:t xml:space="preserve"> 1971, pp. 318-319; </w:t>
      </w:r>
      <w:r>
        <w:rPr>
          <w:rStyle w:val="Nessuno"/>
          <w:smallCaps w:val="1"/>
          <w:color w:val="000000"/>
          <w:u w:color="000000"/>
          <w:rtl w:val="0"/>
          <w:lang w:val="it-IT"/>
        </w:rPr>
        <w:t>Capriotti</w:t>
      </w:r>
      <w:r>
        <w:rPr>
          <w:rStyle w:val="Nessuno"/>
          <w:color w:val="000000"/>
          <w:u w:color="000000"/>
          <w:rtl w:val="0"/>
          <w:lang w:val="it-IT"/>
        </w:rPr>
        <w:t xml:space="preserve"> 2010, pp. 75-88 a p. 81.</w:t>
      </w:r>
    </w:p>
    <w:p>
      <w:pPr>
        <w:pStyle w:val="Predefinito"/>
        <w:spacing w:line="200" w:lineRule="atLeast"/>
        <w:rPr>
          <w:rStyle w:val="Nessuno"/>
          <w:color w:val="000000"/>
          <w:u w:color="000000"/>
        </w:rPr>
      </w:pPr>
      <w:r>
        <w:rPr>
          <w:rStyle w:val="Nessuno"/>
          <w:color w:val="000000"/>
          <w:u w:color="000000"/>
          <w:rtl w:val="0"/>
          <w:lang w:val="it-IT"/>
        </w:rPr>
        <w:t>Altri Studi: [xxx]</w:t>
      </w:r>
    </w:p>
    <w:p>
      <w:pPr>
        <w:pStyle w:val="Predefinito"/>
        <w:spacing w:line="200" w:lineRule="atLeast"/>
        <w:rPr>
          <w:rStyle w:val="Nessuno"/>
          <w:color w:val="000000"/>
          <w:u w:color="000000"/>
        </w:rPr>
      </w:pPr>
      <w:r>
        <w:rPr>
          <w:rStyle w:val="Nessuno"/>
          <w:color w:val="000000"/>
          <w:u w:color="000000"/>
          <w:rtl w:val="0"/>
          <w:lang w:val="it-IT"/>
        </w:rPr>
        <w:t xml:space="preserve">Riproduzioni: </w:t>
      </w:r>
      <w:r>
        <w:rPr>
          <w:rStyle w:val="Nessuno"/>
          <w:smallCaps w:val="1"/>
          <w:color w:val="000000"/>
          <w:u w:color="000000"/>
          <w:rtl w:val="0"/>
          <w:lang w:val="it-IT"/>
        </w:rPr>
        <w:t>Capriotti</w:t>
      </w:r>
      <w:r>
        <w:rPr>
          <w:rStyle w:val="Nessuno"/>
          <w:color w:val="000000"/>
          <w:u w:color="000000"/>
          <w:rtl w:val="0"/>
          <w:lang w:val="it-IT"/>
        </w:rPr>
        <w:t xml:space="preserve"> 2010</w:t>
      </w:r>
    </w:p>
    <w:p>
      <w:pPr>
        <w:pStyle w:val="Predefinito"/>
        <w:spacing w:line="200" w:lineRule="atLeast"/>
        <w:rPr>
          <w:rStyle w:val="Nessuno"/>
          <w:color w:val="000000"/>
          <w:u w:color="000000"/>
        </w:rPr>
      </w:pP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[19. Conservata]</w:t>
      </w:r>
    </w:p>
    <w:p>
      <w:pPr>
        <w:pStyle w:val="Predefinito"/>
        <w:spacing w:after="200" w:line="276" w:lineRule="auto"/>
        <w:jc w:val="both"/>
        <w:rPr>
          <w:rStyle w:val="Nessuno"/>
          <w:color w:val="000000"/>
          <w:u w:color="000000"/>
        </w:rPr>
      </w:pPr>
      <w:r>
        <w:rPr>
          <w:rStyle w:val="Nessuno"/>
          <w:b w:val="1"/>
          <w:bCs w:val="1"/>
          <w:color w:val="000000"/>
          <w:u w:color="000000"/>
          <w:rtl w:val="0"/>
        </w:rPr>
        <w:tab/>
        <w:t>19.1</w:t>
      </w:r>
      <w:r>
        <w:rPr>
          <w:rStyle w:val="Nessuno"/>
          <w:color w:val="000000"/>
          <w:u w:color="000000"/>
          <w:rtl w:val="0"/>
          <w:lang w:val="it-IT"/>
        </w:rPr>
        <w:t xml:space="preserve"> S</w:t>
      </w:r>
      <w:r>
        <w:rPr>
          <w:rStyle w:val="Nessuno"/>
          <w:color w:val="000000"/>
          <w:u w:color="000000"/>
          <w:rtl w:val="0"/>
          <w:lang w:val="it-IT"/>
        </w:rPr>
        <w:t>ì</w:t>
      </w:r>
    </w:p>
    <w:p>
      <w:pPr>
        <w:pStyle w:val="Predefinito"/>
        <w:spacing w:after="200" w:line="276" w:lineRule="auto"/>
        <w:ind w:firstLine="708"/>
        <w:jc w:val="both"/>
        <w:rPr>
          <w:rStyle w:val="Nessuno"/>
          <w:color w:val="000000"/>
          <w:u w:color="000000"/>
        </w:rPr>
      </w:pPr>
    </w:p>
    <w:p>
      <w:pPr>
        <w:pStyle w:val="Predefinito"/>
        <w:spacing w:after="200" w:line="276" w:lineRule="auto"/>
        <w:jc w:val="both"/>
        <w:rPr>
          <w:rStyle w:val="Nessuno"/>
          <w:b w:val="1"/>
          <w:bCs w:val="1"/>
          <w:color w:val="000000"/>
          <w:u w:val="single" w:color="000000"/>
        </w:rPr>
      </w:pPr>
      <w:r>
        <w:rPr>
          <w:rStyle w:val="Nessuno"/>
          <w:b w:val="1"/>
          <w:bCs w:val="1"/>
          <w:color w:val="000000"/>
          <w:u w:val="single" w:color="000000"/>
          <w:rtl w:val="0"/>
          <w:lang w:val="it-IT"/>
        </w:rPr>
        <w:t>Ulteriori informazioni e possibilit</w:t>
      </w:r>
      <w:r>
        <w:rPr>
          <w:rStyle w:val="Nessuno"/>
          <w:b w:val="1"/>
          <w:bCs w:val="1"/>
          <w:color w:val="000000"/>
          <w:u w:val="single" w:color="000000"/>
          <w:rtl w:val="0"/>
          <w:lang w:val="it-IT"/>
        </w:rPr>
        <w:t xml:space="preserve">à </w:t>
      </w:r>
      <w:r>
        <w:rPr>
          <w:rStyle w:val="Nessuno"/>
          <w:b w:val="1"/>
          <w:bCs w:val="1"/>
          <w:color w:val="000000"/>
          <w:u w:val="single" w:color="000000"/>
          <w:rtl w:val="0"/>
          <w:lang w:val="it-IT"/>
        </w:rPr>
        <w:t>di ricerca:</w:t>
      </w:r>
    </w:p>
    <w:p>
      <w:pPr>
        <w:pStyle w:val="Predefinito"/>
        <w:jc w:val="both"/>
        <w:rPr>
          <w:rStyle w:val="Nessuno"/>
          <w:color w:val="000000"/>
          <w:u w:color="000000"/>
        </w:rPr>
      </w:pPr>
      <w:r>
        <w:rPr>
          <w:rStyle w:val="Nessuno"/>
          <w:b w:val="1"/>
          <w:bCs w:val="1"/>
          <w:i w:val="1"/>
          <w:iCs w:val="1"/>
          <w:color w:val="000000"/>
          <w:u w:color="000000"/>
          <w:rtl w:val="0"/>
          <w:lang w:val="it-IT"/>
        </w:rPr>
        <w:t>Fa parte di:</w:t>
      </w:r>
      <w:r>
        <w:rPr>
          <w:rStyle w:val="Nessuno"/>
          <w:color w:val="000000"/>
          <w:u w:color="000000"/>
          <w:rtl w:val="0"/>
          <w:lang w:val="it-IT"/>
        </w:rPr>
        <w:t xml:space="preserve"> </w:t>
      </w:r>
    </w:p>
    <w:p>
      <w:pPr>
        <w:pStyle w:val="Predefinito"/>
        <w:jc w:val="both"/>
        <w:rPr>
          <w:rStyle w:val="Nessuno"/>
          <w:color w:val="000000"/>
          <w:u w:color="000000"/>
        </w:rPr>
      </w:pPr>
    </w:p>
    <w:p>
      <w:pPr>
        <w:pStyle w:val="Predefinito"/>
        <w:jc w:val="both"/>
        <w:rPr>
          <w:rStyle w:val="Nessuno"/>
          <w:color w:val="000000"/>
          <w:u w:color="000000"/>
        </w:rPr>
      </w:pPr>
      <w:r>
        <w:rPr>
          <w:rStyle w:val="Nessuno"/>
          <w:b w:val="1"/>
          <w:bCs w:val="1"/>
          <w:i w:val="1"/>
          <w:iCs w:val="1"/>
          <w:color w:val="000000"/>
          <w:u w:color="000000"/>
          <w:rtl w:val="0"/>
          <w:lang w:val="it-IT"/>
        </w:rPr>
        <w:t>Vedi anche:</w:t>
      </w:r>
      <w:r>
        <w:rPr>
          <w:rStyle w:val="Nessuno"/>
          <w:color w:val="000000"/>
          <w:u w:color="000000"/>
          <w:rtl w:val="0"/>
          <w:lang w:val="it-IT"/>
        </w:rPr>
        <w:t xml:space="preserve"> </w:t>
      </w:r>
    </w:p>
    <w:p>
      <w:pPr>
        <w:pStyle w:val="Predefinito"/>
        <w:spacing w:after="200" w:line="276" w:lineRule="auto"/>
        <w:jc w:val="both"/>
        <w:rPr>
          <w:rStyle w:val="Nessuno"/>
          <w:color w:val="000000"/>
          <w:u w:color="000000"/>
        </w:rPr>
      </w:pPr>
    </w:p>
    <w:p>
      <w:pPr>
        <w:pStyle w:val="Predefinito"/>
        <w:jc w:val="both"/>
        <w:rPr>
          <w:rStyle w:val="Nessuno"/>
          <w:color w:val="000000"/>
          <w:u w:color="000000"/>
        </w:rPr>
      </w:pPr>
      <w:r>
        <w:rPr>
          <w:rStyle w:val="Nessuno"/>
          <w:b w:val="1"/>
          <w:bCs w:val="1"/>
          <w:i w:val="1"/>
          <w:iCs w:val="1"/>
          <w:color w:val="000000"/>
          <w:u w:color="000000"/>
          <w:rtl w:val="0"/>
          <w:lang w:val="it-IT"/>
        </w:rPr>
        <w:t>Schedatore</w:t>
      </w:r>
      <w:r>
        <w:rPr>
          <w:rStyle w:val="Nessuno"/>
          <w:color w:val="000000"/>
          <w:u w:color="000000"/>
          <w:rtl w:val="0"/>
          <w:lang w:val="it-IT"/>
        </w:rPr>
        <w:t xml:space="preserve"> A.T.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stampa scheda</w:t>
      </w:r>
      <w:r>
        <w:rPr>
          <w:rStyle w:val="Nessuno"/>
          <w:b w:val="1"/>
          <w:bCs w:val="1"/>
          <w:i w:val="1"/>
          <w:iCs w:val="1"/>
          <w:color w:val="000000"/>
          <w:u w:color="000000"/>
          <w:rtl w:val="0"/>
          <w:lang w:val="it-IT"/>
        </w:rPr>
        <w: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Condividi</w:t>
      </w:r>
      <w:r>
        <w:rPr>
          <w:rStyle w:val="Nessuno"/>
          <w:b w:val="1"/>
          <w:bCs w:val="1"/>
          <w:i w:val="1"/>
          <w:iCs w:val="1"/>
          <w:color w:val="000000"/>
          <w:u w:color="000000"/>
          <w:rtl w:val="0"/>
          <w:lang w:val="it-IT"/>
        </w:rPr>
        <w: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Suggerisci modifica</w:t>
      </w:r>
      <w:r>
        <w:rPr>
          <w:rStyle w:val="Nessuno"/>
          <w:b w:val="1"/>
          <w:bCs w:val="1"/>
          <w:i w:val="1"/>
          <w:iCs w:val="1"/>
          <w:color w:val="000000"/>
          <w:u w:color="000000"/>
          <w:rtl w:val="0"/>
          <w:lang w:val="it-IT"/>
        </w:rPr>
        <w:t xml:space="preserve">” </w:t>
      </w:r>
    </w:p>
    <w:p>
      <w:pPr>
        <w:pStyle w:val="Predefinito"/>
        <w:spacing w:after="200" w:line="276" w:lineRule="auto"/>
        <w:jc w:val="both"/>
        <w:rPr>
          <w:rStyle w:val="Nessuno"/>
          <w:color w:val="000000"/>
          <w:u w:color="000000"/>
        </w:rPr>
      </w:pPr>
    </w:p>
    <w:p>
      <w:pPr>
        <w:pStyle w:val="Predefinito"/>
        <w:suppressAutoHyphens w:val="0"/>
        <w:spacing w:after="160" w:line="259" w:lineRule="auto"/>
        <w:rPr>
          <w:rStyle w:val="Nessuno"/>
          <w:color w:val="000000"/>
          <w:u w:color="000000"/>
        </w:rPr>
      </w:pPr>
    </w:p>
    <w:p>
      <w:pPr>
        <w:pStyle w:val="Predefinito"/>
        <w:pageBreakBefore w:val="1"/>
        <w:jc w:val="both"/>
        <w:rPr>
          <w:rStyle w:val="Nessuno"/>
          <w:i w:val="1"/>
          <w:iCs w:val="1"/>
          <w:color w:val="000000"/>
          <w:u w:color="000000"/>
        </w:rPr>
      </w:pPr>
      <w:r>
        <w:rPr>
          <w:rStyle w:val="Nessuno"/>
          <w:b w:val="1"/>
          <w:bCs w:val="1"/>
          <w:color w:val="000000"/>
          <w:u w:color="000000"/>
          <w:rtl w:val="0"/>
          <w:lang w:val="it-IT"/>
        </w:rPr>
        <w:t xml:space="preserve">[1. identificativo univoco] </w:t>
      </w:r>
      <w:r>
        <w:rPr>
          <w:rStyle w:val="Nessuno"/>
          <w:color w:val="000000"/>
          <w:u w:color="000000"/>
          <w:rtl w:val="0"/>
          <w:lang w:val="it-IT"/>
        </w:rPr>
        <w:t xml:space="preserve">06. Lorenzo Salimbeni, </w:t>
      </w:r>
      <w:r>
        <w:rPr>
          <w:rStyle w:val="Nessuno"/>
          <w:i w:val="1"/>
          <w:iCs w:val="1"/>
          <w:color w:val="000000"/>
          <w:u w:color="000000"/>
          <w:rtl w:val="0"/>
          <w:lang w:val="it-IT"/>
        </w:rPr>
        <w:t>Didascalie delle Storie di S. Biagio</w:t>
      </w:r>
    </w:p>
    <w:p>
      <w:pPr>
        <w:pStyle w:val="Predefinito"/>
        <w:jc w:val="both"/>
        <w:rPr>
          <w:rStyle w:val="Nessuno"/>
          <w:i w:val="1"/>
          <w:iCs w:val="1"/>
          <w:color w:val="000000"/>
          <w:u w:color="000000"/>
        </w:rPr>
      </w:pPr>
    </w:p>
    <w:p>
      <w:pPr>
        <w:pStyle w:val="Predefinito"/>
        <w:jc w:val="both"/>
        <w:rPr>
          <w:rStyle w:val="Nessuno"/>
          <w:color w:val="000000"/>
          <w:u w:color="000000"/>
        </w:rPr>
      </w:pPr>
      <w:r>
        <w:rPr>
          <w:rStyle w:val="Nessuno"/>
          <w:b w:val="1"/>
          <w:bCs w:val="1"/>
          <w:color w:val="000000"/>
          <w:u w:color="000000"/>
          <w:rtl w:val="0"/>
          <w:lang w:val="it-IT"/>
        </w:rPr>
        <w:t xml:space="preserve">[2. Misure in cm] </w:t>
      </w:r>
      <w:r>
        <w:rPr>
          <w:rStyle w:val="Nessuno"/>
          <w:color w:val="000000"/>
          <w:u w:color="000000"/>
          <w:rtl w:val="0"/>
          <w:lang w:val="it-IT"/>
        </w:rPr>
        <w:t>misure attualmente non disponibili</w:t>
      </w:r>
    </w:p>
    <w:p>
      <w:pPr>
        <w:pStyle w:val="Predefinito"/>
        <w:jc w:val="both"/>
        <w:rPr>
          <w:rStyle w:val="Nessuno"/>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[3. Localizzazione]</w:t>
      </w:r>
      <w:r>
        <w:rPr>
          <w:rStyle w:val="Nessuno"/>
          <w:color w:val="000000"/>
          <w:u w:color="000000"/>
          <w:rtl w:val="0"/>
          <w:lang w:val="it-IT"/>
        </w:rPr>
        <w:t xml:space="preserve"> San Ginesio (Mc), Oratorio di San Biagio annesso alla collegiata</w:t>
      </w:r>
      <w:r>
        <w:rPr>
          <w:rStyle w:val="Nessuno"/>
          <w:b w:val="1"/>
          <w:bCs w:val="1"/>
          <w:color w:val="000000"/>
          <w:u w:color="000000"/>
          <w:rtl w:val="0"/>
          <w:lang w:val="it-IT"/>
        </w:rPr>
        <w:t xml:space="preserve"> </w:t>
      </w:r>
    </w:p>
    <w:p>
      <w:pPr>
        <w:pStyle w:val="Predefinito"/>
        <w:jc w:val="both"/>
        <w:rPr>
          <w:rStyle w:val="Nessuno"/>
          <w:b w:val="1"/>
          <w:bCs w:val="1"/>
          <w:color w:val="000000"/>
          <w:u w:color="000000"/>
        </w:rPr>
      </w:pPr>
    </w:p>
    <w:p>
      <w:pPr>
        <w:pStyle w:val="Predefinito"/>
        <w:jc w:val="both"/>
        <w:rPr>
          <w:rStyle w:val="Nessuno"/>
          <w:color w:val="000000"/>
          <w:u w:color="000000"/>
        </w:rPr>
      </w:pPr>
      <w:r>
        <w:rPr>
          <w:rStyle w:val="Nessuno"/>
          <w:b w:val="1"/>
          <w:bCs w:val="1"/>
          <w:color w:val="000000"/>
          <w:u w:color="000000"/>
          <w:rtl w:val="0"/>
          <w:lang w:val="it-IT"/>
        </w:rPr>
        <w:t xml:space="preserve">[4. Geolocalizzazione attuale] </w:t>
      </w:r>
      <w:r>
        <w:rPr>
          <w:rStyle w:val="Nessuno"/>
          <w:color w:val="000000"/>
          <w:u w:color="000000"/>
          <w:rtl w:val="0"/>
          <w:lang w:val="it-IT"/>
        </w:rPr>
        <w:t>(latitudine e longitudine)</w:t>
      </w:r>
    </w:p>
    <w:p>
      <w:pPr>
        <w:pStyle w:val="Predefinito"/>
        <w:jc w:val="both"/>
        <w:rPr>
          <w:rStyle w:val="Nessuno"/>
          <w:b w:val="1"/>
          <w:bCs w:val="1"/>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[5. Funzione + breve descrizione]</w:t>
      </w:r>
    </w:p>
    <w:p>
      <w:pPr>
        <w:pStyle w:val="Predefinito"/>
        <w:spacing w:after="200" w:line="276" w:lineRule="auto"/>
        <w:ind w:firstLine="708"/>
        <w:jc w:val="both"/>
        <w:rPr>
          <w:rStyle w:val="Nessuno"/>
          <w:color w:val="000000"/>
          <w:u w:color="000000"/>
        </w:rPr>
      </w:pPr>
      <w:r>
        <w:rPr>
          <w:rStyle w:val="Nessuno"/>
          <w:b w:val="1"/>
          <w:bCs w:val="1"/>
          <w:color w:val="000000"/>
          <w:u w:color="000000"/>
          <w:rtl w:val="0"/>
          <w:lang w:val="it-IT"/>
        </w:rPr>
        <w:t xml:space="preserve">5.2.2 </w:t>
      </w:r>
      <w:r>
        <w:rPr>
          <w:rStyle w:val="Nessuno"/>
          <w:color w:val="000000"/>
          <w:u w:color="000000"/>
          <w:rtl w:val="0"/>
          <w:lang w:val="it-IT"/>
        </w:rPr>
        <w:t>Didascalia descrittiva o narrativa</w:t>
      </w:r>
    </w:p>
    <w:p>
      <w:pPr>
        <w:pStyle w:val="Predefinito"/>
        <w:jc w:val="both"/>
        <w:rPr>
          <w:rStyle w:val="Nessuno"/>
          <w:b w:val="1"/>
          <w:bCs w:val="1"/>
          <w:color w:val="000000"/>
          <w:u w:color="000000"/>
        </w:rPr>
      </w:pPr>
    </w:p>
    <w:p>
      <w:pPr>
        <w:pStyle w:val="Predefinito"/>
        <w:jc w:val="both"/>
        <w:rPr>
          <w:rStyle w:val="Nessuno"/>
          <w:color w:val="000000"/>
          <w:u w:color="000000"/>
        </w:rPr>
      </w:pPr>
      <w:r>
        <w:rPr>
          <w:rStyle w:val="Nessuno"/>
          <w:i w:val="1"/>
          <w:iCs w:val="1"/>
          <w:color w:val="000000"/>
          <w:u w:color="000000"/>
          <w:rtl w:val="0"/>
          <w:lang w:val="it-IT"/>
        </w:rPr>
        <w:t>Le didascalie in volgare sono poste a corredo degli affreschi raffiguranti la Vita di San Biagio dipinte da Lorenzo Salimbeni. Si possono individuare i seguenti episodi: [1] Miracolo del maiale resuscitato; [2] Rifiuto di adorare gli idoli; [3] Martirio delle sette donne devote a San Biagio; [4] Il Supplizio di San Biagio</w:t>
      </w:r>
      <w:r>
        <w:rPr>
          <w:rStyle w:val="Nessuno"/>
          <w:color w:val="000000"/>
          <w:u w:color="000000"/>
          <w:rtl w:val="0"/>
          <w:lang w:val="it-IT"/>
        </w:rPr>
        <w:t>.</w:t>
      </w:r>
    </w:p>
    <w:p>
      <w:pPr>
        <w:pStyle w:val="Predefini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color w:val="000000"/>
          <w:u w:color="000000"/>
        </w:rPr>
      </w:pPr>
      <w:r>
        <w:rPr>
          <w:rStyle w:val="Nessuno"/>
          <w:b w:val="1"/>
          <w:bCs w:val="1"/>
          <w:color w:val="000000"/>
          <w:u w:color="000000"/>
          <w:rtl w:val="0"/>
          <w:lang w:val="it-IT"/>
        </w:rPr>
        <w:t>[6. Materiali]</w:t>
      </w:r>
      <w:r>
        <w:rPr>
          <w:rStyle w:val="Nessuno"/>
          <w:color w:val="000000"/>
          <w:u w:color="000000"/>
          <w:rtl w:val="0"/>
          <w:lang w:val="it-IT"/>
        </w:rPr>
        <w:t xml:space="preserve"> intonaco</w:t>
      </w:r>
    </w:p>
    <w:p>
      <w:pPr>
        <w:pStyle w:val="Predefinito"/>
        <w:spacing w:after="200" w:line="276" w:lineRule="auto"/>
        <w:jc w:val="both"/>
        <w:rPr>
          <w:rStyle w:val="Nessuno"/>
          <w:b w:val="1"/>
          <w:bCs w:val="1"/>
          <w:color w:val="000000"/>
          <w:u w:color="000000"/>
        </w:rPr>
      </w:pPr>
      <w:r>
        <w:rPr>
          <w:rStyle w:val="Nessuno"/>
          <w:color w:val="000000"/>
          <w:u w:color="000000"/>
          <w:rtl w:val="0"/>
          <w:lang w:val="it-IT"/>
        </w:rPr>
        <w:t>[</w:t>
      </w:r>
      <w:r>
        <w:rPr>
          <w:rStyle w:val="Nessuno"/>
          <w:b w:val="1"/>
          <w:bCs w:val="1"/>
          <w:color w:val="000000"/>
          <w:u w:color="000000"/>
          <w:rtl w:val="0"/>
          <w:lang w:val="it-IT"/>
        </w:rPr>
        <w:t>7.</w:t>
      </w:r>
      <w:r>
        <w:rPr>
          <w:rStyle w:val="Nessuno"/>
          <w:color w:val="000000"/>
          <w:u w:color="000000"/>
          <w:rtl w:val="0"/>
          <w:lang w:val="it-IT"/>
        </w:rPr>
        <w:t xml:space="preserve"> </w:t>
      </w:r>
      <w:r>
        <w:rPr>
          <w:rStyle w:val="Nessuno"/>
          <w:b w:val="1"/>
          <w:bCs w:val="1"/>
          <w:color w:val="000000"/>
          <w:u w:color="000000"/>
          <w:rtl w:val="0"/>
          <w:lang w:val="it-IT"/>
        </w:rPr>
        <w:t>Stato di conservazione</w:t>
      </w:r>
      <w:r>
        <w:rPr>
          <w:rStyle w:val="Nessuno"/>
          <w:color w:val="000000"/>
          <w:u w:color="000000"/>
          <w:rtl w:val="0"/>
          <w:lang w:val="it-IT"/>
        </w:rPr>
        <w:t xml:space="preserve"> </w:t>
      </w:r>
      <w:r>
        <w:rPr>
          <w:rStyle w:val="Nessuno"/>
          <w:b w:val="1"/>
          <w:bCs w:val="1"/>
          <w:color w:val="000000"/>
          <w:u w:color="000000"/>
          <w:rtl w:val="0"/>
          <w:lang w:val="it-IT"/>
        </w:rPr>
        <w:t>del testo]</w:t>
      </w:r>
    </w:p>
    <w:p>
      <w:pPr>
        <w:pStyle w:val="Predefinito"/>
        <w:jc w:val="both"/>
        <w:rPr>
          <w:rStyle w:val="Nessuno"/>
          <w:color w:val="000000"/>
          <w:sz w:val="20"/>
          <w:szCs w:val="20"/>
          <w:u w:color="000000"/>
        </w:rPr>
      </w:pPr>
      <w:r>
        <w:rPr>
          <w:rStyle w:val="Nessuno"/>
          <w:color w:val="000000"/>
          <w:u w:color="000000"/>
          <w:rtl w:val="0"/>
        </w:rPr>
        <w:tab/>
        <w:t>7. 4 Frammentario</w:t>
      </w:r>
      <w:r>
        <w:rPr>
          <w:rStyle w:val="Nessuno"/>
          <w:color w:val="000000"/>
          <w:sz w:val="20"/>
          <w:szCs w:val="20"/>
          <w:u w:color="000000"/>
          <w:rtl w:val="0"/>
          <w:lang w:val="it-IT"/>
        </w:rPr>
        <w:t xml:space="preserve"> </w:t>
      </w:r>
    </w:p>
    <w:p>
      <w:pPr>
        <w:pStyle w:val="Predefinito"/>
        <w:jc w:val="both"/>
        <w:rPr>
          <w:rStyle w:val="Nessuno"/>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[8 Trascrizione diplomatica]</w:t>
      </w:r>
    </w:p>
    <w:p>
      <w:pPr>
        <w:pStyle w:val="footnote text"/>
        <w:ind w:left="708" w:firstLine="0"/>
        <w:jc w:val="both"/>
        <w:rPr>
          <w:rStyle w:val="Nessuno"/>
          <w:rFonts w:ascii="Times New Roman" w:cs="Times New Roman" w:hAnsi="Times New Roman" w:eastAsia="Times New Roman"/>
          <w:color w:val="000000"/>
          <w:u w:color="000000"/>
        </w:rPr>
      </w:pPr>
      <w:r>
        <w:rPr>
          <w:rStyle w:val="Nessuno"/>
          <w:rFonts w:ascii="Times New Roman" w:hAnsi="Times New Roman"/>
          <w:color w:val="000000"/>
          <w:u w:color="000000"/>
          <w:rtl w:val="0"/>
          <w:lang w:val="it-IT"/>
        </w:rPr>
        <w:t xml:space="preserve">Nei casi in cui </w:t>
      </w:r>
      <w:r>
        <w:rPr>
          <w:rStyle w:val="Nessuno"/>
          <w:rFonts w:ascii="Times New Roman" w:hAnsi="Times New Roman" w:hint="default"/>
          <w:color w:val="000000"/>
          <w:u w:color="000000"/>
          <w:rtl w:val="0"/>
          <w:lang w:val="it-IT"/>
        </w:rPr>
        <w:t xml:space="preserve">è </w:t>
      </w:r>
      <w:r>
        <w:rPr>
          <w:rStyle w:val="Nessuno"/>
          <w:rFonts w:ascii="Times New Roman" w:hAnsi="Times New Roman"/>
          <w:color w:val="000000"/>
          <w:u w:color="000000"/>
          <w:rtl w:val="0"/>
          <w:lang w:val="it-IT"/>
        </w:rPr>
        <w:t xml:space="preserve">stato possibile reperire una riproduzione fotografica leggibile, </w:t>
      </w:r>
      <w:r>
        <w:rPr>
          <w:rStyle w:val="Nessuno"/>
          <w:rFonts w:ascii="Times New Roman" w:hAnsi="Times New Roman" w:hint="default"/>
          <w:color w:val="000000"/>
          <w:u w:color="000000"/>
          <w:rtl w:val="0"/>
          <w:lang w:val="it-IT"/>
        </w:rPr>
        <w:t xml:space="preserve">è </w:t>
      </w:r>
      <w:r>
        <w:rPr>
          <w:rStyle w:val="Nessuno"/>
          <w:rFonts w:ascii="Times New Roman" w:hAnsi="Times New Roman"/>
          <w:color w:val="000000"/>
          <w:u w:color="000000"/>
          <w:rtl w:val="0"/>
          <w:lang w:val="it-IT"/>
        </w:rPr>
        <w:t>qui il caso delle didascalie con i numeri [2] e [3], viene fornita la tradizione diplomatica. Per il resto del testo si fornisce esclusivamente una trascrizione critico-interpretativa sulla base dell</w:t>
      </w:r>
      <w:r>
        <w:rPr>
          <w:rStyle w:val="Nessuno"/>
          <w:rFonts w:ascii="Times New Roman" w:hAnsi="Times New Roman" w:hint="default"/>
          <w:color w:val="000000"/>
          <w:u w:color="000000"/>
          <w:rtl w:val="0"/>
          <w:lang w:val="it-IT"/>
        </w:rPr>
        <w:t>’</w:t>
      </w:r>
      <w:r>
        <w:rPr>
          <w:rStyle w:val="Nessuno"/>
          <w:rFonts w:ascii="Times New Roman" w:hAnsi="Times New Roman"/>
          <w:color w:val="000000"/>
          <w:u w:color="000000"/>
          <w:rtl w:val="0"/>
          <w:lang w:val="it-IT"/>
        </w:rPr>
        <w:t xml:space="preserve">edizione </w:t>
      </w:r>
      <w:r>
        <w:rPr>
          <w:rStyle w:val="Nessuno"/>
          <w:rFonts w:ascii="Times New Roman" w:hAnsi="Times New Roman"/>
          <w:smallCaps w:val="1"/>
          <w:color w:val="000000"/>
          <w:u w:color="000000"/>
          <w:rtl w:val="0"/>
          <w:lang w:val="it-IT"/>
        </w:rPr>
        <w:t>Minardi</w:t>
      </w:r>
      <w:r>
        <w:rPr>
          <w:rStyle w:val="Nessuno"/>
          <w:rFonts w:ascii="Times New Roman" w:hAnsi="Times New Roman"/>
          <w:color w:val="000000"/>
          <w:u w:color="000000"/>
          <w:rtl w:val="0"/>
          <w:lang w:val="it-IT"/>
        </w:rPr>
        <w:t xml:space="preserve"> 2008, il quale dichiara a sua volta di essersi avvalso </w:t>
      </w:r>
      <w:r>
        <w:rPr>
          <w:rStyle w:val="Nessuno"/>
          <w:rFonts w:ascii="Times New Roman" w:hAnsi="Times New Roman" w:hint="default"/>
          <w:color w:val="000000"/>
          <w:u w:color="000000"/>
          <w:rtl w:val="0"/>
          <w:lang w:val="it-IT"/>
        </w:rPr>
        <w:t xml:space="preserve">– </w:t>
      </w:r>
      <w:r>
        <w:rPr>
          <w:rStyle w:val="Nessuno"/>
          <w:rFonts w:ascii="Times New Roman" w:hAnsi="Times New Roman"/>
          <w:color w:val="000000"/>
          <w:u w:color="000000"/>
          <w:rtl w:val="0"/>
          <w:lang w:val="it-IT"/>
        </w:rPr>
        <w:t xml:space="preserve">specie per le parti oramai definitivamente scomparse </w:t>
      </w:r>
      <w:r>
        <w:rPr>
          <w:rStyle w:val="Nessuno"/>
          <w:rFonts w:ascii="Times New Roman" w:hAnsi="Times New Roman" w:hint="default"/>
          <w:color w:val="000000"/>
          <w:u w:color="000000"/>
          <w:rtl w:val="0"/>
          <w:lang w:val="it-IT"/>
        </w:rPr>
        <w:t xml:space="preserve">– </w:t>
      </w:r>
      <w:r>
        <w:rPr>
          <w:rStyle w:val="Nessuno"/>
          <w:rFonts w:ascii="Times New Roman" w:hAnsi="Times New Roman"/>
          <w:color w:val="000000"/>
          <w:u w:color="000000"/>
          <w:rtl w:val="0"/>
          <w:lang w:val="it-IT"/>
        </w:rPr>
        <w:t>dell</w:t>
      </w:r>
      <w:r>
        <w:rPr>
          <w:rStyle w:val="Nessuno"/>
          <w:rFonts w:ascii="Times New Roman" w:hAnsi="Times New Roman" w:hint="default"/>
          <w:color w:val="000000"/>
          <w:u w:color="000000"/>
          <w:rtl w:val="0"/>
          <w:lang w:val="it-IT"/>
        </w:rPr>
        <w:t>’</w:t>
      </w:r>
      <w:r>
        <w:rPr>
          <w:rStyle w:val="Nessuno"/>
          <w:rFonts w:ascii="Times New Roman" w:hAnsi="Times New Roman"/>
          <w:color w:val="000000"/>
          <w:u w:color="000000"/>
          <w:rtl w:val="0"/>
          <w:lang w:val="it-IT"/>
        </w:rPr>
        <w:t xml:space="preserve">aiuto della trascrizione eseguita da </w:t>
      </w:r>
      <w:r>
        <w:rPr>
          <w:rStyle w:val="Nessuno"/>
          <w:rFonts w:ascii="Times New Roman" w:hAnsi="Times New Roman"/>
          <w:smallCaps w:val="1"/>
          <w:color w:val="000000"/>
          <w:u w:color="000000"/>
          <w:rtl w:val="0"/>
          <w:lang w:val="it-IT"/>
        </w:rPr>
        <w:t>Marchini</w:t>
      </w:r>
      <w:r>
        <w:rPr>
          <w:rStyle w:val="Nessuno"/>
          <w:rFonts w:ascii="Times New Roman" w:hAnsi="Times New Roman"/>
          <w:color w:val="000000"/>
          <w:u w:color="000000"/>
          <w:rtl w:val="0"/>
          <w:lang w:val="it-IT"/>
        </w:rPr>
        <w:t xml:space="preserve"> 1966 nei casi di pi</w:t>
      </w:r>
      <w:r>
        <w:rPr>
          <w:rStyle w:val="Nessuno"/>
          <w:rFonts w:ascii="Times New Roman" w:hAnsi="Times New Roman" w:hint="default"/>
          <w:color w:val="000000"/>
          <w:u w:color="000000"/>
          <w:rtl w:val="0"/>
          <w:lang w:val="it-IT"/>
        </w:rPr>
        <w:t xml:space="preserve">ù </w:t>
      </w:r>
      <w:r>
        <w:rPr>
          <w:rStyle w:val="Nessuno"/>
          <w:rFonts w:ascii="Times New Roman" w:hAnsi="Times New Roman"/>
          <w:color w:val="000000"/>
          <w:u w:color="000000"/>
          <w:rtl w:val="0"/>
          <w:lang w:val="it-IT"/>
        </w:rPr>
        <w:t>difficile decifrazione.</w:t>
      </w:r>
    </w:p>
    <w:p>
      <w:pPr>
        <w:pStyle w:val="Predefinito"/>
        <w:spacing w:line="200" w:lineRule="atLeast"/>
        <w:jc w:val="both"/>
        <w:rPr>
          <w:rStyle w:val="Nessuno"/>
          <w:smallCaps w:val="1"/>
          <w:color w:val="000000"/>
          <w:u w:color="000000"/>
        </w:rPr>
      </w:pPr>
    </w:p>
    <w:p>
      <w:pPr>
        <w:pStyle w:val="Predefinito"/>
        <w:jc w:val="both"/>
        <w:rPr>
          <w:rStyle w:val="Nessuno"/>
          <w:i w:val="1"/>
          <w:iCs w:val="1"/>
          <w:color w:val="000000"/>
          <w:u w:color="000000"/>
        </w:rPr>
      </w:pPr>
      <w:r>
        <w:rPr>
          <w:rStyle w:val="Nessuno"/>
          <w:color w:val="000000"/>
          <w:u w:color="000000"/>
          <w:rtl w:val="0"/>
          <w:lang w:val="it-IT"/>
        </w:rPr>
        <w:t xml:space="preserve">[2] sotto il </w:t>
      </w:r>
      <w:r>
        <w:rPr>
          <w:rStyle w:val="Nessuno"/>
          <w:i w:val="1"/>
          <w:iCs w:val="1"/>
          <w:color w:val="000000"/>
          <w:u w:color="000000"/>
          <w:rtl w:val="0"/>
          <w:lang w:val="it-IT"/>
        </w:rPr>
        <w:t>Rifiuto di adorare gli idoli</w:t>
      </w:r>
    </w:p>
    <w:p>
      <w:pPr>
        <w:pStyle w:val="Predefinito"/>
        <w:rPr>
          <w:rStyle w:val="Nessuno"/>
          <w:color w:val="000000"/>
          <w:u w:color="000000"/>
        </w:rPr>
      </w:pPr>
      <w:r>
        <w:rPr>
          <w:rStyle w:val="Nessuno"/>
          <w:color w:val="000000"/>
          <w:u w:color="000000"/>
          <w:rtl w:val="0"/>
          <w:lang w:val="it-IT"/>
        </w:rPr>
        <w:t>[Cho]</w:t>
      </w:r>
      <w:r>
        <w:rPr>
          <w:rStyle w:val="Nessuno"/>
          <w:color w:val="000000"/>
          <w:u w:color="000000"/>
          <w:rtl w:val="0"/>
          <w:lang w:val="it-IT"/>
        </w:rPr>
        <w:t>Ṃ</w:t>
      </w:r>
      <w:r>
        <w:rPr>
          <w:rStyle w:val="Nessuno"/>
          <w:color w:val="000000"/>
          <w:u w:color="000000"/>
          <w:rtl w:val="0"/>
          <w:lang w:val="it-IT"/>
        </w:rPr>
        <w:t xml:space="preserve">O </w:t>
      </w:r>
      <w:r>
        <w:rPr>
          <w:rStyle w:val="Nessuno"/>
          <w:color w:val="000000"/>
          <w:u w:color="000000"/>
          <w:rtl w:val="0"/>
          <w:lang w:val="it-IT"/>
        </w:rPr>
        <w:t xml:space="preserve">· </w:t>
      </w:r>
      <w:r>
        <w:rPr>
          <w:rStyle w:val="Nessuno"/>
          <w:color w:val="000000"/>
          <w:u w:color="000000"/>
          <w:rtl w:val="0"/>
          <w:lang w:val="it-IT"/>
        </w:rPr>
        <w:t xml:space="preserve">FO </w:t>
      </w:r>
      <w:r>
        <w:rPr>
          <w:rStyle w:val="Nessuno"/>
          <w:color w:val="000000"/>
          <w:u w:color="000000"/>
          <w:rtl w:val="0"/>
          <w:lang w:val="it-IT"/>
        </w:rPr>
        <w:t>· Ṃ</w:t>
      </w:r>
      <w:r>
        <w:rPr>
          <w:rStyle w:val="Nessuno"/>
          <w:color w:val="000000"/>
          <w:u w:color="000000"/>
          <w:rtl w:val="0"/>
          <w:lang w:val="it-IT"/>
        </w:rPr>
        <w:t xml:space="preserve">E[. . .] </w:t>
      </w:r>
      <w:r>
        <w:rPr>
          <w:rStyle w:val="Nessuno"/>
          <w:color w:val="000000"/>
          <w:u w:color="000000"/>
          <w:rtl w:val="0"/>
          <w:lang w:val="it-IT"/>
        </w:rPr>
        <w:t xml:space="preserve">·  </w:t>
      </w:r>
      <w:r>
        <w:rPr>
          <w:rStyle w:val="Nessuno"/>
          <w:color w:val="000000"/>
          <w:u w:color="000000"/>
          <w:rtl w:val="0"/>
          <w:lang w:val="it-IT"/>
        </w:rPr>
        <w:t>S</w:t>
      </w:r>
      <w:r>
        <w:rPr>
          <w:rStyle w:val="Nessuno"/>
          <w:color w:val="000000"/>
          <w:u w:color="000000"/>
          <w:rtl w:val="0"/>
          <w:lang w:val="it-IT"/>
        </w:rPr>
        <w:t xml:space="preserve">˚ ·  </w:t>
      </w:r>
      <w:r>
        <w:rPr>
          <w:rStyle w:val="Nessuno"/>
          <w:color w:val="000000"/>
          <w:u w:color="000000"/>
          <w:rtl w:val="0"/>
          <w:lang w:val="it-IT"/>
        </w:rPr>
        <w:t>BIA</w:t>
      </w:r>
      <w:r>
        <w:rPr>
          <w:rStyle w:val="Nessuno"/>
          <w:color w:val="000000"/>
          <w:u w:color="000000"/>
          <w:rtl w:val="0"/>
          <w:lang w:val="it-IT"/>
        </w:rPr>
        <w:t>Ṣ</w:t>
      </w:r>
      <w:r>
        <w:rPr>
          <w:rStyle w:val="Nessuno"/>
          <w:color w:val="000000"/>
          <w:u w:color="000000"/>
          <w:rtl w:val="0"/>
          <w:lang w:val="it-IT"/>
        </w:rPr>
        <w:t>IU</w:t>
        <w:tab/>
        <w:tab/>
        <w:tab/>
        <w:tab/>
        <w:tab/>
        <w:t>1</w:t>
      </w:r>
    </w:p>
    <w:p>
      <w:pPr>
        <w:pStyle w:val="Predefinito"/>
        <w:rPr>
          <w:rStyle w:val="Nessuno"/>
          <w:i w:val="1"/>
          <w:iCs w:val="1"/>
          <w:color w:val="000000"/>
          <w:u w:color="000000"/>
        </w:rPr>
      </w:pPr>
      <w:r>
        <w:rPr>
          <w:rStyle w:val="Nessuno"/>
          <w:color w:val="000000"/>
          <w:u w:color="000000"/>
          <w:rtl w:val="0"/>
          <w:lang w:val="it-IT"/>
        </w:rPr>
        <w:t>[. .]I? A[.]E [</w:t>
      </w:r>
      <w:r>
        <w:rPr>
          <w:rStyle w:val="Nessuno"/>
          <w:color w:val="000000"/>
          <w:u w:color="000000"/>
          <w:rtl w:val="0"/>
          <w:lang w:val="it-IT"/>
        </w:rPr>
        <w:t>…</w:t>
      </w:r>
      <w:r>
        <w:rPr>
          <w:rStyle w:val="Nessuno"/>
          <w:color w:val="000000"/>
          <w:u w:color="000000"/>
          <w:rtl w:val="0"/>
          <w:lang w:val="it-IT"/>
        </w:rPr>
        <w:t xml:space="preserve">]E  </w:t>
      </w:r>
      <w:r>
        <w:rPr>
          <w:rStyle w:val="Nessuno"/>
          <w:strike w:val="1"/>
          <w:dstrike w:val="0"/>
          <w:color w:val="000000"/>
          <w:u w:color="000000"/>
          <w:rtl w:val="0"/>
          <w:lang w:val="it-IT"/>
        </w:rPr>
        <w:t>P</w:t>
      </w:r>
      <w:r>
        <w:rPr>
          <w:rStyle w:val="Nessuno"/>
          <w:color w:val="000000"/>
          <w:u w:color="000000"/>
          <w:rtl w:val="0"/>
          <w:lang w:val="it-IT"/>
        </w:rPr>
        <w:t>C[. .] [.]DORAVA</w:t>
      </w:r>
      <w:r>
        <w:rPr>
          <w:rStyle w:val="Nessuno"/>
          <w:smallCaps w:val="1"/>
          <w:color w:val="000000"/>
          <w:u w:color="000000"/>
          <w:rtl w:val="0"/>
          <w:lang w:val="it-IT"/>
        </w:rPr>
        <w:t xml:space="preserve"> </w:t>
      </w:r>
      <w:r>
        <w:rPr>
          <w:rStyle w:val="Nessuno"/>
          <w:color w:val="000000"/>
          <w:u w:color="000000"/>
          <w:rtl w:val="0"/>
          <w:lang w:val="it-IT"/>
        </w:rPr>
        <w:t xml:space="preserve">[3] sotto il </w:t>
      </w:r>
      <w:r>
        <w:rPr>
          <w:rStyle w:val="Nessuno"/>
          <w:i w:val="1"/>
          <w:iCs w:val="1"/>
          <w:color w:val="000000"/>
          <w:u w:color="000000"/>
          <w:rtl w:val="0"/>
          <w:lang w:val="it-IT"/>
        </w:rPr>
        <w:t>Martirio delle sette donne devote a San Biagio</w:t>
      </w:r>
    </w:p>
    <w:p>
      <w:pPr>
        <w:pStyle w:val="Predefinito"/>
        <w:jc w:val="both"/>
      </w:pPr>
      <w:r>
        <w:rPr>
          <w:rStyle w:val="Nessuno"/>
          <w:color w:val="000000"/>
          <w:u w:color="000000"/>
          <w:rtl w:val="0"/>
          <w:lang w:val="it-IT"/>
        </w:rPr>
        <w:t xml:space="preserve">CHOMO </w:t>
      </w:r>
      <w:r>
        <w:rPr>
          <w:rStyle w:val="Nessuno"/>
          <w:color w:val="000000"/>
          <w:u w:color="000000"/>
          <w:rtl w:val="0"/>
          <w:lang w:val="it-IT"/>
        </w:rPr>
        <w:t xml:space="preserve">· </w:t>
      </w:r>
      <w:r>
        <w:rPr>
          <w:rStyle w:val="Nessuno"/>
          <w:color w:val="000000"/>
          <w:u w:color="000000"/>
          <w:rtl w:val="0"/>
          <w:lang w:val="it-IT"/>
        </w:rPr>
        <w:t xml:space="preserve">FO </w:t>
      </w:r>
      <w:r>
        <w:rPr>
          <w:rStyle w:val="Nessuno"/>
          <w:color w:val="000000"/>
          <w:u w:color="000000"/>
          <w:rtl w:val="0"/>
          <w:lang w:val="it-IT"/>
        </w:rPr>
        <w:t xml:space="preserve">· </w:t>
      </w:r>
      <w:r>
        <w:rPr>
          <w:rStyle w:val="Nessuno"/>
          <w:color w:val="000000"/>
          <w:u w:color="000000"/>
          <w:rtl w:val="0"/>
          <w:lang w:val="it-IT"/>
        </w:rPr>
        <w:t>TALL</w:t>
      </w:r>
      <w:r>
        <w:rPr>
          <w:rtl w:val="0"/>
          <w:lang w:val="it-IT"/>
        </w:rPr>
        <w:t xml:space="preserve">ATA </w:t>
      </w:r>
      <w:r>
        <w:rPr>
          <w:rStyle w:val="Nessuno"/>
          <w:rFonts w:ascii="Mangal" w:cs="Mangal" w:hAnsi="Mangal" w:eastAsia="Mangal"/>
          <w:rtl w:val="0"/>
          <w:lang w:val="it-IT"/>
        </w:rPr>
        <w:t>ḶẠ ṬẸṢ</w:t>
      </w:r>
      <w:r>
        <w:rPr>
          <w:rtl w:val="0"/>
          <w:lang w:val="it-IT"/>
        </w:rPr>
        <w:t>[. .]</w:t>
        <w:tab/>
        <w:tab/>
        <w:tab/>
        <w:tab/>
        <w:tab/>
        <w:t>1</w:t>
      </w:r>
    </w:p>
    <w:p>
      <w:pPr>
        <w:pStyle w:val="Predefinito"/>
        <w:jc w:val="both"/>
        <w:rPr>
          <w:rStyle w:val="Nessuno"/>
          <w:color w:val="000000"/>
          <w:u w:color="000000"/>
        </w:rPr>
      </w:pPr>
      <w:r>
        <w:rPr>
          <w:rtl w:val="0"/>
          <w:lang w:val="it-IT"/>
        </w:rPr>
        <w:t xml:space="preserve">A </w:t>
      </w:r>
      <w:r>
        <w:rPr>
          <w:rtl w:val="0"/>
          <w:lang w:val="it-IT"/>
        </w:rPr>
        <w:t xml:space="preserve">· </w:t>
      </w:r>
      <w:r>
        <w:rPr>
          <w:rtl w:val="0"/>
          <w:lang w:val="it-IT"/>
        </w:rPr>
        <w:t xml:space="preserve">V[.]I </w:t>
      </w:r>
      <w:r>
        <w:rPr>
          <w:rtl w:val="0"/>
          <w:lang w:val="it-IT"/>
        </w:rPr>
        <w:t xml:space="preserve">· </w:t>
      </w:r>
      <w:r>
        <w:rPr>
          <w:rtl w:val="0"/>
          <w:lang w:val="it-IT"/>
        </w:rPr>
        <w:t xml:space="preserve">DNE </w:t>
      </w:r>
      <w:r>
        <w:rPr>
          <w:rtl w:val="0"/>
          <w:lang w:val="it-IT"/>
        </w:rPr>
        <w:t xml:space="preserve">· </w:t>
      </w:r>
      <w:r>
        <w:rPr>
          <w:rtl w:val="0"/>
          <w:lang w:val="it-IT"/>
        </w:rPr>
        <w:t xml:space="preserve">ELIFILI </w:t>
      </w:r>
      <w:r>
        <w:rPr>
          <w:rtl w:val="0"/>
          <w:lang w:val="it-IT"/>
        </w:rPr>
        <w:t xml:space="preserve">· </w:t>
      </w:r>
      <w:r>
        <w:rPr>
          <w:rtl w:val="0"/>
          <w:lang w:val="it-IT"/>
        </w:rPr>
        <w:t xml:space="preserve">IN </w:t>
      </w:r>
      <w:r>
        <w:rPr>
          <w:rStyle w:val="Nessuno"/>
          <w:rFonts w:ascii="Mangal" w:cs="Mangal" w:hAnsi="Mangal" w:eastAsia="Mangal"/>
          <w:rtl w:val="0"/>
          <w:lang w:val="it-IT"/>
        </w:rPr>
        <w:t>Ṣ</w:t>
      </w:r>
      <w:r>
        <w:rPr>
          <w:rtl w:val="0"/>
          <w:lang w:val="it-IT"/>
        </w:rPr>
        <w:t>EB</w:t>
      </w:r>
      <w:r>
        <w:rPr>
          <w:rStyle w:val="Nessuno"/>
          <w:rFonts w:ascii="Mangal" w:cs="Mangal" w:hAnsi="Mangal" w:eastAsia="Mangal"/>
          <w:rtl w:val="0"/>
          <w:lang w:val="it-IT"/>
        </w:rPr>
        <w:t>Ạ</w:t>
      </w:r>
      <w:r>
        <w:rPr>
          <w:rtl w:val="0"/>
          <w:lang w:val="it-IT"/>
        </w:rPr>
        <w:t>[.</w:t>
      </w:r>
      <w:r>
        <w:rPr>
          <w:rStyle w:val="Nessuno"/>
          <w:color w:val="000000"/>
          <w:u w:color="000000"/>
          <w:rtl w:val="0"/>
          <w:lang w:val="it-IT"/>
        </w:rPr>
        <w:t>]TENOCH</w:t>
      </w:r>
    </w:p>
    <w:p>
      <w:pPr>
        <w:pStyle w:val="Predefinito"/>
        <w:rPr>
          <w:rStyle w:val="Nessuno"/>
          <w:color w:val="000000"/>
          <w:u w:color="000000"/>
        </w:rPr>
      </w:pPr>
      <w:r>
        <w:rPr>
          <w:rStyle w:val="Nessuno"/>
          <w:color w:val="000000"/>
          <w:u w:color="000000"/>
          <w:rtl w:val="0"/>
          <w:lang w:val="it-IT"/>
        </w:rPr>
        <w:t>[.]</w:t>
      </w:r>
      <w:r>
        <w:rPr>
          <w:rStyle w:val="Nessuno"/>
          <w:color w:val="000000"/>
          <w:u w:val="single" w:color="000000"/>
          <w:rtl w:val="0"/>
          <w:lang w:val="it-IT"/>
        </w:rPr>
        <w:t>AN</w:t>
      </w:r>
      <w:r>
        <w:rPr>
          <w:rStyle w:val="Nessuno"/>
          <w:color w:val="000000"/>
          <w:u w:color="000000"/>
          <w:rtl w:val="0"/>
          <w:lang w:val="it-IT"/>
        </w:rPr>
        <w:t>DO</w:t>
      </w:r>
      <w:r>
        <w:rPr>
          <w:rStyle w:val="Nessuno"/>
          <w:smallCaps w:val="1"/>
          <w:color w:val="000000"/>
          <w:u w:color="000000"/>
          <w:rtl w:val="0"/>
          <w:lang w:val="it-IT"/>
        </w:rPr>
        <w:t xml:space="preserve"> XO </w:t>
      </w:r>
      <w:r>
        <w:rPr>
          <w:rStyle w:val="Nessuno"/>
          <w:color w:val="000000"/>
          <w:u w:color="000000"/>
          <w:rtl w:val="0"/>
          <w:lang w:val="it-IT"/>
        </w:rPr>
        <w:t>S</w:t>
      </w:r>
      <w:r>
        <w:rPr>
          <w:rStyle w:val="Nessuno"/>
          <w:color w:val="000000"/>
          <w:u w:val="single" w:color="000000"/>
          <w:rtl w:val="0"/>
          <w:lang w:val="it-IT"/>
        </w:rPr>
        <w:t>AL</w:t>
      </w:r>
      <w:r>
        <w:rPr>
          <w:rStyle w:val="Nessuno"/>
          <w:color w:val="000000"/>
          <w:u w:color="000000"/>
          <w:rtl w:val="0"/>
          <w:lang w:val="it-IT"/>
        </w:rPr>
        <w:t>VATOR[.]</w:t>
        <w:tab/>
      </w:r>
    </w:p>
    <w:p>
      <w:pPr>
        <w:pStyle w:val="Predefinito"/>
        <w:jc w:val="both"/>
        <w:rPr>
          <w:rStyle w:val="Nessuno"/>
          <w:b w:val="1"/>
          <w:bCs w:val="1"/>
          <w:color w:val="000000"/>
          <w:u w:color="000000"/>
        </w:rPr>
      </w:pPr>
    </w:p>
    <w:p>
      <w:pPr>
        <w:pStyle w:val="Predefinito"/>
        <w:jc w:val="both"/>
        <w:rPr>
          <w:rStyle w:val="Nessuno"/>
          <w:b w:val="1"/>
          <w:bCs w:val="1"/>
          <w:color w:val="000000"/>
          <w:u w:color="000000"/>
        </w:rPr>
      </w:pPr>
    </w:p>
    <w:p>
      <w:pPr>
        <w:pStyle w:val="Predefinito"/>
        <w:jc w:val="both"/>
        <w:rPr>
          <w:rStyle w:val="Nessuno"/>
          <w:b w:val="1"/>
          <w:bCs w:val="1"/>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[9. Edizione critico-interpretativa + apparato]</w:t>
      </w:r>
    </w:p>
    <w:p>
      <w:pPr>
        <w:pStyle w:val="Predefinito"/>
        <w:spacing w:line="200" w:lineRule="atLeast"/>
        <w:jc w:val="both"/>
        <w:rPr>
          <w:rStyle w:val="Nessuno"/>
          <w:color w:val="000000"/>
          <w:u w:color="000000"/>
        </w:rPr>
      </w:pPr>
    </w:p>
    <w:p>
      <w:pPr>
        <w:pStyle w:val="Predefinito"/>
        <w:jc w:val="both"/>
        <w:rPr>
          <w:rStyle w:val="Nessuno"/>
          <w:i w:val="1"/>
          <w:iCs w:val="1"/>
          <w:color w:val="000000"/>
          <w:u w:color="000000"/>
        </w:rPr>
      </w:pPr>
      <w:r>
        <w:rPr>
          <w:rStyle w:val="Nessuno"/>
          <w:color w:val="000000"/>
          <w:u w:color="000000"/>
          <w:rtl w:val="0"/>
          <w:lang w:val="it-IT"/>
        </w:rPr>
        <w:t xml:space="preserve">[1] sotto il </w:t>
      </w:r>
      <w:r>
        <w:rPr>
          <w:rStyle w:val="Nessuno"/>
          <w:i w:val="1"/>
          <w:iCs w:val="1"/>
          <w:color w:val="000000"/>
          <w:u w:color="000000"/>
          <w:rtl w:val="0"/>
          <w:lang w:val="it-IT"/>
        </w:rPr>
        <w:t>Miracolo del maiale resuscitato</w:t>
      </w:r>
    </w:p>
    <w:p>
      <w:pPr>
        <w:pStyle w:val="Predefinito"/>
        <w:jc w:val="both"/>
        <w:rPr>
          <w:rStyle w:val="Nessuno"/>
          <w:color w:val="000000"/>
          <w:u w:color="000000"/>
        </w:rPr>
      </w:pPr>
      <w:r>
        <w:rPr>
          <w:rStyle w:val="Nessuno"/>
          <w:color w:val="000000"/>
          <w:u w:color="000000"/>
          <w:rtl w:val="0"/>
          <w:lang w:val="it-IT"/>
        </w:rPr>
        <w:t>[Chomo] fe B{l}iasi [</w:t>
      </w:r>
      <w:r>
        <w:rPr>
          <w:rStyle w:val="Nessuno"/>
          <w:color w:val="000000"/>
          <w:u w:color="000000"/>
          <w:rtl w:val="0"/>
          <w:lang w:val="it-IT"/>
        </w:rPr>
        <w:t>…</w:t>
      </w:r>
      <w:r>
        <w:rPr>
          <w:rStyle w:val="Nessuno"/>
          <w:color w:val="000000"/>
          <w:u w:color="000000"/>
          <w:rtl w:val="0"/>
          <w:lang w:val="it-IT"/>
        </w:rPr>
        <w:t xml:space="preserve">] </w:t>
        <w:tab/>
        <w:tab/>
        <w:tab/>
        <w:tab/>
        <w:tab/>
        <w:tab/>
        <w:tab/>
        <w:t>1</w:t>
      </w:r>
    </w:p>
    <w:p>
      <w:pPr>
        <w:pStyle w:val="Predefinito"/>
        <w:jc w:val="both"/>
        <w:rPr>
          <w:rStyle w:val="Nessuno"/>
          <w:color w:val="000000"/>
          <w:u w:color="000000"/>
        </w:rPr>
      </w:pP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]u por[cu?...] seno[</w:t>
      </w:r>
      <w:r>
        <w:rPr>
          <w:rStyle w:val="Nessuno"/>
          <w:color w:val="000000"/>
          <w:u w:color="000000"/>
          <w:rtl w:val="0"/>
          <w:lang w:val="it-IT"/>
        </w:rPr>
        <w:t>…</w:t>
      </w:r>
      <w:r>
        <w:rPr>
          <w:rStyle w:val="Nessuno"/>
          <w:color w:val="000000"/>
          <w:u w:color="000000"/>
          <w:rtl w:val="0"/>
          <w:lang w:val="it-IT"/>
        </w:rPr>
        <w:t>]</w:t>
      </w:r>
    </w:p>
    <w:p>
      <w:pPr>
        <w:pStyle w:val="Predefinito"/>
        <w:jc w:val="both"/>
        <w:rPr>
          <w:rStyle w:val="Nessuno"/>
          <w:color w:val="000000"/>
          <w:u w:color="000000"/>
        </w:rPr>
      </w:pPr>
    </w:p>
    <w:p>
      <w:pPr>
        <w:pStyle w:val="Predefinito"/>
        <w:jc w:val="both"/>
        <w:rPr>
          <w:rStyle w:val="Nessuno"/>
          <w:i w:val="1"/>
          <w:iCs w:val="1"/>
          <w:color w:val="000000"/>
          <w:u w:color="000000"/>
        </w:rPr>
      </w:pPr>
      <w:r>
        <w:rPr>
          <w:rStyle w:val="Nessuno"/>
          <w:color w:val="000000"/>
          <w:u w:color="000000"/>
          <w:rtl w:val="0"/>
          <w:lang w:val="it-IT"/>
        </w:rPr>
        <w:t xml:space="preserve">[2] sotto il </w:t>
      </w:r>
      <w:r>
        <w:rPr>
          <w:rStyle w:val="Nessuno"/>
          <w:i w:val="1"/>
          <w:iCs w:val="1"/>
          <w:color w:val="000000"/>
          <w:u w:color="000000"/>
          <w:rtl w:val="0"/>
          <w:lang w:val="it-IT"/>
        </w:rPr>
        <w:t>Rifiuto di adorare gli idoli</w:t>
      </w:r>
    </w:p>
    <w:p>
      <w:pPr>
        <w:pStyle w:val="Predefinito"/>
        <w:jc w:val="both"/>
        <w:rPr>
          <w:rStyle w:val="Nessuno"/>
          <w:color w:val="000000"/>
          <w:u w:color="000000"/>
        </w:rPr>
      </w:pPr>
      <w:r>
        <w:rPr>
          <w:rStyle w:val="Nessuno"/>
          <w:color w:val="000000"/>
          <w:u w:color="000000"/>
          <w:rtl w:val="0"/>
          <w:lang w:val="it-IT"/>
        </w:rPr>
        <w:t>[Cho]mo fo me[natu] S(anct)o Biasiu</w:t>
        <w:tab/>
        <w:tab/>
        <w:tab/>
        <w:tab/>
        <w:tab/>
        <w:t>1</w:t>
      </w:r>
    </w:p>
    <w:p>
      <w:pPr>
        <w:pStyle w:val="Predefinito"/>
        <w:jc w:val="both"/>
        <w:rPr>
          <w:rStyle w:val="Nessuno"/>
          <w:color w:val="000000"/>
          <w:u w:color="000000"/>
        </w:rPr>
      </w:pP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 a[</w:t>
      </w:r>
      <w:r>
        <w:rPr>
          <w:rStyle w:val="Nessuno"/>
          <w:color w:val="000000"/>
          <w:u w:color="000000"/>
          <w:rtl w:val="0"/>
          <w:lang w:val="it-IT"/>
        </w:rPr>
        <w:t>…</w:t>
      </w:r>
      <w:r>
        <w:rPr>
          <w:rStyle w:val="Nessuno"/>
          <w:color w:val="000000"/>
          <w:u w:color="000000"/>
          <w:rtl w:val="0"/>
          <w:lang w:val="it-IT"/>
        </w:rPr>
        <w:t>]e [</w:t>
      </w:r>
      <w:r>
        <w:rPr>
          <w:rStyle w:val="Nessuno"/>
          <w:color w:val="000000"/>
          <w:u w:color="000000"/>
          <w:rtl w:val="0"/>
          <w:lang w:val="it-IT"/>
        </w:rPr>
        <w:t>…</w:t>
      </w:r>
      <w:r>
        <w:rPr>
          <w:rStyle w:val="Nessuno"/>
          <w:color w:val="000000"/>
          <w:u w:color="000000"/>
          <w:rtl w:val="0"/>
          <w:lang w:val="it-IT"/>
        </w:rPr>
        <w:t>]e p(er)c[he a]dorava</w:t>
      </w:r>
      <w:r>
        <w:rPr>
          <w:rStyle w:val="Nessuno"/>
          <w:smallCaps w:val="1"/>
          <w:color w:val="000000"/>
          <w:u w:color="000000"/>
          <w:rtl w:val="0"/>
          <w:lang w:val="it-IT"/>
        </w:rPr>
        <w:t xml:space="preserve"> (</w:t>
      </w:r>
      <w:r>
        <w:rPr>
          <w:rStyle w:val="Nessuno"/>
          <w:color w:val="000000"/>
          <w:u w:color="000000"/>
          <w:rtl w:val="0"/>
          <w:lang w:val="it-IT"/>
        </w:rPr>
        <w:t>Cristo Yes</w:t>
      </w:r>
      <w:r>
        <w:rPr>
          <w:rStyle w:val="Nessuno"/>
          <w:color w:val="000000"/>
          <w:u w:color="000000"/>
          <w:rtl w:val="0"/>
          <w:lang w:val="it-IT"/>
        </w:rPr>
        <w:t>ù</w:t>
      </w:r>
      <w:r>
        <w:rPr>
          <w:rStyle w:val="Nessuno"/>
          <w:color w:val="000000"/>
          <w:u w:color="000000"/>
          <w:rtl w:val="0"/>
          <w:lang w:val="it-IT"/>
        </w:rPr>
        <w:t>)</w:t>
      </w:r>
    </w:p>
    <w:p>
      <w:pPr>
        <w:pStyle w:val="Predefinito"/>
        <w:jc w:val="both"/>
        <w:rPr>
          <w:rStyle w:val="Nessuno"/>
          <w:color w:val="000000"/>
          <w:u w:color="000000"/>
        </w:rPr>
      </w:pPr>
    </w:p>
    <w:p>
      <w:pPr>
        <w:pStyle w:val="Predefinito"/>
        <w:jc w:val="both"/>
        <w:rPr>
          <w:rStyle w:val="Nessuno"/>
          <w:color w:val="000000"/>
          <w:u w:color="000000"/>
        </w:rPr>
      </w:pPr>
      <w:r>
        <w:rPr>
          <w:rStyle w:val="Nessuno"/>
          <w:color w:val="000000"/>
          <w:u w:color="000000"/>
          <w:rtl w:val="0"/>
          <w:lang w:val="it-IT"/>
        </w:rPr>
        <w:t xml:space="preserve">1 </w:t>
      </w:r>
      <w:r>
        <w:rPr>
          <w:rStyle w:val="Nessuno"/>
          <w:i w:val="1"/>
          <w:iCs w:val="1"/>
          <w:color w:val="000000"/>
          <w:u w:color="000000"/>
          <w:rtl w:val="0"/>
          <w:lang w:val="it-IT"/>
        </w:rPr>
        <w:t xml:space="preserve">fu </w:t>
      </w:r>
      <w:r>
        <w:rPr>
          <w:rStyle w:val="Nessuno"/>
          <w:smallCaps w:val="1"/>
          <w:color w:val="000000"/>
          <w:u w:color="000000"/>
          <w:rtl w:val="0"/>
          <w:lang w:val="it-IT"/>
        </w:rPr>
        <w:t>Rossi</w:t>
      </w:r>
      <w:r>
        <w:rPr>
          <w:rStyle w:val="Nessuno"/>
          <w:color w:val="000000"/>
          <w:u w:color="000000"/>
          <w:rtl w:val="0"/>
          <w:lang w:val="it-IT"/>
        </w:rPr>
        <w:t xml:space="preserve"> 1976, </w:t>
      </w:r>
      <w:r>
        <w:rPr>
          <w:rStyle w:val="Nessuno"/>
          <w:i w:val="1"/>
          <w:iCs w:val="1"/>
          <w:color w:val="000000"/>
          <w:u w:color="000000"/>
          <w:rtl w:val="0"/>
          <w:lang w:val="it-IT"/>
        </w:rPr>
        <w:t>menato</w:t>
      </w:r>
      <w:r>
        <w:rPr>
          <w:rStyle w:val="Nessuno"/>
          <w:color w:val="000000"/>
          <w:u w:color="000000"/>
          <w:rtl w:val="0"/>
          <w:lang w:val="it-IT"/>
        </w:rPr>
        <w:t xml:space="preserve"> </w:t>
      </w:r>
      <w:r>
        <w:rPr>
          <w:rStyle w:val="Nessuno"/>
          <w:smallCaps w:val="1"/>
          <w:color w:val="000000"/>
          <w:u w:color="000000"/>
          <w:rtl w:val="0"/>
          <w:lang w:val="it-IT"/>
        </w:rPr>
        <w:t>Minardi</w:t>
      </w:r>
      <w:r>
        <w:rPr>
          <w:rStyle w:val="Nessuno"/>
          <w:color w:val="000000"/>
          <w:u w:color="000000"/>
          <w:rtl w:val="0"/>
          <w:lang w:val="it-IT"/>
        </w:rPr>
        <w:t xml:space="preserve"> 2008</w:t>
      </w:r>
    </w:p>
    <w:p>
      <w:pPr>
        <w:pStyle w:val="Predefinito"/>
        <w:jc w:val="both"/>
        <w:rPr>
          <w:rStyle w:val="Nessuno"/>
          <w:color w:val="000000"/>
          <w:u w:color="000000"/>
        </w:rPr>
      </w:pPr>
    </w:p>
    <w:p>
      <w:pPr>
        <w:pStyle w:val="Predefinito"/>
        <w:jc w:val="both"/>
        <w:rPr>
          <w:rStyle w:val="Nessuno"/>
          <w:i w:val="1"/>
          <w:iCs w:val="1"/>
          <w:color w:val="000000"/>
          <w:u w:color="000000"/>
        </w:rPr>
      </w:pPr>
      <w:r>
        <w:rPr>
          <w:rStyle w:val="Nessuno"/>
          <w:color w:val="000000"/>
          <w:u w:color="000000"/>
          <w:rtl w:val="0"/>
          <w:lang w:val="it-IT"/>
        </w:rPr>
        <w:t xml:space="preserve">[3] sotto il </w:t>
      </w:r>
      <w:r>
        <w:rPr>
          <w:rStyle w:val="Nessuno"/>
          <w:i w:val="1"/>
          <w:iCs w:val="1"/>
          <w:color w:val="000000"/>
          <w:u w:color="000000"/>
          <w:rtl w:val="0"/>
          <w:lang w:val="it-IT"/>
        </w:rPr>
        <w:t>Martirio delle sette donne devote a San Biagio</w:t>
      </w:r>
    </w:p>
    <w:p>
      <w:pPr>
        <w:pStyle w:val="Predefinito"/>
        <w:jc w:val="both"/>
        <w:rPr>
          <w:rStyle w:val="Nessuno"/>
          <w:color w:val="000000"/>
          <w:u w:color="000000"/>
        </w:rPr>
      </w:pPr>
      <w:r>
        <w:rPr>
          <w:rStyle w:val="Nessuno"/>
          <w:color w:val="000000"/>
          <w:u w:color="000000"/>
          <w:rtl w:val="0"/>
          <w:lang w:val="it-IT"/>
        </w:rPr>
        <w:t>Chomo fo tallata la</w:t>
      </w:r>
      <w:r>
        <w:rPr>
          <w:rStyle w:val="Nessuno"/>
          <w:smallCaps w:val="1"/>
          <w:color w:val="000000"/>
          <w:u w:color="000000"/>
          <w:rtl w:val="0"/>
          <w:lang w:val="it-IT"/>
        </w:rPr>
        <w:t xml:space="preserve"> </w:t>
      </w:r>
      <w:r>
        <w:rPr>
          <w:rStyle w:val="Nessuno"/>
          <w:color w:val="000000"/>
          <w:u w:color="000000"/>
          <w:rtl w:val="0"/>
          <w:lang w:val="it-IT"/>
        </w:rPr>
        <w:t>tes[ta]</w:t>
        <w:tab/>
        <w:tab/>
        <w:tab/>
        <w:tab/>
        <w:tab/>
        <w:tab/>
        <w:tab/>
        <w:t>1</w:t>
      </w:r>
    </w:p>
    <w:p>
      <w:pPr>
        <w:pStyle w:val="Predefinito"/>
        <w:jc w:val="both"/>
        <w:rPr>
          <w:rStyle w:val="Nessuno"/>
          <w:color w:val="000000"/>
          <w:u w:color="000000"/>
        </w:rPr>
      </w:pPr>
      <w:r>
        <w:rPr>
          <w:rStyle w:val="Nessuno"/>
          <w:color w:val="000000"/>
          <w:u w:color="000000"/>
          <w:rtl w:val="0"/>
          <w:lang w:val="it-IT"/>
        </w:rPr>
        <w:t>a V[I]I do(n)ne</w:t>
      </w:r>
      <w:r>
        <w:rPr>
          <w:rStyle w:val="Nessuno"/>
          <w:smallCaps w:val="1"/>
          <w:color w:val="000000"/>
          <w:u w:color="000000"/>
          <w:rtl w:val="0"/>
          <w:lang w:val="it-IT"/>
        </w:rPr>
        <w:t xml:space="preserve"> </w:t>
      </w:r>
      <w:r>
        <w:rPr>
          <w:rStyle w:val="Nessuno"/>
          <w:color w:val="000000"/>
          <w:u w:color="000000"/>
          <w:rtl w:val="0"/>
          <w:lang w:val="it-IT"/>
        </w:rPr>
        <w:t>e li fili in</w:t>
      </w:r>
      <w:r>
        <w:rPr>
          <w:rStyle w:val="Nessuno"/>
          <w:smallCaps w:val="1"/>
          <w:color w:val="000000"/>
          <w:u w:color="000000"/>
          <w:rtl w:val="0"/>
          <w:lang w:val="it-IT"/>
        </w:rPr>
        <w:t xml:space="preserve"> </w:t>
      </w:r>
      <w:r>
        <w:rPr>
          <w:rStyle w:val="Nessuno"/>
          <w:color w:val="000000"/>
          <w:u w:color="000000"/>
          <w:rtl w:val="0"/>
          <w:lang w:val="it-IT"/>
        </w:rPr>
        <w:t>[S]eba[s]tenoch</w:t>
      </w:r>
    </w:p>
    <w:p>
      <w:pPr>
        <w:pStyle w:val="Predefinito"/>
        <w:jc w:val="both"/>
        <w:rPr>
          <w:rStyle w:val="Nessuno"/>
          <w:color w:val="000000"/>
          <w:u w:color="000000"/>
        </w:rPr>
      </w:pPr>
      <w:r>
        <w:rPr>
          <w:rStyle w:val="Nessuno"/>
          <w:color w:val="000000"/>
          <w:u w:color="000000"/>
          <w:rtl w:val="0"/>
          <w:lang w:val="it-IT"/>
        </w:rPr>
        <w:t>p(re)[g]ando</w:t>
      </w:r>
      <w:r>
        <w:rPr>
          <w:rStyle w:val="Nessuno"/>
          <w:smallCaps w:val="1"/>
          <w:color w:val="000000"/>
          <w:u w:color="000000"/>
          <w:rtl w:val="0"/>
          <w:lang w:val="it-IT"/>
        </w:rPr>
        <w:t xml:space="preserve"> </w:t>
      </w:r>
      <w:r>
        <w:rPr>
          <w:rStyle w:val="Nessuno"/>
          <w:color w:val="000000"/>
          <w:u w:color="000000"/>
          <w:rtl w:val="0"/>
          <w:lang w:val="it-IT"/>
        </w:rPr>
        <w:t>(Christo) salvator[e]</w:t>
        <w:tab/>
        <w:tab/>
        <w:tab/>
        <w:tab/>
        <w:tab/>
        <w:tab/>
        <w:t>3</w:t>
      </w:r>
    </w:p>
    <w:p>
      <w:pPr>
        <w:pStyle w:val="Predefinito"/>
        <w:jc w:val="both"/>
        <w:rPr>
          <w:rStyle w:val="Nessuno"/>
          <w:color w:val="000000"/>
          <w:u w:color="000000"/>
        </w:rPr>
      </w:pPr>
    </w:p>
    <w:p>
      <w:pPr>
        <w:pStyle w:val="Predefinito"/>
        <w:jc w:val="both"/>
        <w:rPr>
          <w:rStyle w:val="Nessuno"/>
          <w:color w:val="000000"/>
          <w:u w:color="000000"/>
        </w:rPr>
      </w:pPr>
      <w:r>
        <w:rPr>
          <w:rStyle w:val="Nessuno"/>
          <w:color w:val="000000"/>
          <w:u w:color="000000"/>
          <w:rtl w:val="0"/>
          <w:lang w:val="it-IT"/>
        </w:rPr>
        <w:t xml:space="preserve">1 </w:t>
      </w:r>
      <w:r>
        <w:rPr>
          <w:rStyle w:val="Nessuno"/>
          <w:i w:val="1"/>
          <w:iCs w:val="1"/>
          <w:color w:val="000000"/>
          <w:u w:color="000000"/>
          <w:rtl w:val="0"/>
          <w:lang w:val="it-IT"/>
        </w:rPr>
        <w:t>talliata</w:t>
      </w:r>
      <w:r>
        <w:rPr>
          <w:rStyle w:val="Nessuno"/>
          <w:color w:val="000000"/>
          <w:u w:color="000000"/>
          <w:rtl w:val="0"/>
          <w:lang w:val="it-IT"/>
        </w:rPr>
        <w:t xml:space="preserve"> </w:t>
      </w:r>
      <w:r>
        <w:rPr>
          <w:rStyle w:val="Nessuno"/>
          <w:smallCaps w:val="1"/>
          <w:color w:val="000000"/>
          <w:u w:color="000000"/>
          <w:rtl w:val="0"/>
          <w:lang w:val="it-IT"/>
        </w:rPr>
        <w:t>Marchini 1966</w:t>
      </w:r>
      <w:r>
        <w:rPr>
          <w:rStyle w:val="Nessuno"/>
          <w:color w:val="000000"/>
          <w:u w:color="000000"/>
          <w:rtl w:val="0"/>
          <w:lang w:val="it-IT"/>
        </w:rPr>
        <w:t xml:space="preserve"> </w:t>
      </w:r>
      <w:r>
        <w:rPr>
          <w:rStyle w:val="Nessuno"/>
          <w:smallCaps w:val="1"/>
          <w:color w:val="000000"/>
          <w:u w:color="000000"/>
          <w:rtl w:val="0"/>
          <w:lang w:val="it-IT"/>
        </w:rPr>
        <w:t>Rossi</w:t>
      </w:r>
      <w:r>
        <w:rPr>
          <w:rStyle w:val="Nessuno"/>
          <w:color w:val="000000"/>
          <w:u w:color="000000"/>
          <w:rtl w:val="0"/>
          <w:lang w:val="it-IT"/>
        </w:rPr>
        <w:t xml:space="preserve"> 1976; 2 </w:t>
      </w:r>
      <w:r>
        <w:rPr>
          <w:rStyle w:val="Nessuno"/>
          <w:i w:val="1"/>
          <w:iCs w:val="1"/>
          <w:color w:val="000000"/>
          <w:u w:color="000000"/>
          <w:rtl w:val="0"/>
          <w:lang w:val="it-IT"/>
        </w:rPr>
        <w:t>Sebasteno ch</w:t>
      </w:r>
      <w:r>
        <w:rPr>
          <w:rStyle w:val="Nessuno"/>
          <w:color w:val="000000"/>
          <w:u w:color="000000"/>
          <w:rtl w:val="0"/>
          <w:lang w:val="it-IT"/>
        </w:rPr>
        <w:t xml:space="preserve"> </w:t>
      </w:r>
      <w:r>
        <w:rPr>
          <w:rStyle w:val="Nessuno"/>
          <w:smallCaps w:val="1"/>
          <w:color w:val="000000"/>
          <w:u w:color="000000"/>
          <w:rtl w:val="0"/>
          <w:lang w:val="it-IT"/>
        </w:rPr>
        <w:t>Rossi</w:t>
      </w:r>
      <w:r>
        <w:rPr>
          <w:rStyle w:val="Nessuno"/>
          <w:color w:val="000000"/>
          <w:u w:color="000000"/>
          <w:rtl w:val="0"/>
          <w:lang w:val="it-IT"/>
        </w:rPr>
        <w:t xml:space="preserve"> 1976, 3 </w:t>
      </w:r>
      <w:r>
        <w:rPr>
          <w:rStyle w:val="Nessuno"/>
          <w:i w:val="1"/>
          <w:iCs w:val="1"/>
          <w:color w:val="000000"/>
          <w:u w:color="000000"/>
          <w:rtl w:val="0"/>
          <w:lang w:val="it-IT"/>
        </w:rPr>
        <w:t>salvator</w:t>
      </w:r>
      <w:r>
        <w:rPr>
          <w:rStyle w:val="Nessuno"/>
          <w:color w:val="000000"/>
          <w:u w:color="000000"/>
          <w:rtl w:val="0"/>
          <w:lang w:val="it-IT"/>
        </w:rPr>
        <w:t xml:space="preserve"> </w:t>
      </w:r>
      <w:r>
        <w:rPr>
          <w:rStyle w:val="Nessuno"/>
          <w:smallCaps w:val="1"/>
          <w:color w:val="000000"/>
          <w:u w:color="000000"/>
          <w:rtl w:val="0"/>
          <w:lang w:val="it-IT"/>
        </w:rPr>
        <w:t>Marchini</w:t>
      </w:r>
      <w:r>
        <w:rPr>
          <w:rStyle w:val="Nessuno"/>
          <w:color w:val="000000"/>
          <w:u w:color="000000"/>
          <w:rtl w:val="0"/>
          <w:lang w:val="it-IT"/>
        </w:rPr>
        <w:t xml:space="preserve"> 1966 </w:t>
      </w:r>
      <w:r>
        <w:rPr>
          <w:rStyle w:val="Nessuno"/>
          <w:smallCaps w:val="1"/>
          <w:color w:val="000000"/>
          <w:u w:color="000000"/>
          <w:rtl w:val="0"/>
          <w:lang w:val="it-IT"/>
        </w:rPr>
        <w:t>Rossi</w:t>
      </w:r>
      <w:r>
        <w:rPr>
          <w:rStyle w:val="Nessuno"/>
          <w:color w:val="000000"/>
          <w:u w:color="000000"/>
          <w:rtl w:val="0"/>
          <w:lang w:val="it-IT"/>
        </w:rPr>
        <w:t xml:space="preserve"> 1976</w:t>
      </w:r>
    </w:p>
    <w:p>
      <w:pPr>
        <w:pStyle w:val="Predefinito"/>
        <w:jc w:val="both"/>
        <w:rPr>
          <w:rStyle w:val="Nessuno"/>
          <w:color w:val="000000"/>
          <w:u w:color="000000"/>
        </w:rPr>
      </w:pPr>
    </w:p>
    <w:p>
      <w:pPr>
        <w:pStyle w:val="Predefinito"/>
        <w:jc w:val="both"/>
        <w:rPr>
          <w:rStyle w:val="Nessuno"/>
          <w:color w:val="000000"/>
          <w:u w:color="000000"/>
        </w:rPr>
      </w:pPr>
      <w:r>
        <w:rPr>
          <w:rStyle w:val="Nessuno"/>
          <w:color w:val="000000"/>
          <w:u w:color="000000"/>
          <w:rtl w:val="0"/>
          <w:lang w:val="it-IT"/>
        </w:rPr>
        <w:t xml:space="preserve">[4] sotto il </w:t>
      </w:r>
      <w:r>
        <w:rPr>
          <w:rStyle w:val="Nessuno"/>
          <w:i w:val="1"/>
          <w:iCs w:val="1"/>
          <w:color w:val="000000"/>
          <w:u w:color="000000"/>
          <w:rtl w:val="0"/>
          <w:lang w:val="it-IT"/>
        </w:rPr>
        <w:t>Supplizio di San Biagio</w:t>
      </w:r>
      <w:r>
        <w:rPr>
          <w:rStyle w:val="Nessuno"/>
          <w:color w:val="000000"/>
          <w:u w:color="000000"/>
          <w:rtl w:val="0"/>
          <w:lang w:val="it-IT"/>
        </w:rPr>
        <w:t xml:space="preserve"> </w:t>
      </w:r>
    </w:p>
    <w:p>
      <w:pPr>
        <w:pStyle w:val="Predefinito"/>
        <w:jc w:val="both"/>
        <w:rPr>
          <w:rStyle w:val="Nessuno"/>
          <w:color w:val="000000"/>
          <w:u w:color="000000"/>
        </w:rPr>
      </w:pPr>
      <w:r>
        <w:rPr>
          <w:rStyle w:val="Nessuno"/>
          <w:color w:val="000000"/>
          <w:u w:color="000000"/>
          <w:rtl w:val="0"/>
          <w:lang w:val="it-IT"/>
        </w:rPr>
        <w:t>[Chomo (?) Bi]asiu fo petenatu e fo bregatu (?)</w:t>
        <w:tab/>
        <w:tab/>
        <w:tab/>
        <w:tab/>
        <w:t>1</w:t>
      </w:r>
    </w:p>
    <w:p>
      <w:pPr>
        <w:pStyle w:val="Predefinito"/>
        <w:jc w:val="both"/>
        <w:rPr>
          <w:rStyle w:val="Nessuno"/>
          <w:color w:val="000000"/>
          <w:u w:color="000000"/>
        </w:rPr>
      </w:pPr>
    </w:p>
    <w:p>
      <w:pPr>
        <w:pStyle w:val="Predefinito"/>
        <w:spacing w:after="200" w:line="276" w:lineRule="auto"/>
        <w:jc w:val="both"/>
        <w:rPr>
          <w:rStyle w:val="Nessuno"/>
          <w:color w:val="000000"/>
          <w:u w:color="000000"/>
        </w:rPr>
      </w:pPr>
    </w:p>
    <w:p>
      <w:pPr>
        <w:pStyle w:val="Predefinito"/>
        <w:jc w:val="both"/>
        <w:rPr>
          <w:rStyle w:val="Nessuno"/>
          <w:color w:val="000000"/>
          <w:u w:color="000000"/>
        </w:rPr>
      </w:pPr>
      <w:r>
        <w:rPr>
          <w:rStyle w:val="Nessuno"/>
          <w:b w:val="1"/>
          <w:bCs w:val="1"/>
          <w:color w:val="000000"/>
          <w:u w:color="000000"/>
          <w:rtl w:val="0"/>
          <w:lang w:val="it-IT"/>
        </w:rPr>
        <w:t xml:space="preserve">[10. Scrittura] </w:t>
      </w:r>
      <w:r>
        <w:rPr>
          <w:rStyle w:val="Nessuno"/>
          <w:color w:val="000000"/>
          <w:u w:color="000000"/>
          <w:rtl w:val="0"/>
          <w:lang w:val="it-IT"/>
        </w:rPr>
        <w:t>Iscrizioni in gotica maiuscola.</w:t>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color w:val="000000"/>
          <w:u w:color="000000"/>
        </w:rPr>
      </w:pPr>
      <w:r>
        <w:rPr>
          <w:rStyle w:val="Nessuno"/>
          <w:b w:val="1"/>
          <w:bCs w:val="1"/>
          <w:color w:val="000000"/>
          <w:u w:color="000000"/>
          <w:rtl w:val="0"/>
          <w:lang w:val="it-IT"/>
        </w:rPr>
        <w:t xml:space="preserve">[11. Alfabeto] </w:t>
      </w:r>
      <w:r>
        <w:rPr>
          <w:rStyle w:val="Nessuno"/>
          <w:color w:val="000000"/>
          <w:u w:color="000000"/>
          <w:rtl w:val="0"/>
          <w:lang w:val="it-IT"/>
        </w:rPr>
        <w:t>latino</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 xml:space="preserve">[12. Metro] </w:t>
      </w:r>
    </w:p>
    <w:p>
      <w:pPr>
        <w:pStyle w:val="Predefinito"/>
        <w:spacing w:after="200" w:line="276" w:lineRule="auto"/>
        <w:ind w:firstLine="708"/>
        <w:jc w:val="both"/>
        <w:rPr>
          <w:rStyle w:val="Nessuno"/>
          <w:color w:val="000000"/>
          <w:u w:color="000000"/>
        </w:rPr>
      </w:pPr>
      <w:r>
        <w:rPr>
          <w:rStyle w:val="Nessuno"/>
          <w:color w:val="000000"/>
          <w:u w:color="000000"/>
          <w:rtl w:val="0"/>
          <w:lang w:val="it-IT"/>
        </w:rPr>
        <w:t>12.1 Si</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[13. Lingua]</w:t>
      </w:r>
    </w:p>
    <w:p>
      <w:pPr>
        <w:pStyle w:val="Paragrafo elenco1"/>
        <w:numPr>
          <w:ilvl w:val="0"/>
          <w:numId w:val="2"/>
        </w:numPr>
        <w:jc w:val="both"/>
        <w:rPr>
          <w:rStyle w:val="Nessuno"/>
          <w:color w:val="000000"/>
          <w:u w:color="000000"/>
          <w:lang w:val="it-IT"/>
        </w:rPr>
      </w:pPr>
      <w:r>
        <w:rPr>
          <w:rStyle w:val="Nessuno"/>
          <w:color w:val="000000"/>
          <w:u w:color="000000"/>
          <w:rtl w:val="0"/>
          <w:lang w:val="it-IT"/>
        </w:rPr>
        <w:t>area mediana</w:t>
      </w:r>
    </w:p>
    <w:p>
      <w:pPr>
        <w:pStyle w:val="Paragrafo elenco1"/>
        <w:numPr>
          <w:ilvl w:val="1"/>
          <w:numId w:val="2"/>
        </w:numPr>
        <w:jc w:val="both"/>
        <w:rPr>
          <w:rStyle w:val="Nessuno"/>
          <w:color w:val="000000"/>
          <w:u w:color="000000"/>
          <w:lang w:val="it-IT"/>
        </w:rPr>
      </w:pPr>
      <w:r>
        <w:rPr>
          <w:rStyle w:val="Nessuno"/>
          <w:color w:val="000000"/>
          <w:u w:color="000000"/>
          <w:rtl w:val="0"/>
          <w:lang w:val="it-IT"/>
        </w:rPr>
        <w:t>marchigiano</w:t>
      </w:r>
    </w:p>
    <w:p>
      <w:pPr>
        <w:pStyle w:val="Paragrafo elenco1"/>
        <w:ind w:left="1440" w:firstLine="0"/>
        <w:jc w:val="both"/>
        <w:rPr>
          <w:rStyle w:val="Nessuno"/>
          <w:color w:val="000000"/>
          <w:u w:color="000000"/>
        </w:rPr>
      </w:pPr>
    </w:p>
    <w:p>
      <w:pPr>
        <w:pStyle w:val="Predefinito"/>
        <w:spacing w:line="200" w:lineRule="atLeast"/>
        <w:jc w:val="both"/>
        <w:rPr>
          <w:rStyle w:val="Nessuno"/>
          <w:color w:val="000000"/>
          <w:u w:color="000000"/>
        </w:rPr>
      </w:pPr>
      <w:r>
        <w:rPr>
          <w:rStyle w:val="Nessuno"/>
          <w:b w:val="1"/>
          <w:bCs w:val="1"/>
          <w:color w:val="000000"/>
          <w:u w:color="000000"/>
          <w:rtl w:val="0"/>
          <w:lang w:val="it-IT"/>
        </w:rPr>
        <w:t>[14. Datazione]</w:t>
      </w:r>
      <w:r>
        <w:rPr>
          <w:rStyle w:val="Nessuno"/>
          <w:color w:val="000000"/>
          <w:u w:color="000000"/>
          <w:rtl w:val="0"/>
          <w:lang w:val="it-IT"/>
        </w:rPr>
        <w:t xml:space="preserve"> 1406</w:t>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[15. Immagini]</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[16. Audio]</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[17. Commenti (campo libero)]</w:t>
      </w:r>
    </w:p>
    <w:p>
      <w:pPr>
        <w:pStyle w:val="Predefinito"/>
        <w:spacing w:line="200" w:lineRule="atLeast"/>
        <w:jc w:val="both"/>
        <w:rPr>
          <w:rStyle w:val="Nessuno"/>
          <w:smallCaps w:val="1"/>
          <w:color w:val="000000"/>
          <w:u w:color="000000"/>
        </w:rPr>
      </w:pPr>
      <w:r>
        <w:rPr>
          <w:rStyle w:val="Nessuno"/>
          <w:smallCaps w:val="1"/>
          <w:color w:val="000000"/>
          <w:u w:color="000000"/>
          <w:rtl w:val="0"/>
          <w:lang w:val="it-IT"/>
        </w:rPr>
        <w:t>Analisi linguistica</w:t>
      </w:r>
    </w:p>
    <w:p>
      <w:pPr>
        <w:pStyle w:val="Predefinito"/>
        <w:spacing w:line="200" w:lineRule="atLeast"/>
        <w:jc w:val="both"/>
        <w:rPr>
          <w:rStyle w:val="Nessuno"/>
          <w:smallCaps w:val="1"/>
          <w:color w:val="000000"/>
          <w:u w:color="000000"/>
        </w:rPr>
      </w:pPr>
    </w:p>
    <w:p>
      <w:pPr>
        <w:pStyle w:val="Predefinito"/>
        <w:rPr>
          <w:rStyle w:val="Nessuno"/>
          <w:color w:val="000000"/>
          <w:u w:color="000000"/>
        </w:rPr>
      </w:pPr>
    </w:p>
    <w:p>
      <w:pPr>
        <w:pStyle w:val="Predefinito"/>
        <w:jc w:val="both"/>
        <w:rPr>
          <w:rStyle w:val="Nessuno"/>
          <w:color w:val="000000"/>
          <w:u w:color="000000"/>
        </w:rPr>
      </w:pPr>
      <w:r>
        <w:rPr>
          <w:rStyle w:val="Nessuno"/>
          <w:i w:val="1"/>
          <w:iCs w:val="1"/>
          <w:color w:val="000000"/>
          <w:u w:color="000000"/>
          <w:rtl w:val="0"/>
          <w:lang w:val="it-IT"/>
        </w:rPr>
        <w:t>Grafia</w:t>
      </w:r>
      <w:r>
        <w:rPr>
          <w:rStyle w:val="Nessuno"/>
          <w:color w:val="000000"/>
          <w:u w:color="000000"/>
          <w:rtl w:val="0"/>
          <w:lang w:val="it-IT"/>
        </w:rPr>
        <w:t>-</w:t>
      </w:r>
      <w:r>
        <w:rPr>
          <w:rStyle w:val="Nessuno"/>
          <w:i w:val="1"/>
          <w:iCs w:val="1"/>
          <w:color w:val="000000"/>
          <w:u w:color="000000"/>
          <w:rtl w:val="0"/>
          <w:lang w:val="it-IT"/>
        </w:rPr>
        <w:t>fonologia:</w:t>
      </w:r>
      <w:r>
        <w:rPr>
          <w:rStyle w:val="Nessuno"/>
          <w:color w:val="000000"/>
          <w:u w:color="000000"/>
          <w:rtl w:val="0"/>
          <w:lang w:val="it-IT"/>
        </w:rPr>
        <w:t xml:space="preserve"> </w:t>
      </w:r>
    </w:p>
    <w:p>
      <w:pPr>
        <w:pStyle w:val="Predefinito"/>
        <w:ind w:firstLine="708"/>
        <w:jc w:val="both"/>
        <w:rPr>
          <w:rStyle w:val="Nessuno"/>
          <w:color w:val="000000"/>
          <w:u w:color="000000"/>
        </w:rPr>
      </w:pPr>
      <w:r>
        <w:rPr>
          <w:rStyle w:val="Nessuno"/>
          <w:color w:val="000000"/>
          <w:u w:color="000000"/>
          <w:rtl w:val="0"/>
          <w:lang w:val="it-IT"/>
        </w:rPr>
        <w:t>Forma etimologica da QU</w:t>
      </w:r>
      <w:r>
        <w:rPr>
          <w:rStyle w:val="Nessuno"/>
          <w:color w:val="000000"/>
          <w:u w:color="000000"/>
          <w:rtl w:val="0"/>
          <w:lang w:val="it-IT"/>
        </w:rPr>
        <w:t>Ō</w:t>
      </w:r>
      <w:r>
        <w:rPr>
          <w:rStyle w:val="Nessuno"/>
          <w:color w:val="000000"/>
          <w:u w:color="000000"/>
          <w:rtl w:val="0"/>
          <w:lang w:val="it-IT"/>
        </w:rPr>
        <w:t>M</w:t>
      </w:r>
      <w:r>
        <w:rPr>
          <w:rStyle w:val="Nessuno"/>
          <w:color w:val="000000"/>
          <w:u w:color="000000"/>
          <w:rtl w:val="0"/>
          <w:lang w:val="it-IT"/>
        </w:rPr>
        <w:t>Ŏ</w:t>
      </w:r>
      <w:r>
        <w:rPr>
          <w:rStyle w:val="Nessuno"/>
          <w:color w:val="000000"/>
          <w:u w:color="000000"/>
          <w:rtl w:val="0"/>
          <w:lang w:val="it-IT"/>
        </w:rPr>
        <w:t>D</w:t>
      </w:r>
      <w:r>
        <w:rPr>
          <w:rStyle w:val="Nessuno"/>
          <w:color w:val="000000"/>
          <w:u w:color="000000"/>
          <w:rtl w:val="0"/>
          <w:lang w:val="it-IT"/>
        </w:rPr>
        <w:t xml:space="preserve">Ŏ </w:t>
      </w:r>
      <w:r>
        <w:rPr>
          <w:rStyle w:val="Nessuno"/>
          <w:color w:val="000000"/>
          <w:u w:color="000000"/>
          <w:rtl w:val="0"/>
          <w:lang w:val="it-IT"/>
        </w:rPr>
        <w:t xml:space="preserve">&gt; </w:t>
      </w:r>
      <w:r>
        <w:rPr>
          <w:rStyle w:val="Nessuno"/>
          <w:i w:val="1"/>
          <w:iCs w:val="1"/>
          <w:color w:val="000000"/>
          <w:u w:color="000000"/>
          <w:rtl w:val="0"/>
          <w:lang w:val="it-IT"/>
        </w:rPr>
        <w:t xml:space="preserve">chomo </w:t>
      </w:r>
      <w:r>
        <w:rPr>
          <w:rStyle w:val="Nessuno"/>
          <w:color w:val="000000"/>
          <w:u w:color="000000"/>
          <w:rtl w:val="0"/>
          <w:lang w:val="it-IT"/>
        </w:rPr>
        <w:t>[1].1, [2].1, [3].1 [4].1 con la perdita dell</w:t>
      </w:r>
      <w:r>
        <w:rPr>
          <w:rStyle w:val="Nessuno"/>
          <w:color w:val="000000"/>
          <w:u w:color="000000"/>
          <w:rtl w:val="0"/>
          <w:lang w:val="it-IT"/>
        </w:rPr>
        <w:t>’</w:t>
      </w:r>
      <w:r>
        <w:rPr>
          <w:rStyle w:val="Nessuno"/>
          <w:color w:val="000000"/>
          <w:u w:color="000000"/>
          <w:rtl w:val="0"/>
          <w:lang w:val="it-IT"/>
        </w:rPr>
        <w:t>elemento labiale nella labiovelare e la resa dell</w:t>
      </w:r>
      <w:r>
        <w:rPr>
          <w:rStyle w:val="Nessuno"/>
          <w:color w:val="000000"/>
          <w:u w:color="000000"/>
          <w:rtl w:val="0"/>
          <w:lang w:val="it-IT"/>
        </w:rPr>
        <w:t>’</w:t>
      </w:r>
      <w:r>
        <w:rPr>
          <w:rStyle w:val="Nessuno"/>
          <w:color w:val="000000"/>
          <w:u w:color="000000"/>
          <w:rtl w:val="0"/>
          <w:lang w:val="it-IT"/>
        </w:rPr>
        <w:t xml:space="preserve">occlusiva [k] con il digramma &lt;ch&gt; mentre in </w:t>
      </w:r>
      <w:r>
        <w:rPr>
          <w:rStyle w:val="Nessuno"/>
          <w:i w:val="1"/>
          <w:iCs w:val="1"/>
          <w:color w:val="000000"/>
          <w:u w:color="000000"/>
          <w:rtl w:val="0"/>
          <w:lang w:val="it-IT"/>
        </w:rPr>
        <w:t xml:space="preserve">Biasi </w:t>
      </w:r>
      <w:r>
        <w:rPr>
          <w:rStyle w:val="Nessuno"/>
          <w:color w:val="000000"/>
          <w:u w:color="000000"/>
          <w:rtl w:val="0"/>
          <w:lang w:val="it-IT"/>
        </w:rPr>
        <w:t xml:space="preserve">[1].1 </w:t>
      </w:r>
      <w:r>
        <w:rPr>
          <w:rStyle w:val="Nessuno"/>
          <w:i w:val="1"/>
          <w:iCs w:val="1"/>
          <w:color w:val="000000"/>
          <w:u w:color="000000"/>
          <w:rtl w:val="0"/>
          <w:lang w:val="it-IT"/>
        </w:rPr>
        <w:t>Biasiu</w:t>
      </w:r>
      <w:r>
        <w:rPr>
          <w:rStyle w:val="Nessuno"/>
          <w:color w:val="000000"/>
          <w:u w:color="000000"/>
          <w:rtl w:val="0"/>
          <w:lang w:val="it-IT"/>
        </w:rPr>
        <w:t xml:space="preserve"> [2].1, [4].1 il gruppo &lt;-si-&gt; potrebbe essere impiegato per la fricativa palatale sorda [</w:t>
      </w:r>
      <w:r>
        <w:rPr>
          <w:rStyle w:val="Nessuno"/>
          <w:color w:val="000000"/>
          <w:u w:color="000000"/>
          <w:rtl w:val="0"/>
          <w:lang w:val="it-IT"/>
        </w:rPr>
        <w:t>ʃ</w:t>
      </w:r>
      <w:r>
        <w:rPr>
          <w:rStyle w:val="Nessuno"/>
          <w:color w:val="000000"/>
          <w:u w:color="000000"/>
          <w:rtl w:val="0"/>
          <w:lang w:val="it-IT"/>
        </w:rPr>
        <w:t>].</w:t>
      </w:r>
      <w:r>
        <w:rPr>
          <w:rStyle w:val="Nessuno"/>
          <w:color w:val="000000"/>
          <w:u w:color="000000"/>
          <w:vertAlign w:val="superscript"/>
        </w:rPr>
        <w:footnoteReference w:id="7"/>
      </w:r>
      <w:r>
        <w:rPr>
          <w:rStyle w:val="Nessuno"/>
          <w:color w:val="000000"/>
          <w:u w:color="000000"/>
          <w:rtl w:val="0"/>
          <w:lang w:val="it-IT"/>
        </w:rPr>
        <w:t xml:space="preserve"> La laterale palatale geminata [</w:t>
      </w:r>
      <w:r>
        <w:rPr>
          <w:rStyle w:val="Nessuno"/>
          <w:color w:val="000000"/>
          <w:u w:color="000000"/>
          <w:rtl w:val="0"/>
          <w:lang w:val="it-IT"/>
        </w:rPr>
        <w:t>ʎʎ</w:t>
      </w:r>
      <w:r>
        <w:rPr>
          <w:rStyle w:val="Nessuno"/>
          <w:color w:val="000000"/>
          <w:u w:color="000000"/>
          <w:rtl w:val="0"/>
          <w:lang w:val="it-IT"/>
        </w:rPr>
        <w:t xml:space="preserve">] </w:t>
      </w:r>
      <w:r>
        <w:rPr>
          <w:rStyle w:val="Nessuno"/>
          <w:color w:val="000000"/>
          <w:u w:color="000000"/>
          <w:rtl w:val="0"/>
          <w:lang w:val="it-IT"/>
        </w:rPr>
        <w:t xml:space="preserve">è </w:t>
      </w:r>
      <w:r>
        <w:rPr>
          <w:rStyle w:val="Nessuno"/>
          <w:color w:val="000000"/>
          <w:u w:color="000000"/>
          <w:rtl w:val="0"/>
          <w:lang w:val="it-IT"/>
        </w:rPr>
        <w:t xml:space="preserve">resa con la semplice &lt;li&gt; in </w:t>
      </w:r>
      <w:r>
        <w:rPr>
          <w:rStyle w:val="Nessuno"/>
          <w:i w:val="1"/>
          <w:iCs w:val="1"/>
          <w:color w:val="000000"/>
          <w:u w:color="000000"/>
          <w:rtl w:val="0"/>
          <w:lang w:val="it-IT"/>
        </w:rPr>
        <w:t>fili</w:t>
      </w:r>
      <w:r>
        <w:rPr>
          <w:rStyle w:val="Nessuno"/>
          <w:color w:val="000000"/>
          <w:u w:color="000000"/>
          <w:rtl w:val="0"/>
          <w:lang w:val="it-IT"/>
        </w:rPr>
        <w:t xml:space="preserve"> [3].2 e &lt;ll&gt; in </w:t>
      </w:r>
      <w:r>
        <w:rPr>
          <w:rStyle w:val="Nessuno"/>
          <w:i w:val="1"/>
          <w:iCs w:val="1"/>
          <w:color w:val="000000"/>
          <w:u w:color="000000"/>
          <w:rtl w:val="0"/>
          <w:lang w:val="it-IT"/>
        </w:rPr>
        <w:t xml:space="preserve">tallata </w:t>
      </w:r>
      <w:r>
        <w:rPr>
          <w:rStyle w:val="Nessuno"/>
          <w:color w:val="000000"/>
          <w:u w:color="000000"/>
          <w:rtl w:val="0"/>
          <w:lang w:val="it-IT"/>
        </w:rPr>
        <w:t>[3].1.</w:t>
      </w:r>
      <w:r>
        <w:rPr>
          <w:rStyle w:val="Richiamo di nota"/>
        </w:rPr>
        <w:footnoteReference w:id="8"/>
      </w:r>
      <w:r>
        <w:rPr>
          <w:rStyle w:val="Nessuno"/>
          <w:color w:val="000000"/>
          <w:u w:color="000000"/>
          <w:rtl w:val="0"/>
          <w:lang w:val="it-IT"/>
        </w:rPr>
        <w:t xml:space="preserve"> Conservazione della </w:t>
      </w:r>
      <w:r>
        <w:rPr>
          <w:rStyle w:val="Nessuno"/>
          <w:color w:val="000000"/>
          <w:u w:color="000000"/>
          <w:rtl w:val="0"/>
          <w:lang w:val="it-IT"/>
        </w:rPr>
        <w:t>–</w:t>
      </w:r>
      <w:r>
        <w:rPr>
          <w:rStyle w:val="Nessuno"/>
          <w:i w:val="1"/>
          <w:iCs w:val="1"/>
          <w:color w:val="000000"/>
          <w:u w:color="000000"/>
          <w:rtl w:val="0"/>
          <w:lang w:val="it-IT"/>
        </w:rPr>
        <w:t>u</w:t>
      </w:r>
      <w:r>
        <w:rPr>
          <w:rStyle w:val="Nessuno"/>
          <w:color w:val="000000"/>
          <w:u w:color="000000"/>
          <w:rtl w:val="0"/>
          <w:lang w:val="it-IT"/>
        </w:rPr>
        <w:t xml:space="preserve"> finale nei participi </w:t>
      </w:r>
      <w:r>
        <w:rPr>
          <w:rStyle w:val="Nessuno"/>
          <w:i w:val="1"/>
          <w:iCs w:val="1"/>
          <w:color w:val="000000"/>
          <w:u w:color="000000"/>
          <w:rtl w:val="0"/>
          <w:lang w:val="it-IT"/>
        </w:rPr>
        <w:t xml:space="preserve">petenatu e bregatu </w:t>
      </w:r>
      <w:r>
        <w:rPr>
          <w:rStyle w:val="Nessuno"/>
          <w:color w:val="000000"/>
          <w:u w:color="000000"/>
          <w:rtl w:val="0"/>
          <w:lang w:val="it-IT"/>
        </w:rPr>
        <w:t xml:space="preserve">[4].1. Nel primo caso </w:t>
      </w:r>
      <w:r>
        <w:rPr>
          <w:rStyle w:val="Nessuno"/>
          <w:i w:val="1"/>
          <w:iCs w:val="1"/>
          <w:color w:val="000000"/>
          <w:u w:color="000000"/>
          <w:rtl w:val="0"/>
          <w:lang w:val="it-IT"/>
        </w:rPr>
        <w:t xml:space="preserve">petenatu </w:t>
      </w:r>
      <w:r>
        <w:rPr>
          <w:rStyle w:val="Nessuno"/>
          <w:color w:val="000000"/>
          <w:u w:color="000000"/>
          <w:rtl w:val="0"/>
          <w:lang w:val="it-IT"/>
        </w:rPr>
        <w:t>&lt; lat PECT</w:t>
      </w:r>
      <w:r>
        <w:rPr>
          <w:rStyle w:val="Nessuno"/>
          <w:color w:val="000000"/>
          <w:u w:color="000000"/>
          <w:rtl w:val="0"/>
          <w:lang w:val="it-IT"/>
        </w:rPr>
        <w:t>Ĭ</w:t>
      </w:r>
      <w:r>
        <w:rPr>
          <w:rStyle w:val="Nessuno"/>
          <w:color w:val="000000"/>
          <w:u w:color="000000"/>
          <w:rtl w:val="0"/>
          <w:lang w:val="it-IT"/>
        </w:rPr>
        <w:t>NATU(M)</w:t>
      </w:r>
      <w:r>
        <w:rPr>
          <w:rStyle w:val="Nessuno"/>
          <w:i w:val="1"/>
          <w:iCs w:val="1"/>
          <w:color w:val="000000"/>
          <w:u w:color="000000"/>
          <w:rtl w:val="0"/>
          <w:lang w:val="it-IT"/>
        </w:rPr>
        <w:t xml:space="preserve"> </w:t>
      </w:r>
      <w:r>
        <w:rPr>
          <w:rStyle w:val="Nessuno"/>
          <w:color w:val="000000"/>
          <w:u w:color="000000"/>
          <w:rtl w:val="0"/>
          <w:lang w:val="it-IT"/>
        </w:rPr>
        <w:t xml:space="preserve">è </w:t>
      </w:r>
      <w:r>
        <w:rPr>
          <w:rStyle w:val="Nessuno"/>
          <w:color w:val="000000"/>
          <w:u w:color="000000"/>
          <w:rtl w:val="0"/>
          <w:lang w:val="it-IT"/>
        </w:rPr>
        <w:t>possibile rintracciare oltre alla riduzione del nesso latino -CT- &gt;-</w:t>
      </w:r>
      <w:r>
        <w:rPr>
          <w:rStyle w:val="Nessuno"/>
          <w:i w:val="1"/>
          <w:iCs w:val="1"/>
          <w:color w:val="000000"/>
          <w:u w:color="000000"/>
          <w:rtl w:val="0"/>
          <w:lang w:val="it-IT"/>
        </w:rPr>
        <w:t>ct</w:t>
      </w:r>
      <w:r>
        <w:rPr>
          <w:rStyle w:val="Nessuno"/>
          <w:color w:val="000000"/>
          <w:u w:color="000000"/>
          <w:rtl w:val="0"/>
          <w:lang w:val="it-IT"/>
        </w:rPr>
        <w:t>-, il normale esito vocalico -</w:t>
      </w:r>
      <w:r>
        <w:rPr>
          <w:rStyle w:val="Nessuno"/>
          <w:i w:val="1"/>
          <w:iCs w:val="1"/>
          <w:color w:val="000000"/>
          <w:u w:color="000000"/>
          <w:rtl w:val="0"/>
          <w:lang w:val="it-IT"/>
        </w:rPr>
        <w:t>e</w:t>
      </w:r>
      <w:r>
        <w:rPr>
          <w:rStyle w:val="Nessuno"/>
          <w:color w:val="000000"/>
          <w:u w:color="000000"/>
          <w:rtl w:val="0"/>
          <w:lang w:val="it-IT"/>
        </w:rPr>
        <w:t xml:space="preserve">- da </w:t>
      </w:r>
      <w:r>
        <w:rPr>
          <w:rStyle w:val="Nessuno"/>
          <w:color w:val="000000"/>
          <w:u w:color="000000"/>
          <w:rtl w:val="0"/>
          <w:lang w:val="it-IT"/>
        </w:rPr>
        <w:t xml:space="preserve">Ĭ </w:t>
      </w:r>
      <w:r>
        <w:rPr>
          <w:rStyle w:val="Nessuno"/>
          <w:color w:val="000000"/>
          <w:u w:color="000000"/>
          <w:rtl w:val="0"/>
          <w:lang w:val="it-IT"/>
        </w:rPr>
        <w:t xml:space="preserve">latino. In </w:t>
      </w:r>
      <w:r>
        <w:rPr>
          <w:rStyle w:val="Nessuno"/>
          <w:i w:val="1"/>
          <w:iCs w:val="1"/>
          <w:color w:val="000000"/>
          <w:u w:color="000000"/>
          <w:rtl w:val="0"/>
          <w:lang w:val="it-IT"/>
        </w:rPr>
        <w:t>bregatu</w:t>
      </w:r>
      <w:r>
        <w:rPr>
          <w:rStyle w:val="Nessuno"/>
          <w:color w:val="000000"/>
          <w:u w:color="000000"/>
          <w:rtl w:val="0"/>
          <w:lang w:val="it-IT"/>
        </w:rPr>
        <w:t xml:space="preserve"> si </w:t>
      </w:r>
      <w:r>
        <w:rPr>
          <w:rStyle w:val="Nessuno"/>
          <w:color w:val="000000"/>
          <w:u w:color="000000"/>
          <w:rtl w:val="0"/>
          <w:lang w:val="it-IT"/>
        </w:rPr>
        <w:t xml:space="preserve">è </w:t>
      </w:r>
      <w:r>
        <w:rPr>
          <w:rStyle w:val="Nessuno"/>
          <w:color w:val="000000"/>
          <w:u w:color="000000"/>
          <w:rtl w:val="0"/>
          <w:lang w:val="it-IT"/>
        </w:rPr>
        <w:t>avuta una sonorizzazione dell</w:t>
      </w:r>
      <w:r>
        <w:rPr>
          <w:rStyle w:val="Nessuno"/>
          <w:color w:val="000000"/>
          <w:u w:color="000000"/>
          <w:rtl w:val="0"/>
          <w:lang w:val="it-IT"/>
        </w:rPr>
        <w:t>’</w:t>
      </w:r>
      <w:r>
        <w:rPr>
          <w:rStyle w:val="Nessuno"/>
          <w:color w:val="000000"/>
          <w:u w:color="000000"/>
          <w:rtl w:val="0"/>
          <w:lang w:val="it-IT"/>
        </w:rPr>
        <w:t>occlusiva bilabiale sorda iniziale.</w:t>
      </w:r>
    </w:p>
    <w:p>
      <w:pPr>
        <w:pStyle w:val="Predefinito"/>
        <w:ind w:firstLine="708"/>
        <w:jc w:val="both"/>
      </w:pPr>
    </w:p>
    <w:p>
      <w:pPr>
        <w:pStyle w:val="Predefinito"/>
        <w:jc w:val="both"/>
        <w:rPr>
          <w:rStyle w:val="Nessuno"/>
          <w:color w:val="000000"/>
          <w:u w:color="000000"/>
        </w:rPr>
      </w:pPr>
      <w:r>
        <w:rPr>
          <w:rStyle w:val="Nessuno"/>
          <w:i w:val="1"/>
          <w:iCs w:val="1"/>
          <w:color w:val="000000"/>
          <w:u w:color="000000"/>
          <w:rtl w:val="0"/>
          <w:lang w:val="it-IT"/>
        </w:rPr>
        <w:t>Morfologia e sintassi</w:t>
      </w:r>
      <w:r>
        <w:rPr>
          <w:rStyle w:val="Nessuno"/>
          <w:color w:val="000000"/>
          <w:u w:color="000000"/>
          <w:rtl w:val="0"/>
          <w:lang w:val="it-IT"/>
        </w:rPr>
        <w:t xml:space="preserve">: </w:t>
      </w:r>
    </w:p>
    <w:p>
      <w:pPr>
        <w:pStyle w:val="Predefinito"/>
        <w:ind w:firstLine="708"/>
        <w:jc w:val="both"/>
        <w:rPr>
          <w:rStyle w:val="Nessuno"/>
          <w:color w:val="000000"/>
          <w:u w:color="000000"/>
        </w:rPr>
      </w:pPr>
      <w:r>
        <w:rPr>
          <w:rStyle w:val="Nessuno"/>
          <w:color w:val="000000"/>
          <w:u w:color="000000"/>
          <w:rtl w:val="0"/>
          <w:lang w:val="it-IT"/>
        </w:rPr>
        <w:t>Per l</w:t>
      </w:r>
      <w:r>
        <w:rPr>
          <w:rStyle w:val="Nessuno"/>
          <w:color w:val="000000"/>
          <w:u w:color="000000"/>
          <w:rtl w:val="0"/>
          <w:lang w:val="it-IT"/>
        </w:rPr>
        <w:t>’</w:t>
      </w:r>
      <w:r>
        <w:rPr>
          <w:rStyle w:val="Nessuno"/>
          <w:color w:val="000000"/>
          <w:u w:color="000000"/>
          <w:rtl w:val="0"/>
          <w:lang w:val="it-IT"/>
        </w:rPr>
        <w:t>articolo determinativo femminile singolare si registra l</w:t>
      </w:r>
      <w:r>
        <w:rPr>
          <w:rStyle w:val="Nessuno"/>
          <w:color w:val="000000"/>
          <w:u w:color="000000"/>
          <w:rtl w:val="0"/>
          <w:lang w:val="it-IT"/>
        </w:rPr>
        <w:t>’</w:t>
      </w:r>
      <w:r>
        <w:rPr>
          <w:rStyle w:val="Nessuno"/>
          <w:color w:val="000000"/>
          <w:u w:color="000000"/>
          <w:rtl w:val="0"/>
          <w:lang w:val="it-IT"/>
        </w:rPr>
        <w:t xml:space="preserve">uso di </w:t>
      </w:r>
      <w:r>
        <w:rPr>
          <w:rStyle w:val="Nessuno"/>
          <w:i w:val="1"/>
          <w:iCs w:val="1"/>
          <w:color w:val="000000"/>
          <w:u w:color="000000"/>
          <w:rtl w:val="0"/>
          <w:lang w:val="it-IT"/>
        </w:rPr>
        <w:t>la</w:t>
      </w:r>
      <w:r>
        <w:rPr>
          <w:rStyle w:val="Nessuno"/>
          <w:color w:val="000000"/>
          <w:u w:color="000000"/>
          <w:rtl w:val="0"/>
          <w:lang w:val="it-IT"/>
        </w:rPr>
        <w:t xml:space="preserve"> [3].1 mentre il maschile plurale </w:t>
      </w:r>
      <w:r>
        <w:rPr>
          <w:rStyle w:val="Nessuno"/>
          <w:color w:val="000000"/>
          <w:u w:color="000000"/>
          <w:rtl w:val="0"/>
          <w:lang w:val="it-IT"/>
        </w:rPr>
        <w:t xml:space="preserve">è </w:t>
      </w:r>
      <w:r>
        <w:rPr>
          <w:rStyle w:val="Nessuno"/>
          <w:i w:val="1"/>
          <w:iCs w:val="1"/>
          <w:color w:val="000000"/>
          <w:u w:color="000000"/>
          <w:rtl w:val="0"/>
          <w:lang w:val="it-IT"/>
        </w:rPr>
        <w:t>li</w:t>
      </w:r>
      <w:r>
        <w:rPr>
          <w:rStyle w:val="Nessuno"/>
          <w:color w:val="000000"/>
          <w:u w:color="000000"/>
          <w:rtl w:val="0"/>
          <w:lang w:val="it-IT"/>
        </w:rPr>
        <w:t xml:space="preserve"> [3].2 Per la terza singolare del perfetto indicativo viene impiegata la forma </w:t>
      </w:r>
      <w:r>
        <w:rPr>
          <w:rStyle w:val="Nessuno"/>
          <w:i w:val="1"/>
          <w:iCs w:val="1"/>
          <w:color w:val="000000"/>
          <w:u w:color="000000"/>
          <w:rtl w:val="0"/>
          <w:lang w:val="it-IT"/>
        </w:rPr>
        <w:t>fe</w:t>
      </w:r>
      <w:r>
        <w:rPr>
          <w:rStyle w:val="Nessuno"/>
          <w:color w:val="000000"/>
          <w:u w:color="000000"/>
          <w:rtl w:val="0"/>
          <w:lang w:val="it-IT"/>
        </w:rPr>
        <w:t xml:space="preserve"> &lt; FECIT modellata analogicamente sulla forma </w:t>
      </w:r>
      <w:r>
        <w:rPr>
          <w:rStyle w:val="Nessuno"/>
          <w:i w:val="1"/>
          <w:iCs w:val="1"/>
          <w:color w:val="000000"/>
          <w:u w:color="000000"/>
          <w:rtl w:val="0"/>
          <w:lang w:val="it-IT"/>
        </w:rPr>
        <w:t>fo</w:t>
      </w:r>
      <w:r>
        <w:rPr>
          <w:rStyle w:val="Nessuno"/>
          <w:color w:val="000000"/>
          <w:u w:color="000000"/>
          <w:rtl w:val="0"/>
          <w:lang w:val="it-IT"/>
        </w:rPr>
        <w:t xml:space="preserve"> &lt; FUIT a sua volta per influsso della prima persona.</w:t>
      </w:r>
    </w:p>
    <w:p>
      <w:pPr>
        <w:pStyle w:val="Predefinito"/>
        <w:tabs>
          <w:tab w:val="left" w:pos="4923"/>
        </w:tabs>
        <w:ind w:left="709" w:hanging="709"/>
        <w:jc w:val="both"/>
        <w:rPr>
          <w:rStyle w:val="Nessuno"/>
          <w:i w:val="1"/>
          <w:iCs w:val="1"/>
          <w:color w:val="000000"/>
          <w:u w:color="000000"/>
        </w:rPr>
      </w:pPr>
      <w:r>
        <w:rPr>
          <w:rStyle w:val="Nessuno"/>
          <w:i w:val="1"/>
          <w:iCs w:val="1"/>
          <w:color w:val="000000"/>
          <w:u w:color="000000"/>
        </w:rPr>
        <w:tab/>
        <w:tab/>
      </w:r>
    </w:p>
    <w:p>
      <w:pPr>
        <w:pStyle w:val="Predefinito"/>
        <w:jc w:val="both"/>
        <w:rPr>
          <w:rStyle w:val="Nessuno"/>
          <w:color w:val="000000"/>
          <w:u w:color="000000"/>
        </w:rPr>
      </w:pPr>
      <w:r>
        <w:rPr>
          <w:rStyle w:val="Nessuno"/>
          <w:i w:val="1"/>
          <w:iCs w:val="1"/>
          <w:color w:val="000000"/>
          <w:u w:color="000000"/>
          <w:rtl w:val="0"/>
          <w:lang w:val="it-IT"/>
        </w:rPr>
        <w:t>Lessico</w:t>
      </w:r>
      <w:r>
        <w:rPr>
          <w:rStyle w:val="Nessuno"/>
          <w:color w:val="000000"/>
          <w:u w:color="000000"/>
          <w:rtl w:val="0"/>
          <w:lang w:val="it-IT"/>
        </w:rPr>
        <w:t xml:space="preserve">: </w:t>
      </w:r>
    </w:p>
    <w:p>
      <w:pPr>
        <w:pStyle w:val="Predefinito"/>
        <w:ind w:firstLine="708"/>
        <w:rPr>
          <w:rStyle w:val="Nessuno"/>
          <w:color w:val="000000"/>
          <w:u w:color="000000"/>
        </w:rPr>
      </w:pPr>
      <w:r>
        <w:rPr>
          <w:rStyle w:val="Nessuno"/>
          <w:color w:val="000000"/>
          <w:u w:color="000000"/>
          <w:rtl w:val="0"/>
          <w:lang w:val="it-IT"/>
        </w:rPr>
        <w:t xml:space="preserve">Il verbo </w:t>
      </w:r>
      <w:r>
        <w:rPr>
          <w:rStyle w:val="Nessuno"/>
          <w:i w:val="1"/>
          <w:iCs w:val="1"/>
          <w:color w:val="000000"/>
          <w:u w:color="000000"/>
          <w:rtl w:val="0"/>
          <w:lang w:val="it-IT"/>
        </w:rPr>
        <w:t>petenatu</w:t>
      </w:r>
      <w:r>
        <w:rPr>
          <w:rStyle w:val="Nessuno"/>
          <w:color w:val="000000"/>
          <w:u w:color="000000"/>
          <w:rtl w:val="0"/>
          <w:lang w:val="it-IT"/>
        </w:rPr>
        <w:t xml:space="preserve">, letteralmente </w:t>
      </w:r>
      <w:r>
        <w:rPr>
          <w:rStyle w:val="Nessuno"/>
          <w:color w:val="000000"/>
          <w:u w:color="000000"/>
          <w:rtl w:val="0"/>
          <w:lang w:val="it-IT"/>
        </w:rPr>
        <w:t>“</w:t>
      </w:r>
      <w:r>
        <w:rPr>
          <w:rStyle w:val="Nessuno"/>
          <w:color w:val="000000"/>
          <w:u w:color="000000"/>
          <w:rtl w:val="0"/>
          <w:lang w:val="it-IT"/>
        </w:rPr>
        <w:t>pettinato</w:t>
      </w:r>
      <w:r>
        <w:rPr>
          <w:rStyle w:val="Nessuno"/>
          <w:color w:val="000000"/>
          <w:u w:color="000000"/>
          <w:rtl w:val="0"/>
          <w:lang w:val="it-IT"/>
        </w:rPr>
        <w:t>”</w:t>
      </w:r>
      <w:r>
        <w:rPr>
          <w:rStyle w:val="Nessuno"/>
          <w:color w:val="000000"/>
          <w:u w:color="000000"/>
          <w:rtl w:val="0"/>
          <w:lang w:val="it-IT"/>
        </w:rPr>
        <w:t>, indica piuttosto il supplizio dei pettini cui fu sottoposto il santo. Sebastenoch [3.2] indica Sebaste, la citt</w:t>
      </w:r>
      <w:r>
        <w:rPr>
          <w:rStyle w:val="Nessuno"/>
          <w:color w:val="000000"/>
          <w:u w:color="000000"/>
          <w:rtl w:val="0"/>
          <w:lang w:val="it-IT"/>
        </w:rPr>
        <w:t xml:space="preserve">à </w:t>
      </w:r>
      <w:r>
        <w:rPr>
          <w:rStyle w:val="Nessuno"/>
          <w:color w:val="000000"/>
          <w:u w:color="000000"/>
          <w:rtl w:val="0"/>
          <w:lang w:val="it-IT"/>
        </w:rPr>
        <w:t>originaria di San Biagio.</w:t>
      </w:r>
    </w:p>
    <w:p>
      <w:pPr>
        <w:pStyle w:val="Predefinito"/>
        <w:jc w:val="both"/>
        <w:rPr>
          <w:rStyle w:val="Nessuno"/>
          <w:color w:val="000000"/>
          <w:sz w:val="20"/>
          <w:szCs w:val="20"/>
          <w:u w:color="000000"/>
        </w:rPr>
      </w:pPr>
    </w:p>
    <w:p>
      <w:pPr>
        <w:pStyle w:val="Predefinito"/>
        <w:ind w:firstLine="708"/>
        <w:jc w:val="both"/>
        <w:rPr>
          <w:rStyle w:val="Nessuno"/>
          <w:color w:val="000000"/>
          <w:u w:color="000000"/>
        </w:rPr>
      </w:pPr>
    </w:p>
    <w:p>
      <w:pPr>
        <w:pStyle w:val="Predefinito"/>
        <w:ind w:firstLine="708"/>
        <w:jc w:val="both"/>
        <w:rPr>
          <w:rStyle w:val="Nessuno"/>
          <w:smallCaps w:val="1"/>
          <w:color w:val="000000"/>
          <w:u w:color="000000"/>
        </w:rPr>
      </w:pPr>
      <w:r>
        <w:rPr>
          <w:rStyle w:val="Nessuno"/>
          <w:smallCaps w:val="1"/>
          <w:color w:val="000000"/>
          <w:u w:color="000000"/>
          <w:rtl w:val="0"/>
          <w:lang w:val="it-IT"/>
        </w:rPr>
        <w:t>Commento</w:t>
      </w:r>
    </w:p>
    <w:p>
      <w:pPr>
        <w:pStyle w:val="Predefinito"/>
        <w:ind w:firstLine="708"/>
        <w:jc w:val="both"/>
        <w:rPr>
          <w:rStyle w:val="Nessuno"/>
          <w:color w:val="000000"/>
          <w:u w:color="000000"/>
        </w:rPr>
      </w:pPr>
      <w:r>
        <w:rPr>
          <w:rStyle w:val="Nessuno"/>
          <w:color w:val="000000"/>
          <w:u w:color="000000"/>
          <w:rtl w:val="0"/>
          <w:lang w:val="it-IT"/>
        </w:rPr>
        <w:t>Le didascalie si presentano oggi estremamente lacunose, se non quasi del tutto evanite rispetto a quando Giuseppe Marchini le vide e trascrisse per la prima volta.</w:t>
      </w:r>
      <w:r>
        <w:rPr>
          <w:rStyle w:val="Richiamo di nota"/>
        </w:rPr>
        <w:footnoteReference w:id="9"/>
      </w:r>
      <w:r>
        <w:rPr>
          <w:rStyle w:val="Nessuno"/>
          <w:color w:val="000000"/>
          <w:u w:color="000000"/>
          <w:rtl w:val="0"/>
          <w:lang w:val="it-IT"/>
        </w:rPr>
        <w:t xml:space="preserve"> I singoli episodi delle Storie di San Biagio vengono introdotte dal </w:t>
      </w:r>
      <w:r>
        <w:rPr>
          <w:rStyle w:val="Nessuno"/>
          <w:i w:val="1"/>
          <w:iCs w:val="1"/>
          <w:color w:val="000000"/>
          <w:u w:color="000000"/>
          <w:rtl w:val="0"/>
          <w:lang w:val="it-IT"/>
        </w:rPr>
        <w:t>chomo</w:t>
      </w:r>
      <w:r>
        <w:rPr>
          <w:rStyle w:val="Nessuno"/>
          <w:color w:val="000000"/>
          <w:u w:color="000000"/>
          <w:rtl w:val="0"/>
          <w:lang w:val="it-IT"/>
        </w:rPr>
        <w:t xml:space="preserve"> che marca l</w:t>
      </w:r>
      <w:r>
        <w:rPr>
          <w:rStyle w:val="Nessuno"/>
          <w:color w:val="000000"/>
          <w:u w:color="000000"/>
          <w:rtl w:val="0"/>
          <w:lang w:val="it-IT"/>
        </w:rPr>
        <w:t>’</w:t>
      </w:r>
      <w:r>
        <w:rPr>
          <w:rStyle w:val="Nessuno"/>
          <w:color w:val="000000"/>
          <w:u w:color="000000"/>
          <w:rtl w:val="0"/>
          <w:lang w:val="it-IT"/>
        </w:rPr>
        <w:t>inizio di ogni breve didascalia dipinta in gotica maiuscola. L</w:t>
      </w:r>
      <w:r>
        <w:rPr>
          <w:rStyle w:val="Nessuno"/>
          <w:color w:val="000000"/>
          <w:u w:color="000000"/>
          <w:rtl w:val="0"/>
          <w:lang w:val="it-IT"/>
        </w:rPr>
        <w:t>’</w:t>
      </w:r>
      <w:r>
        <w:rPr>
          <w:rStyle w:val="Nessuno"/>
          <w:color w:val="000000"/>
          <w:u w:color="000000"/>
          <w:rtl w:val="0"/>
          <w:lang w:val="it-IT"/>
        </w:rPr>
        <w:t>unica iscrizione in latino riguarda la data di esecuzione e il nome dell</w:t>
      </w:r>
      <w:r>
        <w:rPr>
          <w:rStyle w:val="Nessuno"/>
          <w:color w:val="000000"/>
          <w:u w:color="000000"/>
          <w:rtl w:val="0"/>
          <w:lang w:val="it-IT"/>
        </w:rPr>
        <w:t>’</w:t>
      </w:r>
      <w:r>
        <w:rPr>
          <w:rStyle w:val="Nessuno"/>
          <w:color w:val="000000"/>
          <w:u w:color="000000"/>
          <w:rtl w:val="0"/>
          <w:lang w:val="it-IT"/>
        </w:rPr>
        <w:t xml:space="preserve">autore ed </w:t>
      </w:r>
      <w:r>
        <w:rPr>
          <w:rStyle w:val="Nessuno"/>
          <w:color w:val="000000"/>
          <w:u w:color="000000"/>
          <w:rtl w:val="0"/>
          <w:lang w:val="it-IT"/>
        </w:rPr>
        <w:t xml:space="preserve">è </w:t>
      </w:r>
      <w:r>
        <w:rPr>
          <w:rStyle w:val="Nessuno"/>
          <w:color w:val="000000"/>
          <w:u w:color="000000"/>
          <w:rtl w:val="0"/>
          <w:lang w:val="it-IT"/>
        </w:rPr>
        <w:t xml:space="preserve">scritta in gotica maiuscola: HOC </w:t>
      </w:r>
      <w:r>
        <w:rPr>
          <w:rStyle w:val="Nessuno"/>
          <w:color w:val="000000"/>
          <w:u w:color="000000"/>
          <w:rtl w:val="0"/>
          <w:lang w:val="it-IT"/>
        </w:rPr>
        <w:t xml:space="preserve">· </w:t>
      </w:r>
      <w:r>
        <w:rPr>
          <w:rStyle w:val="Nessuno"/>
          <w:color w:val="000000"/>
          <w:u w:color="000000"/>
          <w:rtl w:val="0"/>
          <w:lang w:val="it-IT"/>
        </w:rPr>
        <w:t xml:space="preserve">OPU(s) </w:t>
      </w:r>
      <w:r>
        <w:rPr>
          <w:rStyle w:val="Nessuno"/>
          <w:color w:val="000000"/>
          <w:u w:color="000000"/>
          <w:rtl w:val="0"/>
          <w:lang w:val="it-IT"/>
        </w:rPr>
        <w:t xml:space="preserve">·  </w:t>
      </w:r>
      <w:r>
        <w:rPr>
          <w:rStyle w:val="Nessuno"/>
          <w:color w:val="000000"/>
          <w:u w:color="000000"/>
          <w:rtl w:val="0"/>
          <w:lang w:val="it-IT"/>
        </w:rPr>
        <w:t xml:space="preserve">FECIT </w:t>
      </w:r>
      <w:r>
        <w:rPr>
          <w:rStyle w:val="Nessuno"/>
          <w:color w:val="000000"/>
          <w:u w:color="000000"/>
          <w:rtl w:val="0"/>
          <w:lang w:val="it-IT"/>
        </w:rPr>
        <w:t xml:space="preserve">· </w:t>
      </w:r>
      <w:r>
        <w:rPr>
          <w:rStyle w:val="Nessuno"/>
          <w:color w:val="000000"/>
          <w:u w:color="000000"/>
          <w:rtl w:val="0"/>
          <w:lang w:val="it-IT"/>
        </w:rPr>
        <w:t xml:space="preserve">LAURE(n)TI/U(s) </w:t>
      </w:r>
      <w:r>
        <w:rPr>
          <w:rStyle w:val="Nessuno"/>
          <w:color w:val="000000"/>
          <w:u w:color="000000"/>
          <w:rtl w:val="0"/>
          <w:lang w:val="it-IT"/>
        </w:rPr>
        <w:t xml:space="preserve">· </w:t>
      </w:r>
      <w:r>
        <w:rPr>
          <w:rStyle w:val="Nessuno"/>
          <w:color w:val="000000"/>
          <w:u w:color="000000"/>
          <w:rtl w:val="0"/>
          <w:lang w:val="it-IT"/>
        </w:rPr>
        <w:t xml:space="preserve">SALINBE(ni) DE </w:t>
      </w:r>
      <w:r>
        <w:rPr>
          <w:rStyle w:val="Nessuno"/>
          <w:color w:val="000000"/>
          <w:u w:color="000000"/>
          <w:rtl w:val="0"/>
          <w:lang w:val="it-IT"/>
        </w:rPr>
        <w:t xml:space="preserve">· </w:t>
      </w:r>
      <w:r>
        <w:rPr>
          <w:rStyle w:val="Nessuno"/>
          <w:color w:val="000000"/>
          <w:u w:color="000000"/>
          <w:rtl w:val="0"/>
          <w:lang w:val="it-IT"/>
        </w:rPr>
        <w:t xml:space="preserve">S(ancto) SEVERI/NO </w:t>
      </w:r>
      <w:r>
        <w:rPr>
          <w:rStyle w:val="Nessuno"/>
          <w:color w:val="000000"/>
          <w:u w:color="000000"/>
          <w:rtl w:val="0"/>
          <w:lang w:val="it-IT"/>
        </w:rPr>
        <w:t xml:space="preserve">· </w:t>
      </w:r>
      <w:r>
        <w:rPr>
          <w:rStyle w:val="Nessuno"/>
          <w:color w:val="000000"/>
          <w:u w:color="000000"/>
          <w:rtl w:val="0"/>
          <w:lang w:val="it-IT"/>
        </w:rPr>
        <w:t xml:space="preserve">AN(n)O </w:t>
      </w:r>
      <w:r>
        <w:rPr>
          <w:rStyle w:val="Nessuno"/>
          <w:color w:val="000000"/>
          <w:u w:color="000000"/>
          <w:rtl w:val="0"/>
          <w:lang w:val="it-IT"/>
        </w:rPr>
        <w:t xml:space="preserve">· </w:t>
      </w:r>
      <w:r>
        <w:rPr>
          <w:rStyle w:val="Nessuno"/>
          <w:color w:val="000000"/>
          <w:u w:color="000000"/>
          <w:rtl w:val="0"/>
          <w:lang w:val="it-IT"/>
        </w:rPr>
        <w:t>D(omi)NI M</w:t>
      </w:r>
      <w:r>
        <w:rPr>
          <w:rStyle w:val="Nessuno"/>
          <w:color w:val="000000"/>
          <w:u w:color="000000"/>
          <w:vertAlign w:val="superscript"/>
          <w:rtl w:val="0"/>
          <w:lang w:val="it-IT"/>
        </w:rPr>
        <w:t>o</w:t>
      </w:r>
      <w:r>
        <w:rPr>
          <w:rStyle w:val="Nessuno"/>
          <w:color w:val="000000"/>
          <w:u w:color="000000"/>
          <w:rtl w:val="0"/>
          <w:lang w:val="it-IT"/>
        </w:rPr>
        <w:t xml:space="preserve"> CCCC</w:t>
      </w:r>
      <w:r>
        <w:rPr>
          <w:rStyle w:val="Nessuno"/>
          <w:color w:val="000000"/>
          <w:u w:color="000000"/>
          <w:vertAlign w:val="superscript"/>
          <w:rtl w:val="0"/>
          <w:lang w:val="it-IT"/>
        </w:rPr>
        <w:t>o</w:t>
      </w:r>
      <w:r>
        <w:rPr>
          <w:rStyle w:val="Nessuno"/>
          <w:color w:val="000000"/>
          <w:u w:color="000000"/>
          <w:rtl w:val="0"/>
          <w:lang w:val="it-IT"/>
        </w:rPr>
        <w:t xml:space="preserve"> · </w:t>
      </w:r>
      <w:r>
        <w:rPr>
          <w:rStyle w:val="Nessuno"/>
          <w:color w:val="000000"/>
          <w:u w:color="000000"/>
          <w:rtl w:val="0"/>
          <w:lang w:val="it-IT"/>
        </w:rPr>
        <w:t>VI.</w:t>
      </w:r>
      <w:r>
        <w:rPr>
          <w:rStyle w:val="Richiamo di nota"/>
        </w:rPr>
        <w:footnoteReference w:id="10"/>
      </w:r>
    </w:p>
    <w:p>
      <w:pPr>
        <w:pStyle w:val="Predefinito"/>
        <w:ind w:firstLine="708"/>
        <w:jc w:val="both"/>
        <w:rPr>
          <w:rStyle w:val="Nessuno"/>
          <w:color w:val="000000"/>
          <w:u w:color="000000"/>
        </w:rPr>
      </w:pPr>
      <w:r>
        <w:rPr>
          <w:rStyle w:val="Nessuno"/>
          <w:color w:val="000000"/>
          <w:u w:color="000000"/>
          <w:rtl w:val="0"/>
          <w:lang w:val="it-IT"/>
        </w:rPr>
        <w:t xml:space="preserve">La storia affrescata segue fedelmente il racconto fornito da Jacopo da Varazze nella sua </w:t>
      </w:r>
      <w:r>
        <w:rPr>
          <w:rStyle w:val="Nessuno"/>
          <w:i w:val="1"/>
          <w:iCs w:val="1"/>
          <w:color w:val="000000"/>
          <w:u w:color="000000"/>
          <w:rtl w:val="0"/>
          <w:lang w:val="it-IT"/>
        </w:rPr>
        <w:t>Legenda aurea</w:t>
      </w:r>
      <w:r>
        <w:rPr>
          <w:rStyle w:val="Nessuno"/>
          <w:color w:val="000000"/>
          <w:u w:color="000000"/>
          <w:rtl w:val="0"/>
          <w:lang w:val="it-IT"/>
        </w:rPr>
        <w:t xml:space="preserve"> nel XIII narrata al paragrafo XXXVIII.</w:t>
      </w:r>
      <w:r>
        <w:rPr>
          <w:rStyle w:val="Richiamo di nota"/>
        </w:rPr>
        <w:footnoteReference w:id="11"/>
      </w:r>
    </w:p>
    <w:p>
      <w:pPr>
        <w:pStyle w:val="Predefinito"/>
        <w:ind w:firstLine="708"/>
        <w:jc w:val="both"/>
        <w:rPr>
          <w:rStyle w:val="Nessuno"/>
          <w:b w:val="1"/>
          <w:bCs w:val="1"/>
          <w:color w:val="000000"/>
          <w:u w:color="000000"/>
        </w:rPr>
      </w:pPr>
      <w:r>
        <w:rPr>
          <w:rStyle w:val="Nessuno"/>
          <w:color w:val="000000"/>
          <w:u w:color="000000"/>
          <w:rtl w:val="0"/>
          <w:lang w:val="it-IT"/>
        </w:rPr>
        <w:t>Il ciclo si trova ancora conservato nel suo ambiente originale, l</w:t>
      </w:r>
      <w:r>
        <w:rPr>
          <w:rStyle w:val="Nessuno"/>
          <w:color w:val="000000"/>
          <w:u w:color="000000"/>
          <w:rtl w:val="0"/>
          <w:lang w:val="it-IT"/>
        </w:rPr>
        <w:t>’</w:t>
      </w:r>
      <w:r>
        <w:rPr>
          <w:rStyle w:val="Nessuno"/>
          <w:color w:val="000000"/>
          <w:u w:color="000000"/>
          <w:rtl w:val="0"/>
          <w:lang w:val="it-IT"/>
        </w:rPr>
        <w:t>ultimo ambiente dell</w:t>
      </w:r>
      <w:r>
        <w:rPr>
          <w:rStyle w:val="Nessuno"/>
          <w:color w:val="000000"/>
          <w:u w:color="000000"/>
          <w:rtl w:val="0"/>
          <w:lang w:val="it-IT"/>
        </w:rPr>
        <w:t>’</w:t>
      </w:r>
      <w:r>
        <w:rPr>
          <w:rStyle w:val="Nessuno"/>
          <w:color w:val="000000"/>
          <w:u w:color="000000"/>
          <w:rtl w:val="0"/>
          <w:lang w:val="it-IT"/>
        </w:rPr>
        <w:t>oratorio di San Biagio che doveva avere la funzione di altare e si sviluppa lungo le tre pareti e la volta di un vano d</w:t>
      </w:r>
      <w:r>
        <w:rPr>
          <w:rStyle w:val="Nessuno"/>
          <w:color w:val="000000"/>
          <w:u w:color="000000"/>
          <w:rtl w:val="0"/>
          <w:lang w:val="it-IT"/>
        </w:rPr>
        <w:t>’</w:t>
      </w:r>
      <w:r>
        <w:rPr>
          <w:rStyle w:val="Nessuno"/>
          <w:color w:val="000000"/>
          <w:u w:color="000000"/>
          <w:rtl w:val="0"/>
          <w:lang w:val="it-IT"/>
        </w:rPr>
        <w:t>altare.</w:t>
      </w:r>
      <w:r>
        <w:rPr>
          <w:rStyle w:val="Richiamo di nota"/>
        </w:rPr>
        <w:footnoteReference w:id="12"/>
      </w:r>
      <w:r>
        <w:rPr>
          <w:rStyle w:val="Nessuno"/>
          <w:color w:val="000000"/>
          <w:u w:color="000000"/>
          <w:rtl w:val="0"/>
          <w:lang w:val="it-IT"/>
        </w:rPr>
        <w:t xml:space="preserve"> I momenti principali della vita di san Biagio sono narrati nei quattro spicchi della volta e nelle pareti laterali. Essi furono rinvenuti nel 1965 a seguito di una campagna di restauro promossa dalla Soprintendenza per i Beni Artistici e Storici delle Marche e diretta da Giuseppe Marchini. Nel corso del tempo il sito ha subito una scialbatura che, insieme all</w:t>
      </w:r>
      <w:r>
        <w:rPr>
          <w:rStyle w:val="Nessuno"/>
          <w:color w:val="000000"/>
          <w:u w:color="000000"/>
          <w:rtl w:val="0"/>
          <w:lang w:val="it-IT"/>
        </w:rPr>
        <w:t>’</w:t>
      </w:r>
      <w:r>
        <w:rPr>
          <w:rStyle w:val="Nessuno"/>
          <w:color w:val="000000"/>
          <w:u w:color="000000"/>
          <w:rtl w:val="0"/>
          <w:lang w:val="it-IT"/>
        </w:rPr>
        <w:t>umidit</w:t>
      </w:r>
      <w:r>
        <w:rPr>
          <w:rStyle w:val="Nessuno"/>
          <w:color w:val="000000"/>
          <w:u w:color="000000"/>
          <w:rtl w:val="0"/>
          <w:lang w:val="it-IT"/>
        </w:rPr>
        <w:t>à</w:t>
      </w:r>
      <w:r>
        <w:rPr>
          <w:rStyle w:val="Nessuno"/>
          <w:color w:val="000000"/>
          <w:u w:color="000000"/>
          <w:rtl w:val="0"/>
          <w:lang w:val="it-IT"/>
        </w:rPr>
        <w:t>, ha danneggiato ampie parti dell</w:t>
      </w:r>
      <w:r>
        <w:rPr>
          <w:rStyle w:val="Nessuno"/>
          <w:color w:val="000000"/>
          <w:u w:color="000000"/>
          <w:rtl w:val="0"/>
          <w:lang w:val="it-IT"/>
        </w:rPr>
        <w:t>’</w:t>
      </w:r>
      <w:r>
        <w:rPr>
          <w:rStyle w:val="Nessuno"/>
          <w:color w:val="000000"/>
          <w:u w:color="000000"/>
          <w:rtl w:val="0"/>
          <w:lang w:val="it-IT"/>
        </w:rPr>
        <w:t>intonaco dipinto. Le perdite pi</w:t>
      </w:r>
      <w:r>
        <w:rPr>
          <w:rStyle w:val="Nessuno"/>
          <w:color w:val="000000"/>
          <w:u w:color="000000"/>
          <w:rtl w:val="0"/>
          <w:lang w:val="it-IT"/>
        </w:rPr>
        <w:t xml:space="preserve">ù </w:t>
      </w:r>
      <w:r>
        <w:rPr>
          <w:rStyle w:val="Nessuno"/>
          <w:color w:val="000000"/>
          <w:u w:color="000000"/>
          <w:rtl w:val="0"/>
          <w:lang w:val="it-IT"/>
        </w:rPr>
        <w:t>consistenti di colore si sono verificate negli affreschi della crociera, dove pi</w:t>
      </w:r>
      <w:r>
        <w:rPr>
          <w:rStyle w:val="Nessuno"/>
          <w:color w:val="000000"/>
          <w:u w:color="000000"/>
          <w:rtl w:val="0"/>
          <w:lang w:val="it-IT"/>
        </w:rPr>
        <w:t xml:space="preserve">ù </w:t>
      </w:r>
      <w:r>
        <w:rPr>
          <w:rStyle w:val="Nessuno"/>
          <w:color w:val="000000"/>
          <w:u w:color="000000"/>
          <w:rtl w:val="0"/>
          <w:lang w:val="it-IT"/>
        </w:rPr>
        <w:t xml:space="preserve">il primo episodio </w:t>
      </w:r>
      <w:r>
        <w:rPr>
          <w:rStyle w:val="Nessuno"/>
          <w:color w:val="000000"/>
          <w:u w:color="000000"/>
          <w:rtl w:val="0"/>
          <w:lang w:val="it-IT"/>
        </w:rPr>
        <w:t xml:space="preserve">è </w:t>
      </w:r>
      <w:r>
        <w:rPr>
          <w:rStyle w:val="Nessuno"/>
          <w:color w:val="000000"/>
          <w:u w:color="000000"/>
          <w:rtl w:val="0"/>
          <w:lang w:val="it-IT"/>
        </w:rPr>
        <w:t>interessato da una lacuna che interessa tutto il bordo inferiore che doveva verosimilmente, al pari degli altri esistenti, contenere un cartiglio iscritto. La narrazione delle vicende del vescovo di Sebaste principia nella vela posta sopra alla lunetta di fondo che raffigura l</w:t>
      </w:r>
      <w:r>
        <w:rPr>
          <w:rStyle w:val="Nessuno"/>
          <w:color w:val="000000"/>
          <w:u w:color="000000"/>
          <w:rtl w:val="0"/>
          <w:lang w:val="it-IT"/>
        </w:rPr>
        <w:t>’</w:t>
      </w:r>
      <w:r>
        <w:rPr>
          <w:rStyle w:val="Nessuno"/>
          <w:color w:val="000000"/>
          <w:u w:color="000000"/>
          <w:rtl w:val="0"/>
          <w:lang w:val="it-IT"/>
        </w:rPr>
        <w:t xml:space="preserve">incontro tra il santo, dedito ad una vita eremitica, e i soldati del governatore, impegnati in una battura di caccia. Si passa poi alla lunetta della parete destra dove, sulla sinistra viene inserito il rientro a Sebaste dei soldati impegnati nella spedizione, assente nel testo della </w:t>
      </w:r>
      <w:r>
        <w:rPr>
          <w:rStyle w:val="Nessuno"/>
          <w:i w:val="1"/>
          <w:iCs w:val="1"/>
          <w:color w:val="000000"/>
          <w:u w:color="000000"/>
          <w:rtl w:val="0"/>
          <w:lang w:val="it-IT"/>
        </w:rPr>
        <w:t>Legenda</w:t>
      </w:r>
      <w:r>
        <w:rPr>
          <w:rStyle w:val="Nessuno"/>
          <w:color w:val="000000"/>
          <w:u w:color="000000"/>
          <w:rtl w:val="0"/>
          <w:lang w:val="it-IT"/>
        </w:rPr>
        <w:t xml:space="preserve">, dietro di loro san Biagio </w:t>
      </w:r>
      <w:r>
        <w:rPr>
          <w:rStyle w:val="Nessuno"/>
          <w:color w:val="000000"/>
          <w:u w:color="000000"/>
          <w:rtl w:val="0"/>
          <w:lang w:val="it-IT"/>
        </w:rPr>
        <w:t xml:space="preserve">è </w:t>
      </w:r>
      <w:r>
        <w:rPr>
          <w:rStyle w:val="Nessuno"/>
          <w:color w:val="000000"/>
          <w:u w:color="000000"/>
          <w:rtl w:val="0"/>
          <w:lang w:val="it-IT"/>
        </w:rPr>
        <w:t>portato via da gendarmi che lo avevano visto benedire una donna implorante e resuscitare il suo maiale divorato da un lupo; sulla destra il santo compie un secondo prodigio salvando un bambino che rischiava di morire soffocato a causa di una lisca di pesce. La narrazione prosegue nello spicchio di sinistra della crociera, dove San Biagio rifiuta di adorare gli dei pagani e si professa cristiano davanti al governatore; nella vela di fianco la donna cui aveva salvato il maiale si reca in prigione per far visita a San Biagio insieme ad un gruppo di altre donne e bambini. Nella parete sinistra, a lato della monofora troviamo il santo torturato con pettini di ferro e, infine, vela di destra il racconto si conclude con la decapitazione delle sette donne, che avevano raccolto il sangue di san Biagio e rifiutato il culto degli idoli, e dei loro figli.</w:t>
      </w:r>
      <w:r>
        <w:rPr>
          <w:rStyle w:val="Richiamo di nota"/>
        </w:rPr>
        <w:footnoteReference w:id="13"/>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 xml:space="preserve">[18. Bibliografia] </w:t>
      </w:r>
    </w:p>
    <w:p>
      <w:pPr>
        <w:pStyle w:val="Predefinito"/>
        <w:jc w:val="both"/>
        <w:rPr>
          <w:rStyle w:val="Nessuno"/>
          <w:color w:val="000000"/>
          <w:u w:color="000000"/>
        </w:rPr>
      </w:pPr>
      <w:r>
        <w:rPr>
          <w:rStyle w:val="Nessuno"/>
          <w:color w:val="000000"/>
          <w:u w:color="000000"/>
          <w:rtl w:val="0"/>
          <w:lang w:val="it-IT"/>
        </w:rPr>
        <w:t xml:space="preserve">Edizioni: </w:t>
      </w:r>
      <w:r>
        <w:rPr>
          <w:rStyle w:val="Nessuno"/>
          <w:smallCaps w:val="1"/>
          <w:color w:val="000000"/>
          <w:u w:color="000000"/>
          <w:rtl w:val="0"/>
          <w:lang w:val="it-IT"/>
        </w:rPr>
        <w:t>Marchini</w:t>
      </w:r>
      <w:r>
        <w:rPr>
          <w:rStyle w:val="Nessuno"/>
          <w:color w:val="000000"/>
          <w:u w:color="000000"/>
          <w:rtl w:val="0"/>
          <w:lang w:val="it-IT"/>
        </w:rPr>
        <w:t xml:space="preserve"> 1966, pp. 282-289, a p. 289 (episodi qui indicati con 3, 2 e 4); </w:t>
      </w:r>
      <w:r>
        <w:rPr>
          <w:rStyle w:val="Nessuno"/>
          <w:smallCaps w:val="1"/>
          <w:color w:val="000000"/>
          <w:u w:color="000000"/>
          <w:rtl w:val="0"/>
          <w:lang w:val="it-IT"/>
        </w:rPr>
        <w:t xml:space="preserve">Rossi 1976, </w:t>
      </w:r>
      <w:r>
        <w:rPr>
          <w:rStyle w:val="Nessuno"/>
          <w:color w:val="000000"/>
          <w:u w:color="000000"/>
          <w:rtl w:val="0"/>
          <w:lang w:val="it-IT"/>
        </w:rPr>
        <w:t xml:space="preserve">pp. 87-89 (limitatamente agli episodi qui come 2 e 3), 215, n. 6, </w:t>
      </w:r>
      <w:r>
        <w:rPr>
          <w:rStyle w:val="Nessuno"/>
          <w:i w:val="1"/>
          <w:iCs w:val="1"/>
          <w:color w:val="000000"/>
          <w:u w:color="000000"/>
          <w:rtl w:val="0"/>
          <w:lang w:val="it-IT"/>
        </w:rPr>
        <w:t>passim</w:t>
      </w:r>
      <w:r>
        <w:rPr>
          <w:rStyle w:val="Nessuno"/>
          <w:color w:val="000000"/>
          <w:u w:color="000000"/>
          <w:rtl w:val="0"/>
          <w:lang w:val="it-IT"/>
        </w:rPr>
        <w:t xml:space="preserve">; </w:t>
      </w:r>
      <w:r>
        <w:rPr>
          <w:rStyle w:val="Nessuno"/>
          <w:smallCaps w:val="1"/>
          <w:color w:val="000000"/>
          <w:u w:color="000000"/>
          <w:rtl w:val="0"/>
          <w:lang w:val="it-IT"/>
        </w:rPr>
        <w:t>Boskovits</w:t>
      </w:r>
      <w:r>
        <w:rPr>
          <w:rStyle w:val="Nessuno"/>
          <w:color w:val="000000"/>
          <w:u w:color="000000"/>
          <w:rtl w:val="0"/>
          <w:lang w:val="it-IT"/>
        </w:rPr>
        <w:t xml:space="preserve"> 1977, ed. 1994, p. 238, fig. 162; </w:t>
      </w:r>
      <w:r>
        <w:rPr>
          <w:rStyle w:val="Nessuno"/>
          <w:smallCaps w:val="1"/>
          <w:color w:val="000000"/>
          <w:u w:color="000000"/>
          <w:rtl w:val="0"/>
          <w:lang w:val="it-IT"/>
        </w:rPr>
        <w:t>Righi</w:t>
      </w:r>
      <w:r>
        <w:rPr>
          <w:rStyle w:val="Nessuno"/>
          <w:color w:val="000000"/>
          <w:u w:color="000000"/>
          <w:rtl w:val="0"/>
          <w:lang w:val="it-IT"/>
        </w:rPr>
        <w:t xml:space="preserve"> 1987, p. 749; </w:t>
      </w:r>
      <w:r>
        <w:rPr>
          <w:rStyle w:val="Nessuno"/>
          <w:smallCaps w:val="1"/>
          <w:color w:val="000000"/>
          <w:u w:color="000000"/>
          <w:rtl w:val="0"/>
          <w:lang w:val="it-IT"/>
        </w:rPr>
        <w:t>Scarpellini</w:t>
      </w:r>
      <w:r>
        <w:rPr>
          <w:rStyle w:val="Nessuno"/>
          <w:color w:val="000000"/>
          <w:u w:color="000000"/>
          <w:rtl w:val="0"/>
          <w:lang w:val="it-IT"/>
        </w:rPr>
        <w:t xml:space="preserve"> 1996, pp. 618-619; </w:t>
      </w:r>
      <w:r>
        <w:rPr>
          <w:rStyle w:val="Nessuno"/>
          <w:smallCaps w:val="1"/>
          <w:color w:val="000000"/>
          <w:u w:color="000000"/>
          <w:rtl w:val="0"/>
          <w:lang w:val="it-IT"/>
        </w:rPr>
        <w:t>Ciardi Dupr</w:t>
      </w:r>
      <w:r>
        <w:rPr>
          <w:rStyle w:val="Nessuno"/>
          <w:smallCaps w:val="1"/>
          <w:color w:val="000000"/>
          <w:u w:color="000000"/>
          <w:rtl w:val="0"/>
          <w:lang w:val="it-IT"/>
        </w:rPr>
        <w:t xml:space="preserve">è </w:t>
      </w:r>
      <w:r>
        <w:rPr>
          <w:rStyle w:val="Nessuno"/>
          <w:smallCaps w:val="1"/>
          <w:color w:val="000000"/>
          <w:u w:color="000000"/>
          <w:rtl w:val="0"/>
          <w:lang w:val="it-IT"/>
        </w:rPr>
        <w:t>Dal Poggetto</w:t>
      </w:r>
      <w:r>
        <w:rPr>
          <w:rStyle w:val="Nessuno"/>
          <w:color w:val="000000"/>
          <w:u w:color="000000"/>
          <w:rtl w:val="0"/>
          <w:lang w:val="it-IT"/>
        </w:rPr>
        <w:t xml:space="preserve"> 1997, pp. 68, 70; </w:t>
      </w:r>
      <w:r>
        <w:rPr>
          <w:rStyle w:val="Nessuno"/>
          <w:smallCaps w:val="1"/>
          <w:color w:val="000000"/>
          <w:u w:color="000000"/>
          <w:rtl w:val="0"/>
          <w:lang w:val="it-IT"/>
        </w:rPr>
        <w:t>Ciardi Dupr</w:t>
      </w:r>
      <w:r>
        <w:rPr>
          <w:rStyle w:val="Nessuno"/>
          <w:smallCaps w:val="1"/>
          <w:color w:val="000000"/>
          <w:u w:color="000000"/>
          <w:rtl w:val="0"/>
          <w:lang w:val="it-IT"/>
        </w:rPr>
        <w:t xml:space="preserve">è </w:t>
      </w:r>
      <w:r>
        <w:rPr>
          <w:rStyle w:val="Nessuno"/>
          <w:smallCaps w:val="1"/>
          <w:color w:val="000000"/>
          <w:u w:color="000000"/>
          <w:rtl w:val="0"/>
          <w:lang w:val="it-IT"/>
        </w:rPr>
        <w:t>Dal Poggetto</w:t>
      </w:r>
      <w:r>
        <w:rPr>
          <w:rStyle w:val="Nessuno"/>
          <w:color w:val="000000"/>
          <w:u w:color="000000"/>
          <w:rtl w:val="0"/>
          <w:lang w:val="it-IT"/>
        </w:rPr>
        <w:t xml:space="preserve"> 1998, pp. 20-21, 24;</w:t>
      </w:r>
      <w:r>
        <w:rPr>
          <w:rStyle w:val="Nessuno"/>
          <w:smallCaps w:val="1"/>
          <w:color w:val="000000"/>
          <w:u w:color="000000"/>
          <w:rtl w:val="0"/>
          <w:lang w:val="it-IT"/>
        </w:rPr>
        <w:t xml:space="preserve"> Ciardi Dupr</w:t>
      </w:r>
      <w:r>
        <w:rPr>
          <w:rStyle w:val="Nessuno"/>
          <w:smallCaps w:val="1"/>
          <w:color w:val="000000"/>
          <w:u w:color="000000"/>
          <w:rtl w:val="0"/>
          <w:lang w:val="it-IT"/>
        </w:rPr>
        <w:t xml:space="preserve">è </w:t>
      </w:r>
      <w:r>
        <w:rPr>
          <w:rStyle w:val="Nessuno"/>
          <w:smallCaps w:val="1"/>
          <w:color w:val="000000"/>
          <w:u w:color="000000"/>
          <w:rtl w:val="0"/>
          <w:lang w:val="it-IT"/>
        </w:rPr>
        <w:t>Dal Poggetto 1999</w:t>
      </w:r>
      <w:r>
        <w:rPr>
          <w:rStyle w:val="Nessuno"/>
          <w:color w:val="000000"/>
          <w:u w:color="000000"/>
          <w:rtl w:val="0"/>
          <w:lang w:val="it-IT"/>
        </w:rPr>
        <w:t xml:space="preserve">, pp. 112-116; </w:t>
      </w:r>
      <w:r>
        <w:rPr>
          <w:rStyle w:val="Nessuno"/>
          <w:smallCaps w:val="1"/>
          <w:color w:val="000000"/>
          <w:u w:color="000000"/>
          <w:rtl w:val="0"/>
          <w:lang w:val="it-IT"/>
        </w:rPr>
        <w:t>Paciaroni</w:t>
      </w:r>
      <w:r>
        <w:rPr>
          <w:rStyle w:val="Nessuno"/>
          <w:color w:val="000000"/>
          <w:u w:color="000000"/>
          <w:rtl w:val="0"/>
          <w:lang w:val="it-IT"/>
        </w:rPr>
        <w:t xml:space="preserve"> 1996, p. 75; </w:t>
      </w:r>
      <w:r>
        <w:rPr>
          <w:rStyle w:val="Nessuno"/>
          <w:smallCaps w:val="1"/>
          <w:color w:val="000000"/>
          <w:u w:color="000000"/>
          <w:rtl w:val="0"/>
          <w:lang w:val="it-IT"/>
        </w:rPr>
        <w:t>Armellini</w:t>
      </w:r>
      <w:r>
        <w:rPr>
          <w:rStyle w:val="Nessuno"/>
          <w:color w:val="000000"/>
          <w:u w:color="000000"/>
          <w:rtl w:val="0"/>
          <w:lang w:val="it-IT"/>
        </w:rPr>
        <w:t xml:space="preserve"> 2000, pp. 66-70, figg. 28-29, 31-32; </w:t>
      </w:r>
      <w:r>
        <w:rPr>
          <w:rStyle w:val="Nessuno"/>
          <w:smallCaps w:val="1"/>
          <w:color w:val="000000"/>
          <w:u w:color="000000"/>
          <w:rtl w:val="0"/>
          <w:lang w:val="it-IT"/>
        </w:rPr>
        <w:t>Minardi</w:t>
      </w:r>
      <w:r>
        <w:rPr>
          <w:rStyle w:val="Nessuno"/>
          <w:color w:val="000000"/>
          <w:u w:color="000000"/>
          <w:rtl w:val="0"/>
          <w:lang w:val="it-IT"/>
        </w:rPr>
        <w:t xml:space="preserve"> 2003-2004, pp. 63-71, 203-208; </w:t>
      </w:r>
      <w:r>
        <w:rPr>
          <w:rStyle w:val="Nessuno"/>
          <w:smallCaps w:val="1"/>
          <w:color w:val="000000"/>
          <w:u w:color="000000"/>
          <w:rtl w:val="0"/>
          <w:lang w:val="it-IT"/>
        </w:rPr>
        <w:t>Minardi 2008</w:t>
      </w:r>
      <w:r>
        <w:rPr>
          <w:rStyle w:val="Nessuno"/>
          <w:color w:val="000000"/>
          <w:u w:color="000000"/>
          <w:rtl w:val="0"/>
          <w:lang w:val="it-IT"/>
        </w:rPr>
        <w:t xml:space="preserve">, pp. 158-161, scheda n. 8, ed. a p. 158; </w:t>
      </w:r>
      <w:r>
        <w:rPr>
          <w:rStyle w:val="Nessuno"/>
          <w:smallCaps w:val="1"/>
          <w:color w:val="000000"/>
          <w:u w:color="000000"/>
          <w:rtl w:val="0"/>
          <w:lang w:val="it-IT"/>
        </w:rPr>
        <w:t>Frapiccini</w:t>
      </w:r>
      <w:r>
        <w:rPr>
          <w:rStyle w:val="Nessuno"/>
          <w:color w:val="000000"/>
          <w:u w:color="000000"/>
          <w:rtl w:val="0"/>
          <w:lang w:val="it-IT"/>
        </w:rPr>
        <w:t xml:space="preserve"> 2012, pp. 160-181, a p. 171.</w:t>
      </w:r>
    </w:p>
    <w:p>
      <w:pPr>
        <w:pStyle w:val="Predefinito"/>
        <w:jc w:val="both"/>
        <w:rPr>
          <w:rStyle w:val="Nessuno"/>
          <w:smallCaps w:val="1"/>
          <w:color w:val="000000"/>
          <w:u w:color="000000"/>
        </w:rPr>
      </w:pPr>
    </w:p>
    <w:p>
      <w:pPr>
        <w:pStyle w:val="Predefinito"/>
        <w:jc w:val="both"/>
        <w:rPr>
          <w:rStyle w:val="Nessuno"/>
          <w:color w:val="000000"/>
          <w:u w:color="000000"/>
        </w:rPr>
      </w:pPr>
      <w:r>
        <w:rPr>
          <w:rStyle w:val="Nessuno"/>
          <w:color w:val="000000"/>
          <w:u w:color="000000"/>
          <w:rtl w:val="0"/>
          <w:lang w:val="it-IT"/>
        </w:rPr>
        <w:t xml:space="preserve">Altri studi: </w:t>
      </w:r>
      <w:r>
        <w:rPr>
          <w:rStyle w:val="Nessuno"/>
          <w:smallCaps w:val="1"/>
          <w:color w:val="000000"/>
          <w:u w:color="000000"/>
          <w:rtl w:val="0"/>
          <w:lang w:val="it-IT"/>
        </w:rPr>
        <w:t>Berenson</w:t>
      </w:r>
      <w:r>
        <w:rPr>
          <w:rStyle w:val="Nessuno"/>
          <w:color w:val="000000"/>
          <w:u w:color="000000"/>
          <w:rtl w:val="0"/>
          <w:lang w:val="it-IT"/>
        </w:rPr>
        <w:t xml:space="preserve"> 1968, I, p. 370; </w:t>
      </w:r>
      <w:r>
        <w:rPr>
          <w:rStyle w:val="Nessuno"/>
          <w:smallCaps w:val="1"/>
          <w:color w:val="000000"/>
          <w:u w:color="000000"/>
          <w:rtl w:val="0"/>
          <w:lang w:val="it-IT"/>
        </w:rPr>
        <w:t>Zampetti</w:t>
      </w:r>
      <w:r>
        <w:rPr>
          <w:rStyle w:val="Nessuno"/>
          <w:color w:val="000000"/>
          <w:u w:color="000000"/>
          <w:rtl w:val="0"/>
          <w:lang w:val="it-IT"/>
        </w:rPr>
        <w:t xml:space="preserve"> [1969], pp. 134, 136, 144, 152, nota 3, tav. XVIII, figg. 99-100; </w:t>
      </w:r>
      <w:r>
        <w:rPr>
          <w:rStyle w:val="Nessuno"/>
          <w:smallCaps w:val="1"/>
          <w:color w:val="000000"/>
          <w:u w:color="000000"/>
          <w:rtl w:val="0"/>
          <w:lang w:val="it-IT"/>
        </w:rPr>
        <w:t>Rossi</w:t>
      </w:r>
      <w:r>
        <w:rPr>
          <w:rStyle w:val="Nessuno"/>
          <w:i w:val="1"/>
          <w:iCs w:val="1"/>
          <w:color w:val="000000"/>
          <w:u w:color="000000"/>
          <w:rtl w:val="0"/>
          <w:lang w:val="it-IT"/>
        </w:rPr>
        <w:t xml:space="preserve"> </w:t>
      </w:r>
      <w:r>
        <w:rPr>
          <w:rStyle w:val="Nessuno"/>
          <w:color w:val="000000"/>
          <w:u w:color="000000"/>
          <w:rtl w:val="0"/>
          <w:lang w:val="it-IT"/>
        </w:rPr>
        <w:t xml:space="preserve">1971, pp, 216-220; </w:t>
      </w:r>
      <w:r>
        <w:rPr>
          <w:rStyle w:val="Nessuno"/>
          <w:smallCaps w:val="1"/>
          <w:color w:val="000000"/>
          <w:u w:color="000000"/>
          <w:rtl w:val="0"/>
          <w:lang w:val="it-IT"/>
        </w:rPr>
        <w:t>Boskovits</w:t>
      </w:r>
      <w:r>
        <w:rPr>
          <w:rStyle w:val="Nessuno"/>
          <w:color w:val="000000"/>
          <w:u w:color="000000"/>
          <w:rtl w:val="0"/>
          <w:lang w:val="it-IT"/>
        </w:rPr>
        <w:t xml:space="preserve"> 1975, p. 114; </w:t>
      </w:r>
      <w:r>
        <w:rPr>
          <w:rStyle w:val="Nessuno"/>
          <w:smallCaps w:val="1"/>
          <w:color w:val="000000"/>
          <w:u w:color="000000"/>
          <w:rtl w:val="0"/>
          <w:lang w:val="it-IT"/>
        </w:rPr>
        <w:t>Battistini</w:t>
      </w:r>
      <w:r>
        <w:rPr>
          <w:rStyle w:val="Nessuno"/>
          <w:color w:val="000000"/>
          <w:u w:color="000000"/>
          <w:rtl w:val="0"/>
          <w:lang w:val="it-IT"/>
        </w:rPr>
        <w:t xml:space="preserve"> 1987, pp. 386-387; </w:t>
      </w:r>
      <w:r>
        <w:rPr>
          <w:rStyle w:val="Nessuno"/>
          <w:smallCaps w:val="1"/>
          <w:color w:val="000000"/>
          <w:u w:color="000000"/>
          <w:rtl w:val="0"/>
          <w:lang w:val="it-IT"/>
        </w:rPr>
        <w:t>Zampetti</w:t>
      </w:r>
      <w:r>
        <w:rPr>
          <w:rStyle w:val="Nessuno"/>
          <w:color w:val="000000"/>
          <w:u w:color="000000"/>
          <w:rtl w:val="0"/>
          <w:lang w:val="it-IT"/>
        </w:rPr>
        <w:t xml:space="preserve"> 1988, pp. 242, 245, 246, fig. 25;</w:t>
      </w:r>
      <w:r>
        <w:rPr>
          <w:rStyle w:val="Nessuno"/>
          <w:smallCaps w:val="1"/>
          <w:color w:val="000000"/>
          <w:u w:color="000000"/>
          <w:rtl w:val="0"/>
          <w:lang w:val="it-IT"/>
        </w:rPr>
        <w:t xml:space="preserve"> Ciardi Dupr</w:t>
      </w:r>
      <w:r>
        <w:rPr>
          <w:rStyle w:val="Nessuno"/>
          <w:smallCaps w:val="1"/>
          <w:color w:val="000000"/>
          <w:u w:color="000000"/>
          <w:rtl w:val="0"/>
          <w:lang w:val="it-IT"/>
        </w:rPr>
        <w:t xml:space="preserve">è </w:t>
      </w:r>
      <w:r>
        <w:rPr>
          <w:rStyle w:val="Nessuno"/>
          <w:smallCaps w:val="1"/>
          <w:color w:val="000000"/>
          <w:u w:color="000000"/>
          <w:rtl w:val="0"/>
          <w:lang w:val="it-IT"/>
        </w:rPr>
        <w:t>Dal Poggetto</w:t>
      </w:r>
      <w:r>
        <w:rPr>
          <w:rStyle w:val="Nessuno"/>
          <w:color w:val="000000"/>
          <w:u w:color="000000"/>
          <w:rtl w:val="0"/>
          <w:lang w:val="it-IT"/>
        </w:rPr>
        <w:t xml:space="preserve"> 1999, pp. 31-32; </w:t>
      </w:r>
      <w:r>
        <w:rPr>
          <w:rStyle w:val="Nessuno"/>
          <w:smallCaps w:val="1"/>
          <w:color w:val="000000"/>
          <w:u w:color="000000"/>
          <w:rtl w:val="0"/>
          <w:lang w:val="it-IT"/>
        </w:rPr>
        <w:t>Armellini</w:t>
      </w:r>
      <w:r>
        <w:rPr>
          <w:rStyle w:val="Nessuno"/>
          <w:color w:val="000000"/>
          <w:u w:color="000000"/>
          <w:rtl w:val="0"/>
          <w:lang w:val="it-IT"/>
        </w:rPr>
        <w:t xml:space="preserve"> 2000</w:t>
      </w:r>
      <w:r>
        <w:rPr>
          <w:rStyle w:val="Nessuno"/>
          <w:color w:val="000000"/>
          <w:u w:color="000000"/>
          <w:vertAlign w:val="superscript"/>
          <w:rtl w:val="0"/>
          <w:lang w:val="it-IT"/>
        </w:rPr>
        <w:t>3</w:t>
      </w:r>
      <w:r>
        <w:rPr>
          <w:rStyle w:val="Nessuno"/>
          <w:color w:val="000000"/>
          <w:u w:color="000000"/>
          <w:rtl w:val="0"/>
          <w:lang w:val="it-IT"/>
        </w:rPr>
        <w:t>, pp. 65-70.</w:t>
      </w:r>
    </w:p>
    <w:p>
      <w:pPr>
        <w:pStyle w:val="Predefinito"/>
        <w:jc w:val="both"/>
        <w:rPr>
          <w:rStyle w:val="Nessuno"/>
          <w:smallCaps w:val="1"/>
          <w:color w:val="000000"/>
          <w:u w:color="000000"/>
        </w:rPr>
      </w:pPr>
    </w:p>
    <w:p>
      <w:pPr>
        <w:pStyle w:val="Predefinito"/>
        <w:jc w:val="both"/>
        <w:rPr>
          <w:rStyle w:val="Nessuno"/>
          <w:color w:val="000000"/>
          <w:u w:color="000000"/>
        </w:rPr>
      </w:pPr>
      <w:r>
        <w:rPr>
          <w:rStyle w:val="Nessuno"/>
          <w:color w:val="000000"/>
          <w:u w:color="000000"/>
          <w:rtl w:val="0"/>
          <w:lang w:val="it-IT"/>
        </w:rPr>
        <w:t xml:space="preserve">Riproduzioni: </w:t>
      </w:r>
      <w:r>
        <w:rPr>
          <w:rStyle w:val="Nessuno"/>
          <w:smallCaps w:val="1"/>
          <w:color w:val="000000"/>
          <w:u w:color="000000"/>
          <w:rtl w:val="0"/>
          <w:lang w:val="it-IT"/>
        </w:rPr>
        <w:t xml:space="preserve">Rossi 1976, </w:t>
      </w:r>
      <w:r>
        <w:rPr>
          <w:rStyle w:val="Nessuno"/>
          <w:color w:val="000000"/>
          <w:u w:color="000000"/>
          <w:rtl w:val="0"/>
          <w:lang w:val="it-IT"/>
        </w:rPr>
        <w:t xml:space="preserve">fig. 99-116; </w:t>
      </w:r>
      <w:r>
        <w:rPr>
          <w:rStyle w:val="Nessuno"/>
          <w:smallCaps w:val="1"/>
          <w:color w:val="000000"/>
          <w:u w:color="000000"/>
          <w:rtl w:val="0"/>
          <w:lang w:val="it-IT"/>
        </w:rPr>
        <w:t>Zampetti</w:t>
      </w:r>
      <w:r>
        <w:rPr>
          <w:rStyle w:val="Nessuno"/>
          <w:color w:val="000000"/>
          <w:u w:color="000000"/>
          <w:rtl w:val="0"/>
          <w:lang w:val="it-IT"/>
        </w:rPr>
        <w:t xml:space="preserve"> 1988, p. 267, fig. 25 </w:t>
      </w:r>
      <w:r>
        <w:rPr>
          <w:rStyle w:val="Nessuno"/>
          <w:color w:val="000000"/>
          <w:u w:color="000000"/>
          <w:rtl w:val="0"/>
          <w:lang w:val="it-IT"/>
        </w:rPr>
        <w:t xml:space="preserve">è </w:t>
      </w:r>
      <w:r>
        <w:rPr>
          <w:rStyle w:val="Nessuno"/>
          <w:color w:val="000000"/>
          <w:u w:color="000000"/>
          <w:rtl w:val="0"/>
          <w:lang w:val="it-IT"/>
        </w:rPr>
        <w:t xml:space="preserve">possibile leggere la didascalia [2]: </w:t>
      </w:r>
      <w:r>
        <w:rPr>
          <w:rStyle w:val="Nessuno"/>
          <w:smallCaps w:val="1"/>
          <w:color w:val="000000"/>
          <w:u w:color="000000"/>
          <w:rtl w:val="0"/>
          <w:lang w:val="it-IT"/>
        </w:rPr>
        <w:t>Corbo</w:t>
      </w:r>
      <w:r>
        <w:rPr>
          <w:rStyle w:val="Nessuno"/>
          <w:color w:val="000000"/>
          <w:u w:color="000000"/>
          <w:rtl w:val="0"/>
          <w:lang w:val="it-IT"/>
        </w:rPr>
        <w:t xml:space="preserve"> 1992, pp. 21-22;</w:t>
      </w:r>
      <w:r>
        <w:rPr>
          <w:rStyle w:val="Nessuno"/>
          <w:smallCaps w:val="1"/>
          <w:color w:val="000000"/>
          <w:u w:color="000000"/>
          <w:rtl w:val="0"/>
          <w:lang w:val="it-IT"/>
        </w:rPr>
        <w:t xml:space="preserve"> Minardi 2008, </w:t>
      </w:r>
      <w:r>
        <w:rPr>
          <w:rStyle w:val="Nessuno"/>
          <w:color w:val="000000"/>
          <w:u w:color="000000"/>
          <w:rtl w:val="0"/>
          <w:lang w:val="it-IT"/>
        </w:rPr>
        <w:t xml:space="preserve">tavv. XXXI-XXXVII; </w:t>
      </w:r>
      <w:r>
        <w:rPr>
          <w:rStyle w:val="Nessuno"/>
          <w:smallCaps w:val="1"/>
          <w:color w:val="000000"/>
          <w:u w:color="000000"/>
          <w:rtl w:val="0"/>
          <w:lang w:val="it-IT"/>
        </w:rPr>
        <w:t>Ciardi Dupr</w:t>
      </w:r>
      <w:r>
        <w:rPr>
          <w:rStyle w:val="Nessuno"/>
          <w:smallCaps w:val="1"/>
          <w:color w:val="000000"/>
          <w:u w:color="000000"/>
          <w:rtl w:val="0"/>
          <w:lang w:val="it-IT"/>
        </w:rPr>
        <w:t xml:space="preserve">è </w:t>
      </w:r>
      <w:r>
        <w:rPr>
          <w:rStyle w:val="Nessuno"/>
          <w:smallCaps w:val="1"/>
          <w:color w:val="000000"/>
          <w:u w:color="000000"/>
          <w:rtl w:val="0"/>
          <w:lang w:val="it-IT"/>
        </w:rPr>
        <w:t>Dal Poggetto 1999</w:t>
      </w:r>
      <w:r>
        <w:rPr>
          <w:rStyle w:val="Nessuno"/>
          <w:color w:val="000000"/>
          <w:u w:color="000000"/>
          <w:rtl w:val="0"/>
          <w:lang w:val="it-IT"/>
        </w:rPr>
        <w:t xml:space="preserve">, pp. 113-115; </w:t>
      </w:r>
      <w:r>
        <w:rPr>
          <w:rStyle w:val="Nessuno"/>
          <w:smallCaps w:val="1"/>
          <w:color w:val="000000"/>
          <w:u w:color="000000"/>
          <w:rtl w:val="0"/>
          <w:lang w:val="it-IT"/>
        </w:rPr>
        <w:t>Armellini</w:t>
      </w:r>
      <w:r>
        <w:rPr>
          <w:rStyle w:val="Nessuno"/>
          <w:color w:val="000000"/>
          <w:u w:color="000000"/>
          <w:rtl w:val="0"/>
          <w:lang w:val="it-IT"/>
        </w:rPr>
        <w:t xml:space="preserve"> 2000</w:t>
      </w:r>
      <w:r>
        <w:rPr>
          <w:rStyle w:val="Nessuno"/>
          <w:color w:val="000000"/>
          <w:u w:color="000000"/>
          <w:vertAlign w:val="superscript"/>
          <w:rtl w:val="0"/>
          <w:lang w:val="it-IT"/>
        </w:rPr>
        <w:t>3</w:t>
      </w:r>
      <w:r>
        <w:rPr>
          <w:rStyle w:val="Nessuno"/>
          <w:color w:val="000000"/>
          <w:u w:color="000000"/>
          <w:rtl w:val="0"/>
          <w:lang w:val="it-IT"/>
        </w:rPr>
        <w:t xml:space="preserve">, p. 68, fig. 29 (in alto sulla sinistra si intravede la didascalia [2]); </w:t>
      </w:r>
      <w:r>
        <w:rPr>
          <w:rStyle w:val="Nessuno"/>
          <w:smallCaps w:val="1"/>
          <w:color w:val="000000"/>
          <w:u w:color="000000"/>
          <w:rtl w:val="0"/>
          <w:lang w:val="it-IT"/>
        </w:rPr>
        <w:t>Frapiccini</w:t>
      </w:r>
      <w:r>
        <w:rPr>
          <w:rStyle w:val="Nessuno"/>
          <w:color w:val="000000"/>
          <w:u w:color="000000"/>
          <w:rtl w:val="0"/>
          <w:lang w:val="it-IT"/>
        </w:rPr>
        <w:t xml:space="preserve"> 2012, tav. XXXIII n. 1  n. 2 (San Ginesio, collegiata, cripta di San Biagio, vela E della volta: Lorenzo Salimbeni e Bottega, </w:t>
      </w:r>
      <w:r>
        <w:rPr>
          <w:rStyle w:val="Nessuno"/>
          <w:i w:val="1"/>
          <w:iCs w:val="1"/>
          <w:color w:val="000000"/>
          <w:u w:color="000000"/>
          <w:rtl w:val="0"/>
          <w:lang w:val="it-IT"/>
        </w:rPr>
        <w:t>San Biagio davanti al governatore</w:t>
      </w:r>
      <w:r>
        <w:rPr>
          <w:rStyle w:val="Nessuno"/>
          <w:color w:val="000000"/>
          <w:u w:color="000000"/>
          <w:rtl w:val="0"/>
          <w:lang w:val="it-IT"/>
        </w:rPr>
        <w:t>); tav. XXXIV n. 1 (San Ginesio, collegiata, cripta di San Biagio, vela N della volta: Lorenzo Salimbeni e Bottega,</w:t>
      </w:r>
      <w:r>
        <w:rPr>
          <w:rStyle w:val="Nessuno"/>
          <w:i w:val="1"/>
          <w:iCs w:val="1"/>
          <w:color w:val="000000"/>
          <w:u w:color="000000"/>
          <w:rtl w:val="0"/>
          <w:lang w:val="it-IT"/>
        </w:rPr>
        <w:t xml:space="preserve"> Donna miracolata vista da San Biagio in carcere</w:t>
      </w:r>
      <w:r>
        <w:rPr>
          <w:rStyle w:val="Nessuno"/>
          <w:color w:val="000000"/>
          <w:u w:color="000000"/>
          <w:rtl w:val="0"/>
          <w:lang w:val="it-IT"/>
        </w:rPr>
        <w:t xml:space="preserve">), n. 2; tav. XXXV n. 1; tav. XXXVI (San Ginesio, collegiata, cripta di San Biagio, parete O: Lorenzo Salimbeni e Bottega, </w:t>
      </w:r>
      <w:r>
        <w:rPr>
          <w:rStyle w:val="Nessuno"/>
          <w:i w:val="1"/>
          <w:iCs w:val="1"/>
          <w:color w:val="000000"/>
          <w:u w:color="000000"/>
          <w:rtl w:val="0"/>
          <w:lang w:val="it-IT"/>
        </w:rPr>
        <w:t>Miracoli di San Biagio</w:t>
      </w:r>
      <w:r>
        <w:rPr>
          <w:rStyle w:val="Nessuno"/>
          <w:color w:val="000000"/>
          <w:u w:color="000000"/>
          <w:rtl w:val="0"/>
          <w:lang w:val="it-IT"/>
        </w:rPr>
        <w:t xml:space="preserve">; tav. XXXVII n. 1 (San Ginesio, collegiata, cripta di San Biagio, parete O: Lorenzo Salimbeni e Bottega, </w:t>
      </w:r>
      <w:r>
        <w:rPr>
          <w:rStyle w:val="Nessuno"/>
          <w:i w:val="1"/>
          <w:iCs w:val="1"/>
          <w:color w:val="000000"/>
          <w:u w:color="000000"/>
          <w:rtl w:val="0"/>
          <w:lang w:val="it-IT"/>
        </w:rPr>
        <w:t>San Biagio rassicura una donna sulla sorte del porco predato</w:t>
      </w:r>
      <w:r>
        <w:rPr>
          <w:rStyle w:val="Nessuno"/>
          <w:color w:val="000000"/>
          <w:u w:color="000000"/>
          <w:rtl w:val="0"/>
          <w:lang w:val="it-IT"/>
        </w:rPr>
        <w:t xml:space="preserve">, particolare), n. 2 (San Ginesio, collegiata, cripta di San Biagio, parete O: Lorenzo Salimbeni e Bottega, </w:t>
      </w:r>
      <w:r>
        <w:rPr>
          <w:rStyle w:val="Nessuno"/>
          <w:i w:val="1"/>
          <w:iCs w:val="1"/>
          <w:color w:val="000000"/>
          <w:u w:color="000000"/>
          <w:rtl w:val="0"/>
          <w:lang w:val="it-IT"/>
        </w:rPr>
        <w:t>San Biagio risana un neonato</w:t>
      </w:r>
      <w:r>
        <w:rPr>
          <w:rStyle w:val="Nessuno"/>
          <w:color w:val="000000"/>
          <w:u w:color="000000"/>
          <w:rtl w:val="0"/>
          <w:lang w:val="it-IT"/>
        </w:rPr>
        <w:t>, particolare); tav. XXXIX n. 2 (San Ginesio, collegiata, cripta di San Biagio, parete E: Lorenzo Salimbeni e Bottega, iscrizione con la firma dell</w:t>
      </w:r>
      <w:r>
        <w:rPr>
          <w:rStyle w:val="Nessuno"/>
          <w:color w:val="000000"/>
          <w:u w:color="000000"/>
          <w:rtl w:val="0"/>
          <w:lang w:val="it-IT"/>
        </w:rPr>
        <w:t>’</w:t>
      </w:r>
      <w:r>
        <w:rPr>
          <w:rStyle w:val="Nessuno"/>
          <w:color w:val="000000"/>
          <w:u w:color="000000"/>
          <w:rtl w:val="0"/>
          <w:lang w:val="it-IT"/>
        </w:rPr>
        <w:t xml:space="preserve">autore e la data); tav. XL n. 1 (San Ginesio, collegiata, cripta di San Biagio, vela O della volta: Lorenzo Salimbeni e Bottega, </w:t>
      </w:r>
      <w:r>
        <w:rPr>
          <w:rStyle w:val="Nessuno"/>
          <w:i w:val="1"/>
          <w:iCs w:val="1"/>
          <w:color w:val="000000"/>
          <w:u w:color="000000"/>
          <w:rtl w:val="0"/>
          <w:lang w:val="it-IT"/>
        </w:rPr>
        <w:t>Martirio delle sette umili donne seguaci di san Biagio</w:t>
      </w:r>
      <w:r>
        <w:rPr>
          <w:rStyle w:val="Nessuno"/>
          <w:color w:val="000000"/>
          <w:u w:color="000000"/>
          <w:rtl w:val="0"/>
          <w:lang w:val="it-IT"/>
        </w:rPr>
        <w:t>, particolare con la didascalia).</w:t>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[19. Conservata]</w:t>
      </w:r>
    </w:p>
    <w:p>
      <w:pPr>
        <w:pStyle w:val="Predefinito"/>
        <w:spacing w:after="200" w:line="276" w:lineRule="auto"/>
        <w:jc w:val="both"/>
        <w:rPr>
          <w:rStyle w:val="Nessuno"/>
          <w:color w:val="000000"/>
          <w:u w:color="000000"/>
        </w:rPr>
      </w:pPr>
      <w:r>
        <w:rPr>
          <w:rStyle w:val="Nessuno"/>
          <w:b w:val="1"/>
          <w:bCs w:val="1"/>
          <w:color w:val="000000"/>
          <w:u w:color="000000"/>
          <w:rtl w:val="0"/>
        </w:rPr>
        <w:tab/>
        <w:t>19.1</w:t>
      </w:r>
      <w:r>
        <w:rPr>
          <w:rStyle w:val="Nessuno"/>
          <w:color w:val="000000"/>
          <w:u w:color="000000"/>
          <w:rtl w:val="0"/>
          <w:lang w:val="it-IT"/>
        </w:rPr>
        <w:t xml:space="preserve"> S</w:t>
      </w:r>
      <w:r>
        <w:rPr>
          <w:rStyle w:val="Nessuno"/>
          <w:color w:val="000000"/>
          <w:u w:color="000000"/>
          <w:rtl w:val="0"/>
          <w:lang w:val="it-IT"/>
        </w:rPr>
        <w:t>ì</w:t>
      </w:r>
    </w:p>
    <w:p>
      <w:pPr>
        <w:pStyle w:val="Predefinito"/>
        <w:spacing w:after="200" w:line="276" w:lineRule="auto"/>
        <w:ind w:firstLine="708"/>
        <w:jc w:val="both"/>
        <w:rPr>
          <w:rStyle w:val="Nessuno"/>
          <w:color w:val="000000"/>
          <w:u w:color="000000"/>
        </w:rPr>
      </w:pPr>
    </w:p>
    <w:p>
      <w:pPr>
        <w:pStyle w:val="Predefinito"/>
        <w:spacing w:after="200" w:line="276" w:lineRule="auto"/>
        <w:jc w:val="both"/>
        <w:rPr>
          <w:rStyle w:val="Nessuno"/>
          <w:b w:val="1"/>
          <w:bCs w:val="1"/>
          <w:color w:val="000000"/>
          <w:u w:val="single" w:color="000000"/>
        </w:rPr>
      </w:pPr>
      <w:r>
        <w:rPr>
          <w:rStyle w:val="Nessuno"/>
          <w:b w:val="1"/>
          <w:bCs w:val="1"/>
          <w:color w:val="000000"/>
          <w:u w:val="single" w:color="000000"/>
          <w:rtl w:val="0"/>
          <w:lang w:val="it-IT"/>
        </w:rPr>
        <w:t>Ulteriori informazioni e possibilit</w:t>
      </w:r>
      <w:r>
        <w:rPr>
          <w:rStyle w:val="Nessuno"/>
          <w:b w:val="1"/>
          <w:bCs w:val="1"/>
          <w:color w:val="000000"/>
          <w:u w:val="single" w:color="000000"/>
          <w:rtl w:val="0"/>
          <w:lang w:val="it-IT"/>
        </w:rPr>
        <w:t xml:space="preserve">à </w:t>
      </w:r>
      <w:r>
        <w:rPr>
          <w:rStyle w:val="Nessuno"/>
          <w:b w:val="1"/>
          <w:bCs w:val="1"/>
          <w:color w:val="000000"/>
          <w:u w:val="single" w:color="000000"/>
          <w:rtl w:val="0"/>
          <w:lang w:val="it-IT"/>
        </w:rPr>
        <w:t>di ricerca:</w:t>
      </w:r>
    </w:p>
    <w:p>
      <w:pPr>
        <w:pStyle w:val="Predefinito"/>
        <w:jc w:val="both"/>
        <w:rPr>
          <w:rStyle w:val="Nessuno"/>
          <w:color w:val="000000"/>
          <w:u w:color="000000"/>
        </w:rPr>
      </w:pPr>
      <w:r>
        <w:rPr>
          <w:rStyle w:val="Nessuno"/>
          <w:b w:val="1"/>
          <w:bCs w:val="1"/>
          <w:i w:val="1"/>
          <w:iCs w:val="1"/>
          <w:color w:val="000000"/>
          <w:u w:color="000000"/>
          <w:rtl w:val="0"/>
          <w:lang w:val="it-IT"/>
        </w:rPr>
        <w:t>Fa parte di:</w:t>
      </w:r>
      <w:r>
        <w:rPr>
          <w:rStyle w:val="Nessuno"/>
          <w:color w:val="000000"/>
          <w:u w:color="000000"/>
          <w:rtl w:val="0"/>
          <w:lang w:val="it-IT"/>
        </w:rPr>
        <w:t xml:space="preserve"> </w:t>
      </w:r>
    </w:p>
    <w:p>
      <w:pPr>
        <w:pStyle w:val="Predefinito"/>
        <w:jc w:val="both"/>
        <w:rPr>
          <w:rStyle w:val="Nessuno"/>
          <w:color w:val="000000"/>
          <w:u w:color="000000"/>
        </w:rPr>
      </w:pPr>
    </w:p>
    <w:p>
      <w:pPr>
        <w:pStyle w:val="Predefinito"/>
        <w:jc w:val="both"/>
        <w:rPr>
          <w:rStyle w:val="Nessuno"/>
          <w:color w:val="000000"/>
          <w:u w:color="000000"/>
        </w:rPr>
      </w:pPr>
      <w:r>
        <w:rPr>
          <w:rStyle w:val="Nessuno"/>
          <w:b w:val="1"/>
          <w:bCs w:val="1"/>
          <w:i w:val="1"/>
          <w:iCs w:val="1"/>
          <w:color w:val="000000"/>
          <w:u w:color="000000"/>
          <w:rtl w:val="0"/>
          <w:lang w:val="it-IT"/>
        </w:rPr>
        <w:t>Vedi anche:</w:t>
      </w:r>
      <w:r>
        <w:rPr>
          <w:rStyle w:val="Nessuno"/>
          <w:color w:val="000000"/>
          <w:u w:color="000000"/>
          <w:rtl w:val="0"/>
          <w:lang w:val="it-IT"/>
        </w:rPr>
        <w:t xml:space="preserve"> </w:t>
      </w:r>
    </w:p>
    <w:p>
      <w:pPr>
        <w:pStyle w:val="Predefinito"/>
        <w:spacing w:after="200" w:line="276" w:lineRule="auto"/>
        <w:jc w:val="both"/>
        <w:rPr>
          <w:rStyle w:val="Nessuno"/>
          <w:color w:val="000000"/>
          <w:u w:color="000000"/>
        </w:rPr>
      </w:pPr>
    </w:p>
    <w:p>
      <w:pPr>
        <w:pStyle w:val="Predefinito"/>
        <w:jc w:val="both"/>
        <w:rPr>
          <w:rStyle w:val="Nessuno"/>
          <w:color w:val="000000"/>
          <w:u w:color="000000"/>
        </w:rPr>
      </w:pPr>
      <w:r>
        <w:rPr>
          <w:rStyle w:val="Nessuno"/>
          <w:b w:val="1"/>
          <w:bCs w:val="1"/>
          <w:i w:val="1"/>
          <w:iCs w:val="1"/>
          <w:color w:val="000000"/>
          <w:u w:color="000000"/>
          <w:rtl w:val="0"/>
          <w:lang w:val="it-IT"/>
        </w:rPr>
        <w:t>Schedatore</w:t>
      </w:r>
      <w:r>
        <w:rPr>
          <w:rStyle w:val="Nessuno"/>
          <w:color w:val="000000"/>
          <w:u w:color="000000"/>
          <w:rtl w:val="0"/>
          <w:lang w:val="it-IT"/>
        </w:rPr>
        <w:t xml:space="preserve"> A.T.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stampa scheda</w:t>
      </w:r>
      <w:r>
        <w:rPr>
          <w:rStyle w:val="Nessuno"/>
          <w:b w:val="1"/>
          <w:bCs w:val="1"/>
          <w:i w:val="1"/>
          <w:iCs w:val="1"/>
          <w:color w:val="000000"/>
          <w:u w:color="000000"/>
          <w:rtl w:val="0"/>
          <w:lang w:val="it-IT"/>
        </w:rPr>
        <w: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Condividi</w:t>
      </w:r>
      <w:r>
        <w:rPr>
          <w:rStyle w:val="Nessuno"/>
          <w:b w:val="1"/>
          <w:bCs w:val="1"/>
          <w:i w:val="1"/>
          <w:iCs w:val="1"/>
          <w:color w:val="000000"/>
          <w:u w:color="000000"/>
          <w:rtl w:val="0"/>
          <w:lang w:val="it-IT"/>
        </w:rPr>
        <w: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Suggerisci modifica</w:t>
      </w:r>
      <w:r>
        <w:rPr>
          <w:rStyle w:val="Nessuno"/>
          <w:b w:val="1"/>
          <w:bCs w:val="1"/>
          <w:i w:val="1"/>
          <w:iCs w:val="1"/>
          <w:color w:val="000000"/>
          <w:u w:color="000000"/>
          <w:rtl w:val="0"/>
          <w:lang w:val="it-IT"/>
        </w:rPr>
        <w:t xml:space="preserve">” </w:t>
      </w:r>
    </w:p>
    <w:p>
      <w:pPr>
        <w:pStyle w:val="Predefinito"/>
        <w:spacing w:after="200" w:line="276" w:lineRule="auto"/>
        <w:jc w:val="both"/>
        <w:rPr>
          <w:rStyle w:val="Nessuno"/>
          <w:color w:val="000000"/>
          <w:u w:color="000000"/>
        </w:rPr>
      </w:pPr>
    </w:p>
    <w:p>
      <w:pPr>
        <w:pStyle w:val="Predefinito"/>
        <w:pageBreakBefore w:val="1"/>
        <w:jc w:val="both"/>
        <w:rPr>
          <w:rStyle w:val="Nessuno"/>
          <w:i w:val="1"/>
          <w:iCs w:val="1"/>
          <w:color w:val="000000"/>
          <w:u w:color="000000"/>
        </w:rPr>
      </w:pPr>
      <w:r>
        <w:rPr>
          <w:rStyle w:val="Nessuno"/>
          <w:b w:val="1"/>
          <w:bCs w:val="1"/>
          <w:color w:val="000000"/>
          <w:u w:color="000000"/>
          <w:rtl w:val="0"/>
          <w:lang w:val="it-IT"/>
        </w:rPr>
        <w:t xml:space="preserve">[1. identificativo univoco] </w:t>
      </w:r>
      <w:r>
        <w:rPr>
          <w:rStyle w:val="Nessuno"/>
          <w:color w:val="000000"/>
          <w:u w:color="000000"/>
          <w:rtl w:val="0"/>
          <w:lang w:val="it-IT"/>
        </w:rPr>
        <w:t xml:space="preserve">10. Pietro Alamanno, </w:t>
      </w:r>
      <w:r>
        <w:rPr>
          <w:rStyle w:val="Nessuno"/>
          <w:i w:val="1"/>
          <w:iCs w:val="1"/>
          <w:color w:val="000000"/>
          <w:u w:color="000000"/>
          <w:rtl w:val="0"/>
          <w:lang w:val="it-IT"/>
        </w:rPr>
        <w:t xml:space="preserve">Iscrizioni della Madonna della Misericordia con s. Emidio e s. Giuliano </w:t>
      </w:r>
    </w:p>
    <w:p>
      <w:pPr>
        <w:pStyle w:val="Predefinito"/>
        <w:jc w:val="both"/>
        <w:rPr>
          <w:rStyle w:val="Nessuno"/>
          <w:i w:val="1"/>
          <w:iCs w:val="1"/>
          <w:color w:val="000000"/>
          <w:u w:color="000000"/>
        </w:rPr>
      </w:pPr>
    </w:p>
    <w:p>
      <w:pPr>
        <w:pStyle w:val="Predefinito"/>
        <w:jc w:val="both"/>
        <w:rPr>
          <w:rStyle w:val="Nessuno"/>
          <w:color w:val="000000"/>
          <w:u w:color="000000"/>
        </w:rPr>
      </w:pPr>
      <w:r>
        <w:rPr>
          <w:rStyle w:val="Nessuno"/>
          <w:b w:val="1"/>
          <w:bCs w:val="1"/>
          <w:color w:val="000000"/>
          <w:u w:color="000000"/>
          <w:rtl w:val="0"/>
          <w:lang w:val="it-IT"/>
        </w:rPr>
        <w:t xml:space="preserve">[2. Misure in cm] </w:t>
      </w:r>
      <w:r>
        <w:rPr>
          <w:rStyle w:val="Nessuno"/>
          <w:color w:val="000000"/>
          <w:u w:color="000000"/>
          <w:rtl w:val="0"/>
          <w:lang w:val="it-IT"/>
        </w:rPr>
        <w:t>misure complessive del dipinto non disponibili. La fascia terminale contenente l</w:t>
      </w:r>
      <w:r>
        <w:rPr>
          <w:rStyle w:val="Nessuno"/>
          <w:color w:val="000000"/>
          <w:u w:color="000000"/>
          <w:rtl w:val="0"/>
          <w:lang w:val="it-IT"/>
        </w:rPr>
        <w:t>’</w:t>
      </w:r>
      <w:r>
        <w:rPr>
          <w:rStyle w:val="Nessuno"/>
          <w:color w:val="000000"/>
          <w:u w:color="000000"/>
          <w:rtl w:val="0"/>
          <w:lang w:val="it-IT"/>
        </w:rPr>
        <w:t xml:space="preserve">iscrizione dipinta n. [6] </w:t>
      </w:r>
      <w:r>
        <w:rPr>
          <w:rStyle w:val="Nessuno"/>
          <w:color w:val="000000"/>
          <w:u w:color="000000"/>
          <w:rtl w:val="0"/>
          <w:lang w:val="it-IT"/>
        </w:rPr>
        <w:t xml:space="preserve">è </w:t>
      </w:r>
      <w:r>
        <w:rPr>
          <w:rStyle w:val="Nessuno"/>
          <w:color w:val="000000"/>
          <w:u w:color="000000"/>
          <w:rtl w:val="0"/>
          <w:lang w:val="it-IT"/>
        </w:rPr>
        <w:t>lunga cm. 358.</w:t>
      </w:r>
    </w:p>
    <w:p>
      <w:pPr>
        <w:pStyle w:val="Predefinito"/>
        <w:jc w:val="both"/>
        <w:rPr>
          <w:rStyle w:val="Nessuno"/>
          <w:color w:val="000000"/>
          <w:u w:color="000000"/>
        </w:rPr>
      </w:pPr>
    </w:p>
    <w:p>
      <w:pPr>
        <w:pStyle w:val="Predefinito"/>
        <w:jc w:val="both"/>
        <w:rPr>
          <w:rStyle w:val="Nessuno"/>
          <w:color w:val="000000"/>
          <w:u w:color="000000"/>
        </w:rPr>
      </w:pPr>
      <w:r>
        <w:rPr>
          <w:rStyle w:val="Nessuno"/>
          <w:b w:val="1"/>
          <w:bCs w:val="1"/>
          <w:color w:val="000000"/>
          <w:u w:color="000000"/>
          <w:rtl w:val="0"/>
          <w:lang w:val="it-IT"/>
        </w:rPr>
        <w:t>[3. Localizzazione]</w:t>
      </w:r>
      <w:r>
        <w:rPr>
          <w:rStyle w:val="Nessuno"/>
          <w:color w:val="000000"/>
          <w:u w:color="000000"/>
          <w:rtl w:val="0"/>
          <w:lang w:val="it-IT"/>
        </w:rPr>
        <w:t xml:space="preserve"> Ascoli Piceno (AP), Pinacoteca comunale</w:t>
      </w:r>
    </w:p>
    <w:p>
      <w:pPr>
        <w:pStyle w:val="Predefinito"/>
        <w:jc w:val="both"/>
        <w:rPr>
          <w:rStyle w:val="Nessuno"/>
          <w:b w:val="1"/>
          <w:bCs w:val="1"/>
          <w:color w:val="000000"/>
          <w:u w:color="000000"/>
        </w:rPr>
      </w:pPr>
    </w:p>
    <w:p>
      <w:pPr>
        <w:pStyle w:val="Predefinito"/>
        <w:jc w:val="both"/>
        <w:rPr>
          <w:rStyle w:val="Nessuno"/>
          <w:color w:val="000000"/>
          <w:u w:color="000000"/>
        </w:rPr>
      </w:pPr>
      <w:r>
        <w:rPr>
          <w:rStyle w:val="Nessuno"/>
          <w:b w:val="1"/>
          <w:bCs w:val="1"/>
          <w:color w:val="000000"/>
          <w:u w:color="000000"/>
          <w:rtl w:val="0"/>
          <w:lang w:val="it-IT"/>
        </w:rPr>
        <w:t xml:space="preserve">[4. Geolocalizzazione attuale] </w:t>
      </w:r>
      <w:r>
        <w:rPr>
          <w:rStyle w:val="Nessuno"/>
          <w:color w:val="000000"/>
          <w:u w:color="000000"/>
          <w:rtl w:val="0"/>
          <w:lang w:val="it-IT"/>
        </w:rPr>
        <w:t>(latitudine e longitudine)</w:t>
      </w:r>
    </w:p>
    <w:p>
      <w:pPr>
        <w:pStyle w:val="Predefinito"/>
        <w:jc w:val="both"/>
        <w:rPr>
          <w:rStyle w:val="Nessuno"/>
          <w:b w:val="1"/>
          <w:bCs w:val="1"/>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[5. Funzione + breve descrizione]</w:t>
      </w:r>
    </w:p>
    <w:p>
      <w:pPr>
        <w:pStyle w:val="Predefinito"/>
        <w:spacing w:after="200" w:line="276" w:lineRule="auto"/>
        <w:ind w:firstLine="708"/>
        <w:jc w:val="both"/>
        <w:rPr>
          <w:rStyle w:val="Nessuno"/>
          <w:color w:val="000000"/>
          <w:u w:color="000000"/>
        </w:rPr>
      </w:pPr>
      <w:r>
        <w:rPr>
          <w:rStyle w:val="Nessuno"/>
          <w:b w:val="1"/>
          <w:bCs w:val="1"/>
          <w:color w:val="000000"/>
          <w:u w:color="000000"/>
          <w:rtl w:val="0"/>
          <w:lang w:val="it-IT"/>
        </w:rPr>
        <w:t>5.1.4</w:t>
      </w:r>
      <w:r>
        <w:rPr>
          <w:rStyle w:val="Nessuno"/>
          <w:color w:val="000000"/>
          <w:u w:color="000000"/>
          <w:rtl w:val="0"/>
          <w:lang w:val="it-IT"/>
        </w:rPr>
        <w:t xml:space="preserve"> Dedica o </w:t>
      </w:r>
      <w:r>
        <w:rPr>
          <w:rStyle w:val="Nessuno"/>
          <w:color w:val="000000"/>
          <w:u w:color="000000"/>
          <w:rtl w:val="0"/>
          <w:lang w:val="it-IT"/>
        </w:rPr>
        <w:t xml:space="preserve">dichiarazione </w:t>
      </w:r>
      <w:r>
        <w:rPr>
          <w:rStyle w:val="Nessuno"/>
          <w:color w:val="000000"/>
          <w:u w:color="000000"/>
          <w:rtl w:val="0"/>
          <w:lang w:val="it-IT"/>
        </w:rPr>
        <w:t>di committenza</w:t>
      </w:r>
    </w:p>
    <w:p>
      <w:pPr>
        <w:pStyle w:val="Predefinito"/>
        <w:spacing w:after="200" w:line="276" w:lineRule="auto"/>
        <w:ind w:firstLine="708"/>
        <w:jc w:val="both"/>
        <w:rPr>
          <w:rStyle w:val="Nessuno"/>
          <w:color w:val="000000"/>
          <w:u w:color="000000"/>
        </w:rPr>
      </w:pPr>
      <w:r>
        <w:rPr>
          <w:rStyle w:val="Nessuno"/>
          <w:b w:val="1"/>
          <w:bCs w:val="1"/>
          <w:color w:val="000000"/>
          <w:u w:color="000000"/>
          <w:rtl w:val="0"/>
          <w:lang w:val="it-IT"/>
        </w:rPr>
        <w:t xml:space="preserve">5.2.2 </w:t>
      </w:r>
      <w:r>
        <w:rPr>
          <w:rStyle w:val="Nessuno"/>
          <w:color w:val="000000"/>
          <w:u w:color="000000"/>
          <w:rtl w:val="0"/>
          <w:lang w:val="it-IT"/>
        </w:rPr>
        <w:t>Didascalia descrittiva o narrativa</w:t>
      </w:r>
    </w:p>
    <w:p>
      <w:pPr>
        <w:pStyle w:val="Predefinito"/>
        <w:spacing w:after="200" w:line="276" w:lineRule="auto"/>
        <w:ind w:firstLine="708"/>
        <w:jc w:val="both"/>
        <w:rPr>
          <w:rStyle w:val="Nessuno"/>
          <w:color w:val="000000"/>
          <w:u w:color="000000"/>
        </w:rPr>
      </w:pPr>
      <w:r>
        <w:rPr>
          <w:rStyle w:val="Nessuno"/>
          <w:b w:val="1"/>
          <w:bCs w:val="1"/>
          <w:color w:val="000000"/>
          <w:u w:color="000000"/>
          <w:rtl w:val="0"/>
          <w:lang w:val="it-IT"/>
        </w:rPr>
        <w:t>5.3</w:t>
      </w:r>
      <w:r>
        <w:rPr>
          <w:rStyle w:val="Nessuno"/>
          <w:color w:val="000000"/>
          <w:u w:color="000000"/>
          <w:rtl w:val="0"/>
          <w:lang w:val="it-IT"/>
        </w:rPr>
        <w:t xml:space="preserve"> Graffiti e scritture estemporanee</w:t>
      </w:r>
    </w:p>
    <w:p>
      <w:pPr>
        <w:pStyle w:val="Predefinito"/>
        <w:jc w:val="both"/>
        <w:rPr>
          <w:rStyle w:val="Nessuno"/>
          <w:b w:val="1"/>
          <w:bCs w:val="1"/>
          <w:color w:val="000000"/>
          <w:u w:color="000000"/>
        </w:rPr>
      </w:pPr>
      <w:r>
        <w:rPr>
          <w:rStyle w:val="Nessuno"/>
          <w:i w:val="1"/>
          <w:iCs w:val="1"/>
          <w:color w:val="000000"/>
          <w:u w:color="000000"/>
          <w:rtl w:val="0"/>
          <w:lang w:val="it-IT"/>
        </w:rPr>
        <w:t>L</w:t>
      </w:r>
      <w:r>
        <w:rPr>
          <w:rStyle w:val="Nessuno"/>
          <w:i w:val="1"/>
          <w:iCs w:val="1"/>
          <w:color w:val="000000"/>
          <w:u w:color="000000"/>
          <w:rtl w:val="0"/>
          <w:lang w:val="it-IT"/>
        </w:rPr>
        <w:t>’</w:t>
      </w:r>
      <w:r>
        <w:rPr>
          <w:rStyle w:val="Nessuno"/>
          <w:i w:val="1"/>
          <w:iCs w:val="1"/>
          <w:color w:val="000000"/>
          <w:u w:color="000000"/>
          <w:rtl w:val="0"/>
          <w:lang w:val="it-IT"/>
        </w:rPr>
        <w:t>affresco contiene numerose invocazioni alla Madonna sia dipinte che graffite e l</w:t>
      </w:r>
      <w:r>
        <w:rPr>
          <w:rStyle w:val="Nessuno"/>
          <w:i w:val="1"/>
          <w:iCs w:val="1"/>
          <w:color w:val="000000"/>
          <w:u w:color="000000"/>
          <w:rtl w:val="0"/>
          <w:lang w:val="it-IT"/>
        </w:rPr>
        <w:t>’</w:t>
      </w:r>
      <w:r>
        <w:rPr>
          <w:rStyle w:val="Nessuno"/>
          <w:i w:val="1"/>
          <w:iCs w:val="1"/>
          <w:color w:val="000000"/>
          <w:u w:color="000000"/>
          <w:rtl w:val="0"/>
          <w:lang w:val="it-IT"/>
        </w:rPr>
        <w:t>indicazione del committente. Originariamente era conservato presso la Chiesa di S. Maria della Carit</w:t>
      </w:r>
      <w:r>
        <w:rPr>
          <w:rStyle w:val="Nessuno"/>
          <w:i w:val="1"/>
          <w:iCs w:val="1"/>
          <w:color w:val="000000"/>
          <w:u w:color="000000"/>
          <w:rtl w:val="0"/>
          <w:lang w:val="it-IT"/>
        </w:rPr>
        <w:t xml:space="preserve">à </w:t>
      </w:r>
      <w:r>
        <w:rPr>
          <w:rStyle w:val="Nessuno"/>
          <w:i w:val="1"/>
          <w:iCs w:val="1"/>
          <w:color w:val="000000"/>
          <w:u w:color="000000"/>
          <w:rtl w:val="0"/>
          <w:lang w:val="it-IT"/>
        </w:rPr>
        <w:t>e pass</w:t>
      </w:r>
      <w:r>
        <w:rPr>
          <w:rStyle w:val="Nessuno"/>
          <w:i w:val="1"/>
          <w:iCs w:val="1"/>
          <w:color w:val="000000"/>
          <w:u w:color="000000"/>
          <w:rtl w:val="0"/>
          <w:lang w:val="it-IT"/>
        </w:rPr>
        <w:t xml:space="preserve">ò </w:t>
      </w:r>
      <w:r>
        <w:rPr>
          <w:rStyle w:val="Nessuno"/>
          <w:i w:val="1"/>
          <w:iCs w:val="1"/>
          <w:color w:val="000000"/>
          <w:u w:color="000000"/>
          <w:rtl w:val="0"/>
          <w:lang w:val="it-IT"/>
        </w:rPr>
        <w:t>successivamente all</w:t>
      </w:r>
      <w:r>
        <w:rPr>
          <w:rStyle w:val="Nessuno"/>
          <w:i w:val="1"/>
          <w:iCs w:val="1"/>
          <w:color w:val="000000"/>
          <w:u w:color="000000"/>
          <w:rtl w:val="0"/>
          <w:lang w:val="it-IT"/>
        </w:rPr>
        <w:t>’</w:t>
      </w:r>
      <w:r>
        <w:rPr>
          <w:rStyle w:val="Nessuno"/>
          <w:i w:val="1"/>
          <w:iCs w:val="1"/>
          <w:color w:val="000000"/>
          <w:u w:color="000000"/>
          <w:rtl w:val="0"/>
          <w:lang w:val="it-IT"/>
        </w:rPr>
        <w:t>interno della collezione della Pinacoteca comunale di Ascoli Piceno.</w:t>
      </w:r>
      <w:r>
        <w:rPr>
          <w:rStyle w:val="Nessuno"/>
          <w:b w:val="1"/>
          <w:bCs w:val="1"/>
          <w:color w:val="000000"/>
          <w:u w:color="000000"/>
          <w:rtl w:val="0"/>
          <w:lang w:val="it-IT"/>
        </w:rPr>
        <w:t xml:space="preserve"> </w:t>
      </w:r>
    </w:p>
    <w:p>
      <w:pPr>
        <w:pStyle w:val="Predefinito"/>
        <w:jc w:val="both"/>
        <w:rPr>
          <w:rStyle w:val="Nessuno"/>
          <w:color w:val="000000"/>
          <w:u w:color="000000"/>
        </w:rPr>
      </w:pPr>
    </w:p>
    <w:p>
      <w:pPr>
        <w:pStyle w:val="Predefinito"/>
        <w:spacing w:after="200" w:line="276" w:lineRule="auto"/>
        <w:jc w:val="both"/>
        <w:rPr>
          <w:rStyle w:val="Nessuno"/>
          <w:color w:val="000000"/>
          <w:u w:color="000000"/>
        </w:rPr>
      </w:pPr>
      <w:r>
        <w:rPr>
          <w:rStyle w:val="Nessuno"/>
          <w:b w:val="1"/>
          <w:bCs w:val="1"/>
          <w:color w:val="000000"/>
          <w:u w:color="000000"/>
          <w:rtl w:val="0"/>
          <w:lang w:val="it-IT"/>
        </w:rPr>
        <w:t>[6. Materiali]</w:t>
      </w:r>
      <w:r>
        <w:rPr>
          <w:rStyle w:val="Nessuno"/>
          <w:color w:val="000000"/>
          <w:u w:color="000000"/>
          <w:rtl w:val="0"/>
          <w:lang w:val="it-IT"/>
        </w:rPr>
        <w:t xml:space="preserve"> intonaco</w:t>
      </w:r>
    </w:p>
    <w:p>
      <w:pPr>
        <w:pStyle w:val="Predefinito"/>
        <w:spacing w:after="200" w:line="276" w:lineRule="auto"/>
        <w:jc w:val="both"/>
        <w:rPr>
          <w:rStyle w:val="Nessuno"/>
          <w:b w:val="1"/>
          <w:bCs w:val="1"/>
          <w:color w:val="000000"/>
          <w:u w:color="000000"/>
        </w:rPr>
      </w:pPr>
      <w:r>
        <w:rPr>
          <w:rStyle w:val="Nessuno"/>
          <w:color w:val="000000"/>
          <w:u w:color="000000"/>
          <w:rtl w:val="0"/>
          <w:lang w:val="it-IT"/>
        </w:rPr>
        <w:t>[</w:t>
      </w:r>
      <w:r>
        <w:rPr>
          <w:rStyle w:val="Nessuno"/>
          <w:b w:val="1"/>
          <w:bCs w:val="1"/>
          <w:color w:val="000000"/>
          <w:u w:color="000000"/>
          <w:rtl w:val="0"/>
          <w:lang w:val="it-IT"/>
        </w:rPr>
        <w:t>7.</w:t>
      </w:r>
      <w:r>
        <w:rPr>
          <w:rStyle w:val="Nessuno"/>
          <w:color w:val="000000"/>
          <w:u w:color="000000"/>
          <w:rtl w:val="0"/>
          <w:lang w:val="it-IT"/>
        </w:rPr>
        <w:t xml:space="preserve"> </w:t>
      </w:r>
      <w:r>
        <w:rPr>
          <w:rStyle w:val="Nessuno"/>
          <w:b w:val="1"/>
          <w:bCs w:val="1"/>
          <w:color w:val="000000"/>
          <w:u w:color="000000"/>
          <w:rtl w:val="0"/>
          <w:lang w:val="it-IT"/>
        </w:rPr>
        <w:t>Stato di conservazione</w:t>
      </w:r>
      <w:r>
        <w:rPr>
          <w:rStyle w:val="Nessuno"/>
          <w:color w:val="000000"/>
          <w:u w:color="000000"/>
          <w:rtl w:val="0"/>
          <w:lang w:val="it-IT"/>
        </w:rPr>
        <w:t xml:space="preserve"> </w:t>
      </w:r>
      <w:r>
        <w:rPr>
          <w:rStyle w:val="Nessuno"/>
          <w:b w:val="1"/>
          <w:bCs w:val="1"/>
          <w:color w:val="000000"/>
          <w:u w:color="000000"/>
          <w:rtl w:val="0"/>
          <w:lang w:val="it-IT"/>
        </w:rPr>
        <w:t>del testo]</w:t>
      </w:r>
    </w:p>
    <w:p>
      <w:pPr>
        <w:pStyle w:val="Predefinito"/>
        <w:jc w:val="both"/>
        <w:rPr>
          <w:rStyle w:val="Nessuno"/>
          <w:color w:val="000000"/>
          <w:u w:color="000000"/>
        </w:rPr>
      </w:pPr>
      <w:r>
        <w:rPr>
          <w:rStyle w:val="Nessuno"/>
          <w:color w:val="000000"/>
          <w:u w:color="000000"/>
          <w:rtl w:val="0"/>
        </w:rPr>
        <w:tab/>
        <w:t>7.3 Parzialmente leggibile</w:t>
      </w:r>
    </w:p>
    <w:p>
      <w:pPr>
        <w:pStyle w:val="Predefinito"/>
        <w:jc w:val="both"/>
        <w:rPr>
          <w:rStyle w:val="Nessuno"/>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[8 Trascrizione diplomatica]</w:t>
      </w:r>
    </w:p>
    <w:p>
      <w:pPr>
        <w:pStyle w:val="Predefinito"/>
        <w:spacing w:line="200" w:lineRule="atLeast"/>
        <w:jc w:val="both"/>
        <w:rPr>
          <w:rStyle w:val="Nessuno"/>
          <w:color w:val="00000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[1]</w:t>
      </w:r>
    </w:p>
    <w:p>
      <w:pPr>
        <w:pStyle w:val="Predefinito"/>
        <w:spacing w:line="200" w:lineRule="atLeast"/>
        <w:ind w:firstLine="708"/>
        <w:jc w:val="both"/>
        <w:rPr>
          <w:rStyle w:val="Nessuno"/>
          <w:color w:val="000000"/>
          <w:u w:color="000000"/>
        </w:rPr>
      </w:pPr>
      <w:r>
        <w:rPr>
          <w:rStyle w:val="Nessuno"/>
          <w:color w:val="000000"/>
          <w:u w:color="000000"/>
          <w:rtl w:val="0"/>
          <w:lang w:val="it-IT"/>
        </w:rPr>
        <w:t>Frate Lon</w:t>
      </w:r>
      <w:r>
        <w:rPr>
          <w:rStyle w:val="Nessuno"/>
          <w:color w:val="000000"/>
          <w:u w:color="000000"/>
          <w:rtl w:val="0"/>
          <w:lang w:val="it-IT"/>
        </w:rPr>
        <w:t>a</w:t>
      </w:r>
      <w:r>
        <w:rPr>
          <w:rStyle w:val="Nessuno"/>
          <w:color w:val="000000"/>
          <w:u w:color="000000"/>
          <w:rtl w:val="0"/>
          <w:lang w:val="it-IT"/>
        </w:rPr>
        <w:t>do de Na[. . ]</w:t>
      </w:r>
      <w:r>
        <w:rPr>
          <w:rStyle w:val="Nessuno"/>
          <w:color w:val="000000"/>
          <w:u w:color="000000"/>
          <w:rtl w:val="0"/>
          <w:lang w:val="it-IT"/>
        </w:rPr>
        <w:t>ḷ</w:t>
      </w:r>
      <w:r>
        <w:rPr>
          <w:rStyle w:val="Nessuno"/>
          <w:color w:val="000000"/>
          <w:u w:color="000000"/>
          <w:rtl w:val="0"/>
          <w:lang w:val="it-IT"/>
        </w:rPr>
        <w:t>i (?)</w:t>
      </w:r>
    </w:p>
    <w:p>
      <w:pPr>
        <w:pStyle w:val="Predefinito"/>
        <w:spacing w:line="200" w:lineRule="atLeast"/>
        <w:ind w:firstLine="708"/>
        <w:jc w:val="both"/>
        <w:rPr>
          <w:rStyle w:val="Nessuno"/>
          <w:color w:val="000000"/>
          <w:u w:color="000000"/>
        </w:rPr>
      </w:pP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 fe fare</w:t>
      </w:r>
    </w:p>
    <w:p>
      <w:pPr>
        <w:pStyle w:val="Predefinito"/>
        <w:spacing w:line="200" w:lineRule="atLeast"/>
        <w:jc w:val="both"/>
        <w:rPr>
          <w:rStyle w:val="Nessuno"/>
          <w:color w:val="000000"/>
          <w:sz w:val="20"/>
          <w:szCs w:val="2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[2]</w:t>
      </w:r>
      <w:r>
        <w:rPr>
          <w:rStyle w:val="Nessuno"/>
          <w:color w:val="000000"/>
          <w:sz w:val="20"/>
          <w:szCs w:val="20"/>
          <w:u w:color="000000"/>
          <w:rtl w:val="0"/>
          <w:lang w:val="it-IT"/>
        </w:rPr>
        <w:t xml:space="preserve"> </w:t>
      </w:r>
      <w:r>
        <w:rPr>
          <w:rStyle w:val="Nessuno"/>
          <w:color w:val="000000"/>
          <w:u w:color="000000"/>
          <w:rtl w:val="0"/>
          <w:lang w:val="it-IT"/>
        </w:rPr>
        <w:t>sopra la figura del frate:</w:t>
      </w:r>
    </w:p>
    <w:p>
      <w:pPr>
        <w:pStyle w:val="Predefinito"/>
        <w:spacing w:line="200" w:lineRule="atLeast"/>
        <w:ind w:firstLine="708"/>
        <w:jc w:val="both"/>
        <w:rPr>
          <w:rStyle w:val="Nessuno"/>
          <w:color w:val="000000"/>
          <w:u w:color="000000"/>
        </w:rPr>
      </w:pPr>
      <w:r>
        <w:rPr>
          <w:rStyle w:val="Nessuno"/>
          <w:color w:val="000000"/>
          <w:u w:color="000000"/>
          <w:rtl w:val="0"/>
          <w:lang w:val="it-IT"/>
        </w:rPr>
        <w:t>maria . ma</w:t>
      </w:r>
    </w:p>
    <w:p>
      <w:pPr>
        <w:pStyle w:val="Predefinito"/>
        <w:spacing w:line="200" w:lineRule="atLeast"/>
        <w:ind w:firstLine="708"/>
        <w:jc w:val="both"/>
        <w:rPr>
          <w:rStyle w:val="Nessuno"/>
          <w:color w:val="000000"/>
          <w:u w:color="000000"/>
        </w:rPr>
      </w:pPr>
      <w:r>
        <w:rPr>
          <w:rStyle w:val="Nessuno"/>
          <w:color w:val="000000"/>
          <w:u w:color="000000"/>
          <w:rtl w:val="0"/>
          <w:lang w:val="it-IT"/>
        </w:rPr>
        <w:t>ria</w:t>
      </w:r>
    </w:p>
    <w:p>
      <w:pPr>
        <w:pStyle w:val="Predefinito"/>
        <w:spacing w:line="200" w:lineRule="atLeast"/>
        <w:jc w:val="both"/>
        <w:rPr>
          <w:rStyle w:val="Nessuno"/>
          <w:color w:val="000000"/>
          <w:sz w:val="20"/>
          <w:szCs w:val="2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[3] vicino al viso del frate:</w:t>
      </w:r>
    </w:p>
    <w:p>
      <w:pPr>
        <w:pStyle w:val="Predefinito"/>
        <w:spacing w:line="200" w:lineRule="atLeast"/>
        <w:ind w:firstLine="708"/>
        <w:jc w:val="both"/>
        <w:rPr>
          <w:rStyle w:val="Nessuno"/>
          <w:color w:val="000000"/>
          <w:u w:color="000000"/>
        </w:rPr>
      </w:pPr>
      <w:r>
        <w:rPr>
          <w:rStyle w:val="Nessuno"/>
          <w:color w:val="000000"/>
          <w:u w:color="000000"/>
          <w:rtl w:val="0"/>
          <w:lang w:val="it-IT"/>
        </w:rPr>
        <w:t>mater [</w:t>
      </w:r>
      <w:r>
        <w:rPr>
          <w:rStyle w:val="Nessuno"/>
          <w:color w:val="000000"/>
          <w:u w:color="000000"/>
          <w:rtl w:val="0"/>
          <w:lang w:val="it-IT"/>
        </w:rPr>
        <w:t>…</w:t>
      </w:r>
      <w:r>
        <w:rPr>
          <w:rStyle w:val="Nessuno"/>
          <w:color w:val="000000"/>
          <w:u w:color="000000"/>
          <w:rtl w:val="0"/>
          <w:lang w:val="it-IT"/>
        </w:rPr>
        <w:t>]</w:t>
      </w:r>
    </w:p>
    <w:p>
      <w:pPr>
        <w:pStyle w:val="Predefinito"/>
        <w:spacing w:line="200" w:lineRule="atLeast"/>
        <w:jc w:val="both"/>
        <w:rPr>
          <w:rStyle w:val="Nessuno"/>
          <w:color w:val="000000"/>
          <w:u w:color="000000"/>
        </w:rPr>
      </w:pPr>
      <w:r>
        <w:rPr>
          <w:rStyle w:val="Nessuno"/>
          <w:color w:val="000000"/>
          <w:u w:color="000000"/>
        </w:rPr>
        <w:tab/>
      </w:r>
    </w:p>
    <w:p>
      <w:pPr>
        <w:pStyle w:val="Predefinito"/>
        <w:spacing w:line="200" w:lineRule="atLeast"/>
        <w:ind w:firstLine="708"/>
        <w:jc w:val="both"/>
        <w:rPr>
          <w:rStyle w:val="Nessuno"/>
          <w:color w:val="000000"/>
          <w:u w:color="000000"/>
        </w:rPr>
      </w:pPr>
      <w:r>
        <w:rPr>
          <w:rStyle w:val="Nessuno"/>
          <w:color w:val="000000"/>
          <w:u w:color="000000"/>
          <w:rtl w:val="0"/>
          <w:lang w:val="it-IT"/>
        </w:rPr>
        <w:t>[4] sotto l</w:t>
      </w:r>
      <w:r>
        <w:rPr>
          <w:rStyle w:val="Nessuno"/>
          <w:color w:val="000000"/>
          <w:u w:color="000000"/>
          <w:rtl w:val="0"/>
          <w:lang w:val="it-IT"/>
        </w:rPr>
        <w:t>’</w:t>
      </w:r>
      <w:r>
        <w:rPr>
          <w:rStyle w:val="Nessuno"/>
          <w:color w:val="000000"/>
          <w:u w:color="000000"/>
          <w:rtl w:val="0"/>
          <w:lang w:val="it-IT"/>
        </w:rPr>
        <w:t>immagine del frate:</w:t>
      </w:r>
    </w:p>
    <w:p>
      <w:pPr>
        <w:pStyle w:val="Predefinito"/>
        <w:spacing w:line="200" w:lineRule="atLeast"/>
        <w:ind w:firstLine="708"/>
        <w:jc w:val="both"/>
        <w:rPr>
          <w:rStyle w:val="Nessuno"/>
          <w:color w:val="000000"/>
          <w:u w:color="000000"/>
        </w:rPr>
      </w:pP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 sancta ma</w:t>
      </w:r>
    </w:p>
    <w:p>
      <w:pPr>
        <w:pStyle w:val="Predefinito"/>
        <w:spacing w:line="200" w:lineRule="atLeast"/>
        <w:ind w:firstLine="708"/>
        <w:jc w:val="both"/>
        <w:rPr>
          <w:rStyle w:val="Nessuno"/>
          <w:color w:val="000000"/>
          <w:u w:color="000000"/>
        </w:rPr>
      </w:pPr>
      <w:r>
        <w:rPr>
          <w:rStyle w:val="Nessuno"/>
          <w:color w:val="000000"/>
          <w:u w:color="000000"/>
          <w:rtl w:val="0"/>
          <w:lang w:val="it-IT"/>
        </w:rPr>
        <w:t>ria</w:t>
      </w:r>
    </w:p>
    <w:p>
      <w:pPr>
        <w:pStyle w:val="Predefinito"/>
        <w:spacing w:line="200" w:lineRule="atLeast"/>
        <w:jc w:val="both"/>
        <w:rPr>
          <w:rStyle w:val="Nessuno"/>
          <w:color w:val="000000"/>
          <w:u w:color="000000"/>
        </w:rPr>
      </w:pPr>
    </w:p>
    <w:p>
      <w:pPr>
        <w:pStyle w:val="Predefinito"/>
        <w:spacing w:line="200" w:lineRule="atLeast"/>
        <w:ind w:left="708" w:firstLine="0"/>
        <w:jc w:val="both"/>
        <w:rPr>
          <w:rStyle w:val="Nessuno"/>
          <w:color w:val="000000"/>
          <w:u w:color="000000"/>
        </w:rPr>
      </w:pPr>
      <w:r>
        <w:rPr>
          <w:rStyle w:val="Nessuno"/>
          <w:color w:val="000000"/>
          <w:u w:color="000000"/>
          <w:rtl w:val="0"/>
          <w:lang w:val="it-IT"/>
        </w:rPr>
        <w:t xml:space="preserve">[5] </w:t>
      </w:r>
      <w:r>
        <w:rPr>
          <w:rStyle w:val="Nessuno"/>
          <w:color w:val="000000"/>
          <w:u w:color="000000"/>
          <w:rtl w:val="0"/>
          <w:lang w:val="it-IT"/>
        </w:rPr>
        <w:t xml:space="preserve">testo graffito </w:t>
      </w:r>
      <w:r>
        <w:rPr>
          <w:rStyle w:val="Nessuno"/>
          <w:color w:val="000000"/>
          <w:u w:color="000000"/>
          <w:rtl w:val="0"/>
          <w:lang w:val="it-IT"/>
        </w:rPr>
        <w:t>ai piedi di s. Giuliano, lato destro:</w:t>
      </w:r>
    </w:p>
    <w:p>
      <w:pPr>
        <w:pStyle w:val="Predefinito"/>
        <w:spacing w:line="200" w:lineRule="atLeast"/>
        <w:ind w:firstLine="708"/>
        <w:jc w:val="both"/>
        <w:rPr>
          <w:rStyle w:val="Nessuno"/>
          <w:color w:val="000000"/>
          <w:u w:color="000000"/>
        </w:rPr>
      </w:pPr>
      <w:r>
        <w:rPr>
          <w:rStyle w:val="Nessuno"/>
          <w:color w:val="000000"/>
          <w:u w:color="000000"/>
          <w:rtl w:val="0"/>
          <w:lang w:val="it-IT"/>
        </w:rPr>
        <w:t>fRATE IOHANES</w:t>
      </w:r>
    </w:p>
    <w:p>
      <w:pPr>
        <w:pStyle w:val="Predefinito"/>
        <w:spacing w:line="200" w:lineRule="atLeast"/>
        <w:jc w:val="both"/>
        <w:rPr>
          <w:rStyle w:val="Nessuno"/>
          <w:color w:val="00000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[6] nella parte inferiore del dipinto, su unica riga:</w:t>
      </w:r>
    </w:p>
    <w:p>
      <w:pPr>
        <w:pStyle w:val="Predefinito"/>
        <w:spacing w:line="200" w:lineRule="atLeast"/>
        <w:ind w:left="708" w:firstLine="0"/>
        <w:jc w:val="both"/>
        <w:rPr>
          <w:rStyle w:val="Nessuno"/>
          <w:color w:val="000000"/>
          <w:u w:color="000000"/>
        </w:rPr>
      </w:pPr>
      <w:r>
        <w:rPr>
          <w:rStyle w:val="Nessuno"/>
          <w:color w:val="000000"/>
          <w:u w:color="000000"/>
          <w:rtl w:val="0"/>
          <w:lang w:val="it-IT"/>
        </w:rPr>
        <w:t>ao di m[. . .] [</w:t>
      </w: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ị</w:t>
      </w:r>
      <w:r>
        <w:rPr>
          <w:rStyle w:val="Nessuno"/>
          <w:color w:val="000000"/>
          <w:u w:color="000000"/>
          <w:rtl w:val="0"/>
          <w:lang w:val="it-IT"/>
        </w:rPr>
        <w:t xml:space="preserve">iii queste </w:t>
      </w:r>
      <w:r>
        <w:rPr>
          <w:rStyle w:val="Nessuno"/>
          <w:color w:val="000000"/>
          <w:u w:color="000000"/>
          <w:rtl w:val="0"/>
          <w:lang w:val="it-IT"/>
        </w:rPr>
        <w:t xml:space="preserve">· </w:t>
      </w:r>
      <w:r>
        <w:rPr>
          <w:rStyle w:val="Nessuno"/>
          <w:color w:val="000000"/>
          <w:u w:color="000000"/>
          <w:rtl w:val="0"/>
          <w:lang w:val="it-IT"/>
        </w:rPr>
        <w:t xml:space="preserve">figure </w:t>
      </w:r>
      <w:r>
        <w:rPr>
          <w:rStyle w:val="Nessuno"/>
          <w:color w:val="000000"/>
          <w:u w:color="000000"/>
          <w:rtl w:val="0"/>
          <w:lang w:val="it-IT"/>
        </w:rPr>
        <w:t xml:space="preserve">· </w:t>
      </w:r>
      <w:r>
        <w:rPr>
          <w:rStyle w:val="Nessuno"/>
          <w:color w:val="000000"/>
          <w:u w:color="000000"/>
          <w:rtl w:val="0"/>
          <w:lang w:val="it-IT"/>
        </w:rPr>
        <w:t xml:space="preserve">facte </w:t>
      </w:r>
      <w:r>
        <w:rPr>
          <w:rStyle w:val="Nessuno"/>
          <w:color w:val="000000"/>
          <w:u w:color="000000"/>
          <w:rtl w:val="0"/>
          <w:lang w:val="it-IT"/>
        </w:rPr>
        <w:t xml:space="preserve">· </w:t>
      </w:r>
      <w:r>
        <w:rPr>
          <w:rStyle w:val="Nessuno"/>
          <w:color w:val="000000"/>
          <w:u w:color="000000"/>
          <w:rtl w:val="0"/>
          <w:lang w:val="it-IT"/>
        </w:rPr>
        <w:t xml:space="preserve">allaude ᵭ lu onipote[. . . ] dio 7 </w:t>
      </w:r>
      <w:r>
        <w:rPr>
          <w:rStyle w:val="Nessuno"/>
          <w:color w:val="000000"/>
          <w:u w:color="000000"/>
          <w:rtl w:val="0"/>
          <w:lang w:val="it-IT"/>
        </w:rPr>
        <w:t xml:space="preserve">ịṇ </w:t>
      </w:r>
      <w:r>
        <w:rPr>
          <w:rStyle w:val="Nessuno"/>
          <w:color w:val="000000"/>
          <w:u w:color="000000"/>
          <w:rtl w:val="0"/>
          <w:lang w:val="it-IT"/>
        </w:rPr>
        <w:t>[. .  .]ocabulo de sta maria de la gratia et santo mingio [</w:t>
      </w:r>
      <w:r>
        <w:rPr>
          <w:rStyle w:val="Nessuno"/>
          <w:color w:val="000000"/>
          <w:u w:color="000000"/>
          <w:rtl w:val="0"/>
          <w:lang w:val="it-IT"/>
        </w:rPr>
        <w:t>…</w:t>
      </w:r>
      <w:r>
        <w:rPr>
          <w:rStyle w:val="Nessuno"/>
          <w:color w:val="000000"/>
          <w:u w:color="000000"/>
          <w:rtl w:val="0"/>
          <w:lang w:val="it-IT"/>
        </w:rPr>
        <w:t>] et sato iuliano che iterce[. .] [.]er quisto bisongiuso populu asculano.</w:t>
      </w:r>
    </w:p>
    <w:p>
      <w:pPr>
        <w:pStyle w:val="Predefinito"/>
        <w:jc w:val="both"/>
        <w:rPr>
          <w:rStyle w:val="Nessuno"/>
          <w:b w:val="1"/>
          <w:bCs w:val="1"/>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[9. Edizione critico-interpretativa + apparato]</w:t>
      </w:r>
    </w:p>
    <w:p>
      <w:pPr>
        <w:pStyle w:val="Predefinito"/>
        <w:spacing w:line="200" w:lineRule="atLeast"/>
        <w:jc w:val="both"/>
        <w:rPr>
          <w:rStyle w:val="Nessuno"/>
          <w:color w:val="00000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[1]</w:t>
      </w:r>
    </w:p>
    <w:p>
      <w:pPr>
        <w:pStyle w:val="Predefinito"/>
        <w:spacing w:line="200" w:lineRule="atLeast"/>
        <w:ind w:firstLine="708"/>
        <w:jc w:val="both"/>
        <w:rPr>
          <w:rStyle w:val="Nessuno"/>
          <w:color w:val="000000"/>
          <w:u w:color="000000"/>
        </w:rPr>
      </w:pPr>
      <w:r>
        <w:rPr>
          <w:rStyle w:val="Nessuno"/>
          <w:color w:val="000000"/>
          <w:u w:color="000000"/>
          <w:rtl w:val="0"/>
          <w:lang w:val="it-IT"/>
        </w:rPr>
        <w:t>Frate Lona(r)do de Na[po]li (?)</w:t>
        <w:tab/>
        <w:tab/>
        <w:tab/>
        <w:tab/>
        <w:t>1</w:t>
      </w:r>
    </w:p>
    <w:p>
      <w:pPr>
        <w:pStyle w:val="Predefinito"/>
        <w:spacing w:line="200" w:lineRule="atLeast"/>
        <w:ind w:firstLine="708"/>
        <w:jc w:val="both"/>
        <w:rPr>
          <w:rStyle w:val="Nessuno"/>
          <w:color w:val="000000"/>
          <w:u w:color="000000"/>
        </w:rPr>
      </w:pP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 fe</w:t>
      </w:r>
      <w:r>
        <w:rPr>
          <w:rStyle w:val="Nessuno"/>
          <w:color w:val="000000"/>
          <w:u w:color="000000"/>
          <w:rtl w:val="0"/>
          <w:lang w:val="it-IT"/>
        </w:rPr>
        <w:t xml:space="preserve">’ </w:t>
      </w:r>
      <w:r>
        <w:rPr>
          <w:rStyle w:val="Nessuno"/>
          <w:color w:val="000000"/>
          <w:u w:color="000000"/>
          <w:rtl w:val="0"/>
          <w:lang w:val="it-IT"/>
        </w:rPr>
        <w:t>fare</w:t>
      </w:r>
    </w:p>
    <w:p>
      <w:pPr>
        <w:pStyle w:val="Predefinito"/>
        <w:spacing w:line="200" w:lineRule="atLeast"/>
        <w:jc w:val="both"/>
        <w:rPr>
          <w:rStyle w:val="Nessuno"/>
          <w:color w:val="000000"/>
          <w:sz w:val="20"/>
          <w:szCs w:val="2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[2]</w:t>
      </w:r>
      <w:r>
        <w:rPr>
          <w:rStyle w:val="Nessuno"/>
          <w:color w:val="000000"/>
          <w:sz w:val="20"/>
          <w:szCs w:val="20"/>
          <w:u w:color="000000"/>
          <w:rtl w:val="0"/>
          <w:lang w:val="it-IT"/>
        </w:rPr>
        <w:t xml:space="preserve"> </w:t>
      </w:r>
      <w:r>
        <w:rPr>
          <w:rStyle w:val="Nessuno"/>
          <w:color w:val="000000"/>
          <w:u w:color="000000"/>
          <w:rtl w:val="0"/>
          <w:lang w:val="it-IT"/>
        </w:rPr>
        <w:t>sopra la figura del frate:</w:t>
      </w:r>
    </w:p>
    <w:p>
      <w:pPr>
        <w:pStyle w:val="Predefinito"/>
        <w:spacing w:line="200" w:lineRule="atLeast"/>
        <w:ind w:firstLine="708"/>
        <w:jc w:val="both"/>
        <w:rPr>
          <w:rStyle w:val="Nessuno"/>
          <w:color w:val="000000"/>
          <w:u w:color="000000"/>
        </w:rPr>
      </w:pPr>
      <w:r>
        <w:rPr>
          <w:rStyle w:val="Nessuno"/>
          <w:color w:val="000000"/>
          <w:u w:color="000000"/>
          <w:rtl w:val="0"/>
          <w:lang w:val="it-IT"/>
        </w:rPr>
        <w:t>Maria Ma-</w:t>
        <w:tab/>
        <w:tab/>
        <w:tab/>
        <w:tab/>
        <w:tab/>
        <w:tab/>
        <w:tab/>
        <w:t>1</w:t>
      </w:r>
    </w:p>
    <w:p>
      <w:pPr>
        <w:pStyle w:val="Predefinito"/>
        <w:spacing w:line="200" w:lineRule="atLeast"/>
        <w:ind w:firstLine="708"/>
        <w:jc w:val="both"/>
        <w:rPr>
          <w:rStyle w:val="Nessuno"/>
          <w:color w:val="000000"/>
          <w:u w:color="000000"/>
        </w:rPr>
      </w:pPr>
      <w:r>
        <w:rPr>
          <w:rStyle w:val="Nessuno"/>
          <w:color w:val="000000"/>
          <w:u w:color="000000"/>
          <w:rtl w:val="0"/>
          <w:lang w:val="it-IT"/>
        </w:rPr>
        <w:t>ria</w:t>
      </w:r>
    </w:p>
    <w:p>
      <w:pPr>
        <w:pStyle w:val="Predefinito"/>
        <w:spacing w:line="200" w:lineRule="atLeast"/>
        <w:jc w:val="both"/>
        <w:rPr>
          <w:rStyle w:val="Nessuno"/>
          <w:color w:val="000000"/>
          <w:sz w:val="20"/>
          <w:szCs w:val="2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[3] vicino al viso del frate:</w:t>
      </w:r>
    </w:p>
    <w:p>
      <w:pPr>
        <w:pStyle w:val="Predefinito"/>
        <w:spacing w:line="200" w:lineRule="atLeast"/>
        <w:ind w:firstLine="708"/>
        <w:jc w:val="both"/>
        <w:rPr>
          <w:rStyle w:val="Nessuno"/>
          <w:color w:val="000000"/>
          <w:u w:color="000000"/>
        </w:rPr>
      </w:pPr>
      <w:r>
        <w:rPr>
          <w:rStyle w:val="Nessuno"/>
          <w:color w:val="000000"/>
          <w:u w:color="000000"/>
          <w:rtl w:val="0"/>
          <w:lang w:val="it-IT"/>
        </w:rPr>
        <w:t>Mater [</w:t>
      </w:r>
      <w:r>
        <w:rPr>
          <w:rStyle w:val="Nessuno"/>
          <w:color w:val="000000"/>
          <w:u w:color="000000"/>
          <w:rtl w:val="0"/>
          <w:lang w:val="it-IT"/>
        </w:rPr>
        <w:t>…</w:t>
      </w:r>
      <w:r>
        <w:rPr>
          <w:rStyle w:val="Nessuno"/>
          <w:color w:val="000000"/>
          <w:u w:color="000000"/>
          <w:rtl w:val="0"/>
          <w:lang w:val="it-IT"/>
        </w:rPr>
        <w:t>]</w:t>
        <w:tab/>
        <w:tab/>
        <w:tab/>
        <w:tab/>
        <w:tab/>
        <w:tab/>
        <w:tab/>
        <w:t>1</w:t>
      </w:r>
    </w:p>
    <w:p>
      <w:pPr>
        <w:pStyle w:val="Predefinito"/>
        <w:spacing w:line="200" w:lineRule="atLeast"/>
        <w:jc w:val="both"/>
        <w:rPr>
          <w:rStyle w:val="Nessuno"/>
          <w:color w:val="00000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[4] sotto l</w:t>
      </w:r>
      <w:r>
        <w:rPr>
          <w:rStyle w:val="Nessuno"/>
          <w:color w:val="000000"/>
          <w:u w:color="000000"/>
          <w:rtl w:val="0"/>
          <w:lang w:val="it-IT"/>
        </w:rPr>
        <w:t>’</w:t>
      </w:r>
      <w:r>
        <w:rPr>
          <w:rStyle w:val="Nessuno"/>
          <w:color w:val="000000"/>
          <w:u w:color="000000"/>
          <w:rtl w:val="0"/>
          <w:lang w:val="it-IT"/>
        </w:rPr>
        <w:t>immagine del frate:</w:t>
      </w:r>
    </w:p>
    <w:p>
      <w:pPr>
        <w:pStyle w:val="Predefinito"/>
        <w:spacing w:line="200" w:lineRule="atLeast"/>
        <w:ind w:firstLine="708"/>
        <w:jc w:val="both"/>
        <w:rPr>
          <w:rStyle w:val="Nessuno"/>
          <w:color w:val="000000"/>
          <w:u w:color="000000"/>
        </w:rPr>
      </w:pP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 sancta Ma-</w:t>
        <w:tab/>
        <w:tab/>
        <w:tab/>
        <w:tab/>
        <w:tab/>
        <w:tab/>
        <w:t>1</w:t>
      </w:r>
    </w:p>
    <w:p>
      <w:pPr>
        <w:pStyle w:val="Predefinito"/>
        <w:spacing w:line="200" w:lineRule="atLeast"/>
        <w:ind w:firstLine="708"/>
        <w:jc w:val="both"/>
        <w:rPr>
          <w:rStyle w:val="Nessuno"/>
          <w:color w:val="000000"/>
          <w:u w:color="000000"/>
        </w:rPr>
      </w:pPr>
      <w:r>
        <w:rPr>
          <w:rStyle w:val="Nessuno"/>
          <w:color w:val="000000"/>
          <w:u w:color="000000"/>
          <w:rtl w:val="0"/>
          <w:lang w:val="it-IT"/>
        </w:rPr>
        <w:t>ria</w:t>
      </w:r>
    </w:p>
    <w:p>
      <w:pPr>
        <w:pStyle w:val="Predefinito"/>
        <w:spacing w:line="200" w:lineRule="atLeast"/>
        <w:jc w:val="both"/>
        <w:rPr>
          <w:rStyle w:val="Nessuno"/>
          <w:color w:val="000000"/>
          <w:u w:color="000000"/>
        </w:rPr>
      </w:pPr>
    </w:p>
    <w:p>
      <w:pPr>
        <w:pStyle w:val="Predefinito"/>
        <w:spacing w:line="200" w:lineRule="atLeast"/>
        <w:ind w:firstLine="708"/>
        <w:jc w:val="both"/>
        <w:rPr>
          <w:rStyle w:val="Nessuno"/>
          <w:color w:val="000000"/>
          <w:u w:color="000000"/>
        </w:rPr>
      </w:pPr>
      <w:r>
        <w:rPr>
          <w:rStyle w:val="Nessuno"/>
          <w:color w:val="000000"/>
          <w:u w:color="000000"/>
          <w:rtl w:val="0"/>
          <w:lang w:val="it-IT"/>
        </w:rPr>
        <w:t>[5] ai piedi di s. Giuliano, lato destro:</w:t>
      </w:r>
    </w:p>
    <w:p>
      <w:pPr>
        <w:pStyle w:val="Predefinito"/>
        <w:spacing w:line="200" w:lineRule="atLeast"/>
        <w:ind w:firstLine="708"/>
        <w:jc w:val="both"/>
        <w:rPr>
          <w:rStyle w:val="Nessuno"/>
          <w:color w:val="000000"/>
          <w:u w:color="000000"/>
        </w:rPr>
      </w:pPr>
      <w:r>
        <w:rPr>
          <w:rStyle w:val="Nessuno"/>
          <w:color w:val="000000"/>
          <w:u w:color="000000"/>
          <w:rtl w:val="0"/>
          <w:lang w:val="it-IT"/>
        </w:rPr>
        <w:t>frate Iohan&lt;n&gt;es</w:t>
        <w:tab/>
        <w:tab/>
        <w:tab/>
        <w:tab/>
        <w:tab/>
        <w:tab/>
        <w:t>1</w:t>
      </w:r>
    </w:p>
    <w:p>
      <w:pPr>
        <w:pStyle w:val="Predefinito"/>
        <w:spacing w:line="200" w:lineRule="atLeast"/>
        <w:jc w:val="both"/>
        <w:rPr>
          <w:rStyle w:val="Nessuno"/>
          <w:color w:val="000000"/>
          <w:u w:color="000000"/>
        </w:rPr>
      </w:pPr>
    </w:p>
    <w:p>
      <w:pPr>
        <w:pStyle w:val="Predefinito"/>
        <w:spacing w:line="200" w:lineRule="atLeast"/>
        <w:jc w:val="both"/>
        <w:rPr>
          <w:rStyle w:val="Nessuno"/>
          <w:color w:val="000000"/>
          <w:u w:color="000000"/>
        </w:rPr>
      </w:pPr>
      <w:r>
        <w:rPr>
          <w:rStyle w:val="Nessuno"/>
          <w:color w:val="000000"/>
          <w:u w:color="000000"/>
          <w:rtl w:val="0"/>
          <w:lang w:val="it-IT"/>
        </w:rPr>
        <w:t>[6] nella parte inferiore del dipinto, su unica riga:</w:t>
      </w:r>
    </w:p>
    <w:p>
      <w:pPr>
        <w:pStyle w:val="Predefinito"/>
        <w:spacing w:line="200" w:lineRule="atLeast"/>
        <w:jc w:val="both"/>
        <w:rPr>
          <w:rStyle w:val="Nessuno"/>
          <w:color w:val="000000"/>
          <w:u w:color="000000"/>
        </w:rPr>
      </w:pPr>
      <w:r>
        <w:rPr>
          <w:rStyle w:val="Nessuno"/>
          <w:color w:val="000000"/>
          <w:u w:color="000000"/>
          <w:rtl w:val="0"/>
          <w:lang w:val="it-IT"/>
        </w:rPr>
        <w:t>An(n)o D(omi)ni m[cc</w:t>
      </w:r>
      <w:r>
        <w:rPr>
          <w:rStyle w:val="Nessuno"/>
          <w:color w:val="000000"/>
          <w:u w:color="000000"/>
          <w:rtl w:val="0"/>
          <w:lang w:val="it-IT"/>
        </w:rPr>
        <w:t>…</w:t>
      </w:r>
      <w:r>
        <w:rPr>
          <w:rStyle w:val="Nessuno"/>
          <w:color w:val="000000"/>
          <w:u w:color="000000"/>
          <w:rtl w:val="0"/>
          <w:lang w:val="it-IT"/>
        </w:rPr>
        <w:t xml:space="preserve">]iiii queste figure facte allaude d(e) lu onipote[nte] Dio (et) </w:t>
      </w:r>
      <w:r>
        <w:rPr>
          <w:rStyle w:val="Nessuno"/>
          <w:color w:val="000000"/>
          <w:u w:color="000000"/>
          <w:rtl w:val="0"/>
          <w:lang w:val="it-IT"/>
        </w:rPr>
        <w:t xml:space="preserve">ịṇ </w:t>
      </w:r>
      <w:r>
        <w:rPr>
          <w:rStyle w:val="Nessuno"/>
          <w:color w:val="000000"/>
          <w:u w:color="000000"/>
          <w:rtl w:val="0"/>
          <w:lang w:val="it-IT"/>
        </w:rPr>
        <w:t>[lu v]ocabulo de sa(n)ta Maria de la Gratia et santo Mingio [</w:t>
      </w:r>
      <w:r>
        <w:rPr>
          <w:rStyle w:val="Nessuno"/>
          <w:color w:val="000000"/>
          <w:u w:color="000000"/>
          <w:rtl w:val="0"/>
          <w:lang w:val="it-IT"/>
        </w:rPr>
        <w:t>…</w:t>
      </w:r>
      <w:r>
        <w:rPr>
          <w:rStyle w:val="Nessuno"/>
          <w:color w:val="000000"/>
          <w:u w:color="000000"/>
          <w:rtl w:val="0"/>
          <w:lang w:val="it-IT"/>
        </w:rPr>
        <w:t>] et sa&lt;(n)&gt;to Iuliano che i&lt;(n)&gt;terce[de] [p]er quisto bisongiuso populu Asculano.</w:t>
        <w:tab/>
        <w:tab/>
        <w:tab/>
        <w:tab/>
        <w:tab/>
        <w:tab/>
        <w:tab/>
        <w:tab/>
        <w:tab/>
        <w:tab/>
        <w:t>1</w:t>
      </w:r>
    </w:p>
    <w:p>
      <w:pPr>
        <w:pStyle w:val="Predefinito"/>
        <w:spacing w:line="200" w:lineRule="atLeast"/>
        <w:jc w:val="both"/>
        <w:rPr>
          <w:rStyle w:val="Nessuno"/>
          <w:color w:val="000000"/>
          <w:sz w:val="20"/>
          <w:szCs w:val="20"/>
          <w:u w:color="000000"/>
        </w:rPr>
      </w:pPr>
    </w:p>
    <w:p>
      <w:pPr>
        <w:pStyle w:val="Predefinito"/>
        <w:spacing w:line="200" w:lineRule="atLeast"/>
        <w:jc w:val="both"/>
        <w:rPr>
          <w:rStyle w:val="Nessuno"/>
          <w:color w:val="000000"/>
          <w:u w:color="000000"/>
        </w:rPr>
      </w:pPr>
      <w:r>
        <w:rPr>
          <w:rStyle w:val="Nessuno"/>
          <w:color w:val="000000"/>
          <w:u w:color="000000"/>
          <w:rtl w:val="0"/>
          <w:lang w:val="it-IT"/>
        </w:rPr>
        <w:t xml:space="preserve"> 1 </w:t>
      </w:r>
      <w:r>
        <w:rPr>
          <w:rStyle w:val="Nessuno"/>
          <w:i w:val="1"/>
          <w:iCs w:val="1"/>
          <w:color w:val="000000"/>
          <w:u w:color="000000"/>
          <w:rtl w:val="0"/>
          <w:lang w:val="it-IT"/>
        </w:rPr>
        <w:t>onipotetete</w:t>
      </w:r>
      <w:r>
        <w:rPr>
          <w:rStyle w:val="Nessuno"/>
          <w:color w:val="000000"/>
          <w:u w:color="000000"/>
          <w:rtl w:val="0"/>
          <w:lang w:val="it-IT"/>
        </w:rPr>
        <w:t xml:space="preserve"> </w:t>
      </w:r>
      <w:r>
        <w:rPr>
          <w:rStyle w:val="Nessuno"/>
          <w:smallCaps w:val="1"/>
          <w:color w:val="000000"/>
          <w:u w:color="000000"/>
          <w:rtl w:val="0"/>
          <w:lang w:val="it-IT"/>
        </w:rPr>
        <w:t>Tucci</w:t>
      </w:r>
      <w:r>
        <w:rPr>
          <w:rStyle w:val="Nessuno"/>
          <w:color w:val="000000"/>
          <w:u w:color="000000"/>
          <w:rtl w:val="0"/>
          <w:lang w:val="it-IT"/>
        </w:rPr>
        <w:t>-</w:t>
      </w:r>
      <w:r>
        <w:rPr>
          <w:rStyle w:val="Nessuno"/>
          <w:smallCaps w:val="1"/>
          <w:color w:val="000000"/>
          <w:u w:color="000000"/>
          <w:rtl w:val="0"/>
          <w:lang w:val="it-IT"/>
        </w:rPr>
        <w:t>Mariotti</w:t>
      </w:r>
      <w:r>
        <w:rPr>
          <w:rStyle w:val="Nessuno"/>
          <w:color w:val="000000"/>
          <w:u w:color="000000"/>
          <w:rtl w:val="0"/>
          <w:lang w:val="it-IT"/>
        </w:rPr>
        <w:t xml:space="preserve"> 1922, </w:t>
      </w:r>
      <w:r>
        <w:rPr>
          <w:rStyle w:val="Nessuno"/>
          <w:i w:val="1"/>
          <w:iCs w:val="1"/>
          <w:color w:val="000000"/>
          <w:u w:color="000000"/>
          <w:rtl w:val="0"/>
          <w:lang w:val="it-IT"/>
        </w:rPr>
        <w:t>im</w:t>
      </w: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w:t>
      </w:r>
      <w:r>
        <w:rPr>
          <w:rStyle w:val="Nessuno"/>
          <w:i w:val="1"/>
          <w:iCs w:val="1"/>
          <w:color w:val="000000"/>
          <w:u w:color="000000"/>
          <w:rtl w:val="0"/>
          <w:lang w:val="it-IT"/>
        </w:rPr>
        <w:t>ocabulo</w:t>
      </w:r>
      <w:r>
        <w:rPr>
          <w:rStyle w:val="Nessuno"/>
          <w:smallCaps w:val="1"/>
          <w:color w:val="000000"/>
          <w:u w:color="000000"/>
          <w:rtl w:val="0"/>
          <w:lang w:val="it-IT"/>
        </w:rPr>
        <w:t xml:space="preserve"> Tucci</w:t>
      </w:r>
      <w:r>
        <w:rPr>
          <w:rStyle w:val="Nessuno"/>
          <w:color w:val="000000"/>
          <w:u w:color="000000"/>
          <w:rtl w:val="0"/>
          <w:lang w:val="it-IT"/>
        </w:rPr>
        <w:t>-</w:t>
      </w:r>
      <w:r>
        <w:rPr>
          <w:rStyle w:val="Nessuno"/>
          <w:smallCaps w:val="1"/>
          <w:color w:val="000000"/>
          <w:u w:color="000000"/>
          <w:rtl w:val="0"/>
          <w:lang w:val="it-IT"/>
        </w:rPr>
        <w:t>Mariotti</w:t>
      </w:r>
      <w:r>
        <w:rPr>
          <w:rStyle w:val="Nessuno"/>
          <w:color w:val="000000"/>
          <w:u w:color="000000"/>
          <w:rtl w:val="0"/>
          <w:lang w:val="it-IT"/>
        </w:rPr>
        <w:t xml:space="preserve"> 1922,  </w:t>
      </w:r>
      <w:r>
        <w:rPr>
          <w:rStyle w:val="Nessuno"/>
          <w:i w:val="1"/>
          <w:iCs w:val="1"/>
          <w:color w:val="000000"/>
          <w:u w:color="000000"/>
          <w:rtl w:val="0"/>
          <w:lang w:val="it-IT"/>
        </w:rPr>
        <w:t>questo</w:t>
      </w:r>
      <w:r>
        <w:rPr>
          <w:rStyle w:val="Nessuno"/>
          <w:smallCaps w:val="1"/>
          <w:color w:val="000000"/>
          <w:u w:color="000000"/>
          <w:rtl w:val="0"/>
          <w:lang w:val="it-IT"/>
        </w:rPr>
        <w:t xml:space="preserve"> Tucci</w:t>
      </w:r>
      <w:r>
        <w:rPr>
          <w:rStyle w:val="Nessuno"/>
          <w:color w:val="000000"/>
          <w:u w:color="000000"/>
          <w:rtl w:val="0"/>
          <w:lang w:val="it-IT"/>
        </w:rPr>
        <w:t>-</w:t>
      </w:r>
      <w:r>
        <w:rPr>
          <w:rStyle w:val="Nessuno"/>
          <w:smallCaps w:val="1"/>
          <w:color w:val="000000"/>
          <w:u w:color="000000"/>
          <w:rtl w:val="0"/>
          <w:lang w:val="it-IT"/>
        </w:rPr>
        <w:t>Mariotti</w:t>
      </w:r>
      <w:r>
        <w:rPr>
          <w:rStyle w:val="Nessuno"/>
          <w:color w:val="000000"/>
          <w:u w:color="000000"/>
          <w:rtl w:val="0"/>
          <w:lang w:val="it-IT"/>
        </w:rPr>
        <w:t xml:space="preserve"> 1922, </w:t>
      </w:r>
      <w:r>
        <w:rPr>
          <w:rStyle w:val="Nessuno"/>
          <w:i w:val="1"/>
          <w:iCs w:val="1"/>
          <w:color w:val="000000"/>
          <w:u w:color="000000"/>
          <w:rtl w:val="0"/>
          <w:lang w:val="it-IT"/>
        </w:rPr>
        <w:t>popvlo</w:t>
      </w:r>
      <w:r>
        <w:rPr>
          <w:rStyle w:val="Nessuno"/>
          <w:smallCaps w:val="1"/>
          <w:color w:val="000000"/>
          <w:u w:color="000000"/>
          <w:rtl w:val="0"/>
          <w:lang w:val="it-IT"/>
        </w:rPr>
        <w:t xml:space="preserve"> Tucci</w:t>
      </w:r>
      <w:r>
        <w:rPr>
          <w:rStyle w:val="Nessuno"/>
          <w:color w:val="000000"/>
          <w:u w:color="000000"/>
          <w:rtl w:val="0"/>
          <w:lang w:val="it-IT"/>
        </w:rPr>
        <w:t>-</w:t>
      </w:r>
      <w:r>
        <w:rPr>
          <w:rStyle w:val="Nessuno"/>
          <w:smallCaps w:val="1"/>
          <w:color w:val="000000"/>
          <w:u w:color="000000"/>
          <w:rtl w:val="0"/>
          <w:lang w:val="it-IT"/>
        </w:rPr>
        <w:t>Mariotti</w:t>
      </w:r>
      <w:r>
        <w:rPr>
          <w:rStyle w:val="Nessuno"/>
          <w:color w:val="000000"/>
          <w:u w:color="000000"/>
          <w:rtl w:val="0"/>
          <w:lang w:val="it-IT"/>
        </w:rPr>
        <w:t xml:space="preserve"> 1922.</w:t>
      </w:r>
    </w:p>
    <w:p>
      <w:pPr>
        <w:pStyle w:val="Predefinito"/>
        <w:jc w:val="both"/>
        <w:rPr>
          <w:rStyle w:val="Nessuno"/>
          <w:color w:val="000000"/>
          <w:u w:color="000000"/>
        </w:rPr>
      </w:pPr>
    </w:p>
    <w:p>
      <w:pPr>
        <w:pStyle w:val="Predefinito"/>
        <w:spacing w:after="200" w:line="276" w:lineRule="auto"/>
        <w:jc w:val="both"/>
        <w:rPr>
          <w:rStyle w:val="Nessuno"/>
          <w:color w:val="000000"/>
          <w:u w:color="000000"/>
        </w:rPr>
      </w:pPr>
    </w:p>
    <w:p>
      <w:pPr>
        <w:pStyle w:val="Predefinito"/>
        <w:jc w:val="both"/>
        <w:rPr>
          <w:rStyle w:val="Nessuno"/>
          <w:b w:val="1"/>
          <w:bCs w:val="1"/>
          <w:color w:val="000000"/>
          <w:u w:color="000000"/>
        </w:rPr>
      </w:pPr>
      <w:r>
        <w:rPr>
          <w:rStyle w:val="Nessuno"/>
          <w:b w:val="1"/>
          <w:bCs w:val="1"/>
          <w:color w:val="000000"/>
          <w:u w:color="000000"/>
          <w:rtl w:val="0"/>
          <w:lang w:val="it-IT"/>
        </w:rPr>
        <w:t xml:space="preserve">[10. Scrittura] </w:t>
      </w:r>
    </w:p>
    <w:p>
      <w:pPr>
        <w:pStyle w:val="Predefinito"/>
        <w:spacing w:line="200" w:lineRule="atLeast"/>
        <w:jc w:val="both"/>
        <w:rPr>
          <w:rStyle w:val="Nessuno"/>
          <w:color w:val="000000"/>
          <w:u w:color="000000"/>
        </w:rPr>
      </w:pPr>
      <w:r>
        <w:rPr>
          <w:rStyle w:val="Nessuno"/>
          <w:color w:val="000000"/>
          <w:u w:color="000000"/>
          <w:rtl w:val="0"/>
          <w:lang w:val="it-IT"/>
        </w:rPr>
        <w:t>L</w:t>
      </w:r>
      <w:r>
        <w:rPr>
          <w:rStyle w:val="Nessuno"/>
          <w:color w:val="000000"/>
          <w:u w:color="000000"/>
          <w:rtl w:val="0"/>
          <w:lang w:val="it-IT"/>
        </w:rPr>
        <w:t>’</w:t>
      </w:r>
      <w:r>
        <w:rPr>
          <w:rStyle w:val="Nessuno"/>
          <w:color w:val="000000"/>
          <w:u w:color="000000"/>
          <w:rtl w:val="0"/>
          <w:lang w:val="it-IT"/>
        </w:rPr>
        <w:t xml:space="preserve">iscrizione n. [2] </w:t>
      </w:r>
      <w:r>
        <w:rPr>
          <w:rStyle w:val="Nessuno"/>
          <w:color w:val="000000"/>
          <w:u w:color="000000"/>
          <w:rtl w:val="0"/>
          <w:lang w:val="it-IT"/>
        </w:rPr>
        <w:t xml:space="preserve">è </w:t>
      </w:r>
      <w:r>
        <w:rPr>
          <w:rStyle w:val="Nessuno"/>
          <w:color w:val="000000"/>
          <w:u w:color="000000"/>
          <w:rtl w:val="0"/>
          <w:lang w:val="it-IT"/>
        </w:rPr>
        <w:t>in caratteri gotici minuscoli; il graffito</w:t>
      </w:r>
      <w:r>
        <w:rPr>
          <w:rStyle w:val="Nessuno"/>
          <w:color w:val="000000"/>
          <w:u w:color="000000"/>
          <w:rtl w:val="0"/>
          <w:lang w:val="it-IT"/>
        </w:rPr>
        <w:t xml:space="preserve"> </w:t>
      </w:r>
      <w:r>
        <w:rPr>
          <w:rStyle w:val="Nessuno"/>
          <w:color w:val="000000"/>
          <w:u w:color="000000"/>
          <w:rtl w:val="0"/>
          <w:lang w:val="it-IT"/>
        </w:rPr>
        <w:t>n. [4]</w:t>
      </w:r>
      <w:r>
        <w:rPr>
          <w:rStyle w:val="Nessuno"/>
          <w:color w:val="000000"/>
          <w:u w:color="000000"/>
          <w:rtl w:val="0"/>
          <w:lang w:val="it-IT"/>
        </w:rPr>
        <w:t>,</w:t>
      </w:r>
      <w:r>
        <w:rPr>
          <w:rStyle w:val="Nessuno"/>
          <w:color w:val="000000"/>
          <w:u w:color="000000"/>
          <w:rtl w:val="0"/>
          <w:lang w:val="it-IT"/>
        </w:rPr>
        <w:t xml:space="preserve"> </w:t>
      </w:r>
      <w:r>
        <w:rPr>
          <w:rtl w:val="0"/>
          <w:lang w:val="it-IT"/>
        </w:rPr>
        <w:t>quattrocentesco,</w:t>
      </w:r>
      <w:r>
        <w:rPr>
          <w:rtl w:val="0"/>
          <w:lang w:val="it-IT"/>
        </w:rPr>
        <w:t xml:space="preserve"> </w:t>
      </w:r>
      <w:r>
        <w:rPr>
          <w:rStyle w:val="Nessuno"/>
          <w:color w:val="000000"/>
          <w:u w:color="000000"/>
          <w:rtl w:val="0"/>
          <w:lang w:val="it-IT"/>
        </w:rPr>
        <w:t xml:space="preserve">è </w:t>
      </w:r>
      <w:r>
        <w:rPr>
          <w:rStyle w:val="Nessuno"/>
          <w:color w:val="000000"/>
          <w:u w:color="000000"/>
          <w:rtl w:val="0"/>
          <w:lang w:val="it-IT"/>
        </w:rPr>
        <w:t>in caratteri capitali e presenta la prima lettera minuscola. La lunga iscrizione dipinta che corre lungo la parte inferiore dell</w:t>
      </w:r>
      <w:r>
        <w:rPr>
          <w:rStyle w:val="Nessuno"/>
          <w:color w:val="000000"/>
          <w:u w:color="000000"/>
          <w:rtl w:val="0"/>
          <w:lang w:val="it-IT"/>
        </w:rPr>
        <w:t>’</w:t>
      </w:r>
      <w:r>
        <w:rPr>
          <w:rStyle w:val="Nessuno"/>
          <w:color w:val="000000"/>
          <w:u w:color="000000"/>
          <w:rtl w:val="0"/>
          <w:lang w:val="it-IT"/>
        </w:rPr>
        <w:t xml:space="preserve">affresco </w:t>
      </w:r>
      <w:r>
        <w:rPr>
          <w:rStyle w:val="Nessuno"/>
          <w:color w:val="000000"/>
          <w:u w:color="000000"/>
          <w:rtl w:val="0"/>
          <w:lang w:val="it-IT"/>
        </w:rPr>
        <w:t xml:space="preserve">è </w:t>
      </w:r>
      <w:r>
        <w:rPr>
          <w:rStyle w:val="Nessuno"/>
          <w:color w:val="000000"/>
          <w:u w:color="000000"/>
          <w:rtl w:val="0"/>
          <w:lang w:val="it-IT"/>
        </w:rPr>
        <w:t>in alfabeto gotico minuscolo di tipo librario.</w:t>
      </w:r>
      <w:r>
        <w:rPr>
          <w:rStyle w:val="Richiamo di nota"/>
        </w:rPr>
        <w:footnoteReference w:id="14"/>
      </w:r>
    </w:p>
    <w:p>
      <w:pPr>
        <w:pStyle w:val="Predefinito"/>
        <w:jc w:val="both"/>
        <w:rPr>
          <w:rStyle w:val="Nessuno"/>
          <w:color w:val="000000"/>
          <w:u w:color="000000"/>
        </w:rPr>
      </w:pP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color w:val="000000"/>
          <w:u w:color="000000"/>
        </w:rPr>
      </w:pPr>
      <w:r>
        <w:rPr>
          <w:rStyle w:val="Nessuno"/>
          <w:b w:val="1"/>
          <w:bCs w:val="1"/>
          <w:color w:val="000000"/>
          <w:u w:color="000000"/>
          <w:rtl w:val="0"/>
          <w:lang w:val="it-IT"/>
        </w:rPr>
        <w:t xml:space="preserve">[11. Alfabeto] </w:t>
      </w:r>
      <w:r>
        <w:rPr>
          <w:rStyle w:val="Nessuno"/>
          <w:color w:val="000000"/>
          <w:u w:color="000000"/>
          <w:rtl w:val="0"/>
          <w:lang w:val="it-IT"/>
        </w:rPr>
        <w:t>latino</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 xml:space="preserve">[12. Metro] </w:t>
      </w:r>
    </w:p>
    <w:p>
      <w:pPr>
        <w:pStyle w:val="Predefinito"/>
        <w:spacing w:after="200" w:line="276" w:lineRule="auto"/>
        <w:ind w:firstLine="708"/>
        <w:jc w:val="both"/>
        <w:rPr>
          <w:rStyle w:val="Nessuno"/>
          <w:color w:val="000000"/>
          <w:u w:color="000000"/>
        </w:rPr>
      </w:pPr>
      <w:r>
        <w:rPr>
          <w:rStyle w:val="Nessuno"/>
          <w:color w:val="000000"/>
          <w:u w:color="000000"/>
          <w:rtl w:val="0"/>
          <w:lang w:val="it-IT"/>
        </w:rPr>
        <w:t>12.2 No</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[13. Lingua]</w:t>
      </w:r>
    </w:p>
    <w:p>
      <w:pPr>
        <w:pStyle w:val="Paragrafo elenco1"/>
        <w:numPr>
          <w:ilvl w:val="0"/>
          <w:numId w:val="2"/>
        </w:numPr>
        <w:jc w:val="both"/>
        <w:rPr>
          <w:rStyle w:val="Nessuno"/>
          <w:color w:val="000000"/>
          <w:u w:color="000000"/>
          <w:lang w:val="it-IT"/>
        </w:rPr>
      </w:pPr>
      <w:r>
        <w:rPr>
          <w:rStyle w:val="Nessuno"/>
          <w:color w:val="000000"/>
          <w:u w:color="000000"/>
          <w:rtl w:val="0"/>
          <w:lang w:val="it-IT"/>
        </w:rPr>
        <w:t>area mediana</w:t>
      </w:r>
    </w:p>
    <w:p>
      <w:pPr>
        <w:pStyle w:val="Paragrafo elenco1"/>
        <w:numPr>
          <w:ilvl w:val="1"/>
          <w:numId w:val="2"/>
        </w:numPr>
        <w:jc w:val="both"/>
        <w:rPr>
          <w:rStyle w:val="Nessuno"/>
          <w:color w:val="000000"/>
          <w:u w:color="000000"/>
          <w:lang w:val="it-IT"/>
        </w:rPr>
      </w:pPr>
      <w:r>
        <w:rPr>
          <w:rStyle w:val="Nessuno"/>
          <w:color w:val="000000"/>
          <w:u w:color="000000"/>
          <w:rtl w:val="0"/>
          <w:lang w:val="it-IT"/>
        </w:rPr>
        <w:t>marchigiano</w:t>
      </w:r>
    </w:p>
    <w:p>
      <w:pPr>
        <w:pStyle w:val="Paragrafo elenco1"/>
        <w:ind w:left="1440" w:firstLine="0"/>
        <w:jc w:val="both"/>
        <w:rPr>
          <w:rStyle w:val="Nessuno"/>
          <w:color w:val="000000"/>
          <w:u w:color="000000"/>
        </w:rPr>
      </w:pPr>
    </w:p>
    <w:p>
      <w:pPr>
        <w:pStyle w:val="Predefinito"/>
        <w:spacing w:line="200" w:lineRule="atLeast"/>
        <w:jc w:val="both"/>
        <w:rPr>
          <w:rStyle w:val="Nessuno"/>
          <w:color w:val="000000"/>
          <w:u w:color="000000"/>
        </w:rPr>
      </w:pPr>
      <w:r>
        <w:rPr>
          <w:rStyle w:val="Nessuno"/>
          <w:b w:val="1"/>
          <w:bCs w:val="1"/>
          <w:color w:val="000000"/>
          <w:u w:color="000000"/>
          <w:rtl w:val="0"/>
          <w:lang w:val="it-IT"/>
        </w:rPr>
        <w:t>[14. Datazione]</w:t>
      </w:r>
      <w:r>
        <w:rPr>
          <w:rStyle w:val="Nessuno"/>
          <w:color w:val="000000"/>
          <w:u w:color="000000"/>
          <w:rtl w:val="0"/>
          <w:lang w:val="it-IT"/>
        </w:rPr>
        <w:t xml:space="preserve"> termine </w:t>
      </w:r>
      <w:r>
        <w:rPr>
          <w:rStyle w:val="Nessuno"/>
          <w:i w:val="1"/>
          <w:iCs w:val="1"/>
          <w:color w:val="000000"/>
          <w:u w:color="000000"/>
          <w:rtl w:val="0"/>
          <w:lang w:val="it-IT"/>
        </w:rPr>
        <w:t>ante quem</w:t>
      </w:r>
      <w:r>
        <w:rPr>
          <w:rStyle w:val="Nessuno"/>
          <w:color w:val="000000"/>
          <w:u w:color="000000"/>
          <w:rtl w:val="0"/>
          <w:lang w:val="it-IT"/>
        </w:rPr>
        <w:t xml:space="preserve"> 1438</w:t>
      </w:r>
    </w:p>
    <w:p>
      <w:pPr>
        <w:pStyle w:val="Predefinito"/>
        <w:spacing w:line="200" w:lineRule="atLeast"/>
        <w:jc w:val="both"/>
        <w:rPr>
          <w:rStyle w:val="Nessuno"/>
          <w:color w:val="000000"/>
          <w:u w:color="000000"/>
        </w:rPr>
      </w:pP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[15. Immagini]</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[16. Audio]</w:t>
      </w: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[17. Commenti (campo libero)]</w:t>
      </w:r>
    </w:p>
    <w:p>
      <w:pPr>
        <w:pStyle w:val="Predefinito"/>
        <w:spacing w:line="200" w:lineRule="atLeast"/>
        <w:jc w:val="both"/>
        <w:rPr>
          <w:rStyle w:val="Nessuno"/>
          <w:smallCaps w:val="1"/>
          <w:color w:val="000000"/>
          <w:u w:color="000000"/>
        </w:rPr>
      </w:pPr>
      <w:r>
        <w:rPr>
          <w:rStyle w:val="Nessuno"/>
          <w:smallCaps w:val="1"/>
          <w:color w:val="000000"/>
          <w:u w:color="000000"/>
          <w:rtl w:val="0"/>
          <w:lang w:val="it-IT"/>
        </w:rPr>
        <w:t>Analisi linguistica</w:t>
      </w:r>
      <w:r>
        <w:rPr>
          <w:rStyle w:val="Richiamo di nota"/>
        </w:rPr>
        <w:footnoteReference w:id="15"/>
      </w:r>
    </w:p>
    <w:p>
      <w:pPr>
        <w:pStyle w:val="Predefinito"/>
        <w:spacing w:line="200" w:lineRule="atLeast"/>
        <w:jc w:val="both"/>
        <w:rPr>
          <w:rStyle w:val="Nessuno"/>
          <w:smallCaps w:val="1"/>
          <w:color w:val="000000"/>
          <w:u w:color="000000"/>
        </w:rPr>
      </w:pPr>
    </w:p>
    <w:p>
      <w:pPr>
        <w:pStyle w:val="Predefinito"/>
        <w:spacing w:line="200" w:lineRule="atLeast"/>
        <w:jc w:val="both"/>
        <w:rPr>
          <w:rStyle w:val="Nessuno"/>
          <w:color w:val="000000"/>
          <w:u w:color="000000"/>
        </w:rPr>
      </w:pPr>
      <w:r>
        <w:rPr>
          <w:rStyle w:val="Nessuno"/>
          <w:i w:val="1"/>
          <w:iCs w:val="1"/>
          <w:color w:val="000000"/>
          <w:u w:color="000000"/>
          <w:rtl w:val="0"/>
          <w:lang w:val="it-IT"/>
        </w:rPr>
        <w:t>Grafia-fonologia</w:t>
      </w:r>
      <w:r>
        <w:rPr>
          <w:rStyle w:val="Nessuno"/>
          <w:color w:val="000000"/>
          <w:u w:color="000000"/>
          <w:rtl w:val="0"/>
          <w:lang w:val="it-IT"/>
        </w:rPr>
        <w:t xml:space="preserve">: </w:t>
      </w:r>
    </w:p>
    <w:p>
      <w:pPr>
        <w:pStyle w:val="Predefinito"/>
        <w:ind w:firstLine="708"/>
        <w:jc w:val="both"/>
        <w:rPr>
          <w:rStyle w:val="Nessuno"/>
          <w:color w:val="000000"/>
          <w:u w:color="000000"/>
          <w:shd w:val="clear" w:color="auto" w:fill="ffff00"/>
        </w:rPr>
      </w:pPr>
    </w:p>
    <w:p>
      <w:pPr>
        <w:pStyle w:val="Predefinito"/>
        <w:ind w:firstLine="708"/>
        <w:jc w:val="both"/>
        <w:rPr>
          <w:rStyle w:val="Nessuno"/>
          <w:color w:val="000000"/>
          <w:u w:color="000000"/>
        </w:rPr>
      </w:pPr>
      <w:r>
        <w:rPr>
          <w:rStyle w:val="Nessuno"/>
          <w:color w:val="000000"/>
          <w:u w:color="000000"/>
          <w:rtl w:val="0"/>
          <w:lang w:val="it-IT"/>
        </w:rPr>
        <w:t xml:space="preserve">La velare sorda [k] </w:t>
      </w:r>
      <w:r>
        <w:rPr>
          <w:rStyle w:val="Nessuno"/>
          <w:color w:val="000000"/>
          <w:u w:color="000000"/>
          <w:rtl w:val="0"/>
          <w:lang w:val="it-IT"/>
        </w:rPr>
        <w:t xml:space="preserve">è </w:t>
      </w:r>
      <w:r>
        <w:rPr>
          <w:rStyle w:val="Nessuno"/>
          <w:color w:val="000000"/>
          <w:u w:color="000000"/>
          <w:rtl w:val="0"/>
          <w:lang w:val="it-IT"/>
        </w:rPr>
        <w:t xml:space="preserve">resa attraverso il grafema &lt;c&gt; davanti alla vocale centrale /a/ </w:t>
      </w:r>
      <w:r>
        <w:rPr>
          <w:rStyle w:val="Nessuno"/>
          <w:i w:val="1"/>
          <w:iCs w:val="1"/>
          <w:color w:val="000000"/>
          <w:u w:color="000000"/>
          <w:rtl w:val="0"/>
          <w:lang w:val="it-IT"/>
        </w:rPr>
        <w:t xml:space="preserve">vocabulo </w:t>
      </w:r>
      <w:r>
        <w:rPr>
          <w:rStyle w:val="Nessuno"/>
          <w:color w:val="000000"/>
          <w:u w:color="000000"/>
          <w:rtl w:val="0"/>
          <w:lang w:val="it-IT"/>
        </w:rPr>
        <w:t xml:space="preserve">e /u/ </w:t>
      </w:r>
      <w:r>
        <w:rPr>
          <w:rStyle w:val="Nessuno"/>
          <w:i w:val="1"/>
          <w:iCs w:val="1"/>
          <w:color w:val="000000"/>
          <w:u w:color="000000"/>
          <w:rtl w:val="0"/>
          <w:lang w:val="it-IT"/>
        </w:rPr>
        <w:t>asculano</w:t>
      </w:r>
      <w:r>
        <w:rPr>
          <w:rStyle w:val="Nessuno"/>
          <w:color w:val="000000"/>
          <w:u w:color="000000"/>
          <w:rtl w:val="0"/>
          <w:lang w:val="it-IT"/>
        </w:rPr>
        <w:t xml:space="preserve">; </w:t>
      </w:r>
      <w:r>
        <w:rPr>
          <w:rStyle w:val="Nessuno"/>
          <w:color w:val="000000"/>
          <w:u w:color="000000"/>
          <w:rtl w:val="0"/>
          <w:lang w:val="it-IT"/>
        </w:rPr>
        <w:t xml:space="preserve">non vi sono occorrenze di [k] prima di vocale palatale; </w:t>
      </w:r>
      <w:r>
        <w:rPr>
          <w:rStyle w:val="Nessuno"/>
          <w:color w:val="000000"/>
          <w:u w:color="000000"/>
          <w:rtl w:val="0"/>
          <w:lang w:val="it-IT"/>
        </w:rPr>
        <w:t xml:space="preserve">il nesso labiovelare [kw] </w:t>
      </w:r>
      <w:r>
        <w:rPr>
          <w:rStyle w:val="Nessuno"/>
          <w:color w:val="000000"/>
          <w:u w:color="000000"/>
          <w:rtl w:val="0"/>
          <w:lang w:val="it-IT"/>
        </w:rPr>
        <w:t xml:space="preserve">è </w:t>
      </w:r>
      <w:r>
        <w:rPr>
          <w:rStyle w:val="Nessuno"/>
          <w:color w:val="000000"/>
          <w:u w:color="000000"/>
          <w:rtl w:val="0"/>
          <w:lang w:val="it-IT"/>
        </w:rPr>
        <w:t xml:space="preserve">regolarmente </w:t>
      </w:r>
      <w:r>
        <w:rPr>
          <w:rStyle w:val="Nessuno"/>
          <w:color w:val="000000"/>
          <w:u w:color="000000"/>
          <w:rtl w:val="0"/>
          <w:lang w:val="it-IT"/>
        </w:rPr>
        <w:t>reso</w:t>
      </w:r>
      <w:r>
        <w:rPr>
          <w:rStyle w:val="Nessuno"/>
          <w:color w:val="000000"/>
          <w:u w:color="000000"/>
          <w:rtl w:val="0"/>
          <w:lang w:val="it-IT"/>
        </w:rPr>
        <w:t xml:space="preserve"> con il digramma &lt;qu&gt; </w:t>
      </w:r>
      <w:r>
        <w:rPr>
          <w:rStyle w:val="Nessuno"/>
          <w:i w:val="1"/>
          <w:iCs w:val="1"/>
          <w:color w:val="000000"/>
          <w:u w:color="000000"/>
          <w:rtl w:val="0"/>
          <w:lang w:val="it-IT"/>
        </w:rPr>
        <w:t>queste</w:t>
      </w:r>
      <w:r>
        <w:rPr>
          <w:rStyle w:val="Nessuno"/>
          <w:color w:val="000000"/>
          <w:u w:color="000000"/>
          <w:rtl w:val="0"/>
          <w:lang w:val="it-IT"/>
        </w:rPr>
        <w:t xml:space="preserve"> e </w:t>
      </w:r>
      <w:r>
        <w:rPr>
          <w:rStyle w:val="Nessuno"/>
          <w:i w:val="1"/>
          <w:iCs w:val="1"/>
          <w:color w:val="000000"/>
          <w:u w:color="000000"/>
          <w:rtl w:val="0"/>
          <w:lang w:val="it-IT"/>
        </w:rPr>
        <w:t>quisto</w:t>
      </w:r>
      <w:r>
        <w:rPr>
          <w:rStyle w:val="Nessuno"/>
          <w:color w:val="000000"/>
          <w:u w:color="000000"/>
          <w:rtl w:val="0"/>
          <w:lang w:val="it-IT"/>
        </w:rPr>
        <w:t xml:space="preserve">; &lt;ct&gt; </w:t>
      </w:r>
      <w:r>
        <w:rPr>
          <w:rStyle w:val="Nessuno"/>
          <w:color w:val="000000"/>
          <w:u w:color="000000"/>
          <w:rtl w:val="0"/>
          <w:lang w:val="it-IT"/>
        </w:rPr>
        <w:t>etimologico in</w:t>
      </w:r>
      <w:r>
        <w:rPr>
          <w:rStyle w:val="Nessuno"/>
          <w:color w:val="000000"/>
          <w:u w:color="000000"/>
          <w:rtl w:val="0"/>
          <w:lang w:val="it-IT"/>
        </w:rPr>
        <w:t xml:space="preserve"> </w:t>
      </w:r>
      <w:r>
        <w:rPr>
          <w:rStyle w:val="Nessuno"/>
          <w:i w:val="1"/>
          <w:iCs w:val="1"/>
          <w:color w:val="000000"/>
          <w:u w:color="000000"/>
          <w:rtl w:val="0"/>
          <w:lang w:val="it-IT"/>
        </w:rPr>
        <w:t>facte</w:t>
      </w:r>
      <w:r>
        <w:rPr>
          <w:rStyle w:val="Nessuno"/>
          <w:i w:val="1"/>
          <w:iCs w:val="1"/>
          <w:color w:val="000000"/>
          <w:u w:color="000000"/>
          <w:rtl w:val="0"/>
          <w:lang w:val="it-IT"/>
        </w:rPr>
        <w:t xml:space="preserve">. </w:t>
      </w:r>
      <w:r>
        <w:rPr>
          <w:rStyle w:val="Nessuno"/>
          <w:color w:val="000000"/>
          <w:u w:color="000000"/>
          <w:rtl w:val="0"/>
          <w:lang w:val="it-IT"/>
        </w:rPr>
        <w:t>G</w:t>
      </w:r>
      <w:r>
        <w:rPr>
          <w:rStyle w:val="Nessuno"/>
          <w:color w:val="000000"/>
          <w:u w:color="000000"/>
          <w:rtl w:val="0"/>
          <w:lang w:val="it-IT"/>
        </w:rPr>
        <w:t xml:space="preserve">rafia </w:t>
      </w:r>
      <w:r>
        <w:rPr>
          <w:rStyle w:val="Nessuno"/>
          <w:color w:val="000000"/>
          <w:u w:color="000000"/>
          <w:rtl w:val="0"/>
          <w:lang w:val="it-IT"/>
        </w:rPr>
        <w:t xml:space="preserve"> etimologica </w:t>
      </w:r>
      <w:r>
        <w:rPr>
          <w:rStyle w:val="Nessuno"/>
          <w:color w:val="000000"/>
          <w:u w:color="000000"/>
          <w:rtl w:val="0"/>
          <w:lang w:val="it-IT"/>
        </w:rPr>
        <w:t xml:space="preserve">&lt;ti&gt; </w:t>
      </w:r>
      <w:r>
        <w:rPr>
          <w:rStyle w:val="Nessuno"/>
          <w:color w:val="000000"/>
          <w:u w:color="000000"/>
          <w:rtl w:val="0"/>
          <w:lang w:val="it-IT"/>
        </w:rPr>
        <w:t>in</w:t>
      </w:r>
      <w:r>
        <w:rPr>
          <w:rStyle w:val="Nessuno"/>
          <w:color w:val="000000"/>
          <w:u w:color="000000"/>
          <w:rtl w:val="0"/>
          <w:lang w:val="it-IT"/>
        </w:rPr>
        <w:t xml:space="preserve"> </w:t>
      </w:r>
      <w:r>
        <w:rPr>
          <w:rStyle w:val="Nessuno"/>
          <w:i w:val="1"/>
          <w:iCs w:val="1"/>
          <w:color w:val="000000"/>
          <w:u w:color="000000"/>
          <w:rtl w:val="0"/>
          <w:lang w:val="it-IT"/>
        </w:rPr>
        <w:t xml:space="preserve">Gratia </w:t>
      </w:r>
      <w:r>
        <w:rPr>
          <w:rStyle w:val="Nessuno"/>
          <w:color w:val="000000"/>
          <w:u w:color="000000"/>
          <w:rtl w:val="0"/>
          <w:lang w:val="it-IT"/>
        </w:rPr>
        <w:t>per</w:t>
      </w:r>
      <w:r>
        <w:rPr>
          <w:rStyle w:val="Nessuno"/>
          <w:color w:val="000000"/>
          <w:u w:color="000000"/>
          <w:rtl w:val="0"/>
          <w:lang w:val="it-IT"/>
        </w:rPr>
        <w:t xml:space="preserve"> l</w:t>
      </w:r>
      <w:r>
        <w:rPr>
          <w:rStyle w:val="Nessuno"/>
          <w:color w:val="000000"/>
          <w:u w:color="000000"/>
          <w:rtl w:val="0"/>
          <w:lang w:val="it-IT"/>
        </w:rPr>
        <w:t>’</w:t>
      </w:r>
      <w:r>
        <w:rPr>
          <w:rStyle w:val="Nessuno"/>
          <w:color w:val="000000"/>
          <w:u w:color="000000"/>
          <w:rtl w:val="0"/>
          <w:lang w:val="it-IT"/>
        </w:rPr>
        <w:t>affricata dentale sorda [ts].  L</w:t>
      </w:r>
      <w:r>
        <w:rPr>
          <w:rStyle w:val="Nessuno"/>
          <w:color w:val="000000"/>
          <w:u w:color="000000"/>
          <w:rtl w:val="0"/>
          <w:lang w:val="it-IT"/>
        </w:rPr>
        <w:t>’</w:t>
      </w:r>
      <w:r>
        <w:rPr>
          <w:rStyle w:val="Nessuno"/>
          <w:color w:val="000000"/>
          <w:u w:color="000000"/>
          <w:rtl w:val="0"/>
          <w:lang w:val="it-IT"/>
        </w:rPr>
        <w:t>affricata palatale sorda [</w:t>
      </w:r>
      <w:r>
        <w:rPr>
          <w:rStyle w:val="Nessuno"/>
          <w:color w:val="000000"/>
          <w:u w:color="000000"/>
          <w:rtl w:val="0"/>
          <w:lang w:val="it-IT"/>
        </w:rPr>
        <w:t>ʧ</w:t>
      </w:r>
      <w:r>
        <w:rPr>
          <w:rStyle w:val="Nessuno"/>
          <w:color w:val="000000"/>
          <w:u w:color="000000"/>
          <w:rtl w:val="0"/>
          <w:lang w:val="it-IT"/>
        </w:rPr>
        <w:t xml:space="preserve">] </w:t>
      </w:r>
      <w:r>
        <w:rPr>
          <w:rStyle w:val="Nessuno"/>
          <w:color w:val="000000"/>
          <w:u w:color="000000"/>
          <w:rtl w:val="0"/>
          <w:lang w:val="it-IT"/>
        </w:rPr>
        <w:t xml:space="preserve">è </w:t>
      </w:r>
      <w:r>
        <w:rPr>
          <w:rStyle w:val="Nessuno"/>
          <w:color w:val="000000"/>
          <w:u w:color="000000"/>
          <w:rtl w:val="0"/>
          <w:lang w:val="it-IT"/>
        </w:rPr>
        <w:t xml:space="preserve">resa con &lt;c&gt; in </w:t>
      </w:r>
      <w:r>
        <w:rPr>
          <w:rStyle w:val="Nessuno"/>
          <w:i w:val="1"/>
          <w:iCs w:val="1"/>
          <w:color w:val="000000"/>
          <w:u w:color="000000"/>
          <w:rtl w:val="0"/>
          <w:lang w:val="it-IT"/>
        </w:rPr>
        <w:t>intercede</w:t>
      </w:r>
      <w:r>
        <w:rPr>
          <w:rStyle w:val="Nessuno"/>
          <w:color w:val="000000"/>
          <w:u w:color="000000"/>
          <w:rtl w:val="0"/>
          <w:lang w:val="it-IT"/>
        </w:rPr>
        <w:t xml:space="preserve">. Notevole la grafia &lt;ngi&gt; per la </w:t>
      </w:r>
      <w:r>
        <w:rPr>
          <w:rStyle w:val="Nessuno"/>
          <w:i w:val="1"/>
          <w:iCs w:val="1"/>
          <w:color w:val="000000"/>
          <w:u w:color="000000"/>
          <w:rtl w:val="0"/>
          <w:lang w:val="it-IT"/>
        </w:rPr>
        <w:t>n</w:t>
      </w:r>
      <w:r>
        <w:rPr>
          <w:rStyle w:val="Nessuno"/>
          <w:color w:val="000000"/>
          <w:u w:color="000000"/>
          <w:rtl w:val="0"/>
          <w:lang w:val="it-IT"/>
        </w:rPr>
        <w:t xml:space="preserve"> palatale [</w:t>
      </w:r>
      <w:r>
        <w:rPr>
          <w:rStyle w:val="Nessuno"/>
          <w:color w:val="000000"/>
          <w:u w:color="000000"/>
          <w:rtl w:val="0"/>
          <w:lang w:val="it-IT"/>
        </w:rPr>
        <w:t>ɲ</w:t>
      </w:r>
      <w:r>
        <w:rPr>
          <w:rStyle w:val="Nessuno"/>
          <w:color w:val="000000"/>
          <w:u w:color="000000"/>
          <w:rtl w:val="0"/>
          <w:lang w:val="it-IT"/>
        </w:rPr>
        <w:t>]</w:t>
      </w:r>
      <w:r>
        <w:rPr>
          <w:rStyle w:val="Nessuno"/>
          <w:color w:val="000000"/>
          <w:u w:color="000000"/>
          <w:rtl w:val="0"/>
          <w:lang w:val="it-IT"/>
        </w:rPr>
        <w:t>;</w:t>
      </w:r>
      <w:r>
        <w:rPr>
          <w:rStyle w:val="Nessuno"/>
          <w:color w:val="000000"/>
          <w:u w:color="000000"/>
          <w:rtl w:val="0"/>
          <w:lang w:val="it-IT"/>
        </w:rPr>
        <w:t xml:space="preserve"> </w:t>
      </w:r>
      <w:r>
        <w:rPr>
          <w:rStyle w:val="Nessuno"/>
          <w:i w:val="1"/>
          <w:iCs w:val="1"/>
          <w:color w:val="000000"/>
          <w:u w:color="000000"/>
          <w:rtl w:val="0"/>
          <w:lang w:val="it-IT"/>
        </w:rPr>
        <w:t>bisongiuso</w:t>
      </w:r>
      <w:r>
        <w:rPr>
          <w:rStyle w:val="Nessuno"/>
          <w:color w:val="000000"/>
          <w:u w:color="000000"/>
          <w:rtl w:val="0"/>
          <w:lang w:val="it-IT"/>
        </w:rPr>
        <w:t xml:space="preserve"> e &lt;gi&gt; per l</w:t>
      </w:r>
      <w:r>
        <w:rPr>
          <w:rStyle w:val="Nessuno"/>
          <w:color w:val="000000"/>
          <w:u w:color="000000"/>
          <w:rtl w:val="0"/>
          <w:lang w:val="it-IT"/>
        </w:rPr>
        <w:t>’</w:t>
      </w:r>
      <w:r>
        <w:rPr>
          <w:rStyle w:val="Nessuno"/>
          <w:color w:val="000000"/>
          <w:u w:color="000000"/>
          <w:rtl w:val="0"/>
          <w:lang w:val="it-IT"/>
        </w:rPr>
        <w:t>affricata palatale sonora [</w:t>
      </w:r>
      <w:r>
        <w:rPr>
          <w:rStyle w:val="Nessuno"/>
          <w:color w:val="000000"/>
          <w:u w:color="000000"/>
          <w:rtl w:val="0"/>
          <w:lang w:val="it-IT"/>
        </w:rPr>
        <w:t>ʤ</w:t>
      </w:r>
      <w:r>
        <w:rPr>
          <w:rStyle w:val="Nessuno"/>
          <w:color w:val="000000"/>
          <w:u w:color="000000"/>
          <w:rtl w:val="0"/>
          <w:lang w:val="it-IT"/>
        </w:rPr>
        <w:t xml:space="preserve">] </w:t>
      </w:r>
      <w:r>
        <w:rPr>
          <w:rStyle w:val="Nessuno"/>
          <w:i w:val="1"/>
          <w:iCs w:val="1"/>
          <w:color w:val="000000"/>
          <w:u w:color="000000"/>
          <w:rtl w:val="0"/>
          <w:lang w:val="it-IT"/>
        </w:rPr>
        <w:t>Mingio</w:t>
      </w:r>
      <w:r>
        <w:rPr>
          <w:rStyle w:val="Nessuno"/>
          <w:color w:val="000000"/>
          <w:u w:color="000000"/>
          <w:rtl w:val="0"/>
          <w:lang w:val="it-IT"/>
        </w:rPr>
        <w:t xml:space="preserve"> dal nesso -GJ-. Lo </w:t>
      </w:r>
      <w:r>
        <w:rPr>
          <w:rStyle w:val="Nessuno"/>
          <w:color w:val="000000"/>
          <w:u w:color="000000"/>
          <w:rtl w:val="0"/>
          <w:lang w:val="it-IT"/>
        </w:rPr>
        <w:t>[j]</w:t>
      </w:r>
      <w:r>
        <w:rPr>
          <w:rStyle w:val="Nessuno"/>
          <w:color w:val="000000"/>
          <w:u w:color="000000"/>
          <w:rtl w:val="0"/>
          <w:lang w:val="it-IT"/>
        </w:rPr>
        <w:t xml:space="preserve"> iniziale si </w:t>
      </w:r>
      <w:r>
        <w:rPr>
          <w:rStyle w:val="Nessuno"/>
          <w:color w:val="000000"/>
          <w:u w:color="000000"/>
          <w:rtl w:val="0"/>
          <w:lang w:val="it-IT"/>
        </w:rPr>
        <w:t xml:space="preserve">è </w:t>
      </w:r>
      <w:r>
        <w:rPr>
          <w:rStyle w:val="Nessuno"/>
          <w:color w:val="000000"/>
          <w:u w:color="000000"/>
          <w:rtl w:val="0"/>
          <w:lang w:val="it-IT"/>
        </w:rPr>
        <w:t xml:space="preserve">invece conservato in </w:t>
      </w:r>
      <w:r>
        <w:rPr>
          <w:rStyle w:val="Nessuno"/>
          <w:i w:val="1"/>
          <w:iCs w:val="1"/>
          <w:color w:val="000000"/>
          <w:u w:color="000000"/>
          <w:rtl w:val="0"/>
          <w:lang w:val="it-IT"/>
        </w:rPr>
        <w:t>Iuliano</w:t>
      </w:r>
      <w:r>
        <w:rPr>
          <w:rStyle w:val="Nessuno"/>
          <w:color w:val="000000"/>
          <w:u w:color="000000"/>
          <w:rtl w:val="0"/>
          <w:lang w:val="it-IT"/>
        </w:rPr>
        <w:t>.</w:t>
      </w:r>
    </w:p>
    <w:p>
      <w:pPr>
        <w:pStyle w:val="Predefinito"/>
        <w:ind w:firstLine="708"/>
        <w:jc w:val="both"/>
        <w:rPr>
          <w:rStyle w:val="Nessuno"/>
          <w:color w:val="000000"/>
          <w:u w:color="000000"/>
        </w:rPr>
      </w:pPr>
      <w:r>
        <w:rPr>
          <w:rStyle w:val="Nessuno"/>
          <w:color w:val="000000"/>
          <w:u w:color="000000"/>
          <w:rtl w:val="0"/>
          <w:lang w:val="it-IT"/>
        </w:rPr>
        <w:t>Nel vocalismo tonico va segnalata la chiusura in iato</w:t>
      </w:r>
      <w:r>
        <w:rPr>
          <w:rStyle w:val="Nessuno"/>
          <w:color w:val="000000"/>
          <w:u w:color="000000"/>
          <w:rtl w:val="0"/>
          <w:lang w:val="it-IT"/>
        </w:rPr>
        <w:t xml:space="preserve"> in</w:t>
      </w:r>
      <w:r>
        <w:rPr>
          <w:rStyle w:val="Nessuno"/>
          <w:color w:val="000000"/>
          <w:u w:color="000000"/>
          <w:rtl w:val="0"/>
          <w:lang w:val="it-IT"/>
        </w:rPr>
        <w:t xml:space="preserve"> </w:t>
      </w:r>
      <w:r>
        <w:rPr>
          <w:rStyle w:val="Nessuno"/>
          <w:i w:val="1"/>
          <w:iCs w:val="1"/>
          <w:color w:val="000000"/>
          <w:u w:color="000000"/>
          <w:rtl w:val="0"/>
          <w:lang w:val="it-IT"/>
        </w:rPr>
        <w:t>Dio</w:t>
      </w:r>
      <w:r>
        <w:rPr>
          <w:rStyle w:val="Nessuno"/>
          <w:color w:val="000000"/>
          <w:u w:color="000000"/>
          <w:rtl w:val="0"/>
          <w:lang w:val="it-IT"/>
        </w:rPr>
        <w:t xml:space="preserve">.  Esito monottongato da lat. EO &gt; </w:t>
      </w:r>
      <w:r>
        <w:rPr>
          <w:rStyle w:val="Nessuno"/>
          <w:i w:val="1"/>
          <w:iCs w:val="1"/>
          <w:color w:val="000000"/>
          <w:u w:color="000000"/>
          <w:rtl w:val="0"/>
          <w:lang w:val="it-IT"/>
        </w:rPr>
        <w:t>o</w:t>
      </w:r>
      <w:r>
        <w:rPr>
          <w:rStyle w:val="Nessuno"/>
          <w:color w:val="000000"/>
          <w:u w:color="000000"/>
          <w:rtl w:val="0"/>
          <w:lang w:val="it-IT"/>
        </w:rPr>
        <w:t xml:space="preserve"> in </w:t>
      </w:r>
      <w:r>
        <w:rPr>
          <w:rStyle w:val="Nessuno"/>
          <w:i w:val="1"/>
          <w:iCs w:val="1"/>
          <w:color w:val="000000"/>
          <w:u w:color="000000"/>
          <w:rtl w:val="0"/>
          <w:lang w:val="it-IT"/>
        </w:rPr>
        <w:t>Lonardo</w:t>
      </w:r>
      <w:r>
        <w:rPr>
          <w:rStyle w:val="Nessuno"/>
          <w:color w:val="000000"/>
          <w:u w:color="000000"/>
          <w:rtl w:val="0"/>
          <w:lang w:val="it-IT"/>
        </w:rPr>
        <w:t xml:space="preserve"> [1].1.</w:t>
      </w:r>
    </w:p>
    <w:p>
      <w:pPr>
        <w:pStyle w:val="Predefinito"/>
        <w:ind w:firstLine="709"/>
        <w:jc w:val="both"/>
        <w:rPr>
          <w:rStyle w:val="Nessuno"/>
          <w:color w:val="000000"/>
          <w:u w:color="000000"/>
        </w:rPr>
      </w:pPr>
      <w:r>
        <w:rPr>
          <w:rStyle w:val="Nessuno"/>
          <w:color w:val="000000"/>
          <w:u w:color="000000"/>
          <w:rtl w:val="0"/>
          <w:lang w:val="it-IT"/>
        </w:rPr>
        <w:t>Per il vocalismo atono la chiusura metafonetica causata da vocale finale -</w:t>
      </w:r>
      <w:r>
        <w:rPr>
          <w:rStyle w:val="Nessuno"/>
          <w:i w:val="1"/>
          <w:iCs w:val="1"/>
          <w:color w:val="000000"/>
          <w:u w:color="000000"/>
          <w:rtl w:val="0"/>
          <w:lang w:val="it-IT"/>
        </w:rPr>
        <w:t>u</w:t>
      </w:r>
      <w:r>
        <w:rPr>
          <w:rStyle w:val="Nessuno"/>
          <w:color w:val="000000"/>
          <w:u w:color="000000"/>
          <w:rtl w:val="0"/>
          <w:lang w:val="it-IT"/>
        </w:rPr>
        <w:t xml:space="preserve"> è </w:t>
      </w:r>
      <w:r>
        <w:rPr>
          <w:rStyle w:val="Nessuno"/>
          <w:color w:val="000000"/>
          <w:u w:color="000000"/>
          <w:rtl w:val="0"/>
          <w:lang w:val="it-IT"/>
        </w:rPr>
        <w:t xml:space="preserve">produttiva in </w:t>
      </w:r>
      <w:r>
        <w:rPr>
          <w:rStyle w:val="Nessuno"/>
          <w:i w:val="1"/>
          <w:iCs w:val="1"/>
          <w:color w:val="000000"/>
          <w:u w:color="000000"/>
          <w:rtl w:val="0"/>
          <w:lang w:val="it-IT"/>
        </w:rPr>
        <w:t>populu</w:t>
      </w:r>
      <w:r>
        <w:rPr>
          <w:rStyle w:val="Nessuno"/>
          <w:color w:val="000000"/>
          <w:u w:color="000000"/>
          <w:rtl w:val="0"/>
          <w:lang w:val="it-IT"/>
        </w:rPr>
        <w:t xml:space="preserve">;  </w:t>
      </w:r>
      <w:r>
        <w:rPr>
          <w:rStyle w:val="Nessuno"/>
          <w:i w:val="1"/>
          <w:iCs w:val="1"/>
          <w:color w:val="00fcff"/>
          <w:u w:color="000000"/>
          <w:rtl w:val="0"/>
          <w:lang w:val="it-IT"/>
        </w:rPr>
        <w:t>quisto</w:t>
      </w:r>
      <w:r>
        <w:rPr>
          <w:rStyle w:val="Nessuno"/>
          <w:color w:val="000000"/>
          <w:u w:color="000000"/>
          <w:rtl w:val="0"/>
          <w:lang w:val="it-IT"/>
        </w:rPr>
        <w:t>.</w:t>
      </w:r>
      <w:r>
        <w:rPr>
          <w:rStyle w:val="Nessuno"/>
          <w:color w:val="000000"/>
          <w:u w:color="000000"/>
          <w:rtl w:val="0"/>
          <w:lang w:val="it-IT"/>
        </w:rPr>
        <w:t xml:space="preserve"> [ci devo pensare]</w:t>
      </w:r>
    </w:p>
    <w:p>
      <w:pPr>
        <w:pStyle w:val="Predefinito"/>
        <w:ind w:firstLine="709"/>
        <w:jc w:val="both"/>
        <w:rPr>
          <w:rStyle w:val="Nessuno"/>
          <w:color w:val="000000"/>
          <w:u w:color="000000"/>
        </w:rPr>
      </w:pPr>
      <w:r>
        <w:rPr>
          <w:rStyle w:val="Nessuno"/>
          <w:color w:val="000000"/>
          <w:u w:color="000000"/>
          <w:rtl w:val="0"/>
          <w:lang w:val="it-IT"/>
        </w:rPr>
        <w:t>R</w:t>
      </w:r>
      <w:r>
        <w:rPr>
          <w:rStyle w:val="Nessuno"/>
          <w:color w:val="000000"/>
          <w:u w:color="000000"/>
          <w:rtl w:val="0"/>
          <w:lang w:val="it-IT"/>
        </w:rPr>
        <w:t>esa anche del r</w:t>
      </w:r>
      <w:r>
        <w:rPr>
          <w:rStyle w:val="Nessuno"/>
          <w:color w:val="000000"/>
          <w:u w:color="000000"/>
          <w:rtl w:val="0"/>
          <w:lang w:val="it-IT"/>
        </w:rPr>
        <w:t xml:space="preserve">addoppiamento fonosintattico </w:t>
      </w:r>
      <w:r>
        <w:rPr>
          <w:rStyle w:val="Nessuno"/>
          <w:i w:val="1"/>
          <w:iCs w:val="1"/>
          <w:color w:val="000000"/>
          <w:u w:color="000000"/>
          <w:rtl w:val="0"/>
          <w:lang w:val="it-IT"/>
        </w:rPr>
        <w:t>allaude</w:t>
      </w:r>
      <w:r>
        <w:rPr>
          <w:rStyle w:val="Nessuno"/>
          <w:color w:val="000000"/>
          <w:u w:color="000000"/>
          <w:rtl w:val="0"/>
          <w:lang w:val="it-IT"/>
        </w:rPr>
        <w:t>.</w:t>
      </w:r>
    </w:p>
    <w:p>
      <w:pPr>
        <w:pStyle w:val="Predefinito"/>
        <w:spacing w:line="200" w:lineRule="atLeast"/>
        <w:jc w:val="both"/>
        <w:rPr>
          <w:rStyle w:val="Nessuno"/>
          <w:i w:val="1"/>
          <w:iCs w:val="1"/>
          <w:color w:val="000000"/>
          <w:u w:color="000000"/>
        </w:rPr>
      </w:pPr>
    </w:p>
    <w:p>
      <w:pPr>
        <w:pStyle w:val="Predefinito"/>
        <w:spacing w:line="200" w:lineRule="atLeast"/>
        <w:jc w:val="both"/>
        <w:rPr>
          <w:rStyle w:val="Nessuno"/>
          <w:color w:val="000000"/>
          <w:u w:color="000000"/>
        </w:rPr>
      </w:pPr>
      <w:r>
        <w:rPr>
          <w:rStyle w:val="Nessuno"/>
          <w:i w:val="1"/>
          <w:iCs w:val="1"/>
          <w:color w:val="000000"/>
          <w:u w:color="000000"/>
          <w:rtl w:val="0"/>
          <w:lang w:val="it-IT"/>
        </w:rPr>
        <w:t>Morfologia e sintassi</w:t>
      </w:r>
      <w:r>
        <w:rPr>
          <w:rStyle w:val="Nessuno"/>
          <w:color w:val="000000"/>
          <w:u w:color="000000"/>
          <w:rtl w:val="0"/>
          <w:lang w:val="it-IT"/>
        </w:rPr>
        <w:t xml:space="preserve">: </w:t>
      </w:r>
    </w:p>
    <w:p>
      <w:pPr>
        <w:pStyle w:val="Predefinito"/>
        <w:spacing w:line="200" w:lineRule="atLeast"/>
        <w:jc w:val="both"/>
        <w:rPr>
          <w:rStyle w:val="Nessuno"/>
          <w:color w:val="000000"/>
          <w:u w:color="000000"/>
        </w:rPr>
      </w:pPr>
    </w:p>
    <w:p>
      <w:pPr>
        <w:pStyle w:val="Predefinito"/>
        <w:ind w:firstLine="709"/>
        <w:jc w:val="both"/>
        <w:rPr>
          <w:rStyle w:val="Nessuno"/>
          <w:i w:val="1"/>
          <w:iCs w:val="1"/>
          <w:color w:val="000000"/>
          <w:u w:color="000000"/>
        </w:rPr>
      </w:pPr>
      <w:r>
        <w:rPr>
          <w:rStyle w:val="Nessuno"/>
          <w:color w:val="000000"/>
          <w:u w:color="000000"/>
          <w:rtl w:val="0"/>
          <w:lang w:val="it-IT"/>
        </w:rPr>
        <w:t xml:space="preserve">Le preposizioni articolate impiegate sono di tipo debole </w:t>
      </w:r>
      <w:r>
        <w:rPr>
          <w:rStyle w:val="Nessuno"/>
          <w:i w:val="1"/>
          <w:iCs w:val="1"/>
          <w:color w:val="000000"/>
          <w:u w:color="000000"/>
          <w:rtl w:val="0"/>
          <w:lang w:val="it-IT"/>
        </w:rPr>
        <w:t xml:space="preserve">de </w:t>
      </w:r>
      <w:r>
        <w:rPr>
          <w:rStyle w:val="Nessuno"/>
          <w:color w:val="000000"/>
          <w:u w:color="000000"/>
          <w:rtl w:val="0"/>
          <w:lang w:val="it-IT"/>
        </w:rPr>
        <w:t xml:space="preserve">e forte </w:t>
      </w:r>
      <w:r>
        <w:rPr>
          <w:rStyle w:val="Nessuno"/>
          <w:i w:val="1"/>
          <w:iCs w:val="1"/>
          <w:color w:val="000000"/>
          <w:u w:color="000000"/>
          <w:rtl w:val="0"/>
          <w:lang w:val="it-IT"/>
        </w:rPr>
        <w:t>de lu</w:t>
      </w:r>
      <w:r>
        <w:rPr>
          <w:rStyle w:val="Nessuno"/>
          <w:color w:val="000000"/>
          <w:u w:color="000000"/>
          <w:rtl w:val="0"/>
          <w:lang w:val="it-IT"/>
        </w:rPr>
        <w:t xml:space="preserve">, </w:t>
      </w:r>
      <w:r>
        <w:rPr>
          <w:rStyle w:val="Nessuno"/>
          <w:i w:val="1"/>
          <w:iCs w:val="1"/>
          <w:color w:val="000000"/>
          <w:u w:color="000000"/>
          <w:rtl w:val="0"/>
          <w:lang w:val="it-IT"/>
        </w:rPr>
        <w:t>in lu</w:t>
      </w:r>
      <w:r>
        <w:rPr>
          <w:rStyle w:val="Nessuno"/>
          <w:color w:val="000000"/>
          <w:u w:color="000000"/>
          <w:rtl w:val="0"/>
          <w:lang w:val="it-IT"/>
        </w:rPr>
        <w:t xml:space="preserve">, </w:t>
      </w:r>
      <w:r>
        <w:rPr>
          <w:rStyle w:val="Nessuno"/>
          <w:i w:val="1"/>
          <w:iCs w:val="1"/>
          <w:color w:val="000000"/>
          <w:u w:color="000000"/>
          <w:rtl w:val="0"/>
          <w:lang w:val="it-IT"/>
        </w:rPr>
        <w:t>de la</w:t>
      </w:r>
      <w:r>
        <w:rPr>
          <w:rStyle w:val="Nessuno"/>
          <w:color w:val="000000"/>
          <w:u w:color="000000"/>
          <w:rtl w:val="0"/>
          <w:lang w:val="it-IT"/>
        </w:rPr>
        <w:t>.</w:t>
      </w:r>
      <w:r>
        <w:rPr>
          <w:rStyle w:val="Nessuno"/>
          <w:i w:val="1"/>
          <w:iCs w:val="1"/>
          <w:color w:val="000000"/>
          <w:u w:color="000000"/>
          <w:rtl w:val="0"/>
          <w:lang w:val="it-IT"/>
        </w:rPr>
        <w:t xml:space="preserve"> </w:t>
      </w:r>
    </w:p>
    <w:p>
      <w:pPr>
        <w:pStyle w:val="Predefinito"/>
        <w:ind w:firstLine="708"/>
        <w:jc w:val="both"/>
        <w:rPr>
          <w:rStyle w:val="Nessuno"/>
          <w:color w:val="000000"/>
          <w:u w:color="000000"/>
        </w:rPr>
      </w:pPr>
      <w:r>
        <w:rPr>
          <w:rStyle w:val="Nessuno"/>
          <w:color w:val="000000"/>
          <w:u w:color="000000"/>
          <w:rtl w:val="0"/>
          <w:lang w:val="it-IT"/>
        </w:rPr>
        <w:t xml:space="preserve">Nella morfologia verbale il sintagma costituito dal perfetto apocopato di essere </w:t>
      </w:r>
      <w:r>
        <w:rPr>
          <w:rStyle w:val="Nessuno"/>
          <w:i w:val="1"/>
          <w:iCs w:val="1"/>
          <w:color w:val="000000"/>
          <w:u w:color="000000"/>
          <w:rtl w:val="0"/>
          <w:lang w:val="it-IT"/>
        </w:rPr>
        <w:t>fe</w:t>
      </w:r>
      <w:r>
        <w:rPr>
          <w:rStyle w:val="Nessuno"/>
          <w:i w:val="1"/>
          <w:iCs w:val="1"/>
          <w:color w:val="000000"/>
          <w:u w:color="000000"/>
          <w:rtl w:val="0"/>
          <w:lang w:val="it-IT"/>
        </w:rPr>
        <w:t>’</w:t>
      </w:r>
      <w:r>
        <w:rPr>
          <w:rStyle w:val="Nessuno"/>
          <w:color w:val="000000"/>
          <w:u w:color="000000"/>
          <w:rtl w:val="0"/>
          <w:lang w:val="it-IT"/>
        </w:rPr>
        <w:t xml:space="preserve"> + l</w:t>
      </w:r>
      <w:r>
        <w:rPr>
          <w:rStyle w:val="Nessuno"/>
          <w:color w:val="000000"/>
          <w:u w:color="000000"/>
          <w:rtl w:val="0"/>
          <w:lang w:val="it-IT"/>
        </w:rPr>
        <w:t>’</w:t>
      </w:r>
      <w:r>
        <w:rPr>
          <w:rStyle w:val="Nessuno"/>
          <w:color w:val="000000"/>
          <w:u w:color="000000"/>
          <w:rtl w:val="0"/>
          <w:lang w:val="it-IT"/>
        </w:rPr>
        <w:t xml:space="preserve">infinito </w:t>
      </w:r>
      <w:r>
        <w:rPr>
          <w:rStyle w:val="Nessuno"/>
          <w:i w:val="1"/>
          <w:iCs w:val="1"/>
          <w:color w:val="000000"/>
          <w:u w:color="000000"/>
          <w:rtl w:val="0"/>
          <w:lang w:val="it-IT"/>
        </w:rPr>
        <w:t>fare</w:t>
      </w:r>
      <w:r>
        <w:rPr>
          <w:rStyle w:val="Nessuno"/>
          <w:color w:val="000000"/>
          <w:u w:color="000000"/>
          <w:rtl w:val="0"/>
          <w:lang w:val="it-IT"/>
        </w:rPr>
        <w:t xml:space="preserve"> [1], insieme a </w:t>
      </w:r>
      <w:r>
        <w:rPr>
          <w:rStyle w:val="Nessuno"/>
          <w:i w:val="1"/>
          <w:iCs w:val="1"/>
          <w:color w:val="000000"/>
          <w:u w:color="000000"/>
          <w:rtl w:val="0"/>
          <w:lang w:val="it-IT"/>
        </w:rPr>
        <w:t>facte</w:t>
      </w:r>
      <w:r>
        <w:rPr>
          <w:rStyle w:val="Nessuno"/>
          <w:color w:val="000000"/>
          <w:u w:color="000000"/>
          <w:rtl w:val="0"/>
          <w:lang w:val="it-IT"/>
        </w:rPr>
        <w:t xml:space="preserve"> [6] indica la realizzazione dell</w:t>
      </w:r>
      <w:r>
        <w:rPr>
          <w:rStyle w:val="Nessuno"/>
          <w:color w:val="000000"/>
          <w:u w:color="000000"/>
          <w:rtl w:val="0"/>
          <w:lang w:val="it-IT"/>
        </w:rPr>
        <w:t>’</w:t>
      </w:r>
      <w:r>
        <w:rPr>
          <w:rStyle w:val="Nessuno"/>
          <w:color w:val="000000"/>
          <w:u w:color="000000"/>
          <w:rtl w:val="0"/>
          <w:lang w:val="it-IT"/>
        </w:rPr>
        <w:t>opera in oggetto.</w:t>
      </w:r>
      <w:r>
        <w:rPr>
          <w:rStyle w:val="Richiamo di nota"/>
        </w:rPr>
        <w:footnoteReference w:id="16"/>
      </w:r>
    </w:p>
    <w:p>
      <w:pPr>
        <w:pStyle w:val="Predefinito"/>
        <w:ind w:firstLine="709"/>
        <w:jc w:val="both"/>
        <w:rPr>
          <w:rStyle w:val="Nessuno"/>
          <w:color w:val="000000"/>
          <w:u w:color="000000"/>
        </w:rPr>
      </w:pPr>
    </w:p>
    <w:p>
      <w:pPr>
        <w:pStyle w:val="Predefinito"/>
        <w:spacing w:line="200" w:lineRule="atLeast"/>
        <w:jc w:val="both"/>
        <w:rPr>
          <w:rStyle w:val="Nessuno"/>
          <w:color w:val="000000"/>
          <w:u w:color="000000"/>
        </w:rPr>
      </w:pPr>
    </w:p>
    <w:p>
      <w:pPr>
        <w:pStyle w:val="Predefinito"/>
        <w:tabs>
          <w:tab w:val="left" w:pos="4345"/>
        </w:tabs>
        <w:spacing w:line="200" w:lineRule="atLeast"/>
        <w:jc w:val="both"/>
        <w:rPr>
          <w:rStyle w:val="Nessuno"/>
          <w:color w:val="000000"/>
          <w:u w:color="000000"/>
        </w:rPr>
      </w:pPr>
      <w:r>
        <w:rPr>
          <w:rStyle w:val="Nessuno"/>
          <w:i w:val="1"/>
          <w:iCs w:val="1"/>
          <w:color w:val="000000"/>
          <w:u w:color="000000"/>
          <w:rtl w:val="0"/>
          <w:lang w:val="it-IT"/>
        </w:rPr>
        <w:t>Lessico</w:t>
      </w:r>
      <w:r>
        <w:rPr>
          <w:rStyle w:val="Nessuno"/>
          <w:color w:val="000000"/>
          <w:u w:color="000000"/>
          <w:rtl w:val="0"/>
          <w:lang w:val="it-IT"/>
        </w:rPr>
        <w:t xml:space="preserve">: </w:t>
        <w:tab/>
      </w:r>
    </w:p>
    <w:p>
      <w:pPr>
        <w:pStyle w:val="Predefinito"/>
        <w:spacing w:line="200" w:lineRule="atLeast"/>
        <w:jc w:val="both"/>
        <w:rPr>
          <w:rStyle w:val="Nessuno"/>
          <w:color w:val="000000"/>
          <w:u w:color="000000"/>
        </w:rPr>
      </w:pPr>
      <w:r>
        <w:rPr>
          <w:rStyle w:val="Nessuno"/>
          <w:color w:val="000000"/>
          <w:u w:color="000000"/>
        </w:rPr>
        <w:tab/>
      </w:r>
    </w:p>
    <w:p>
      <w:pPr>
        <w:pStyle w:val="Predefinito"/>
        <w:spacing w:line="200" w:lineRule="atLeast"/>
        <w:jc w:val="both"/>
        <w:rPr>
          <w:rStyle w:val="Nessuno"/>
          <w:color w:val="000000"/>
          <w:u w:color="000000"/>
        </w:rPr>
      </w:pPr>
      <w:r>
        <w:rPr>
          <w:rStyle w:val="Nessuno"/>
          <w:color w:val="000000"/>
          <w:u w:color="000000"/>
          <w:rtl w:val="0"/>
        </w:rPr>
        <w:tab/>
        <w:t>L</w:t>
      </w:r>
      <w:r>
        <w:rPr>
          <w:rStyle w:val="Nessuno"/>
          <w:color w:val="000000"/>
          <w:u w:color="000000"/>
          <w:rtl w:val="0"/>
          <w:lang w:val="it-IT"/>
        </w:rPr>
        <w:t>’</w:t>
      </w:r>
      <w:r>
        <w:rPr>
          <w:rStyle w:val="Nessuno"/>
          <w:color w:val="000000"/>
          <w:u w:color="000000"/>
          <w:rtl w:val="0"/>
          <w:lang w:val="it-IT"/>
        </w:rPr>
        <w:t xml:space="preserve">aggettivo </w:t>
      </w:r>
      <w:r>
        <w:rPr>
          <w:rStyle w:val="Nessuno"/>
          <w:i w:val="1"/>
          <w:iCs w:val="1"/>
          <w:color w:val="000000"/>
          <w:u w:color="000000"/>
          <w:rtl w:val="0"/>
          <w:lang w:val="it-IT"/>
        </w:rPr>
        <w:t>bisongiuso</w:t>
      </w:r>
      <w:r>
        <w:rPr>
          <w:rStyle w:val="Nessuno"/>
          <w:color w:val="000000"/>
          <w:u w:color="000000"/>
          <w:rtl w:val="0"/>
          <w:lang w:val="it-IT"/>
        </w:rPr>
        <w:t xml:space="preserve"> &lt; dal nome latino medievale *</w:t>
      </w:r>
      <w:r>
        <w:rPr>
          <w:rStyle w:val="Nessuno"/>
          <w:i w:val="1"/>
          <w:iCs w:val="1"/>
          <w:color w:val="000000"/>
          <w:u w:color="000000"/>
          <w:rtl w:val="0"/>
          <w:lang w:val="it-IT"/>
        </w:rPr>
        <w:t>bisonium</w:t>
      </w:r>
      <w:r>
        <w:rPr>
          <w:rStyle w:val="Nessuno"/>
          <w:color w:val="000000"/>
          <w:u w:color="000000"/>
          <w:rtl w:val="0"/>
          <w:lang w:val="it-IT"/>
        </w:rPr>
        <w:t xml:space="preserve">, a cui </w:t>
      </w:r>
      <w:r>
        <w:rPr>
          <w:rStyle w:val="Nessuno"/>
          <w:color w:val="000000"/>
          <w:u w:color="000000"/>
          <w:rtl w:val="0"/>
          <w:lang w:val="it-IT"/>
        </w:rPr>
        <w:t xml:space="preserve">è </w:t>
      </w:r>
      <w:r>
        <w:rPr>
          <w:rStyle w:val="Nessuno"/>
          <w:color w:val="000000"/>
          <w:u w:color="000000"/>
          <w:rtl w:val="0"/>
          <w:lang w:val="it-IT"/>
        </w:rPr>
        <w:t>stato aggiunto il suffisso -</w:t>
      </w:r>
      <w:r>
        <w:rPr>
          <w:rStyle w:val="Nessuno"/>
          <w:i w:val="1"/>
          <w:iCs w:val="1"/>
          <w:color w:val="000000"/>
          <w:u w:color="000000"/>
          <w:rtl w:val="0"/>
          <w:lang w:val="it-IT"/>
        </w:rPr>
        <w:t>oso.</w:t>
      </w:r>
      <w:r>
        <w:rPr>
          <w:rStyle w:val="Richiamo di nota"/>
        </w:rPr>
        <w:footnoteReference w:id="17"/>
      </w:r>
      <w:r>
        <w:rPr>
          <w:rStyle w:val="Nessuno"/>
          <w:color w:val="000000"/>
          <w:u w:color="000000"/>
          <w:rtl w:val="0"/>
          <w:lang w:val="it-IT"/>
        </w:rPr>
        <w:t xml:space="preserve"> </w:t>
      </w:r>
    </w:p>
    <w:p>
      <w:pPr>
        <w:pStyle w:val="Predefinito"/>
        <w:jc w:val="both"/>
        <w:rPr>
          <w:rStyle w:val="Nessuno"/>
          <w:color w:val="000000"/>
          <w:sz w:val="20"/>
          <w:szCs w:val="20"/>
          <w:u w:color="000000"/>
        </w:rPr>
      </w:pPr>
    </w:p>
    <w:p>
      <w:pPr>
        <w:pStyle w:val="Predefinito"/>
        <w:ind w:firstLine="708"/>
        <w:jc w:val="both"/>
        <w:rPr>
          <w:rStyle w:val="Nessuno"/>
          <w:color w:val="000000"/>
          <w:u w:color="000000"/>
        </w:rPr>
      </w:pPr>
    </w:p>
    <w:p>
      <w:pPr>
        <w:pStyle w:val="Predefinito"/>
        <w:spacing w:line="200" w:lineRule="atLeast"/>
        <w:jc w:val="both"/>
        <w:rPr>
          <w:rStyle w:val="Nessuno"/>
          <w:smallCaps w:val="1"/>
          <w:color w:val="000000"/>
          <w:u w:color="000000"/>
        </w:rPr>
      </w:pPr>
      <w:r>
        <w:rPr>
          <w:rStyle w:val="Nessuno"/>
          <w:smallCaps w:val="1"/>
          <w:color w:val="000000"/>
          <w:u w:color="000000"/>
          <w:rtl w:val="0"/>
          <w:lang w:val="it-IT"/>
        </w:rPr>
        <w:t>Commento</w:t>
      </w:r>
    </w:p>
    <w:p>
      <w:pPr>
        <w:pStyle w:val="Predefinito"/>
        <w:spacing w:line="200" w:lineRule="atLeast"/>
        <w:ind w:firstLine="708"/>
        <w:jc w:val="both"/>
        <w:rPr>
          <w:rStyle w:val="Nessuno"/>
          <w:color w:val="000000"/>
          <w:u w:color="000000"/>
        </w:rPr>
      </w:pPr>
      <w:r>
        <w:rPr>
          <w:rStyle w:val="Nessuno"/>
          <w:color w:val="000000"/>
          <w:u w:color="000000"/>
          <w:rtl w:val="0"/>
          <w:lang w:val="it-IT"/>
        </w:rPr>
        <w:t>L</w:t>
      </w:r>
      <w:r>
        <w:rPr>
          <w:rStyle w:val="Nessuno"/>
          <w:color w:val="000000"/>
          <w:u w:color="000000"/>
          <w:rtl w:val="0"/>
          <w:lang w:val="it-IT"/>
        </w:rPr>
        <w:t>’</w:t>
      </w:r>
      <w:r>
        <w:rPr>
          <w:rStyle w:val="Nessuno"/>
          <w:color w:val="000000"/>
          <w:u w:color="000000"/>
          <w:rtl w:val="0"/>
          <w:lang w:val="it-IT"/>
        </w:rPr>
        <w:t>affresco contiene numerose iscrizioni dipinte e graffite, alcune delle quali presentano difficolt</w:t>
      </w:r>
      <w:r>
        <w:rPr>
          <w:rStyle w:val="Nessuno"/>
          <w:color w:val="000000"/>
          <w:u w:color="000000"/>
          <w:rtl w:val="0"/>
          <w:lang w:val="it-IT"/>
        </w:rPr>
        <w:t xml:space="preserve">à </w:t>
      </w:r>
      <w:r>
        <w:rPr>
          <w:rStyle w:val="Nessuno"/>
          <w:color w:val="000000"/>
          <w:u w:color="000000"/>
          <w:rtl w:val="0"/>
          <w:lang w:val="it-IT"/>
        </w:rPr>
        <w:t>nella lettura a causa del precario stato di conservazione, ascrivibili al tema dell</w:t>
      </w:r>
      <w:r>
        <w:rPr>
          <w:rStyle w:val="Nessuno"/>
          <w:color w:val="000000"/>
          <w:u w:color="000000"/>
          <w:rtl w:val="0"/>
          <w:lang w:val="it-IT"/>
        </w:rPr>
        <w:t>’</w:t>
      </w:r>
      <w:r>
        <w:rPr>
          <w:rStyle w:val="Nessuno"/>
          <w:color w:val="000000"/>
          <w:u w:color="000000"/>
          <w:rtl w:val="0"/>
          <w:lang w:val="it-IT"/>
        </w:rPr>
        <w:t>invocazione mariana. Difficolt</w:t>
      </w:r>
      <w:r>
        <w:rPr>
          <w:rStyle w:val="Nessuno"/>
          <w:color w:val="000000"/>
          <w:u w:color="000000"/>
          <w:rtl w:val="0"/>
          <w:lang w:val="it-IT"/>
        </w:rPr>
        <w:t xml:space="preserve">à </w:t>
      </w:r>
      <w:r>
        <w:rPr>
          <w:rStyle w:val="Nessuno"/>
          <w:color w:val="000000"/>
          <w:u w:color="000000"/>
          <w:rtl w:val="0"/>
          <w:lang w:val="it-IT"/>
        </w:rPr>
        <w:t>nella lettura riguardano anche la citt</w:t>
      </w:r>
      <w:r>
        <w:rPr>
          <w:rStyle w:val="Nessuno"/>
          <w:color w:val="000000"/>
          <w:u w:color="000000"/>
          <w:rtl w:val="0"/>
          <w:lang w:val="it-IT"/>
        </w:rPr>
        <w:t xml:space="preserve">à </w:t>
      </w:r>
      <w:r>
        <w:rPr>
          <w:rStyle w:val="Nessuno"/>
          <w:color w:val="000000"/>
          <w:u w:color="000000"/>
          <w:rtl w:val="0"/>
          <w:lang w:val="it-IT"/>
        </w:rPr>
        <w:t>d</w:t>
      </w:r>
      <w:r>
        <w:rPr>
          <w:rStyle w:val="Nessuno"/>
          <w:color w:val="000000"/>
          <w:u w:color="000000"/>
          <w:rtl w:val="0"/>
          <w:lang w:val="it-IT"/>
        </w:rPr>
        <w:t>’</w:t>
      </w:r>
      <w:r>
        <w:rPr>
          <w:rStyle w:val="Nessuno"/>
          <w:color w:val="000000"/>
          <w:u w:color="000000"/>
          <w:rtl w:val="0"/>
          <w:lang w:val="it-IT"/>
        </w:rPr>
        <w:t>origine del committente dell</w:t>
      </w:r>
      <w:r>
        <w:rPr>
          <w:rStyle w:val="Nessuno"/>
          <w:color w:val="000000"/>
          <w:u w:color="000000"/>
          <w:rtl w:val="0"/>
          <w:lang w:val="it-IT"/>
        </w:rPr>
        <w:t>’</w:t>
      </w:r>
      <w:r>
        <w:rPr>
          <w:rStyle w:val="Nessuno"/>
          <w:color w:val="000000"/>
          <w:u w:color="000000"/>
          <w:rtl w:val="0"/>
          <w:lang w:val="it-IT"/>
        </w:rPr>
        <w:t xml:space="preserve">opera, sciolta da Antonio Salvi con </w:t>
      </w:r>
      <w:r>
        <w:rPr>
          <w:rStyle w:val="Nessuno"/>
          <w:i w:val="1"/>
          <w:iCs w:val="1"/>
          <w:color w:val="000000"/>
          <w:u w:color="000000"/>
          <w:rtl w:val="0"/>
          <w:lang w:val="it-IT"/>
        </w:rPr>
        <w:t>Napoli</w:t>
      </w:r>
      <w:r>
        <w:rPr>
          <w:rStyle w:val="Nessuno"/>
          <w:color w:val="000000"/>
          <w:u w:color="000000"/>
          <w:rtl w:val="0"/>
          <w:lang w:val="it-IT"/>
        </w:rPr>
        <w:t>, ipotesi suffragata anche dalle sue ricerche in archivio.</w:t>
      </w:r>
      <w:r>
        <w:rPr>
          <w:rStyle w:val="Richiamo di nota"/>
        </w:rPr>
        <w:footnoteReference w:id="18"/>
      </w:r>
      <w:r>
        <w:rPr>
          <w:rStyle w:val="Nessuno"/>
          <w:color w:val="000000"/>
          <w:u w:color="000000"/>
          <w:rtl w:val="0"/>
          <w:lang w:val="it-IT"/>
        </w:rPr>
        <w:t xml:space="preserve"> Anche la parte i cui viene esplicitata la data presenta una evidente lacuna tra la M del millennio e le quattro aste delle unit</w:t>
      </w:r>
      <w:r>
        <w:rPr>
          <w:rStyle w:val="Nessuno"/>
          <w:color w:val="000000"/>
          <w:u w:color="000000"/>
          <w:rtl w:val="0"/>
          <w:lang w:val="it-IT"/>
        </w:rPr>
        <w:t xml:space="preserve">à </w:t>
      </w:r>
      <w:r>
        <w:rPr>
          <w:rStyle w:val="Nessuno"/>
          <w:color w:val="000000"/>
          <w:u w:color="000000"/>
          <w:rtl w:val="0"/>
          <w:lang w:val="it-IT"/>
        </w:rPr>
        <w:t xml:space="preserve">sanate parzialmente da Antonio Salvi che pone il 1438, anno in cui Thomasello di Napoli doveva trovarsi ad Ascoli, come termine </w:t>
      </w:r>
      <w:r>
        <w:rPr>
          <w:rStyle w:val="Nessuno"/>
          <w:i w:val="1"/>
          <w:iCs w:val="1"/>
          <w:color w:val="000000"/>
          <w:u w:color="000000"/>
          <w:rtl w:val="0"/>
          <w:lang w:val="it-IT"/>
        </w:rPr>
        <w:t>ante quem</w:t>
      </w:r>
      <w:r>
        <w:rPr>
          <w:rStyle w:val="Nessuno"/>
          <w:color w:val="000000"/>
          <w:u w:color="000000"/>
          <w:rtl w:val="0"/>
          <w:lang w:val="it-IT"/>
        </w:rPr>
        <w:t xml:space="preserve"> per il compimento dell</w:t>
      </w:r>
      <w:r>
        <w:rPr>
          <w:rStyle w:val="Nessuno"/>
          <w:color w:val="000000"/>
          <w:u w:color="000000"/>
          <w:rtl w:val="0"/>
          <w:lang w:val="it-IT"/>
        </w:rPr>
        <w:t>’</w:t>
      </w:r>
      <w:r>
        <w:rPr>
          <w:rStyle w:val="Nessuno"/>
          <w:color w:val="000000"/>
          <w:u w:color="000000"/>
          <w:rtl w:val="0"/>
          <w:lang w:val="it-IT"/>
        </w:rPr>
        <w:t>opera.</w:t>
      </w:r>
    </w:p>
    <w:p>
      <w:pPr>
        <w:pStyle w:val="Predefinito"/>
        <w:spacing w:line="200" w:lineRule="atLeast"/>
        <w:jc w:val="both"/>
        <w:rPr>
          <w:rStyle w:val="Nessuno"/>
          <w:color w:val="000000"/>
          <w:u w:color="000000"/>
        </w:rPr>
      </w:pPr>
      <w:r>
        <w:rPr>
          <w:rStyle w:val="Nessuno"/>
          <w:color w:val="000000"/>
          <w:u w:color="000000"/>
          <w:rtl w:val="0"/>
        </w:rPr>
        <w:tab/>
        <w:t xml:space="preserve">Il motivo religioso che ispira il dipinto </w:t>
      </w:r>
      <w:r>
        <w:rPr>
          <w:rStyle w:val="Nessuno"/>
          <w:color w:val="000000"/>
          <w:u w:color="000000"/>
          <w:rtl w:val="0"/>
          <w:lang w:val="it-IT"/>
        </w:rPr>
        <w:t xml:space="preserve">è </w:t>
      </w:r>
      <w:r>
        <w:rPr>
          <w:rStyle w:val="Nessuno"/>
          <w:color w:val="000000"/>
          <w:u w:color="000000"/>
          <w:rtl w:val="0"/>
          <w:lang w:val="it-IT"/>
        </w:rPr>
        <w:t xml:space="preserve">avvicinabile a quello della Madonna della Misericordia, figurazione attribuita alla Confraternita dei Disciplinati, la cui presenza </w:t>
      </w:r>
      <w:r>
        <w:rPr>
          <w:rStyle w:val="Nessuno"/>
          <w:color w:val="000000"/>
          <w:u w:color="000000"/>
          <w:rtl w:val="0"/>
          <w:lang w:val="it-IT"/>
        </w:rPr>
        <w:t xml:space="preserve">è </w:t>
      </w:r>
      <w:r>
        <w:rPr>
          <w:rStyle w:val="Nessuno"/>
          <w:color w:val="000000"/>
          <w:u w:color="000000"/>
          <w:rtl w:val="0"/>
          <w:lang w:val="it-IT"/>
        </w:rPr>
        <w:t>testimoniata dalle antiche cronache cittadine.</w:t>
      </w:r>
      <w:r>
        <w:rPr>
          <w:rStyle w:val="Richiamo di nota"/>
        </w:rPr>
        <w:footnoteReference w:id="19"/>
      </w:r>
      <w:r>
        <w:rPr>
          <w:rStyle w:val="Nessuno"/>
          <w:color w:val="000000"/>
          <w:u w:color="000000"/>
          <w:rtl w:val="0"/>
          <w:lang w:val="it-IT"/>
        </w:rPr>
        <w:t xml:space="preserve"> </w:t>
      </w:r>
    </w:p>
    <w:p>
      <w:pPr>
        <w:pStyle w:val="Predefinito"/>
        <w:spacing w:line="200" w:lineRule="atLeast"/>
        <w:ind w:firstLine="708"/>
        <w:jc w:val="both"/>
        <w:rPr>
          <w:rStyle w:val="Nessuno"/>
          <w:color w:val="000000"/>
          <w:u w:color="000000"/>
        </w:rPr>
      </w:pPr>
      <w:r>
        <w:rPr>
          <w:rStyle w:val="Nessuno"/>
          <w:color w:val="000000"/>
          <w:u w:color="000000"/>
          <w:rtl w:val="0"/>
          <w:lang w:val="it-IT"/>
        </w:rPr>
        <w:t>L</w:t>
      </w:r>
      <w:r>
        <w:rPr>
          <w:rStyle w:val="Nessuno"/>
          <w:color w:val="000000"/>
          <w:u w:color="000000"/>
          <w:rtl w:val="0"/>
          <w:lang w:val="it-IT"/>
        </w:rPr>
        <w:t>’</w:t>
      </w:r>
      <w:r>
        <w:rPr>
          <w:rStyle w:val="Nessuno"/>
          <w:color w:val="000000"/>
          <w:u w:color="000000"/>
          <w:rtl w:val="0"/>
          <w:lang w:val="it-IT"/>
        </w:rPr>
        <w:t xml:space="preserve">affresco </w:t>
      </w:r>
      <w:r>
        <w:rPr>
          <w:rStyle w:val="Nessuno"/>
          <w:color w:val="000000"/>
          <w:u w:color="000000"/>
          <w:rtl w:val="0"/>
          <w:lang w:val="it-IT"/>
        </w:rPr>
        <w:t xml:space="preserve">è </w:t>
      </w:r>
      <w:r>
        <w:rPr>
          <w:rStyle w:val="Nessuno"/>
          <w:color w:val="000000"/>
          <w:u w:color="000000"/>
          <w:rtl w:val="0"/>
          <w:lang w:val="it-IT"/>
        </w:rPr>
        <w:t>stato dall</w:t>
      </w:r>
      <w:r>
        <w:rPr>
          <w:rStyle w:val="Nessuno"/>
          <w:color w:val="000000"/>
          <w:u w:color="000000"/>
          <w:rtl w:val="0"/>
          <w:lang w:val="it-IT"/>
        </w:rPr>
        <w:t>’</w:t>
      </w:r>
      <w:r>
        <w:rPr>
          <w:rStyle w:val="Nessuno"/>
          <w:color w:val="000000"/>
          <w:u w:color="000000"/>
          <w:rtl w:val="0"/>
          <w:lang w:val="it-IT"/>
        </w:rPr>
        <w:t>oratorio della Misericordia annesso alla chiesa di Santa Maria della Carit</w:t>
      </w:r>
      <w:r>
        <w:rPr>
          <w:rStyle w:val="Nessuno"/>
          <w:color w:val="000000"/>
          <w:u w:color="000000"/>
          <w:rtl w:val="0"/>
          <w:lang w:val="it-IT"/>
        </w:rPr>
        <w:t>à</w:t>
      </w:r>
      <w:r>
        <w:rPr>
          <w:rStyle w:val="Nessuno"/>
          <w:color w:val="000000"/>
          <w:u w:color="000000"/>
          <w:rtl w:val="0"/>
          <w:lang w:val="it-IT"/>
        </w:rPr>
        <w:t>, detta della Scopa e fu rinvenuto a seguito dei lavori di abbattimento di una parete destinata a diventare un accesso al cinematografo Roma. Dopo aver provveduto allo stacco d</w:t>
      </w:r>
      <w:r>
        <w:rPr>
          <w:rStyle w:val="Nessuno"/>
          <w:color w:val="000000"/>
          <w:u w:color="000000"/>
          <w:rtl w:val="0"/>
          <w:lang w:val="it-IT"/>
        </w:rPr>
        <w:t>’</w:t>
      </w:r>
      <w:r>
        <w:rPr>
          <w:rStyle w:val="Nessuno"/>
          <w:color w:val="000000"/>
          <w:u w:color="000000"/>
          <w:rtl w:val="0"/>
          <w:lang w:val="it-IT"/>
        </w:rPr>
        <w:t>intonaco dipinto, l</w:t>
      </w:r>
      <w:r>
        <w:rPr>
          <w:rStyle w:val="Nessuno"/>
          <w:color w:val="000000"/>
          <w:u w:color="000000"/>
          <w:rtl w:val="0"/>
          <w:lang w:val="it-IT"/>
        </w:rPr>
        <w:t>’</w:t>
      </w:r>
      <w:r>
        <w:rPr>
          <w:rStyle w:val="Nessuno"/>
          <w:color w:val="000000"/>
          <w:u w:color="000000"/>
          <w:rtl w:val="0"/>
          <w:lang w:val="it-IT"/>
        </w:rPr>
        <w:t xml:space="preserve">opera </w:t>
      </w:r>
      <w:r>
        <w:rPr>
          <w:rStyle w:val="Nessuno"/>
          <w:color w:val="000000"/>
          <w:u w:color="000000"/>
          <w:rtl w:val="0"/>
          <w:lang w:val="it-IT"/>
        </w:rPr>
        <w:t xml:space="preserve">è </w:t>
      </w:r>
      <w:r>
        <w:rPr>
          <w:rStyle w:val="Nessuno"/>
          <w:color w:val="000000"/>
          <w:u w:color="000000"/>
          <w:rtl w:val="0"/>
          <w:lang w:val="it-IT"/>
        </w:rPr>
        <w:t>stata trasferita nella Pinacoteca civica e la si pu</w:t>
      </w:r>
      <w:r>
        <w:rPr>
          <w:rStyle w:val="Nessuno"/>
          <w:color w:val="000000"/>
          <w:u w:color="000000"/>
          <w:rtl w:val="0"/>
          <w:lang w:val="it-IT"/>
        </w:rPr>
        <w:t xml:space="preserve">ò </w:t>
      </w:r>
      <w:r>
        <w:rPr>
          <w:rStyle w:val="Nessuno"/>
          <w:color w:val="000000"/>
          <w:u w:color="000000"/>
          <w:rtl w:val="0"/>
          <w:lang w:val="it-IT"/>
        </w:rPr>
        <w:t>ammirare ancora oggi nella parete di destra della galleria Giosafatti.</w:t>
      </w:r>
      <w:r>
        <w:rPr>
          <w:rStyle w:val="Richiamo di nota"/>
        </w:rPr>
        <w:footnoteReference w:id="20"/>
      </w:r>
      <w:r>
        <w:rPr>
          <w:rStyle w:val="Nessuno"/>
          <w:color w:val="000000"/>
          <w:u w:color="000000"/>
          <w:rtl w:val="0"/>
          <w:lang w:val="it-IT"/>
        </w:rPr>
        <w:t xml:space="preserve"> </w:t>
      </w:r>
    </w:p>
    <w:p>
      <w:pPr>
        <w:pStyle w:val="Predefinito"/>
        <w:spacing w:line="200" w:lineRule="atLeast"/>
        <w:ind w:firstLine="708"/>
        <w:jc w:val="both"/>
        <w:rPr>
          <w:rStyle w:val="Nessuno"/>
          <w:color w:val="000000"/>
          <w:u w:color="000000"/>
        </w:rPr>
      </w:pPr>
      <w:r>
        <w:rPr>
          <w:rStyle w:val="Nessuno"/>
          <w:color w:val="000000"/>
          <w:u w:color="000000"/>
          <w:rtl w:val="0"/>
          <w:lang w:val="it-IT"/>
        </w:rPr>
        <w:t>La composizione vede in posizione centrale la Vergine nell</w:t>
      </w:r>
      <w:r>
        <w:rPr>
          <w:rStyle w:val="Nessuno"/>
          <w:color w:val="000000"/>
          <w:u w:color="000000"/>
          <w:rtl w:val="0"/>
          <w:lang w:val="it-IT"/>
        </w:rPr>
        <w:t>’</w:t>
      </w:r>
      <w:r>
        <w:rPr>
          <w:rStyle w:val="Nessuno"/>
          <w:color w:val="000000"/>
          <w:u w:color="000000"/>
          <w:rtl w:val="0"/>
          <w:lang w:val="it-IT"/>
        </w:rPr>
        <w:t>iconografia della Madonna della Misericordia, alla sua destra vengono raffigurati s. Giuliano ed un gruppo di fedeli incappucciati e vestiti di bianco; dall</w:t>
      </w:r>
      <w:r>
        <w:rPr>
          <w:rStyle w:val="Nessuno"/>
          <w:color w:val="000000"/>
          <w:u w:color="000000"/>
          <w:rtl w:val="0"/>
          <w:lang w:val="it-IT"/>
        </w:rPr>
        <w:t>’</w:t>
      </w:r>
      <w:r>
        <w:rPr>
          <w:rStyle w:val="Nessuno"/>
          <w:color w:val="000000"/>
          <w:u w:color="000000"/>
          <w:rtl w:val="0"/>
          <w:lang w:val="it-IT"/>
        </w:rPr>
        <w:t>altro lato, sotto alla figura di s. Emidio, il committente si trova in ginocchio.</w:t>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 xml:space="preserve">[18. Bibliografia] </w:t>
      </w:r>
    </w:p>
    <w:p>
      <w:pPr>
        <w:pStyle w:val="Predefinito"/>
        <w:spacing w:line="200" w:lineRule="atLeast"/>
        <w:rPr>
          <w:rStyle w:val="Nessuno"/>
          <w:i w:val="1"/>
          <w:iCs w:val="1"/>
          <w:color w:val="000000"/>
          <w:u w:color="000000"/>
        </w:rPr>
      </w:pPr>
      <w:r>
        <w:rPr>
          <w:rStyle w:val="Nessuno"/>
          <w:color w:val="000000"/>
          <w:u w:color="000000"/>
          <w:rtl w:val="0"/>
          <w:lang w:val="it-IT"/>
        </w:rPr>
        <w:t xml:space="preserve">Copie manoscritte: </w:t>
      </w:r>
      <w:r>
        <w:rPr>
          <w:rStyle w:val="Nessuno"/>
          <w:smallCaps w:val="1"/>
          <w:color w:val="000000"/>
          <w:u w:color="000000"/>
          <w:rtl w:val="0"/>
          <w:lang w:val="it-IT"/>
        </w:rPr>
        <w:t>Angelini Rota</w:t>
      </w:r>
      <w:r>
        <w:rPr>
          <w:rStyle w:val="Nessuno"/>
          <w:color w:val="000000"/>
          <w:u w:color="000000"/>
          <w:rtl w:val="0"/>
          <w:lang w:val="it-IT"/>
        </w:rPr>
        <w:t>, 26, f. 76</w:t>
      </w:r>
      <w:r>
        <w:rPr>
          <w:rStyle w:val="Nessuno"/>
          <w:i w:val="1"/>
          <w:iCs w:val="1"/>
          <w:color w:val="000000"/>
          <w:u w:color="000000"/>
          <w:rtl w:val="0"/>
          <w:lang w:val="it-IT"/>
        </w:rPr>
        <w:t>v</w:t>
      </w:r>
    </w:p>
    <w:p>
      <w:pPr>
        <w:pStyle w:val="Predefinito"/>
        <w:spacing w:line="200" w:lineRule="atLeast"/>
        <w:rPr>
          <w:rStyle w:val="Nessuno"/>
          <w:color w:val="000000"/>
          <w:u w:color="000000"/>
        </w:rPr>
      </w:pPr>
      <w:r>
        <w:rPr>
          <w:rStyle w:val="Nessuno"/>
          <w:color w:val="000000"/>
          <w:u w:color="000000"/>
          <w:rtl w:val="0"/>
          <w:lang w:val="it-IT"/>
        </w:rPr>
        <w:t xml:space="preserve">Edizioni: </w:t>
      </w:r>
      <w:r>
        <w:rPr>
          <w:rStyle w:val="Nessuno"/>
          <w:smallCaps w:val="1"/>
          <w:color w:val="000000"/>
          <w:u w:color="000000"/>
          <w:rtl w:val="0"/>
          <w:lang w:val="it-IT"/>
        </w:rPr>
        <w:t>Tucci-Mariotti</w:t>
      </w:r>
      <w:r>
        <w:rPr>
          <w:rStyle w:val="Nessuno"/>
          <w:color w:val="000000"/>
          <w:u w:color="000000"/>
          <w:rtl w:val="0"/>
          <w:lang w:val="it-IT"/>
        </w:rPr>
        <w:t xml:space="preserve"> 1922, p. 46 (limitatamente all</w:t>
      </w:r>
      <w:r>
        <w:rPr>
          <w:rStyle w:val="Nessuno"/>
          <w:color w:val="000000"/>
          <w:u w:color="000000"/>
          <w:rtl w:val="0"/>
          <w:lang w:val="it-IT"/>
        </w:rPr>
        <w:t>’</w:t>
      </w:r>
      <w:r>
        <w:rPr>
          <w:rStyle w:val="Nessuno"/>
          <w:color w:val="000000"/>
          <w:u w:color="000000"/>
          <w:rtl w:val="0"/>
          <w:lang w:val="it-IT"/>
        </w:rPr>
        <w:t xml:space="preserve">iscrizione qui indicata con [6]); </w:t>
      </w:r>
      <w:r>
        <w:rPr>
          <w:rStyle w:val="Nessuno"/>
          <w:smallCaps w:val="1"/>
          <w:color w:val="000000"/>
          <w:u w:color="000000"/>
          <w:rtl w:val="0"/>
          <w:lang w:val="it-IT"/>
        </w:rPr>
        <w:t>Fabiani</w:t>
      </w:r>
      <w:r>
        <w:rPr>
          <w:rStyle w:val="Nessuno"/>
          <w:color w:val="000000"/>
          <w:u w:color="000000"/>
          <w:rtl w:val="0"/>
          <w:lang w:val="it-IT"/>
        </w:rPr>
        <w:t xml:space="preserve"> 1937, n. 14, p. 2, </w:t>
      </w:r>
      <w:r>
        <w:rPr>
          <w:rStyle w:val="Nessuno"/>
          <w:smallCaps w:val="1"/>
          <w:color w:val="000000"/>
          <w:u w:color="000000"/>
          <w:rtl w:val="0"/>
          <w:lang w:val="it-IT"/>
        </w:rPr>
        <w:t>Salvi</w:t>
      </w:r>
      <w:r>
        <w:rPr>
          <w:rStyle w:val="Nessuno"/>
          <w:color w:val="000000"/>
          <w:u w:color="000000"/>
          <w:rtl w:val="0"/>
          <w:lang w:val="it-IT"/>
        </w:rPr>
        <w:t xml:space="preserve"> 1999, pp. 244-245, in part. 244-245, nn. 187a-187f.</w:t>
      </w:r>
    </w:p>
    <w:p>
      <w:pPr>
        <w:pStyle w:val="Predefinito"/>
        <w:spacing w:line="200" w:lineRule="atLeast"/>
        <w:rPr>
          <w:rStyle w:val="Nessuno"/>
          <w:color w:val="000000"/>
          <w:u w:color="000000"/>
        </w:rPr>
      </w:pPr>
      <w:r>
        <w:rPr>
          <w:rStyle w:val="Nessuno"/>
          <w:color w:val="000000"/>
          <w:u w:color="000000"/>
          <w:rtl w:val="0"/>
          <w:lang w:val="it-IT"/>
        </w:rPr>
        <w:t xml:space="preserve">Altri Studi: </w:t>
      </w:r>
      <w:r>
        <w:rPr>
          <w:rStyle w:val="Nessuno"/>
          <w:smallCaps w:val="1"/>
          <w:color w:val="000000"/>
          <w:u w:color="000000"/>
          <w:rtl w:val="0"/>
          <w:lang w:val="it-IT"/>
        </w:rPr>
        <w:t>Fabiani</w:t>
      </w:r>
      <w:r>
        <w:rPr>
          <w:rStyle w:val="Nessuno"/>
          <w:color w:val="000000"/>
          <w:u w:color="000000"/>
          <w:rtl w:val="0"/>
          <w:lang w:val="it-IT"/>
        </w:rPr>
        <w:t xml:space="preserve"> 1972, p. 154; </w:t>
      </w:r>
      <w:r>
        <w:rPr>
          <w:rStyle w:val="Nessuno"/>
          <w:smallCaps w:val="1"/>
          <w:color w:val="000000"/>
          <w:u w:color="000000"/>
          <w:rtl w:val="0"/>
          <w:lang w:val="it-IT"/>
        </w:rPr>
        <w:t>Vignuzzi</w:t>
      </w:r>
      <w:r>
        <w:rPr>
          <w:rStyle w:val="Nessuno"/>
          <w:color w:val="000000"/>
          <w:u w:color="000000"/>
          <w:rtl w:val="0"/>
          <w:lang w:val="it-IT"/>
        </w:rPr>
        <w:t xml:space="preserve"> 1975, p. 106; </w:t>
      </w:r>
      <w:r>
        <w:rPr>
          <w:rStyle w:val="Nessuno"/>
          <w:smallCaps w:val="1"/>
          <w:color w:val="000000"/>
          <w:u w:color="000000"/>
          <w:rtl w:val="0"/>
          <w:lang w:val="it-IT"/>
        </w:rPr>
        <w:t>Gagliardi</w:t>
      </w:r>
      <w:r>
        <w:rPr>
          <w:rStyle w:val="Nessuno"/>
          <w:color w:val="000000"/>
          <w:u w:color="000000"/>
          <w:rtl w:val="0"/>
          <w:lang w:val="it-IT"/>
        </w:rPr>
        <w:t xml:space="preserve"> 1993, p. 71; </w:t>
      </w:r>
      <w:r>
        <w:rPr>
          <w:rStyle w:val="Nessuno"/>
          <w:smallCaps w:val="1"/>
          <w:color w:val="000000"/>
          <w:u w:color="000000"/>
          <w:rtl w:val="0"/>
          <w:lang w:val="it-IT"/>
        </w:rPr>
        <w:t>Ferriani</w:t>
      </w:r>
      <w:r>
        <w:rPr>
          <w:rStyle w:val="Nessuno"/>
          <w:color w:val="000000"/>
          <w:u w:color="000000"/>
          <w:rtl w:val="0"/>
          <w:lang w:val="it-IT"/>
        </w:rPr>
        <w:t xml:space="preserve"> 1995, p. 31.</w:t>
      </w:r>
    </w:p>
    <w:p>
      <w:pPr>
        <w:pStyle w:val="Predefinito"/>
        <w:spacing w:line="200" w:lineRule="atLeast"/>
        <w:rPr>
          <w:rStyle w:val="Nessuno"/>
          <w:color w:val="000000"/>
          <w:u w:color="000000"/>
        </w:rPr>
      </w:pPr>
      <w:r>
        <w:rPr>
          <w:rStyle w:val="Nessuno"/>
          <w:color w:val="000000"/>
          <w:u w:color="000000"/>
          <w:rtl w:val="0"/>
          <w:lang w:val="it-IT"/>
        </w:rPr>
        <w:t xml:space="preserve">Riproduzioni: </w:t>
      </w:r>
      <w:r>
        <w:rPr>
          <w:rStyle w:val="Nessuno"/>
          <w:smallCaps w:val="1"/>
          <w:color w:val="000000"/>
          <w:u w:color="000000"/>
          <w:rtl w:val="0"/>
          <w:lang w:val="it-IT"/>
        </w:rPr>
        <w:t>Salvi</w:t>
      </w:r>
      <w:r>
        <w:rPr>
          <w:rStyle w:val="Nessuno"/>
          <w:color w:val="000000"/>
          <w:u w:color="000000"/>
          <w:rtl w:val="0"/>
          <w:lang w:val="it-IT"/>
        </w:rPr>
        <w:t xml:space="preserve"> 1999, tav. XCIV, 1-3.</w:t>
      </w:r>
    </w:p>
    <w:p>
      <w:pPr>
        <w:pStyle w:val="Predefinito"/>
        <w:spacing w:after="200" w:line="276" w:lineRule="auto"/>
        <w:jc w:val="both"/>
        <w:rPr>
          <w:rStyle w:val="Nessuno"/>
          <w:b w:val="1"/>
          <w:bCs w:val="1"/>
          <w:color w:val="000000"/>
          <w:u w:color="000000"/>
        </w:rPr>
      </w:pPr>
    </w:p>
    <w:p>
      <w:pPr>
        <w:pStyle w:val="Predefinito"/>
        <w:spacing w:after="200" w:line="276" w:lineRule="auto"/>
        <w:jc w:val="both"/>
        <w:rPr>
          <w:rStyle w:val="Nessuno"/>
          <w:b w:val="1"/>
          <w:bCs w:val="1"/>
          <w:color w:val="000000"/>
          <w:u w:color="000000"/>
        </w:rPr>
      </w:pPr>
      <w:r>
        <w:rPr>
          <w:rStyle w:val="Nessuno"/>
          <w:b w:val="1"/>
          <w:bCs w:val="1"/>
          <w:color w:val="000000"/>
          <w:u w:color="000000"/>
          <w:rtl w:val="0"/>
          <w:lang w:val="it-IT"/>
        </w:rPr>
        <w:t>[19. Conservata]</w:t>
      </w:r>
    </w:p>
    <w:p>
      <w:pPr>
        <w:pStyle w:val="Predefinito"/>
        <w:spacing w:after="200" w:line="276" w:lineRule="auto"/>
        <w:jc w:val="both"/>
        <w:rPr>
          <w:rStyle w:val="Nessuno"/>
          <w:color w:val="000000"/>
          <w:u w:color="000000"/>
        </w:rPr>
      </w:pPr>
      <w:r>
        <w:rPr>
          <w:rStyle w:val="Nessuno"/>
          <w:b w:val="1"/>
          <w:bCs w:val="1"/>
          <w:color w:val="000000"/>
          <w:u w:color="000000"/>
          <w:rtl w:val="0"/>
        </w:rPr>
        <w:tab/>
        <w:t>19.1</w:t>
      </w:r>
      <w:r>
        <w:rPr>
          <w:rStyle w:val="Nessuno"/>
          <w:color w:val="000000"/>
          <w:u w:color="000000"/>
          <w:rtl w:val="0"/>
          <w:lang w:val="it-IT"/>
        </w:rPr>
        <w:t xml:space="preserve"> S</w:t>
      </w:r>
      <w:r>
        <w:rPr>
          <w:rStyle w:val="Nessuno"/>
          <w:color w:val="000000"/>
          <w:u w:color="000000"/>
          <w:rtl w:val="0"/>
          <w:lang w:val="it-IT"/>
        </w:rPr>
        <w:t>ì</w:t>
      </w:r>
    </w:p>
    <w:p>
      <w:pPr>
        <w:pStyle w:val="Predefinito"/>
        <w:spacing w:after="200" w:line="276" w:lineRule="auto"/>
        <w:ind w:firstLine="708"/>
        <w:jc w:val="both"/>
        <w:rPr>
          <w:rStyle w:val="Nessuno"/>
          <w:color w:val="000000"/>
          <w:u w:color="000000"/>
        </w:rPr>
      </w:pPr>
    </w:p>
    <w:p>
      <w:pPr>
        <w:pStyle w:val="Predefinito"/>
        <w:spacing w:after="200" w:line="276" w:lineRule="auto"/>
        <w:jc w:val="both"/>
        <w:rPr>
          <w:rStyle w:val="Nessuno"/>
          <w:b w:val="1"/>
          <w:bCs w:val="1"/>
          <w:color w:val="000000"/>
          <w:u w:val="single" w:color="000000"/>
        </w:rPr>
      </w:pPr>
      <w:r>
        <w:rPr>
          <w:rStyle w:val="Nessuno"/>
          <w:b w:val="1"/>
          <w:bCs w:val="1"/>
          <w:color w:val="000000"/>
          <w:u w:val="single" w:color="000000"/>
          <w:rtl w:val="0"/>
          <w:lang w:val="it-IT"/>
        </w:rPr>
        <w:t>Ulteriori informazioni e possibilit</w:t>
      </w:r>
      <w:r>
        <w:rPr>
          <w:rStyle w:val="Nessuno"/>
          <w:b w:val="1"/>
          <w:bCs w:val="1"/>
          <w:color w:val="000000"/>
          <w:u w:val="single" w:color="000000"/>
          <w:rtl w:val="0"/>
          <w:lang w:val="it-IT"/>
        </w:rPr>
        <w:t xml:space="preserve">à </w:t>
      </w:r>
      <w:r>
        <w:rPr>
          <w:rStyle w:val="Nessuno"/>
          <w:b w:val="1"/>
          <w:bCs w:val="1"/>
          <w:color w:val="000000"/>
          <w:u w:val="single" w:color="000000"/>
          <w:rtl w:val="0"/>
          <w:lang w:val="it-IT"/>
        </w:rPr>
        <w:t>di ricerca:</w:t>
      </w:r>
    </w:p>
    <w:p>
      <w:pPr>
        <w:pStyle w:val="Predefinito"/>
        <w:jc w:val="both"/>
        <w:rPr>
          <w:rStyle w:val="Nessuno"/>
          <w:color w:val="000000"/>
          <w:u w:color="000000"/>
        </w:rPr>
      </w:pPr>
      <w:r>
        <w:rPr>
          <w:rStyle w:val="Nessuno"/>
          <w:b w:val="1"/>
          <w:bCs w:val="1"/>
          <w:i w:val="1"/>
          <w:iCs w:val="1"/>
          <w:color w:val="000000"/>
          <w:u w:color="000000"/>
          <w:rtl w:val="0"/>
          <w:lang w:val="it-IT"/>
        </w:rPr>
        <w:t>Fa parte di:</w:t>
      </w:r>
      <w:r>
        <w:rPr>
          <w:rStyle w:val="Nessuno"/>
          <w:color w:val="000000"/>
          <w:u w:color="000000"/>
          <w:rtl w:val="0"/>
          <w:lang w:val="it-IT"/>
        </w:rPr>
        <w:t xml:space="preserve"> </w:t>
      </w:r>
    </w:p>
    <w:p>
      <w:pPr>
        <w:pStyle w:val="Predefinito"/>
        <w:jc w:val="both"/>
        <w:rPr>
          <w:rStyle w:val="Nessuno"/>
          <w:color w:val="000000"/>
          <w:u w:color="000000"/>
        </w:rPr>
      </w:pPr>
    </w:p>
    <w:p>
      <w:pPr>
        <w:pStyle w:val="Predefinito"/>
        <w:jc w:val="both"/>
        <w:rPr>
          <w:rStyle w:val="Nessuno"/>
          <w:color w:val="000000"/>
          <w:u w:color="000000"/>
        </w:rPr>
      </w:pPr>
      <w:r>
        <w:rPr>
          <w:rStyle w:val="Nessuno"/>
          <w:b w:val="1"/>
          <w:bCs w:val="1"/>
          <w:i w:val="1"/>
          <w:iCs w:val="1"/>
          <w:color w:val="000000"/>
          <w:u w:color="000000"/>
          <w:rtl w:val="0"/>
          <w:lang w:val="it-IT"/>
        </w:rPr>
        <w:t>Vedi anche:</w:t>
      </w:r>
      <w:r>
        <w:rPr>
          <w:rStyle w:val="Nessuno"/>
          <w:color w:val="000000"/>
          <w:u w:color="000000"/>
          <w:rtl w:val="0"/>
          <w:lang w:val="it-IT"/>
        </w:rPr>
        <w:t xml:space="preserve"> </w:t>
      </w:r>
    </w:p>
    <w:p>
      <w:pPr>
        <w:pStyle w:val="Predefinito"/>
        <w:spacing w:after="200" w:line="276" w:lineRule="auto"/>
        <w:jc w:val="both"/>
        <w:rPr>
          <w:rStyle w:val="Nessuno"/>
          <w:color w:val="000000"/>
          <w:u w:color="000000"/>
        </w:rPr>
      </w:pPr>
    </w:p>
    <w:p>
      <w:pPr>
        <w:pStyle w:val="Predefinito"/>
        <w:jc w:val="both"/>
        <w:rPr>
          <w:rStyle w:val="Nessuno"/>
          <w:color w:val="000000"/>
          <w:u w:color="000000"/>
        </w:rPr>
      </w:pPr>
      <w:r>
        <w:rPr>
          <w:rStyle w:val="Nessuno"/>
          <w:b w:val="1"/>
          <w:bCs w:val="1"/>
          <w:i w:val="1"/>
          <w:iCs w:val="1"/>
          <w:color w:val="000000"/>
          <w:u w:color="000000"/>
          <w:rtl w:val="0"/>
          <w:lang w:val="it-IT"/>
        </w:rPr>
        <w:t>Schedatore</w:t>
      </w:r>
      <w:r>
        <w:rPr>
          <w:rStyle w:val="Nessuno"/>
          <w:color w:val="000000"/>
          <w:u w:color="000000"/>
          <w:rtl w:val="0"/>
          <w:lang w:val="it-IT"/>
        </w:rPr>
        <w:t xml:space="preserve"> A.T.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stampa scheda</w:t>
      </w:r>
      <w:r>
        <w:rPr>
          <w:rStyle w:val="Nessuno"/>
          <w:b w:val="1"/>
          <w:bCs w:val="1"/>
          <w:i w:val="1"/>
          <w:iCs w:val="1"/>
          <w:color w:val="000000"/>
          <w:u w:color="000000"/>
          <w:rtl w:val="0"/>
          <w:lang w:val="it-IT"/>
        </w:rPr>
        <w:t>”</w:t>
      </w:r>
    </w:p>
    <w:p>
      <w:pPr>
        <w:pStyle w:val="Predefinito"/>
        <w:jc w:val="both"/>
        <w:rPr>
          <w:rStyle w:val="Nessuno"/>
          <w:b w:val="1"/>
          <w:bCs w:val="1"/>
          <w:i w:val="1"/>
          <w:iCs w:val="1"/>
          <w:color w:val="000000"/>
          <w:u w:color="000000"/>
        </w:rPr>
      </w:pPr>
    </w:p>
    <w:p>
      <w:pPr>
        <w:pStyle w:val="Predefinito"/>
        <w:jc w:val="both"/>
        <w:rPr>
          <w:rStyle w:val="Nessuno"/>
          <w:b w:val="1"/>
          <w:bCs w:val="1"/>
          <w:i w:val="1"/>
          <w:iCs w:val="1"/>
          <w:color w:val="000000"/>
          <w:u w:color="000000"/>
        </w:rPr>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Condividi</w:t>
      </w:r>
      <w:r>
        <w:rPr>
          <w:rStyle w:val="Nessuno"/>
          <w:b w:val="1"/>
          <w:bCs w:val="1"/>
          <w:i w:val="1"/>
          <w:iCs w:val="1"/>
          <w:color w:val="000000"/>
          <w:u w:color="000000"/>
          <w:rtl w:val="0"/>
          <w:lang w:val="it-IT"/>
        </w:rPr>
        <w:t>”</w:t>
      </w:r>
    </w:p>
    <w:p>
      <w:pPr>
        <w:pStyle w:val="Predefinito"/>
        <w:jc w:val="both"/>
        <w:rPr>
          <w:rStyle w:val="Nessuno"/>
          <w:b w:val="1"/>
          <w:bCs w:val="1"/>
          <w:i w:val="1"/>
          <w:iCs w:val="1"/>
          <w:color w:val="000000"/>
          <w:u w:color="000000"/>
        </w:rPr>
      </w:pPr>
    </w:p>
    <w:p>
      <w:pPr>
        <w:pStyle w:val="Predefinito"/>
        <w:jc w:val="both"/>
      </w:pPr>
      <w:r>
        <w:rPr>
          <w:rStyle w:val="Nessuno"/>
          <w:b w:val="1"/>
          <w:bCs w:val="1"/>
          <w:i w:val="1"/>
          <w:iCs w:val="1"/>
          <w:color w:val="000000"/>
          <w:u w:color="000000"/>
          <w:rtl w:val="0"/>
          <w:lang w:val="it-IT"/>
        </w:rPr>
        <w:t xml:space="preserve">Pulsante </w:t>
      </w:r>
      <w:r>
        <w:rPr>
          <w:rStyle w:val="Nessuno"/>
          <w:b w:val="1"/>
          <w:bCs w:val="1"/>
          <w:i w:val="1"/>
          <w:iCs w:val="1"/>
          <w:color w:val="000000"/>
          <w:u w:color="000000"/>
          <w:rtl w:val="0"/>
          <w:lang w:val="it-IT"/>
        </w:rPr>
        <w:t>“</w:t>
      </w:r>
      <w:r>
        <w:rPr>
          <w:rStyle w:val="Nessuno"/>
          <w:b w:val="1"/>
          <w:bCs w:val="1"/>
          <w:i w:val="1"/>
          <w:iCs w:val="1"/>
          <w:color w:val="000000"/>
          <w:u w:color="000000"/>
          <w:rtl w:val="0"/>
          <w:lang w:val="it-IT"/>
        </w:rPr>
        <w:t>Suggerisci modifica</w:t>
      </w:r>
      <w:r>
        <w:rPr>
          <w:rStyle w:val="Nessuno"/>
          <w:b w:val="1"/>
          <w:bCs w:val="1"/>
          <w:i w:val="1"/>
          <w:iCs w:val="1"/>
          <w:color w:val="000000"/>
          <w:u w:color="000000"/>
          <w:rtl w:val="0"/>
          <w:lang w:val="it-IT"/>
        </w:rPr>
        <w:t xml:space="preserve">” </w:t>
      </w:r>
      <w:r>
        <w:rPr>
          <w:rStyle w:val="Nessuno"/>
          <w:rFonts w:ascii="Arial Unicode MS" w:cs="Arial Unicode MS" w:hAnsi="Arial Unicode MS" w:eastAsia="Arial Unicode MS"/>
          <w:b w:val="0"/>
          <w:bCs w:val="0"/>
          <w:i w:val="0"/>
          <w:iCs w:val="0"/>
          <w:color w:val="000000"/>
          <w:u w:color="000000"/>
        </w:rPr>
        <w:br w:type="page"/>
      </w:r>
    </w:p>
    <w:sectPr>
      <w:headerReference w:type="default" r:id="rId4"/>
      <w:footerReference w:type="default" r:id="rId5"/>
      <w:pgSz w:w="11900" w:h="16840" w:orient="portrait"/>
      <w:pgMar w:top="1417" w:right="1134" w:bottom="1134" w:left="1134" w:header="113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Mang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Predefinito"/>
        <w:spacing w:line="240" w:lineRule="auto"/>
        <w:jc w:val="both"/>
        <w:rPr>
          <w:sz w:val="20"/>
          <w:szCs w:val="20"/>
        </w:rPr>
      </w:pPr>
      <w:r>
        <w:rPr>
          <w:rStyle w:val="Richiamo di nota"/>
          <w:sz w:val="20"/>
          <w:szCs w:val="20"/>
        </w:rPr>
        <w:footnoteRef/>
      </w:r>
      <w:r>
        <w:rPr>
          <w:sz w:val="20"/>
          <w:szCs w:val="20"/>
          <w:rtl w:val="0"/>
          <w:lang w:val="it-IT"/>
        </w:rPr>
        <w:t xml:space="preserve"> </w:t>
      </w:r>
      <w:r>
        <w:rPr>
          <w:sz w:val="20"/>
          <w:szCs w:val="20"/>
          <w:rtl w:val="0"/>
          <w:lang w:val="it-IT"/>
        </w:rPr>
        <w:t xml:space="preserve">Si noti in particolare che il cartiglio di sinistra </w:t>
      </w:r>
      <w:r>
        <w:rPr>
          <w:sz w:val="20"/>
          <w:szCs w:val="20"/>
          <w:rtl w:val="0"/>
          <w:lang w:val="it-IT"/>
        </w:rPr>
        <w:t xml:space="preserve">è </w:t>
      </w:r>
      <w:r>
        <w:rPr>
          <w:sz w:val="20"/>
          <w:szCs w:val="20"/>
          <w:rtl w:val="0"/>
          <w:lang w:val="it-IT"/>
        </w:rPr>
        <w:t>interessato da ben quattro fratture che hanno determinato la perdita di discrete porzioni di intonaco.</w:t>
      </w:r>
    </w:p>
  </w:footnote>
  <w:footnote w:id="2">
    <w:p>
      <w:pPr>
        <w:pStyle w:val="Predefinito"/>
        <w:spacing w:line="240" w:lineRule="auto"/>
        <w:jc w:val="both"/>
      </w:pPr>
      <w:r>
        <w:rPr>
          <w:rStyle w:val="Richiamo di nota"/>
          <w:sz w:val="20"/>
          <w:szCs w:val="20"/>
        </w:rPr>
        <w:footnoteRef/>
      </w:r>
      <w:r>
        <w:rPr>
          <w:rStyle w:val="Richiamo di nota"/>
          <w:rFonts w:ascii="Arial Unicode MS" w:cs="Arial Unicode MS" w:hAnsi="Arial Unicode MS" w:eastAsia="Arial Unicode MS"/>
          <w:b w:val="0"/>
          <w:bCs w:val="0"/>
          <w:i w:val="0"/>
          <w:iCs w:val="0"/>
          <w:sz w:val="20"/>
          <w:szCs w:val="20"/>
          <w:rtl w:val="0"/>
          <w:lang w:val="it-IT"/>
        </w:rPr>
        <w:sym w:font="Arial Unicode MS" w:char="2"/>
      </w:r>
      <w:r>
        <w:rPr>
          <w:sz w:val="20"/>
          <w:szCs w:val="20"/>
          <w:rtl w:val="0"/>
          <w:lang w:val="it-IT"/>
        </w:rPr>
        <w:t xml:space="preserve"> </w:t>
      </w:r>
      <w:r>
        <w:rPr>
          <w:rStyle w:val="Nessuno"/>
          <w:sz w:val="20"/>
          <w:szCs w:val="20"/>
          <w:rtl w:val="0"/>
          <w:lang w:val="it-IT"/>
        </w:rPr>
        <w:t xml:space="preserve">Sia </w:t>
      </w:r>
      <w:r>
        <w:rPr>
          <w:rStyle w:val="Nessuno"/>
          <w:smallCaps w:val="1"/>
          <w:sz w:val="20"/>
          <w:szCs w:val="20"/>
          <w:rtl w:val="0"/>
          <w:lang w:val="it-IT"/>
        </w:rPr>
        <w:t>Venezangeli</w:t>
      </w:r>
      <w:r>
        <w:rPr>
          <w:rStyle w:val="Nessuno"/>
          <w:sz w:val="20"/>
          <w:szCs w:val="20"/>
          <w:rtl w:val="0"/>
          <w:lang w:val="it-IT"/>
        </w:rPr>
        <w:t xml:space="preserve"> 1984 che </w:t>
      </w:r>
      <w:r>
        <w:rPr>
          <w:rStyle w:val="Nessuno"/>
          <w:smallCaps w:val="1"/>
          <w:sz w:val="20"/>
          <w:szCs w:val="20"/>
          <w:rtl w:val="0"/>
          <w:lang w:val="it-IT"/>
        </w:rPr>
        <w:t>Fabbi</w:t>
      </w:r>
      <w:r>
        <w:rPr>
          <w:rStyle w:val="Nessuno"/>
          <w:sz w:val="20"/>
          <w:szCs w:val="20"/>
          <w:rtl w:val="0"/>
          <w:lang w:val="it-IT"/>
        </w:rPr>
        <w:t xml:space="preserve"> 1971 tralasciano le tre lettere incluse in </w:t>
      </w:r>
      <w:r>
        <w:rPr>
          <w:rStyle w:val="Nessuno"/>
          <w:smallCaps w:val="1"/>
          <w:sz w:val="20"/>
          <w:szCs w:val="20"/>
          <w:rtl w:val="0"/>
          <w:lang w:val="it-IT"/>
        </w:rPr>
        <w:t>Capriotti</w:t>
      </w:r>
      <w:r>
        <w:rPr>
          <w:rStyle w:val="Nessuno"/>
          <w:sz w:val="20"/>
          <w:szCs w:val="20"/>
          <w:rtl w:val="0"/>
          <w:lang w:val="it-IT"/>
        </w:rPr>
        <w:t xml:space="preserve"> 2010 e effettivamente presenti nella riproduzione fotografica.</w:t>
      </w:r>
    </w:p>
  </w:footnote>
  <w:footnote w:id="3">
    <w:p>
      <w:pPr>
        <w:pStyle w:val="Predefinito"/>
        <w:spacing w:line="240" w:lineRule="auto"/>
        <w:jc w:val="both"/>
      </w:pPr>
      <w:r>
        <w:rPr>
          <w:rStyle w:val="Richiamo di nota"/>
          <w:sz w:val="20"/>
          <w:szCs w:val="20"/>
        </w:rPr>
        <w:footnoteRef/>
      </w:r>
      <w:r>
        <w:rPr>
          <w:rStyle w:val="Nessuno"/>
          <w:sz w:val="20"/>
          <w:szCs w:val="20"/>
          <w:rtl w:val="0"/>
          <w:lang w:val="it-IT"/>
        </w:rPr>
        <w:t xml:space="preserve"> </w:t>
      </w:r>
      <w:r>
        <w:rPr>
          <w:rStyle w:val="Nessuno"/>
          <w:sz w:val="20"/>
          <w:szCs w:val="20"/>
          <w:rtl w:val="0"/>
          <w:lang w:val="it-IT"/>
        </w:rPr>
        <w:t>L</w:t>
      </w:r>
      <w:r>
        <w:rPr>
          <w:rStyle w:val="Nessuno"/>
          <w:sz w:val="20"/>
          <w:szCs w:val="20"/>
          <w:rtl w:val="0"/>
          <w:lang w:val="it-IT"/>
        </w:rPr>
        <w:t>’</w:t>
      </w:r>
      <w:r>
        <w:rPr>
          <w:rStyle w:val="Nessuno"/>
          <w:sz w:val="20"/>
          <w:szCs w:val="20"/>
          <w:rtl w:val="0"/>
          <w:lang w:val="it-IT"/>
        </w:rPr>
        <w:t>assimilazione</w:t>
      </w:r>
      <w:r>
        <w:rPr>
          <w:rStyle w:val="Nessuno"/>
          <w:sz w:val="20"/>
          <w:szCs w:val="20"/>
          <w:rtl w:val="0"/>
          <w:lang w:val="it-IT"/>
        </w:rPr>
        <w:t xml:space="preserve"> progressiva </w:t>
      </w:r>
      <w:r>
        <w:rPr>
          <w:rStyle w:val="Nessuno"/>
          <w:sz w:val="20"/>
          <w:szCs w:val="20"/>
          <w:rtl w:val="0"/>
          <w:lang w:val="it-IT"/>
        </w:rPr>
        <w:t xml:space="preserve"> –</w:t>
      </w:r>
      <w:r>
        <w:rPr>
          <w:rStyle w:val="Nessuno"/>
          <w:sz w:val="20"/>
          <w:szCs w:val="20"/>
          <w:rtl w:val="0"/>
          <w:lang w:val="it-IT"/>
        </w:rPr>
        <w:t xml:space="preserve">ND-&gt; [nn] </w:t>
      </w:r>
      <w:r>
        <w:rPr>
          <w:rStyle w:val="Nessuno"/>
          <w:sz w:val="20"/>
          <w:szCs w:val="20"/>
          <w:rtl w:val="0"/>
          <w:lang w:val="it-IT"/>
        </w:rPr>
        <w:t xml:space="preserve">è </w:t>
      </w:r>
      <w:r>
        <w:rPr>
          <w:rStyle w:val="Nessuno"/>
          <w:sz w:val="20"/>
          <w:szCs w:val="20"/>
          <w:rtl w:val="0"/>
          <w:lang w:val="it-IT"/>
        </w:rPr>
        <w:t>un tratto tipico dell</w:t>
      </w:r>
      <w:r>
        <w:rPr>
          <w:rStyle w:val="Nessuno"/>
          <w:sz w:val="20"/>
          <w:szCs w:val="20"/>
          <w:rtl w:val="0"/>
          <w:lang w:val="it-IT"/>
        </w:rPr>
        <w:t>’</w:t>
      </w:r>
      <w:r>
        <w:rPr>
          <w:rStyle w:val="Nessuno"/>
          <w:sz w:val="20"/>
          <w:szCs w:val="20"/>
          <w:rtl w:val="0"/>
          <w:lang w:val="it-IT"/>
        </w:rPr>
        <w:t xml:space="preserve">area linguistica denominata Italia mediana. Cfr. </w:t>
      </w:r>
      <w:r>
        <w:rPr>
          <w:rStyle w:val="Nessuno"/>
          <w:smallCaps w:val="1"/>
          <w:sz w:val="20"/>
          <w:szCs w:val="20"/>
          <w:rtl w:val="0"/>
          <w:lang w:val="it-IT"/>
        </w:rPr>
        <w:t>Vignuzzi</w:t>
      </w:r>
      <w:r>
        <w:rPr>
          <w:rStyle w:val="Nessuno"/>
          <w:sz w:val="20"/>
          <w:szCs w:val="20"/>
          <w:rtl w:val="0"/>
          <w:lang w:val="it-IT"/>
        </w:rPr>
        <w:t xml:space="preserve"> 1984.</w:t>
      </w:r>
    </w:p>
  </w:footnote>
  <w:footnote w:id="4">
    <w:p>
      <w:pPr>
        <w:pStyle w:val="Predefinito"/>
        <w:spacing w:line="240" w:lineRule="auto"/>
        <w:jc w:val="both"/>
      </w:pPr>
      <w:r>
        <w:rPr>
          <w:rStyle w:val="Nessuno"/>
          <w:color w:val="000000"/>
          <w:sz w:val="20"/>
          <w:szCs w:val="20"/>
          <w:u w:color="000000"/>
          <w:vertAlign w:val="superscript"/>
        </w:rPr>
        <w:footnoteRef/>
      </w:r>
      <w:r>
        <w:rPr>
          <w:rStyle w:val="Nessuno"/>
          <w:color w:val="000000"/>
          <w:sz w:val="20"/>
          <w:szCs w:val="20"/>
          <w:u w:color="000000"/>
          <w:rtl w:val="0"/>
          <w:lang w:val="it-IT"/>
        </w:rPr>
        <w:t xml:space="preserve"> </w:t>
      </w:r>
      <w:r>
        <w:rPr>
          <w:rStyle w:val="Nessuno"/>
          <w:color w:val="000000"/>
          <w:sz w:val="20"/>
          <w:szCs w:val="20"/>
          <w:u w:color="000000"/>
          <w:rtl w:val="0"/>
          <w:lang w:val="it-IT"/>
        </w:rPr>
        <w:t xml:space="preserve">Tommaso </w:t>
      </w:r>
      <w:r>
        <w:rPr>
          <w:rStyle w:val="Nessuno"/>
          <w:color w:val="000000"/>
          <w:kern w:val="1"/>
          <w:sz w:val="20"/>
          <w:szCs w:val="20"/>
          <w:u w:color="000000"/>
          <w:rtl w:val="0"/>
          <w:lang w:val="it-IT"/>
        </w:rPr>
        <w:t>Casini</w:t>
      </w:r>
      <w:r>
        <w:rPr>
          <w:rStyle w:val="Nessuno"/>
          <w:color w:val="000000"/>
          <w:sz w:val="20"/>
          <w:szCs w:val="20"/>
          <w:u w:color="000000"/>
          <w:rtl w:val="0"/>
          <w:lang w:val="it-IT"/>
        </w:rPr>
        <w:t xml:space="preserve">, </w:t>
      </w:r>
      <w:r>
        <w:rPr>
          <w:rStyle w:val="Nessuno"/>
          <w:i w:val="1"/>
          <w:iCs w:val="1"/>
          <w:color w:val="000000"/>
          <w:sz w:val="20"/>
          <w:szCs w:val="20"/>
          <w:u w:color="000000"/>
          <w:rtl w:val="0"/>
          <w:lang w:val="it-IT"/>
        </w:rPr>
        <w:t>Studi di poesia antica</w:t>
      </w:r>
      <w:r>
        <w:rPr>
          <w:rStyle w:val="Nessuno"/>
          <w:color w:val="000000"/>
          <w:sz w:val="20"/>
          <w:szCs w:val="20"/>
          <w:u w:color="000000"/>
          <w:rtl w:val="0"/>
          <w:lang w:val="it-IT"/>
        </w:rPr>
        <w:t>, Citt</w:t>
      </w:r>
      <w:r>
        <w:rPr>
          <w:rStyle w:val="Nessuno"/>
          <w:color w:val="000000"/>
          <w:sz w:val="20"/>
          <w:szCs w:val="20"/>
          <w:u w:color="000000"/>
          <w:rtl w:val="0"/>
          <w:lang w:val="it-IT"/>
        </w:rPr>
        <w:t xml:space="preserve">à </w:t>
      </w:r>
      <w:r>
        <w:rPr>
          <w:rStyle w:val="Nessuno"/>
          <w:color w:val="000000"/>
          <w:sz w:val="20"/>
          <w:szCs w:val="20"/>
          <w:u w:color="000000"/>
          <w:rtl w:val="0"/>
          <w:lang w:val="it-IT"/>
        </w:rPr>
        <w:t xml:space="preserve">di Castello, Lapi, 1913, pp. 14-22 [testo pp. 15-17] vv. 23-26: </w:t>
      </w:r>
      <w:r>
        <w:rPr>
          <w:rStyle w:val="Nessuno"/>
          <w:i w:val="1"/>
          <w:iCs w:val="1"/>
          <w:color w:val="000000"/>
          <w:sz w:val="20"/>
          <w:szCs w:val="20"/>
          <w:u w:color="000000"/>
          <w:rtl w:val="0"/>
          <w:lang w:val="it-IT"/>
        </w:rPr>
        <w:t>diede prezzo per la nostra necessitade</w:t>
      </w:r>
      <w:r>
        <w:rPr>
          <w:rStyle w:val="Nessuno"/>
          <w:color w:val="000000"/>
          <w:sz w:val="20"/>
          <w:szCs w:val="20"/>
          <w:u w:color="000000"/>
          <w:rtl w:val="0"/>
          <w:lang w:val="it-IT"/>
        </w:rPr>
        <w:t>;</w:t>
      </w:r>
      <w:r>
        <w:rPr>
          <w:rStyle w:val="Nessuno"/>
          <w:i w:val="1"/>
          <w:iCs w:val="1"/>
          <w:color w:val="000000"/>
          <w:sz w:val="20"/>
          <w:szCs w:val="20"/>
          <w:u w:color="000000"/>
          <w:rtl w:val="0"/>
          <w:lang w:val="it-IT"/>
        </w:rPr>
        <w:t xml:space="preserve"> / priegoti</w:t>
      </w:r>
      <w:r>
        <w:rPr>
          <w:rStyle w:val="Nessuno"/>
          <w:color w:val="000000"/>
          <w:sz w:val="20"/>
          <w:szCs w:val="20"/>
          <w:u w:color="000000"/>
          <w:rtl w:val="0"/>
          <w:lang w:val="it-IT"/>
        </w:rPr>
        <w:t>,</w:t>
      </w:r>
      <w:r>
        <w:rPr>
          <w:rStyle w:val="Nessuno"/>
          <w:i w:val="1"/>
          <w:iCs w:val="1"/>
          <w:color w:val="000000"/>
          <w:sz w:val="20"/>
          <w:szCs w:val="20"/>
          <w:u w:color="000000"/>
          <w:rtl w:val="0"/>
          <w:lang w:val="it-IT"/>
        </w:rPr>
        <w:t xml:space="preserve"> messer</w:t>
      </w:r>
      <w:r>
        <w:rPr>
          <w:rStyle w:val="Nessuno"/>
          <w:color w:val="000000"/>
          <w:sz w:val="20"/>
          <w:szCs w:val="20"/>
          <w:u w:color="000000"/>
          <w:rtl w:val="0"/>
          <w:lang w:val="it-IT"/>
        </w:rPr>
        <w:t>,</w:t>
      </w:r>
      <w:r>
        <w:rPr>
          <w:rStyle w:val="Nessuno"/>
          <w:i w:val="1"/>
          <w:iCs w:val="1"/>
          <w:color w:val="000000"/>
          <w:sz w:val="20"/>
          <w:szCs w:val="20"/>
          <w:u w:color="000000"/>
          <w:rtl w:val="0"/>
          <w:lang w:val="it-IT"/>
        </w:rPr>
        <w:t xml:space="preserve"> che nel numero de gli aletti mi </w:t>
      </w:r>
      <w:r>
        <w:rPr>
          <w:rStyle w:val="Nessuno"/>
          <w:b w:val="1"/>
          <w:bCs w:val="1"/>
          <w:i w:val="1"/>
          <w:iCs w:val="1"/>
          <w:color w:val="000000"/>
          <w:sz w:val="20"/>
          <w:szCs w:val="20"/>
          <w:u w:color="000000"/>
          <w:rtl w:val="0"/>
          <w:lang w:val="it-IT"/>
        </w:rPr>
        <w:t>deggie chollogare</w:t>
      </w:r>
      <w:r>
        <w:rPr>
          <w:rStyle w:val="Nessuno"/>
          <w:i w:val="1"/>
          <w:iCs w:val="1"/>
          <w:color w:val="000000"/>
          <w:sz w:val="20"/>
          <w:szCs w:val="20"/>
          <w:u w:color="000000"/>
          <w:rtl w:val="0"/>
          <w:lang w:val="it-IT"/>
        </w:rPr>
        <w:t>. / Messer</w:t>
      </w:r>
      <w:r>
        <w:rPr>
          <w:rStyle w:val="Nessuno"/>
          <w:color w:val="000000"/>
          <w:sz w:val="20"/>
          <w:szCs w:val="20"/>
          <w:u w:color="000000"/>
          <w:rtl w:val="0"/>
          <w:lang w:val="it-IT"/>
        </w:rPr>
        <w:t>,</w:t>
      </w:r>
      <w:r>
        <w:rPr>
          <w:rStyle w:val="Nessuno"/>
          <w:i w:val="1"/>
          <w:iCs w:val="1"/>
          <w:color w:val="000000"/>
          <w:sz w:val="20"/>
          <w:szCs w:val="20"/>
          <w:u w:color="000000"/>
          <w:rtl w:val="0"/>
          <w:lang w:val="it-IT"/>
        </w:rPr>
        <w:t xml:space="preserve"> per la mia pocha fede niente ti congnosco</w:t>
      </w:r>
      <w:r>
        <w:rPr>
          <w:rStyle w:val="Nessuno"/>
          <w:color w:val="000000"/>
          <w:sz w:val="20"/>
          <w:szCs w:val="20"/>
          <w:u w:color="000000"/>
          <w:rtl w:val="0"/>
          <w:lang w:val="it-IT"/>
        </w:rPr>
        <w:t>;</w:t>
      </w:r>
      <w:r>
        <w:rPr>
          <w:rStyle w:val="Nessuno"/>
          <w:i w:val="1"/>
          <w:iCs w:val="1"/>
          <w:color w:val="000000"/>
          <w:sz w:val="20"/>
          <w:szCs w:val="20"/>
          <w:u w:color="000000"/>
          <w:rtl w:val="0"/>
          <w:lang w:val="it-IT"/>
        </w:rPr>
        <w:t xml:space="preserve"> / prendimi ad atare e dami</w:t>
      </w:r>
      <w:r>
        <w:rPr>
          <w:rStyle w:val="Nessuno"/>
          <w:color w:val="000000"/>
          <w:sz w:val="20"/>
          <w:szCs w:val="20"/>
          <w:u w:color="000000"/>
          <w:rtl w:val="0"/>
          <w:lang w:val="it-IT"/>
        </w:rPr>
        <w:t xml:space="preserve">)Il Fiore e il Detto d'Amore attribuibili a Dante Alighieri, a cura di Gianfranco Contini, Milano, Mondadori, 1984, pp. 2-467, vv. 5-8: </w:t>
      </w:r>
      <w:r>
        <w:rPr>
          <w:rStyle w:val="Nessuno"/>
          <w:i w:val="1"/>
          <w:iCs w:val="1"/>
          <w:color w:val="000000"/>
          <w:sz w:val="20"/>
          <w:szCs w:val="20"/>
          <w:u w:color="000000"/>
          <w:rtl w:val="0"/>
          <w:lang w:val="it-IT"/>
        </w:rPr>
        <w:t>E priegoti, se ma ben gli volesti</w:t>
      </w:r>
      <w:r>
        <w:rPr>
          <w:rStyle w:val="Nessuno"/>
          <w:color w:val="000000"/>
          <w:sz w:val="20"/>
          <w:szCs w:val="20"/>
          <w:u w:color="000000"/>
          <w:rtl w:val="0"/>
          <w:lang w:val="it-IT"/>
        </w:rPr>
        <w:t xml:space="preserve">, / </w:t>
      </w:r>
      <w:r>
        <w:rPr>
          <w:rStyle w:val="Nessuno"/>
          <w:i w:val="1"/>
          <w:iCs w:val="1"/>
          <w:color w:val="000000"/>
          <w:sz w:val="20"/>
          <w:szCs w:val="20"/>
          <w:u w:color="000000"/>
          <w:rtl w:val="0"/>
          <w:lang w:val="it-IT"/>
        </w:rPr>
        <w:t>che per l</w:t>
      </w:r>
      <w:r>
        <w:rPr>
          <w:rStyle w:val="Nessuno"/>
          <w:i w:val="1"/>
          <w:iCs w:val="1"/>
          <w:color w:val="000000"/>
          <w:sz w:val="20"/>
          <w:szCs w:val="20"/>
          <w:u w:color="000000"/>
          <w:rtl w:val="0"/>
          <w:lang w:val="it-IT"/>
        </w:rPr>
        <w:t>’</w:t>
      </w:r>
      <w:r>
        <w:rPr>
          <w:rStyle w:val="Nessuno"/>
          <w:i w:val="1"/>
          <w:iCs w:val="1"/>
          <w:color w:val="000000"/>
          <w:sz w:val="20"/>
          <w:szCs w:val="20"/>
          <w:u w:color="000000"/>
          <w:rtl w:val="0"/>
          <w:lang w:val="it-IT"/>
        </w:rPr>
        <w:t>amor di lui questa ghirlanda</w:t>
      </w:r>
      <w:r>
        <w:rPr>
          <w:rStyle w:val="Nessuno"/>
          <w:color w:val="000000"/>
          <w:sz w:val="20"/>
          <w:szCs w:val="20"/>
          <w:u w:color="000000"/>
          <w:rtl w:val="0"/>
          <w:lang w:val="it-IT"/>
        </w:rPr>
        <w:t xml:space="preserve"> / </w:t>
      </w:r>
      <w:r>
        <w:rPr>
          <w:rStyle w:val="Nessuno"/>
          <w:b w:val="1"/>
          <w:bCs w:val="1"/>
          <w:i w:val="1"/>
          <w:iCs w:val="1"/>
          <w:color w:val="000000"/>
          <w:sz w:val="20"/>
          <w:szCs w:val="20"/>
          <w:u w:color="000000"/>
          <w:rtl w:val="0"/>
          <w:lang w:val="it-IT"/>
        </w:rPr>
        <w:t>Deg[g]ie</w:t>
      </w:r>
      <w:r>
        <w:rPr>
          <w:rStyle w:val="Nessuno"/>
          <w:i w:val="1"/>
          <w:iCs w:val="1"/>
          <w:color w:val="000000"/>
          <w:sz w:val="20"/>
          <w:szCs w:val="20"/>
          <w:u w:color="000000"/>
          <w:rtl w:val="0"/>
          <w:lang w:val="it-IT"/>
        </w:rPr>
        <w:t xml:space="preserve"> </w:t>
      </w:r>
      <w:r>
        <w:rPr>
          <w:rStyle w:val="Nessuno"/>
          <w:b w:val="1"/>
          <w:bCs w:val="1"/>
          <w:i w:val="1"/>
          <w:iCs w:val="1"/>
          <w:color w:val="000000"/>
          <w:sz w:val="20"/>
          <w:szCs w:val="20"/>
          <w:u w:color="000000"/>
          <w:rtl w:val="0"/>
          <w:lang w:val="it-IT"/>
        </w:rPr>
        <w:t>portare</w:t>
      </w:r>
      <w:r>
        <w:rPr>
          <w:rStyle w:val="Nessuno"/>
          <w:color w:val="000000"/>
          <w:sz w:val="20"/>
          <w:szCs w:val="20"/>
          <w:u w:color="000000"/>
          <w:rtl w:val="0"/>
          <w:lang w:val="it-IT"/>
        </w:rPr>
        <w:t>,</w:t>
      </w:r>
      <w:r>
        <w:rPr>
          <w:rStyle w:val="Nessuno"/>
          <w:i w:val="1"/>
          <w:iCs w:val="1"/>
          <w:color w:val="000000"/>
          <w:sz w:val="20"/>
          <w:szCs w:val="20"/>
          <w:u w:color="000000"/>
          <w:rtl w:val="0"/>
          <w:lang w:val="it-IT"/>
        </w:rPr>
        <w:t xml:space="preserve"> e si s</w:t>
      </w:r>
      <w:r>
        <w:rPr>
          <w:rStyle w:val="Nessuno"/>
          <w:i w:val="1"/>
          <w:iCs w:val="1"/>
          <w:color w:val="000000"/>
          <w:sz w:val="20"/>
          <w:szCs w:val="20"/>
          <w:u w:color="000000"/>
          <w:rtl w:val="0"/>
          <w:lang w:val="it-IT"/>
        </w:rPr>
        <w:t xml:space="preserve">é </w:t>
      </w:r>
      <w:r>
        <w:rPr>
          <w:rStyle w:val="Nessuno"/>
          <w:i w:val="1"/>
          <w:iCs w:val="1"/>
          <w:color w:val="000000"/>
          <w:sz w:val="20"/>
          <w:szCs w:val="20"/>
          <w:u w:color="000000"/>
          <w:rtl w:val="0"/>
          <w:lang w:val="it-IT"/>
        </w:rPr>
        <w:t>racomanda</w:t>
      </w:r>
      <w:r>
        <w:rPr>
          <w:rStyle w:val="Nessuno"/>
          <w:color w:val="000000"/>
          <w:sz w:val="20"/>
          <w:szCs w:val="20"/>
          <w:u w:color="000000"/>
          <w:rtl w:val="0"/>
          <w:lang w:val="it-IT"/>
        </w:rPr>
        <w:t xml:space="preserve"> / </w:t>
      </w:r>
      <w:r>
        <w:rPr>
          <w:rStyle w:val="Nessuno"/>
          <w:i w:val="1"/>
          <w:iCs w:val="1"/>
          <w:color w:val="000000"/>
          <w:sz w:val="20"/>
          <w:szCs w:val="20"/>
          <w:u w:color="000000"/>
          <w:rtl w:val="0"/>
          <w:lang w:val="it-IT"/>
        </w:rPr>
        <w:t>Del tutto a te</w:t>
      </w:r>
      <w:r>
        <w:rPr>
          <w:rStyle w:val="Nessuno"/>
          <w:color w:val="000000"/>
          <w:sz w:val="20"/>
          <w:szCs w:val="20"/>
          <w:u w:color="000000"/>
          <w:rtl w:val="0"/>
          <w:lang w:val="it-IT"/>
        </w:rPr>
        <w:t>:</w:t>
      </w:r>
      <w:r>
        <w:rPr>
          <w:rStyle w:val="Nessuno"/>
          <w:i w:val="1"/>
          <w:iCs w:val="1"/>
          <w:color w:val="000000"/>
          <w:sz w:val="20"/>
          <w:szCs w:val="20"/>
          <w:u w:color="000000"/>
          <w:rtl w:val="0"/>
          <w:lang w:val="it-IT"/>
        </w:rPr>
        <w:t xml:space="preserve"> gran peccato faresti</w:t>
      </w:r>
      <w:r>
        <w:rPr>
          <w:rStyle w:val="Nessuno"/>
          <w:color w:val="000000"/>
          <w:sz w:val="20"/>
          <w:szCs w:val="20"/>
          <w:u w:color="000000"/>
          <w:rtl w:val="0"/>
          <w:lang w:val="it-IT"/>
        </w:rPr>
        <w:t xml:space="preserve">). Vedi anche Il costrutto </w:t>
      </w:r>
      <w:r>
        <w:rPr>
          <w:rStyle w:val="Nessuno"/>
          <w:i w:val="1"/>
          <w:iCs w:val="1"/>
          <w:color w:val="000000"/>
          <w:sz w:val="20"/>
          <w:szCs w:val="20"/>
          <w:u w:color="000000"/>
          <w:rtl w:val="0"/>
          <w:lang w:val="it-IT"/>
        </w:rPr>
        <w:t xml:space="preserve">deggia </w:t>
      </w:r>
      <w:r>
        <w:rPr>
          <w:rStyle w:val="Nessuno"/>
          <w:color w:val="000000"/>
          <w:sz w:val="20"/>
          <w:szCs w:val="20"/>
          <w:u w:color="000000"/>
          <w:rtl w:val="0"/>
          <w:lang w:val="it-IT"/>
        </w:rPr>
        <w:t xml:space="preserve">+ infinito </w:t>
      </w:r>
      <w:r>
        <w:rPr>
          <w:rStyle w:val="Nessuno"/>
          <w:color w:val="000000"/>
          <w:sz w:val="20"/>
          <w:szCs w:val="20"/>
          <w:u w:color="000000"/>
          <w:rtl w:val="0"/>
          <w:lang w:val="it-IT"/>
        </w:rPr>
        <w:t xml:space="preserve">è </w:t>
      </w:r>
      <w:r>
        <w:rPr>
          <w:rStyle w:val="Nessuno"/>
          <w:color w:val="000000"/>
          <w:sz w:val="20"/>
          <w:szCs w:val="20"/>
          <w:u w:color="000000"/>
          <w:rtl w:val="0"/>
          <w:lang w:val="it-IT"/>
        </w:rPr>
        <w:t xml:space="preserve">impiegato anche da Dante nelle </w:t>
      </w:r>
      <w:r>
        <w:rPr>
          <w:rStyle w:val="Nessuno"/>
          <w:i w:val="1"/>
          <w:iCs w:val="1"/>
          <w:color w:val="000000"/>
          <w:sz w:val="20"/>
          <w:szCs w:val="20"/>
          <w:u w:color="000000"/>
          <w:rtl w:val="0"/>
          <w:lang w:val="it-IT"/>
        </w:rPr>
        <w:t>Rime</w:t>
      </w:r>
      <w:r>
        <w:rPr>
          <w:rStyle w:val="Nessuno"/>
          <w:color w:val="000000"/>
          <w:sz w:val="20"/>
          <w:szCs w:val="20"/>
          <w:u w:color="000000"/>
          <w:rtl w:val="0"/>
          <w:lang w:val="it-IT"/>
        </w:rPr>
        <w:t xml:space="preserve">, num. LXI, v. 5 </w:t>
      </w:r>
      <w:r>
        <w:rPr>
          <w:rStyle w:val="Nessuno"/>
          <w:i w:val="1"/>
          <w:iCs w:val="1"/>
          <w:color w:val="000000"/>
          <w:sz w:val="20"/>
          <w:szCs w:val="20"/>
          <w:u w:color="000000"/>
          <w:rtl w:val="0"/>
          <w:lang w:val="it-IT"/>
        </w:rPr>
        <w:t>assai credo che deggia dilettare</w:t>
      </w:r>
      <w:r>
        <w:rPr>
          <w:rStyle w:val="Nessuno"/>
          <w:color w:val="000000"/>
          <w:sz w:val="20"/>
          <w:szCs w:val="20"/>
          <w:u w:color="000000"/>
          <w:rtl w:val="0"/>
          <w:lang w:val="it-IT"/>
        </w:rPr>
        <w:t xml:space="preserve">; e ha due occorrenze nelle Rime dubbie a lui attribuite, num. XX (a Chiaro Davanzati), v. 5 L'uno m'afferma pur ch'io deggia amare e num. XXIV (a Puccio Bellondi), v. 10 </w:t>
      </w:r>
      <w:r>
        <w:rPr>
          <w:rStyle w:val="Nessuno"/>
          <w:i w:val="1"/>
          <w:iCs w:val="1"/>
          <w:color w:val="000000"/>
          <w:sz w:val="20"/>
          <w:szCs w:val="20"/>
          <w:u w:color="000000"/>
          <w:rtl w:val="0"/>
          <w:lang w:val="it-IT"/>
        </w:rPr>
        <w:t>a qual m'apprenda e deggia dar lo core</w:t>
      </w:r>
      <w:r>
        <w:rPr>
          <w:rStyle w:val="Nessuno"/>
          <w:color w:val="000000"/>
          <w:sz w:val="20"/>
          <w:szCs w:val="20"/>
          <w:u w:color="000000"/>
          <w:rtl w:val="0"/>
          <w:lang w:val="it-IT"/>
        </w:rPr>
        <w:t xml:space="preserve">. </w:t>
      </w:r>
    </w:p>
  </w:footnote>
  <w:footnote w:id="5">
    <w:p>
      <w:pPr>
        <w:pStyle w:val="Predefinito"/>
        <w:spacing w:line="240" w:lineRule="auto"/>
        <w:jc w:val="both"/>
      </w:pPr>
      <w:r>
        <w:rPr>
          <w:rStyle w:val="Richiamo di nota"/>
          <w:sz w:val="20"/>
          <w:szCs w:val="20"/>
        </w:rPr>
        <w:footnoteRef/>
      </w:r>
      <w:r>
        <w:rPr>
          <w:rStyle w:val="Nessuno"/>
          <w:sz w:val="20"/>
          <w:szCs w:val="20"/>
          <w:rtl w:val="0"/>
          <w:lang w:val="it-IT"/>
        </w:rPr>
        <w:t xml:space="preserve"> </w:t>
      </w:r>
      <w:r>
        <w:rPr>
          <w:rStyle w:val="Nessuno"/>
          <w:sz w:val="20"/>
          <w:szCs w:val="20"/>
          <w:rtl w:val="0"/>
          <w:lang w:val="it-IT"/>
        </w:rPr>
        <w:t xml:space="preserve">Cfr. </w:t>
      </w:r>
      <w:r>
        <w:rPr>
          <w:rStyle w:val="Nessuno"/>
          <w:smallCaps w:val="1"/>
          <w:sz w:val="20"/>
          <w:szCs w:val="20"/>
          <w:rtl w:val="0"/>
          <w:lang w:val="it-IT"/>
        </w:rPr>
        <w:t>Rohlfs</w:t>
      </w:r>
      <w:r>
        <w:rPr>
          <w:rStyle w:val="Nessuno"/>
          <w:sz w:val="20"/>
          <w:szCs w:val="20"/>
          <w:rtl w:val="0"/>
          <w:lang w:val="it-IT"/>
        </w:rPr>
        <w:t xml:space="preserve"> 1966-1969 </w:t>
      </w:r>
      <w:r>
        <w:rPr>
          <w:rStyle w:val="Nessuno"/>
          <w:sz w:val="20"/>
          <w:szCs w:val="20"/>
          <w:rtl w:val="0"/>
          <w:lang w:val="it-IT"/>
        </w:rPr>
        <w:t xml:space="preserve">§ </w:t>
      </w:r>
      <w:r>
        <w:rPr>
          <w:rStyle w:val="Nessuno"/>
          <w:sz w:val="20"/>
          <w:szCs w:val="20"/>
          <w:rtl w:val="0"/>
          <w:lang w:val="it-IT"/>
        </w:rPr>
        <w:t xml:space="preserve">540il quale ricorda che tale esito </w:t>
      </w:r>
      <w:r>
        <w:rPr>
          <w:rStyle w:val="Nessuno"/>
          <w:sz w:val="20"/>
          <w:szCs w:val="20"/>
          <w:rtl w:val="0"/>
          <w:lang w:val="it-IT"/>
        </w:rPr>
        <w:t xml:space="preserve">è </w:t>
      </w:r>
      <w:r>
        <w:rPr>
          <w:rStyle w:val="Nessuno"/>
          <w:sz w:val="20"/>
          <w:szCs w:val="20"/>
          <w:rtl w:val="0"/>
          <w:lang w:val="it-IT"/>
        </w:rPr>
        <w:t xml:space="preserve">segnalato da </w:t>
      </w:r>
      <w:r>
        <w:rPr>
          <w:rStyle w:val="Nessuno"/>
          <w:sz w:val="20"/>
          <w:szCs w:val="20"/>
          <w:u w:color="ff0000"/>
          <w:rtl w:val="0"/>
          <w:lang w:val="it-IT"/>
        </w:rPr>
        <w:t>Roth (271)</w:t>
      </w:r>
      <w:r>
        <w:rPr>
          <w:rStyle w:val="Nessuno"/>
          <w:color w:val="ff0000"/>
          <w:sz w:val="20"/>
          <w:szCs w:val="20"/>
          <w:u w:color="ff0000"/>
          <w:rtl w:val="0"/>
          <w:lang w:val="it-IT"/>
        </w:rPr>
        <w:t xml:space="preserve"> </w:t>
      </w:r>
      <w:r>
        <w:rPr>
          <w:rStyle w:val="Nessuno"/>
          <w:sz w:val="20"/>
          <w:szCs w:val="20"/>
          <w:rtl w:val="0"/>
          <w:lang w:val="it-IT"/>
        </w:rPr>
        <w:t xml:space="preserve">come influsso della coniugazione in </w:t>
      </w:r>
      <w:r>
        <w:rPr>
          <w:rStyle w:val="Nessuno"/>
          <w:sz w:val="20"/>
          <w:szCs w:val="20"/>
          <w:rtl w:val="0"/>
          <w:lang w:val="it-IT"/>
        </w:rPr>
        <w:t>–</w:t>
      </w:r>
      <w:r>
        <w:rPr>
          <w:rStyle w:val="Nessuno"/>
          <w:sz w:val="20"/>
          <w:szCs w:val="20"/>
          <w:rtl w:val="0"/>
          <w:lang w:val="it-IT"/>
        </w:rPr>
        <w:t>ire.</w:t>
      </w:r>
    </w:p>
  </w:footnote>
  <w:footnote w:id="6">
    <w:p>
      <w:pPr>
        <w:pStyle w:val="Predefinito"/>
        <w:spacing w:line="240" w:lineRule="auto"/>
        <w:jc w:val="both"/>
        <w:rPr>
          <w:rStyle w:val="Nessuno"/>
          <w:sz w:val="20"/>
          <w:szCs w:val="20"/>
        </w:rPr>
      </w:pPr>
      <w:r>
        <w:rPr>
          <w:rStyle w:val="Richiamo di nota"/>
          <w:sz w:val="20"/>
          <w:szCs w:val="20"/>
        </w:rPr>
        <w:footnoteRef/>
      </w:r>
      <w:r>
        <w:rPr>
          <w:sz w:val="20"/>
          <w:szCs w:val="20"/>
          <w:rtl w:val="0"/>
          <w:lang w:val="it-IT"/>
        </w:rPr>
        <w:t xml:space="preserve"> </w:t>
      </w:r>
      <w:r>
        <w:rPr>
          <w:rStyle w:val="Nessuno"/>
          <w:i w:val="1"/>
          <w:iCs w:val="1"/>
          <w:sz w:val="20"/>
          <w:szCs w:val="20"/>
          <w:rtl w:val="0"/>
          <w:lang w:val="it-IT"/>
        </w:rPr>
        <w:t>Ivi</w:t>
      </w:r>
      <w:r>
        <w:rPr>
          <w:rStyle w:val="Nessuno"/>
          <w:sz w:val="20"/>
          <w:szCs w:val="20"/>
          <w:rtl w:val="0"/>
          <w:lang w:val="it-IT"/>
        </w:rPr>
        <w:t>, p. 78.</w:t>
      </w:r>
    </w:p>
  </w:footnote>
  <w:footnote w:id="7">
    <w:p>
      <w:pPr>
        <w:pStyle w:val="Nota a piè pagina"/>
        <w:spacing w:line="240" w:lineRule="auto"/>
        <w:jc w:val="both"/>
      </w:pPr>
      <w:r>
        <w:rPr>
          <w:rStyle w:val="Nessuno"/>
          <w:color w:val="000000"/>
          <w:u w:color="000000"/>
          <w:vertAlign w:val="superscript"/>
        </w:rPr>
        <w:footnoteRef/>
      </w:r>
      <w:r>
        <w:rPr>
          <w:rtl w:val="0"/>
        </w:rPr>
        <w:tab/>
        <w:t>Vedi RHOLFS 00</w:t>
      </w:r>
    </w:p>
  </w:footnote>
  <w:footnote w:id="8">
    <w:p>
      <w:pPr>
        <w:pStyle w:val="Predefinito"/>
        <w:spacing w:line="240" w:lineRule="auto"/>
        <w:jc w:val="both"/>
      </w:pPr>
      <w:r>
        <w:rPr>
          <w:rStyle w:val="Richiamo di nota"/>
          <w:sz w:val="20"/>
          <w:szCs w:val="20"/>
        </w:rPr>
        <w:footnoteRef/>
      </w:r>
      <w:r>
        <w:rPr>
          <w:sz w:val="20"/>
          <w:szCs w:val="20"/>
          <w:rtl w:val="0"/>
          <w:lang w:val="it-IT"/>
        </w:rPr>
        <w:t xml:space="preserve"> </w:t>
      </w:r>
      <w:r>
        <w:rPr>
          <w:rStyle w:val="Nessuno"/>
          <w:sz w:val="20"/>
          <w:szCs w:val="20"/>
          <w:rtl w:val="0"/>
          <w:lang w:val="it-IT"/>
        </w:rPr>
        <w:t>Anche nell</w:t>
      </w:r>
      <w:r>
        <w:rPr>
          <w:rStyle w:val="Nessuno"/>
          <w:sz w:val="20"/>
          <w:szCs w:val="20"/>
          <w:rtl w:val="0"/>
          <w:lang w:val="it-IT"/>
        </w:rPr>
        <w:t>’</w:t>
      </w:r>
      <w:r>
        <w:rPr>
          <w:rStyle w:val="Nessuno"/>
          <w:sz w:val="20"/>
          <w:szCs w:val="20"/>
          <w:rtl w:val="0"/>
          <w:lang w:val="it-IT"/>
        </w:rPr>
        <w:t xml:space="preserve">Iscrizione di San Clemente (cfr. scheda numero xx) il digramma </w:t>
      </w:r>
      <w:r>
        <w:rPr>
          <w:rStyle w:val="Nessuno"/>
          <w:i w:val="1"/>
          <w:iCs w:val="1"/>
          <w:sz w:val="20"/>
          <w:szCs w:val="20"/>
          <w:rtl w:val="0"/>
          <w:lang w:val="it-IT"/>
        </w:rPr>
        <w:t>li</w:t>
      </w:r>
      <w:r>
        <w:rPr>
          <w:rStyle w:val="Nessuno"/>
          <w:sz w:val="20"/>
          <w:szCs w:val="20"/>
          <w:rtl w:val="0"/>
          <w:lang w:val="it-IT"/>
        </w:rPr>
        <w:t xml:space="preserve"> di </w:t>
      </w:r>
      <w:r>
        <w:rPr>
          <w:rStyle w:val="Nessuno"/>
          <w:i w:val="1"/>
          <w:iCs w:val="1"/>
          <w:sz w:val="20"/>
          <w:szCs w:val="20"/>
          <w:rtl w:val="0"/>
          <w:lang w:val="it-IT"/>
        </w:rPr>
        <w:t>filii</w:t>
      </w:r>
      <w:r>
        <w:rPr>
          <w:rStyle w:val="Nessuno"/>
          <w:sz w:val="20"/>
          <w:szCs w:val="20"/>
          <w:rtl w:val="0"/>
          <w:lang w:val="it-IT"/>
        </w:rPr>
        <w:t>&lt;FILIU(M) rappresenta l</w:t>
      </w:r>
      <w:r>
        <w:rPr>
          <w:rStyle w:val="Nessuno"/>
          <w:sz w:val="20"/>
          <w:szCs w:val="20"/>
          <w:rtl w:val="0"/>
          <w:lang w:val="it-IT"/>
        </w:rPr>
        <w:t>’</w:t>
      </w:r>
      <w:r>
        <w:rPr>
          <w:rStyle w:val="Nessuno"/>
          <w:sz w:val="20"/>
          <w:szCs w:val="20"/>
          <w:rtl w:val="0"/>
          <w:lang w:val="it-IT"/>
        </w:rPr>
        <w:t>esito palatalizzato e vale [</w:t>
      </w:r>
      <w:r>
        <w:rPr>
          <w:rStyle w:val="Nessuno"/>
          <w:sz w:val="20"/>
          <w:szCs w:val="20"/>
          <w:rtl w:val="0"/>
          <w:lang w:val="it-IT"/>
        </w:rPr>
        <w:t>ʎʎ</w:t>
      </w:r>
      <w:r>
        <w:rPr>
          <w:rStyle w:val="Nessuno"/>
          <w:sz w:val="20"/>
          <w:szCs w:val="20"/>
          <w:rtl w:val="0"/>
          <w:lang w:val="it-IT"/>
        </w:rPr>
        <w:t xml:space="preserve">i] come ben argomentato da </w:t>
      </w:r>
      <w:r>
        <w:rPr>
          <w:rStyle w:val="Nessuno"/>
          <w:smallCaps w:val="1"/>
          <w:sz w:val="20"/>
          <w:szCs w:val="20"/>
          <w:rtl w:val="0"/>
          <w:lang w:val="it-IT"/>
        </w:rPr>
        <w:t>Castellani</w:t>
      </w:r>
      <w:r>
        <w:rPr>
          <w:rStyle w:val="Nessuno"/>
          <w:sz w:val="20"/>
          <w:szCs w:val="20"/>
          <w:rtl w:val="0"/>
          <w:lang w:val="it-IT"/>
        </w:rPr>
        <w:t xml:space="preserve"> 1973, p. 118.</w:t>
      </w:r>
    </w:p>
  </w:footnote>
  <w:footnote w:id="9">
    <w:p>
      <w:pPr>
        <w:pStyle w:val="Predefinito"/>
        <w:spacing w:line="240" w:lineRule="auto"/>
        <w:jc w:val="both"/>
      </w:pPr>
      <w:r>
        <w:rPr>
          <w:rStyle w:val="Richiamo di nota"/>
          <w:sz w:val="20"/>
          <w:szCs w:val="20"/>
        </w:rPr>
        <w:footnoteRef/>
      </w:r>
      <w:r>
        <w:rPr>
          <w:rStyle w:val="Nessuno"/>
          <w:smallCaps w:val="1"/>
          <w:sz w:val="20"/>
          <w:szCs w:val="20"/>
          <w:rtl w:val="0"/>
          <w:lang w:val="it-IT"/>
        </w:rPr>
        <w:t>Marchini</w:t>
      </w:r>
      <w:r>
        <w:rPr>
          <w:rStyle w:val="Nessuno"/>
          <w:sz w:val="20"/>
          <w:szCs w:val="20"/>
          <w:rtl w:val="0"/>
          <w:lang w:val="it-IT"/>
        </w:rPr>
        <w:t xml:space="preserve"> 1966, p. xx-xx.</w:t>
      </w:r>
    </w:p>
  </w:footnote>
  <w:footnote w:id="10">
    <w:p>
      <w:pPr>
        <w:pStyle w:val="Predefinito"/>
        <w:spacing w:line="240" w:lineRule="auto"/>
        <w:jc w:val="both"/>
      </w:pPr>
      <w:r>
        <w:rPr>
          <w:rStyle w:val="Richiamo di nota"/>
          <w:sz w:val="20"/>
          <w:szCs w:val="20"/>
        </w:rPr>
        <w:footnoteRef/>
      </w:r>
      <w:r>
        <w:rPr>
          <w:rStyle w:val="Nessuno"/>
          <w:rFonts w:ascii="Arial Unicode MS" w:cs="Arial Unicode MS" w:hAnsi="Arial Unicode MS" w:eastAsia="Arial Unicode MS"/>
          <w:b w:val="0"/>
          <w:bCs w:val="0"/>
          <w:i w:val="0"/>
          <w:iCs w:val="0"/>
          <w:sz w:val="20"/>
          <w:szCs w:val="20"/>
          <w:vertAlign w:val="superscript"/>
          <w:rtl w:val="0"/>
          <w:lang w:val="it-IT"/>
        </w:rPr>
        <w:sym w:font="Arial Unicode MS" w:char="2"/>
      </w:r>
      <w:r>
        <w:rPr>
          <w:rStyle w:val="Nessuno"/>
          <w:sz w:val="20"/>
          <w:szCs w:val="20"/>
          <w:rtl w:val="0"/>
          <w:lang w:val="it-IT"/>
        </w:rPr>
        <w:t xml:space="preserve"> </w:t>
      </w:r>
      <w:r>
        <w:rPr>
          <w:rStyle w:val="Nessuno"/>
          <w:smallCaps w:val="1"/>
          <w:sz w:val="20"/>
          <w:szCs w:val="20"/>
          <w:rtl w:val="0"/>
          <w:lang w:val="it-IT"/>
        </w:rPr>
        <w:t>Frapiccini</w:t>
      </w:r>
      <w:r>
        <w:rPr>
          <w:rStyle w:val="Nessuno"/>
          <w:sz w:val="20"/>
          <w:szCs w:val="20"/>
          <w:rtl w:val="0"/>
          <w:lang w:val="it-IT"/>
        </w:rPr>
        <w:t xml:space="preserve"> 2012, p. 171 e tav. XXXIX, 2.</w:t>
      </w:r>
    </w:p>
  </w:footnote>
  <w:footnote w:id="11">
    <w:p>
      <w:pPr>
        <w:pStyle w:val="Predefinito"/>
        <w:spacing w:line="240" w:lineRule="auto"/>
        <w:jc w:val="both"/>
      </w:pPr>
      <w:r>
        <w:rPr>
          <w:rStyle w:val="Richiamo di nota"/>
          <w:sz w:val="20"/>
          <w:szCs w:val="20"/>
        </w:rPr>
        <w:footnoteRef/>
      </w:r>
      <w:r>
        <w:rPr>
          <w:rStyle w:val="Nessuno"/>
          <w:sz w:val="20"/>
          <w:szCs w:val="20"/>
          <w:rtl w:val="0"/>
          <w:lang w:val="it-IT"/>
        </w:rPr>
        <w:t xml:space="preserve">Ed. 1995, pp. 209-212 Per la vicenda di san Biagio si veda Jacopo da Varazze, </w:t>
      </w:r>
      <w:r>
        <w:rPr>
          <w:rStyle w:val="Nessuno"/>
          <w:i w:val="1"/>
          <w:iCs w:val="1"/>
          <w:sz w:val="20"/>
          <w:szCs w:val="20"/>
          <w:rtl w:val="0"/>
          <w:lang w:val="it-IT"/>
        </w:rPr>
        <w:t>Legenda Aurea</w:t>
      </w:r>
      <w:r>
        <w:rPr>
          <w:rStyle w:val="Nessuno"/>
          <w:sz w:val="20"/>
          <w:szCs w:val="20"/>
          <w:rtl w:val="0"/>
          <w:lang w:val="it-IT"/>
        </w:rPr>
        <w:t>, ed critica a cura di G. P. Maggioni</w:t>
      </w:r>
      <w:r>
        <w:rPr>
          <w:rStyle w:val="Nessuno"/>
          <w:i w:val="1"/>
          <w:iCs w:val="1"/>
          <w:sz w:val="20"/>
          <w:szCs w:val="20"/>
          <w:rtl w:val="0"/>
          <w:lang w:val="it-IT"/>
        </w:rPr>
        <w:t>,</w:t>
      </w:r>
      <w:r>
        <w:rPr>
          <w:rStyle w:val="Nessuno"/>
          <w:sz w:val="20"/>
          <w:szCs w:val="20"/>
          <w:rtl w:val="0"/>
          <w:lang w:val="it-IT"/>
        </w:rPr>
        <w:t xml:space="preserve"> Firenze 2007 (I ed. 1998), I, pp. 252-255.</w:t>
      </w:r>
    </w:p>
  </w:footnote>
  <w:footnote w:id="12">
    <w:p>
      <w:pPr>
        <w:pStyle w:val="Predefinito"/>
        <w:spacing w:line="240" w:lineRule="auto"/>
        <w:jc w:val="both"/>
      </w:pPr>
      <w:r>
        <w:rPr>
          <w:rStyle w:val="Richiamo di nota"/>
          <w:sz w:val="20"/>
          <w:szCs w:val="20"/>
        </w:rPr>
        <w:footnoteRef/>
      </w:r>
      <w:r>
        <w:rPr>
          <w:sz w:val="20"/>
          <w:szCs w:val="20"/>
          <w:rtl w:val="0"/>
          <w:lang w:val="it-IT"/>
        </w:rPr>
        <w:t xml:space="preserve"> </w:t>
      </w:r>
      <w:r>
        <w:rPr>
          <w:rStyle w:val="Nessuno"/>
          <w:smallCaps w:val="1"/>
          <w:sz w:val="20"/>
          <w:szCs w:val="20"/>
          <w:rtl w:val="0"/>
          <w:lang w:val="it-IT"/>
        </w:rPr>
        <w:t>Minardi</w:t>
      </w:r>
      <w:r>
        <w:rPr>
          <w:rStyle w:val="Nessuno"/>
          <w:sz w:val="20"/>
          <w:szCs w:val="20"/>
          <w:rtl w:val="0"/>
          <w:lang w:val="it-IT"/>
        </w:rPr>
        <w:t xml:space="preserve"> 2008, p. 158.</w:t>
      </w:r>
    </w:p>
  </w:footnote>
  <w:footnote w:id="13">
    <w:p>
      <w:pPr>
        <w:pStyle w:val="Predefinito"/>
        <w:spacing w:line="240" w:lineRule="auto"/>
        <w:jc w:val="both"/>
      </w:pPr>
      <w:r>
        <w:rPr>
          <w:rStyle w:val="Richiamo di nota"/>
          <w:sz w:val="20"/>
          <w:szCs w:val="20"/>
        </w:rPr>
        <w:footnoteRef/>
      </w:r>
      <w:r>
        <w:rPr>
          <w:rStyle w:val="Nessuno"/>
          <w:rFonts w:ascii="Arial Unicode MS" w:cs="Arial Unicode MS" w:hAnsi="Arial Unicode MS" w:eastAsia="Arial Unicode MS"/>
          <w:b w:val="0"/>
          <w:bCs w:val="0"/>
          <w:i w:val="0"/>
          <w:iCs w:val="0"/>
          <w:sz w:val="20"/>
          <w:szCs w:val="20"/>
          <w:vertAlign w:val="superscript"/>
          <w:rtl w:val="0"/>
          <w:lang w:val="it-IT"/>
        </w:rPr>
        <w:sym w:font="Arial Unicode MS" w:char="2"/>
      </w:r>
      <w:r>
        <w:rPr>
          <w:rStyle w:val="Nessuno"/>
          <w:sz w:val="20"/>
          <w:szCs w:val="20"/>
          <w:rtl w:val="0"/>
          <w:lang w:val="it-IT"/>
        </w:rPr>
        <w:t xml:space="preserve"> </w:t>
      </w:r>
      <w:r>
        <w:rPr>
          <w:rStyle w:val="Nessuno"/>
          <w:i w:val="1"/>
          <w:iCs w:val="1"/>
          <w:sz w:val="20"/>
          <w:szCs w:val="20"/>
          <w:rtl w:val="0"/>
          <w:lang w:val="it-IT"/>
        </w:rPr>
        <w:t>Idem</w:t>
      </w:r>
      <w:r>
        <w:rPr>
          <w:rStyle w:val="Nessuno"/>
          <w:sz w:val="20"/>
          <w:szCs w:val="20"/>
          <w:rtl w:val="0"/>
          <w:lang w:val="it-IT"/>
        </w:rPr>
        <w:t>, p. 160</w:t>
      </w:r>
      <w:r>
        <w:rPr>
          <w:rStyle w:val="Nessuno"/>
          <w:sz w:val="20"/>
          <w:szCs w:val="20"/>
          <w:rtl w:val="0"/>
          <w:lang w:val="it-IT"/>
        </w:rPr>
        <w:t>¶·</w:t>
      </w:r>
    </w:p>
  </w:footnote>
  <w:footnote w:id="14">
    <w:p>
      <w:pPr>
        <w:pStyle w:val="Predefinito"/>
        <w:spacing w:line="240" w:lineRule="auto"/>
        <w:jc w:val="both"/>
      </w:pPr>
      <w:r>
        <w:rPr>
          <w:rStyle w:val="Richiamo di nota"/>
          <w:sz w:val="20"/>
          <w:szCs w:val="20"/>
        </w:rPr>
        <w:footnoteRef/>
      </w:r>
      <w:r>
        <w:rPr>
          <w:sz w:val="20"/>
          <w:szCs w:val="20"/>
          <w:rtl w:val="0"/>
          <w:lang w:val="it-IT"/>
        </w:rPr>
        <w:t xml:space="preserve"> </w:t>
      </w:r>
      <w:r>
        <w:rPr>
          <w:sz w:val="20"/>
          <w:szCs w:val="20"/>
          <w:rtl w:val="0"/>
          <w:lang w:val="it-IT"/>
        </w:rPr>
        <w:t xml:space="preserve"> </w:t>
      </w:r>
      <w:r>
        <w:rPr>
          <w:rStyle w:val="Nessuno"/>
          <w:smallCaps w:val="1"/>
          <w:sz w:val="20"/>
          <w:szCs w:val="20"/>
          <w:rtl w:val="0"/>
          <w:lang w:val="it-IT"/>
        </w:rPr>
        <w:t>Salvi</w:t>
      </w:r>
      <w:r>
        <w:rPr>
          <w:rStyle w:val="Nessuno"/>
          <w:sz w:val="20"/>
          <w:szCs w:val="20"/>
          <w:rtl w:val="0"/>
          <w:lang w:val="it-IT"/>
        </w:rPr>
        <w:t xml:space="preserve"> 1999, pp. 245-246.</w:t>
      </w:r>
    </w:p>
  </w:footnote>
  <w:footnote w:id="15">
    <w:p>
      <w:pPr>
        <w:pStyle w:val="Predefinito"/>
        <w:spacing w:line="240" w:lineRule="auto"/>
        <w:jc w:val="both"/>
        <w:rPr>
          <w:rStyle w:val="Nessuno"/>
          <w:sz w:val="20"/>
          <w:szCs w:val="20"/>
        </w:rPr>
      </w:pPr>
      <w:r>
        <w:rPr>
          <w:rStyle w:val="Richiamo di nota"/>
          <w:sz w:val="20"/>
          <w:szCs w:val="20"/>
        </w:rPr>
        <w:footnoteRef/>
      </w:r>
      <w:r>
        <w:rPr>
          <w:rStyle w:val="Nessuno"/>
          <w:sz w:val="20"/>
          <w:szCs w:val="20"/>
          <w:rtl w:val="0"/>
          <w:lang w:val="it-IT"/>
        </w:rPr>
        <w:t xml:space="preserve"> </w:t>
      </w:r>
      <w:r>
        <w:rPr>
          <w:rStyle w:val="Nessuno"/>
          <w:sz w:val="20"/>
          <w:szCs w:val="20"/>
          <w:rtl w:val="0"/>
          <w:lang w:val="it-IT"/>
        </w:rPr>
        <w:t>L</w:t>
      </w:r>
      <w:r>
        <w:rPr>
          <w:rStyle w:val="Nessuno"/>
          <w:sz w:val="20"/>
          <w:szCs w:val="20"/>
          <w:rtl w:val="0"/>
          <w:lang w:val="it-IT"/>
        </w:rPr>
        <w:t>’</w:t>
      </w:r>
      <w:r>
        <w:rPr>
          <w:rStyle w:val="Nessuno"/>
          <w:sz w:val="20"/>
          <w:szCs w:val="20"/>
          <w:rtl w:val="0"/>
          <w:lang w:val="it-IT"/>
        </w:rPr>
        <w:t>analisi linguistica riguarder</w:t>
      </w:r>
      <w:r>
        <w:rPr>
          <w:rStyle w:val="Nessuno"/>
          <w:sz w:val="20"/>
          <w:szCs w:val="20"/>
          <w:rtl w:val="0"/>
          <w:lang w:val="it-IT"/>
        </w:rPr>
        <w:t xml:space="preserve">à </w:t>
      </w:r>
      <w:r>
        <w:rPr>
          <w:rStyle w:val="Nessuno"/>
          <w:sz w:val="20"/>
          <w:szCs w:val="20"/>
          <w:rtl w:val="0"/>
          <w:lang w:val="it-IT"/>
        </w:rPr>
        <w:t xml:space="preserve">le </w:t>
      </w:r>
      <w:r>
        <w:rPr>
          <w:rStyle w:val="Nessuno"/>
          <w:sz w:val="20"/>
          <w:szCs w:val="20"/>
          <w:rtl w:val="0"/>
          <w:lang w:val="it-IT"/>
        </w:rPr>
        <w:t>forme utilizzate nell</w:t>
      </w:r>
      <w:r>
        <w:rPr>
          <w:rStyle w:val="Nessuno"/>
          <w:sz w:val="20"/>
          <w:szCs w:val="20"/>
          <w:rtl w:val="0"/>
          <w:lang w:val="it-IT"/>
        </w:rPr>
        <w:t>’</w:t>
      </w:r>
      <w:r>
        <w:rPr>
          <w:rStyle w:val="Nessuno"/>
          <w:sz w:val="20"/>
          <w:szCs w:val="20"/>
          <w:rtl w:val="0"/>
          <w:lang w:val="it-IT"/>
        </w:rPr>
        <w:t>iscrizione n. [6]</w:t>
      </w:r>
      <w:r>
        <w:rPr>
          <w:rStyle w:val="Nessuno"/>
          <w:sz w:val="20"/>
          <w:szCs w:val="20"/>
          <w:rtl w:val="0"/>
          <w:lang w:val="it-IT"/>
        </w:rPr>
        <w:t>, l</w:t>
      </w:r>
      <w:r>
        <w:rPr>
          <w:rStyle w:val="Nessuno"/>
          <w:sz w:val="20"/>
          <w:szCs w:val="20"/>
          <w:rtl w:val="0"/>
          <w:lang w:val="it-IT"/>
        </w:rPr>
        <w:t>’</w:t>
      </w:r>
      <w:r>
        <w:rPr>
          <w:rStyle w:val="Nessuno"/>
          <w:sz w:val="20"/>
          <w:szCs w:val="20"/>
          <w:rtl w:val="0"/>
          <w:lang w:val="it-IT"/>
        </w:rPr>
        <w:t>unica con una porzione di testo significativa</w:t>
      </w:r>
      <w:r>
        <w:rPr>
          <w:rStyle w:val="Nessuno"/>
          <w:sz w:val="20"/>
          <w:szCs w:val="20"/>
          <w:rtl w:val="0"/>
          <w:lang w:val="it-IT"/>
        </w:rPr>
        <w:t>.</w:t>
      </w:r>
    </w:p>
  </w:footnote>
  <w:footnote w:id="16">
    <w:p>
      <w:pPr>
        <w:pStyle w:val="Predefinito"/>
        <w:spacing w:line="240" w:lineRule="auto"/>
        <w:jc w:val="both"/>
      </w:pPr>
      <w:r>
        <w:rPr>
          <w:rStyle w:val="Richiamo di nota"/>
          <w:sz w:val="20"/>
          <w:szCs w:val="20"/>
        </w:rPr>
        <w:footnoteRef/>
      </w:r>
      <w:r>
        <w:rPr>
          <w:rStyle w:val="Nessuno"/>
          <w:rFonts w:ascii="Arial Unicode MS" w:cs="Arial Unicode MS" w:hAnsi="Arial Unicode MS" w:eastAsia="Arial Unicode MS"/>
          <w:b w:val="0"/>
          <w:bCs w:val="0"/>
          <w:i w:val="0"/>
          <w:iCs w:val="0"/>
          <w:sz w:val="20"/>
          <w:szCs w:val="20"/>
          <w:vertAlign w:val="superscript"/>
          <w:rtl w:val="0"/>
          <w:lang w:val="it-IT"/>
        </w:rPr>
        <w:sym w:font="Arial Unicode MS" w:char="2"/>
      </w:r>
      <w:r>
        <w:rPr>
          <w:rStyle w:val="Nessuno"/>
          <w:sz w:val="20"/>
          <w:szCs w:val="20"/>
          <w:rtl w:val="0"/>
          <w:lang w:val="it-IT"/>
        </w:rPr>
        <w:t xml:space="preserve"> Confronta con </w:t>
      </w:r>
      <w:r>
        <w:rPr>
          <w:rStyle w:val="Nessuno"/>
          <w:i w:val="1"/>
          <w:iCs w:val="1"/>
          <w:sz w:val="20"/>
          <w:szCs w:val="20"/>
          <w:rtl w:val="0"/>
          <w:lang w:val="it-IT"/>
        </w:rPr>
        <w:t xml:space="preserve">à </w:t>
      </w:r>
      <w:r>
        <w:rPr>
          <w:rStyle w:val="Nessuno"/>
          <w:i w:val="1"/>
          <w:iCs w:val="1"/>
          <w:sz w:val="20"/>
          <w:szCs w:val="20"/>
          <w:rtl w:val="0"/>
          <w:lang w:val="it-IT"/>
        </w:rPr>
        <w:t>fatu fare</w:t>
      </w:r>
      <w:r>
        <w:rPr>
          <w:rStyle w:val="Nessuno"/>
          <w:sz w:val="20"/>
          <w:szCs w:val="20"/>
          <w:rtl w:val="0"/>
          <w:lang w:val="it-IT"/>
        </w:rPr>
        <w:t xml:space="preserve"> della scheda n. 2 (Ascoli Piceno, ex convento di San Francesco, </w:t>
      </w:r>
      <w:r>
        <w:rPr>
          <w:rStyle w:val="Nessuno"/>
          <w:i w:val="1"/>
          <w:iCs w:val="1"/>
          <w:sz w:val="20"/>
          <w:szCs w:val="20"/>
          <w:rtl w:val="0"/>
          <w:lang w:val="it-IT"/>
        </w:rPr>
        <w:t>Iscrizione del Chiostro minore</w:t>
      </w:r>
      <w:r>
        <w:rPr>
          <w:rStyle w:val="Nessuno"/>
          <w:sz w:val="20"/>
          <w:szCs w:val="20"/>
          <w:rtl w:val="0"/>
          <w:lang w:val="it-IT"/>
        </w:rPr>
        <w:t>)</w:t>
      </w:r>
    </w:p>
  </w:footnote>
  <w:footnote w:id="17">
    <w:p>
      <w:pPr>
        <w:pStyle w:val="Predefinito"/>
        <w:spacing w:line="240" w:lineRule="auto"/>
        <w:jc w:val="both"/>
      </w:pPr>
      <w:r>
        <w:rPr>
          <w:rStyle w:val="Richiamo di nota"/>
          <w:sz w:val="20"/>
          <w:szCs w:val="20"/>
        </w:rPr>
        <w:footnoteRef/>
      </w:r>
      <w:r>
        <w:rPr>
          <w:rStyle w:val="Richiamo di nota"/>
          <w:rFonts w:ascii="Arial Unicode MS" w:cs="Arial Unicode MS" w:hAnsi="Arial Unicode MS" w:eastAsia="Arial Unicode MS"/>
          <w:b w:val="0"/>
          <w:bCs w:val="0"/>
          <w:i w:val="0"/>
          <w:iCs w:val="0"/>
          <w:sz w:val="20"/>
          <w:szCs w:val="20"/>
          <w:rtl w:val="0"/>
          <w:lang w:val="it-IT"/>
        </w:rPr>
        <w:sym w:font="Arial Unicode MS" w:char="2"/>
      </w:r>
      <w:r>
        <w:rPr>
          <w:sz w:val="20"/>
          <w:szCs w:val="20"/>
          <w:rtl w:val="0"/>
          <w:lang w:val="it-IT"/>
        </w:rPr>
        <w:t xml:space="preserve"> </w:t>
      </w:r>
      <w:r>
        <w:rPr>
          <w:rStyle w:val="Nessuno"/>
          <w:smallCaps w:val="1"/>
          <w:sz w:val="20"/>
          <w:szCs w:val="20"/>
          <w:rtl w:val="0"/>
          <w:lang w:val="it-IT"/>
        </w:rPr>
        <w:t>Castellani</w:t>
      </w:r>
      <w:r>
        <w:rPr>
          <w:rStyle w:val="Nessuno"/>
          <w:sz w:val="20"/>
          <w:szCs w:val="20"/>
          <w:rtl w:val="0"/>
          <w:lang w:val="it-IT"/>
        </w:rPr>
        <w:t xml:space="preserve"> 2000, pp. 105-196 considera che il sostantivo </w:t>
      </w:r>
      <w:r>
        <w:rPr>
          <w:rStyle w:val="Nessuno"/>
          <w:i w:val="1"/>
          <w:iCs w:val="1"/>
          <w:sz w:val="20"/>
          <w:szCs w:val="20"/>
          <w:rtl w:val="0"/>
          <w:lang w:val="it-IT"/>
        </w:rPr>
        <w:t>bisogno</w:t>
      </w:r>
      <w:r>
        <w:rPr>
          <w:rStyle w:val="Nessuno"/>
          <w:sz w:val="20"/>
          <w:szCs w:val="20"/>
          <w:rtl w:val="0"/>
          <w:lang w:val="it-IT"/>
        </w:rPr>
        <w:t xml:space="preserve"> sia un prestito francese </w:t>
      </w:r>
      <w:r>
        <w:rPr>
          <w:rStyle w:val="Nessuno"/>
          <w:sz w:val="20"/>
          <w:szCs w:val="20"/>
          <w:rtl w:val="0"/>
          <w:lang w:val="it-IT"/>
        </w:rPr>
        <w:t>“</w:t>
      </w:r>
      <w:r>
        <w:rPr>
          <w:rStyle w:val="Nessuno"/>
          <w:sz w:val="20"/>
          <w:szCs w:val="20"/>
          <w:rtl w:val="0"/>
          <w:lang w:val="it-IT"/>
        </w:rPr>
        <w:t>di data notevolmente antica</w:t>
      </w:r>
      <w:r>
        <w:rPr>
          <w:rStyle w:val="Nessuno"/>
          <w:sz w:val="20"/>
          <w:szCs w:val="20"/>
          <w:rtl w:val="0"/>
          <w:lang w:val="it-IT"/>
        </w:rPr>
        <w:t>”</w:t>
      </w:r>
      <w:r>
        <w:rPr>
          <w:rStyle w:val="Nessuno"/>
          <w:sz w:val="20"/>
          <w:szCs w:val="20"/>
          <w:rtl w:val="0"/>
          <w:lang w:val="it-IT"/>
        </w:rPr>
        <w:t>.</w:t>
      </w:r>
    </w:p>
  </w:footnote>
  <w:footnote w:id="18">
    <w:p>
      <w:pPr>
        <w:pStyle w:val="Predefinito"/>
        <w:spacing w:line="240" w:lineRule="auto"/>
        <w:jc w:val="both"/>
      </w:pPr>
      <w:r>
        <w:rPr>
          <w:rStyle w:val="Richiamo di nota"/>
          <w:sz w:val="20"/>
          <w:szCs w:val="20"/>
        </w:rPr>
        <w:footnoteRef/>
      </w:r>
      <w:r>
        <w:rPr>
          <w:rStyle w:val="Nessuno"/>
          <w:rFonts w:ascii="Arial Unicode MS" w:cs="Arial Unicode MS" w:hAnsi="Arial Unicode MS" w:eastAsia="Arial Unicode MS"/>
          <w:b w:val="0"/>
          <w:bCs w:val="0"/>
          <w:i w:val="0"/>
          <w:iCs w:val="0"/>
          <w:sz w:val="20"/>
          <w:szCs w:val="20"/>
          <w:vertAlign w:val="superscript"/>
          <w:rtl w:val="0"/>
          <w:lang w:val="it-IT"/>
        </w:rPr>
        <w:sym w:font="Arial Unicode MS" w:char="2"/>
      </w:r>
      <w:r>
        <w:rPr>
          <w:rStyle w:val="Nessuno"/>
          <w:sz w:val="20"/>
          <w:szCs w:val="20"/>
          <w:rtl w:val="0"/>
          <w:lang w:val="it-IT"/>
        </w:rPr>
        <w:t xml:space="preserve"> </w:t>
      </w:r>
      <w:r>
        <w:rPr>
          <w:rStyle w:val="Nessuno"/>
          <w:i w:val="1"/>
          <w:iCs w:val="1"/>
          <w:sz w:val="20"/>
          <w:szCs w:val="20"/>
          <w:rtl w:val="0"/>
          <w:lang w:val="it-IT"/>
        </w:rPr>
        <w:t>Ivi</w:t>
      </w:r>
      <w:r>
        <w:rPr>
          <w:rStyle w:val="Nessuno"/>
          <w:sz w:val="20"/>
          <w:szCs w:val="20"/>
          <w:rtl w:val="0"/>
          <w:lang w:val="it-IT"/>
        </w:rPr>
        <w:t xml:space="preserve"> 1999, pp. 244 riferisce infatti di avere trovato nelle </w:t>
      </w:r>
      <w:r>
        <w:rPr>
          <w:rStyle w:val="Nessuno"/>
          <w:i w:val="1"/>
          <w:iCs w:val="1"/>
          <w:sz w:val="20"/>
          <w:szCs w:val="20"/>
          <w:rtl w:val="0"/>
          <w:lang w:val="it-IT"/>
        </w:rPr>
        <w:t xml:space="preserve">Carte Strozziane </w:t>
      </w:r>
      <w:r>
        <w:rPr>
          <w:rStyle w:val="Nessuno"/>
          <w:sz w:val="20"/>
          <w:szCs w:val="20"/>
          <w:rtl w:val="0"/>
          <w:lang w:val="it-IT"/>
        </w:rPr>
        <w:t xml:space="preserve">(ASF, </w:t>
      </w:r>
      <w:r>
        <w:rPr>
          <w:rStyle w:val="Nessuno"/>
          <w:i w:val="1"/>
          <w:iCs w:val="1"/>
          <w:sz w:val="20"/>
          <w:szCs w:val="20"/>
          <w:rtl w:val="0"/>
          <w:lang w:val="it-IT"/>
        </w:rPr>
        <w:t>Carte Strozziane</w:t>
      </w:r>
      <w:r>
        <w:rPr>
          <w:rStyle w:val="Nessuno"/>
          <w:sz w:val="20"/>
          <w:szCs w:val="20"/>
          <w:rtl w:val="0"/>
          <w:lang w:val="it-IT"/>
        </w:rPr>
        <w:t xml:space="preserve">, serie III, n.128, lettera 71), la conferma della presenza di un tale </w:t>
      </w:r>
      <w:r>
        <w:rPr>
          <w:rStyle w:val="Nessuno"/>
          <w:sz w:val="20"/>
          <w:szCs w:val="20"/>
          <w:rtl w:val="0"/>
          <w:lang w:val="it-IT"/>
        </w:rPr>
        <w:t>«</w:t>
      </w:r>
      <w:r>
        <w:rPr>
          <w:rStyle w:val="Nessuno"/>
          <w:sz w:val="20"/>
          <w:szCs w:val="20"/>
          <w:rtl w:val="0"/>
          <w:lang w:val="it-IT"/>
        </w:rPr>
        <w:t>Leonardo Thomacelli de Napoli [</w:t>
      </w:r>
      <w:r>
        <w:rPr>
          <w:rStyle w:val="Nessuno"/>
          <w:sz w:val="20"/>
          <w:szCs w:val="20"/>
          <w:rtl w:val="0"/>
          <w:lang w:val="it-IT"/>
        </w:rPr>
        <w:t>…</w:t>
      </w:r>
      <w:r>
        <w:rPr>
          <w:rStyle w:val="Nessuno"/>
          <w:sz w:val="20"/>
          <w:szCs w:val="20"/>
          <w:rtl w:val="0"/>
          <w:lang w:val="it-IT"/>
        </w:rPr>
        <w:t>] il quale circha XXIIII anni ha stato in Ascoli et essendo novit</w:t>
      </w:r>
      <w:r>
        <w:rPr>
          <w:rStyle w:val="Nessuno"/>
          <w:sz w:val="20"/>
          <w:szCs w:val="20"/>
          <w:rtl w:val="0"/>
          <w:lang w:val="it-IT"/>
        </w:rPr>
        <w:t xml:space="preserve">à </w:t>
      </w:r>
      <w:r>
        <w:rPr>
          <w:rStyle w:val="Nessuno"/>
          <w:sz w:val="20"/>
          <w:szCs w:val="20"/>
          <w:rtl w:val="0"/>
          <w:lang w:val="it-IT"/>
        </w:rPr>
        <w:t xml:space="preserve">in Ascoli predicto, </w:t>
      </w:r>
      <w:r>
        <w:rPr>
          <w:rStyle w:val="Nessuno"/>
          <w:sz w:val="20"/>
          <w:szCs w:val="20"/>
          <w:rtl w:val="0"/>
          <w:lang w:val="it-IT"/>
        </w:rPr>
        <w:t xml:space="preserve">è </w:t>
      </w:r>
      <w:r>
        <w:rPr>
          <w:rStyle w:val="Nessuno"/>
          <w:sz w:val="20"/>
          <w:szCs w:val="20"/>
          <w:rtl w:val="0"/>
          <w:lang w:val="it-IT"/>
        </w:rPr>
        <w:t>stato arrobbato (</w:t>
      </w:r>
      <w:r>
        <w:rPr>
          <w:rStyle w:val="Nessuno"/>
          <w:sz w:val="20"/>
          <w:szCs w:val="20"/>
          <w:rtl w:val="0"/>
          <w:lang w:val="it-IT"/>
        </w:rPr>
        <w:t>“</w:t>
      </w:r>
      <w:r>
        <w:rPr>
          <w:rStyle w:val="Nessuno"/>
          <w:sz w:val="20"/>
          <w:szCs w:val="20"/>
          <w:rtl w:val="0"/>
          <w:lang w:val="it-IT"/>
        </w:rPr>
        <w:t>derubato</w:t>
      </w:r>
      <w:r>
        <w:rPr>
          <w:rStyle w:val="Nessuno"/>
          <w:sz w:val="20"/>
          <w:szCs w:val="20"/>
          <w:rtl w:val="0"/>
          <w:lang w:val="it-IT"/>
        </w:rPr>
        <w:t>”</w:t>
      </w:r>
      <w:r>
        <w:rPr>
          <w:rStyle w:val="Nessuno"/>
          <w:sz w:val="20"/>
          <w:szCs w:val="20"/>
          <w:rtl w:val="0"/>
          <w:lang w:val="it-IT"/>
        </w:rPr>
        <w:t>) in quella cit</w:t>
      </w:r>
      <w:r>
        <w:rPr>
          <w:rStyle w:val="Nessuno"/>
          <w:sz w:val="20"/>
          <w:szCs w:val="20"/>
          <w:rtl w:val="0"/>
          <w:lang w:val="it-IT"/>
        </w:rPr>
        <w:t xml:space="preserve">à </w:t>
      </w:r>
      <w:r>
        <w:rPr>
          <w:rStyle w:val="Nessuno"/>
          <w:sz w:val="20"/>
          <w:szCs w:val="20"/>
          <w:rtl w:val="0"/>
          <w:lang w:val="it-IT"/>
        </w:rPr>
        <w:t>et statoli tolto la multa robba et anco denari de li homini de Ascoli</w:t>
      </w:r>
      <w:r>
        <w:rPr>
          <w:rStyle w:val="Nessuno"/>
          <w:sz w:val="20"/>
          <w:szCs w:val="20"/>
          <w:rtl w:val="0"/>
          <w:lang w:val="it-IT"/>
        </w:rPr>
        <w:t xml:space="preserve">» </w:t>
      </w:r>
      <w:r>
        <w:rPr>
          <w:rStyle w:val="Nessuno"/>
          <w:sz w:val="20"/>
          <w:szCs w:val="20"/>
          <w:rtl w:val="0"/>
          <w:lang w:val="it-IT"/>
        </w:rPr>
        <w:t>che richiedeva un risarcimento danni.</w:t>
      </w:r>
    </w:p>
  </w:footnote>
  <w:footnote w:id="19">
    <w:p>
      <w:pPr>
        <w:pStyle w:val="Predefinito"/>
        <w:spacing w:line="240" w:lineRule="auto"/>
        <w:jc w:val="both"/>
      </w:pPr>
      <w:r>
        <w:rPr>
          <w:rStyle w:val="Richiamo di nota"/>
          <w:sz w:val="20"/>
          <w:szCs w:val="20"/>
        </w:rPr>
        <w:footnoteRef/>
      </w:r>
      <w:r>
        <w:rPr>
          <w:sz w:val="20"/>
          <w:szCs w:val="20"/>
          <w:rtl w:val="0"/>
          <w:lang w:val="it-IT"/>
        </w:rPr>
        <w:t xml:space="preserve"> </w:t>
      </w:r>
      <w:r>
        <w:rPr>
          <w:rStyle w:val="Nessuno"/>
          <w:i w:val="1"/>
          <w:iCs w:val="1"/>
          <w:sz w:val="20"/>
          <w:szCs w:val="20"/>
          <w:rtl w:val="0"/>
          <w:lang w:val="it-IT"/>
        </w:rPr>
        <w:t xml:space="preserve">Ibidem. </w:t>
      </w:r>
      <w:r>
        <w:rPr>
          <w:rStyle w:val="Nessuno"/>
          <w:sz w:val="20"/>
          <w:szCs w:val="20"/>
          <w:rtl w:val="0"/>
          <w:lang w:val="it-IT"/>
        </w:rPr>
        <w:t>Salvi non esclude che con la figurazione dei fedeli incappucciati il pittore volesse far riferimento al movimento dei Bianchi di primo Quattrocento i cui adepti si flagellavano cantando l</w:t>
      </w:r>
      <w:r>
        <w:rPr>
          <w:rStyle w:val="Nessuno"/>
          <w:sz w:val="20"/>
          <w:szCs w:val="20"/>
          <w:rtl w:val="0"/>
          <w:lang w:val="it-IT"/>
        </w:rPr>
        <w:t>’</w:t>
      </w:r>
      <w:r>
        <w:rPr>
          <w:rStyle w:val="Nessuno"/>
          <w:sz w:val="20"/>
          <w:szCs w:val="20"/>
          <w:rtl w:val="0"/>
          <w:lang w:val="it-IT"/>
        </w:rPr>
        <w:t xml:space="preserve">inno dello </w:t>
      </w:r>
      <w:r>
        <w:rPr>
          <w:rStyle w:val="Nessuno"/>
          <w:i w:val="1"/>
          <w:iCs w:val="1"/>
          <w:sz w:val="20"/>
          <w:szCs w:val="20"/>
          <w:rtl w:val="0"/>
          <w:lang w:val="it-IT"/>
        </w:rPr>
        <w:t>stabat Mater dolorosa</w:t>
      </w:r>
      <w:r>
        <w:rPr>
          <w:rStyle w:val="Nessuno"/>
          <w:sz w:val="20"/>
          <w:szCs w:val="20"/>
          <w:rtl w:val="0"/>
          <w:lang w:val="it-IT"/>
        </w:rPr>
        <w:t xml:space="preserve"> in processione per la citt</w:t>
      </w:r>
      <w:r>
        <w:rPr>
          <w:rStyle w:val="Nessuno"/>
          <w:sz w:val="20"/>
          <w:szCs w:val="20"/>
          <w:rtl w:val="0"/>
          <w:lang w:val="it-IT"/>
        </w:rPr>
        <w:t>à</w:t>
      </w:r>
      <w:r>
        <w:rPr>
          <w:rStyle w:val="Nessuno"/>
          <w:sz w:val="20"/>
          <w:szCs w:val="20"/>
          <w:rtl w:val="0"/>
          <w:lang w:val="it-IT"/>
        </w:rPr>
        <w:t xml:space="preserve">. Lo studioso segnala a proposito A. Prandi, </w:t>
      </w:r>
      <w:r>
        <w:rPr>
          <w:rStyle w:val="Nessuno"/>
          <w:i w:val="1"/>
          <w:iCs w:val="1"/>
          <w:sz w:val="20"/>
          <w:szCs w:val="20"/>
          <w:rtl w:val="0"/>
          <w:lang w:val="it-IT"/>
        </w:rPr>
        <w:t>Arte figurativa per le confraternite dei disciplinati</w:t>
      </w:r>
      <w:r>
        <w:rPr>
          <w:rStyle w:val="Nessuno"/>
          <w:sz w:val="20"/>
          <w:szCs w:val="20"/>
          <w:rtl w:val="0"/>
          <w:lang w:val="it-IT"/>
        </w:rPr>
        <w:t xml:space="preserve">, in </w:t>
      </w:r>
      <w:r>
        <w:rPr>
          <w:rStyle w:val="Nessuno"/>
          <w:i w:val="1"/>
          <w:iCs w:val="1"/>
          <w:sz w:val="20"/>
          <w:szCs w:val="20"/>
          <w:rtl w:val="0"/>
          <w:lang w:val="it-IT"/>
        </w:rPr>
        <w:t xml:space="preserve">Risultati e prospettive della ricerca sul movimento dei disciplinati. </w:t>
      </w:r>
      <w:r>
        <w:rPr>
          <w:rStyle w:val="Nessuno"/>
          <w:sz w:val="20"/>
          <w:szCs w:val="20"/>
          <w:rtl w:val="0"/>
          <w:lang w:val="it-IT"/>
        </w:rPr>
        <w:t>Convegno internazionale di studio (Perugia 5-7 dicembre 1969), Perugia 1972, pp. 267-286.</w:t>
      </w:r>
    </w:p>
  </w:footnote>
  <w:footnote w:id="20">
    <w:p>
      <w:pPr>
        <w:pStyle w:val="Predefinito"/>
        <w:spacing w:line="240" w:lineRule="auto"/>
        <w:jc w:val="both"/>
      </w:pPr>
      <w:r>
        <w:rPr>
          <w:rStyle w:val="Richiamo di nota"/>
          <w:sz w:val="20"/>
          <w:szCs w:val="20"/>
        </w:rPr>
        <w:footnoteRef/>
      </w:r>
      <w:r>
        <w:rPr>
          <w:rStyle w:val="Nessuno"/>
          <w:i w:val="1"/>
          <w:iCs w:val="1"/>
          <w:sz w:val="20"/>
          <w:szCs w:val="20"/>
          <w:rtl w:val="0"/>
          <w:lang w:val="it-IT"/>
        </w:rPr>
        <w:t xml:space="preserve"> </w:t>
      </w:r>
      <w:r>
        <w:rPr>
          <w:rStyle w:val="Nessuno"/>
          <w:i w:val="1"/>
          <w:iCs w:val="1"/>
          <w:sz w:val="20"/>
          <w:szCs w:val="20"/>
          <w:rtl w:val="0"/>
          <w:lang w:val="it-IT"/>
        </w:rPr>
        <w:t>Ibidem</w:t>
      </w:r>
      <w:r>
        <w:rPr>
          <w:rStyle w:val="Nessuno"/>
          <w:sz w:val="20"/>
          <w:szCs w:val="20"/>
          <w:rtl w:val="0"/>
          <w:lang w:val="it-IT"/>
        </w:rPr>
        <w:t>. La prima notizia dell</w:t>
      </w:r>
      <w:r>
        <w:rPr>
          <w:rStyle w:val="Nessuno"/>
          <w:sz w:val="20"/>
          <w:szCs w:val="20"/>
          <w:rtl w:val="0"/>
          <w:lang w:val="it-IT"/>
        </w:rPr>
        <w:t>’</w:t>
      </w:r>
      <w:r>
        <w:rPr>
          <w:rStyle w:val="Nessuno"/>
          <w:sz w:val="20"/>
          <w:szCs w:val="20"/>
          <w:rtl w:val="0"/>
          <w:lang w:val="it-IT"/>
        </w:rPr>
        <w:t xml:space="preserve">affresco apparve nel 1914 nella nota redazionale della </w:t>
      </w:r>
      <w:r>
        <w:rPr>
          <w:rStyle w:val="Nessuno"/>
          <w:i w:val="1"/>
          <w:iCs w:val="1"/>
          <w:sz w:val="20"/>
          <w:szCs w:val="20"/>
          <w:rtl w:val="0"/>
          <w:lang w:val="it-IT"/>
        </w:rPr>
        <w:t>Rassegna bibliografica dell</w:t>
      </w:r>
      <w:r>
        <w:rPr>
          <w:rStyle w:val="Nessuno"/>
          <w:i w:val="1"/>
          <w:iCs w:val="1"/>
          <w:sz w:val="20"/>
          <w:szCs w:val="20"/>
          <w:rtl w:val="0"/>
          <w:lang w:val="it-IT"/>
        </w:rPr>
        <w:t>’</w:t>
      </w:r>
      <w:r>
        <w:rPr>
          <w:rStyle w:val="Nessuno"/>
          <w:i w:val="1"/>
          <w:iCs w:val="1"/>
          <w:sz w:val="20"/>
          <w:szCs w:val="20"/>
          <w:rtl w:val="0"/>
          <w:lang w:val="it-IT"/>
        </w:rPr>
        <w:t>arte italiana</w:t>
      </w:r>
      <w:r>
        <w:rPr>
          <w:rStyle w:val="Nessuno"/>
          <w:sz w:val="20"/>
          <w:szCs w:val="20"/>
          <w:rtl w:val="0"/>
          <w:lang w:val="it-IT"/>
        </w:rPr>
        <w:t xml:space="preserve">, XVII (1914), p. 116. </w:t>
      </w:r>
      <w:r>
        <w:rPr>
          <w:rStyle w:val="Nessuno"/>
          <w:smallCaps w:val="1"/>
          <w:sz w:val="20"/>
          <w:szCs w:val="20"/>
          <w:rtl w:val="0"/>
          <w:lang w:val="it-IT"/>
        </w:rPr>
        <w:t>Gagliardi</w:t>
      </w:r>
      <w:r>
        <w:rPr>
          <w:rStyle w:val="Nessuno"/>
          <w:sz w:val="20"/>
          <w:szCs w:val="20"/>
          <w:rtl w:val="0"/>
          <w:lang w:val="it-IT"/>
        </w:rPr>
        <w:t xml:space="preserve"> 1993, p. 34.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2"/>
  </w:abstractNum>
  <w:abstractNum w:abstractNumId="1">
    <w:multiLevelType w:val="hybridMultilevel"/>
    <w:styleLink w:val="Stile importato 2"/>
    <w:lvl w:ilvl="0">
      <w:start w:val="1"/>
      <w:numFmt w:val="bullet"/>
      <w:suff w:val="tab"/>
      <w:lvlText w:val="•"/>
      <w:lvlJc w:val="left"/>
      <w:pPr>
        <w:tabs>
          <w:tab w:val="num" w:pos="70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6"/>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4"/>
        </w:tabs>
        <w:ind w:left="2148" w:hanging="34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2"/>
        </w:tabs>
        <w:ind w:left="2856" w:hanging="3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0"/>
        </w:tabs>
        <w:ind w:left="3564" w:hanging="324"/>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48"/>
        </w:tabs>
        <w:ind w:left="4272" w:hanging="31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56"/>
        </w:tabs>
        <w:ind w:left="4980" w:hanging="3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4"/>
        </w:tabs>
        <w:ind w:left="5688" w:hanging="28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2"/>
        </w:tabs>
        <w:ind w:left="6396" w:hanging="27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italiano" w:val="‘“(〔[{〈《「『【⦅〘〖«〝︵︷︹︻︽︿﹁﹃﹇﹙﹛﹝｢"/>
  <w:noLineBreaksBefore w:lang="italiano"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redefinito">
    <w:name w:val="Predefinito"/>
    <w:next w:val="Predefinito"/>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it-IT"/>
    </w:rPr>
  </w:style>
  <w:style w:type="character" w:styleId="Richiamo di nota">
    <w:name w:val="Richiamo di nota"/>
    <w:rPr>
      <w:vertAlign w:val="superscript"/>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0"/>
      <w:szCs w:val="20"/>
      <w:u w:val="none" w:color="000000"/>
      <w:vertAlign w:val="baseline"/>
      <w:lang w:val="it-IT"/>
    </w:rPr>
  </w:style>
  <w:style w:type="character" w:styleId="Nessuno">
    <w:name w:val="Nessuno"/>
  </w:style>
  <w:style w:type="character" w:styleId="Hyperlink.0">
    <w:name w:val="Hyperlink.0"/>
    <w:basedOn w:val="Nessuno"/>
    <w:next w:val="Hyperlink.0"/>
    <w:rPr>
      <w:color w:val="000000"/>
      <w:u w:val="single" w:color="000000"/>
    </w:rPr>
  </w:style>
  <w:style w:type="paragraph" w:styleId="Paragrafo elenco1">
    <w:name w:val="Paragrafo elenco1"/>
    <w:next w:val="Paragrafo elenco1"/>
    <w:pPr>
      <w:keepNext w:val="0"/>
      <w:keepLines w:val="0"/>
      <w:pageBreakBefore w:val="0"/>
      <w:widowControl w:val="1"/>
      <w:shd w:val="clear" w:color="auto" w:fill="auto"/>
      <w:suppressAutoHyphens w:val="1"/>
      <w:bidi w:val="0"/>
      <w:spacing w:before="0" w:after="0" w:line="10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it-IT"/>
    </w:rPr>
  </w:style>
  <w:style w:type="numbering" w:styleId="Stile importato 2">
    <w:name w:val="Stile importato 2"/>
    <w:pPr>
      <w:numPr>
        <w:numId w:val="1"/>
      </w:numPr>
    </w:pPr>
  </w:style>
  <w:style w:type="paragraph" w:styleId="Nota a piè pagina">
    <w:name w:val="Nota a piè pagina"/>
    <w:next w:val="Nota a piè pagina"/>
    <w:pPr>
      <w:keepNext w:val="0"/>
      <w:keepLines w:val="0"/>
      <w:pageBreakBefore w:val="0"/>
      <w:widowControl w:val="1"/>
      <w:shd w:val="clear" w:color="auto" w:fill="auto"/>
      <w:suppressAutoHyphens w:val="1"/>
      <w:bidi w:val="0"/>
      <w:spacing w:before="0" w:after="0" w:line="100" w:lineRule="atLeast"/>
      <w:ind w:left="283" w:right="0" w:hanging="283"/>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0"/>
      <w:szCs w:val="20"/>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