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3E5B3" w14:textId="0C674C06" w:rsidR="00622363" w:rsidRPr="009E16CC" w:rsidRDefault="00622363" w:rsidP="00622363">
      <w:pPr>
        <w:pStyle w:val="05TitoloParagrafo"/>
      </w:pPr>
      <w:r>
        <w:rPr>
          <w:noProof/>
          <w:lang w:val="en-US" w:eastAsia="en-US"/>
        </w:rPr>
        <mc:AlternateContent>
          <mc:Choice Requires="wps">
            <w:drawing>
              <wp:anchor distT="0" distB="0" distL="114300" distR="114300" simplePos="0" relativeHeight="251659264" behindDoc="1" locked="0" layoutInCell="1" allowOverlap="1" wp14:anchorId="1CA4CA1D" wp14:editId="24F394E5">
                <wp:simplePos x="0" y="0"/>
                <wp:positionH relativeFrom="column">
                  <wp:posOffset>2540</wp:posOffset>
                </wp:positionH>
                <wp:positionV relativeFrom="paragraph">
                  <wp:posOffset>1270</wp:posOffset>
                </wp:positionV>
                <wp:extent cx="3924300" cy="1370330"/>
                <wp:effectExtent l="0" t="0" r="12700" b="1270"/>
                <wp:wrapTight wrapText="bothSides">
                  <wp:wrapPolygon edited="0">
                    <wp:start x="0" y="0"/>
                    <wp:lineTo x="0" y="21220"/>
                    <wp:lineTo x="21530" y="21220"/>
                    <wp:lineTo x="21530" y="0"/>
                    <wp:lineTo x="0" y="0"/>
                  </wp:wrapPolygon>
                </wp:wrapTight>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370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CD5923" w14:textId="277BD528" w:rsidR="00FB2F58" w:rsidRDefault="00FB2F58" w:rsidP="00622363">
                            <w:pPr>
                              <w:pStyle w:val="05TitoloCapitolonumerato"/>
                            </w:pPr>
                            <w:r>
                              <w:t>1.</w:t>
                            </w:r>
                            <w:r>
                              <w:tab/>
                              <w:t>ASSESSING THE ROLE OF DIGITAL LIBRARIES OF SQUEEZES IN EPIGRAPHIC STUDIES</w:t>
                            </w:r>
                            <w:r>
                              <w:br/>
                            </w:r>
                            <w:proofErr w:type="spellStart"/>
                            <w:r>
                              <w:t>Digitization</w:t>
                            </w:r>
                            <w:proofErr w:type="spellEnd"/>
                            <w:r>
                              <w:t xml:space="preserve">, </w:t>
                            </w:r>
                            <w:proofErr w:type="spellStart"/>
                            <w:r>
                              <w:t>visualization</w:t>
                            </w:r>
                            <w:proofErr w:type="spellEnd"/>
                            <w:r>
                              <w:t xml:space="preserve">, and </w:t>
                            </w:r>
                            <w:proofErr w:type="spellStart"/>
                            <w:r>
                              <w:t>metadata</w:t>
                            </w:r>
                            <w:proofErr w:type="spellEnd"/>
                            <w:r>
                              <w:rPr>
                                <w:rStyle w:val="Bold"/>
                                <w:b w:val="0"/>
                                <w:bCs w:val="0"/>
                              </w:rPr>
                              <w:br/>
                            </w:r>
                          </w:p>
                          <w:p w14:paraId="636D8B71" w14:textId="0BD4729D" w:rsidR="00FB2F58" w:rsidRPr="0069454C" w:rsidRDefault="00FB2F58" w:rsidP="00622363">
                            <w:pPr>
                              <w:pStyle w:val="05Autoresoloperoperecollettane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margin-left:.2pt;margin-top:.1pt;width:309pt;height:10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" filled="f" stroked="f">
                <v:shadow opacity="49150f"/>
                <v:textbox inset="0,0,0,0">
                  <w:txbxContent>
                    <w:p w14:paraId="3FCD5923" w14:textId="277BD528" w:rsidR="00FB2F58" w:rsidRDefault="00FB2F58" w:rsidP="00622363">
                      <w:pPr>
                        <w:pStyle w:val="05TitoloCapitolonumerato"/>
                      </w:pPr>
                      <w:r>
                        <w:t>1.</w:t>
                      </w:r>
                      <w:r>
                        <w:tab/>
                        <w:t>ASSESSING THE ROLE OF DIGITAL LIBRARIES OF SQUEEZES IN EPIGRAPHIC STUDIES</w:t>
                      </w:r>
                      <w:r>
                        <w:br/>
                      </w:r>
                      <w:proofErr w:type="spellStart"/>
                      <w:r>
                        <w:t>Digitization</w:t>
                      </w:r>
                      <w:proofErr w:type="spellEnd"/>
                      <w:r>
                        <w:t xml:space="preserve">, </w:t>
                      </w:r>
                      <w:proofErr w:type="spellStart"/>
                      <w:r>
                        <w:t>visualization</w:t>
                      </w:r>
                      <w:proofErr w:type="spellEnd"/>
                      <w:r>
                        <w:t xml:space="preserve">, and </w:t>
                      </w:r>
                      <w:proofErr w:type="spellStart"/>
                      <w:r>
                        <w:t>metadata</w:t>
                      </w:r>
                      <w:proofErr w:type="spellEnd"/>
                      <w:r>
                        <w:rPr>
                          <w:rStyle w:val="Bold"/>
                          <w:b w:val="0"/>
                          <w:bCs w:val="0"/>
                        </w:rPr>
                        <w:br/>
                      </w:r>
                    </w:p>
                    <w:p w14:paraId="636D8B71" w14:textId="0BD4729D" w:rsidR="00FB2F58" w:rsidRPr="0069454C" w:rsidRDefault="00FB2F58" w:rsidP="00622363">
                      <w:pPr>
                        <w:pStyle w:val="05Autoresoloperoperecollettanee"/>
                      </w:pPr>
                    </w:p>
                  </w:txbxContent>
                </v:textbox>
                <w10:wrap type="tight"/>
              </v:shape>
            </w:pict>
          </mc:Fallback>
        </mc:AlternateContent>
      </w:r>
      <w:proofErr w:type="spellStart"/>
      <w:r w:rsidR="00220DCA">
        <w:t>Description</w:t>
      </w:r>
      <w:proofErr w:type="spellEnd"/>
    </w:p>
    <w:p w14:paraId="22C049D0" w14:textId="7A744D31" w:rsidR="003C5D3A" w:rsidRPr="00C10785" w:rsidRDefault="003C5D3A" w:rsidP="00C10785">
      <w:pPr>
        <w:spacing w:line="276" w:lineRule="auto"/>
        <w:ind w:firstLine="709"/>
        <w:jc w:val="both"/>
        <w:rPr>
          <w:rFonts w:ascii="Times" w:hAnsi="Times"/>
        </w:rPr>
      </w:pPr>
      <w:proofErr w:type="spellStart"/>
      <w:r w:rsidRPr="00C10785">
        <w:rPr>
          <w:color w:val="000000"/>
        </w:rPr>
        <w:t>This</w:t>
      </w:r>
      <w:proofErr w:type="spellEnd"/>
      <w:r w:rsidRPr="00C10785">
        <w:rPr>
          <w:color w:val="000000"/>
        </w:rPr>
        <w:t xml:space="preserve"> panel </w:t>
      </w:r>
      <w:proofErr w:type="spellStart"/>
      <w:r w:rsidRPr="00C10785">
        <w:rPr>
          <w:color w:val="000000"/>
        </w:rPr>
        <w:t>discuss</w:t>
      </w:r>
      <w:r w:rsidR="00951922" w:rsidRPr="00C10785">
        <w:rPr>
          <w:color w:val="000000"/>
        </w:rPr>
        <w:t>ed</w:t>
      </w:r>
      <w:proofErr w:type="spellEnd"/>
      <w:r w:rsidRPr="00C10785">
        <w:rPr>
          <w:color w:val="000000"/>
        </w:rPr>
        <w:t xml:space="preserve"> </w:t>
      </w:r>
      <w:proofErr w:type="spellStart"/>
      <w:r w:rsidRPr="00C10785">
        <w:rPr>
          <w:color w:val="000000"/>
        </w:rPr>
        <w:t>issues</w:t>
      </w:r>
      <w:proofErr w:type="spellEnd"/>
      <w:r w:rsidRPr="00C10785">
        <w:rPr>
          <w:color w:val="000000"/>
        </w:rPr>
        <w:t xml:space="preserve"> and </w:t>
      </w:r>
      <w:proofErr w:type="spellStart"/>
      <w:r w:rsidRPr="00C10785">
        <w:rPr>
          <w:color w:val="000000"/>
        </w:rPr>
        <w:t>research</w:t>
      </w:r>
      <w:proofErr w:type="spellEnd"/>
      <w:r w:rsidRPr="00C10785">
        <w:rPr>
          <w:color w:val="000000"/>
        </w:rPr>
        <w:t xml:space="preserve"> </w:t>
      </w:r>
      <w:proofErr w:type="spellStart"/>
      <w:r w:rsidRPr="00C10785">
        <w:rPr>
          <w:color w:val="000000"/>
        </w:rPr>
        <w:t>questions</w:t>
      </w:r>
      <w:proofErr w:type="spellEnd"/>
      <w:r w:rsidRPr="00C10785">
        <w:rPr>
          <w:color w:val="000000"/>
        </w:rPr>
        <w:t xml:space="preserve"> </w:t>
      </w:r>
      <w:proofErr w:type="spellStart"/>
      <w:r w:rsidRPr="00C10785">
        <w:rPr>
          <w:color w:val="000000"/>
        </w:rPr>
        <w:t>regarding</w:t>
      </w:r>
      <w:proofErr w:type="spellEnd"/>
      <w:r w:rsidRPr="00C10785">
        <w:rPr>
          <w:color w:val="000000"/>
        </w:rPr>
        <w:t xml:space="preserve"> the use and </w:t>
      </w:r>
      <w:proofErr w:type="spellStart"/>
      <w:r w:rsidRPr="00C10785">
        <w:rPr>
          <w:color w:val="000000"/>
        </w:rPr>
        <w:t>efficiency</w:t>
      </w:r>
      <w:proofErr w:type="spellEnd"/>
      <w:r w:rsidRPr="00C10785">
        <w:rPr>
          <w:color w:val="000000"/>
        </w:rPr>
        <w:t xml:space="preserve"> of </w:t>
      </w:r>
      <w:proofErr w:type="spellStart"/>
      <w:r w:rsidRPr="00C10785">
        <w:rPr>
          <w:color w:val="000000"/>
        </w:rPr>
        <w:t>digital</w:t>
      </w:r>
      <w:proofErr w:type="spellEnd"/>
      <w:r w:rsidRPr="00C10785">
        <w:rPr>
          <w:color w:val="000000"/>
        </w:rPr>
        <w:t xml:space="preserve"> </w:t>
      </w:r>
      <w:proofErr w:type="spellStart"/>
      <w:r w:rsidRPr="00C10785">
        <w:rPr>
          <w:color w:val="000000"/>
        </w:rPr>
        <w:t>libraries</w:t>
      </w:r>
      <w:proofErr w:type="spellEnd"/>
      <w:r w:rsidRPr="00C10785">
        <w:rPr>
          <w:color w:val="000000"/>
        </w:rPr>
        <w:t xml:space="preserve"> of </w:t>
      </w:r>
      <w:proofErr w:type="spellStart"/>
      <w:r w:rsidRPr="00C10785">
        <w:rPr>
          <w:color w:val="000000"/>
        </w:rPr>
        <w:t>squeezes</w:t>
      </w:r>
      <w:proofErr w:type="spellEnd"/>
      <w:r w:rsidRPr="00C10785">
        <w:rPr>
          <w:color w:val="000000"/>
        </w:rPr>
        <w:t xml:space="preserve"> of </w:t>
      </w:r>
      <w:proofErr w:type="spellStart"/>
      <w:r w:rsidRPr="00C10785">
        <w:rPr>
          <w:color w:val="000000"/>
        </w:rPr>
        <w:t>inscriptions</w:t>
      </w:r>
      <w:proofErr w:type="spellEnd"/>
      <w:r w:rsidRPr="00C10785">
        <w:rPr>
          <w:color w:val="000000"/>
        </w:rPr>
        <w:t>—</w:t>
      </w:r>
      <w:proofErr w:type="spellStart"/>
      <w:r w:rsidRPr="00C10785">
        <w:rPr>
          <w:color w:val="000000"/>
        </w:rPr>
        <w:t>structure</w:t>
      </w:r>
      <w:proofErr w:type="spellEnd"/>
      <w:r w:rsidRPr="00C10785">
        <w:rPr>
          <w:color w:val="000000"/>
        </w:rPr>
        <w:t xml:space="preserve"> of online </w:t>
      </w:r>
      <w:proofErr w:type="spellStart"/>
      <w:r w:rsidRPr="00C10785">
        <w:rPr>
          <w:color w:val="000000"/>
        </w:rPr>
        <w:t>libraries</w:t>
      </w:r>
      <w:proofErr w:type="spellEnd"/>
      <w:r w:rsidRPr="00C10785">
        <w:rPr>
          <w:color w:val="000000"/>
        </w:rPr>
        <w:t xml:space="preserve">, nature of </w:t>
      </w:r>
      <w:proofErr w:type="gramStart"/>
      <w:r w:rsidRPr="00C10785">
        <w:rPr>
          <w:color w:val="000000"/>
        </w:rPr>
        <w:t xml:space="preserve">the </w:t>
      </w:r>
      <w:proofErr w:type="spellStart"/>
      <w:r w:rsidRPr="00C10785">
        <w:rPr>
          <w:color w:val="000000"/>
        </w:rPr>
        <w:t>metadata</w:t>
      </w:r>
      <w:proofErr w:type="spellEnd"/>
      <w:r w:rsidRPr="00C10785">
        <w:rPr>
          <w:color w:val="000000"/>
        </w:rPr>
        <w:t xml:space="preserve">, 3D </w:t>
      </w:r>
      <w:proofErr w:type="spellStart"/>
      <w:r w:rsidRPr="00C10785">
        <w:rPr>
          <w:color w:val="000000"/>
        </w:rPr>
        <w:t>digitization</w:t>
      </w:r>
      <w:proofErr w:type="spellEnd"/>
      <w:proofErr w:type="gramEnd"/>
      <w:r w:rsidRPr="00C10785">
        <w:rPr>
          <w:color w:val="000000"/>
        </w:rPr>
        <w:t xml:space="preserve">, and </w:t>
      </w:r>
      <w:proofErr w:type="spellStart"/>
      <w:r w:rsidRPr="00C10785">
        <w:rPr>
          <w:color w:val="000000"/>
        </w:rPr>
        <w:t>visualization</w:t>
      </w:r>
      <w:proofErr w:type="spellEnd"/>
      <w:r w:rsidRPr="00C10785">
        <w:rPr>
          <w:color w:val="000000"/>
        </w:rPr>
        <w:t xml:space="preserve"> </w:t>
      </w:r>
      <w:proofErr w:type="spellStart"/>
      <w:r w:rsidR="00951922" w:rsidRPr="00C10785">
        <w:rPr>
          <w:color w:val="000000"/>
        </w:rPr>
        <w:t>methods</w:t>
      </w:r>
      <w:proofErr w:type="spellEnd"/>
      <w:r w:rsidR="00951922" w:rsidRPr="00C10785">
        <w:rPr>
          <w:color w:val="000000"/>
        </w:rPr>
        <w:t xml:space="preserve">. The panel </w:t>
      </w:r>
      <w:proofErr w:type="spellStart"/>
      <w:r w:rsidR="00951922" w:rsidRPr="00C10785">
        <w:rPr>
          <w:color w:val="000000"/>
        </w:rPr>
        <w:t>that</w:t>
      </w:r>
      <w:proofErr w:type="spellEnd"/>
      <w:r w:rsidR="00951922" w:rsidRPr="00C10785">
        <w:rPr>
          <w:color w:val="000000"/>
        </w:rPr>
        <w:t xml:space="preserve"> </w:t>
      </w:r>
      <w:proofErr w:type="spellStart"/>
      <w:r w:rsidR="00951922" w:rsidRPr="00C10785">
        <w:rPr>
          <w:color w:val="000000"/>
        </w:rPr>
        <w:t>consist</w:t>
      </w:r>
      <w:r w:rsidR="00951922" w:rsidRPr="00C10785">
        <w:rPr>
          <w:color w:val="000000"/>
          <w:lang w:val="en-US"/>
        </w:rPr>
        <w:t>ed</w:t>
      </w:r>
      <w:proofErr w:type="spellEnd"/>
      <w:r w:rsidRPr="00C10785">
        <w:rPr>
          <w:color w:val="000000"/>
        </w:rPr>
        <w:t xml:space="preserve"> of </w:t>
      </w:r>
      <w:proofErr w:type="spellStart"/>
      <w:r w:rsidRPr="00C10785">
        <w:rPr>
          <w:color w:val="000000"/>
        </w:rPr>
        <w:t>epigraphists</w:t>
      </w:r>
      <w:proofErr w:type="spellEnd"/>
      <w:r w:rsidRPr="00C10785">
        <w:rPr>
          <w:color w:val="000000"/>
        </w:rPr>
        <w:t xml:space="preserve">, </w:t>
      </w:r>
      <w:proofErr w:type="spellStart"/>
      <w:r w:rsidRPr="00C10785">
        <w:rPr>
          <w:color w:val="000000"/>
        </w:rPr>
        <w:t>digital</w:t>
      </w:r>
      <w:proofErr w:type="spellEnd"/>
      <w:r w:rsidRPr="00C10785">
        <w:rPr>
          <w:color w:val="000000"/>
        </w:rPr>
        <w:t xml:space="preserve"> </w:t>
      </w:r>
      <w:proofErr w:type="spellStart"/>
      <w:r w:rsidRPr="00C10785">
        <w:rPr>
          <w:color w:val="000000"/>
        </w:rPr>
        <w:t>epigraphists</w:t>
      </w:r>
      <w:proofErr w:type="spellEnd"/>
      <w:r w:rsidRPr="00C10785">
        <w:rPr>
          <w:color w:val="000000"/>
        </w:rPr>
        <w:t xml:space="preserve">, and computer </w:t>
      </w:r>
      <w:proofErr w:type="spellStart"/>
      <w:r w:rsidRPr="00C10785">
        <w:rPr>
          <w:color w:val="000000"/>
        </w:rPr>
        <w:t>engineers</w:t>
      </w:r>
      <w:proofErr w:type="spellEnd"/>
      <w:r w:rsidRPr="00C10785">
        <w:rPr>
          <w:color w:val="000000"/>
        </w:rPr>
        <w:t xml:space="preserve"> </w:t>
      </w:r>
      <w:proofErr w:type="spellStart"/>
      <w:r w:rsidRPr="00C10785">
        <w:rPr>
          <w:color w:val="000000"/>
        </w:rPr>
        <w:t>engage</w:t>
      </w:r>
      <w:r w:rsidR="00951922" w:rsidRPr="00C10785">
        <w:rPr>
          <w:color w:val="000000"/>
        </w:rPr>
        <w:t>d</w:t>
      </w:r>
      <w:proofErr w:type="spellEnd"/>
      <w:r w:rsidRPr="00C10785">
        <w:rPr>
          <w:color w:val="000000"/>
        </w:rPr>
        <w:t xml:space="preserve"> </w:t>
      </w:r>
      <w:proofErr w:type="gramStart"/>
      <w:r w:rsidRPr="00C10785">
        <w:rPr>
          <w:color w:val="000000"/>
        </w:rPr>
        <w:t>in a</w:t>
      </w:r>
      <w:proofErr w:type="gramEnd"/>
      <w:r w:rsidRPr="00C10785">
        <w:rPr>
          <w:color w:val="000000"/>
        </w:rPr>
        <w:t xml:space="preserve"> </w:t>
      </w:r>
      <w:proofErr w:type="spellStart"/>
      <w:r w:rsidRPr="00C10785">
        <w:rPr>
          <w:color w:val="000000"/>
        </w:rPr>
        <w:t>dialogue</w:t>
      </w:r>
      <w:proofErr w:type="spellEnd"/>
      <w:r w:rsidRPr="00C10785">
        <w:rPr>
          <w:color w:val="000000"/>
        </w:rPr>
        <w:t xml:space="preserve">, </w:t>
      </w:r>
      <w:proofErr w:type="spellStart"/>
      <w:r w:rsidRPr="00C10785">
        <w:rPr>
          <w:color w:val="000000"/>
        </w:rPr>
        <w:t>addressing</w:t>
      </w:r>
      <w:proofErr w:type="spellEnd"/>
      <w:r w:rsidRPr="00C10785">
        <w:rPr>
          <w:color w:val="000000"/>
        </w:rPr>
        <w:t xml:space="preserve"> the </w:t>
      </w:r>
      <w:proofErr w:type="spellStart"/>
      <w:r w:rsidRPr="00C10785">
        <w:rPr>
          <w:color w:val="000000"/>
        </w:rPr>
        <w:t>above</w:t>
      </w:r>
      <w:proofErr w:type="spellEnd"/>
      <w:r w:rsidRPr="00C10785">
        <w:rPr>
          <w:color w:val="000000"/>
        </w:rPr>
        <w:t xml:space="preserve"> </w:t>
      </w:r>
      <w:proofErr w:type="spellStart"/>
      <w:r w:rsidRPr="00C10785">
        <w:rPr>
          <w:color w:val="000000"/>
        </w:rPr>
        <w:t>issues</w:t>
      </w:r>
      <w:proofErr w:type="spellEnd"/>
      <w:r w:rsidRPr="00C10785">
        <w:rPr>
          <w:color w:val="000000"/>
        </w:rPr>
        <w:t xml:space="preserve"> from </w:t>
      </w:r>
      <w:proofErr w:type="spellStart"/>
      <w:r w:rsidRPr="00C10785">
        <w:rPr>
          <w:color w:val="000000"/>
        </w:rPr>
        <w:t>different</w:t>
      </w:r>
      <w:proofErr w:type="spellEnd"/>
      <w:r w:rsidRPr="00C10785">
        <w:rPr>
          <w:color w:val="000000"/>
        </w:rPr>
        <w:t xml:space="preserve"> </w:t>
      </w:r>
      <w:proofErr w:type="spellStart"/>
      <w:r w:rsidRPr="00C10785">
        <w:rPr>
          <w:color w:val="000000"/>
        </w:rPr>
        <w:t>perspectives</w:t>
      </w:r>
      <w:proofErr w:type="spellEnd"/>
      <w:r w:rsidRPr="00C10785">
        <w:rPr>
          <w:color w:val="000000"/>
        </w:rPr>
        <w:t>.</w:t>
      </w:r>
    </w:p>
    <w:p w14:paraId="45DC871B" w14:textId="5AC245FD" w:rsidR="003C5D3A" w:rsidRPr="00C10785" w:rsidRDefault="003C5D3A" w:rsidP="00C10785">
      <w:pPr>
        <w:spacing w:line="276" w:lineRule="auto"/>
        <w:ind w:firstLine="720"/>
        <w:jc w:val="both"/>
        <w:rPr>
          <w:rFonts w:ascii="Times" w:hAnsi="Times"/>
        </w:rPr>
      </w:pPr>
      <w:r w:rsidRPr="00C10785">
        <w:rPr>
          <w:color w:val="000000"/>
        </w:rPr>
        <w:t xml:space="preserve">Digital </w:t>
      </w:r>
      <w:proofErr w:type="spellStart"/>
      <w:r w:rsidRPr="00C10785">
        <w:rPr>
          <w:color w:val="000000"/>
        </w:rPr>
        <w:t>libraries</w:t>
      </w:r>
      <w:proofErr w:type="spellEnd"/>
      <w:r w:rsidRPr="00C10785">
        <w:rPr>
          <w:color w:val="000000"/>
        </w:rPr>
        <w:t xml:space="preserve"> </w:t>
      </w:r>
      <w:proofErr w:type="gramStart"/>
      <w:r w:rsidRPr="00C10785">
        <w:rPr>
          <w:color w:val="000000"/>
        </w:rPr>
        <w:t>of</w:t>
      </w:r>
      <w:proofErr w:type="gramEnd"/>
      <w:r w:rsidRPr="00C10785">
        <w:rPr>
          <w:color w:val="000000"/>
        </w:rPr>
        <w:t xml:space="preserve"> </w:t>
      </w:r>
      <w:proofErr w:type="spellStart"/>
      <w:r w:rsidRPr="00C10785">
        <w:rPr>
          <w:color w:val="000000"/>
        </w:rPr>
        <w:t>squeezes</w:t>
      </w:r>
      <w:proofErr w:type="spellEnd"/>
      <w:r w:rsidRPr="00C10785">
        <w:rPr>
          <w:color w:val="000000"/>
        </w:rPr>
        <w:t xml:space="preserve"> </w:t>
      </w:r>
      <w:proofErr w:type="spellStart"/>
      <w:r w:rsidRPr="00C10785">
        <w:rPr>
          <w:color w:val="000000"/>
        </w:rPr>
        <w:t>have</w:t>
      </w:r>
      <w:proofErr w:type="spellEnd"/>
      <w:r w:rsidRPr="00C10785">
        <w:rPr>
          <w:color w:val="000000"/>
        </w:rPr>
        <w:t xml:space="preserve"> </w:t>
      </w:r>
      <w:proofErr w:type="spellStart"/>
      <w:r w:rsidRPr="00C10785">
        <w:rPr>
          <w:color w:val="000000"/>
        </w:rPr>
        <w:t>become</w:t>
      </w:r>
      <w:proofErr w:type="spellEnd"/>
      <w:r w:rsidRPr="00C10785">
        <w:rPr>
          <w:color w:val="000000"/>
        </w:rPr>
        <w:t xml:space="preserve"> an </w:t>
      </w:r>
      <w:proofErr w:type="spellStart"/>
      <w:r w:rsidRPr="00C10785">
        <w:rPr>
          <w:color w:val="000000"/>
        </w:rPr>
        <w:t>integral</w:t>
      </w:r>
      <w:proofErr w:type="spellEnd"/>
      <w:r w:rsidRPr="00C10785">
        <w:rPr>
          <w:color w:val="000000"/>
        </w:rPr>
        <w:t xml:space="preserve"> part in </w:t>
      </w:r>
      <w:proofErr w:type="spellStart"/>
      <w:r w:rsidRPr="00C10785">
        <w:rPr>
          <w:color w:val="000000"/>
        </w:rPr>
        <w:t>ep</w:t>
      </w:r>
      <w:r w:rsidRPr="00C10785">
        <w:rPr>
          <w:color w:val="000000"/>
        </w:rPr>
        <w:t>i</w:t>
      </w:r>
      <w:r w:rsidRPr="00C10785">
        <w:rPr>
          <w:color w:val="000000"/>
        </w:rPr>
        <w:t>graphic</w:t>
      </w:r>
      <w:proofErr w:type="spellEnd"/>
      <w:r w:rsidRPr="00C10785">
        <w:rPr>
          <w:color w:val="000000"/>
        </w:rPr>
        <w:t xml:space="preserve"> </w:t>
      </w:r>
      <w:proofErr w:type="spellStart"/>
      <w:r w:rsidRPr="00C10785">
        <w:rPr>
          <w:color w:val="000000"/>
        </w:rPr>
        <w:t>studies</w:t>
      </w:r>
      <w:proofErr w:type="spellEnd"/>
      <w:r w:rsidRPr="00C10785">
        <w:rPr>
          <w:color w:val="000000"/>
        </w:rPr>
        <w:t xml:space="preserve"> and </w:t>
      </w:r>
      <w:proofErr w:type="spellStart"/>
      <w:r w:rsidRPr="00C10785">
        <w:rPr>
          <w:color w:val="000000"/>
        </w:rPr>
        <w:t>research</w:t>
      </w:r>
      <w:proofErr w:type="spellEnd"/>
      <w:r w:rsidRPr="00C10785">
        <w:rPr>
          <w:color w:val="000000"/>
        </w:rPr>
        <w:t xml:space="preserve">. </w:t>
      </w:r>
      <w:proofErr w:type="spellStart"/>
      <w:r w:rsidRPr="00C10785">
        <w:rPr>
          <w:color w:val="000000"/>
        </w:rPr>
        <w:t>Whether</w:t>
      </w:r>
      <w:proofErr w:type="spellEnd"/>
      <w:r w:rsidRPr="00C10785">
        <w:rPr>
          <w:color w:val="000000"/>
        </w:rPr>
        <w:t xml:space="preserve"> </w:t>
      </w:r>
      <w:proofErr w:type="spellStart"/>
      <w:r w:rsidRPr="00C10785">
        <w:rPr>
          <w:color w:val="000000"/>
        </w:rPr>
        <w:t>it</w:t>
      </w:r>
      <w:proofErr w:type="spellEnd"/>
      <w:r w:rsidRPr="00C10785">
        <w:rPr>
          <w:color w:val="000000"/>
        </w:rPr>
        <w:t xml:space="preserve"> </w:t>
      </w:r>
      <w:proofErr w:type="spellStart"/>
      <w:r w:rsidRPr="00C10785">
        <w:rPr>
          <w:color w:val="000000"/>
        </w:rPr>
        <w:t>is</w:t>
      </w:r>
      <w:proofErr w:type="spellEnd"/>
      <w:r w:rsidRPr="00C10785">
        <w:rPr>
          <w:color w:val="000000"/>
        </w:rPr>
        <w:t xml:space="preserve"> the </w:t>
      </w:r>
      <w:proofErr w:type="spellStart"/>
      <w:r w:rsidRPr="00C10785">
        <w:rPr>
          <w:color w:val="000000"/>
        </w:rPr>
        <w:t>issue</w:t>
      </w:r>
      <w:proofErr w:type="spellEnd"/>
      <w:r w:rsidRPr="00C10785">
        <w:rPr>
          <w:color w:val="000000"/>
        </w:rPr>
        <w:t xml:space="preserve"> </w:t>
      </w:r>
      <w:proofErr w:type="gramStart"/>
      <w:r w:rsidRPr="00C10785">
        <w:rPr>
          <w:color w:val="000000"/>
        </w:rPr>
        <w:t>of</w:t>
      </w:r>
      <w:proofErr w:type="gramEnd"/>
      <w:r w:rsidRPr="00C10785">
        <w:rPr>
          <w:color w:val="000000"/>
        </w:rPr>
        <w:t xml:space="preserve"> </w:t>
      </w:r>
      <w:proofErr w:type="spellStart"/>
      <w:r w:rsidRPr="00C10785">
        <w:rPr>
          <w:color w:val="000000"/>
        </w:rPr>
        <w:t>collecting</w:t>
      </w:r>
      <w:proofErr w:type="spellEnd"/>
      <w:r w:rsidRPr="00C10785">
        <w:rPr>
          <w:color w:val="000000"/>
        </w:rPr>
        <w:t xml:space="preserve"> data for more </w:t>
      </w:r>
      <w:proofErr w:type="spellStart"/>
      <w:r w:rsidRPr="00C10785">
        <w:rPr>
          <w:color w:val="000000"/>
        </w:rPr>
        <w:t>efficient</w:t>
      </w:r>
      <w:proofErr w:type="spellEnd"/>
      <w:r w:rsidRPr="00C10785">
        <w:rPr>
          <w:color w:val="000000"/>
        </w:rPr>
        <w:t xml:space="preserve"> use, </w:t>
      </w:r>
      <w:proofErr w:type="spellStart"/>
      <w:r w:rsidRPr="00C10785">
        <w:rPr>
          <w:color w:val="000000"/>
        </w:rPr>
        <w:t>increasing</w:t>
      </w:r>
      <w:proofErr w:type="spellEnd"/>
      <w:r w:rsidRPr="00C10785">
        <w:rPr>
          <w:color w:val="000000"/>
        </w:rPr>
        <w:t xml:space="preserve"> </w:t>
      </w:r>
      <w:proofErr w:type="spellStart"/>
      <w:r w:rsidRPr="00C10785">
        <w:rPr>
          <w:color w:val="000000"/>
        </w:rPr>
        <w:t>their</w:t>
      </w:r>
      <w:proofErr w:type="spellEnd"/>
      <w:r w:rsidRPr="00C10785">
        <w:rPr>
          <w:color w:val="000000"/>
        </w:rPr>
        <w:t xml:space="preserve"> </w:t>
      </w:r>
      <w:proofErr w:type="spellStart"/>
      <w:r w:rsidRPr="00C10785">
        <w:rPr>
          <w:color w:val="000000"/>
        </w:rPr>
        <w:t>accessibility</w:t>
      </w:r>
      <w:proofErr w:type="spellEnd"/>
      <w:r w:rsidRPr="00C10785">
        <w:rPr>
          <w:color w:val="000000"/>
        </w:rPr>
        <w:t xml:space="preserve">, or </w:t>
      </w:r>
      <w:proofErr w:type="spellStart"/>
      <w:r w:rsidRPr="00C10785">
        <w:rPr>
          <w:color w:val="000000"/>
        </w:rPr>
        <w:t>simply</w:t>
      </w:r>
      <w:proofErr w:type="spellEnd"/>
      <w:r w:rsidRPr="00C10785">
        <w:rPr>
          <w:color w:val="000000"/>
        </w:rPr>
        <w:t xml:space="preserve"> </w:t>
      </w:r>
      <w:proofErr w:type="spellStart"/>
      <w:r w:rsidRPr="00C10785">
        <w:rPr>
          <w:color w:val="000000"/>
        </w:rPr>
        <w:t>digitally</w:t>
      </w:r>
      <w:proofErr w:type="spellEnd"/>
      <w:r w:rsidRPr="00C10785">
        <w:rPr>
          <w:color w:val="000000"/>
        </w:rPr>
        <w:t xml:space="preserve"> </w:t>
      </w:r>
      <w:proofErr w:type="spellStart"/>
      <w:r w:rsidRPr="00C10785">
        <w:rPr>
          <w:color w:val="000000"/>
        </w:rPr>
        <w:t>prese</w:t>
      </w:r>
      <w:r w:rsidRPr="00C10785">
        <w:rPr>
          <w:color w:val="000000"/>
        </w:rPr>
        <w:t>r</w:t>
      </w:r>
      <w:r w:rsidRPr="00C10785">
        <w:rPr>
          <w:color w:val="000000"/>
        </w:rPr>
        <w:t>ving</w:t>
      </w:r>
      <w:proofErr w:type="spellEnd"/>
      <w:r w:rsidRPr="00C10785">
        <w:rPr>
          <w:color w:val="000000"/>
        </w:rPr>
        <w:t xml:space="preserve"> </w:t>
      </w:r>
      <w:proofErr w:type="spellStart"/>
      <w:r w:rsidRPr="00C10785">
        <w:rPr>
          <w:color w:val="000000"/>
        </w:rPr>
        <w:t>them</w:t>
      </w:r>
      <w:proofErr w:type="spellEnd"/>
      <w:r w:rsidRPr="00C10785">
        <w:rPr>
          <w:color w:val="000000"/>
        </w:rPr>
        <w:t xml:space="preserve">, </w:t>
      </w:r>
      <w:proofErr w:type="spellStart"/>
      <w:r w:rsidRPr="00C10785">
        <w:rPr>
          <w:color w:val="000000"/>
        </w:rPr>
        <w:t>digital</w:t>
      </w:r>
      <w:proofErr w:type="spellEnd"/>
      <w:r w:rsidRPr="00C10785">
        <w:rPr>
          <w:color w:val="000000"/>
        </w:rPr>
        <w:t xml:space="preserve"> </w:t>
      </w:r>
      <w:proofErr w:type="spellStart"/>
      <w:r w:rsidRPr="00C10785">
        <w:rPr>
          <w:color w:val="000000"/>
        </w:rPr>
        <w:t>libraries</w:t>
      </w:r>
      <w:proofErr w:type="spellEnd"/>
      <w:r w:rsidRPr="00C10785">
        <w:rPr>
          <w:color w:val="000000"/>
        </w:rPr>
        <w:t xml:space="preserve"> are a new </w:t>
      </w:r>
      <w:proofErr w:type="spellStart"/>
      <w:r w:rsidRPr="00C10785">
        <w:rPr>
          <w:color w:val="000000"/>
        </w:rPr>
        <w:t>scholarly</w:t>
      </w:r>
      <w:proofErr w:type="spellEnd"/>
      <w:r w:rsidRPr="00C10785">
        <w:rPr>
          <w:color w:val="000000"/>
        </w:rPr>
        <w:t xml:space="preserve"> medium. </w:t>
      </w:r>
      <w:proofErr w:type="spellStart"/>
      <w:r w:rsidRPr="00C10785">
        <w:rPr>
          <w:color w:val="000000"/>
        </w:rPr>
        <w:t>Such</w:t>
      </w:r>
      <w:proofErr w:type="spellEnd"/>
      <w:r w:rsidRPr="00C10785">
        <w:rPr>
          <w:color w:val="000000"/>
        </w:rPr>
        <w:t xml:space="preserve"> </w:t>
      </w:r>
      <w:proofErr w:type="spellStart"/>
      <w:r w:rsidRPr="00C10785">
        <w:rPr>
          <w:color w:val="000000"/>
        </w:rPr>
        <w:t>projects</w:t>
      </w:r>
      <w:proofErr w:type="spellEnd"/>
      <w:r w:rsidRPr="00C10785">
        <w:rPr>
          <w:color w:val="000000"/>
        </w:rPr>
        <w:t xml:space="preserve"> </w:t>
      </w:r>
      <w:proofErr w:type="spellStart"/>
      <w:r w:rsidRPr="00C10785">
        <w:rPr>
          <w:color w:val="000000"/>
        </w:rPr>
        <w:t>co</w:t>
      </w:r>
      <w:r w:rsidRPr="00C10785">
        <w:rPr>
          <w:color w:val="000000"/>
        </w:rPr>
        <w:t>n</w:t>
      </w:r>
      <w:r w:rsidRPr="00C10785">
        <w:rPr>
          <w:color w:val="000000"/>
        </w:rPr>
        <w:t>front</w:t>
      </w:r>
      <w:proofErr w:type="spellEnd"/>
      <w:r w:rsidRPr="00C10785">
        <w:rPr>
          <w:color w:val="000000"/>
        </w:rPr>
        <w:t xml:space="preserve"> the </w:t>
      </w:r>
      <w:proofErr w:type="spellStart"/>
      <w:r w:rsidRPr="00C10785">
        <w:rPr>
          <w:color w:val="000000"/>
        </w:rPr>
        <w:t>challenge</w:t>
      </w:r>
      <w:proofErr w:type="spellEnd"/>
      <w:r w:rsidRPr="00C10785">
        <w:rPr>
          <w:color w:val="000000"/>
        </w:rPr>
        <w:t xml:space="preserve"> of </w:t>
      </w:r>
      <w:proofErr w:type="spellStart"/>
      <w:r w:rsidRPr="00C10785">
        <w:rPr>
          <w:color w:val="000000"/>
        </w:rPr>
        <w:t>having</w:t>
      </w:r>
      <w:proofErr w:type="spellEnd"/>
      <w:r w:rsidRPr="00C10785">
        <w:rPr>
          <w:color w:val="000000"/>
        </w:rPr>
        <w:t xml:space="preserve"> to </w:t>
      </w:r>
      <w:proofErr w:type="spellStart"/>
      <w:r w:rsidRPr="00C10785">
        <w:rPr>
          <w:color w:val="000000"/>
        </w:rPr>
        <w:t>determine</w:t>
      </w:r>
      <w:proofErr w:type="spellEnd"/>
      <w:r w:rsidRPr="00C10785">
        <w:rPr>
          <w:color w:val="000000"/>
        </w:rPr>
        <w:t xml:space="preserve"> the </w:t>
      </w:r>
      <w:proofErr w:type="spellStart"/>
      <w:r w:rsidRPr="00C10785">
        <w:rPr>
          <w:color w:val="000000"/>
        </w:rPr>
        <w:t>types</w:t>
      </w:r>
      <w:proofErr w:type="spellEnd"/>
      <w:r w:rsidRPr="00C10785">
        <w:rPr>
          <w:color w:val="000000"/>
        </w:rPr>
        <w:t xml:space="preserve"> </w:t>
      </w:r>
      <w:proofErr w:type="gramStart"/>
      <w:r w:rsidRPr="00C10785">
        <w:rPr>
          <w:color w:val="000000"/>
        </w:rPr>
        <w:t>of</w:t>
      </w:r>
      <w:proofErr w:type="gramEnd"/>
      <w:r w:rsidRPr="00C10785">
        <w:rPr>
          <w:color w:val="000000"/>
        </w:rPr>
        <w:t xml:space="preserve"> data </w:t>
      </w:r>
      <w:proofErr w:type="spellStart"/>
      <w:r w:rsidRPr="00C10785">
        <w:rPr>
          <w:color w:val="000000"/>
        </w:rPr>
        <w:t>that</w:t>
      </w:r>
      <w:proofErr w:type="spellEnd"/>
      <w:r w:rsidRPr="00C10785">
        <w:rPr>
          <w:color w:val="000000"/>
        </w:rPr>
        <w:t xml:space="preserve"> </w:t>
      </w:r>
      <w:proofErr w:type="spellStart"/>
      <w:r w:rsidRPr="00C10785">
        <w:rPr>
          <w:color w:val="000000"/>
        </w:rPr>
        <w:t>should</w:t>
      </w:r>
      <w:proofErr w:type="spellEnd"/>
      <w:r w:rsidRPr="00C10785">
        <w:rPr>
          <w:color w:val="000000"/>
        </w:rPr>
        <w:t xml:space="preserve"> be </w:t>
      </w:r>
      <w:proofErr w:type="spellStart"/>
      <w:r w:rsidRPr="00C10785">
        <w:rPr>
          <w:color w:val="000000"/>
        </w:rPr>
        <w:t>included</w:t>
      </w:r>
      <w:proofErr w:type="spellEnd"/>
      <w:r w:rsidRPr="00C10785">
        <w:rPr>
          <w:color w:val="000000"/>
        </w:rPr>
        <w:t>—</w:t>
      </w:r>
      <w:proofErr w:type="spellStart"/>
      <w:r w:rsidRPr="00C10785">
        <w:rPr>
          <w:color w:val="000000"/>
        </w:rPr>
        <w:t>traditional</w:t>
      </w:r>
      <w:proofErr w:type="spellEnd"/>
      <w:r w:rsidRPr="00C10785">
        <w:rPr>
          <w:color w:val="000000"/>
        </w:rPr>
        <w:t xml:space="preserve"> information, </w:t>
      </w:r>
      <w:proofErr w:type="spellStart"/>
      <w:r w:rsidRPr="00C10785">
        <w:rPr>
          <w:color w:val="000000"/>
        </w:rPr>
        <w:t>digital</w:t>
      </w:r>
      <w:proofErr w:type="spellEnd"/>
      <w:r w:rsidRPr="00C10785">
        <w:rPr>
          <w:color w:val="000000"/>
        </w:rPr>
        <w:t xml:space="preserve"> </w:t>
      </w:r>
      <w:proofErr w:type="spellStart"/>
      <w:r w:rsidRPr="00C10785">
        <w:rPr>
          <w:color w:val="000000"/>
        </w:rPr>
        <w:t>metadata</w:t>
      </w:r>
      <w:proofErr w:type="spellEnd"/>
      <w:r w:rsidRPr="00C10785">
        <w:rPr>
          <w:color w:val="000000"/>
        </w:rPr>
        <w:t xml:space="preserve">, </w:t>
      </w:r>
      <w:r w:rsidRPr="00C10785">
        <w:rPr>
          <w:color w:val="212121"/>
          <w:shd w:val="clear" w:color="auto" w:fill="FFFFFF"/>
        </w:rPr>
        <w:t xml:space="preserve">formats and </w:t>
      </w:r>
      <w:proofErr w:type="spellStart"/>
      <w:r w:rsidRPr="00C10785">
        <w:rPr>
          <w:color w:val="212121"/>
          <w:shd w:val="clear" w:color="auto" w:fill="FFFFFF"/>
        </w:rPr>
        <w:t>tools</w:t>
      </w:r>
      <w:proofErr w:type="spellEnd"/>
      <w:r w:rsidRPr="00C10785">
        <w:rPr>
          <w:color w:val="212121"/>
          <w:shd w:val="clear" w:color="auto" w:fill="FFFFFF"/>
        </w:rPr>
        <w:t xml:space="preserve"> for </w:t>
      </w:r>
      <w:proofErr w:type="spellStart"/>
      <w:r w:rsidRPr="00C10785">
        <w:rPr>
          <w:color w:val="212121"/>
          <w:shd w:val="clear" w:color="auto" w:fill="FFFFFF"/>
        </w:rPr>
        <w:t>articulating</w:t>
      </w:r>
      <w:proofErr w:type="spellEnd"/>
      <w:r w:rsidRPr="00C10785">
        <w:rPr>
          <w:color w:val="212121"/>
          <w:shd w:val="clear" w:color="auto" w:fill="FFFFFF"/>
        </w:rPr>
        <w:t xml:space="preserve"> </w:t>
      </w:r>
      <w:proofErr w:type="spellStart"/>
      <w:r w:rsidRPr="00C10785">
        <w:rPr>
          <w:color w:val="212121"/>
          <w:shd w:val="clear" w:color="auto" w:fill="FFFFFF"/>
        </w:rPr>
        <w:t>all</w:t>
      </w:r>
      <w:proofErr w:type="spellEnd"/>
      <w:r w:rsidRPr="00C10785">
        <w:rPr>
          <w:color w:val="212121"/>
          <w:shd w:val="clear" w:color="auto" w:fill="FFFFFF"/>
        </w:rPr>
        <w:t xml:space="preserve"> the </w:t>
      </w:r>
      <w:proofErr w:type="spellStart"/>
      <w:r w:rsidRPr="00C10785">
        <w:rPr>
          <w:color w:val="212121"/>
          <w:shd w:val="clear" w:color="auto" w:fill="FFFFFF"/>
        </w:rPr>
        <w:t>specificities</w:t>
      </w:r>
      <w:proofErr w:type="spellEnd"/>
      <w:r w:rsidRPr="00C10785">
        <w:rPr>
          <w:color w:val="212121"/>
          <w:shd w:val="clear" w:color="auto" w:fill="FFFFFF"/>
        </w:rPr>
        <w:t xml:space="preserve"> of the </w:t>
      </w:r>
      <w:proofErr w:type="spellStart"/>
      <w:r w:rsidRPr="00C10785">
        <w:rPr>
          <w:color w:val="212121"/>
          <w:shd w:val="clear" w:color="auto" w:fill="FFFFFF"/>
        </w:rPr>
        <w:t>metadata</w:t>
      </w:r>
      <w:proofErr w:type="spellEnd"/>
      <w:r w:rsidRPr="00C10785">
        <w:rPr>
          <w:color w:val="212121"/>
          <w:shd w:val="clear" w:color="auto" w:fill="FFFFFF"/>
        </w:rPr>
        <w:t>—</w:t>
      </w:r>
      <w:proofErr w:type="spellStart"/>
      <w:r w:rsidRPr="00C10785">
        <w:rPr>
          <w:color w:val="212121"/>
          <w:shd w:val="clear" w:color="auto" w:fill="FFFFFF"/>
        </w:rPr>
        <w:t>as</w:t>
      </w:r>
      <w:proofErr w:type="spellEnd"/>
      <w:r w:rsidRPr="00C10785">
        <w:rPr>
          <w:color w:val="212121"/>
          <w:shd w:val="clear" w:color="auto" w:fill="FFFFFF"/>
        </w:rPr>
        <w:t xml:space="preserve"> </w:t>
      </w:r>
      <w:proofErr w:type="spellStart"/>
      <w:r w:rsidRPr="00C10785">
        <w:rPr>
          <w:color w:val="212121"/>
          <w:shd w:val="clear" w:color="auto" w:fill="FFFFFF"/>
        </w:rPr>
        <w:t>well</w:t>
      </w:r>
      <w:proofErr w:type="spellEnd"/>
      <w:r w:rsidRPr="00C10785">
        <w:rPr>
          <w:color w:val="212121"/>
          <w:shd w:val="clear" w:color="auto" w:fill="FFFFFF"/>
        </w:rPr>
        <w:t xml:space="preserve"> </w:t>
      </w:r>
      <w:proofErr w:type="spellStart"/>
      <w:r w:rsidRPr="00C10785">
        <w:rPr>
          <w:color w:val="212121"/>
          <w:shd w:val="clear" w:color="auto" w:fill="FFFFFF"/>
        </w:rPr>
        <w:t>as</w:t>
      </w:r>
      <w:proofErr w:type="spellEnd"/>
      <w:r w:rsidRPr="00C10785">
        <w:rPr>
          <w:color w:val="212121"/>
          <w:shd w:val="clear" w:color="auto" w:fill="FFFFFF"/>
        </w:rPr>
        <w:t xml:space="preserve"> decide </w:t>
      </w:r>
      <w:proofErr w:type="spellStart"/>
      <w:r w:rsidRPr="00C10785">
        <w:rPr>
          <w:color w:val="212121"/>
          <w:shd w:val="clear" w:color="auto" w:fill="FFFFFF"/>
        </w:rPr>
        <w:t>whether</w:t>
      </w:r>
      <w:proofErr w:type="spellEnd"/>
      <w:r w:rsidRPr="00C10785">
        <w:rPr>
          <w:color w:val="212121"/>
          <w:shd w:val="clear" w:color="auto" w:fill="FFFFFF"/>
        </w:rPr>
        <w:t xml:space="preserve"> the </w:t>
      </w:r>
      <w:proofErr w:type="spellStart"/>
      <w:r w:rsidRPr="00C10785">
        <w:rPr>
          <w:color w:val="212121"/>
          <w:shd w:val="clear" w:color="auto" w:fill="FFFFFF"/>
        </w:rPr>
        <w:t>type</w:t>
      </w:r>
      <w:proofErr w:type="spellEnd"/>
      <w:r w:rsidRPr="00C10785">
        <w:rPr>
          <w:color w:val="212121"/>
          <w:shd w:val="clear" w:color="auto" w:fill="FFFFFF"/>
        </w:rPr>
        <w:t xml:space="preserve"> of the </w:t>
      </w:r>
      <w:proofErr w:type="spellStart"/>
      <w:r w:rsidRPr="00C10785">
        <w:rPr>
          <w:color w:val="212121"/>
          <w:shd w:val="clear" w:color="auto" w:fill="FFFFFF"/>
        </w:rPr>
        <w:t>project</w:t>
      </w:r>
      <w:proofErr w:type="spellEnd"/>
      <w:r w:rsidRPr="00C10785">
        <w:rPr>
          <w:color w:val="212121"/>
          <w:shd w:val="clear" w:color="auto" w:fill="FFFFFF"/>
        </w:rPr>
        <w:t xml:space="preserve"> </w:t>
      </w:r>
      <w:proofErr w:type="spellStart"/>
      <w:r w:rsidRPr="00C10785">
        <w:rPr>
          <w:color w:val="212121"/>
          <w:shd w:val="clear" w:color="auto" w:fill="FFFFFF"/>
        </w:rPr>
        <w:t>should</w:t>
      </w:r>
      <w:proofErr w:type="spellEnd"/>
      <w:r w:rsidRPr="00C10785">
        <w:rPr>
          <w:color w:val="212121"/>
          <w:shd w:val="clear" w:color="auto" w:fill="FFFFFF"/>
        </w:rPr>
        <w:t xml:space="preserve"> </w:t>
      </w:r>
      <w:proofErr w:type="spellStart"/>
      <w:r w:rsidRPr="00C10785">
        <w:rPr>
          <w:color w:val="212121"/>
          <w:shd w:val="clear" w:color="auto" w:fill="FFFFFF"/>
        </w:rPr>
        <w:t>predetermine</w:t>
      </w:r>
      <w:proofErr w:type="spellEnd"/>
      <w:r w:rsidRPr="00C10785">
        <w:rPr>
          <w:color w:val="212121"/>
          <w:shd w:val="clear" w:color="auto" w:fill="FFFFFF"/>
        </w:rPr>
        <w:t xml:space="preserve"> the </w:t>
      </w:r>
      <w:proofErr w:type="spellStart"/>
      <w:r w:rsidRPr="00C10785">
        <w:rPr>
          <w:color w:val="212121"/>
          <w:shd w:val="clear" w:color="auto" w:fill="FFFFFF"/>
        </w:rPr>
        <w:t>ontology</w:t>
      </w:r>
      <w:proofErr w:type="spellEnd"/>
      <w:r w:rsidRPr="00C10785">
        <w:rPr>
          <w:color w:val="212121"/>
          <w:shd w:val="clear" w:color="auto" w:fill="FFFFFF"/>
        </w:rPr>
        <w:t xml:space="preserve"> of the data. </w:t>
      </w:r>
    </w:p>
    <w:p w14:paraId="3837E8C8" w14:textId="4BC22DDF" w:rsidR="003C5D3A" w:rsidRPr="00C10785" w:rsidRDefault="003C5D3A" w:rsidP="00C10785">
      <w:pPr>
        <w:spacing w:line="276" w:lineRule="auto"/>
        <w:ind w:firstLine="720"/>
        <w:jc w:val="both"/>
        <w:rPr>
          <w:rFonts w:ascii="Times" w:hAnsi="Times"/>
        </w:rPr>
      </w:pPr>
      <w:proofErr w:type="gramStart"/>
      <w:r w:rsidRPr="00C10785">
        <w:rPr>
          <w:color w:val="000000"/>
        </w:rPr>
        <w:t xml:space="preserve">The </w:t>
      </w:r>
      <w:proofErr w:type="spellStart"/>
      <w:r w:rsidRPr="00C10785">
        <w:rPr>
          <w:color w:val="000000"/>
        </w:rPr>
        <w:t>aforementioned</w:t>
      </w:r>
      <w:proofErr w:type="spellEnd"/>
      <w:r w:rsidRPr="00C10785">
        <w:rPr>
          <w:color w:val="000000"/>
        </w:rPr>
        <w:t xml:space="preserve"> </w:t>
      </w:r>
      <w:proofErr w:type="spellStart"/>
      <w:r w:rsidRPr="00C10785">
        <w:rPr>
          <w:color w:val="000000"/>
        </w:rPr>
        <w:t>primary</w:t>
      </w:r>
      <w:proofErr w:type="spellEnd"/>
      <w:r w:rsidRPr="00C10785">
        <w:rPr>
          <w:color w:val="000000"/>
        </w:rPr>
        <w:t xml:space="preserve"> </w:t>
      </w:r>
      <w:proofErr w:type="spellStart"/>
      <w:r w:rsidRPr="00C10785">
        <w:rPr>
          <w:color w:val="000000"/>
        </w:rPr>
        <w:t>issue</w:t>
      </w:r>
      <w:proofErr w:type="spellEnd"/>
      <w:r w:rsidRPr="00C10785">
        <w:rPr>
          <w:color w:val="000000"/>
        </w:rPr>
        <w:t xml:space="preserve"> </w:t>
      </w:r>
      <w:proofErr w:type="spellStart"/>
      <w:r w:rsidRPr="00C10785">
        <w:rPr>
          <w:color w:val="000000"/>
        </w:rPr>
        <w:t>begs</w:t>
      </w:r>
      <w:proofErr w:type="spellEnd"/>
      <w:r w:rsidRPr="00C10785">
        <w:rPr>
          <w:color w:val="000000"/>
        </w:rPr>
        <w:t xml:space="preserve"> </w:t>
      </w:r>
      <w:proofErr w:type="spellStart"/>
      <w:r w:rsidRPr="00C10785">
        <w:rPr>
          <w:color w:val="000000"/>
        </w:rPr>
        <w:t>also</w:t>
      </w:r>
      <w:proofErr w:type="spellEnd"/>
      <w:r w:rsidRPr="00C10785">
        <w:rPr>
          <w:color w:val="000000"/>
        </w:rPr>
        <w:t xml:space="preserve"> the </w:t>
      </w:r>
      <w:proofErr w:type="spellStart"/>
      <w:r w:rsidRPr="00C10785">
        <w:rPr>
          <w:color w:val="000000"/>
        </w:rPr>
        <w:t>question</w:t>
      </w:r>
      <w:proofErr w:type="spellEnd"/>
      <w:r w:rsidRPr="00C10785">
        <w:rPr>
          <w:color w:val="000000"/>
        </w:rPr>
        <w:t xml:space="preserve"> of the </w:t>
      </w:r>
      <w:proofErr w:type="spellStart"/>
      <w:r w:rsidRPr="00C10785">
        <w:rPr>
          <w:color w:val="000000"/>
        </w:rPr>
        <w:t>need</w:t>
      </w:r>
      <w:proofErr w:type="spellEnd"/>
      <w:r w:rsidRPr="00C10785">
        <w:rPr>
          <w:color w:val="000000"/>
        </w:rPr>
        <w:t xml:space="preserve"> for </w:t>
      </w:r>
      <w:proofErr w:type="spellStart"/>
      <w:r w:rsidRPr="00C10785">
        <w:rPr>
          <w:color w:val="000000"/>
        </w:rPr>
        <w:t>interoperability</w:t>
      </w:r>
      <w:proofErr w:type="spellEnd"/>
      <w:r w:rsidRPr="00C10785">
        <w:rPr>
          <w:color w:val="000000"/>
        </w:rPr>
        <w:t xml:space="preserve"> of e-</w:t>
      </w:r>
      <w:proofErr w:type="spellStart"/>
      <w:r w:rsidRPr="00C10785">
        <w:rPr>
          <w:color w:val="000000"/>
        </w:rPr>
        <w:t>libraries</w:t>
      </w:r>
      <w:proofErr w:type="spellEnd"/>
      <w:r w:rsidRPr="00C10785">
        <w:rPr>
          <w:color w:val="000000"/>
        </w:rPr>
        <w:t xml:space="preserve"> in an </w:t>
      </w:r>
      <w:proofErr w:type="spellStart"/>
      <w:r w:rsidRPr="00C10785">
        <w:rPr>
          <w:color w:val="000000"/>
        </w:rPr>
        <w:t>attempt</w:t>
      </w:r>
      <w:proofErr w:type="spellEnd"/>
      <w:r w:rsidRPr="00C10785">
        <w:rPr>
          <w:color w:val="000000"/>
        </w:rPr>
        <w:t xml:space="preserve"> to combine, </w:t>
      </w:r>
      <w:proofErr w:type="spellStart"/>
      <w:r w:rsidRPr="00C10785">
        <w:rPr>
          <w:color w:val="000000"/>
        </w:rPr>
        <w:t>contrast</w:t>
      </w:r>
      <w:proofErr w:type="spellEnd"/>
      <w:r w:rsidRPr="00C10785">
        <w:rPr>
          <w:color w:val="000000"/>
        </w:rPr>
        <w:t xml:space="preserve">, </w:t>
      </w:r>
      <w:proofErr w:type="gramEnd"/>
      <w:r w:rsidRPr="00C10785">
        <w:rPr>
          <w:color w:val="000000"/>
        </w:rPr>
        <w:t xml:space="preserve">and </w:t>
      </w:r>
      <w:proofErr w:type="spellStart"/>
      <w:r w:rsidRPr="00C10785">
        <w:rPr>
          <w:color w:val="000000"/>
        </w:rPr>
        <w:t>comparatively</w:t>
      </w:r>
      <w:proofErr w:type="spellEnd"/>
      <w:r w:rsidRPr="00C10785">
        <w:rPr>
          <w:color w:val="000000"/>
        </w:rPr>
        <w:t xml:space="preserve"> </w:t>
      </w:r>
      <w:proofErr w:type="spellStart"/>
      <w:r w:rsidRPr="00C10785">
        <w:rPr>
          <w:color w:val="000000"/>
        </w:rPr>
        <w:t>appraise</w:t>
      </w:r>
      <w:proofErr w:type="spellEnd"/>
      <w:r w:rsidRPr="00C10785">
        <w:rPr>
          <w:color w:val="000000"/>
        </w:rPr>
        <w:t xml:space="preserve"> and </w:t>
      </w:r>
      <w:proofErr w:type="spellStart"/>
      <w:r w:rsidRPr="00C10785">
        <w:rPr>
          <w:color w:val="000000"/>
        </w:rPr>
        <w:t>study</w:t>
      </w:r>
      <w:proofErr w:type="spellEnd"/>
      <w:r w:rsidRPr="00C10785">
        <w:rPr>
          <w:color w:val="000000"/>
        </w:rPr>
        <w:t xml:space="preserve"> the </w:t>
      </w:r>
      <w:proofErr w:type="spellStart"/>
      <w:r w:rsidRPr="00C10785">
        <w:rPr>
          <w:color w:val="000000"/>
        </w:rPr>
        <w:t>artifacts</w:t>
      </w:r>
      <w:proofErr w:type="spellEnd"/>
      <w:r w:rsidRPr="00C10785">
        <w:rPr>
          <w:color w:val="000000"/>
        </w:rPr>
        <w:t xml:space="preserve"> </w:t>
      </w:r>
      <w:proofErr w:type="spellStart"/>
      <w:r w:rsidRPr="00C10785">
        <w:rPr>
          <w:color w:val="000000"/>
        </w:rPr>
        <w:t>themselves</w:t>
      </w:r>
      <w:proofErr w:type="spellEnd"/>
      <w:r w:rsidRPr="00C10785">
        <w:rPr>
          <w:color w:val="000000"/>
        </w:rPr>
        <w:t xml:space="preserve"> and </w:t>
      </w:r>
      <w:proofErr w:type="spellStart"/>
      <w:r w:rsidRPr="00C10785">
        <w:rPr>
          <w:color w:val="000000"/>
        </w:rPr>
        <w:t>their</w:t>
      </w:r>
      <w:proofErr w:type="spellEnd"/>
      <w:r w:rsidRPr="00C10785">
        <w:rPr>
          <w:color w:val="000000"/>
        </w:rPr>
        <w:t xml:space="preserve"> </w:t>
      </w:r>
      <w:proofErr w:type="spellStart"/>
      <w:r w:rsidRPr="00C10785">
        <w:rPr>
          <w:color w:val="000000"/>
        </w:rPr>
        <w:t>m</w:t>
      </w:r>
      <w:r w:rsidRPr="00C10785">
        <w:rPr>
          <w:color w:val="000000"/>
        </w:rPr>
        <w:t>e</w:t>
      </w:r>
      <w:r w:rsidRPr="00C10785">
        <w:rPr>
          <w:color w:val="000000"/>
        </w:rPr>
        <w:t>tadata</w:t>
      </w:r>
      <w:proofErr w:type="spellEnd"/>
      <w:r w:rsidRPr="00C10785">
        <w:rPr>
          <w:color w:val="000000"/>
        </w:rPr>
        <w:t xml:space="preserve">. </w:t>
      </w:r>
      <w:proofErr w:type="spellStart"/>
      <w:r w:rsidRPr="00C10785">
        <w:rPr>
          <w:color w:val="000000"/>
        </w:rPr>
        <w:t>Thus</w:t>
      </w:r>
      <w:proofErr w:type="spellEnd"/>
      <w:r w:rsidRPr="00C10785">
        <w:rPr>
          <w:color w:val="000000"/>
        </w:rPr>
        <w:t xml:space="preserve"> far </w:t>
      </w:r>
      <w:proofErr w:type="spellStart"/>
      <w:r w:rsidRPr="00C10785">
        <w:rPr>
          <w:color w:val="000000"/>
        </w:rPr>
        <w:t>several</w:t>
      </w:r>
      <w:proofErr w:type="spellEnd"/>
      <w:r w:rsidRPr="00C10785">
        <w:rPr>
          <w:color w:val="000000"/>
        </w:rPr>
        <w:t xml:space="preserve"> </w:t>
      </w:r>
      <w:proofErr w:type="spellStart"/>
      <w:r w:rsidRPr="00C10785">
        <w:rPr>
          <w:color w:val="000000"/>
        </w:rPr>
        <w:t>projects</w:t>
      </w:r>
      <w:proofErr w:type="spellEnd"/>
      <w:r w:rsidR="005239C0" w:rsidRPr="00C10785">
        <w:rPr>
          <w:color w:val="000000"/>
        </w:rPr>
        <w:t xml:space="preserve">, </w:t>
      </w:r>
      <w:proofErr w:type="spellStart"/>
      <w:r w:rsidR="005239C0" w:rsidRPr="00C10785">
        <w:rPr>
          <w:color w:val="000000"/>
        </w:rPr>
        <w:t>including</w:t>
      </w:r>
      <w:proofErr w:type="spellEnd"/>
      <w:r w:rsidR="005239C0" w:rsidRPr="00C10785">
        <w:rPr>
          <w:color w:val="000000"/>
        </w:rPr>
        <w:t xml:space="preserve"> </w:t>
      </w:r>
      <w:proofErr w:type="spellStart"/>
      <w:r w:rsidR="005239C0" w:rsidRPr="00C10785">
        <w:rPr>
          <w:color w:val="000000"/>
        </w:rPr>
        <w:t>but</w:t>
      </w:r>
      <w:proofErr w:type="spellEnd"/>
      <w:r w:rsidR="005239C0" w:rsidRPr="00C10785">
        <w:rPr>
          <w:color w:val="000000"/>
        </w:rPr>
        <w:t xml:space="preserve"> </w:t>
      </w:r>
      <w:proofErr w:type="spellStart"/>
      <w:r w:rsidR="005239C0" w:rsidRPr="00C10785">
        <w:rPr>
          <w:color w:val="000000"/>
        </w:rPr>
        <w:t>not</w:t>
      </w:r>
      <w:proofErr w:type="spellEnd"/>
      <w:r w:rsidR="005239C0" w:rsidRPr="00C10785">
        <w:rPr>
          <w:color w:val="000000"/>
        </w:rPr>
        <w:t xml:space="preserve"> </w:t>
      </w:r>
      <w:proofErr w:type="spellStart"/>
      <w:r w:rsidR="005239C0" w:rsidRPr="00C10785">
        <w:rPr>
          <w:color w:val="000000"/>
        </w:rPr>
        <w:t>lim</w:t>
      </w:r>
      <w:r w:rsidR="005239C0" w:rsidRPr="00C10785">
        <w:rPr>
          <w:color w:val="000000"/>
          <w:lang w:val="en-US"/>
        </w:rPr>
        <w:t>i</w:t>
      </w:r>
      <w:r w:rsidRPr="00C10785">
        <w:rPr>
          <w:color w:val="000000"/>
        </w:rPr>
        <w:t>ted</w:t>
      </w:r>
      <w:proofErr w:type="spellEnd"/>
      <w:r w:rsidRPr="00C10785">
        <w:rPr>
          <w:color w:val="000000"/>
        </w:rPr>
        <w:t xml:space="preserve"> to the </w:t>
      </w:r>
      <w:r w:rsidR="005239C0" w:rsidRPr="00C10785">
        <w:rPr>
          <w:color w:val="000000"/>
        </w:rPr>
        <w:t xml:space="preserve">EAGLE </w:t>
      </w:r>
      <w:proofErr w:type="spellStart"/>
      <w:r w:rsidR="005239C0" w:rsidRPr="00C10785">
        <w:rPr>
          <w:color w:val="000000"/>
        </w:rPr>
        <w:t>consortium</w:t>
      </w:r>
      <w:proofErr w:type="spellEnd"/>
      <w:r w:rsidR="005239C0" w:rsidRPr="00C10785">
        <w:rPr>
          <w:color w:val="000000"/>
        </w:rPr>
        <w:t xml:space="preserve">, the Center for </w:t>
      </w:r>
      <w:proofErr w:type="spellStart"/>
      <w:r w:rsidR="005239C0" w:rsidRPr="00C10785">
        <w:rPr>
          <w:color w:val="000000"/>
        </w:rPr>
        <w:t>Epigraphical</w:t>
      </w:r>
      <w:proofErr w:type="spellEnd"/>
      <w:r w:rsidR="005239C0" w:rsidRPr="00C10785">
        <w:rPr>
          <w:color w:val="000000"/>
        </w:rPr>
        <w:t xml:space="preserve"> and </w:t>
      </w:r>
      <w:proofErr w:type="spellStart"/>
      <w:r w:rsidR="005239C0" w:rsidRPr="00C10785">
        <w:rPr>
          <w:color w:val="000000"/>
        </w:rPr>
        <w:t>Palaeographical</w:t>
      </w:r>
      <w:proofErr w:type="spellEnd"/>
      <w:r w:rsidR="005239C0" w:rsidRPr="00C10785">
        <w:rPr>
          <w:color w:val="000000"/>
        </w:rPr>
        <w:t xml:space="preserve"> </w:t>
      </w:r>
      <w:proofErr w:type="spellStart"/>
      <w:r w:rsidR="005239C0" w:rsidRPr="00C10785">
        <w:rPr>
          <w:color w:val="000000"/>
        </w:rPr>
        <w:t>Studies</w:t>
      </w:r>
      <w:proofErr w:type="spellEnd"/>
      <w:r w:rsidR="005239C0" w:rsidRPr="00C10785">
        <w:rPr>
          <w:color w:val="000000"/>
        </w:rPr>
        <w:t xml:space="preserve">, the </w:t>
      </w:r>
      <w:proofErr w:type="spellStart"/>
      <w:r w:rsidR="005239C0" w:rsidRPr="00C10785">
        <w:rPr>
          <w:color w:val="000000"/>
        </w:rPr>
        <w:t>Aleshire</w:t>
      </w:r>
      <w:proofErr w:type="spellEnd"/>
      <w:r w:rsidR="005239C0" w:rsidRPr="00C10785">
        <w:rPr>
          <w:color w:val="000000"/>
        </w:rPr>
        <w:t xml:space="preserve"> Collection </w:t>
      </w:r>
      <w:proofErr w:type="spellStart"/>
      <w:proofErr w:type="gramStart"/>
      <w:r w:rsidR="005239C0" w:rsidRPr="00C10785">
        <w:rPr>
          <w:color w:val="000000"/>
        </w:rPr>
        <w:t>at</w:t>
      </w:r>
      <w:proofErr w:type="spellEnd"/>
      <w:proofErr w:type="gramEnd"/>
      <w:r w:rsidR="005239C0" w:rsidRPr="00C10785">
        <w:rPr>
          <w:color w:val="000000"/>
        </w:rPr>
        <w:t xml:space="preserve"> the </w:t>
      </w:r>
      <w:proofErr w:type="spellStart"/>
      <w:r w:rsidR="005239C0" w:rsidRPr="00C10785">
        <w:rPr>
          <w:color w:val="000000"/>
        </w:rPr>
        <w:t>University</w:t>
      </w:r>
      <w:proofErr w:type="spellEnd"/>
      <w:r w:rsidR="005239C0" w:rsidRPr="00C10785">
        <w:rPr>
          <w:color w:val="000000"/>
        </w:rPr>
        <w:t xml:space="preserve"> of California, Berkeley, and the US </w:t>
      </w:r>
      <w:proofErr w:type="spellStart"/>
      <w:r w:rsidR="005239C0" w:rsidRPr="00C10785">
        <w:rPr>
          <w:color w:val="000000"/>
        </w:rPr>
        <w:t>Epigraphy</w:t>
      </w:r>
      <w:proofErr w:type="spellEnd"/>
      <w:r w:rsidR="005239C0" w:rsidRPr="00C10785">
        <w:rPr>
          <w:color w:val="000000"/>
        </w:rPr>
        <w:t xml:space="preserve"> Project </w:t>
      </w:r>
      <w:proofErr w:type="spellStart"/>
      <w:r w:rsidR="005239C0" w:rsidRPr="00C10785">
        <w:rPr>
          <w:color w:val="000000"/>
        </w:rPr>
        <w:t>among</w:t>
      </w:r>
      <w:proofErr w:type="spellEnd"/>
      <w:r w:rsidR="005239C0" w:rsidRPr="00C10785">
        <w:rPr>
          <w:color w:val="000000"/>
        </w:rPr>
        <w:t xml:space="preserve"> </w:t>
      </w:r>
      <w:proofErr w:type="spellStart"/>
      <w:r w:rsidR="005239C0" w:rsidRPr="00C10785">
        <w:rPr>
          <w:color w:val="000000"/>
        </w:rPr>
        <w:t>others</w:t>
      </w:r>
      <w:proofErr w:type="spellEnd"/>
      <w:r w:rsidR="005239C0" w:rsidRPr="00C10785">
        <w:rPr>
          <w:color w:val="000000"/>
        </w:rPr>
        <w:t xml:space="preserve"> </w:t>
      </w:r>
      <w:proofErr w:type="spellStart"/>
      <w:r w:rsidRPr="00C10785">
        <w:rPr>
          <w:color w:val="000000"/>
        </w:rPr>
        <w:t>feature</w:t>
      </w:r>
      <w:proofErr w:type="spellEnd"/>
      <w:r w:rsidRPr="00C10785">
        <w:rPr>
          <w:color w:val="000000"/>
        </w:rPr>
        <w:t xml:space="preserve"> </w:t>
      </w:r>
      <w:proofErr w:type="spellStart"/>
      <w:r w:rsidRPr="00C10785">
        <w:rPr>
          <w:color w:val="000000"/>
        </w:rPr>
        <w:t>digital</w:t>
      </w:r>
      <w:proofErr w:type="spellEnd"/>
      <w:r w:rsidRPr="00C10785">
        <w:rPr>
          <w:color w:val="000000"/>
        </w:rPr>
        <w:t xml:space="preserve"> </w:t>
      </w:r>
      <w:proofErr w:type="spellStart"/>
      <w:r w:rsidRPr="00C10785">
        <w:rPr>
          <w:color w:val="000000"/>
        </w:rPr>
        <w:t>libraries</w:t>
      </w:r>
      <w:proofErr w:type="spellEnd"/>
      <w:r w:rsidRPr="00C10785">
        <w:rPr>
          <w:color w:val="000000"/>
        </w:rPr>
        <w:t xml:space="preserve"> of </w:t>
      </w:r>
      <w:proofErr w:type="spellStart"/>
      <w:r w:rsidRPr="00C10785">
        <w:rPr>
          <w:color w:val="000000"/>
        </w:rPr>
        <w:t>squeezes</w:t>
      </w:r>
      <w:proofErr w:type="spellEnd"/>
      <w:r w:rsidRPr="00C10785">
        <w:rPr>
          <w:color w:val="000000"/>
        </w:rPr>
        <w:t xml:space="preserve">; </w:t>
      </w:r>
      <w:proofErr w:type="spellStart"/>
      <w:r w:rsidRPr="00C10785">
        <w:rPr>
          <w:color w:val="000000"/>
        </w:rPr>
        <w:t>how</w:t>
      </w:r>
      <w:r w:rsidRPr="00C10785">
        <w:rPr>
          <w:color w:val="000000"/>
        </w:rPr>
        <w:t>e</w:t>
      </w:r>
      <w:r w:rsidRPr="00C10785">
        <w:rPr>
          <w:color w:val="000000"/>
        </w:rPr>
        <w:t>ver</w:t>
      </w:r>
      <w:proofErr w:type="spellEnd"/>
      <w:r w:rsidRPr="00C10785">
        <w:rPr>
          <w:color w:val="000000"/>
        </w:rPr>
        <w:t xml:space="preserve">, </w:t>
      </w:r>
      <w:proofErr w:type="spellStart"/>
      <w:r w:rsidRPr="00C10785">
        <w:rPr>
          <w:color w:val="000000"/>
        </w:rPr>
        <w:t>how</w:t>
      </w:r>
      <w:proofErr w:type="spellEnd"/>
      <w:r w:rsidRPr="00C10785">
        <w:rPr>
          <w:color w:val="000000"/>
        </w:rPr>
        <w:t xml:space="preserve"> </w:t>
      </w:r>
      <w:proofErr w:type="spellStart"/>
      <w:r w:rsidRPr="00C10785">
        <w:rPr>
          <w:color w:val="000000"/>
        </w:rPr>
        <w:t>should</w:t>
      </w:r>
      <w:proofErr w:type="spellEnd"/>
      <w:r w:rsidRPr="00C10785">
        <w:rPr>
          <w:color w:val="000000"/>
        </w:rPr>
        <w:t xml:space="preserve"> </w:t>
      </w:r>
      <w:proofErr w:type="spellStart"/>
      <w:r w:rsidRPr="00C10785">
        <w:rPr>
          <w:color w:val="000000"/>
        </w:rPr>
        <w:t>one</w:t>
      </w:r>
      <w:proofErr w:type="spellEnd"/>
      <w:r w:rsidRPr="00C10785">
        <w:rPr>
          <w:color w:val="000000"/>
        </w:rPr>
        <w:t xml:space="preserve"> </w:t>
      </w:r>
      <w:proofErr w:type="spellStart"/>
      <w:r w:rsidRPr="00C10785">
        <w:rPr>
          <w:color w:val="000000"/>
        </w:rPr>
        <w:t>proceed</w:t>
      </w:r>
      <w:proofErr w:type="spellEnd"/>
      <w:r w:rsidRPr="00C10785">
        <w:rPr>
          <w:color w:val="000000"/>
        </w:rPr>
        <w:t xml:space="preserve"> </w:t>
      </w:r>
      <w:proofErr w:type="spellStart"/>
      <w:r w:rsidRPr="00C10785">
        <w:rPr>
          <w:color w:val="000000"/>
        </w:rPr>
        <w:t>about</w:t>
      </w:r>
      <w:proofErr w:type="spellEnd"/>
      <w:r w:rsidRPr="00C10785">
        <w:rPr>
          <w:color w:val="000000"/>
        </w:rPr>
        <w:t xml:space="preserve"> </w:t>
      </w:r>
      <w:proofErr w:type="spellStart"/>
      <w:r w:rsidRPr="00C10785">
        <w:rPr>
          <w:color w:val="000000"/>
        </w:rPr>
        <w:t>perusing</w:t>
      </w:r>
      <w:proofErr w:type="spellEnd"/>
      <w:r w:rsidRPr="00C10785">
        <w:rPr>
          <w:color w:val="000000"/>
        </w:rPr>
        <w:t xml:space="preserve"> </w:t>
      </w:r>
      <w:proofErr w:type="spellStart"/>
      <w:r w:rsidRPr="00C10785">
        <w:rPr>
          <w:color w:val="000000"/>
        </w:rPr>
        <w:t>them</w:t>
      </w:r>
      <w:proofErr w:type="spellEnd"/>
      <w:r w:rsidRPr="00C10785">
        <w:rPr>
          <w:color w:val="000000"/>
        </w:rPr>
        <w:t xml:space="preserve">? </w:t>
      </w:r>
      <w:proofErr w:type="spellStart"/>
      <w:r w:rsidR="001D460A" w:rsidRPr="00C10785">
        <w:rPr>
          <w:color w:val="000000"/>
        </w:rPr>
        <w:t>Issues</w:t>
      </w:r>
      <w:proofErr w:type="spellEnd"/>
      <w:r w:rsidR="001D460A" w:rsidRPr="00C10785">
        <w:rPr>
          <w:color w:val="000000"/>
        </w:rPr>
        <w:t xml:space="preserve"> </w:t>
      </w:r>
      <w:proofErr w:type="spellStart"/>
      <w:r w:rsidR="001D460A" w:rsidRPr="00C10785">
        <w:rPr>
          <w:color w:val="000000"/>
        </w:rPr>
        <w:t>that</w:t>
      </w:r>
      <w:proofErr w:type="spellEnd"/>
      <w:r w:rsidR="001D460A" w:rsidRPr="00C10785">
        <w:rPr>
          <w:color w:val="000000"/>
        </w:rPr>
        <w:t xml:space="preserve"> </w:t>
      </w:r>
      <w:proofErr w:type="spellStart"/>
      <w:r w:rsidR="001D460A" w:rsidRPr="00C10785">
        <w:rPr>
          <w:color w:val="000000"/>
        </w:rPr>
        <w:t>need</w:t>
      </w:r>
      <w:proofErr w:type="spellEnd"/>
      <w:r w:rsidR="001D460A" w:rsidRPr="00C10785">
        <w:rPr>
          <w:color w:val="000000"/>
        </w:rPr>
        <w:t xml:space="preserve"> to be </w:t>
      </w:r>
      <w:proofErr w:type="spellStart"/>
      <w:r w:rsidR="001D460A" w:rsidRPr="00C10785">
        <w:rPr>
          <w:color w:val="000000"/>
        </w:rPr>
        <w:t>addre</w:t>
      </w:r>
      <w:r w:rsidR="000F57A7">
        <w:rPr>
          <w:color w:val="000000"/>
        </w:rPr>
        <w:t>ssed</w:t>
      </w:r>
      <w:proofErr w:type="spellEnd"/>
      <w:r w:rsidR="000F57A7">
        <w:rPr>
          <w:color w:val="000000"/>
        </w:rPr>
        <w:t xml:space="preserve"> include: </w:t>
      </w:r>
      <w:r w:rsidR="000F57A7">
        <w:rPr>
          <w:color w:val="000000"/>
          <w:lang w:val="en-US"/>
        </w:rPr>
        <w:t>w</w:t>
      </w:r>
      <w:proofErr w:type="spellStart"/>
      <w:r w:rsidR="001D460A" w:rsidRPr="00C10785">
        <w:rPr>
          <w:color w:val="000000"/>
        </w:rPr>
        <w:t>hether</w:t>
      </w:r>
      <w:proofErr w:type="spellEnd"/>
      <w:r w:rsidR="001D460A" w:rsidRPr="00C10785">
        <w:rPr>
          <w:color w:val="000000"/>
        </w:rPr>
        <w:t xml:space="preserve"> </w:t>
      </w:r>
      <w:proofErr w:type="spellStart"/>
      <w:r w:rsidR="001D460A" w:rsidRPr="00C10785">
        <w:rPr>
          <w:color w:val="000000"/>
        </w:rPr>
        <w:t>their</w:t>
      </w:r>
      <w:proofErr w:type="spellEnd"/>
      <w:r w:rsidR="001D460A" w:rsidRPr="00C10785">
        <w:rPr>
          <w:color w:val="000000"/>
        </w:rPr>
        <w:t xml:space="preserve"> use</w:t>
      </w:r>
      <w:r w:rsidRPr="00C10785">
        <w:rPr>
          <w:color w:val="000000"/>
        </w:rPr>
        <w:t xml:space="preserve"> </w:t>
      </w:r>
      <w:proofErr w:type="spellStart"/>
      <w:r w:rsidRPr="00C10785">
        <w:rPr>
          <w:color w:val="000000"/>
        </w:rPr>
        <w:t>would</w:t>
      </w:r>
      <w:proofErr w:type="spellEnd"/>
      <w:r w:rsidRPr="00C10785">
        <w:rPr>
          <w:color w:val="000000"/>
        </w:rPr>
        <w:t xml:space="preserve"> be </w:t>
      </w:r>
      <w:proofErr w:type="spellStart"/>
      <w:r w:rsidRPr="00C10785">
        <w:rPr>
          <w:color w:val="000000"/>
        </w:rPr>
        <w:t>facilitated</w:t>
      </w:r>
      <w:proofErr w:type="spellEnd"/>
      <w:r w:rsidRPr="00C10785">
        <w:rPr>
          <w:color w:val="000000"/>
        </w:rPr>
        <w:t xml:space="preserve"> by </w:t>
      </w:r>
      <w:proofErr w:type="spellStart"/>
      <w:r w:rsidRPr="00C10785">
        <w:rPr>
          <w:color w:val="000000"/>
        </w:rPr>
        <w:t>means</w:t>
      </w:r>
      <w:proofErr w:type="spellEnd"/>
      <w:r w:rsidRPr="00C10785">
        <w:rPr>
          <w:color w:val="000000"/>
        </w:rPr>
        <w:t xml:space="preserve"> of </w:t>
      </w:r>
      <w:proofErr w:type="spellStart"/>
      <w:r w:rsidRPr="00C10785">
        <w:rPr>
          <w:color w:val="000000"/>
        </w:rPr>
        <w:t>h</w:t>
      </w:r>
      <w:r w:rsidRPr="00C10785">
        <w:rPr>
          <w:color w:val="000000"/>
        </w:rPr>
        <w:t>o</w:t>
      </w:r>
      <w:r w:rsidRPr="00C10785">
        <w:rPr>
          <w:color w:val="000000"/>
        </w:rPr>
        <w:t>mogeneity</w:t>
      </w:r>
      <w:proofErr w:type="spellEnd"/>
      <w:r w:rsidRPr="00C10785">
        <w:rPr>
          <w:color w:val="000000"/>
        </w:rPr>
        <w:t xml:space="preserve"> of the </w:t>
      </w:r>
      <w:proofErr w:type="spellStart"/>
      <w:r w:rsidRPr="00C10785">
        <w:rPr>
          <w:color w:val="000000"/>
        </w:rPr>
        <w:t>libraries</w:t>
      </w:r>
      <w:proofErr w:type="spellEnd"/>
      <w:r w:rsidRPr="00C10785">
        <w:rPr>
          <w:color w:val="000000"/>
        </w:rPr>
        <w:t xml:space="preserve">, or </w:t>
      </w:r>
      <w:proofErr w:type="spellStart"/>
      <w:r w:rsidRPr="00C10785">
        <w:rPr>
          <w:color w:val="000000"/>
        </w:rPr>
        <w:t>whether</w:t>
      </w:r>
      <w:proofErr w:type="spellEnd"/>
      <w:r w:rsidRPr="00C10785">
        <w:rPr>
          <w:color w:val="000000"/>
        </w:rPr>
        <w:t xml:space="preserve"> </w:t>
      </w:r>
      <w:proofErr w:type="gramStart"/>
      <w:r w:rsidRPr="00C10785">
        <w:rPr>
          <w:color w:val="000000"/>
        </w:rPr>
        <w:t>the</w:t>
      </w:r>
      <w:proofErr w:type="gramEnd"/>
      <w:r w:rsidRPr="00C10785">
        <w:rPr>
          <w:color w:val="000000"/>
        </w:rPr>
        <w:t xml:space="preserve"> </w:t>
      </w:r>
      <w:proofErr w:type="spellStart"/>
      <w:r w:rsidRPr="00C10785">
        <w:rPr>
          <w:color w:val="000000"/>
        </w:rPr>
        <w:t>variegated</w:t>
      </w:r>
      <w:proofErr w:type="spellEnd"/>
      <w:r w:rsidRPr="00C10785">
        <w:rPr>
          <w:color w:val="000000"/>
        </w:rPr>
        <w:t xml:space="preserve"> nature of the </w:t>
      </w:r>
      <w:proofErr w:type="spellStart"/>
      <w:r w:rsidRPr="00C10785">
        <w:rPr>
          <w:color w:val="000000"/>
        </w:rPr>
        <w:t>material</w:t>
      </w:r>
      <w:proofErr w:type="spellEnd"/>
      <w:r w:rsidRPr="00C10785">
        <w:rPr>
          <w:color w:val="000000"/>
        </w:rPr>
        <w:t xml:space="preserve"> </w:t>
      </w:r>
      <w:proofErr w:type="spellStart"/>
      <w:r w:rsidRPr="00C10785">
        <w:rPr>
          <w:color w:val="000000"/>
        </w:rPr>
        <w:t>could</w:t>
      </w:r>
      <w:proofErr w:type="spellEnd"/>
      <w:r w:rsidRPr="00C10785">
        <w:rPr>
          <w:color w:val="000000"/>
        </w:rPr>
        <w:t xml:space="preserve"> </w:t>
      </w:r>
      <w:proofErr w:type="spellStart"/>
      <w:r w:rsidRPr="00C10785">
        <w:rPr>
          <w:color w:val="000000"/>
        </w:rPr>
        <w:t>potentially</w:t>
      </w:r>
      <w:proofErr w:type="spellEnd"/>
      <w:r w:rsidRPr="00C10785">
        <w:rPr>
          <w:color w:val="000000"/>
        </w:rPr>
        <w:t xml:space="preserve"> </w:t>
      </w:r>
      <w:proofErr w:type="spellStart"/>
      <w:r w:rsidRPr="00C10785">
        <w:rPr>
          <w:color w:val="000000"/>
        </w:rPr>
        <w:t>increase</w:t>
      </w:r>
      <w:proofErr w:type="spellEnd"/>
      <w:r w:rsidRPr="00C10785">
        <w:rPr>
          <w:color w:val="000000"/>
        </w:rPr>
        <w:t xml:space="preserve"> the </w:t>
      </w:r>
      <w:proofErr w:type="spellStart"/>
      <w:r w:rsidRPr="00C10785">
        <w:rPr>
          <w:color w:val="000000"/>
        </w:rPr>
        <w:t>number</w:t>
      </w:r>
      <w:proofErr w:type="spellEnd"/>
      <w:r w:rsidRPr="00C10785">
        <w:rPr>
          <w:color w:val="000000"/>
        </w:rPr>
        <w:t xml:space="preserve"> of </w:t>
      </w:r>
      <w:proofErr w:type="spellStart"/>
      <w:r w:rsidRPr="00C10785">
        <w:rPr>
          <w:color w:val="000000"/>
        </w:rPr>
        <w:t>users</w:t>
      </w:r>
      <w:proofErr w:type="spellEnd"/>
      <w:r w:rsidRPr="00C10785">
        <w:rPr>
          <w:color w:val="000000"/>
        </w:rPr>
        <w:t xml:space="preserve"> and the </w:t>
      </w:r>
      <w:proofErr w:type="spellStart"/>
      <w:r w:rsidRPr="00C10785">
        <w:rPr>
          <w:color w:val="000000"/>
        </w:rPr>
        <w:t>amount</w:t>
      </w:r>
      <w:proofErr w:type="spellEnd"/>
      <w:r w:rsidRPr="00C10785">
        <w:rPr>
          <w:color w:val="000000"/>
        </w:rPr>
        <w:t xml:space="preserve"> of inform</w:t>
      </w:r>
      <w:r w:rsidRPr="00C10785">
        <w:rPr>
          <w:color w:val="000000"/>
        </w:rPr>
        <w:t>a</w:t>
      </w:r>
      <w:r w:rsidRPr="00C10785">
        <w:rPr>
          <w:color w:val="000000"/>
        </w:rPr>
        <w:t xml:space="preserve">tion </w:t>
      </w:r>
      <w:proofErr w:type="spellStart"/>
      <w:r w:rsidRPr="00C10785">
        <w:rPr>
          <w:color w:val="000000"/>
        </w:rPr>
        <w:t>that</w:t>
      </w:r>
      <w:proofErr w:type="spellEnd"/>
      <w:r w:rsidRPr="00C10785">
        <w:rPr>
          <w:color w:val="000000"/>
        </w:rPr>
        <w:t xml:space="preserve"> </w:t>
      </w:r>
      <w:proofErr w:type="spellStart"/>
      <w:r w:rsidRPr="00C10785">
        <w:rPr>
          <w:color w:val="000000"/>
        </w:rPr>
        <w:t>is</w:t>
      </w:r>
      <w:proofErr w:type="spellEnd"/>
      <w:r w:rsidRPr="00C10785">
        <w:rPr>
          <w:color w:val="000000"/>
        </w:rPr>
        <w:t xml:space="preserve"> </w:t>
      </w:r>
      <w:proofErr w:type="spellStart"/>
      <w:r w:rsidRPr="00C10785">
        <w:rPr>
          <w:color w:val="000000"/>
        </w:rPr>
        <w:t>available</w:t>
      </w:r>
      <w:proofErr w:type="spellEnd"/>
      <w:r w:rsidRPr="00C10785">
        <w:rPr>
          <w:color w:val="000000"/>
        </w:rPr>
        <w:t>.</w:t>
      </w:r>
    </w:p>
    <w:p w14:paraId="53EA0F8E" w14:textId="23345D14" w:rsidR="003C5D3A" w:rsidRPr="00C10785" w:rsidRDefault="003C5D3A" w:rsidP="00C10785">
      <w:pPr>
        <w:spacing w:line="276" w:lineRule="auto"/>
        <w:ind w:firstLine="720"/>
        <w:jc w:val="both"/>
        <w:rPr>
          <w:color w:val="000000"/>
        </w:rPr>
      </w:pPr>
      <w:proofErr w:type="spellStart"/>
      <w:proofErr w:type="gramStart"/>
      <w:r w:rsidRPr="00C10785">
        <w:rPr>
          <w:color w:val="000000"/>
        </w:rPr>
        <w:t>However</w:t>
      </w:r>
      <w:proofErr w:type="spellEnd"/>
      <w:r w:rsidRPr="00C10785">
        <w:rPr>
          <w:color w:val="000000"/>
        </w:rPr>
        <w:t xml:space="preserve">, </w:t>
      </w:r>
      <w:proofErr w:type="spellStart"/>
      <w:r w:rsidRPr="00C10785">
        <w:rPr>
          <w:color w:val="000000"/>
        </w:rPr>
        <w:t>one</w:t>
      </w:r>
      <w:proofErr w:type="spellEnd"/>
      <w:r w:rsidRPr="00C10785">
        <w:rPr>
          <w:color w:val="000000"/>
        </w:rPr>
        <w:t xml:space="preserve"> </w:t>
      </w:r>
      <w:proofErr w:type="spellStart"/>
      <w:r w:rsidRPr="00C10785">
        <w:rPr>
          <w:color w:val="000000"/>
        </w:rPr>
        <w:t>should</w:t>
      </w:r>
      <w:proofErr w:type="spellEnd"/>
      <w:r w:rsidRPr="00C10785">
        <w:rPr>
          <w:color w:val="000000"/>
        </w:rPr>
        <w:t xml:space="preserve"> </w:t>
      </w:r>
      <w:proofErr w:type="spellStart"/>
      <w:r w:rsidRPr="00C10785">
        <w:rPr>
          <w:color w:val="000000"/>
        </w:rPr>
        <w:t>consider</w:t>
      </w:r>
      <w:proofErr w:type="spellEnd"/>
      <w:r w:rsidRPr="00C10785">
        <w:rPr>
          <w:color w:val="000000"/>
        </w:rPr>
        <w:t xml:space="preserve"> the </w:t>
      </w:r>
      <w:proofErr w:type="spellStart"/>
      <w:r w:rsidRPr="00C10785">
        <w:rPr>
          <w:color w:val="000000"/>
        </w:rPr>
        <w:t>limitations</w:t>
      </w:r>
      <w:proofErr w:type="spellEnd"/>
      <w:r w:rsidRPr="00C10785">
        <w:rPr>
          <w:color w:val="000000"/>
        </w:rPr>
        <w:t xml:space="preserve"> of e-</w:t>
      </w:r>
      <w:proofErr w:type="spellStart"/>
      <w:r w:rsidRPr="00C10785">
        <w:rPr>
          <w:color w:val="000000"/>
        </w:rPr>
        <w:t>libraries</w:t>
      </w:r>
      <w:proofErr w:type="spellEnd"/>
      <w:r w:rsidRPr="00C10785">
        <w:rPr>
          <w:color w:val="000000"/>
        </w:rPr>
        <w:t xml:space="preserve"> </w:t>
      </w:r>
      <w:proofErr w:type="spellStart"/>
      <w:r w:rsidRPr="00C10785">
        <w:rPr>
          <w:color w:val="000000"/>
        </w:rPr>
        <w:t>that</w:t>
      </w:r>
      <w:proofErr w:type="spellEnd"/>
      <w:r w:rsidRPr="00C10785">
        <w:rPr>
          <w:color w:val="000000"/>
        </w:rPr>
        <w:t xml:space="preserve"> f</w:t>
      </w:r>
      <w:r w:rsidRPr="00C10785">
        <w:rPr>
          <w:color w:val="000000"/>
        </w:rPr>
        <w:t>o</w:t>
      </w:r>
      <w:r w:rsidRPr="00C10785">
        <w:rPr>
          <w:color w:val="000000"/>
        </w:rPr>
        <w:t xml:space="preserve">cus </w:t>
      </w:r>
      <w:proofErr w:type="spellStart"/>
      <w:r w:rsidRPr="00C10785">
        <w:rPr>
          <w:color w:val="000000"/>
        </w:rPr>
        <w:t>solely</w:t>
      </w:r>
      <w:proofErr w:type="spellEnd"/>
      <w:r w:rsidRPr="00C10785">
        <w:rPr>
          <w:color w:val="000000"/>
        </w:rPr>
        <w:t xml:space="preserve"> on </w:t>
      </w:r>
      <w:proofErr w:type="spellStart"/>
      <w:r w:rsidRPr="00C10785">
        <w:rPr>
          <w:color w:val="000000"/>
        </w:rPr>
        <w:t>squeezes</w:t>
      </w:r>
      <w:proofErr w:type="spellEnd"/>
      <w:proofErr w:type="gramEnd"/>
      <w:r w:rsidRPr="00C10785">
        <w:rPr>
          <w:color w:val="000000"/>
        </w:rPr>
        <w:t xml:space="preserve">. </w:t>
      </w:r>
      <w:proofErr w:type="spellStart"/>
      <w:r w:rsidRPr="00C10785">
        <w:rPr>
          <w:color w:val="000000"/>
        </w:rPr>
        <w:t>When</w:t>
      </w:r>
      <w:proofErr w:type="spellEnd"/>
      <w:r w:rsidRPr="00C10785">
        <w:rPr>
          <w:color w:val="000000"/>
        </w:rPr>
        <w:t xml:space="preserve"> </w:t>
      </w:r>
      <w:proofErr w:type="spellStart"/>
      <w:r w:rsidRPr="00C10785">
        <w:rPr>
          <w:color w:val="000000"/>
        </w:rPr>
        <w:t>discussing</w:t>
      </w:r>
      <w:proofErr w:type="spellEnd"/>
      <w:r w:rsidRPr="00C10785">
        <w:rPr>
          <w:color w:val="000000"/>
        </w:rPr>
        <w:t xml:space="preserve"> </w:t>
      </w:r>
      <w:proofErr w:type="gramStart"/>
      <w:r w:rsidRPr="00C10785">
        <w:rPr>
          <w:color w:val="000000"/>
        </w:rPr>
        <w:t>the nature</w:t>
      </w:r>
      <w:proofErr w:type="gramEnd"/>
      <w:r w:rsidRPr="00C10785">
        <w:rPr>
          <w:color w:val="000000"/>
        </w:rPr>
        <w:t xml:space="preserve"> of the </w:t>
      </w:r>
      <w:proofErr w:type="spellStart"/>
      <w:r w:rsidRPr="00C10785">
        <w:rPr>
          <w:color w:val="000000"/>
        </w:rPr>
        <w:t>digital</w:t>
      </w:r>
      <w:proofErr w:type="spellEnd"/>
      <w:r w:rsidRPr="00C10785">
        <w:rPr>
          <w:color w:val="000000"/>
        </w:rPr>
        <w:t xml:space="preserve"> </w:t>
      </w:r>
      <w:proofErr w:type="spellStart"/>
      <w:r w:rsidRPr="00C10785">
        <w:rPr>
          <w:color w:val="000000"/>
        </w:rPr>
        <w:t>libraries</w:t>
      </w:r>
      <w:proofErr w:type="spellEnd"/>
      <w:r w:rsidRPr="00C10785">
        <w:rPr>
          <w:color w:val="000000"/>
        </w:rPr>
        <w:t xml:space="preserve">’ </w:t>
      </w:r>
      <w:proofErr w:type="spellStart"/>
      <w:r w:rsidRPr="00C10785">
        <w:rPr>
          <w:color w:val="000000"/>
        </w:rPr>
        <w:t>content</w:t>
      </w:r>
      <w:proofErr w:type="spellEnd"/>
      <w:r w:rsidRPr="00C10785">
        <w:rPr>
          <w:color w:val="000000"/>
        </w:rPr>
        <w:t xml:space="preserve"> and the </w:t>
      </w:r>
      <w:proofErr w:type="spellStart"/>
      <w:r w:rsidRPr="00C10785">
        <w:rPr>
          <w:color w:val="000000"/>
        </w:rPr>
        <w:t>implication</w:t>
      </w:r>
      <w:proofErr w:type="spellEnd"/>
      <w:r w:rsidRPr="00C10785">
        <w:rPr>
          <w:color w:val="000000"/>
        </w:rPr>
        <w:t xml:space="preserve"> </w:t>
      </w:r>
      <w:proofErr w:type="spellStart"/>
      <w:r w:rsidRPr="00C10785">
        <w:rPr>
          <w:color w:val="000000"/>
        </w:rPr>
        <w:t>that</w:t>
      </w:r>
      <w:proofErr w:type="spellEnd"/>
      <w:r w:rsidRPr="00C10785">
        <w:rPr>
          <w:color w:val="000000"/>
        </w:rPr>
        <w:t xml:space="preserve"> the </w:t>
      </w:r>
      <w:proofErr w:type="spellStart"/>
      <w:r w:rsidRPr="00C10785">
        <w:rPr>
          <w:color w:val="000000"/>
        </w:rPr>
        <w:t>metadata</w:t>
      </w:r>
      <w:proofErr w:type="spellEnd"/>
      <w:r w:rsidRPr="00C10785">
        <w:rPr>
          <w:color w:val="000000"/>
        </w:rPr>
        <w:t xml:space="preserve"> </w:t>
      </w:r>
      <w:proofErr w:type="spellStart"/>
      <w:r w:rsidRPr="00C10785">
        <w:rPr>
          <w:color w:val="000000"/>
        </w:rPr>
        <w:t>may</w:t>
      </w:r>
      <w:proofErr w:type="spellEnd"/>
      <w:r w:rsidRPr="00C10785">
        <w:rPr>
          <w:color w:val="000000"/>
        </w:rPr>
        <w:t xml:space="preserve"> </w:t>
      </w:r>
      <w:proofErr w:type="spellStart"/>
      <w:r w:rsidRPr="00C10785">
        <w:rPr>
          <w:color w:val="000000"/>
        </w:rPr>
        <w:t>have</w:t>
      </w:r>
      <w:proofErr w:type="spellEnd"/>
      <w:r w:rsidRPr="00C10785">
        <w:rPr>
          <w:color w:val="000000"/>
        </w:rPr>
        <w:t xml:space="preserve"> in the </w:t>
      </w:r>
      <w:proofErr w:type="spellStart"/>
      <w:r w:rsidRPr="00C10785">
        <w:rPr>
          <w:color w:val="000000"/>
        </w:rPr>
        <w:t>interpretation</w:t>
      </w:r>
      <w:proofErr w:type="spellEnd"/>
      <w:r w:rsidRPr="00C10785">
        <w:rPr>
          <w:color w:val="000000"/>
        </w:rPr>
        <w:t xml:space="preserve"> </w:t>
      </w:r>
      <w:r w:rsidRPr="00C10785">
        <w:rPr>
          <w:color w:val="000000"/>
        </w:rPr>
        <w:lastRenderedPageBreak/>
        <w:t xml:space="preserve">of a </w:t>
      </w:r>
      <w:proofErr w:type="spellStart"/>
      <w:r w:rsidRPr="00C10785">
        <w:rPr>
          <w:color w:val="000000"/>
        </w:rPr>
        <w:t>squeeze</w:t>
      </w:r>
      <w:proofErr w:type="spellEnd"/>
      <w:r w:rsidRPr="00C10785">
        <w:rPr>
          <w:color w:val="000000"/>
        </w:rPr>
        <w:t xml:space="preserve">, </w:t>
      </w:r>
      <w:proofErr w:type="spellStart"/>
      <w:r w:rsidRPr="00C10785">
        <w:rPr>
          <w:color w:val="000000"/>
        </w:rPr>
        <w:t>we</w:t>
      </w:r>
      <w:proofErr w:type="spellEnd"/>
      <w:r w:rsidRPr="00C10785">
        <w:rPr>
          <w:color w:val="000000"/>
        </w:rPr>
        <w:t xml:space="preserve"> </w:t>
      </w:r>
      <w:proofErr w:type="spellStart"/>
      <w:r w:rsidRPr="00C10785">
        <w:rPr>
          <w:color w:val="000000"/>
        </w:rPr>
        <w:t>need</w:t>
      </w:r>
      <w:proofErr w:type="spellEnd"/>
      <w:r w:rsidRPr="00C10785">
        <w:rPr>
          <w:color w:val="000000"/>
        </w:rPr>
        <w:t xml:space="preserve"> to </w:t>
      </w:r>
      <w:proofErr w:type="spellStart"/>
      <w:r w:rsidRPr="00C10785">
        <w:rPr>
          <w:color w:val="000000"/>
        </w:rPr>
        <w:t>consider</w:t>
      </w:r>
      <w:proofErr w:type="spellEnd"/>
      <w:r w:rsidRPr="00C10785">
        <w:rPr>
          <w:color w:val="000000"/>
        </w:rPr>
        <w:t xml:space="preserve"> </w:t>
      </w:r>
      <w:proofErr w:type="spellStart"/>
      <w:r w:rsidRPr="00C10785">
        <w:rPr>
          <w:color w:val="000000"/>
        </w:rPr>
        <w:t>its</w:t>
      </w:r>
      <w:proofErr w:type="spellEnd"/>
      <w:r w:rsidRPr="00C10785">
        <w:rPr>
          <w:color w:val="000000"/>
        </w:rPr>
        <w:t xml:space="preserve"> </w:t>
      </w:r>
      <w:proofErr w:type="spellStart"/>
      <w:r w:rsidRPr="00C10785">
        <w:rPr>
          <w:color w:val="000000"/>
        </w:rPr>
        <w:t>contextuality</w:t>
      </w:r>
      <w:proofErr w:type="spellEnd"/>
      <w:r w:rsidRPr="00C10785">
        <w:rPr>
          <w:color w:val="000000"/>
        </w:rPr>
        <w:t>—</w:t>
      </w:r>
      <w:proofErr w:type="spellStart"/>
      <w:r w:rsidRPr="00C10785">
        <w:rPr>
          <w:color w:val="000000"/>
        </w:rPr>
        <w:t>whether</w:t>
      </w:r>
      <w:proofErr w:type="spellEnd"/>
      <w:r w:rsidRPr="00C10785">
        <w:rPr>
          <w:color w:val="000000"/>
        </w:rPr>
        <w:t xml:space="preserve"> the </w:t>
      </w:r>
      <w:proofErr w:type="spellStart"/>
      <w:r w:rsidRPr="00C10785">
        <w:rPr>
          <w:color w:val="000000"/>
        </w:rPr>
        <w:t>absence</w:t>
      </w:r>
      <w:proofErr w:type="spellEnd"/>
      <w:r w:rsidRPr="00C10785">
        <w:rPr>
          <w:color w:val="000000"/>
        </w:rPr>
        <w:t xml:space="preserve"> of the </w:t>
      </w:r>
      <w:proofErr w:type="spellStart"/>
      <w:r w:rsidRPr="00C10785">
        <w:rPr>
          <w:color w:val="000000"/>
        </w:rPr>
        <w:t>inscription</w:t>
      </w:r>
      <w:proofErr w:type="spellEnd"/>
      <w:r w:rsidRPr="00C10785">
        <w:rPr>
          <w:color w:val="000000"/>
        </w:rPr>
        <w:t xml:space="preserve"> </w:t>
      </w:r>
      <w:proofErr w:type="spellStart"/>
      <w:r w:rsidRPr="00C10785">
        <w:rPr>
          <w:color w:val="000000"/>
        </w:rPr>
        <w:t>bearer</w:t>
      </w:r>
      <w:proofErr w:type="spellEnd"/>
      <w:r w:rsidRPr="00C10785">
        <w:rPr>
          <w:color w:val="000000"/>
        </w:rPr>
        <w:t xml:space="preserve"> from a </w:t>
      </w:r>
      <w:proofErr w:type="spellStart"/>
      <w:r w:rsidRPr="00C10785">
        <w:rPr>
          <w:color w:val="000000"/>
        </w:rPr>
        <w:t>squeeze’s</w:t>
      </w:r>
      <w:proofErr w:type="spellEnd"/>
      <w:r w:rsidRPr="00C10785">
        <w:rPr>
          <w:color w:val="000000"/>
        </w:rPr>
        <w:t xml:space="preserve"> record </w:t>
      </w:r>
      <w:proofErr w:type="spellStart"/>
      <w:r w:rsidRPr="00C10785">
        <w:rPr>
          <w:color w:val="000000"/>
        </w:rPr>
        <w:t>may</w:t>
      </w:r>
      <w:proofErr w:type="spellEnd"/>
      <w:r w:rsidRPr="00C10785">
        <w:rPr>
          <w:color w:val="000000"/>
        </w:rPr>
        <w:t xml:space="preserve"> prove </w:t>
      </w:r>
      <w:proofErr w:type="spellStart"/>
      <w:r w:rsidRPr="00C10785">
        <w:rPr>
          <w:color w:val="000000"/>
        </w:rPr>
        <w:t>reductive</w:t>
      </w:r>
      <w:proofErr w:type="spellEnd"/>
      <w:r w:rsidRPr="00C10785">
        <w:rPr>
          <w:color w:val="000000"/>
        </w:rPr>
        <w:t xml:space="preserve"> with </w:t>
      </w:r>
      <w:proofErr w:type="spellStart"/>
      <w:r w:rsidRPr="00C10785">
        <w:rPr>
          <w:color w:val="000000"/>
        </w:rPr>
        <w:t>r</w:t>
      </w:r>
      <w:r w:rsidRPr="00C10785">
        <w:rPr>
          <w:color w:val="000000"/>
        </w:rPr>
        <w:t>e</w:t>
      </w:r>
      <w:r w:rsidRPr="00C10785">
        <w:rPr>
          <w:color w:val="000000"/>
        </w:rPr>
        <w:t>gards</w:t>
      </w:r>
      <w:proofErr w:type="spellEnd"/>
      <w:r w:rsidRPr="00C10785">
        <w:rPr>
          <w:color w:val="000000"/>
        </w:rPr>
        <w:t xml:space="preserve"> to the </w:t>
      </w:r>
      <w:proofErr w:type="spellStart"/>
      <w:r w:rsidRPr="00C10785">
        <w:rPr>
          <w:color w:val="000000"/>
        </w:rPr>
        <w:t>holistic</w:t>
      </w:r>
      <w:proofErr w:type="spellEnd"/>
      <w:r w:rsidRPr="00C10785">
        <w:rPr>
          <w:color w:val="000000"/>
        </w:rPr>
        <w:t xml:space="preserve"> </w:t>
      </w:r>
      <w:proofErr w:type="spellStart"/>
      <w:r w:rsidRPr="00C10785">
        <w:rPr>
          <w:color w:val="000000"/>
        </w:rPr>
        <w:t>approach</w:t>
      </w:r>
      <w:proofErr w:type="spellEnd"/>
      <w:r w:rsidRPr="00C10785">
        <w:rPr>
          <w:color w:val="000000"/>
        </w:rPr>
        <w:t xml:space="preserve"> to the text. </w:t>
      </w:r>
      <w:proofErr w:type="spellStart"/>
      <w:r w:rsidRPr="00C10785">
        <w:rPr>
          <w:color w:val="000000"/>
        </w:rPr>
        <w:t>However</w:t>
      </w:r>
      <w:proofErr w:type="spellEnd"/>
      <w:r w:rsidRPr="00C10785">
        <w:rPr>
          <w:color w:val="000000"/>
        </w:rPr>
        <w:t xml:space="preserve">, </w:t>
      </w:r>
      <w:proofErr w:type="spellStart"/>
      <w:r w:rsidRPr="00C10785">
        <w:rPr>
          <w:color w:val="000000"/>
        </w:rPr>
        <w:t>notwithstanding</w:t>
      </w:r>
      <w:proofErr w:type="spellEnd"/>
      <w:r w:rsidRPr="00C10785">
        <w:rPr>
          <w:color w:val="000000"/>
        </w:rPr>
        <w:t xml:space="preserve"> </w:t>
      </w:r>
      <w:proofErr w:type="spellStart"/>
      <w:r w:rsidRPr="00C10785">
        <w:rPr>
          <w:color w:val="000000"/>
        </w:rPr>
        <w:t>that</w:t>
      </w:r>
      <w:proofErr w:type="spellEnd"/>
      <w:r w:rsidRPr="00C10785">
        <w:rPr>
          <w:color w:val="000000"/>
        </w:rPr>
        <w:t xml:space="preserve"> high-</w:t>
      </w:r>
      <w:proofErr w:type="spellStart"/>
      <w:r w:rsidRPr="00C10785">
        <w:rPr>
          <w:color w:val="000000"/>
        </w:rPr>
        <w:t>resolution</w:t>
      </w:r>
      <w:proofErr w:type="spellEnd"/>
      <w:r w:rsidRPr="00C10785">
        <w:rPr>
          <w:color w:val="000000"/>
        </w:rPr>
        <w:t xml:space="preserve"> </w:t>
      </w:r>
      <w:proofErr w:type="spellStart"/>
      <w:r w:rsidRPr="00C10785">
        <w:rPr>
          <w:color w:val="000000"/>
        </w:rPr>
        <w:t>digitization</w:t>
      </w:r>
      <w:proofErr w:type="spellEnd"/>
      <w:r w:rsidRPr="00C10785">
        <w:rPr>
          <w:color w:val="000000"/>
        </w:rPr>
        <w:t xml:space="preserve"> of </w:t>
      </w:r>
      <w:proofErr w:type="spellStart"/>
      <w:r w:rsidRPr="00C10785">
        <w:rPr>
          <w:color w:val="000000"/>
        </w:rPr>
        <w:t>squeezes</w:t>
      </w:r>
      <w:proofErr w:type="spellEnd"/>
      <w:r w:rsidRPr="00C10785">
        <w:rPr>
          <w:color w:val="000000"/>
        </w:rPr>
        <w:t xml:space="preserve"> </w:t>
      </w:r>
      <w:proofErr w:type="spellStart"/>
      <w:r w:rsidRPr="00C10785">
        <w:rPr>
          <w:color w:val="000000"/>
        </w:rPr>
        <w:t>opens</w:t>
      </w:r>
      <w:proofErr w:type="spellEnd"/>
      <w:r w:rsidRPr="00C10785">
        <w:rPr>
          <w:color w:val="000000"/>
        </w:rPr>
        <w:t xml:space="preserve"> the </w:t>
      </w:r>
      <w:proofErr w:type="spellStart"/>
      <w:r w:rsidRPr="00C10785">
        <w:rPr>
          <w:color w:val="000000"/>
        </w:rPr>
        <w:t>possibilities</w:t>
      </w:r>
      <w:proofErr w:type="spellEnd"/>
      <w:r w:rsidRPr="00C10785">
        <w:rPr>
          <w:color w:val="000000"/>
        </w:rPr>
        <w:t xml:space="preserve"> for </w:t>
      </w:r>
      <w:proofErr w:type="spellStart"/>
      <w:r w:rsidRPr="00C10785">
        <w:rPr>
          <w:color w:val="000000"/>
        </w:rPr>
        <w:t>enhanced</w:t>
      </w:r>
      <w:proofErr w:type="spellEnd"/>
      <w:r w:rsidRPr="00C10785">
        <w:rPr>
          <w:color w:val="000000"/>
        </w:rPr>
        <w:t xml:space="preserve"> </w:t>
      </w:r>
      <w:proofErr w:type="spellStart"/>
      <w:r w:rsidRPr="00C10785">
        <w:rPr>
          <w:color w:val="000000"/>
        </w:rPr>
        <w:t>study</w:t>
      </w:r>
      <w:proofErr w:type="spellEnd"/>
      <w:r w:rsidRPr="00C10785">
        <w:rPr>
          <w:color w:val="000000"/>
        </w:rPr>
        <w:t xml:space="preserve"> on a </w:t>
      </w:r>
      <w:proofErr w:type="spellStart"/>
      <w:r w:rsidRPr="00C10785">
        <w:rPr>
          <w:color w:val="000000"/>
        </w:rPr>
        <w:t>level</w:t>
      </w:r>
      <w:proofErr w:type="spellEnd"/>
      <w:r w:rsidRPr="00C10785">
        <w:rPr>
          <w:color w:val="000000"/>
        </w:rPr>
        <w:t xml:space="preserve"> </w:t>
      </w:r>
      <w:proofErr w:type="spellStart"/>
      <w:r w:rsidRPr="00C10785">
        <w:rPr>
          <w:color w:val="000000"/>
        </w:rPr>
        <w:t>that</w:t>
      </w:r>
      <w:proofErr w:type="spellEnd"/>
      <w:r w:rsidRPr="00C10785">
        <w:rPr>
          <w:color w:val="000000"/>
        </w:rPr>
        <w:t xml:space="preserve"> </w:t>
      </w:r>
      <w:proofErr w:type="spellStart"/>
      <w:r w:rsidRPr="00C10785">
        <w:rPr>
          <w:color w:val="000000"/>
        </w:rPr>
        <w:t>until</w:t>
      </w:r>
      <w:proofErr w:type="spellEnd"/>
      <w:r w:rsidRPr="00C10785">
        <w:rPr>
          <w:color w:val="000000"/>
        </w:rPr>
        <w:t xml:space="preserve"> </w:t>
      </w:r>
      <w:proofErr w:type="spellStart"/>
      <w:r w:rsidRPr="00C10785">
        <w:rPr>
          <w:color w:val="000000"/>
        </w:rPr>
        <w:t>now</w:t>
      </w:r>
      <w:proofErr w:type="spellEnd"/>
      <w:r w:rsidRPr="00C10785">
        <w:rPr>
          <w:color w:val="000000"/>
        </w:rPr>
        <w:t xml:space="preserve"> </w:t>
      </w:r>
      <w:proofErr w:type="spellStart"/>
      <w:r w:rsidRPr="00C10785">
        <w:rPr>
          <w:color w:val="000000"/>
        </w:rPr>
        <w:t>could</w:t>
      </w:r>
      <w:proofErr w:type="spellEnd"/>
      <w:r w:rsidRPr="00C10785">
        <w:rPr>
          <w:color w:val="000000"/>
        </w:rPr>
        <w:t xml:space="preserve"> </w:t>
      </w:r>
      <w:proofErr w:type="spellStart"/>
      <w:r w:rsidRPr="00C10785">
        <w:rPr>
          <w:color w:val="000000"/>
        </w:rPr>
        <w:t>not</w:t>
      </w:r>
      <w:proofErr w:type="spellEnd"/>
      <w:r w:rsidRPr="00C10785">
        <w:rPr>
          <w:color w:val="000000"/>
        </w:rPr>
        <w:t xml:space="preserve"> be </w:t>
      </w:r>
      <w:proofErr w:type="spellStart"/>
      <w:r w:rsidRPr="00C10785">
        <w:rPr>
          <w:color w:val="000000"/>
        </w:rPr>
        <w:t>achieved</w:t>
      </w:r>
      <w:proofErr w:type="spellEnd"/>
      <w:r w:rsidRPr="00C10785">
        <w:rPr>
          <w:color w:val="000000"/>
        </w:rPr>
        <w:t xml:space="preserve">, </w:t>
      </w:r>
      <w:proofErr w:type="spellStart"/>
      <w:r w:rsidRPr="00C10785">
        <w:rPr>
          <w:color w:val="000000"/>
        </w:rPr>
        <w:t>techniques</w:t>
      </w:r>
      <w:proofErr w:type="spellEnd"/>
      <w:r w:rsidRPr="00C10785">
        <w:rPr>
          <w:color w:val="000000"/>
        </w:rPr>
        <w:t xml:space="preserve"> </w:t>
      </w:r>
      <w:proofErr w:type="spellStart"/>
      <w:r w:rsidRPr="00C10785">
        <w:rPr>
          <w:color w:val="000000"/>
        </w:rPr>
        <w:t>that</w:t>
      </w:r>
      <w:proofErr w:type="spellEnd"/>
      <w:r w:rsidRPr="00C10785">
        <w:rPr>
          <w:color w:val="000000"/>
        </w:rPr>
        <w:t xml:space="preserve"> focus </w:t>
      </w:r>
      <w:proofErr w:type="spellStart"/>
      <w:r w:rsidRPr="00C10785">
        <w:rPr>
          <w:color w:val="000000"/>
        </w:rPr>
        <w:t>solely</w:t>
      </w:r>
      <w:proofErr w:type="spellEnd"/>
      <w:r w:rsidRPr="00C10785">
        <w:rPr>
          <w:color w:val="000000"/>
        </w:rPr>
        <w:t xml:space="preserve"> </w:t>
      </w:r>
      <w:proofErr w:type="gramStart"/>
      <w:r w:rsidRPr="00C10785">
        <w:rPr>
          <w:color w:val="000000"/>
        </w:rPr>
        <w:t xml:space="preserve">on the </w:t>
      </w:r>
      <w:proofErr w:type="spellStart"/>
      <w:r w:rsidRPr="00C10785">
        <w:rPr>
          <w:color w:val="000000"/>
        </w:rPr>
        <w:t>digitization</w:t>
      </w:r>
      <w:proofErr w:type="spellEnd"/>
      <w:proofErr w:type="gramEnd"/>
      <w:r w:rsidRPr="00C10785">
        <w:rPr>
          <w:color w:val="000000"/>
        </w:rPr>
        <w:t xml:space="preserve"> of the </w:t>
      </w:r>
      <w:proofErr w:type="spellStart"/>
      <w:r w:rsidRPr="00C10785">
        <w:rPr>
          <w:color w:val="000000"/>
        </w:rPr>
        <w:t>squeezes</w:t>
      </w:r>
      <w:proofErr w:type="spellEnd"/>
      <w:r w:rsidRPr="00C10785">
        <w:rPr>
          <w:color w:val="000000"/>
        </w:rPr>
        <w:t xml:space="preserve"> </w:t>
      </w:r>
      <w:proofErr w:type="spellStart"/>
      <w:r w:rsidRPr="00C10785">
        <w:rPr>
          <w:color w:val="000000"/>
        </w:rPr>
        <w:t>usually</w:t>
      </w:r>
      <w:proofErr w:type="spellEnd"/>
      <w:r w:rsidRPr="00C10785">
        <w:rPr>
          <w:color w:val="000000"/>
        </w:rPr>
        <w:t xml:space="preserve"> </w:t>
      </w:r>
      <w:proofErr w:type="spellStart"/>
      <w:r w:rsidRPr="00C10785">
        <w:rPr>
          <w:color w:val="000000"/>
        </w:rPr>
        <w:t>fail</w:t>
      </w:r>
      <w:proofErr w:type="spellEnd"/>
      <w:r w:rsidRPr="00C10785">
        <w:rPr>
          <w:color w:val="000000"/>
        </w:rPr>
        <w:t xml:space="preserve"> to deal with the </w:t>
      </w:r>
      <w:proofErr w:type="spellStart"/>
      <w:r w:rsidRPr="00C10785">
        <w:rPr>
          <w:color w:val="000000"/>
        </w:rPr>
        <w:t>inscri</w:t>
      </w:r>
      <w:r w:rsidRPr="00C10785">
        <w:rPr>
          <w:color w:val="000000"/>
        </w:rPr>
        <w:t>p</w:t>
      </w:r>
      <w:r w:rsidRPr="00C10785">
        <w:rPr>
          <w:color w:val="000000"/>
        </w:rPr>
        <w:t>tion</w:t>
      </w:r>
      <w:proofErr w:type="spellEnd"/>
      <w:r w:rsidRPr="00C10785">
        <w:rPr>
          <w:color w:val="000000"/>
        </w:rPr>
        <w:t xml:space="preserve"> </w:t>
      </w:r>
      <w:proofErr w:type="spellStart"/>
      <w:r w:rsidRPr="00C10785">
        <w:rPr>
          <w:color w:val="000000"/>
        </w:rPr>
        <w:t>bearer</w:t>
      </w:r>
      <w:proofErr w:type="spellEnd"/>
      <w:r w:rsidRPr="00C10785">
        <w:rPr>
          <w:color w:val="000000"/>
        </w:rPr>
        <w:t xml:space="preserve">. </w:t>
      </w:r>
      <w:proofErr w:type="spellStart"/>
      <w:proofErr w:type="gramStart"/>
      <w:r w:rsidRPr="00C10785">
        <w:rPr>
          <w:color w:val="000000"/>
        </w:rPr>
        <w:t>Furthermore</w:t>
      </w:r>
      <w:proofErr w:type="spellEnd"/>
      <w:r w:rsidR="000F57A7">
        <w:rPr>
          <w:color w:val="000000"/>
        </w:rPr>
        <w:t xml:space="preserve">, </w:t>
      </w:r>
      <w:proofErr w:type="spellStart"/>
      <w:r w:rsidR="000F57A7">
        <w:rPr>
          <w:color w:val="000000"/>
        </w:rPr>
        <w:t>there</w:t>
      </w:r>
      <w:proofErr w:type="spellEnd"/>
      <w:r w:rsidR="000F57A7">
        <w:rPr>
          <w:color w:val="000000"/>
        </w:rPr>
        <w:t xml:space="preserve"> are </w:t>
      </w:r>
      <w:proofErr w:type="spellStart"/>
      <w:r w:rsidR="000F57A7">
        <w:rPr>
          <w:color w:val="000000"/>
        </w:rPr>
        <w:t>other</w:t>
      </w:r>
      <w:proofErr w:type="spellEnd"/>
      <w:r w:rsidR="000F57A7">
        <w:rPr>
          <w:color w:val="000000"/>
        </w:rPr>
        <w:t xml:space="preserve"> </w:t>
      </w:r>
      <w:proofErr w:type="spellStart"/>
      <w:r w:rsidR="000F57A7">
        <w:rPr>
          <w:color w:val="000000"/>
        </w:rPr>
        <w:t>types</w:t>
      </w:r>
      <w:proofErr w:type="spellEnd"/>
      <w:r w:rsidR="000F57A7">
        <w:rPr>
          <w:color w:val="000000"/>
        </w:rPr>
        <w:t xml:space="preserve"> of data—</w:t>
      </w:r>
      <w:r w:rsidRPr="00C10785">
        <w:rPr>
          <w:color w:val="000000"/>
        </w:rPr>
        <w:t>geo-</w:t>
      </w:r>
      <w:proofErr w:type="spellStart"/>
      <w:r w:rsidRPr="00C10785">
        <w:rPr>
          <w:color w:val="000000"/>
        </w:rPr>
        <w:t>spatial</w:t>
      </w:r>
      <w:proofErr w:type="spellEnd"/>
      <w:r w:rsidRPr="00C10785">
        <w:rPr>
          <w:color w:val="000000"/>
        </w:rPr>
        <w:t xml:space="preserve">, </w:t>
      </w:r>
      <w:proofErr w:type="spellStart"/>
      <w:r w:rsidRPr="00C10785">
        <w:rPr>
          <w:color w:val="000000"/>
        </w:rPr>
        <w:t>pros</w:t>
      </w:r>
      <w:r w:rsidRPr="00C10785">
        <w:rPr>
          <w:color w:val="000000"/>
        </w:rPr>
        <w:t>o</w:t>
      </w:r>
      <w:r w:rsidRPr="00C10785">
        <w:rPr>
          <w:color w:val="000000"/>
        </w:rPr>
        <w:t>pographic</w:t>
      </w:r>
      <w:proofErr w:type="spellEnd"/>
      <w:r w:rsidRPr="00C10785">
        <w:rPr>
          <w:color w:val="000000"/>
        </w:rPr>
        <w:t xml:space="preserve">, </w:t>
      </w:r>
      <w:proofErr w:type="spellStart"/>
      <w:r w:rsidRPr="00C10785">
        <w:rPr>
          <w:color w:val="000000"/>
        </w:rPr>
        <w:t>linguistic</w:t>
      </w:r>
      <w:proofErr w:type="spellEnd"/>
      <w:r w:rsidR="000F57A7">
        <w:rPr>
          <w:color w:val="000000"/>
        </w:rPr>
        <w:t>—</w:t>
      </w:r>
      <w:proofErr w:type="spellStart"/>
      <w:r w:rsidRPr="00C10785">
        <w:rPr>
          <w:color w:val="000000"/>
        </w:rPr>
        <w:t>that</w:t>
      </w:r>
      <w:proofErr w:type="spellEnd"/>
      <w:r w:rsidRPr="00C10785">
        <w:rPr>
          <w:color w:val="000000"/>
        </w:rPr>
        <w:t xml:space="preserve"> </w:t>
      </w:r>
      <w:proofErr w:type="spellStart"/>
      <w:r w:rsidRPr="00C10785">
        <w:rPr>
          <w:color w:val="000000"/>
        </w:rPr>
        <w:t>would</w:t>
      </w:r>
      <w:proofErr w:type="spellEnd"/>
      <w:r w:rsidRPr="00C10785">
        <w:rPr>
          <w:color w:val="000000"/>
        </w:rPr>
        <w:t xml:space="preserve"> </w:t>
      </w:r>
      <w:proofErr w:type="spellStart"/>
      <w:r w:rsidRPr="00C10785">
        <w:rPr>
          <w:color w:val="000000"/>
        </w:rPr>
        <w:t>not</w:t>
      </w:r>
      <w:proofErr w:type="spellEnd"/>
      <w:r w:rsidRPr="00C10785">
        <w:rPr>
          <w:color w:val="000000"/>
        </w:rPr>
        <w:t xml:space="preserve"> </w:t>
      </w:r>
      <w:proofErr w:type="spellStart"/>
      <w:r w:rsidRPr="00C10785">
        <w:rPr>
          <w:color w:val="000000"/>
        </w:rPr>
        <w:t>only</w:t>
      </w:r>
      <w:proofErr w:type="spellEnd"/>
      <w:r w:rsidRPr="00C10785">
        <w:rPr>
          <w:color w:val="000000"/>
        </w:rPr>
        <w:t xml:space="preserve"> </w:t>
      </w:r>
      <w:proofErr w:type="spellStart"/>
      <w:r w:rsidRPr="00C10785">
        <w:rPr>
          <w:color w:val="000000"/>
        </w:rPr>
        <w:t>enhance</w:t>
      </w:r>
      <w:proofErr w:type="spellEnd"/>
      <w:r w:rsidRPr="00C10785">
        <w:rPr>
          <w:color w:val="000000"/>
        </w:rPr>
        <w:t xml:space="preserve"> </w:t>
      </w:r>
      <w:proofErr w:type="spellStart"/>
      <w:r w:rsidRPr="00C10785">
        <w:rPr>
          <w:color w:val="000000"/>
        </w:rPr>
        <w:t>our</w:t>
      </w:r>
      <w:proofErr w:type="spellEnd"/>
      <w:r w:rsidRPr="00C10785">
        <w:rPr>
          <w:color w:val="000000"/>
        </w:rPr>
        <w:t xml:space="preserve"> </w:t>
      </w:r>
      <w:proofErr w:type="spellStart"/>
      <w:r w:rsidRPr="00C10785">
        <w:rPr>
          <w:color w:val="000000"/>
        </w:rPr>
        <w:t>understanding</w:t>
      </w:r>
      <w:proofErr w:type="spellEnd"/>
      <w:r w:rsidRPr="00C10785">
        <w:rPr>
          <w:color w:val="000000"/>
        </w:rPr>
        <w:t xml:space="preserve"> of </w:t>
      </w:r>
      <w:proofErr w:type="spellStart"/>
      <w:r w:rsidRPr="00C10785">
        <w:rPr>
          <w:color w:val="000000"/>
        </w:rPr>
        <w:t>any</w:t>
      </w:r>
      <w:proofErr w:type="spellEnd"/>
      <w:r w:rsidRPr="00C10785">
        <w:rPr>
          <w:color w:val="000000"/>
        </w:rPr>
        <w:t xml:space="preserve"> </w:t>
      </w:r>
      <w:proofErr w:type="spellStart"/>
      <w:r w:rsidRPr="00C10785">
        <w:rPr>
          <w:color w:val="000000"/>
        </w:rPr>
        <w:t>one</w:t>
      </w:r>
      <w:proofErr w:type="spellEnd"/>
      <w:r w:rsidRPr="00C10785">
        <w:rPr>
          <w:color w:val="000000"/>
        </w:rPr>
        <w:t xml:space="preserve"> </w:t>
      </w:r>
      <w:proofErr w:type="spellStart"/>
      <w:proofErr w:type="gramEnd"/>
      <w:r w:rsidRPr="00C10785">
        <w:rPr>
          <w:color w:val="000000"/>
        </w:rPr>
        <w:t>particular</w:t>
      </w:r>
      <w:proofErr w:type="spellEnd"/>
      <w:r w:rsidRPr="00C10785">
        <w:rPr>
          <w:color w:val="000000"/>
        </w:rPr>
        <w:t xml:space="preserve"> </w:t>
      </w:r>
      <w:proofErr w:type="spellStart"/>
      <w:r w:rsidRPr="00C10785">
        <w:rPr>
          <w:color w:val="000000"/>
        </w:rPr>
        <w:t>squeeze</w:t>
      </w:r>
      <w:proofErr w:type="spellEnd"/>
      <w:r w:rsidRPr="00C10785">
        <w:rPr>
          <w:color w:val="000000"/>
        </w:rPr>
        <w:t xml:space="preserve">, </w:t>
      </w:r>
      <w:proofErr w:type="spellStart"/>
      <w:r w:rsidRPr="00C10785">
        <w:rPr>
          <w:color w:val="000000"/>
        </w:rPr>
        <w:t>but</w:t>
      </w:r>
      <w:proofErr w:type="spellEnd"/>
      <w:r w:rsidRPr="00C10785">
        <w:rPr>
          <w:color w:val="000000"/>
        </w:rPr>
        <w:t xml:space="preserve"> </w:t>
      </w:r>
      <w:proofErr w:type="spellStart"/>
      <w:r w:rsidRPr="00C10785">
        <w:rPr>
          <w:color w:val="000000"/>
        </w:rPr>
        <w:t>also</w:t>
      </w:r>
      <w:proofErr w:type="spellEnd"/>
      <w:r w:rsidRPr="00C10785">
        <w:rPr>
          <w:color w:val="000000"/>
        </w:rPr>
        <w:t xml:space="preserve"> </w:t>
      </w:r>
      <w:proofErr w:type="spellStart"/>
      <w:r w:rsidRPr="00C10785">
        <w:rPr>
          <w:color w:val="000000"/>
        </w:rPr>
        <w:t>contribute</w:t>
      </w:r>
      <w:proofErr w:type="spellEnd"/>
      <w:r w:rsidRPr="00C10785">
        <w:rPr>
          <w:color w:val="000000"/>
        </w:rPr>
        <w:t xml:space="preserve"> to </w:t>
      </w:r>
      <w:proofErr w:type="spellStart"/>
      <w:r w:rsidRPr="00C10785">
        <w:rPr>
          <w:color w:val="000000"/>
        </w:rPr>
        <w:t>our</w:t>
      </w:r>
      <w:proofErr w:type="spellEnd"/>
      <w:r w:rsidRPr="00C10785">
        <w:rPr>
          <w:color w:val="000000"/>
        </w:rPr>
        <w:t xml:space="preserve"> </w:t>
      </w:r>
      <w:proofErr w:type="spellStart"/>
      <w:r w:rsidRPr="00C10785">
        <w:rPr>
          <w:color w:val="000000"/>
        </w:rPr>
        <w:t>overall</w:t>
      </w:r>
      <w:proofErr w:type="spellEnd"/>
      <w:r w:rsidRPr="00C10785">
        <w:rPr>
          <w:color w:val="000000"/>
        </w:rPr>
        <w:t xml:space="preserve"> </w:t>
      </w:r>
      <w:proofErr w:type="spellStart"/>
      <w:r w:rsidRPr="00C10785">
        <w:rPr>
          <w:color w:val="000000"/>
        </w:rPr>
        <w:t>apprehension</w:t>
      </w:r>
      <w:proofErr w:type="spellEnd"/>
      <w:r w:rsidRPr="00C10785">
        <w:rPr>
          <w:color w:val="000000"/>
        </w:rPr>
        <w:t xml:space="preserve"> of </w:t>
      </w:r>
      <w:proofErr w:type="spellStart"/>
      <w:r w:rsidRPr="00C10785">
        <w:rPr>
          <w:color w:val="000000"/>
        </w:rPr>
        <w:t>classi</w:t>
      </w:r>
      <w:r w:rsidR="000F57A7">
        <w:rPr>
          <w:color w:val="000000"/>
        </w:rPr>
        <w:t>cal</w:t>
      </w:r>
      <w:proofErr w:type="spellEnd"/>
      <w:r w:rsidR="000F57A7">
        <w:rPr>
          <w:color w:val="000000"/>
        </w:rPr>
        <w:t xml:space="preserve">, </w:t>
      </w:r>
      <w:proofErr w:type="spellStart"/>
      <w:r w:rsidR="000F57A7">
        <w:rPr>
          <w:color w:val="000000"/>
        </w:rPr>
        <w:t>ar</w:t>
      </w:r>
      <w:r w:rsidRPr="00C10785">
        <w:rPr>
          <w:color w:val="000000"/>
        </w:rPr>
        <w:t>cheological</w:t>
      </w:r>
      <w:proofErr w:type="spellEnd"/>
      <w:r w:rsidRPr="00C10785">
        <w:rPr>
          <w:color w:val="000000"/>
        </w:rPr>
        <w:t xml:space="preserve">, and </w:t>
      </w:r>
      <w:proofErr w:type="spellStart"/>
      <w:r w:rsidRPr="00C10785">
        <w:rPr>
          <w:color w:val="000000"/>
        </w:rPr>
        <w:t>epigraphic</w:t>
      </w:r>
      <w:proofErr w:type="spellEnd"/>
      <w:r w:rsidRPr="00C10785">
        <w:rPr>
          <w:color w:val="000000"/>
        </w:rPr>
        <w:t xml:space="preserve"> </w:t>
      </w:r>
      <w:proofErr w:type="spellStart"/>
      <w:r w:rsidRPr="00C10785">
        <w:rPr>
          <w:color w:val="000000"/>
        </w:rPr>
        <w:t>studies</w:t>
      </w:r>
      <w:proofErr w:type="spellEnd"/>
      <w:r w:rsidRPr="00C10785">
        <w:rPr>
          <w:color w:val="000000"/>
        </w:rPr>
        <w:t xml:space="preserve">. </w:t>
      </w:r>
      <w:proofErr w:type="spellStart"/>
      <w:proofErr w:type="gramStart"/>
      <w:r w:rsidRPr="00C10785">
        <w:rPr>
          <w:color w:val="000000"/>
        </w:rPr>
        <w:t>This</w:t>
      </w:r>
      <w:proofErr w:type="spellEnd"/>
      <w:r w:rsidRPr="00C10785">
        <w:rPr>
          <w:color w:val="000000"/>
        </w:rPr>
        <w:t xml:space="preserve"> panel </w:t>
      </w:r>
      <w:proofErr w:type="spellStart"/>
      <w:r w:rsidRPr="00C10785">
        <w:rPr>
          <w:color w:val="000000"/>
        </w:rPr>
        <w:t>discuss</w:t>
      </w:r>
      <w:r w:rsidR="00951922" w:rsidRPr="00C10785">
        <w:rPr>
          <w:color w:val="000000"/>
        </w:rPr>
        <w:t>ed</w:t>
      </w:r>
      <w:proofErr w:type="spellEnd"/>
      <w:r w:rsidRPr="00C10785">
        <w:rPr>
          <w:color w:val="000000"/>
        </w:rPr>
        <w:t xml:space="preserve"> </w:t>
      </w:r>
      <w:proofErr w:type="spellStart"/>
      <w:r w:rsidRPr="00C10785">
        <w:rPr>
          <w:color w:val="000000"/>
        </w:rPr>
        <w:t>how</w:t>
      </w:r>
      <w:proofErr w:type="spellEnd"/>
      <w:r w:rsidRPr="00C10785">
        <w:rPr>
          <w:color w:val="000000"/>
        </w:rPr>
        <w:t xml:space="preserve"> the </w:t>
      </w:r>
      <w:proofErr w:type="spellStart"/>
      <w:r w:rsidRPr="00C10785">
        <w:rPr>
          <w:color w:val="000000"/>
        </w:rPr>
        <w:t>digital</w:t>
      </w:r>
      <w:proofErr w:type="spellEnd"/>
      <w:r w:rsidRPr="00C10785">
        <w:rPr>
          <w:color w:val="000000"/>
        </w:rPr>
        <w:t xml:space="preserve"> </w:t>
      </w:r>
      <w:proofErr w:type="spellStart"/>
      <w:r w:rsidRPr="00C10785">
        <w:rPr>
          <w:color w:val="000000"/>
        </w:rPr>
        <w:t>records</w:t>
      </w:r>
      <w:proofErr w:type="spellEnd"/>
      <w:r w:rsidRPr="00C10785">
        <w:rPr>
          <w:color w:val="000000"/>
        </w:rPr>
        <w:t xml:space="preserve"> of </w:t>
      </w:r>
      <w:proofErr w:type="spellStart"/>
      <w:r w:rsidRPr="00C10785">
        <w:rPr>
          <w:color w:val="000000"/>
        </w:rPr>
        <w:t>squeezes</w:t>
      </w:r>
      <w:proofErr w:type="spellEnd"/>
      <w:r w:rsidRPr="00C10785">
        <w:rPr>
          <w:color w:val="000000"/>
        </w:rPr>
        <w:t xml:space="preserve"> </w:t>
      </w:r>
      <w:proofErr w:type="spellStart"/>
      <w:r w:rsidRPr="00C10785">
        <w:rPr>
          <w:color w:val="000000"/>
        </w:rPr>
        <w:t>could</w:t>
      </w:r>
      <w:proofErr w:type="spellEnd"/>
      <w:r w:rsidRPr="00C10785">
        <w:rPr>
          <w:color w:val="000000"/>
        </w:rPr>
        <w:t xml:space="preserve"> be </w:t>
      </w:r>
      <w:proofErr w:type="spellStart"/>
      <w:r w:rsidRPr="00C10785">
        <w:rPr>
          <w:color w:val="000000"/>
        </w:rPr>
        <w:t>augmented</w:t>
      </w:r>
      <w:proofErr w:type="spellEnd"/>
      <w:r w:rsidRPr="00C10785">
        <w:rPr>
          <w:color w:val="000000"/>
        </w:rPr>
        <w:t xml:space="preserve"> to </w:t>
      </w:r>
      <w:proofErr w:type="spellStart"/>
      <w:r w:rsidRPr="00C10785">
        <w:rPr>
          <w:color w:val="000000"/>
        </w:rPr>
        <w:t>encapsulate</w:t>
      </w:r>
      <w:proofErr w:type="spellEnd"/>
      <w:r w:rsidRPr="00C10785">
        <w:rPr>
          <w:color w:val="000000"/>
        </w:rPr>
        <w:t xml:space="preserve"> </w:t>
      </w:r>
      <w:proofErr w:type="spellStart"/>
      <w:r w:rsidRPr="00C10785">
        <w:rPr>
          <w:color w:val="000000"/>
        </w:rPr>
        <w:t>their</w:t>
      </w:r>
      <w:proofErr w:type="spellEnd"/>
      <w:r w:rsidRPr="00C10785">
        <w:rPr>
          <w:color w:val="000000"/>
        </w:rPr>
        <w:t xml:space="preserve"> </w:t>
      </w:r>
      <w:proofErr w:type="spellStart"/>
      <w:r w:rsidRPr="00C10785">
        <w:rPr>
          <w:color w:val="000000"/>
        </w:rPr>
        <w:t>co</w:t>
      </w:r>
      <w:r w:rsidRPr="00C10785">
        <w:rPr>
          <w:color w:val="000000"/>
        </w:rPr>
        <w:t>n</w:t>
      </w:r>
      <w:r w:rsidRPr="00C10785">
        <w:rPr>
          <w:color w:val="000000"/>
        </w:rPr>
        <w:t>textual</w:t>
      </w:r>
      <w:proofErr w:type="spellEnd"/>
      <w:r w:rsidRPr="00C10785">
        <w:rPr>
          <w:color w:val="000000"/>
        </w:rPr>
        <w:t xml:space="preserve"> information</w:t>
      </w:r>
      <w:proofErr w:type="gramEnd"/>
      <w:r w:rsidRPr="00C10785">
        <w:rPr>
          <w:color w:val="000000"/>
        </w:rPr>
        <w:t xml:space="preserve">. </w:t>
      </w:r>
    </w:p>
    <w:p w14:paraId="55639EB0" w14:textId="77777777" w:rsidR="003C5D3A" w:rsidRPr="00C10785" w:rsidRDefault="003C5D3A" w:rsidP="00C10785">
      <w:pPr>
        <w:spacing w:line="276" w:lineRule="auto"/>
        <w:ind w:firstLine="720"/>
        <w:jc w:val="both"/>
        <w:rPr>
          <w:color w:val="000000"/>
        </w:rPr>
      </w:pPr>
    </w:p>
    <w:p w14:paraId="090202E1" w14:textId="77777777" w:rsidR="00C55F75" w:rsidRPr="00C10785" w:rsidRDefault="00C55F75" w:rsidP="00C10785">
      <w:pPr>
        <w:spacing w:line="276" w:lineRule="auto"/>
        <w:ind w:firstLine="720"/>
        <w:jc w:val="both"/>
        <w:rPr>
          <w:color w:val="000000"/>
        </w:rPr>
      </w:pPr>
    </w:p>
    <w:p w14:paraId="68F29853" w14:textId="56565B58" w:rsidR="004322BD" w:rsidRPr="00C10785" w:rsidRDefault="00951922" w:rsidP="00C10785">
      <w:pPr>
        <w:spacing w:line="276" w:lineRule="auto"/>
        <w:ind w:firstLine="720"/>
        <w:jc w:val="both"/>
        <w:rPr>
          <w:b/>
          <w:color w:val="000000"/>
          <w:u w:val="single"/>
        </w:rPr>
      </w:pPr>
      <w:proofErr w:type="spellStart"/>
      <w:r w:rsidRPr="00C10785">
        <w:rPr>
          <w:b/>
          <w:color w:val="000000"/>
          <w:u w:val="single"/>
        </w:rPr>
        <w:t>Questions</w:t>
      </w:r>
      <w:proofErr w:type="spellEnd"/>
      <w:r w:rsidRPr="00C10785">
        <w:rPr>
          <w:b/>
          <w:color w:val="000000"/>
          <w:u w:val="single"/>
        </w:rPr>
        <w:t xml:space="preserve"> </w:t>
      </w:r>
      <w:proofErr w:type="spellStart"/>
      <w:r w:rsidRPr="00C10785">
        <w:rPr>
          <w:b/>
          <w:color w:val="000000"/>
          <w:u w:val="single"/>
        </w:rPr>
        <w:t>that</w:t>
      </w:r>
      <w:proofErr w:type="spellEnd"/>
      <w:r w:rsidRPr="00C10785">
        <w:rPr>
          <w:b/>
          <w:color w:val="000000"/>
          <w:u w:val="single"/>
        </w:rPr>
        <w:t xml:space="preserve"> </w:t>
      </w:r>
      <w:proofErr w:type="spellStart"/>
      <w:r w:rsidRPr="00C10785">
        <w:rPr>
          <w:b/>
          <w:color w:val="000000"/>
          <w:u w:val="single"/>
        </w:rPr>
        <w:t>were</w:t>
      </w:r>
      <w:proofErr w:type="spellEnd"/>
      <w:r w:rsidRPr="00C10785">
        <w:rPr>
          <w:b/>
          <w:color w:val="000000"/>
          <w:u w:val="single"/>
        </w:rPr>
        <w:t xml:space="preserve"> </w:t>
      </w:r>
      <w:proofErr w:type="spellStart"/>
      <w:r w:rsidR="004322BD" w:rsidRPr="00C10785">
        <w:rPr>
          <w:b/>
          <w:color w:val="000000"/>
          <w:u w:val="single"/>
        </w:rPr>
        <w:t>addressed</w:t>
      </w:r>
      <w:proofErr w:type="spellEnd"/>
      <w:r w:rsidR="004322BD" w:rsidRPr="00C10785">
        <w:rPr>
          <w:b/>
          <w:color w:val="000000"/>
          <w:u w:val="single"/>
        </w:rPr>
        <w:t>:</w:t>
      </w:r>
    </w:p>
    <w:p w14:paraId="3DCA915A" w14:textId="77777777" w:rsidR="004322BD" w:rsidRPr="00C10785" w:rsidRDefault="004322BD" w:rsidP="00C10785">
      <w:pPr>
        <w:spacing w:line="276" w:lineRule="auto"/>
        <w:ind w:firstLine="720"/>
        <w:jc w:val="both"/>
        <w:rPr>
          <w:color w:val="000000"/>
        </w:rPr>
      </w:pPr>
    </w:p>
    <w:p w14:paraId="2D352238" w14:textId="166D50B8" w:rsidR="00C55F75" w:rsidRPr="00C10785" w:rsidRDefault="004322BD" w:rsidP="00C10785">
      <w:pPr>
        <w:spacing w:line="276" w:lineRule="auto"/>
        <w:ind w:firstLine="720"/>
        <w:jc w:val="both"/>
        <w:rPr>
          <w:color w:val="000000"/>
        </w:rPr>
      </w:pPr>
      <w:r w:rsidRPr="00C10785">
        <w:rPr>
          <w:color w:val="000000"/>
        </w:rPr>
        <w:t xml:space="preserve">1. </w:t>
      </w:r>
      <w:r w:rsidR="000F692E" w:rsidRPr="00C10785">
        <w:rPr>
          <w:color w:val="000000"/>
        </w:rPr>
        <w:t xml:space="preserve">How to </w:t>
      </w:r>
      <w:proofErr w:type="spellStart"/>
      <w:r w:rsidR="000F692E" w:rsidRPr="00C10785">
        <w:rPr>
          <w:color w:val="000000"/>
        </w:rPr>
        <w:t>p</w:t>
      </w:r>
      <w:r w:rsidR="00951922" w:rsidRPr="00C10785">
        <w:rPr>
          <w:color w:val="000000"/>
        </w:rPr>
        <w:t>reserve</w:t>
      </w:r>
      <w:proofErr w:type="spellEnd"/>
      <w:r w:rsidR="00C55F75" w:rsidRPr="00C10785">
        <w:rPr>
          <w:color w:val="000000"/>
        </w:rPr>
        <w:t xml:space="preserve"> the </w:t>
      </w:r>
      <w:proofErr w:type="spellStart"/>
      <w:r w:rsidR="002451C2" w:rsidRPr="00C10785">
        <w:rPr>
          <w:color w:val="000000"/>
        </w:rPr>
        <w:t>traditional</w:t>
      </w:r>
      <w:proofErr w:type="spellEnd"/>
      <w:r w:rsidR="002451C2" w:rsidRPr="00C10785">
        <w:rPr>
          <w:color w:val="000000"/>
        </w:rPr>
        <w:t xml:space="preserve"> nature of </w:t>
      </w:r>
      <w:proofErr w:type="gramStart"/>
      <w:r w:rsidR="002451C2" w:rsidRPr="00C10785">
        <w:rPr>
          <w:color w:val="000000"/>
        </w:rPr>
        <w:t>the</w:t>
      </w:r>
      <w:proofErr w:type="gramEnd"/>
      <w:r w:rsidR="002451C2" w:rsidRPr="00C10785">
        <w:rPr>
          <w:color w:val="000000"/>
        </w:rPr>
        <w:t xml:space="preserve"> data—</w:t>
      </w:r>
      <w:proofErr w:type="spellStart"/>
      <w:r w:rsidR="00C55F75" w:rsidRPr="00C10785">
        <w:rPr>
          <w:color w:val="000000"/>
        </w:rPr>
        <w:t>specificity</w:t>
      </w:r>
      <w:proofErr w:type="spellEnd"/>
      <w:r w:rsidR="00C55F75" w:rsidRPr="00C10785">
        <w:rPr>
          <w:color w:val="000000"/>
        </w:rPr>
        <w:t xml:space="preserve">, </w:t>
      </w:r>
      <w:proofErr w:type="spellStart"/>
      <w:r w:rsidR="00C55F75" w:rsidRPr="00C10785">
        <w:rPr>
          <w:color w:val="000000"/>
        </w:rPr>
        <w:t>terminolo</w:t>
      </w:r>
      <w:r w:rsidR="002451C2" w:rsidRPr="00C10785">
        <w:rPr>
          <w:color w:val="000000"/>
        </w:rPr>
        <w:t>gy</w:t>
      </w:r>
      <w:proofErr w:type="spellEnd"/>
      <w:r w:rsidR="002451C2" w:rsidRPr="00C10785">
        <w:rPr>
          <w:color w:val="000000"/>
        </w:rPr>
        <w:t>—</w:t>
      </w:r>
      <w:proofErr w:type="spellStart"/>
      <w:r w:rsidR="00C55F75" w:rsidRPr="00C10785">
        <w:rPr>
          <w:color w:val="000000"/>
        </w:rPr>
        <w:t>while</w:t>
      </w:r>
      <w:proofErr w:type="spellEnd"/>
      <w:r w:rsidR="00C55F75" w:rsidRPr="00C10785">
        <w:rPr>
          <w:color w:val="000000"/>
        </w:rPr>
        <w:t xml:space="preserve"> </w:t>
      </w:r>
      <w:proofErr w:type="spellStart"/>
      <w:r w:rsidR="00C55F75" w:rsidRPr="00C10785">
        <w:rPr>
          <w:color w:val="000000"/>
        </w:rPr>
        <w:t>retaining</w:t>
      </w:r>
      <w:proofErr w:type="spellEnd"/>
      <w:r w:rsidR="00C55F75" w:rsidRPr="00C10785">
        <w:rPr>
          <w:color w:val="000000"/>
        </w:rPr>
        <w:t xml:space="preserve"> th</w:t>
      </w:r>
      <w:r w:rsidR="000F57A7">
        <w:rPr>
          <w:color w:val="000000"/>
        </w:rPr>
        <w:t xml:space="preserve">e </w:t>
      </w:r>
      <w:proofErr w:type="spellStart"/>
      <w:r w:rsidR="000F57A7">
        <w:rPr>
          <w:color w:val="000000"/>
        </w:rPr>
        <w:t>possibility</w:t>
      </w:r>
      <w:proofErr w:type="spellEnd"/>
      <w:r w:rsidR="000F57A7">
        <w:rPr>
          <w:color w:val="000000"/>
        </w:rPr>
        <w:t xml:space="preserve"> of keyword </w:t>
      </w:r>
      <w:proofErr w:type="spellStart"/>
      <w:r w:rsidR="000F57A7">
        <w:rPr>
          <w:color w:val="000000"/>
        </w:rPr>
        <w:t>search</w:t>
      </w:r>
      <w:proofErr w:type="spellEnd"/>
      <w:r w:rsidR="000F57A7">
        <w:rPr>
          <w:color w:val="000000"/>
        </w:rPr>
        <w:t>?</w:t>
      </w:r>
    </w:p>
    <w:p w14:paraId="6A4CFBD7" w14:textId="77777777" w:rsidR="00C55F75" w:rsidRPr="00C10785" w:rsidRDefault="00C55F75" w:rsidP="00C10785">
      <w:pPr>
        <w:spacing w:line="276" w:lineRule="auto"/>
        <w:ind w:firstLine="720"/>
        <w:jc w:val="both"/>
        <w:rPr>
          <w:color w:val="000000"/>
        </w:rPr>
      </w:pPr>
    </w:p>
    <w:p w14:paraId="5D380B2C" w14:textId="75090E71" w:rsidR="001E6E5B" w:rsidRPr="00C10785" w:rsidRDefault="001E6E5B" w:rsidP="00C10785">
      <w:pPr>
        <w:spacing w:line="276" w:lineRule="auto"/>
        <w:ind w:firstLine="720"/>
        <w:jc w:val="both"/>
        <w:rPr>
          <w:color w:val="000000"/>
        </w:rPr>
      </w:pPr>
      <w:r w:rsidRPr="00C10785">
        <w:rPr>
          <w:color w:val="000000"/>
        </w:rPr>
        <w:t>2</w:t>
      </w:r>
      <w:r w:rsidR="004322BD" w:rsidRPr="00C10785">
        <w:rPr>
          <w:color w:val="000000"/>
        </w:rPr>
        <w:t xml:space="preserve">. </w:t>
      </w:r>
      <w:proofErr w:type="spellStart"/>
      <w:r w:rsidR="00C55F75" w:rsidRPr="00C10785">
        <w:rPr>
          <w:color w:val="000000"/>
        </w:rPr>
        <w:t>Have</w:t>
      </w:r>
      <w:proofErr w:type="spellEnd"/>
      <w:r w:rsidR="00C55F75" w:rsidRPr="00C10785">
        <w:rPr>
          <w:color w:val="000000"/>
        </w:rPr>
        <w:t xml:space="preserve"> </w:t>
      </w:r>
      <w:proofErr w:type="spellStart"/>
      <w:r w:rsidR="00C55F75" w:rsidRPr="00C10785">
        <w:rPr>
          <w:color w:val="000000"/>
        </w:rPr>
        <w:t>we</w:t>
      </w:r>
      <w:proofErr w:type="spellEnd"/>
      <w:r w:rsidR="00C55F75" w:rsidRPr="00C10785">
        <w:rPr>
          <w:color w:val="000000"/>
        </w:rPr>
        <w:t xml:space="preserve"> </w:t>
      </w:r>
      <w:proofErr w:type="spellStart"/>
      <w:r w:rsidR="00C55F75" w:rsidRPr="00C10785">
        <w:rPr>
          <w:color w:val="000000"/>
        </w:rPr>
        <w:t>started</w:t>
      </w:r>
      <w:proofErr w:type="spellEnd"/>
      <w:r w:rsidR="00C55F75" w:rsidRPr="00C10785">
        <w:rPr>
          <w:color w:val="000000"/>
        </w:rPr>
        <w:t xml:space="preserve"> </w:t>
      </w:r>
      <w:proofErr w:type="spellStart"/>
      <w:r w:rsidR="00C55F75" w:rsidRPr="00C10785">
        <w:rPr>
          <w:color w:val="000000"/>
        </w:rPr>
        <w:t>thinking</w:t>
      </w:r>
      <w:proofErr w:type="spellEnd"/>
      <w:r w:rsidR="00264024" w:rsidRPr="00C10785">
        <w:rPr>
          <w:color w:val="000000"/>
        </w:rPr>
        <w:t>/</w:t>
      </w:r>
      <w:proofErr w:type="spellStart"/>
      <w:r w:rsidR="00264024" w:rsidRPr="00C10785">
        <w:rPr>
          <w:color w:val="000000"/>
        </w:rPr>
        <w:t>searching</w:t>
      </w:r>
      <w:proofErr w:type="spellEnd"/>
      <w:r w:rsidR="00264024" w:rsidRPr="00C10785">
        <w:rPr>
          <w:color w:val="000000"/>
        </w:rPr>
        <w:t>/</w:t>
      </w:r>
      <w:proofErr w:type="spellStart"/>
      <w:r w:rsidR="00264024" w:rsidRPr="00C10785">
        <w:rPr>
          <w:color w:val="000000"/>
        </w:rPr>
        <w:t>researching</w:t>
      </w:r>
      <w:proofErr w:type="spellEnd"/>
      <w:r w:rsidR="00C55F75" w:rsidRPr="00C10785">
        <w:rPr>
          <w:color w:val="000000"/>
        </w:rPr>
        <w:t xml:space="preserve"> </w:t>
      </w:r>
      <w:proofErr w:type="spellStart"/>
      <w:r w:rsidR="00C55F75" w:rsidRPr="00C10785">
        <w:rPr>
          <w:color w:val="000000"/>
        </w:rPr>
        <w:t>differently</w:t>
      </w:r>
      <w:proofErr w:type="spellEnd"/>
      <w:r w:rsidR="00C55F75" w:rsidRPr="00C10785">
        <w:rPr>
          <w:color w:val="000000"/>
        </w:rPr>
        <w:t>.</w:t>
      </w:r>
      <w:r w:rsidR="00264024" w:rsidRPr="00C10785">
        <w:rPr>
          <w:color w:val="000000"/>
        </w:rPr>
        <w:t xml:space="preserve"> </w:t>
      </w:r>
      <w:proofErr w:type="spellStart"/>
      <w:r w:rsidR="00264024" w:rsidRPr="00C10785">
        <w:rPr>
          <w:color w:val="000000"/>
        </w:rPr>
        <w:t>Is</w:t>
      </w:r>
      <w:proofErr w:type="spellEnd"/>
      <w:r w:rsidR="00264024" w:rsidRPr="00C10785">
        <w:rPr>
          <w:color w:val="000000"/>
        </w:rPr>
        <w:t xml:space="preserve"> </w:t>
      </w:r>
      <w:proofErr w:type="spellStart"/>
      <w:r w:rsidR="00264024" w:rsidRPr="00C10785">
        <w:rPr>
          <w:color w:val="000000"/>
        </w:rPr>
        <w:t>it</w:t>
      </w:r>
      <w:proofErr w:type="spellEnd"/>
      <w:r w:rsidR="00264024" w:rsidRPr="00C10785">
        <w:rPr>
          <w:color w:val="000000"/>
        </w:rPr>
        <w:t xml:space="preserve"> the database </w:t>
      </w:r>
      <w:proofErr w:type="spellStart"/>
      <w:r w:rsidR="00264024" w:rsidRPr="00C10785">
        <w:rPr>
          <w:color w:val="000000"/>
        </w:rPr>
        <w:t>that</w:t>
      </w:r>
      <w:proofErr w:type="spellEnd"/>
      <w:r w:rsidR="00264024" w:rsidRPr="00C10785">
        <w:rPr>
          <w:color w:val="000000"/>
        </w:rPr>
        <w:t xml:space="preserve"> </w:t>
      </w:r>
      <w:proofErr w:type="spellStart"/>
      <w:r w:rsidR="00264024" w:rsidRPr="00C10785">
        <w:rPr>
          <w:color w:val="000000"/>
        </w:rPr>
        <w:t>determines</w:t>
      </w:r>
      <w:proofErr w:type="spellEnd"/>
      <w:r w:rsidR="00264024" w:rsidRPr="00C10785">
        <w:rPr>
          <w:color w:val="000000"/>
        </w:rPr>
        <w:t xml:space="preserve"> </w:t>
      </w:r>
      <w:proofErr w:type="gramStart"/>
      <w:r w:rsidR="00264024" w:rsidRPr="00C10785">
        <w:rPr>
          <w:color w:val="000000"/>
        </w:rPr>
        <w:t>the</w:t>
      </w:r>
      <w:proofErr w:type="gramEnd"/>
      <w:r w:rsidR="00264024" w:rsidRPr="00C10785">
        <w:rPr>
          <w:color w:val="000000"/>
        </w:rPr>
        <w:t xml:space="preserve"> </w:t>
      </w:r>
      <w:proofErr w:type="spellStart"/>
      <w:r w:rsidR="00264024" w:rsidRPr="00C10785">
        <w:rPr>
          <w:color w:val="000000"/>
        </w:rPr>
        <w:t>typ</w:t>
      </w:r>
      <w:r w:rsidR="000F57A7">
        <w:rPr>
          <w:color w:val="000000"/>
        </w:rPr>
        <w:t>e</w:t>
      </w:r>
      <w:proofErr w:type="spellEnd"/>
      <w:r w:rsidR="000F57A7">
        <w:rPr>
          <w:color w:val="000000"/>
        </w:rPr>
        <w:t xml:space="preserve"> of </w:t>
      </w:r>
      <w:proofErr w:type="spellStart"/>
      <w:r w:rsidR="000F57A7">
        <w:rPr>
          <w:color w:val="000000"/>
        </w:rPr>
        <w:t>research</w:t>
      </w:r>
      <w:proofErr w:type="spellEnd"/>
      <w:r w:rsidR="000F57A7">
        <w:rPr>
          <w:color w:val="000000"/>
        </w:rPr>
        <w:t xml:space="preserve"> </w:t>
      </w:r>
      <w:proofErr w:type="spellStart"/>
      <w:r w:rsidR="000F57A7">
        <w:rPr>
          <w:color w:val="000000"/>
        </w:rPr>
        <w:t>that</w:t>
      </w:r>
      <w:proofErr w:type="spellEnd"/>
      <w:r w:rsidR="000F57A7">
        <w:rPr>
          <w:color w:val="000000"/>
        </w:rPr>
        <w:t xml:space="preserve"> </w:t>
      </w:r>
      <w:proofErr w:type="spellStart"/>
      <w:r w:rsidR="000F57A7">
        <w:rPr>
          <w:color w:val="000000"/>
        </w:rPr>
        <w:t>one</w:t>
      </w:r>
      <w:proofErr w:type="spellEnd"/>
      <w:r w:rsidR="000F57A7">
        <w:rPr>
          <w:color w:val="000000"/>
        </w:rPr>
        <w:t xml:space="preserve"> </w:t>
      </w:r>
      <w:proofErr w:type="spellStart"/>
      <w:r w:rsidR="000F57A7">
        <w:rPr>
          <w:color w:val="000000"/>
        </w:rPr>
        <w:t>conducts</w:t>
      </w:r>
      <w:proofErr w:type="spellEnd"/>
      <w:r w:rsidR="000F57A7">
        <w:rPr>
          <w:color w:val="000000"/>
        </w:rPr>
        <w:t>?</w:t>
      </w:r>
    </w:p>
    <w:p w14:paraId="1A222BCA" w14:textId="77777777" w:rsidR="001E6E5B" w:rsidRPr="00C10785" w:rsidRDefault="001E6E5B" w:rsidP="00C10785">
      <w:pPr>
        <w:spacing w:line="276" w:lineRule="auto"/>
        <w:ind w:firstLine="720"/>
        <w:jc w:val="both"/>
        <w:rPr>
          <w:color w:val="000000"/>
        </w:rPr>
      </w:pPr>
    </w:p>
    <w:p w14:paraId="2BF6B5C2" w14:textId="69D457F3" w:rsidR="001E6E5B" w:rsidRPr="00C10785" w:rsidRDefault="001E6E5B" w:rsidP="00C10785">
      <w:pPr>
        <w:spacing w:line="276" w:lineRule="auto"/>
        <w:ind w:firstLine="720"/>
        <w:jc w:val="both"/>
        <w:rPr>
          <w:color w:val="000000"/>
        </w:rPr>
      </w:pPr>
      <w:r w:rsidRPr="00C10785">
        <w:rPr>
          <w:color w:val="000000"/>
        </w:rPr>
        <w:t xml:space="preserve">3. Do </w:t>
      </w:r>
      <w:proofErr w:type="spellStart"/>
      <w:r w:rsidRPr="00C10785">
        <w:rPr>
          <w:color w:val="000000"/>
        </w:rPr>
        <w:t>we</w:t>
      </w:r>
      <w:proofErr w:type="spellEnd"/>
      <w:r w:rsidRPr="00C10785">
        <w:rPr>
          <w:color w:val="000000"/>
        </w:rPr>
        <w:t xml:space="preserve"> create </w:t>
      </w:r>
      <w:proofErr w:type="spellStart"/>
      <w:r w:rsidRPr="00C10785">
        <w:rPr>
          <w:color w:val="000000"/>
        </w:rPr>
        <w:t>authenticity</w:t>
      </w:r>
      <w:proofErr w:type="spellEnd"/>
      <w:r w:rsidR="000F692E" w:rsidRPr="00C10785">
        <w:rPr>
          <w:color w:val="000000"/>
        </w:rPr>
        <w:t xml:space="preserve"> via </w:t>
      </w:r>
      <w:proofErr w:type="spellStart"/>
      <w:r w:rsidR="000F692E" w:rsidRPr="00C10785">
        <w:rPr>
          <w:color w:val="000000"/>
        </w:rPr>
        <w:t>our</w:t>
      </w:r>
      <w:proofErr w:type="spellEnd"/>
      <w:r w:rsidR="000F692E" w:rsidRPr="00C10785">
        <w:rPr>
          <w:color w:val="000000"/>
        </w:rPr>
        <w:t xml:space="preserve"> </w:t>
      </w:r>
      <w:proofErr w:type="spellStart"/>
      <w:r w:rsidR="000F692E" w:rsidRPr="00C10785">
        <w:rPr>
          <w:color w:val="000000"/>
        </w:rPr>
        <w:t>digitization</w:t>
      </w:r>
      <w:proofErr w:type="spellEnd"/>
      <w:r w:rsidR="000F692E" w:rsidRPr="00C10785">
        <w:rPr>
          <w:color w:val="000000"/>
        </w:rPr>
        <w:t xml:space="preserve"> </w:t>
      </w:r>
      <w:proofErr w:type="spellStart"/>
      <w:r w:rsidR="000F692E" w:rsidRPr="00C10785">
        <w:rPr>
          <w:color w:val="000000"/>
        </w:rPr>
        <w:t>selections</w:t>
      </w:r>
      <w:proofErr w:type="spellEnd"/>
      <w:r w:rsidRPr="00C10785">
        <w:rPr>
          <w:color w:val="000000"/>
        </w:rPr>
        <w:t xml:space="preserve">? </w:t>
      </w:r>
      <w:r w:rsidR="000F57A7">
        <w:rPr>
          <w:color w:val="000000"/>
        </w:rPr>
        <w:t xml:space="preserve">In turn </w:t>
      </w:r>
      <w:proofErr w:type="spellStart"/>
      <w:r w:rsidR="000F692E" w:rsidRPr="00C10785">
        <w:rPr>
          <w:color w:val="000000"/>
        </w:rPr>
        <w:t>does</w:t>
      </w:r>
      <w:proofErr w:type="spellEnd"/>
      <w:r w:rsidR="000F692E" w:rsidRPr="00C10785">
        <w:rPr>
          <w:color w:val="000000"/>
        </w:rPr>
        <w:t xml:space="preserve"> </w:t>
      </w:r>
      <w:proofErr w:type="spellStart"/>
      <w:r w:rsidR="000F692E" w:rsidRPr="00C10785">
        <w:rPr>
          <w:color w:val="000000"/>
        </w:rPr>
        <w:t>this</w:t>
      </w:r>
      <w:proofErr w:type="spellEnd"/>
      <w:r w:rsidR="000F692E" w:rsidRPr="00C10785">
        <w:rPr>
          <w:color w:val="000000"/>
        </w:rPr>
        <w:t xml:space="preserve"> </w:t>
      </w:r>
      <w:proofErr w:type="spellStart"/>
      <w:r w:rsidR="000F692E" w:rsidRPr="00C10785">
        <w:rPr>
          <w:color w:val="000000"/>
        </w:rPr>
        <w:t>mean</w:t>
      </w:r>
      <w:proofErr w:type="spellEnd"/>
      <w:r w:rsidR="000F692E" w:rsidRPr="00C10785">
        <w:rPr>
          <w:color w:val="000000"/>
        </w:rPr>
        <w:t xml:space="preserve"> </w:t>
      </w:r>
      <w:proofErr w:type="spellStart"/>
      <w:r w:rsidR="000F692E" w:rsidRPr="00C10785">
        <w:rPr>
          <w:color w:val="000000"/>
        </w:rPr>
        <w:t>that</w:t>
      </w:r>
      <w:proofErr w:type="spellEnd"/>
      <w:r w:rsidRPr="00C10785">
        <w:rPr>
          <w:color w:val="000000"/>
        </w:rPr>
        <w:t xml:space="preserve"> </w:t>
      </w:r>
      <w:proofErr w:type="spellStart"/>
      <w:r w:rsidRPr="00C10785">
        <w:rPr>
          <w:color w:val="000000"/>
        </w:rPr>
        <w:t>we</w:t>
      </w:r>
      <w:proofErr w:type="spellEnd"/>
      <w:r w:rsidRPr="00C10785">
        <w:rPr>
          <w:color w:val="000000"/>
        </w:rPr>
        <w:t xml:space="preserve"> validate?</w:t>
      </w:r>
    </w:p>
    <w:p w14:paraId="3E5478E0" w14:textId="77777777" w:rsidR="00C55F75" w:rsidRPr="00C10785" w:rsidRDefault="00C55F75" w:rsidP="00C10785">
      <w:pPr>
        <w:spacing w:line="276" w:lineRule="auto"/>
        <w:jc w:val="both"/>
        <w:rPr>
          <w:color w:val="000000"/>
        </w:rPr>
      </w:pPr>
    </w:p>
    <w:p w14:paraId="1F1D0C62" w14:textId="7546FF56" w:rsidR="00C55F75" w:rsidRPr="00C10785" w:rsidRDefault="004322BD" w:rsidP="00C10785">
      <w:pPr>
        <w:spacing w:line="276" w:lineRule="auto"/>
        <w:ind w:firstLine="720"/>
        <w:jc w:val="both"/>
        <w:rPr>
          <w:color w:val="000000"/>
        </w:rPr>
      </w:pPr>
      <w:r w:rsidRPr="00C10785">
        <w:rPr>
          <w:color w:val="000000"/>
        </w:rPr>
        <w:t xml:space="preserve">4. </w:t>
      </w:r>
      <w:r w:rsidR="001E6E5B" w:rsidRPr="00C10785">
        <w:rPr>
          <w:color w:val="000000"/>
        </w:rPr>
        <w:t>How can</w:t>
      </w:r>
      <w:r w:rsidR="00C55F75" w:rsidRPr="00C10785">
        <w:rPr>
          <w:color w:val="000000"/>
        </w:rPr>
        <w:t xml:space="preserve"> computer </w:t>
      </w:r>
      <w:proofErr w:type="spellStart"/>
      <w:r w:rsidR="00C55F75" w:rsidRPr="00C10785">
        <w:rPr>
          <w:color w:val="000000"/>
        </w:rPr>
        <w:t>scientists</w:t>
      </w:r>
      <w:proofErr w:type="spellEnd"/>
      <w:r w:rsidR="00C55F75" w:rsidRPr="00C10785">
        <w:rPr>
          <w:color w:val="000000"/>
        </w:rPr>
        <w:t xml:space="preserve"> and </w:t>
      </w:r>
      <w:proofErr w:type="spellStart"/>
      <w:r w:rsidR="00C55F75" w:rsidRPr="00C10785">
        <w:rPr>
          <w:color w:val="000000"/>
        </w:rPr>
        <w:t>humanists</w:t>
      </w:r>
      <w:proofErr w:type="spellEnd"/>
      <w:r w:rsidR="00C55F75" w:rsidRPr="00C10785">
        <w:rPr>
          <w:color w:val="000000"/>
        </w:rPr>
        <w:t xml:space="preserve"> </w:t>
      </w:r>
      <w:proofErr w:type="spellStart"/>
      <w:r w:rsidR="00C55F75" w:rsidRPr="00C10785">
        <w:rPr>
          <w:color w:val="000000"/>
        </w:rPr>
        <w:t>communicate</w:t>
      </w:r>
      <w:proofErr w:type="spellEnd"/>
      <w:r w:rsidR="00C55F75" w:rsidRPr="00C10785">
        <w:rPr>
          <w:color w:val="000000"/>
        </w:rPr>
        <w:t xml:space="preserve"> to </w:t>
      </w:r>
      <w:proofErr w:type="spellStart"/>
      <w:r w:rsidR="00C55F75" w:rsidRPr="00C10785">
        <w:rPr>
          <w:color w:val="000000"/>
        </w:rPr>
        <w:t>find</w:t>
      </w:r>
      <w:proofErr w:type="spellEnd"/>
      <w:r w:rsidR="00C55F75" w:rsidRPr="00C10785">
        <w:rPr>
          <w:color w:val="000000"/>
        </w:rPr>
        <w:t xml:space="preserve"> a common </w:t>
      </w:r>
      <w:proofErr w:type="spellStart"/>
      <w:r w:rsidR="00C55F75" w:rsidRPr="00C10785">
        <w:rPr>
          <w:color w:val="000000"/>
        </w:rPr>
        <w:t>point</w:t>
      </w:r>
      <w:proofErr w:type="spellEnd"/>
      <w:r w:rsidR="00C55F75" w:rsidRPr="00C10785">
        <w:rPr>
          <w:color w:val="000000"/>
        </w:rPr>
        <w:t xml:space="preserve"> of </w:t>
      </w:r>
      <w:proofErr w:type="spellStart"/>
      <w:r w:rsidR="00C55F75" w:rsidRPr="00C10785">
        <w:rPr>
          <w:color w:val="000000"/>
        </w:rPr>
        <w:t>reference</w:t>
      </w:r>
      <w:proofErr w:type="spellEnd"/>
      <w:r w:rsidR="00C55F75" w:rsidRPr="00C10785">
        <w:rPr>
          <w:color w:val="000000"/>
        </w:rPr>
        <w:t xml:space="preserve"> </w:t>
      </w:r>
      <w:proofErr w:type="spellStart"/>
      <w:r w:rsidR="00C55F75" w:rsidRPr="00C10785">
        <w:rPr>
          <w:color w:val="000000"/>
        </w:rPr>
        <w:t>between</w:t>
      </w:r>
      <w:proofErr w:type="spellEnd"/>
      <w:r w:rsidR="00C55F75" w:rsidRPr="00C10785">
        <w:rPr>
          <w:color w:val="000000"/>
        </w:rPr>
        <w:t xml:space="preserve"> </w:t>
      </w:r>
      <w:proofErr w:type="spellStart"/>
      <w:r w:rsidR="00C55F75" w:rsidRPr="00C10785">
        <w:rPr>
          <w:color w:val="000000"/>
        </w:rPr>
        <w:t>creating</w:t>
      </w:r>
      <w:proofErr w:type="spellEnd"/>
      <w:r w:rsidR="00C55F75" w:rsidRPr="00C10785">
        <w:rPr>
          <w:color w:val="000000"/>
        </w:rPr>
        <w:t xml:space="preserve"> </w:t>
      </w:r>
      <w:proofErr w:type="spellStart"/>
      <w:r w:rsidR="00C55F75" w:rsidRPr="00C10785">
        <w:rPr>
          <w:color w:val="000000"/>
        </w:rPr>
        <w:t>efficient</w:t>
      </w:r>
      <w:proofErr w:type="spellEnd"/>
      <w:r w:rsidR="00C55F75" w:rsidRPr="00C10785">
        <w:rPr>
          <w:color w:val="000000"/>
        </w:rPr>
        <w:t xml:space="preserve"> </w:t>
      </w:r>
      <w:proofErr w:type="spellStart"/>
      <w:r w:rsidR="00C55F75" w:rsidRPr="00C10785">
        <w:rPr>
          <w:color w:val="000000"/>
        </w:rPr>
        <w:t>algorithms</w:t>
      </w:r>
      <w:proofErr w:type="spellEnd"/>
      <w:r w:rsidR="00C55F75" w:rsidRPr="00C10785">
        <w:rPr>
          <w:color w:val="000000"/>
        </w:rPr>
        <w:t xml:space="preserve"> and </w:t>
      </w:r>
      <w:proofErr w:type="spellStart"/>
      <w:r w:rsidR="00C55F75" w:rsidRPr="00C10785">
        <w:rPr>
          <w:color w:val="000000"/>
        </w:rPr>
        <w:t>dat</w:t>
      </w:r>
      <w:r w:rsidR="00C55F75" w:rsidRPr="00C10785">
        <w:rPr>
          <w:color w:val="000000"/>
        </w:rPr>
        <w:t>a</w:t>
      </w:r>
      <w:r w:rsidR="00C55F75" w:rsidRPr="00C10785">
        <w:rPr>
          <w:color w:val="000000"/>
        </w:rPr>
        <w:t>bases</w:t>
      </w:r>
      <w:proofErr w:type="spellEnd"/>
      <w:r w:rsidR="00C55F75" w:rsidRPr="00C10785">
        <w:rPr>
          <w:color w:val="000000"/>
        </w:rPr>
        <w:t xml:space="preserve"> </w:t>
      </w:r>
      <w:proofErr w:type="spellStart"/>
      <w:r w:rsidR="000F57A7">
        <w:rPr>
          <w:color w:val="000000"/>
        </w:rPr>
        <w:t>while</w:t>
      </w:r>
      <w:proofErr w:type="spellEnd"/>
      <w:r w:rsidR="00C55F75" w:rsidRPr="00C10785">
        <w:rPr>
          <w:color w:val="000000"/>
        </w:rPr>
        <w:t xml:space="preserve"> </w:t>
      </w:r>
      <w:proofErr w:type="spellStart"/>
      <w:r w:rsidR="00C55F75" w:rsidRPr="00C10785">
        <w:rPr>
          <w:color w:val="000000"/>
        </w:rPr>
        <w:t>retaining</w:t>
      </w:r>
      <w:proofErr w:type="spellEnd"/>
      <w:r w:rsidR="00C55F75" w:rsidRPr="00C10785">
        <w:rPr>
          <w:color w:val="000000"/>
        </w:rPr>
        <w:t xml:space="preserve"> </w:t>
      </w:r>
      <w:proofErr w:type="gramStart"/>
      <w:r w:rsidR="00C55F75" w:rsidRPr="00C10785">
        <w:rPr>
          <w:color w:val="000000"/>
        </w:rPr>
        <w:t>the nature</w:t>
      </w:r>
      <w:proofErr w:type="gramEnd"/>
      <w:r w:rsidR="00C55F75" w:rsidRPr="00C10785">
        <w:rPr>
          <w:color w:val="000000"/>
        </w:rPr>
        <w:t xml:space="preserve"> of </w:t>
      </w:r>
      <w:proofErr w:type="spellStart"/>
      <w:r w:rsidR="00C55F75" w:rsidRPr="00C10785">
        <w:rPr>
          <w:color w:val="000000"/>
        </w:rPr>
        <w:t>epigra</w:t>
      </w:r>
      <w:r w:rsidR="000F57A7">
        <w:rPr>
          <w:color w:val="000000"/>
        </w:rPr>
        <w:t>phic</w:t>
      </w:r>
      <w:proofErr w:type="spellEnd"/>
      <w:r w:rsidR="000F57A7">
        <w:rPr>
          <w:color w:val="000000"/>
        </w:rPr>
        <w:t xml:space="preserve"> and </w:t>
      </w:r>
      <w:proofErr w:type="spellStart"/>
      <w:r w:rsidR="000F57A7">
        <w:rPr>
          <w:color w:val="000000"/>
        </w:rPr>
        <w:t>archaeological</w:t>
      </w:r>
      <w:proofErr w:type="spellEnd"/>
      <w:r w:rsidR="000F57A7">
        <w:rPr>
          <w:color w:val="000000"/>
        </w:rPr>
        <w:t xml:space="preserve"> </w:t>
      </w:r>
      <w:proofErr w:type="spellStart"/>
      <w:r w:rsidR="000F57A7">
        <w:rPr>
          <w:color w:val="000000"/>
        </w:rPr>
        <w:t>studies</w:t>
      </w:r>
      <w:proofErr w:type="spellEnd"/>
      <w:r w:rsidR="000F57A7">
        <w:rPr>
          <w:color w:val="000000"/>
        </w:rPr>
        <w:t>?</w:t>
      </w:r>
    </w:p>
    <w:p w14:paraId="5B6D10C2" w14:textId="77777777" w:rsidR="00C55F75" w:rsidRPr="00C10785" w:rsidRDefault="00C55F75" w:rsidP="00C10785">
      <w:pPr>
        <w:spacing w:line="276" w:lineRule="auto"/>
        <w:ind w:firstLine="720"/>
        <w:jc w:val="both"/>
        <w:rPr>
          <w:color w:val="000000"/>
        </w:rPr>
      </w:pPr>
    </w:p>
    <w:p w14:paraId="0228D9D7" w14:textId="64690A81" w:rsidR="00C55F75" w:rsidRPr="00C10785" w:rsidRDefault="004322BD" w:rsidP="00C10785">
      <w:pPr>
        <w:spacing w:line="276" w:lineRule="auto"/>
        <w:ind w:firstLine="720"/>
        <w:jc w:val="both"/>
        <w:rPr>
          <w:color w:val="000000"/>
        </w:rPr>
      </w:pPr>
      <w:r w:rsidRPr="00C10785">
        <w:rPr>
          <w:color w:val="000000"/>
        </w:rPr>
        <w:t xml:space="preserve">5. </w:t>
      </w:r>
      <w:r w:rsidR="00C55F75" w:rsidRPr="00C10785">
        <w:rPr>
          <w:color w:val="000000"/>
        </w:rPr>
        <w:t xml:space="preserve">TEI </w:t>
      </w:r>
      <w:proofErr w:type="spellStart"/>
      <w:r w:rsidR="00C55F75" w:rsidRPr="00C10785">
        <w:rPr>
          <w:color w:val="000000"/>
        </w:rPr>
        <w:t>has</w:t>
      </w:r>
      <w:proofErr w:type="spellEnd"/>
      <w:r w:rsidR="00C55F75" w:rsidRPr="00C10785">
        <w:rPr>
          <w:color w:val="000000"/>
        </w:rPr>
        <w:t xml:space="preserve"> </w:t>
      </w:r>
      <w:proofErr w:type="spellStart"/>
      <w:r w:rsidR="00C55F75" w:rsidRPr="00C10785">
        <w:rPr>
          <w:color w:val="000000"/>
        </w:rPr>
        <w:t>created</w:t>
      </w:r>
      <w:proofErr w:type="spellEnd"/>
      <w:r w:rsidR="00C55F75" w:rsidRPr="00C10785">
        <w:rPr>
          <w:color w:val="000000"/>
        </w:rPr>
        <w:t xml:space="preserve"> a common </w:t>
      </w:r>
      <w:proofErr w:type="spellStart"/>
      <w:r w:rsidR="00C55F75" w:rsidRPr="00C10785">
        <w:rPr>
          <w:color w:val="000000"/>
        </w:rPr>
        <w:t>form</w:t>
      </w:r>
      <w:proofErr w:type="spellEnd"/>
      <w:r w:rsidR="00C55F75" w:rsidRPr="00C10785">
        <w:rPr>
          <w:color w:val="000000"/>
        </w:rPr>
        <w:t xml:space="preserve"> of </w:t>
      </w:r>
      <w:proofErr w:type="spellStart"/>
      <w:r w:rsidR="00C55F75" w:rsidRPr="00C10785">
        <w:rPr>
          <w:color w:val="000000"/>
        </w:rPr>
        <w:t>expression</w:t>
      </w:r>
      <w:proofErr w:type="spellEnd"/>
      <w:r w:rsidR="00C55F75" w:rsidRPr="00C10785">
        <w:rPr>
          <w:color w:val="000000"/>
        </w:rPr>
        <w:t xml:space="preserve"> and </w:t>
      </w:r>
      <w:proofErr w:type="spellStart"/>
      <w:r w:rsidR="00C55F75" w:rsidRPr="00C10785">
        <w:rPr>
          <w:color w:val="000000"/>
        </w:rPr>
        <w:t>advanced</w:t>
      </w:r>
      <w:proofErr w:type="spellEnd"/>
      <w:r w:rsidR="00C55F75" w:rsidRPr="00C10785">
        <w:rPr>
          <w:color w:val="000000"/>
        </w:rPr>
        <w:t xml:space="preserve"> the </w:t>
      </w:r>
      <w:proofErr w:type="spellStart"/>
      <w:r w:rsidR="00C55F75" w:rsidRPr="00C10785">
        <w:rPr>
          <w:color w:val="000000"/>
        </w:rPr>
        <w:t>homogeneity</w:t>
      </w:r>
      <w:proofErr w:type="spellEnd"/>
      <w:r w:rsidR="00C55F75" w:rsidRPr="00C10785">
        <w:rPr>
          <w:color w:val="000000"/>
        </w:rPr>
        <w:t xml:space="preserve"> </w:t>
      </w:r>
      <w:proofErr w:type="gramStart"/>
      <w:r w:rsidR="00C55F75" w:rsidRPr="00C10785">
        <w:rPr>
          <w:color w:val="000000"/>
        </w:rPr>
        <w:t>of</w:t>
      </w:r>
      <w:proofErr w:type="gramEnd"/>
      <w:r w:rsidR="00C55F75" w:rsidRPr="00C10785">
        <w:rPr>
          <w:color w:val="000000"/>
        </w:rPr>
        <w:t xml:space="preserve"> data. </w:t>
      </w:r>
      <w:proofErr w:type="spellStart"/>
      <w:r w:rsidR="00C55F75" w:rsidRPr="00C10785">
        <w:rPr>
          <w:color w:val="000000"/>
        </w:rPr>
        <w:t>Could</w:t>
      </w:r>
      <w:proofErr w:type="spellEnd"/>
      <w:r w:rsidR="00C55F75" w:rsidRPr="00C10785">
        <w:rPr>
          <w:color w:val="000000"/>
        </w:rPr>
        <w:t xml:space="preserve"> </w:t>
      </w:r>
      <w:proofErr w:type="spellStart"/>
      <w:r w:rsidR="00C55F75" w:rsidRPr="00C10785">
        <w:rPr>
          <w:color w:val="000000"/>
        </w:rPr>
        <w:t>we</w:t>
      </w:r>
      <w:proofErr w:type="spellEnd"/>
      <w:r w:rsidR="00C55F75" w:rsidRPr="00C10785">
        <w:rPr>
          <w:color w:val="000000"/>
        </w:rPr>
        <w:t xml:space="preserve"> </w:t>
      </w:r>
      <w:proofErr w:type="spellStart"/>
      <w:r w:rsidR="00C55F75" w:rsidRPr="00C10785">
        <w:rPr>
          <w:color w:val="000000"/>
        </w:rPr>
        <w:t>proceed</w:t>
      </w:r>
      <w:proofErr w:type="spellEnd"/>
      <w:r w:rsidR="00C55F75" w:rsidRPr="00C10785">
        <w:rPr>
          <w:color w:val="000000"/>
        </w:rPr>
        <w:t xml:space="preserve"> with a </w:t>
      </w:r>
      <w:proofErr w:type="spellStart"/>
      <w:r w:rsidR="00C55F75" w:rsidRPr="00C10785">
        <w:rPr>
          <w:color w:val="000000"/>
        </w:rPr>
        <w:t>similar</w:t>
      </w:r>
      <w:proofErr w:type="spellEnd"/>
      <w:r w:rsidR="00C55F75" w:rsidRPr="00C10785">
        <w:rPr>
          <w:color w:val="000000"/>
        </w:rPr>
        <w:t xml:space="preserve"> </w:t>
      </w:r>
      <w:proofErr w:type="spellStart"/>
      <w:r w:rsidR="00C55F75" w:rsidRPr="00C10785">
        <w:rPr>
          <w:color w:val="000000"/>
        </w:rPr>
        <w:t>tra</w:t>
      </w:r>
      <w:r w:rsidR="000F57A7">
        <w:rPr>
          <w:color w:val="000000"/>
        </w:rPr>
        <w:t>jectory</w:t>
      </w:r>
      <w:proofErr w:type="spellEnd"/>
      <w:r w:rsidR="000F57A7">
        <w:rPr>
          <w:color w:val="000000"/>
        </w:rPr>
        <w:t xml:space="preserve"> for </w:t>
      </w:r>
      <w:proofErr w:type="spellStart"/>
      <w:r w:rsidR="000F57A7">
        <w:rPr>
          <w:color w:val="000000"/>
        </w:rPr>
        <w:t>other</w:t>
      </w:r>
      <w:proofErr w:type="spellEnd"/>
      <w:r w:rsidR="000F57A7">
        <w:rPr>
          <w:color w:val="000000"/>
        </w:rPr>
        <w:t xml:space="preserve"> </w:t>
      </w:r>
      <w:proofErr w:type="spellStart"/>
      <w:r w:rsidR="000F57A7">
        <w:rPr>
          <w:color w:val="000000"/>
        </w:rPr>
        <w:t>forms</w:t>
      </w:r>
      <w:proofErr w:type="spellEnd"/>
      <w:r w:rsidR="000F57A7">
        <w:rPr>
          <w:color w:val="000000"/>
        </w:rPr>
        <w:t xml:space="preserve"> </w:t>
      </w:r>
      <w:proofErr w:type="gramStart"/>
      <w:r w:rsidR="000F57A7">
        <w:rPr>
          <w:color w:val="000000"/>
        </w:rPr>
        <w:t>of</w:t>
      </w:r>
      <w:proofErr w:type="gramEnd"/>
      <w:r w:rsidR="000F57A7">
        <w:rPr>
          <w:color w:val="000000"/>
        </w:rPr>
        <w:t xml:space="preserve"> data?</w:t>
      </w:r>
      <w:r w:rsidR="00C55F75" w:rsidRPr="00C10785">
        <w:rPr>
          <w:color w:val="000000"/>
        </w:rPr>
        <w:t xml:space="preserve"> </w:t>
      </w:r>
    </w:p>
    <w:p w14:paraId="68A62E65" w14:textId="77777777" w:rsidR="00C55F75" w:rsidRPr="00C10785" w:rsidRDefault="00C55F75" w:rsidP="00C10785">
      <w:pPr>
        <w:spacing w:line="276" w:lineRule="auto"/>
        <w:ind w:firstLine="720"/>
        <w:jc w:val="both"/>
        <w:rPr>
          <w:color w:val="000000"/>
        </w:rPr>
      </w:pPr>
    </w:p>
    <w:p w14:paraId="3F582743" w14:textId="0722443D" w:rsidR="00C55F75" w:rsidRPr="00C10785" w:rsidRDefault="004322BD" w:rsidP="00C10785">
      <w:pPr>
        <w:spacing w:line="276" w:lineRule="auto"/>
        <w:ind w:firstLine="720"/>
        <w:jc w:val="both"/>
        <w:rPr>
          <w:color w:val="000000"/>
        </w:rPr>
      </w:pPr>
      <w:r w:rsidRPr="00C10785">
        <w:rPr>
          <w:color w:val="000000"/>
        </w:rPr>
        <w:t xml:space="preserve">6. </w:t>
      </w:r>
      <w:proofErr w:type="spellStart"/>
      <w:r w:rsidR="00493095" w:rsidRPr="00C10785">
        <w:rPr>
          <w:color w:val="000000"/>
        </w:rPr>
        <w:t>Would</w:t>
      </w:r>
      <w:proofErr w:type="spellEnd"/>
      <w:r w:rsidR="00493095" w:rsidRPr="00C10785">
        <w:rPr>
          <w:color w:val="000000"/>
        </w:rPr>
        <w:t xml:space="preserve"> </w:t>
      </w:r>
      <w:proofErr w:type="spellStart"/>
      <w:r w:rsidR="00493095" w:rsidRPr="00C10785">
        <w:rPr>
          <w:color w:val="000000"/>
        </w:rPr>
        <w:t>such</w:t>
      </w:r>
      <w:proofErr w:type="spellEnd"/>
      <w:r w:rsidR="00493095" w:rsidRPr="00C10785">
        <w:rPr>
          <w:color w:val="000000"/>
        </w:rPr>
        <w:t xml:space="preserve"> a scenario</w:t>
      </w:r>
      <w:r w:rsidR="00C55F75" w:rsidRPr="00C10785">
        <w:rPr>
          <w:color w:val="000000"/>
        </w:rPr>
        <w:t xml:space="preserve"> </w:t>
      </w:r>
      <w:proofErr w:type="spellStart"/>
      <w:r w:rsidR="00C55F75" w:rsidRPr="00C10785">
        <w:rPr>
          <w:color w:val="000000"/>
        </w:rPr>
        <w:t>also</w:t>
      </w:r>
      <w:proofErr w:type="spellEnd"/>
      <w:r w:rsidR="00C55F75" w:rsidRPr="00C10785">
        <w:rPr>
          <w:color w:val="000000"/>
        </w:rPr>
        <w:t xml:space="preserve"> </w:t>
      </w:r>
      <w:proofErr w:type="spellStart"/>
      <w:r w:rsidR="00C55F75" w:rsidRPr="00C10785">
        <w:rPr>
          <w:color w:val="000000"/>
        </w:rPr>
        <w:t>resolve</w:t>
      </w:r>
      <w:proofErr w:type="spellEnd"/>
      <w:r w:rsidR="00C55F75" w:rsidRPr="00C10785">
        <w:rPr>
          <w:color w:val="000000"/>
        </w:rPr>
        <w:t xml:space="preserve"> the </w:t>
      </w:r>
      <w:proofErr w:type="spellStart"/>
      <w:r w:rsidR="00C55F75" w:rsidRPr="00C10785">
        <w:rPr>
          <w:color w:val="000000"/>
        </w:rPr>
        <w:t>issue</w:t>
      </w:r>
      <w:proofErr w:type="spellEnd"/>
      <w:r w:rsidR="00C55F75" w:rsidRPr="00C10785">
        <w:rPr>
          <w:color w:val="000000"/>
        </w:rPr>
        <w:t xml:space="preserve"> of </w:t>
      </w:r>
      <w:proofErr w:type="spellStart"/>
      <w:r w:rsidR="00C55F75" w:rsidRPr="00C10785">
        <w:rPr>
          <w:color w:val="000000"/>
        </w:rPr>
        <w:t>contextuality</w:t>
      </w:r>
      <w:proofErr w:type="spellEnd"/>
      <w:r w:rsidR="00C55F75" w:rsidRPr="00C10785">
        <w:rPr>
          <w:color w:val="000000"/>
        </w:rPr>
        <w:t xml:space="preserve">. </w:t>
      </w:r>
      <w:proofErr w:type="spellStart"/>
      <w:r w:rsidR="00C55F75" w:rsidRPr="00C10785">
        <w:rPr>
          <w:color w:val="000000"/>
        </w:rPr>
        <w:t>One</w:t>
      </w:r>
      <w:proofErr w:type="spellEnd"/>
      <w:r w:rsidR="00C55F75" w:rsidRPr="00C10785">
        <w:rPr>
          <w:color w:val="000000"/>
        </w:rPr>
        <w:t xml:space="preserve"> database </w:t>
      </w:r>
      <w:proofErr w:type="spellStart"/>
      <w:r w:rsidR="00C55F75" w:rsidRPr="00C10785">
        <w:rPr>
          <w:color w:val="000000"/>
        </w:rPr>
        <w:t>need</w:t>
      </w:r>
      <w:proofErr w:type="spellEnd"/>
      <w:r w:rsidR="00C55F75" w:rsidRPr="00C10785">
        <w:rPr>
          <w:color w:val="000000"/>
        </w:rPr>
        <w:t xml:space="preserve"> </w:t>
      </w:r>
      <w:proofErr w:type="spellStart"/>
      <w:r w:rsidR="00C55F75" w:rsidRPr="00C10785">
        <w:rPr>
          <w:color w:val="000000"/>
        </w:rPr>
        <w:t>not</w:t>
      </w:r>
      <w:proofErr w:type="spellEnd"/>
      <w:r w:rsidR="00C55F75" w:rsidRPr="00C10785">
        <w:rPr>
          <w:color w:val="000000"/>
        </w:rPr>
        <w:t xml:space="preserve"> be an </w:t>
      </w:r>
      <w:proofErr w:type="spellStart"/>
      <w:r w:rsidR="00C55F75" w:rsidRPr="00C10785">
        <w:rPr>
          <w:color w:val="000000"/>
        </w:rPr>
        <w:t>artifact’s</w:t>
      </w:r>
      <w:proofErr w:type="spellEnd"/>
      <w:r w:rsidR="00C55F75" w:rsidRPr="00C10785">
        <w:rPr>
          <w:color w:val="000000"/>
        </w:rPr>
        <w:t xml:space="preserve"> </w:t>
      </w:r>
      <w:proofErr w:type="spellStart"/>
      <w:r w:rsidR="00C55F75" w:rsidRPr="00C10785">
        <w:rPr>
          <w:color w:val="000000"/>
        </w:rPr>
        <w:t>concordance</w:t>
      </w:r>
      <w:proofErr w:type="spellEnd"/>
      <w:r w:rsidR="00C55F75" w:rsidRPr="00C10785">
        <w:rPr>
          <w:color w:val="000000"/>
        </w:rPr>
        <w:t xml:space="preserve">, </w:t>
      </w:r>
      <w:proofErr w:type="spellStart"/>
      <w:r w:rsidR="00C55F75" w:rsidRPr="00C10785">
        <w:rPr>
          <w:color w:val="000000"/>
        </w:rPr>
        <w:t>but</w:t>
      </w:r>
      <w:proofErr w:type="spellEnd"/>
      <w:r w:rsidR="00C55F75" w:rsidRPr="00C10785">
        <w:rPr>
          <w:color w:val="000000"/>
        </w:rPr>
        <w:t xml:space="preserve"> </w:t>
      </w:r>
      <w:proofErr w:type="spellStart"/>
      <w:r w:rsidR="00C55F75" w:rsidRPr="00C10785">
        <w:rPr>
          <w:color w:val="000000"/>
        </w:rPr>
        <w:t>interlin</w:t>
      </w:r>
      <w:r w:rsidR="00951922" w:rsidRPr="00C10785">
        <w:rPr>
          <w:color w:val="000000"/>
        </w:rPr>
        <w:t>k</w:t>
      </w:r>
      <w:r w:rsidR="00C55F75" w:rsidRPr="00C10785">
        <w:rPr>
          <w:color w:val="000000"/>
        </w:rPr>
        <w:t>ed</w:t>
      </w:r>
      <w:proofErr w:type="spellEnd"/>
      <w:r w:rsidR="00C55F75" w:rsidRPr="00C10785">
        <w:rPr>
          <w:color w:val="000000"/>
        </w:rPr>
        <w:t xml:space="preserve"> </w:t>
      </w:r>
      <w:proofErr w:type="spellStart"/>
      <w:r w:rsidR="00C55F75" w:rsidRPr="00C10785">
        <w:rPr>
          <w:color w:val="000000"/>
        </w:rPr>
        <w:t>datab</w:t>
      </w:r>
      <w:r w:rsidR="00C55F75" w:rsidRPr="00C10785">
        <w:rPr>
          <w:color w:val="000000"/>
        </w:rPr>
        <w:t>a</w:t>
      </w:r>
      <w:r w:rsidR="00C55F75" w:rsidRPr="00C10785">
        <w:rPr>
          <w:color w:val="000000"/>
        </w:rPr>
        <w:t>ses</w:t>
      </w:r>
      <w:proofErr w:type="spellEnd"/>
      <w:r w:rsidR="00C55F75" w:rsidRPr="00C10785">
        <w:rPr>
          <w:color w:val="000000"/>
        </w:rPr>
        <w:t xml:space="preserve"> </w:t>
      </w:r>
      <w:proofErr w:type="spellStart"/>
      <w:r w:rsidR="00C55F75" w:rsidRPr="00C10785">
        <w:rPr>
          <w:color w:val="000000"/>
        </w:rPr>
        <w:t>could</w:t>
      </w:r>
      <w:proofErr w:type="spellEnd"/>
      <w:r w:rsidR="00C55F75" w:rsidRPr="00C10785">
        <w:rPr>
          <w:color w:val="000000"/>
        </w:rPr>
        <w:t xml:space="preserve"> </w:t>
      </w:r>
      <w:proofErr w:type="spellStart"/>
      <w:r w:rsidR="00C55F75" w:rsidRPr="00C10785">
        <w:rPr>
          <w:color w:val="000000"/>
        </w:rPr>
        <w:t>preserve</w:t>
      </w:r>
      <w:proofErr w:type="spellEnd"/>
      <w:r w:rsidR="00C55F75" w:rsidRPr="00C10785">
        <w:rPr>
          <w:color w:val="000000"/>
        </w:rPr>
        <w:t xml:space="preserve"> </w:t>
      </w:r>
      <w:proofErr w:type="spellStart"/>
      <w:r w:rsidR="00C55F75" w:rsidRPr="00C10785">
        <w:rPr>
          <w:color w:val="000000"/>
        </w:rPr>
        <w:t>their</w:t>
      </w:r>
      <w:proofErr w:type="spellEnd"/>
      <w:r w:rsidR="00C55F75" w:rsidRPr="00C10785">
        <w:rPr>
          <w:color w:val="000000"/>
        </w:rPr>
        <w:t xml:space="preserve"> </w:t>
      </w:r>
      <w:proofErr w:type="spellStart"/>
      <w:r w:rsidR="00C55F75" w:rsidRPr="00C10785">
        <w:rPr>
          <w:color w:val="000000"/>
        </w:rPr>
        <w:t>individuality</w:t>
      </w:r>
      <w:proofErr w:type="spellEnd"/>
      <w:r w:rsidR="00C55F75" w:rsidRPr="00C10785">
        <w:rPr>
          <w:color w:val="000000"/>
        </w:rPr>
        <w:t xml:space="preserve"> </w:t>
      </w:r>
      <w:proofErr w:type="spellStart"/>
      <w:r w:rsidR="00C55F75" w:rsidRPr="00C10785">
        <w:rPr>
          <w:color w:val="000000"/>
        </w:rPr>
        <w:t>while</w:t>
      </w:r>
      <w:proofErr w:type="spellEnd"/>
      <w:r w:rsidR="00C55F75" w:rsidRPr="00C10785">
        <w:rPr>
          <w:color w:val="000000"/>
        </w:rPr>
        <w:t xml:space="preserve"> </w:t>
      </w:r>
      <w:proofErr w:type="spellStart"/>
      <w:r w:rsidR="00951922" w:rsidRPr="00C10785">
        <w:rPr>
          <w:color w:val="000000"/>
        </w:rPr>
        <w:t>advancing</w:t>
      </w:r>
      <w:proofErr w:type="spellEnd"/>
      <w:r w:rsidR="00951922" w:rsidRPr="00C10785">
        <w:rPr>
          <w:color w:val="000000"/>
        </w:rPr>
        <w:t xml:space="preserve"> </w:t>
      </w:r>
      <w:proofErr w:type="spellStart"/>
      <w:r w:rsidR="00951922" w:rsidRPr="00C10785">
        <w:rPr>
          <w:color w:val="000000"/>
        </w:rPr>
        <w:t>search</w:t>
      </w:r>
      <w:proofErr w:type="spellEnd"/>
      <w:r w:rsidR="00951922" w:rsidRPr="00C10785">
        <w:rPr>
          <w:color w:val="000000"/>
        </w:rPr>
        <w:t xml:space="preserve"> </w:t>
      </w:r>
      <w:proofErr w:type="spellStart"/>
      <w:r w:rsidR="00951922" w:rsidRPr="00C10785">
        <w:rPr>
          <w:color w:val="000000"/>
        </w:rPr>
        <w:t>possibilities</w:t>
      </w:r>
      <w:proofErr w:type="spellEnd"/>
      <w:r w:rsidR="000F57A7">
        <w:rPr>
          <w:color w:val="000000"/>
        </w:rPr>
        <w:t>?</w:t>
      </w:r>
    </w:p>
    <w:p w14:paraId="710A91E5" w14:textId="77777777" w:rsidR="00945BF1" w:rsidRPr="00C10785" w:rsidRDefault="00945BF1" w:rsidP="00C10785">
      <w:pPr>
        <w:spacing w:line="276" w:lineRule="auto"/>
        <w:ind w:firstLine="720"/>
        <w:jc w:val="both"/>
        <w:rPr>
          <w:color w:val="000000"/>
        </w:rPr>
      </w:pPr>
    </w:p>
    <w:p w14:paraId="3D8BF5ED" w14:textId="53A94BE9" w:rsidR="00945BF1" w:rsidRPr="00C10785" w:rsidRDefault="004322BD" w:rsidP="00C10785">
      <w:pPr>
        <w:spacing w:line="276" w:lineRule="auto"/>
        <w:ind w:firstLine="720"/>
        <w:jc w:val="both"/>
        <w:rPr>
          <w:color w:val="000000"/>
        </w:rPr>
      </w:pPr>
      <w:r w:rsidRPr="00C10785">
        <w:rPr>
          <w:color w:val="000000"/>
        </w:rPr>
        <w:t xml:space="preserve">7. </w:t>
      </w:r>
      <w:proofErr w:type="spellStart"/>
      <w:r w:rsidR="00945BF1" w:rsidRPr="00C10785">
        <w:rPr>
          <w:color w:val="000000"/>
        </w:rPr>
        <w:t>What</w:t>
      </w:r>
      <w:proofErr w:type="spellEnd"/>
      <w:r w:rsidR="00945BF1" w:rsidRPr="00C10785">
        <w:rPr>
          <w:color w:val="000000"/>
        </w:rPr>
        <w:t xml:space="preserve"> are </w:t>
      </w:r>
      <w:proofErr w:type="spellStart"/>
      <w:r w:rsidR="00945BF1" w:rsidRPr="00C10785">
        <w:rPr>
          <w:color w:val="000000"/>
        </w:rPr>
        <w:t>other</w:t>
      </w:r>
      <w:proofErr w:type="spellEnd"/>
      <w:r w:rsidR="00945BF1" w:rsidRPr="00C10785">
        <w:rPr>
          <w:color w:val="000000"/>
        </w:rPr>
        <w:t xml:space="preserve"> </w:t>
      </w:r>
      <w:proofErr w:type="spellStart"/>
      <w:r w:rsidR="00945BF1" w:rsidRPr="00C10785">
        <w:rPr>
          <w:color w:val="000000"/>
        </w:rPr>
        <w:t>aspects</w:t>
      </w:r>
      <w:proofErr w:type="spellEnd"/>
      <w:r w:rsidR="00945BF1" w:rsidRPr="00C10785">
        <w:rPr>
          <w:color w:val="000000"/>
        </w:rPr>
        <w:t xml:space="preserve"> of the </w:t>
      </w:r>
      <w:proofErr w:type="spellStart"/>
      <w:r w:rsidR="00945BF1" w:rsidRPr="00C10785">
        <w:rPr>
          <w:color w:val="000000"/>
        </w:rPr>
        <w:t>artifact</w:t>
      </w:r>
      <w:proofErr w:type="spellEnd"/>
      <w:r w:rsidR="00945BF1" w:rsidRPr="00C10785">
        <w:rPr>
          <w:color w:val="000000"/>
        </w:rPr>
        <w:t xml:space="preserve"> (</w:t>
      </w:r>
      <w:proofErr w:type="spellStart"/>
      <w:r w:rsidR="00945BF1" w:rsidRPr="00C10785">
        <w:rPr>
          <w:color w:val="000000"/>
        </w:rPr>
        <w:t>inscription</w:t>
      </w:r>
      <w:proofErr w:type="spellEnd"/>
      <w:r w:rsidR="00945BF1" w:rsidRPr="00C10785">
        <w:rPr>
          <w:color w:val="000000"/>
        </w:rPr>
        <w:t xml:space="preserve"> </w:t>
      </w:r>
      <w:proofErr w:type="spellStart"/>
      <w:r w:rsidR="00945BF1" w:rsidRPr="00C10785">
        <w:rPr>
          <w:color w:val="000000"/>
        </w:rPr>
        <w:t>bearer</w:t>
      </w:r>
      <w:proofErr w:type="spellEnd"/>
      <w:r w:rsidR="00945BF1" w:rsidRPr="00C10785">
        <w:rPr>
          <w:color w:val="000000"/>
        </w:rPr>
        <w:t xml:space="preserve"> etc.) </w:t>
      </w:r>
      <w:proofErr w:type="spellStart"/>
      <w:r w:rsidR="00945BF1" w:rsidRPr="00C10785">
        <w:rPr>
          <w:color w:val="000000"/>
        </w:rPr>
        <w:t>that</w:t>
      </w:r>
      <w:proofErr w:type="spellEnd"/>
      <w:r w:rsidR="00945BF1" w:rsidRPr="00C10785">
        <w:rPr>
          <w:color w:val="000000"/>
        </w:rPr>
        <w:t xml:space="preserve"> </w:t>
      </w:r>
      <w:proofErr w:type="spellStart"/>
      <w:r w:rsidR="00945BF1" w:rsidRPr="00C10785">
        <w:rPr>
          <w:color w:val="000000"/>
        </w:rPr>
        <w:t>could</w:t>
      </w:r>
      <w:proofErr w:type="spellEnd"/>
      <w:r w:rsidR="00945BF1" w:rsidRPr="00C10785">
        <w:rPr>
          <w:color w:val="000000"/>
        </w:rPr>
        <w:t xml:space="preserve"> </w:t>
      </w:r>
      <w:proofErr w:type="spellStart"/>
      <w:r w:rsidR="00945BF1" w:rsidRPr="00C10785">
        <w:rPr>
          <w:color w:val="000000"/>
        </w:rPr>
        <w:t>enh</w:t>
      </w:r>
      <w:r w:rsidR="000F57A7">
        <w:rPr>
          <w:color w:val="000000"/>
        </w:rPr>
        <w:t>ance</w:t>
      </w:r>
      <w:proofErr w:type="spellEnd"/>
      <w:r w:rsidR="000F57A7">
        <w:rPr>
          <w:color w:val="000000"/>
        </w:rPr>
        <w:t xml:space="preserve"> the record of </w:t>
      </w:r>
      <w:proofErr w:type="gramStart"/>
      <w:r w:rsidR="000F57A7">
        <w:rPr>
          <w:color w:val="000000"/>
        </w:rPr>
        <w:t>the</w:t>
      </w:r>
      <w:proofErr w:type="gramEnd"/>
      <w:r w:rsidR="000F57A7">
        <w:rPr>
          <w:color w:val="000000"/>
        </w:rPr>
        <w:t xml:space="preserve"> </w:t>
      </w:r>
      <w:proofErr w:type="spellStart"/>
      <w:r w:rsidR="000F57A7">
        <w:rPr>
          <w:color w:val="000000"/>
        </w:rPr>
        <w:t>squeeze</w:t>
      </w:r>
      <w:proofErr w:type="spellEnd"/>
      <w:r w:rsidR="000F57A7">
        <w:rPr>
          <w:color w:val="000000"/>
        </w:rPr>
        <w:t>?</w:t>
      </w:r>
    </w:p>
    <w:p w14:paraId="16AAFB42" w14:textId="77777777" w:rsidR="00C55F75" w:rsidRPr="00C10785" w:rsidRDefault="00C55F75" w:rsidP="00C10785">
      <w:pPr>
        <w:spacing w:line="276" w:lineRule="auto"/>
        <w:ind w:firstLine="720"/>
        <w:jc w:val="both"/>
        <w:rPr>
          <w:color w:val="000000"/>
        </w:rPr>
      </w:pPr>
      <w:r w:rsidRPr="00C10785">
        <w:rPr>
          <w:color w:val="000000"/>
        </w:rPr>
        <w:t xml:space="preserve"> </w:t>
      </w:r>
    </w:p>
    <w:p w14:paraId="348D1D58" w14:textId="709B5B28" w:rsidR="00C55F75" w:rsidRPr="00C10785" w:rsidRDefault="004322BD" w:rsidP="00C10785">
      <w:pPr>
        <w:spacing w:line="276" w:lineRule="auto"/>
        <w:ind w:firstLine="720"/>
        <w:jc w:val="both"/>
        <w:rPr>
          <w:rFonts w:ascii="Times" w:hAnsi="Times"/>
        </w:rPr>
      </w:pPr>
      <w:r w:rsidRPr="00C10785">
        <w:rPr>
          <w:color w:val="000000"/>
        </w:rPr>
        <w:lastRenderedPageBreak/>
        <w:t xml:space="preserve">8. </w:t>
      </w:r>
      <w:proofErr w:type="spellStart"/>
      <w:r w:rsidR="00C55F75" w:rsidRPr="00C10785">
        <w:rPr>
          <w:color w:val="000000"/>
        </w:rPr>
        <w:t>What</w:t>
      </w:r>
      <w:proofErr w:type="spellEnd"/>
      <w:r w:rsidR="00C55F75" w:rsidRPr="00C10785">
        <w:rPr>
          <w:color w:val="000000"/>
        </w:rPr>
        <w:t xml:space="preserve"> </w:t>
      </w:r>
      <w:proofErr w:type="spellStart"/>
      <w:r w:rsidR="00C55F75" w:rsidRPr="00C10785">
        <w:rPr>
          <w:color w:val="000000"/>
        </w:rPr>
        <w:t>kind</w:t>
      </w:r>
      <w:proofErr w:type="spellEnd"/>
      <w:r w:rsidR="00C55F75" w:rsidRPr="00C10785">
        <w:rPr>
          <w:color w:val="000000"/>
        </w:rPr>
        <w:t xml:space="preserve"> of information </w:t>
      </w:r>
      <w:proofErr w:type="spellStart"/>
      <w:r w:rsidR="00C55F75" w:rsidRPr="00C10785">
        <w:rPr>
          <w:color w:val="000000"/>
        </w:rPr>
        <w:t>would</w:t>
      </w:r>
      <w:proofErr w:type="spellEnd"/>
      <w:r w:rsidR="00C55F75" w:rsidRPr="00C10785">
        <w:rPr>
          <w:color w:val="000000"/>
        </w:rPr>
        <w:t xml:space="preserve"> </w:t>
      </w:r>
      <w:proofErr w:type="gramStart"/>
      <w:r w:rsidR="00C55F75" w:rsidRPr="00C10785">
        <w:rPr>
          <w:color w:val="000000"/>
        </w:rPr>
        <w:t>produce</w:t>
      </w:r>
      <w:proofErr w:type="gramEnd"/>
      <w:r w:rsidR="00C55F75" w:rsidRPr="00C10785">
        <w:rPr>
          <w:color w:val="000000"/>
        </w:rPr>
        <w:t xml:space="preserve"> a more </w:t>
      </w:r>
      <w:proofErr w:type="spellStart"/>
      <w:r w:rsidR="00C55F75" w:rsidRPr="00C10785">
        <w:rPr>
          <w:color w:val="000000"/>
        </w:rPr>
        <w:t>holistic</w:t>
      </w:r>
      <w:proofErr w:type="spellEnd"/>
      <w:r w:rsidR="00C55F75" w:rsidRPr="00C10785">
        <w:rPr>
          <w:color w:val="000000"/>
        </w:rPr>
        <w:t xml:space="preserve"> record for the </w:t>
      </w:r>
      <w:proofErr w:type="spellStart"/>
      <w:r w:rsidR="00C55F75" w:rsidRPr="00C10785">
        <w:rPr>
          <w:color w:val="000000"/>
        </w:rPr>
        <w:t>squeezes</w:t>
      </w:r>
      <w:proofErr w:type="spellEnd"/>
      <w:r w:rsidR="00C55F75" w:rsidRPr="00C10785">
        <w:rPr>
          <w:color w:val="000000"/>
        </w:rPr>
        <w:t xml:space="preserve">. </w:t>
      </w:r>
    </w:p>
    <w:p w14:paraId="24CE5DD5" w14:textId="023E0F11" w:rsidR="003A14A0" w:rsidRPr="00C10785" w:rsidRDefault="002A4B02" w:rsidP="00C10785">
      <w:pPr>
        <w:spacing w:line="23" w:lineRule="atLeast"/>
        <w:jc w:val="both"/>
        <w:rPr>
          <w:rFonts w:cs="PalatinoLinotype-Bold"/>
          <w:b/>
          <w:bCs/>
          <w:color w:val="000000"/>
        </w:rPr>
      </w:pPr>
      <w:r w:rsidRPr="00C10785">
        <w:rPr>
          <w:rFonts w:cs="PalatinoLinotype-Bold"/>
          <w:b/>
          <w:bCs/>
          <w:color w:val="000000"/>
        </w:rPr>
        <w:tab/>
      </w:r>
    </w:p>
    <w:p w14:paraId="1CF0492A" w14:textId="1BD942E8" w:rsidR="009775BA" w:rsidRPr="00C10785" w:rsidRDefault="009775BA" w:rsidP="00C10785">
      <w:pPr>
        <w:pStyle w:val="05Autoresoloperoperecollettanee"/>
        <w:spacing w:line="240" w:lineRule="atLeast"/>
        <w:ind w:left="0" w:firstLine="709"/>
        <w:jc w:val="both"/>
        <w:rPr>
          <w:rFonts w:cs="PalatinoLinotype-Bold"/>
          <w:bCs/>
          <w:i w:val="0"/>
        </w:rPr>
      </w:pPr>
      <w:proofErr w:type="gramStart"/>
      <w:r w:rsidRPr="00C10785">
        <w:rPr>
          <w:rFonts w:cs="PalatinoLinotype-Bold"/>
          <w:bCs/>
          <w:i w:val="0"/>
        </w:rPr>
        <w:t>Eleni Bo</w:t>
      </w:r>
      <w:r w:rsidR="00FB2F58" w:rsidRPr="00C10785">
        <w:rPr>
          <w:rFonts w:cs="PalatinoLinotype-Bold"/>
          <w:bCs/>
          <w:i w:val="0"/>
        </w:rPr>
        <w:t xml:space="preserve">zia </w:t>
      </w:r>
      <w:proofErr w:type="spellStart"/>
      <w:r w:rsidR="00FB2F58" w:rsidRPr="00C10785">
        <w:rPr>
          <w:rFonts w:cs="PalatinoLinotype-Bold"/>
          <w:bCs/>
          <w:i w:val="0"/>
        </w:rPr>
        <w:t>gave</w:t>
      </w:r>
      <w:proofErr w:type="spellEnd"/>
      <w:r w:rsidR="00FB2F58" w:rsidRPr="00C10785">
        <w:rPr>
          <w:rFonts w:cs="PalatinoLinotype-Bold"/>
          <w:bCs/>
          <w:i w:val="0"/>
        </w:rPr>
        <w:t xml:space="preserve"> a brief </w:t>
      </w:r>
      <w:proofErr w:type="spellStart"/>
      <w:r w:rsidR="00FB2F58" w:rsidRPr="00C10785">
        <w:rPr>
          <w:rFonts w:cs="PalatinoLinotype-Bold"/>
          <w:bCs/>
          <w:i w:val="0"/>
        </w:rPr>
        <w:t>introduction</w:t>
      </w:r>
      <w:proofErr w:type="spellEnd"/>
      <w:r w:rsidR="00FB2F58" w:rsidRPr="00C10785">
        <w:rPr>
          <w:rFonts w:cs="PalatinoLinotype-Bold"/>
          <w:bCs/>
          <w:i w:val="0"/>
        </w:rPr>
        <w:t xml:space="preserve"> </w:t>
      </w:r>
      <w:r w:rsidRPr="00C10785">
        <w:rPr>
          <w:rFonts w:cs="PalatinoLinotype-Bold"/>
          <w:bCs/>
          <w:i w:val="0"/>
        </w:rPr>
        <w:t xml:space="preserve">to the </w:t>
      </w:r>
      <w:proofErr w:type="spellStart"/>
      <w:r w:rsidRPr="00C10785">
        <w:rPr>
          <w:rFonts w:cs="PalatinoLinotype-Bold"/>
          <w:bCs/>
          <w:i w:val="0"/>
        </w:rPr>
        <w:t>history</w:t>
      </w:r>
      <w:proofErr w:type="spellEnd"/>
      <w:r w:rsidRPr="00C10785">
        <w:rPr>
          <w:rFonts w:cs="PalatinoLinotype-Bold"/>
          <w:bCs/>
          <w:i w:val="0"/>
        </w:rPr>
        <w:t xml:space="preserve"> of online </w:t>
      </w:r>
      <w:proofErr w:type="spellStart"/>
      <w:r w:rsidRPr="00C10785">
        <w:rPr>
          <w:rFonts w:cs="PalatinoLinotype-Bold"/>
          <w:bCs/>
          <w:i w:val="0"/>
        </w:rPr>
        <w:t>databases</w:t>
      </w:r>
      <w:proofErr w:type="spellEnd"/>
      <w:r w:rsidRPr="00C10785">
        <w:rPr>
          <w:rFonts w:cs="PalatinoLinotype-Bold"/>
          <w:bCs/>
          <w:i w:val="0"/>
        </w:rPr>
        <w:t xml:space="preserve"> of </w:t>
      </w:r>
      <w:proofErr w:type="spellStart"/>
      <w:r w:rsidRPr="00C10785">
        <w:rPr>
          <w:rFonts w:cs="PalatinoLinotype-Bold"/>
          <w:bCs/>
          <w:i w:val="0"/>
        </w:rPr>
        <w:t>squeezes</w:t>
      </w:r>
      <w:proofErr w:type="spellEnd"/>
      <w:proofErr w:type="gramEnd"/>
      <w:r w:rsidRPr="00C10785">
        <w:rPr>
          <w:rFonts w:cs="PalatinoLinotype-Bold"/>
          <w:bCs/>
          <w:i w:val="0"/>
        </w:rPr>
        <w:t xml:space="preserve">. </w:t>
      </w:r>
      <w:proofErr w:type="spellStart"/>
      <w:r w:rsidRPr="00C10785">
        <w:rPr>
          <w:rFonts w:cs="PalatinoLinotype-Bold"/>
          <w:bCs/>
          <w:i w:val="0"/>
        </w:rPr>
        <w:t>She</w:t>
      </w:r>
      <w:proofErr w:type="spellEnd"/>
      <w:r w:rsidRPr="00C10785">
        <w:rPr>
          <w:rFonts w:cs="PalatinoLinotype-Bold"/>
          <w:bCs/>
          <w:i w:val="0"/>
        </w:rPr>
        <w:t xml:space="preserve"> </w:t>
      </w:r>
      <w:proofErr w:type="spellStart"/>
      <w:r w:rsidRPr="00C10785">
        <w:rPr>
          <w:rFonts w:cs="PalatinoLinotype-Bold"/>
          <w:bCs/>
          <w:i w:val="0"/>
        </w:rPr>
        <w:t>presented</w:t>
      </w:r>
      <w:proofErr w:type="spellEnd"/>
      <w:r w:rsidRPr="00C10785">
        <w:rPr>
          <w:rFonts w:cs="PalatinoLinotype-Bold"/>
          <w:bCs/>
          <w:i w:val="0"/>
        </w:rPr>
        <w:t xml:space="preserve"> th</w:t>
      </w:r>
      <w:r w:rsidR="00FB2F58" w:rsidRPr="00C10785">
        <w:rPr>
          <w:rFonts w:cs="PalatinoLinotype-Bold"/>
          <w:bCs/>
          <w:i w:val="0"/>
        </w:rPr>
        <w:t xml:space="preserve">e </w:t>
      </w:r>
      <w:proofErr w:type="spellStart"/>
      <w:r w:rsidR="00FB2F58" w:rsidRPr="00C10785">
        <w:rPr>
          <w:rFonts w:cs="PalatinoLinotype-Bold"/>
          <w:bCs/>
          <w:i w:val="0"/>
        </w:rPr>
        <w:t>type</w:t>
      </w:r>
      <w:proofErr w:type="spellEnd"/>
      <w:r w:rsidR="00FB2F58" w:rsidRPr="00C10785">
        <w:rPr>
          <w:rFonts w:cs="PalatinoLinotype-Bold"/>
          <w:bCs/>
          <w:i w:val="0"/>
        </w:rPr>
        <w:t xml:space="preserve"> </w:t>
      </w:r>
      <w:proofErr w:type="gramStart"/>
      <w:r w:rsidR="00FB2F58" w:rsidRPr="00C10785">
        <w:rPr>
          <w:rFonts w:cs="PalatinoLinotype-Bold"/>
          <w:bCs/>
          <w:i w:val="0"/>
        </w:rPr>
        <w:t>of</w:t>
      </w:r>
      <w:proofErr w:type="gramEnd"/>
      <w:r w:rsidR="00FB2F58" w:rsidRPr="00C10785">
        <w:rPr>
          <w:rFonts w:cs="PalatinoLinotype-Bold"/>
          <w:bCs/>
          <w:i w:val="0"/>
        </w:rPr>
        <w:t xml:space="preserve"> data and </w:t>
      </w:r>
      <w:proofErr w:type="spellStart"/>
      <w:r w:rsidR="00FB2F58" w:rsidRPr="00C10785">
        <w:rPr>
          <w:rFonts w:cs="PalatinoLinotype-Bold"/>
          <w:bCs/>
          <w:i w:val="0"/>
        </w:rPr>
        <w:t>metadata</w:t>
      </w:r>
      <w:proofErr w:type="spellEnd"/>
      <w:r w:rsidR="00FB2F58" w:rsidRPr="00C10785">
        <w:rPr>
          <w:rFonts w:cs="PalatinoLinotype-Bold"/>
          <w:bCs/>
          <w:i w:val="0"/>
        </w:rPr>
        <w:t xml:space="preserve"> </w:t>
      </w:r>
      <w:proofErr w:type="spellStart"/>
      <w:r w:rsidR="00FB2F58" w:rsidRPr="00C10785">
        <w:rPr>
          <w:rFonts w:cs="PalatinoLinotype-Bold"/>
          <w:bCs/>
          <w:i w:val="0"/>
        </w:rPr>
        <w:t>that</w:t>
      </w:r>
      <w:proofErr w:type="spellEnd"/>
      <w:r w:rsidRPr="00C10785">
        <w:rPr>
          <w:rFonts w:cs="PalatinoLinotype-Bold"/>
          <w:bCs/>
          <w:i w:val="0"/>
        </w:rPr>
        <w:t xml:space="preserve"> </w:t>
      </w:r>
      <w:proofErr w:type="spellStart"/>
      <w:r w:rsidRPr="00C10785">
        <w:rPr>
          <w:rFonts w:cs="PalatinoLinotype-Bold"/>
          <w:bCs/>
          <w:i w:val="0"/>
        </w:rPr>
        <w:t>they</w:t>
      </w:r>
      <w:proofErr w:type="spellEnd"/>
      <w:r w:rsidRPr="00C10785">
        <w:rPr>
          <w:rFonts w:cs="PalatinoLinotype-Bold"/>
          <w:bCs/>
          <w:i w:val="0"/>
        </w:rPr>
        <w:t xml:space="preserve"> </w:t>
      </w:r>
      <w:proofErr w:type="spellStart"/>
      <w:r w:rsidRPr="00C10785">
        <w:rPr>
          <w:rFonts w:cs="PalatinoLinotype-Bold"/>
          <w:bCs/>
          <w:i w:val="0"/>
        </w:rPr>
        <w:t>favor</w:t>
      </w:r>
      <w:proofErr w:type="spellEnd"/>
      <w:r w:rsidRPr="00C10785">
        <w:rPr>
          <w:rFonts w:cs="PalatinoLinotype-Bold"/>
          <w:bCs/>
          <w:i w:val="0"/>
        </w:rPr>
        <w:t xml:space="preserve"> and </w:t>
      </w:r>
      <w:proofErr w:type="spellStart"/>
      <w:r w:rsidRPr="00C10785">
        <w:rPr>
          <w:rFonts w:cs="PalatinoLinotype-Bold"/>
          <w:bCs/>
          <w:i w:val="0"/>
        </w:rPr>
        <w:t>proceeded</w:t>
      </w:r>
      <w:proofErr w:type="spellEnd"/>
      <w:r w:rsidRPr="00C10785">
        <w:rPr>
          <w:rFonts w:cs="PalatinoLinotype-Bold"/>
          <w:bCs/>
          <w:i w:val="0"/>
        </w:rPr>
        <w:t xml:space="preserve"> to </w:t>
      </w:r>
      <w:proofErr w:type="spellStart"/>
      <w:r w:rsidRPr="00C10785">
        <w:rPr>
          <w:rFonts w:cs="PalatinoLinotype-Bold"/>
          <w:bCs/>
          <w:i w:val="0"/>
        </w:rPr>
        <w:t>furnish</w:t>
      </w:r>
      <w:proofErr w:type="spellEnd"/>
      <w:r w:rsidRPr="00C10785">
        <w:rPr>
          <w:rFonts w:cs="PalatinoLinotype-Bold"/>
          <w:bCs/>
          <w:i w:val="0"/>
        </w:rPr>
        <w:t xml:space="preserve"> the </w:t>
      </w:r>
      <w:proofErr w:type="spellStart"/>
      <w:r w:rsidRPr="00C10785">
        <w:rPr>
          <w:rFonts w:cs="PalatinoLinotype-Bold"/>
          <w:bCs/>
          <w:i w:val="0"/>
        </w:rPr>
        <w:t>problems</w:t>
      </w:r>
      <w:proofErr w:type="spellEnd"/>
      <w:r w:rsidRPr="00C10785">
        <w:rPr>
          <w:rFonts w:cs="PalatinoLinotype-Bold"/>
          <w:bCs/>
          <w:i w:val="0"/>
        </w:rPr>
        <w:t xml:space="preserve"> </w:t>
      </w:r>
      <w:proofErr w:type="spellStart"/>
      <w:r w:rsidRPr="00C10785">
        <w:rPr>
          <w:rFonts w:cs="PalatinoLinotype-Bold"/>
          <w:bCs/>
          <w:i w:val="0"/>
        </w:rPr>
        <w:t>that</w:t>
      </w:r>
      <w:proofErr w:type="spellEnd"/>
      <w:r w:rsidRPr="00C10785">
        <w:rPr>
          <w:rFonts w:cs="PalatinoLinotype-Bold"/>
          <w:bCs/>
          <w:i w:val="0"/>
        </w:rPr>
        <w:t xml:space="preserve"> </w:t>
      </w:r>
      <w:proofErr w:type="spellStart"/>
      <w:r w:rsidRPr="00C10785">
        <w:rPr>
          <w:rFonts w:cs="PalatinoLinotype-Bold"/>
          <w:bCs/>
          <w:i w:val="0"/>
        </w:rPr>
        <w:t>surface</w:t>
      </w:r>
      <w:proofErr w:type="spellEnd"/>
      <w:r w:rsidRPr="00C10785">
        <w:rPr>
          <w:rFonts w:cs="PalatinoLinotype-Bold"/>
          <w:bCs/>
          <w:i w:val="0"/>
        </w:rPr>
        <w:t xml:space="preserve"> </w:t>
      </w:r>
      <w:proofErr w:type="spellStart"/>
      <w:r w:rsidRPr="00C10785">
        <w:rPr>
          <w:rFonts w:cs="PalatinoLinotype-Bold"/>
          <w:bCs/>
          <w:i w:val="0"/>
        </w:rPr>
        <w:t>when</w:t>
      </w:r>
      <w:proofErr w:type="spellEnd"/>
      <w:r w:rsidRPr="00C10785">
        <w:rPr>
          <w:rFonts w:cs="PalatinoLinotype-Bold"/>
          <w:bCs/>
          <w:i w:val="0"/>
        </w:rPr>
        <w:t xml:space="preserve"> </w:t>
      </w:r>
      <w:proofErr w:type="spellStart"/>
      <w:r w:rsidRPr="00C10785">
        <w:rPr>
          <w:rFonts w:cs="PalatinoLinotype-Bold"/>
          <w:bCs/>
          <w:i w:val="0"/>
        </w:rPr>
        <w:t>research</w:t>
      </w:r>
      <w:proofErr w:type="spellEnd"/>
      <w:r w:rsidRPr="00C10785">
        <w:rPr>
          <w:rFonts w:cs="PalatinoLinotype-Bold"/>
          <w:bCs/>
          <w:i w:val="0"/>
        </w:rPr>
        <w:t xml:space="preserve"> </w:t>
      </w:r>
      <w:proofErr w:type="spellStart"/>
      <w:r w:rsidRPr="00C10785">
        <w:rPr>
          <w:rFonts w:cs="PalatinoLinotype-Bold"/>
          <w:bCs/>
          <w:i w:val="0"/>
        </w:rPr>
        <w:t>groups</w:t>
      </w:r>
      <w:proofErr w:type="spellEnd"/>
      <w:r w:rsidRPr="00C10785">
        <w:rPr>
          <w:rFonts w:cs="PalatinoLinotype-Bold"/>
          <w:bCs/>
          <w:i w:val="0"/>
        </w:rPr>
        <w:t xml:space="preserve"> do </w:t>
      </w:r>
      <w:proofErr w:type="spellStart"/>
      <w:r w:rsidRPr="00C10785">
        <w:rPr>
          <w:rFonts w:cs="PalatinoLinotype-Bold"/>
          <w:bCs/>
          <w:i w:val="0"/>
        </w:rPr>
        <w:t>not</w:t>
      </w:r>
      <w:proofErr w:type="spellEnd"/>
      <w:r w:rsidRPr="00C10785">
        <w:rPr>
          <w:rFonts w:cs="PalatinoLinotype-Bold"/>
          <w:bCs/>
          <w:i w:val="0"/>
        </w:rPr>
        <w:t xml:space="preserve"> </w:t>
      </w:r>
      <w:proofErr w:type="spellStart"/>
      <w:r w:rsidRPr="00C10785">
        <w:rPr>
          <w:rFonts w:cs="PalatinoLinotype-Bold"/>
          <w:bCs/>
          <w:i w:val="0"/>
        </w:rPr>
        <w:t>opt</w:t>
      </w:r>
      <w:proofErr w:type="spellEnd"/>
      <w:r w:rsidRPr="00C10785">
        <w:rPr>
          <w:rFonts w:cs="PalatinoLinotype-Bold"/>
          <w:bCs/>
          <w:i w:val="0"/>
        </w:rPr>
        <w:t xml:space="preserve"> for </w:t>
      </w:r>
      <w:proofErr w:type="spellStart"/>
      <w:r w:rsidRPr="00C10785">
        <w:rPr>
          <w:rFonts w:cs="PalatinoLinotype-Bold"/>
          <w:bCs/>
          <w:i w:val="0"/>
        </w:rPr>
        <w:t>interlinked</w:t>
      </w:r>
      <w:proofErr w:type="spellEnd"/>
      <w:r w:rsidRPr="00C10785">
        <w:rPr>
          <w:rFonts w:cs="PalatinoLinotype-Bold"/>
          <w:bCs/>
          <w:i w:val="0"/>
        </w:rPr>
        <w:t xml:space="preserve"> </w:t>
      </w:r>
      <w:proofErr w:type="spellStart"/>
      <w:r w:rsidRPr="00C10785">
        <w:rPr>
          <w:rFonts w:cs="PalatinoLinotype-Bold"/>
          <w:bCs/>
          <w:i w:val="0"/>
        </w:rPr>
        <w:t>databases</w:t>
      </w:r>
      <w:proofErr w:type="spellEnd"/>
      <w:r w:rsidRPr="00C10785">
        <w:rPr>
          <w:rFonts w:cs="PalatinoLinotype-Bold"/>
          <w:bCs/>
          <w:i w:val="0"/>
        </w:rPr>
        <w:t xml:space="preserve"> </w:t>
      </w:r>
      <w:r w:rsidR="000E06AE" w:rsidRPr="00C10785">
        <w:rPr>
          <w:rFonts w:cs="PalatinoLinotype-Bold"/>
          <w:bCs/>
          <w:i w:val="0"/>
          <w:lang w:val="en-US"/>
        </w:rPr>
        <w:t xml:space="preserve">or structure the metadata according to the tools available, rather than </w:t>
      </w:r>
      <w:r w:rsidR="000F57A7">
        <w:rPr>
          <w:rFonts w:cs="PalatinoLinotype-Bold"/>
          <w:bCs/>
          <w:i w:val="0"/>
          <w:lang w:val="en-US"/>
        </w:rPr>
        <w:t xml:space="preserve">according </w:t>
      </w:r>
      <w:r w:rsidR="000E06AE" w:rsidRPr="00C10785">
        <w:rPr>
          <w:rFonts w:cs="PalatinoLinotype-Bold"/>
          <w:bCs/>
          <w:i w:val="0"/>
          <w:lang w:val="en-US"/>
        </w:rPr>
        <w:t>to the research needs</w:t>
      </w:r>
      <w:r w:rsidR="000F57A7">
        <w:rPr>
          <w:rFonts w:cs="PalatinoLinotype-Bold"/>
          <w:bCs/>
          <w:i w:val="0"/>
          <w:lang w:val="en-US"/>
        </w:rPr>
        <w:t xml:space="preserve"> and the nature of the database</w:t>
      </w:r>
      <w:bookmarkStart w:id="0" w:name="_GoBack"/>
      <w:bookmarkEnd w:id="0"/>
      <w:r w:rsidR="005D3288" w:rsidRPr="00C10785">
        <w:rPr>
          <w:rFonts w:cs="PalatinoLinotype-Bold"/>
          <w:bCs/>
          <w:i w:val="0"/>
        </w:rPr>
        <w:t xml:space="preserve">. Prof. </w:t>
      </w:r>
      <w:proofErr w:type="gramStart"/>
      <w:r w:rsidR="005D3288" w:rsidRPr="00C10785">
        <w:rPr>
          <w:rFonts w:cs="PalatinoLinotype-Bold"/>
          <w:bCs/>
          <w:i w:val="0"/>
        </w:rPr>
        <w:t xml:space="preserve">Bozia </w:t>
      </w:r>
      <w:proofErr w:type="spellStart"/>
      <w:r w:rsidR="005D3288" w:rsidRPr="00C10785">
        <w:rPr>
          <w:rFonts w:cs="PalatinoLinotype-Bold"/>
          <w:bCs/>
          <w:i w:val="0"/>
        </w:rPr>
        <w:t>also</w:t>
      </w:r>
      <w:proofErr w:type="spellEnd"/>
      <w:r w:rsidR="005D3288" w:rsidRPr="00C10785">
        <w:rPr>
          <w:rFonts w:cs="PalatinoLinotype-Bold"/>
          <w:bCs/>
          <w:i w:val="0"/>
        </w:rPr>
        <w:t xml:space="preserve"> </w:t>
      </w:r>
      <w:proofErr w:type="spellStart"/>
      <w:r w:rsidR="005D3288" w:rsidRPr="00C10785">
        <w:rPr>
          <w:rFonts w:cs="PalatinoLinotype-Bold"/>
          <w:bCs/>
          <w:i w:val="0"/>
        </w:rPr>
        <w:t>argued</w:t>
      </w:r>
      <w:proofErr w:type="spellEnd"/>
      <w:r w:rsidR="005D3288" w:rsidRPr="00C10785">
        <w:rPr>
          <w:rFonts w:cs="PalatinoLinotype-Bold"/>
          <w:bCs/>
          <w:i w:val="0"/>
        </w:rPr>
        <w:t xml:space="preserve"> in </w:t>
      </w:r>
      <w:proofErr w:type="spellStart"/>
      <w:r w:rsidR="005D3288" w:rsidRPr="00C10785">
        <w:rPr>
          <w:rFonts w:cs="PalatinoLinotype-Bold"/>
          <w:bCs/>
          <w:i w:val="0"/>
        </w:rPr>
        <w:t>favor</w:t>
      </w:r>
      <w:proofErr w:type="spellEnd"/>
      <w:r w:rsidR="005D3288" w:rsidRPr="00C10785">
        <w:rPr>
          <w:rFonts w:cs="PalatinoLinotype-Bold"/>
          <w:bCs/>
          <w:i w:val="0"/>
        </w:rPr>
        <w:t xml:space="preserve"> of </w:t>
      </w:r>
      <w:proofErr w:type="spellStart"/>
      <w:r w:rsidR="005D3288" w:rsidRPr="00C10785">
        <w:rPr>
          <w:rFonts w:cs="PalatinoLinotype-Bold"/>
          <w:bCs/>
          <w:i w:val="0"/>
        </w:rPr>
        <w:t>flexibility</w:t>
      </w:r>
      <w:proofErr w:type="spellEnd"/>
      <w:r w:rsidR="005D3288" w:rsidRPr="00C10785">
        <w:rPr>
          <w:rFonts w:cs="PalatinoLinotype-Bold"/>
          <w:bCs/>
          <w:i w:val="0"/>
        </w:rPr>
        <w:t xml:space="preserve"> of </w:t>
      </w:r>
      <w:proofErr w:type="spellStart"/>
      <w:r w:rsidR="005D3288" w:rsidRPr="00C10785">
        <w:rPr>
          <w:rFonts w:cs="PalatinoLinotype-Bold"/>
          <w:bCs/>
          <w:i w:val="0"/>
        </w:rPr>
        <w:t>databases</w:t>
      </w:r>
      <w:proofErr w:type="spellEnd"/>
      <w:r w:rsidR="005D3288" w:rsidRPr="00C10785">
        <w:rPr>
          <w:rFonts w:cs="PalatinoLinotype-Bold"/>
          <w:bCs/>
          <w:i w:val="0"/>
        </w:rPr>
        <w:t xml:space="preserve"> and </w:t>
      </w:r>
      <w:proofErr w:type="spellStart"/>
      <w:r w:rsidR="005D3288" w:rsidRPr="00C10785">
        <w:rPr>
          <w:rFonts w:cs="PalatinoLinotype-Bold"/>
          <w:bCs/>
          <w:i w:val="0"/>
        </w:rPr>
        <w:t>projects</w:t>
      </w:r>
      <w:proofErr w:type="spellEnd"/>
      <w:r w:rsidR="005D3288" w:rsidRPr="00C10785">
        <w:rPr>
          <w:rFonts w:cs="PalatinoLinotype-Bold"/>
          <w:bCs/>
          <w:i w:val="0"/>
        </w:rPr>
        <w:t xml:space="preserve"> with the </w:t>
      </w:r>
      <w:proofErr w:type="spellStart"/>
      <w:r w:rsidR="005D3288" w:rsidRPr="00C10785">
        <w:rPr>
          <w:rFonts w:cs="PalatinoLinotype-Bold"/>
          <w:bCs/>
          <w:i w:val="0"/>
        </w:rPr>
        <w:t>intent</w:t>
      </w:r>
      <w:proofErr w:type="spellEnd"/>
      <w:r w:rsidR="005D3288" w:rsidRPr="00C10785">
        <w:rPr>
          <w:rFonts w:cs="PalatinoLinotype-Bold"/>
          <w:bCs/>
          <w:i w:val="0"/>
        </w:rPr>
        <w:t xml:space="preserve"> to </w:t>
      </w:r>
      <w:proofErr w:type="spellStart"/>
      <w:r w:rsidR="005D3288" w:rsidRPr="00C10785">
        <w:rPr>
          <w:rFonts w:cs="PalatinoLinotype-Bold"/>
          <w:bCs/>
          <w:i w:val="0"/>
        </w:rPr>
        <w:t>consider</w:t>
      </w:r>
      <w:proofErr w:type="spellEnd"/>
      <w:r w:rsidR="005D3288" w:rsidRPr="00C10785">
        <w:rPr>
          <w:rFonts w:cs="PalatinoLinotype-Bold"/>
          <w:bCs/>
          <w:i w:val="0"/>
        </w:rPr>
        <w:t xml:space="preserve"> the </w:t>
      </w:r>
      <w:proofErr w:type="spellStart"/>
      <w:r w:rsidR="005D3288" w:rsidRPr="00C10785">
        <w:rPr>
          <w:rFonts w:cs="PalatinoLinotype-Bold"/>
          <w:bCs/>
          <w:i w:val="0"/>
        </w:rPr>
        <w:t>needs</w:t>
      </w:r>
      <w:proofErr w:type="spellEnd"/>
      <w:r w:rsidR="005D3288" w:rsidRPr="00C10785">
        <w:rPr>
          <w:rFonts w:cs="PalatinoLinotype-Bold"/>
          <w:bCs/>
          <w:i w:val="0"/>
        </w:rPr>
        <w:t xml:space="preserve"> of </w:t>
      </w:r>
      <w:proofErr w:type="spellStart"/>
      <w:r w:rsidR="005D3288" w:rsidRPr="00C10785">
        <w:rPr>
          <w:rFonts w:cs="PalatinoLinotype-Bold"/>
          <w:bCs/>
          <w:i w:val="0"/>
        </w:rPr>
        <w:t>each</w:t>
      </w:r>
      <w:proofErr w:type="spellEnd"/>
      <w:r w:rsidR="005D3288" w:rsidRPr="00C10785">
        <w:rPr>
          <w:rFonts w:cs="PalatinoLinotype-Bold"/>
          <w:bCs/>
          <w:i w:val="0"/>
        </w:rPr>
        <w:t xml:space="preserve"> database </w:t>
      </w:r>
      <w:proofErr w:type="spellStart"/>
      <w:r w:rsidR="005D3288" w:rsidRPr="00C10785">
        <w:rPr>
          <w:rFonts w:cs="PalatinoLinotype-Bold"/>
          <w:bCs/>
          <w:i w:val="0"/>
        </w:rPr>
        <w:t>rather</w:t>
      </w:r>
      <w:proofErr w:type="spellEnd"/>
      <w:r w:rsidR="005D3288" w:rsidRPr="00C10785">
        <w:rPr>
          <w:rFonts w:cs="PalatinoLinotype-Bold"/>
          <w:bCs/>
          <w:i w:val="0"/>
        </w:rPr>
        <w:t xml:space="preserve"> </w:t>
      </w:r>
      <w:proofErr w:type="spellStart"/>
      <w:r w:rsidR="005D3288" w:rsidRPr="00C10785">
        <w:rPr>
          <w:rFonts w:cs="PalatinoLinotype-Bold"/>
          <w:bCs/>
          <w:i w:val="0"/>
        </w:rPr>
        <w:t>than</w:t>
      </w:r>
      <w:proofErr w:type="spellEnd"/>
      <w:r w:rsidR="005D3288" w:rsidRPr="00C10785">
        <w:rPr>
          <w:rFonts w:cs="PalatinoLinotype-Bold"/>
          <w:bCs/>
          <w:i w:val="0"/>
        </w:rPr>
        <w:t xml:space="preserve"> </w:t>
      </w:r>
      <w:proofErr w:type="spellStart"/>
      <w:r w:rsidR="005D3288" w:rsidRPr="00C10785">
        <w:rPr>
          <w:rFonts w:cs="PalatinoLinotype-Bold"/>
          <w:bCs/>
          <w:i w:val="0"/>
        </w:rPr>
        <w:t>favor</w:t>
      </w:r>
      <w:proofErr w:type="spellEnd"/>
      <w:proofErr w:type="gramEnd"/>
      <w:r w:rsidR="005D3288" w:rsidRPr="00C10785">
        <w:rPr>
          <w:rFonts w:cs="PalatinoLinotype-Bold"/>
          <w:bCs/>
          <w:i w:val="0"/>
        </w:rPr>
        <w:t xml:space="preserve"> an </w:t>
      </w:r>
      <w:proofErr w:type="spellStart"/>
      <w:r w:rsidR="005D3288" w:rsidRPr="00C10785">
        <w:rPr>
          <w:rFonts w:cs="PalatinoLinotype-Bold"/>
          <w:bCs/>
          <w:i w:val="0"/>
        </w:rPr>
        <w:t>existing</w:t>
      </w:r>
      <w:proofErr w:type="spellEnd"/>
      <w:r w:rsidR="005D3288" w:rsidRPr="00C10785">
        <w:rPr>
          <w:rFonts w:cs="PalatinoLinotype-Bold"/>
          <w:bCs/>
          <w:i w:val="0"/>
        </w:rPr>
        <w:t xml:space="preserve"> </w:t>
      </w:r>
      <w:proofErr w:type="spellStart"/>
      <w:r w:rsidR="005D3288" w:rsidRPr="00C10785">
        <w:rPr>
          <w:rFonts w:cs="PalatinoLinotype-Bold"/>
          <w:bCs/>
          <w:i w:val="0"/>
        </w:rPr>
        <w:t>ontological</w:t>
      </w:r>
      <w:proofErr w:type="spellEnd"/>
      <w:r w:rsidR="005D3288" w:rsidRPr="00C10785">
        <w:rPr>
          <w:rFonts w:cs="PalatinoLinotype-Bold"/>
          <w:bCs/>
          <w:i w:val="0"/>
        </w:rPr>
        <w:t xml:space="preserve"> </w:t>
      </w:r>
      <w:proofErr w:type="spellStart"/>
      <w:r w:rsidR="005D3288" w:rsidRPr="00C10785">
        <w:rPr>
          <w:rFonts w:cs="PalatinoLinotype-Bold"/>
          <w:bCs/>
          <w:i w:val="0"/>
        </w:rPr>
        <w:t>structure</w:t>
      </w:r>
      <w:proofErr w:type="spellEnd"/>
      <w:r w:rsidR="005D3288" w:rsidRPr="00C10785">
        <w:rPr>
          <w:rFonts w:cs="PalatinoLinotype-Bold"/>
          <w:bCs/>
          <w:i w:val="0"/>
        </w:rPr>
        <w:t xml:space="preserve"> </w:t>
      </w:r>
      <w:proofErr w:type="spellStart"/>
      <w:r w:rsidR="00FB2F58" w:rsidRPr="00C10785">
        <w:rPr>
          <w:rFonts w:cs="PalatinoLinotype-Bold"/>
          <w:bCs/>
          <w:i w:val="0"/>
        </w:rPr>
        <w:t>that</w:t>
      </w:r>
      <w:proofErr w:type="spellEnd"/>
      <w:r w:rsidR="00FB2F58" w:rsidRPr="00C10785">
        <w:rPr>
          <w:rFonts w:cs="PalatinoLinotype-Bold"/>
          <w:bCs/>
          <w:i w:val="0"/>
        </w:rPr>
        <w:t xml:space="preserve"> </w:t>
      </w:r>
      <w:proofErr w:type="spellStart"/>
      <w:r w:rsidR="00FB2F58" w:rsidRPr="00C10785">
        <w:rPr>
          <w:rFonts w:cs="PalatinoLinotype-Bold"/>
          <w:bCs/>
          <w:i w:val="0"/>
        </w:rPr>
        <w:t>restricts</w:t>
      </w:r>
      <w:proofErr w:type="spellEnd"/>
      <w:r w:rsidR="00FB2F58" w:rsidRPr="00C10785">
        <w:rPr>
          <w:rFonts w:cs="PalatinoLinotype-Bold"/>
          <w:bCs/>
          <w:i w:val="0"/>
        </w:rPr>
        <w:t xml:space="preserve"> the </w:t>
      </w:r>
      <w:proofErr w:type="spellStart"/>
      <w:r w:rsidR="005D3288" w:rsidRPr="00C10785">
        <w:rPr>
          <w:rFonts w:cs="PalatinoLinotype-Bold"/>
          <w:bCs/>
          <w:i w:val="0"/>
        </w:rPr>
        <w:t>content</w:t>
      </w:r>
      <w:proofErr w:type="spellEnd"/>
      <w:r w:rsidR="005D3288" w:rsidRPr="00C10785">
        <w:rPr>
          <w:rFonts w:cs="PalatinoLinotype-Bold"/>
          <w:bCs/>
          <w:i w:val="0"/>
        </w:rPr>
        <w:t xml:space="preserve">, and </w:t>
      </w:r>
      <w:proofErr w:type="spellStart"/>
      <w:r w:rsidR="005D3288" w:rsidRPr="00C10785">
        <w:rPr>
          <w:rFonts w:cs="PalatinoLinotype-Bold"/>
          <w:bCs/>
          <w:i w:val="0"/>
        </w:rPr>
        <w:t>contextuality</w:t>
      </w:r>
      <w:proofErr w:type="spellEnd"/>
      <w:r w:rsidR="005D3288" w:rsidRPr="00C10785">
        <w:rPr>
          <w:rFonts w:cs="PalatinoLinotype-Bold"/>
          <w:bCs/>
          <w:i w:val="0"/>
        </w:rPr>
        <w:t xml:space="preserve"> of the database, </w:t>
      </w:r>
      <w:proofErr w:type="spellStart"/>
      <w:r w:rsidR="00FB2F58" w:rsidRPr="00C10785">
        <w:rPr>
          <w:rFonts w:cs="PalatinoLinotype-Bold"/>
          <w:bCs/>
          <w:i w:val="0"/>
        </w:rPr>
        <w:t>thus</w:t>
      </w:r>
      <w:proofErr w:type="spellEnd"/>
      <w:r w:rsidR="00FB2F58" w:rsidRPr="00C10785">
        <w:rPr>
          <w:rFonts w:cs="PalatinoLinotype-Bold"/>
          <w:bCs/>
          <w:i w:val="0"/>
        </w:rPr>
        <w:t xml:space="preserve"> </w:t>
      </w:r>
      <w:proofErr w:type="spellStart"/>
      <w:r w:rsidR="00FB2F58" w:rsidRPr="00C10785">
        <w:rPr>
          <w:rFonts w:cs="PalatinoLinotype-Bold"/>
          <w:bCs/>
          <w:i w:val="0"/>
        </w:rPr>
        <w:t>limiting</w:t>
      </w:r>
      <w:proofErr w:type="spellEnd"/>
      <w:r w:rsidR="005D3288" w:rsidRPr="00C10785">
        <w:rPr>
          <w:rFonts w:cs="PalatinoLinotype-Bold"/>
          <w:bCs/>
          <w:i w:val="0"/>
        </w:rPr>
        <w:t xml:space="preserve"> </w:t>
      </w:r>
      <w:proofErr w:type="spellStart"/>
      <w:r w:rsidR="005D3288" w:rsidRPr="00C10785">
        <w:rPr>
          <w:rFonts w:cs="PalatinoLinotype-Bold"/>
          <w:bCs/>
          <w:i w:val="0"/>
        </w:rPr>
        <w:t>its</w:t>
      </w:r>
      <w:proofErr w:type="spellEnd"/>
      <w:r w:rsidR="005D3288" w:rsidRPr="00C10785">
        <w:rPr>
          <w:rFonts w:cs="PalatinoLinotype-Bold"/>
          <w:bCs/>
          <w:i w:val="0"/>
        </w:rPr>
        <w:t xml:space="preserve"> </w:t>
      </w:r>
      <w:proofErr w:type="spellStart"/>
      <w:r w:rsidR="005D3288" w:rsidRPr="00C10785">
        <w:rPr>
          <w:rFonts w:cs="PalatinoLinotype-Bold"/>
          <w:bCs/>
          <w:i w:val="0"/>
        </w:rPr>
        <w:t>effectiveness</w:t>
      </w:r>
      <w:proofErr w:type="spellEnd"/>
      <w:r w:rsidR="005D3288" w:rsidRPr="00C10785">
        <w:rPr>
          <w:rFonts w:cs="PalatinoLinotype-Bold"/>
          <w:bCs/>
          <w:i w:val="0"/>
        </w:rPr>
        <w:t>.</w:t>
      </w:r>
    </w:p>
    <w:p w14:paraId="777CA375" w14:textId="53B65239" w:rsidR="00C97061" w:rsidRPr="00C10785" w:rsidRDefault="002A4B02" w:rsidP="00C10785">
      <w:pPr>
        <w:pStyle w:val="05Autoresoloperoperecollettanee"/>
        <w:spacing w:line="240" w:lineRule="atLeast"/>
        <w:ind w:left="0" w:firstLine="709"/>
        <w:jc w:val="both"/>
        <w:rPr>
          <w:bCs/>
          <w:i w:val="0"/>
          <w:lang w:val="en-US"/>
        </w:rPr>
      </w:pPr>
      <w:proofErr w:type="spellStart"/>
      <w:r w:rsidRPr="00C10785">
        <w:rPr>
          <w:rFonts w:cs="PalatinoLinotype-Bold"/>
          <w:bCs/>
          <w:i w:val="0"/>
        </w:rPr>
        <w:t>Adeline</w:t>
      </w:r>
      <w:proofErr w:type="spellEnd"/>
      <w:r w:rsidRPr="00C10785">
        <w:rPr>
          <w:rFonts w:cs="PalatinoLinotype-Bold"/>
          <w:bCs/>
          <w:i w:val="0"/>
        </w:rPr>
        <w:t xml:space="preserve"> </w:t>
      </w:r>
      <w:proofErr w:type="spellStart"/>
      <w:r w:rsidRPr="00C10785">
        <w:rPr>
          <w:rFonts w:cs="PalatinoLinotype-Bold"/>
          <w:bCs/>
          <w:i w:val="0"/>
        </w:rPr>
        <w:t>Levivier</w:t>
      </w:r>
      <w:proofErr w:type="spellEnd"/>
      <w:r w:rsidRPr="00C10785">
        <w:rPr>
          <w:rFonts w:cs="PalatinoLinotype-Bold"/>
          <w:bCs/>
          <w:i w:val="0"/>
        </w:rPr>
        <w:t xml:space="preserve"> </w:t>
      </w:r>
      <w:proofErr w:type="spellStart"/>
      <w:r w:rsidRPr="00C10785">
        <w:rPr>
          <w:rFonts w:cs="PalatinoLinotype-Bold"/>
          <w:bCs/>
          <w:i w:val="0"/>
        </w:rPr>
        <w:t>presented</w:t>
      </w:r>
      <w:proofErr w:type="spellEnd"/>
      <w:r w:rsidRPr="00C10785">
        <w:rPr>
          <w:rFonts w:cs="PalatinoLinotype-Bold"/>
          <w:bCs/>
          <w:i w:val="0"/>
        </w:rPr>
        <w:t xml:space="preserve"> the </w:t>
      </w:r>
      <w:proofErr w:type="spellStart"/>
      <w:r w:rsidRPr="00C10785">
        <w:rPr>
          <w:rFonts w:cs="PalatinoLinotype-Bold"/>
          <w:bCs/>
          <w:i w:val="0"/>
        </w:rPr>
        <w:t>collaboration</w:t>
      </w:r>
      <w:proofErr w:type="spellEnd"/>
      <w:r w:rsidRPr="00C10785">
        <w:rPr>
          <w:rFonts w:cs="PalatinoLinotype-Bold"/>
          <w:bCs/>
          <w:i w:val="0"/>
        </w:rPr>
        <w:t xml:space="preserve"> </w:t>
      </w:r>
      <w:proofErr w:type="spellStart"/>
      <w:r w:rsidRPr="00C10785">
        <w:rPr>
          <w:rFonts w:cs="PalatinoLinotype-Bold"/>
          <w:bCs/>
          <w:i w:val="0"/>
        </w:rPr>
        <w:t>between</w:t>
      </w:r>
      <w:proofErr w:type="spellEnd"/>
      <w:r w:rsidRPr="00C10785">
        <w:rPr>
          <w:rFonts w:cs="PalatinoLinotype-Bold"/>
          <w:bCs/>
          <w:i w:val="0"/>
        </w:rPr>
        <w:t xml:space="preserve"> </w:t>
      </w:r>
      <w:proofErr w:type="spellStart"/>
      <w:r w:rsidRPr="00C10785">
        <w:rPr>
          <w:rFonts w:cs="Times New Roman"/>
          <w:bCs/>
          <w:i w:val="0"/>
        </w:rPr>
        <w:t>Université</w:t>
      </w:r>
      <w:proofErr w:type="spellEnd"/>
      <w:r w:rsidRPr="00C10785">
        <w:rPr>
          <w:rFonts w:cs="Times New Roman"/>
          <w:bCs/>
          <w:i w:val="0"/>
        </w:rPr>
        <w:t xml:space="preserve"> Lyon 2, UMR </w:t>
      </w:r>
      <w:proofErr w:type="spellStart"/>
      <w:r w:rsidRPr="00C10785">
        <w:rPr>
          <w:rFonts w:cs="Times New Roman"/>
          <w:bCs/>
          <w:i w:val="0"/>
        </w:rPr>
        <w:t>HiSoMA</w:t>
      </w:r>
      <w:proofErr w:type="spellEnd"/>
      <w:r w:rsidRPr="00C10785">
        <w:rPr>
          <w:rFonts w:cs="Times New Roman"/>
          <w:bCs/>
          <w:i w:val="0"/>
        </w:rPr>
        <w:t xml:space="preserve"> &amp; </w:t>
      </w:r>
      <w:proofErr w:type="spellStart"/>
      <w:r w:rsidRPr="00C10785">
        <w:rPr>
          <w:rFonts w:cs="Times New Roman"/>
          <w:bCs/>
          <w:i w:val="0"/>
        </w:rPr>
        <w:t>Ecole</w:t>
      </w:r>
      <w:proofErr w:type="spellEnd"/>
      <w:r w:rsidRPr="00C10785">
        <w:rPr>
          <w:rFonts w:cs="Times New Roman"/>
          <w:bCs/>
          <w:i w:val="0"/>
        </w:rPr>
        <w:t xml:space="preserve"> </w:t>
      </w:r>
      <w:proofErr w:type="spellStart"/>
      <w:r w:rsidRPr="00C10785">
        <w:rPr>
          <w:rFonts w:cs="Times New Roman"/>
          <w:bCs/>
          <w:i w:val="0"/>
        </w:rPr>
        <w:t>française</w:t>
      </w:r>
      <w:proofErr w:type="spellEnd"/>
      <w:r w:rsidRPr="00C10785">
        <w:rPr>
          <w:rFonts w:cs="Times New Roman"/>
          <w:bCs/>
          <w:i w:val="0"/>
        </w:rPr>
        <w:t xml:space="preserve"> d’</w:t>
      </w:r>
      <w:proofErr w:type="spellStart"/>
      <w:r w:rsidRPr="00C10785">
        <w:rPr>
          <w:rFonts w:cs="Times New Roman"/>
          <w:bCs/>
          <w:i w:val="0"/>
        </w:rPr>
        <w:t>Athènes</w:t>
      </w:r>
      <w:proofErr w:type="spellEnd"/>
      <w:r w:rsidRPr="00C10785">
        <w:rPr>
          <w:rFonts w:cs="Times New Roman"/>
          <w:bCs/>
          <w:i w:val="0"/>
        </w:rPr>
        <w:t xml:space="preserve"> and the Digital </w:t>
      </w:r>
      <w:proofErr w:type="spellStart"/>
      <w:r w:rsidRPr="00C10785">
        <w:rPr>
          <w:rFonts w:cs="Times New Roman"/>
          <w:bCs/>
          <w:i w:val="0"/>
        </w:rPr>
        <w:t>Epigraphy</w:t>
      </w:r>
      <w:proofErr w:type="spellEnd"/>
      <w:r w:rsidRPr="00C10785">
        <w:rPr>
          <w:rFonts w:cs="Times New Roman"/>
          <w:bCs/>
          <w:i w:val="0"/>
        </w:rPr>
        <w:t xml:space="preserve"> and </w:t>
      </w:r>
      <w:proofErr w:type="spellStart"/>
      <w:r w:rsidRPr="00C10785">
        <w:rPr>
          <w:rFonts w:cs="Times New Roman"/>
          <w:bCs/>
          <w:i w:val="0"/>
        </w:rPr>
        <w:t>Archaeology</w:t>
      </w:r>
      <w:proofErr w:type="spellEnd"/>
      <w:r w:rsidRPr="00C10785">
        <w:rPr>
          <w:rFonts w:cs="Times New Roman"/>
          <w:bCs/>
          <w:i w:val="0"/>
        </w:rPr>
        <w:t xml:space="preserve"> Project </w:t>
      </w:r>
      <w:proofErr w:type="spellStart"/>
      <w:proofErr w:type="gramStart"/>
      <w:r w:rsidRPr="00C10785">
        <w:rPr>
          <w:rFonts w:cs="Times New Roman"/>
          <w:bCs/>
          <w:i w:val="0"/>
        </w:rPr>
        <w:t>at</w:t>
      </w:r>
      <w:proofErr w:type="spellEnd"/>
      <w:proofErr w:type="gramEnd"/>
      <w:r w:rsidRPr="00C10785">
        <w:rPr>
          <w:rFonts w:cs="Times New Roman"/>
          <w:bCs/>
          <w:i w:val="0"/>
        </w:rPr>
        <w:t xml:space="preserve"> the </w:t>
      </w:r>
      <w:proofErr w:type="spellStart"/>
      <w:r w:rsidRPr="00C10785">
        <w:rPr>
          <w:rFonts w:cs="Times New Roman"/>
          <w:bCs/>
          <w:i w:val="0"/>
        </w:rPr>
        <w:t>University</w:t>
      </w:r>
      <w:proofErr w:type="spellEnd"/>
      <w:r w:rsidRPr="00C10785">
        <w:rPr>
          <w:rFonts w:cs="Times New Roman"/>
          <w:bCs/>
          <w:i w:val="0"/>
        </w:rPr>
        <w:t xml:space="preserve"> of Florida. The </w:t>
      </w:r>
      <w:proofErr w:type="spellStart"/>
      <w:r w:rsidR="001E5C18" w:rsidRPr="00C10785">
        <w:rPr>
          <w:rFonts w:cs="Times New Roman"/>
          <w:bCs/>
          <w:i w:val="0"/>
        </w:rPr>
        <w:t>project</w:t>
      </w:r>
      <w:proofErr w:type="spellEnd"/>
      <w:r w:rsidR="001E5C18" w:rsidRPr="00C10785">
        <w:rPr>
          <w:rFonts w:cs="Times New Roman"/>
          <w:bCs/>
          <w:i w:val="0"/>
        </w:rPr>
        <w:t xml:space="preserve"> </w:t>
      </w:r>
      <w:proofErr w:type="spellStart"/>
      <w:r w:rsidR="001E5C18" w:rsidRPr="00C10785">
        <w:rPr>
          <w:rFonts w:cs="Times New Roman"/>
          <w:bCs/>
          <w:i w:val="0"/>
        </w:rPr>
        <w:t>inv</w:t>
      </w:r>
      <w:r w:rsidRPr="00C10785">
        <w:rPr>
          <w:rFonts w:cs="Times New Roman"/>
          <w:bCs/>
          <w:i w:val="0"/>
        </w:rPr>
        <w:t>oves</w:t>
      </w:r>
      <w:proofErr w:type="spellEnd"/>
      <w:r w:rsidRPr="00C10785">
        <w:rPr>
          <w:rFonts w:cs="Times New Roman"/>
          <w:bCs/>
          <w:i w:val="0"/>
        </w:rPr>
        <w:t xml:space="preserve"> </w:t>
      </w:r>
      <w:proofErr w:type="gramStart"/>
      <w:r w:rsidRPr="00C10785">
        <w:rPr>
          <w:rFonts w:cs="Times New Roman"/>
          <w:bCs/>
          <w:i w:val="0"/>
        </w:rPr>
        <w:t xml:space="preserve">the </w:t>
      </w:r>
      <w:proofErr w:type="spellStart"/>
      <w:r w:rsidRPr="00C10785">
        <w:rPr>
          <w:rFonts w:cs="Times New Roman"/>
          <w:bCs/>
          <w:i w:val="0"/>
        </w:rPr>
        <w:t>digitization</w:t>
      </w:r>
      <w:proofErr w:type="spellEnd"/>
      <w:proofErr w:type="gramEnd"/>
      <w:r w:rsidRPr="00C10785">
        <w:rPr>
          <w:rFonts w:cs="Times New Roman"/>
          <w:bCs/>
          <w:i w:val="0"/>
        </w:rPr>
        <w:t xml:space="preserve"> of </w:t>
      </w:r>
      <w:proofErr w:type="spellStart"/>
      <w:r w:rsidRPr="00C10785">
        <w:rPr>
          <w:rFonts w:cs="Times New Roman"/>
          <w:bCs/>
          <w:i w:val="0"/>
        </w:rPr>
        <w:t>approximately</w:t>
      </w:r>
      <w:proofErr w:type="spellEnd"/>
      <w:r w:rsidRPr="00C10785">
        <w:rPr>
          <w:rFonts w:cs="Times New Roman"/>
          <w:bCs/>
          <w:i w:val="0"/>
        </w:rPr>
        <w:t xml:space="preserve"> 9000 </w:t>
      </w:r>
      <w:proofErr w:type="spellStart"/>
      <w:r w:rsidRPr="00C10785">
        <w:rPr>
          <w:rFonts w:cs="Times New Roman"/>
          <w:bCs/>
          <w:i w:val="0"/>
        </w:rPr>
        <w:t>squeezes</w:t>
      </w:r>
      <w:proofErr w:type="spellEnd"/>
      <w:r w:rsidRPr="00C10785">
        <w:rPr>
          <w:rFonts w:cs="Times New Roman"/>
          <w:bCs/>
          <w:i w:val="0"/>
        </w:rPr>
        <w:t xml:space="preserve"> in 3D </w:t>
      </w:r>
      <w:proofErr w:type="spellStart"/>
      <w:r w:rsidRPr="00C10785">
        <w:rPr>
          <w:rFonts w:cs="Times New Roman"/>
          <w:bCs/>
          <w:i w:val="0"/>
        </w:rPr>
        <w:t>as</w:t>
      </w:r>
      <w:proofErr w:type="spellEnd"/>
      <w:r w:rsidRPr="00C10785">
        <w:rPr>
          <w:rFonts w:cs="Times New Roman"/>
          <w:bCs/>
          <w:i w:val="0"/>
        </w:rPr>
        <w:t xml:space="preserve"> </w:t>
      </w:r>
      <w:proofErr w:type="spellStart"/>
      <w:r w:rsidRPr="00C10785">
        <w:rPr>
          <w:rFonts w:cs="Times New Roman"/>
          <w:bCs/>
          <w:i w:val="0"/>
        </w:rPr>
        <w:t>well</w:t>
      </w:r>
      <w:proofErr w:type="spellEnd"/>
      <w:r w:rsidRPr="00C10785">
        <w:rPr>
          <w:rFonts w:cs="Times New Roman"/>
          <w:bCs/>
          <w:i w:val="0"/>
        </w:rPr>
        <w:t xml:space="preserve"> </w:t>
      </w:r>
      <w:proofErr w:type="spellStart"/>
      <w:r w:rsidRPr="00C10785">
        <w:rPr>
          <w:rFonts w:cs="Times New Roman"/>
          <w:bCs/>
          <w:i w:val="0"/>
        </w:rPr>
        <w:t>as</w:t>
      </w:r>
      <w:proofErr w:type="spellEnd"/>
      <w:r w:rsidRPr="00C10785">
        <w:rPr>
          <w:rFonts w:cs="Times New Roman"/>
          <w:bCs/>
          <w:i w:val="0"/>
        </w:rPr>
        <w:t xml:space="preserve"> the </w:t>
      </w:r>
      <w:proofErr w:type="spellStart"/>
      <w:r w:rsidRPr="00C10785">
        <w:rPr>
          <w:rFonts w:cs="Times New Roman"/>
          <w:bCs/>
          <w:i w:val="0"/>
        </w:rPr>
        <w:t>creation</w:t>
      </w:r>
      <w:proofErr w:type="spellEnd"/>
      <w:r w:rsidRPr="00C10785">
        <w:rPr>
          <w:rFonts w:cs="Times New Roman"/>
          <w:bCs/>
          <w:i w:val="0"/>
        </w:rPr>
        <w:t xml:space="preserve"> of an online </w:t>
      </w:r>
      <w:proofErr w:type="spellStart"/>
      <w:r w:rsidRPr="00C10785">
        <w:rPr>
          <w:rFonts w:cs="Times New Roman"/>
          <w:bCs/>
          <w:i w:val="0"/>
        </w:rPr>
        <w:t>library</w:t>
      </w:r>
      <w:proofErr w:type="spellEnd"/>
      <w:r w:rsidRPr="00C10785">
        <w:rPr>
          <w:rFonts w:cs="Times New Roman"/>
          <w:bCs/>
          <w:i w:val="0"/>
        </w:rPr>
        <w:t xml:space="preserve"> with </w:t>
      </w:r>
      <w:proofErr w:type="spellStart"/>
      <w:r w:rsidRPr="00C10785">
        <w:rPr>
          <w:rFonts w:cs="Times New Roman"/>
          <w:bCs/>
          <w:i w:val="0"/>
        </w:rPr>
        <w:t>metadata</w:t>
      </w:r>
      <w:proofErr w:type="spellEnd"/>
      <w:r w:rsidRPr="00C10785">
        <w:rPr>
          <w:rFonts w:cs="Times New Roman"/>
          <w:bCs/>
          <w:i w:val="0"/>
        </w:rPr>
        <w:t xml:space="preserve"> of the </w:t>
      </w:r>
      <w:proofErr w:type="spellStart"/>
      <w:r w:rsidRPr="00C10785">
        <w:rPr>
          <w:rFonts w:cs="Times New Roman"/>
          <w:bCs/>
          <w:i w:val="0"/>
        </w:rPr>
        <w:t>collection</w:t>
      </w:r>
      <w:proofErr w:type="spellEnd"/>
      <w:r w:rsidRPr="00C10785">
        <w:rPr>
          <w:rFonts w:cs="Times New Roman"/>
          <w:bCs/>
          <w:i w:val="0"/>
        </w:rPr>
        <w:t xml:space="preserve">. </w:t>
      </w:r>
      <w:r w:rsidR="00F9780D" w:rsidRPr="00C10785">
        <w:rPr>
          <w:rFonts w:cs="Times New Roman"/>
          <w:bCs/>
          <w:i w:val="0"/>
        </w:rPr>
        <w:t xml:space="preserve">The </w:t>
      </w:r>
      <w:proofErr w:type="spellStart"/>
      <w:r w:rsidR="00F9780D" w:rsidRPr="00C10785">
        <w:rPr>
          <w:rFonts w:cs="Times New Roman"/>
          <w:bCs/>
          <w:i w:val="0"/>
        </w:rPr>
        <w:t>squeezes</w:t>
      </w:r>
      <w:proofErr w:type="spellEnd"/>
      <w:r w:rsidR="00F9780D" w:rsidRPr="00C10785">
        <w:rPr>
          <w:rFonts w:cs="Times New Roman"/>
          <w:bCs/>
          <w:i w:val="0"/>
        </w:rPr>
        <w:t xml:space="preserve"> date from </w:t>
      </w:r>
      <w:proofErr w:type="spellStart"/>
      <w:r w:rsidR="00F9780D" w:rsidRPr="00C10785">
        <w:rPr>
          <w:rFonts w:cs="Times New Roman"/>
          <w:bCs/>
          <w:i w:val="0"/>
        </w:rPr>
        <w:t>Archaic</w:t>
      </w:r>
      <w:proofErr w:type="spellEnd"/>
      <w:r w:rsidR="00F9780D" w:rsidRPr="00C10785">
        <w:rPr>
          <w:rFonts w:cs="Times New Roman"/>
          <w:bCs/>
          <w:i w:val="0"/>
        </w:rPr>
        <w:t xml:space="preserve"> </w:t>
      </w:r>
      <w:proofErr w:type="spellStart"/>
      <w:r w:rsidR="00F9780D" w:rsidRPr="00C10785">
        <w:rPr>
          <w:rFonts w:cs="Times New Roman"/>
          <w:bCs/>
          <w:i w:val="0"/>
        </w:rPr>
        <w:t>Greek</w:t>
      </w:r>
      <w:proofErr w:type="spellEnd"/>
      <w:r w:rsidR="00F9780D" w:rsidRPr="00C10785">
        <w:rPr>
          <w:rFonts w:cs="Times New Roman"/>
          <w:bCs/>
          <w:i w:val="0"/>
        </w:rPr>
        <w:t xml:space="preserve"> </w:t>
      </w:r>
      <w:proofErr w:type="spellStart"/>
      <w:r w:rsidR="00F9780D" w:rsidRPr="00C10785">
        <w:rPr>
          <w:rFonts w:cs="Times New Roman"/>
          <w:bCs/>
          <w:i w:val="0"/>
        </w:rPr>
        <w:t>period</w:t>
      </w:r>
      <w:proofErr w:type="spellEnd"/>
      <w:r w:rsidR="00F9780D" w:rsidRPr="00C10785">
        <w:rPr>
          <w:rFonts w:cs="Times New Roman"/>
          <w:bCs/>
          <w:i w:val="0"/>
        </w:rPr>
        <w:t xml:space="preserve"> to the Roman Imperial era and originate </w:t>
      </w:r>
      <w:proofErr w:type="gramStart"/>
      <w:r w:rsidR="00F9780D" w:rsidRPr="00C10785">
        <w:rPr>
          <w:rFonts w:cs="Times New Roman"/>
          <w:bCs/>
          <w:i w:val="0"/>
        </w:rPr>
        <w:t>from</w:t>
      </w:r>
      <w:proofErr w:type="gramEnd"/>
      <w:r w:rsidR="00F9780D" w:rsidRPr="00C10785">
        <w:rPr>
          <w:rFonts w:cs="Times New Roman"/>
          <w:bCs/>
          <w:i w:val="0"/>
        </w:rPr>
        <w:t xml:space="preserve"> </w:t>
      </w:r>
      <w:proofErr w:type="spellStart"/>
      <w:r w:rsidR="00F9780D" w:rsidRPr="00C10785">
        <w:rPr>
          <w:rFonts w:cs="Times New Roman"/>
          <w:bCs/>
          <w:i w:val="0"/>
        </w:rPr>
        <w:t>Delos</w:t>
      </w:r>
      <w:proofErr w:type="spellEnd"/>
      <w:r w:rsidR="00F9780D" w:rsidRPr="00C10785">
        <w:rPr>
          <w:rFonts w:cs="Times New Roman"/>
          <w:bCs/>
          <w:i w:val="0"/>
        </w:rPr>
        <w:t xml:space="preserve">, </w:t>
      </w:r>
      <w:proofErr w:type="spellStart"/>
      <w:r w:rsidR="00F9780D" w:rsidRPr="00C10785">
        <w:rPr>
          <w:rFonts w:cs="Times New Roman"/>
          <w:bCs/>
          <w:i w:val="0"/>
        </w:rPr>
        <w:t>Thasos</w:t>
      </w:r>
      <w:proofErr w:type="spellEnd"/>
      <w:r w:rsidR="00F9780D" w:rsidRPr="00C10785">
        <w:rPr>
          <w:rFonts w:cs="Times New Roman"/>
          <w:bCs/>
          <w:i w:val="0"/>
        </w:rPr>
        <w:t xml:space="preserve">, </w:t>
      </w:r>
      <w:proofErr w:type="spellStart"/>
      <w:r w:rsidR="00F9780D" w:rsidRPr="00C10785">
        <w:rPr>
          <w:rFonts w:cs="Times New Roman"/>
          <w:bCs/>
          <w:i w:val="0"/>
        </w:rPr>
        <w:t>Delphi</w:t>
      </w:r>
      <w:proofErr w:type="spellEnd"/>
      <w:r w:rsidR="00F9780D" w:rsidRPr="00C10785">
        <w:rPr>
          <w:rFonts w:cs="Times New Roman"/>
          <w:bCs/>
          <w:i w:val="0"/>
        </w:rPr>
        <w:t xml:space="preserve">, and Asia Minor. </w:t>
      </w:r>
      <w:r w:rsidRPr="00C10785">
        <w:rPr>
          <w:rFonts w:cs="Times New Roman"/>
          <w:bCs/>
          <w:i w:val="0"/>
        </w:rPr>
        <w:t xml:space="preserve">The </w:t>
      </w:r>
      <w:proofErr w:type="spellStart"/>
      <w:r w:rsidRPr="00C10785">
        <w:rPr>
          <w:rFonts w:cs="Times New Roman"/>
          <w:bCs/>
          <w:i w:val="0"/>
        </w:rPr>
        <w:t>group</w:t>
      </w:r>
      <w:proofErr w:type="spellEnd"/>
      <w:r w:rsidRPr="00C10785">
        <w:rPr>
          <w:rFonts w:cs="Times New Roman"/>
          <w:bCs/>
          <w:i w:val="0"/>
        </w:rPr>
        <w:t xml:space="preserve"> </w:t>
      </w:r>
      <w:proofErr w:type="spellStart"/>
      <w:r w:rsidR="000E06AE" w:rsidRPr="00C10785">
        <w:rPr>
          <w:rFonts w:cs="Times New Roman"/>
          <w:bCs/>
          <w:i w:val="0"/>
        </w:rPr>
        <w:t>pursues</w:t>
      </w:r>
      <w:proofErr w:type="spellEnd"/>
      <w:r w:rsidRPr="00C10785">
        <w:rPr>
          <w:rFonts w:cs="Times New Roman"/>
          <w:bCs/>
          <w:i w:val="0"/>
        </w:rPr>
        <w:t xml:space="preserve"> </w:t>
      </w:r>
      <w:r w:rsidRPr="00C10785">
        <w:rPr>
          <w:bCs/>
          <w:i w:val="0"/>
          <w:lang w:val="en"/>
        </w:rPr>
        <w:t>d</w:t>
      </w:r>
      <w:r w:rsidR="00C97061" w:rsidRPr="00C10785">
        <w:rPr>
          <w:bCs/>
          <w:i w:val="0"/>
          <w:lang w:val="en"/>
        </w:rPr>
        <w:t>ematerialization for long-term preservation</w:t>
      </w:r>
      <w:r w:rsidRPr="00C10785">
        <w:rPr>
          <w:bCs/>
          <w:i w:val="0"/>
          <w:lang w:val="en"/>
        </w:rPr>
        <w:t>, r</w:t>
      </w:r>
      <w:r w:rsidR="00C97061" w:rsidRPr="00C10785">
        <w:rPr>
          <w:bCs/>
          <w:i w:val="0"/>
          <w:lang w:val="en"/>
        </w:rPr>
        <w:t>emote consultation of data</w:t>
      </w:r>
      <w:r w:rsidRPr="00C10785">
        <w:rPr>
          <w:bCs/>
          <w:i w:val="0"/>
          <w:lang w:val="en"/>
        </w:rPr>
        <w:t>,</w:t>
      </w:r>
      <w:r w:rsidRPr="00C10785">
        <w:rPr>
          <w:rFonts w:ascii="Source Sans Pro" w:eastAsia="Source Sans Pro" w:hAnsi="Source Sans Pro" w:cs="Source Sans Pro"/>
          <w:i w:val="0"/>
          <w:color w:val="000000" w:themeColor="dark1"/>
          <w:kern w:val="24"/>
          <w:lang w:val="en" w:eastAsia="en-US"/>
        </w:rPr>
        <w:t xml:space="preserve"> </w:t>
      </w:r>
      <w:r w:rsidRPr="00C10785">
        <w:rPr>
          <w:bCs/>
          <w:i w:val="0"/>
          <w:lang w:val="en"/>
        </w:rPr>
        <w:t>s</w:t>
      </w:r>
      <w:r w:rsidR="00F9780D" w:rsidRPr="00C10785">
        <w:rPr>
          <w:bCs/>
          <w:i w:val="0"/>
          <w:lang w:val="en"/>
        </w:rPr>
        <w:t xml:space="preserve">tandardization </w:t>
      </w:r>
      <w:r w:rsidR="00C97061" w:rsidRPr="00C10785">
        <w:rPr>
          <w:bCs/>
          <w:i w:val="0"/>
          <w:lang w:val="en"/>
        </w:rPr>
        <w:t>for interoperability with other resources related to cultural heritage and digital epigraphy</w:t>
      </w:r>
      <w:r w:rsidRPr="00C10785">
        <w:rPr>
          <w:bCs/>
          <w:i w:val="0"/>
          <w:lang w:val="en"/>
        </w:rPr>
        <w:t>, and</w:t>
      </w:r>
      <w:r w:rsidRPr="00C10785">
        <w:rPr>
          <w:rFonts w:ascii="Source Sans Pro" w:eastAsia="Source Sans Pro" w:hAnsi="Source Sans Pro" w:cs="Source Sans Pro"/>
          <w:i w:val="0"/>
          <w:color w:val="000000" w:themeColor="dark1"/>
          <w:kern w:val="24"/>
          <w:lang w:val="en" w:eastAsia="en-US"/>
        </w:rPr>
        <w:t xml:space="preserve"> </w:t>
      </w:r>
      <w:r w:rsidRPr="00C10785">
        <w:rPr>
          <w:bCs/>
          <w:i w:val="0"/>
          <w:lang w:val="en"/>
        </w:rPr>
        <w:t>c</w:t>
      </w:r>
      <w:r w:rsidR="00C97061" w:rsidRPr="00C10785">
        <w:rPr>
          <w:bCs/>
          <w:i w:val="0"/>
          <w:lang w:val="en"/>
        </w:rPr>
        <w:t xml:space="preserve">reation of a new resource for research: a </w:t>
      </w:r>
      <w:proofErr w:type="gramStart"/>
      <w:r w:rsidR="00C97061" w:rsidRPr="00C10785">
        <w:rPr>
          <w:bCs/>
          <w:i w:val="0"/>
          <w:lang w:val="en"/>
        </w:rPr>
        <w:t>big data corpus</w:t>
      </w:r>
      <w:proofErr w:type="gramEnd"/>
      <w:r w:rsidR="00C97061" w:rsidRPr="00C10785">
        <w:rPr>
          <w:bCs/>
          <w:i w:val="0"/>
          <w:lang w:val="en"/>
        </w:rPr>
        <w:t xml:space="preserve"> to  be queried by advanced systems</w:t>
      </w:r>
      <w:r w:rsidRPr="00C10785">
        <w:rPr>
          <w:bCs/>
          <w:i w:val="0"/>
          <w:lang w:val="en-US"/>
        </w:rPr>
        <w:t>.</w:t>
      </w:r>
      <w:r w:rsidR="00F9780D" w:rsidRPr="00C10785">
        <w:rPr>
          <w:bCs/>
          <w:i w:val="0"/>
          <w:lang w:val="en-US"/>
        </w:rPr>
        <w:t xml:space="preserve"> Issues of selection were brought forward—how do research groups make choices— as well as the usability of 3D models of squeezes that give the option of advanced visual manipulations and automatic measurements. The major matter in question </w:t>
      </w:r>
      <w:r w:rsidR="001E5C18" w:rsidRPr="00C10785">
        <w:rPr>
          <w:bCs/>
          <w:i w:val="0"/>
          <w:lang w:val="en-US"/>
        </w:rPr>
        <w:t xml:space="preserve">that the group intends to </w:t>
      </w:r>
      <w:r w:rsidR="000E06AE" w:rsidRPr="00C10785">
        <w:rPr>
          <w:bCs/>
          <w:i w:val="0"/>
          <w:lang w:val="en-US"/>
        </w:rPr>
        <w:t>address</w:t>
      </w:r>
      <w:r w:rsidR="001E5C18" w:rsidRPr="00C10785">
        <w:rPr>
          <w:bCs/>
          <w:i w:val="0"/>
          <w:lang w:val="en-US"/>
        </w:rPr>
        <w:t xml:space="preserve"> in this project </w:t>
      </w:r>
      <w:r w:rsidR="00F9780D" w:rsidRPr="00C10785">
        <w:rPr>
          <w:bCs/>
          <w:i w:val="0"/>
          <w:lang w:val="en-US"/>
        </w:rPr>
        <w:t xml:space="preserve">is the need to create a database that fits the researcher’s needs </w:t>
      </w:r>
      <w:r w:rsidR="001E5C18" w:rsidRPr="00C10785">
        <w:rPr>
          <w:bCs/>
          <w:i w:val="0"/>
          <w:lang w:val="en-US"/>
        </w:rPr>
        <w:t>instead of merely reusing</w:t>
      </w:r>
      <w:r w:rsidR="00F9780D" w:rsidRPr="00C10785">
        <w:rPr>
          <w:bCs/>
          <w:i w:val="0"/>
          <w:lang w:val="en-US"/>
        </w:rPr>
        <w:t xml:space="preserve"> existing expertise and ontology. </w:t>
      </w:r>
    </w:p>
    <w:p w14:paraId="1550FC44" w14:textId="77777777" w:rsidR="00C97061" w:rsidRPr="00C10785" w:rsidRDefault="00C97061" w:rsidP="00C10785">
      <w:pPr>
        <w:spacing w:line="240" w:lineRule="atLeast"/>
        <w:jc w:val="both"/>
      </w:pPr>
    </w:p>
    <w:p w14:paraId="19182CD5" w14:textId="3856C864" w:rsidR="002A4B02" w:rsidRPr="00C10785" w:rsidRDefault="00C97061" w:rsidP="00C10785">
      <w:pPr>
        <w:spacing w:line="240" w:lineRule="atLeast"/>
        <w:jc w:val="both"/>
        <w:rPr>
          <w:lang w:val="en-US"/>
        </w:rPr>
      </w:pPr>
      <w:r w:rsidRPr="00C10785">
        <w:rPr>
          <w:lang w:val="en-US"/>
        </w:rPr>
        <w:tab/>
        <w:t xml:space="preserve">Manuel Sánchez and Jose Pablo </w:t>
      </w:r>
      <w:proofErr w:type="spellStart"/>
      <w:r w:rsidRPr="00C10785">
        <w:rPr>
          <w:lang w:val="en-US"/>
        </w:rPr>
        <w:t>Suárez-Rivero</w:t>
      </w:r>
      <w:proofErr w:type="spellEnd"/>
      <w:r w:rsidRPr="00C10785">
        <w:rPr>
          <w:lang w:val="en-US"/>
        </w:rPr>
        <w:t xml:space="preserve"> advanced the di</w:t>
      </w:r>
      <w:r w:rsidRPr="00C10785">
        <w:rPr>
          <w:lang w:val="en-US"/>
        </w:rPr>
        <w:t>s</w:t>
      </w:r>
      <w:r w:rsidRPr="00C10785">
        <w:rPr>
          <w:lang w:val="en-US"/>
        </w:rPr>
        <w:t>cussion by presenting options for the enhancement of the digital libraries of squeezes. They presen</w:t>
      </w:r>
      <w:r w:rsidR="000E06AE" w:rsidRPr="00C10785">
        <w:rPr>
          <w:lang w:val="en-US"/>
        </w:rPr>
        <w:t xml:space="preserve">ted their project titled </w:t>
      </w:r>
      <w:proofErr w:type="spellStart"/>
      <w:r w:rsidR="000E06AE" w:rsidRPr="00C10785">
        <w:rPr>
          <w:lang w:val="en-US"/>
        </w:rPr>
        <w:t>Epigraph</w:t>
      </w:r>
      <w:r w:rsidRPr="00C10785">
        <w:rPr>
          <w:lang w:val="en-US"/>
        </w:rPr>
        <w:t>ia</w:t>
      </w:r>
      <w:proofErr w:type="spellEnd"/>
      <w:r w:rsidRPr="00C10785">
        <w:rPr>
          <w:lang w:val="en-US"/>
        </w:rPr>
        <w:t xml:space="preserve"> 3D in which they perform 3D digitization of the entire artifact/inscription bearer. This admi</w:t>
      </w:r>
      <w:r w:rsidRPr="00C10785">
        <w:rPr>
          <w:lang w:val="en-US"/>
        </w:rPr>
        <w:t>t</w:t>
      </w:r>
      <w:r w:rsidRPr="00C10785">
        <w:rPr>
          <w:lang w:val="en-US"/>
        </w:rPr>
        <w:t xml:space="preserve">tedly provides a more holistic record of the </w:t>
      </w:r>
      <w:r w:rsidR="000E06AE" w:rsidRPr="00C10785">
        <w:rPr>
          <w:lang w:val="en-US"/>
        </w:rPr>
        <w:t>squeeze</w:t>
      </w:r>
      <w:r w:rsidRPr="00C10785">
        <w:rPr>
          <w:lang w:val="en-US"/>
        </w:rPr>
        <w:t xml:space="preserve"> and a context for the i</w:t>
      </w:r>
      <w:r w:rsidRPr="00C10785">
        <w:rPr>
          <w:lang w:val="en-US"/>
        </w:rPr>
        <w:t>n</w:t>
      </w:r>
      <w:r w:rsidRPr="00C10785">
        <w:rPr>
          <w:lang w:val="en-US"/>
        </w:rPr>
        <w:t xml:space="preserve">scription itself. Profs. Sánchez and </w:t>
      </w:r>
      <w:proofErr w:type="spellStart"/>
      <w:r w:rsidRPr="00C10785">
        <w:rPr>
          <w:lang w:val="en-US"/>
        </w:rPr>
        <w:t>Suárez-Rivero</w:t>
      </w:r>
      <w:proofErr w:type="spellEnd"/>
      <w:r w:rsidRPr="00C10785">
        <w:rPr>
          <w:lang w:val="en-US"/>
        </w:rPr>
        <w:t xml:space="preserve"> p</w:t>
      </w:r>
      <w:r w:rsidR="00AE0AE6" w:rsidRPr="00C10785">
        <w:rPr>
          <w:lang w:val="en-US"/>
        </w:rPr>
        <w:t>resented their methodo</w:t>
      </w:r>
      <w:r w:rsidR="00AE0AE6" w:rsidRPr="00C10785">
        <w:rPr>
          <w:lang w:val="en-US"/>
        </w:rPr>
        <w:t>l</w:t>
      </w:r>
      <w:r w:rsidR="00AE0AE6" w:rsidRPr="00C10785">
        <w:rPr>
          <w:lang w:val="en-US"/>
        </w:rPr>
        <w:t>ogy that employs photogrammetry, their results, and their online database with the artifacts. An issue that was brought forward is how one can co</w:t>
      </w:r>
      <w:r w:rsidR="00AE0AE6" w:rsidRPr="00C10785">
        <w:rPr>
          <w:lang w:val="en-US"/>
        </w:rPr>
        <w:t>m</w:t>
      </w:r>
      <w:r w:rsidR="00AE0AE6" w:rsidRPr="00C10785">
        <w:rPr>
          <w:lang w:val="en-US"/>
        </w:rPr>
        <w:t xml:space="preserve">bine within the same project a detailed 3D digitization of the letters of the inscription/squeeze as well as a large-scale artifact/inscription bearer. The advantages, however, of a more complete record of the artifact and the squeeze became apparent. </w:t>
      </w:r>
    </w:p>
    <w:p w14:paraId="1DF3EFAA" w14:textId="77777777" w:rsidR="00AE0AE6" w:rsidRPr="00C10785" w:rsidRDefault="00AE0AE6" w:rsidP="00C10785">
      <w:pPr>
        <w:spacing w:line="240" w:lineRule="atLeast"/>
        <w:jc w:val="both"/>
        <w:rPr>
          <w:lang w:val="en-US"/>
        </w:rPr>
      </w:pPr>
    </w:p>
    <w:p w14:paraId="10C10248" w14:textId="38BE4996" w:rsidR="00AE0AE6" w:rsidRPr="00C10785" w:rsidRDefault="00AE0AE6" w:rsidP="00C10785">
      <w:pPr>
        <w:spacing w:line="240" w:lineRule="atLeast"/>
        <w:ind w:firstLine="709"/>
        <w:jc w:val="both"/>
        <w:rPr>
          <w:rFonts w:cs="PalatinoLinotype-Italic"/>
          <w:i/>
          <w:iCs/>
          <w:color w:val="000000"/>
        </w:rPr>
      </w:pPr>
      <w:r w:rsidRPr="00C10785">
        <w:rPr>
          <w:lang w:val="en-US"/>
        </w:rPr>
        <w:lastRenderedPageBreak/>
        <w:t xml:space="preserve">Finally, </w:t>
      </w:r>
      <w:proofErr w:type="spellStart"/>
      <w:r w:rsidRPr="00C10785">
        <w:rPr>
          <w:lang w:val="en-US"/>
        </w:rPr>
        <w:t>Angelos</w:t>
      </w:r>
      <w:proofErr w:type="spellEnd"/>
      <w:r w:rsidRPr="00C10785">
        <w:rPr>
          <w:lang w:val="en-US"/>
        </w:rPr>
        <w:t xml:space="preserve"> </w:t>
      </w:r>
      <w:proofErr w:type="spellStart"/>
      <w:r w:rsidRPr="00C10785">
        <w:rPr>
          <w:lang w:val="en-US"/>
        </w:rPr>
        <w:t>Barmpoutis</w:t>
      </w:r>
      <w:proofErr w:type="spellEnd"/>
      <w:r w:rsidRPr="00C10785">
        <w:rPr>
          <w:lang w:val="en-US"/>
        </w:rPr>
        <w:t xml:space="preserve"> concluded the panel with a discussion on the Digital Epigraphy Project and its metadata perspective, arguing in f</w:t>
      </w:r>
      <w:r w:rsidRPr="00C10785">
        <w:rPr>
          <w:lang w:val="en-US"/>
        </w:rPr>
        <w:t>a</w:t>
      </w:r>
      <w:r w:rsidRPr="00C10785">
        <w:rPr>
          <w:lang w:val="en-US"/>
        </w:rPr>
        <w:t>vor of a collected record as well as the flexibility to incorporate fields and metadata particularities as needed in its case. He discussed the need to treat both the physical squeeze as well as the digital artifact as objects that require metadata. He presented the sandbox upon which the Digital Epigraphy pr</w:t>
      </w:r>
      <w:r w:rsidRPr="00C10785">
        <w:rPr>
          <w:lang w:val="en-US"/>
        </w:rPr>
        <w:t>o</w:t>
      </w:r>
      <w:r w:rsidRPr="00C10785">
        <w:rPr>
          <w:lang w:val="en-US"/>
        </w:rPr>
        <w:t>ject functions with regards to the addition of metadata information.</w:t>
      </w:r>
      <w:r w:rsidR="00433C93" w:rsidRPr="00C10785">
        <w:rPr>
          <w:lang w:val="en-US"/>
        </w:rPr>
        <w:t xml:space="preserve"> Prof. </w:t>
      </w:r>
      <w:proofErr w:type="spellStart"/>
      <w:r w:rsidR="00433C93" w:rsidRPr="00C10785">
        <w:rPr>
          <w:lang w:val="en-US"/>
        </w:rPr>
        <w:t>Barmpoutis</w:t>
      </w:r>
      <w:proofErr w:type="spellEnd"/>
      <w:r w:rsidR="00433C93" w:rsidRPr="00C10785">
        <w:rPr>
          <w:lang w:val="en-US"/>
        </w:rPr>
        <w:t xml:space="preserve"> also discussed the significance of considering every user’s unique perspective should one wishes to increase the usability and i</w:t>
      </w:r>
      <w:r w:rsidR="00433C93" w:rsidRPr="00C10785">
        <w:rPr>
          <w:lang w:val="en-US"/>
        </w:rPr>
        <w:t>m</w:t>
      </w:r>
      <w:r w:rsidR="00433C93" w:rsidRPr="00C10785">
        <w:rPr>
          <w:lang w:val="en-US"/>
        </w:rPr>
        <w:t xml:space="preserve">portance of their research database. </w:t>
      </w:r>
    </w:p>
    <w:p w14:paraId="59433466" w14:textId="7719D4C2" w:rsidR="002A4B02" w:rsidRPr="00C10785" w:rsidRDefault="002A4B02" w:rsidP="00C10785">
      <w:pPr>
        <w:spacing w:line="240" w:lineRule="atLeast"/>
        <w:jc w:val="both"/>
        <w:rPr>
          <w:rFonts w:cs="PalatinoLinotype-Bold"/>
          <w:b/>
          <w:bCs/>
          <w:color w:val="000000"/>
        </w:rPr>
      </w:pPr>
    </w:p>
    <w:p w14:paraId="3565A16D" w14:textId="6B545290" w:rsidR="00951922" w:rsidRPr="00C10785" w:rsidRDefault="00433C93" w:rsidP="00C10785">
      <w:pPr>
        <w:spacing w:line="240" w:lineRule="atLeast"/>
        <w:ind w:firstLine="709"/>
        <w:jc w:val="both"/>
        <w:rPr>
          <w:color w:val="000000"/>
        </w:rPr>
      </w:pPr>
      <w:r w:rsidRPr="00C10785">
        <w:rPr>
          <w:color w:val="000000"/>
        </w:rPr>
        <w:t xml:space="preserve">In </w:t>
      </w:r>
      <w:proofErr w:type="spellStart"/>
      <w:r w:rsidRPr="00C10785">
        <w:rPr>
          <w:color w:val="000000"/>
        </w:rPr>
        <w:t>conclusion</w:t>
      </w:r>
      <w:proofErr w:type="spellEnd"/>
      <w:r w:rsidRPr="00C10785">
        <w:rPr>
          <w:color w:val="000000"/>
        </w:rPr>
        <w:t xml:space="preserve">, the panel </w:t>
      </w:r>
      <w:proofErr w:type="spellStart"/>
      <w:r w:rsidR="00B253E2" w:rsidRPr="00C10785">
        <w:rPr>
          <w:color w:val="000000"/>
        </w:rPr>
        <w:t>discussed</w:t>
      </w:r>
      <w:proofErr w:type="spellEnd"/>
      <w:r w:rsidR="00B253E2" w:rsidRPr="00C10785">
        <w:rPr>
          <w:color w:val="000000"/>
        </w:rPr>
        <w:t xml:space="preserve"> </w:t>
      </w:r>
      <w:proofErr w:type="spellStart"/>
      <w:r w:rsidR="00B253E2" w:rsidRPr="00C10785">
        <w:rPr>
          <w:color w:val="000000"/>
        </w:rPr>
        <w:t>theoretical</w:t>
      </w:r>
      <w:proofErr w:type="spellEnd"/>
      <w:r w:rsidR="00B253E2" w:rsidRPr="00C10785">
        <w:rPr>
          <w:color w:val="000000"/>
        </w:rPr>
        <w:t xml:space="preserve"> </w:t>
      </w:r>
      <w:proofErr w:type="spellStart"/>
      <w:r w:rsidR="00B253E2" w:rsidRPr="00C10785">
        <w:rPr>
          <w:color w:val="000000"/>
        </w:rPr>
        <w:t>issues</w:t>
      </w:r>
      <w:proofErr w:type="spellEnd"/>
      <w:r w:rsidR="00B253E2" w:rsidRPr="00C10785">
        <w:rPr>
          <w:color w:val="000000"/>
        </w:rPr>
        <w:t xml:space="preserve"> </w:t>
      </w:r>
      <w:proofErr w:type="spellStart"/>
      <w:r w:rsidR="00B253E2" w:rsidRPr="00C10785">
        <w:rPr>
          <w:color w:val="000000"/>
        </w:rPr>
        <w:t>that</w:t>
      </w:r>
      <w:proofErr w:type="spellEnd"/>
      <w:r w:rsidR="00B253E2" w:rsidRPr="00C10785">
        <w:rPr>
          <w:color w:val="000000"/>
        </w:rPr>
        <w:t xml:space="preserve"> derive from the</w:t>
      </w:r>
      <w:r w:rsidR="009775BA" w:rsidRPr="00C10785">
        <w:rPr>
          <w:color w:val="000000"/>
        </w:rPr>
        <w:t xml:space="preserve"> </w:t>
      </w:r>
      <w:proofErr w:type="spellStart"/>
      <w:r w:rsidR="009775BA" w:rsidRPr="00C10785">
        <w:rPr>
          <w:color w:val="000000"/>
        </w:rPr>
        <w:t>exigency</w:t>
      </w:r>
      <w:proofErr w:type="spellEnd"/>
      <w:r w:rsidR="009775BA" w:rsidRPr="00C10785">
        <w:rPr>
          <w:color w:val="000000"/>
        </w:rPr>
        <w:t xml:space="preserve"> to </w:t>
      </w:r>
      <w:proofErr w:type="spellStart"/>
      <w:r w:rsidR="009775BA" w:rsidRPr="00C10785">
        <w:rPr>
          <w:color w:val="000000"/>
        </w:rPr>
        <w:t>communicate</w:t>
      </w:r>
      <w:proofErr w:type="spellEnd"/>
      <w:r w:rsidR="009775BA" w:rsidRPr="00C10785">
        <w:rPr>
          <w:color w:val="000000"/>
        </w:rPr>
        <w:t xml:space="preserve"> and </w:t>
      </w:r>
      <w:proofErr w:type="spellStart"/>
      <w:r w:rsidR="009775BA" w:rsidRPr="00C10785">
        <w:rPr>
          <w:color w:val="000000"/>
        </w:rPr>
        <w:t>consider</w:t>
      </w:r>
      <w:proofErr w:type="spellEnd"/>
      <w:r w:rsidR="009775BA" w:rsidRPr="00C10785">
        <w:rPr>
          <w:color w:val="000000"/>
        </w:rPr>
        <w:t xml:space="preserve"> the</w:t>
      </w:r>
      <w:r w:rsidR="00B253E2" w:rsidRPr="00C10785">
        <w:rPr>
          <w:color w:val="000000"/>
        </w:rPr>
        <w:t xml:space="preserve"> </w:t>
      </w:r>
      <w:proofErr w:type="spellStart"/>
      <w:r w:rsidR="00B253E2" w:rsidRPr="00C10785">
        <w:rPr>
          <w:color w:val="000000"/>
        </w:rPr>
        <w:t>advancement</w:t>
      </w:r>
      <w:r w:rsidR="009775BA" w:rsidRPr="00C10785">
        <w:rPr>
          <w:color w:val="000000"/>
        </w:rPr>
        <w:t>s</w:t>
      </w:r>
      <w:proofErr w:type="spellEnd"/>
      <w:r w:rsidR="00B253E2" w:rsidRPr="00C10785">
        <w:rPr>
          <w:color w:val="000000"/>
        </w:rPr>
        <w:t xml:space="preserve"> </w:t>
      </w:r>
      <w:proofErr w:type="gramStart"/>
      <w:r w:rsidR="00B253E2" w:rsidRPr="00C10785">
        <w:rPr>
          <w:color w:val="000000"/>
        </w:rPr>
        <w:t>of</w:t>
      </w:r>
      <w:proofErr w:type="gramEnd"/>
      <w:r w:rsidR="00B253E2" w:rsidRPr="00C10785">
        <w:rPr>
          <w:color w:val="000000"/>
        </w:rPr>
        <w:t xml:space="preserve"> </w:t>
      </w:r>
      <w:proofErr w:type="spellStart"/>
      <w:r w:rsidR="00B253E2" w:rsidRPr="00C10785">
        <w:rPr>
          <w:color w:val="000000"/>
        </w:rPr>
        <w:t>tec</w:t>
      </w:r>
      <w:r w:rsidR="00B253E2" w:rsidRPr="00C10785">
        <w:rPr>
          <w:color w:val="000000"/>
        </w:rPr>
        <w:t>h</w:t>
      </w:r>
      <w:r w:rsidR="00B253E2" w:rsidRPr="00C10785">
        <w:rPr>
          <w:color w:val="000000"/>
        </w:rPr>
        <w:t>nology</w:t>
      </w:r>
      <w:proofErr w:type="spellEnd"/>
      <w:r w:rsidR="00B253E2" w:rsidRPr="00C10785">
        <w:rPr>
          <w:color w:val="000000"/>
        </w:rPr>
        <w:t xml:space="preserve"> </w:t>
      </w:r>
      <w:proofErr w:type="spellStart"/>
      <w:r w:rsidR="00B253E2" w:rsidRPr="00C10785">
        <w:rPr>
          <w:color w:val="000000"/>
        </w:rPr>
        <w:t>alongside</w:t>
      </w:r>
      <w:proofErr w:type="spellEnd"/>
      <w:r w:rsidR="00B253E2" w:rsidRPr="00C10785">
        <w:rPr>
          <w:color w:val="000000"/>
        </w:rPr>
        <w:t xml:space="preserve"> the </w:t>
      </w:r>
      <w:proofErr w:type="spellStart"/>
      <w:r w:rsidR="00B253E2" w:rsidRPr="00C10785">
        <w:rPr>
          <w:color w:val="000000"/>
        </w:rPr>
        <w:t>needs</w:t>
      </w:r>
      <w:proofErr w:type="spellEnd"/>
      <w:r w:rsidR="00B253E2" w:rsidRPr="00C10785">
        <w:rPr>
          <w:color w:val="000000"/>
        </w:rPr>
        <w:t xml:space="preserve"> of </w:t>
      </w:r>
      <w:proofErr w:type="spellStart"/>
      <w:r w:rsidR="00B253E2" w:rsidRPr="00C10785">
        <w:rPr>
          <w:color w:val="000000"/>
        </w:rPr>
        <w:t>traditional</w:t>
      </w:r>
      <w:proofErr w:type="spellEnd"/>
      <w:r w:rsidR="00B253E2" w:rsidRPr="00C10785">
        <w:rPr>
          <w:color w:val="000000"/>
        </w:rPr>
        <w:t xml:space="preserve"> </w:t>
      </w:r>
      <w:proofErr w:type="spellStart"/>
      <w:r w:rsidR="00B253E2" w:rsidRPr="00C10785">
        <w:rPr>
          <w:color w:val="000000"/>
        </w:rPr>
        <w:t>research</w:t>
      </w:r>
      <w:proofErr w:type="spellEnd"/>
      <w:r w:rsidR="00B253E2" w:rsidRPr="00C10785">
        <w:rPr>
          <w:color w:val="000000"/>
        </w:rPr>
        <w:t xml:space="preserve"> and </w:t>
      </w:r>
      <w:proofErr w:type="spellStart"/>
      <w:r w:rsidR="00B253E2" w:rsidRPr="00C10785">
        <w:rPr>
          <w:color w:val="000000"/>
        </w:rPr>
        <w:t>presented</w:t>
      </w:r>
      <w:proofErr w:type="spellEnd"/>
      <w:r w:rsidR="00B253E2" w:rsidRPr="00C10785">
        <w:rPr>
          <w:color w:val="000000"/>
        </w:rPr>
        <w:t xml:space="preserve"> </w:t>
      </w:r>
      <w:proofErr w:type="spellStart"/>
      <w:r w:rsidR="00B253E2" w:rsidRPr="00C10785">
        <w:rPr>
          <w:color w:val="000000"/>
        </w:rPr>
        <w:t>current</w:t>
      </w:r>
      <w:proofErr w:type="spellEnd"/>
      <w:r w:rsidR="00B253E2" w:rsidRPr="00C10785">
        <w:rPr>
          <w:color w:val="000000"/>
        </w:rPr>
        <w:t xml:space="preserve"> </w:t>
      </w:r>
      <w:proofErr w:type="spellStart"/>
      <w:r w:rsidR="00B253E2" w:rsidRPr="00C10785">
        <w:rPr>
          <w:color w:val="000000"/>
        </w:rPr>
        <w:t>pr</w:t>
      </w:r>
      <w:r w:rsidR="00B253E2" w:rsidRPr="00C10785">
        <w:rPr>
          <w:color w:val="000000"/>
        </w:rPr>
        <w:t>o</w:t>
      </w:r>
      <w:r w:rsidR="00B253E2" w:rsidRPr="00C10785">
        <w:rPr>
          <w:color w:val="000000"/>
        </w:rPr>
        <w:t>jects</w:t>
      </w:r>
      <w:proofErr w:type="spellEnd"/>
      <w:r w:rsidR="00B253E2" w:rsidRPr="00C10785">
        <w:rPr>
          <w:color w:val="000000"/>
        </w:rPr>
        <w:t xml:space="preserve">, </w:t>
      </w:r>
      <w:proofErr w:type="spellStart"/>
      <w:r w:rsidR="00B253E2" w:rsidRPr="00C10785">
        <w:rPr>
          <w:color w:val="000000"/>
        </w:rPr>
        <w:t>databases</w:t>
      </w:r>
      <w:proofErr w:type="spellEnd"/>
      <w:r w:rsidR="00B253E2" w:rsidRPr="00C10785">
        <w:rPr>
          <w:color w:val="000000"/>
        </w:rPr>
        <w:t xml:space="preserve">, and </w:t>
      </w:r>
      <w:proofErr w:type="spellStart"/>
      <w:r w:rsidR="00B253E2" w:rsidRPr="00C10785">
        <w:rPr>
          <w:color w:val="000000"/>
        </w:rPr>
        <w:t>actual</w:t>
      </w:r>
      <w:proofErr w:type="spellEnd"/>
      <w:r w:rsidR="00B253E2" w:rsidRPr="00C10785">
        <w:rPr>
          <w:color w:val="000000"/>
        </w:rPr>
        <w:t xml:space="preserve"> case </w:t>
      </w:r>
      <w:proofErr w:type="spellStart"/>
      <w:r w:rsidR="00B253E2" w:rsidRPr="00C10785">
        <w:rPr>
          <w:color w:val="000000"/>
        </w:rPr>
        <w:t>scenaria</w:t>
      </w:r>
      <w:proofErr w:type="spellEnd"/>
      <w:r w:rsidR="00B253E2" w:rsidRPr="00C10785">
        <w:rPr>
          <w:color w:val="000000"/>
        </w:rPr>
        <w:t xml:space="preserve"> </w:t>
      </w:r>
      <w:proofErr w:type="spellStart"/>
      <w:r w:rsidR="00B253E2" w:rsidRPr="00C10785">
        <w:rPr>
          <w:color w:val="000000"/>
        </w:rPr>
        <w:t>that</w:t>
      </w:r>
      <w:proofErr w:type="spellEnd"/>
      <w:r w:rsidR="00B253E2" w:rsidRPr="00C10785">
        <w:rPr>
          <w:color w:val="000000"/>
        </w:rPr>
        <w:t xml:space="preserve"> deal with </w:t>
      </w:r>
      <w:proofErr w:type="spellStart"/>
      <w:r w:rsidR="00B253E2" w:rsidRPr="00C10785">
        <w:rPr>
          <w:color w:val="000000"/>
        </w:rPr>
        <w:t>such</w:t>
      </w:r>
      <w:proofErr w:type="spellEnd"/>
      <w:r w:rsidR="00B253E2" w:rsidRPr="00C10785">
        <w:rPr>
          <w:color w:val="000000"/>
        </w:rPr>
        <w:t xml:space="preserve"> </w:t>
      </w:r>
      <w:proofErr w:type="spellStart"/>
      <w:r w:rsidR="00B253E2" w:rsidRPr="00C10785">
        <w:rPr>
          <w:color w:val="000000"/>
        </w:rPr>
        <w:t>issues</w:t>
      </w:r>
      <w:proofErr w:type="spellEnd"/>
      <w:r w:rsidR="00B253E2" w:rsidRPr="00C10785">
        <w:rPr>
          <w:color w:val="000000"/>
        </w:rPr>
        <w:t xml:space="preserve">. </w:t>
      </w:r>
      <w:proofErr w:type="gramStart"/>
      <w:r w:rsidR="00951922" w:rsidRPr="00C10785">
        <w:rPr>
          <w:color w:val="000000"/>
        </w:rPr>
        <w:t xml:space="preserve">The </w:t>
      </w:r>
      <w:proofErr w:type="spellStart"/>
      <w:r w:rsidR="00951922" w:rsidRPr="00C10785">
        <w:rPr>
          <w:color w:val="000000"/>
        </w:rPr>
        <w:t>i</w:t>
      </w:r>
      <w:r w:rsidR="00951922" w:rsidRPr="00C10785">
        <w:rPr>
          <w:color w:val="000000"/>
        </w:rPr>
        <w:t>n</w:t>
      </w:r>
      <w:r w:rsidR="00951922" w:rsidRPr="00C10785">
        <w:rPr>
          <w:color w:val="000000"/>
        </w:rPr>
        <w:t>tent</w:t>
      </w:r>
      <w:proofErr w:type="spellEnd"/>
      <w:r w:rsidR="00951922" w:rsidRPr="00C10785">
        <w:rPr>
          <w:color w:val="000000"/>
        </w:rPr>
        <w:t xml:space="preserve"> of </w:t>
      </w:r>
      <w:proofErr w:type="spellStart"/>
      <w:r w:rsidR="00B253E2" w:rsidRPr="00C10785">
        <w:rPr>
          <w:color w:val="000000"/>
        </w:rPr>
        <w:t>this</w:t>
      </w:r>
      <w:proofErr w:type="spellEnd"/>
      <w:r w:rsidR="00B253E2" w:rsidRPr="00C10785">
        <w:rPr>
          <w:color w:val="000000"/>
        </w:rPr>
        <w:t xml:space="preserve"> </w:t>
      </w:r>
      <w:proofErr w:type="spellStart"/>
      <w:r w:rsidR="00951922" w:rsidRPr="00C10785">
        <w:rPr>
          <w:color w:val="000000"/>
        </w:rPr>
        <w:t>multifarious</w:t>
      </w:r>
      <w:proofErr w:type="spellEnd"/>
      <w:r w:rsidR="00951922" w:rsidRPr="00C10785">
        <w:rPr>
          <w:color w:val="000000"/>
        </w:rPr>
        <w:t xml:space="preserve"> </w:t>
      </w:r>
      <w:proofErr w:type="spellStart"/>
      <w:r w:rsidR="00951922" w:rsidRPr="00C10785">
        <w:rPr>
          <w:color w:val="000000"/>
        </w:rPr>
        <w:t>cohort</w:t>
      </w:r>
      <w:proofErr w:type="spellEnd"/>
      <w:r w:rsidR="00951922" w:rsidRPr="00C10785">
        <w:rPr>
          <w:color w:val="000000"/>
        </w:rPr>
        <w:t xml:space="preserve"> of </w:t>
      </w:r>
      <w:proofErr w:type="spellStart"/>
      <w:r w:rsidR="00951922" w:rsidRPr="00C10785">
        <w:rPr>
          <w:color w:val="000000"/>
        </w:rPr>
        <w:t>scholars</w:t>
      </w:r>
      <w:proofErr w:type="spellEnd"/>
      <w:r w:rsidR="00951922" w:rsidRPr="00C10785">
        <w:rPr>
          <w:color w:val="000000"/>
        </w:rPr>
        <w:t xml:space="preserve"> </w:t>
      </w:r>
      <w:proofErr w:type="spellStart"/>
      <w:r w:rsidR="00951922" w:rsidRPr="00C10785">
        <w:rPr>
          <w:color w:val="000000"/>
        </w:rPr>
        <w:t>was</w:t>
      </w:r>
      <w:proofErr w:type="spellEnd"/>
      <w:r w:rsidR="00951922" w:rsidRPr="00C10785">
        <w:rPr>
          <w:color w:val="000000"/>
        </w:rPr>
        <w:t xml:space="preserve"> to </w:t>
      </w:r>
      <w:proofErr w:type="spellStart"/>
      <w:r w:rsidR="00B253E2" w:rsidRPr="00C10785">
        <w:rPr>
          <w:color w:val="000000"/>
        </w:rPr>
        <w:t>emphasize</w:t>
      </w:r>
      <w:proofErr w:type="spellEnd"/>
      <w:r w:rsidR="00B253E2" w:rsidRPr="00C10785">
        <w:rPr>
          <w:color w:val="000000"/>
        </w:rPr>
        <w:t xml:space="preserve"> the </w:t>
      </w:r>
      <w:proofErr w:type="spellStart"/>
      <w:r w:rsidR="00B253E2" w:rsidRPr="00C10785">
        <w:rPr>
          <w:color w:val="000000"/>
        </w:rPr>
        <w:t>importance</w:t>
      </w:r>
      <w:proofErr w:type="spellEnd"/>
      <w:r w:rsidR="00B253E2" w:rsidRPr="00C10785">
        <w:rPr>
          <w:color w:val="000000"/>
        </w:rPr>
        <w:t xml:space="preserve"> of </w:t>
      </w:r>
      <w:proofErr w:type="spellStart"/>
      <w:r w:rsidR="00B253E2" w:rsidRPr="00C10785">
        <w:rPr>
          <w:color w:val="000000"/>
        </w:rPr>
        <w:t>transdisciplinary</w:t>
      </w:r>
      <w:proofErr w:type="spellEnd"/>
      <w:r w:rsidR="00B253E2" w:rsidRPr="00C10785">
        <w:rPr>
          <w:color w:val="000000"/>
        </w:rPr>
        <w:t xml:space="preserve"> </w:t>
      </w:r>
      <w:proofErr w:type="spellStart"/>
      <w:r w:rsidR="00B253E2" w:rsidRPr="00C10785">
        <w:rPr>
          <w:color w:val="000000"/>
        </w:rPr>
        <w:t>collaboration</w:t>
      </w:r>
      <w:proofErr w:type="spellEnd"/>
      <w:r w:rsidR="00B253E2" w:rsidRPr="00C10785">
        <w:rPr>
          <w:color w:val="000000"/>
        </w:rPr>
        <w:t xml:space="preserve"> and the </w:t>
      </w:r>
      <w:proofErr w:type="spellStart"/>
      <w:r w:rsidR="00B253E2" w:rsidRPr="00C10785">
        <w:rPr>
          <w:color w:val="000000"/>
        </w:rPr>
        <w:t>pivotal</w:t>
      </w:r>
      <w:proofErr w:type="spellEnd"/>
      <w:r w:rsidR="00B253E2" w:rsidRPr="00C10785">
        <w:rPr>
          <w:color w:val="000000"/>
        </w:rPr>
        <w:t xml:space="preserve"> </w:t>
      </w:r>
      <w:proofErr w:type="spellStart"/>
      <w:r w:rsidR="00B253E2" w:rsidRPr="00C10785">
        <w:rPr>
          <w:color w:val="000000"/>
        </w:rPr>
        <w:t>role</w:t>
      </w:r>
      <w:proofErr w:type="spellEnd"/>
      <w:r w:rsidR="00B253E2" w:rsidRPr="00C10785">
        <w:rPr>
          <w:color w:val="000000"/>
        </w:rPr>
        <w:t xml:space="preserve"> o</w:t>
      </w:r>
      <w:proofErr w:type="gramEnd"/>
      <w:r w:rsidR="00B253E2" w:rsidRPr="00C10785">
        <w:rPr>
          <w:color w:val="000000"/>
        </w:rPr>
        <w:t xml:space="preserve">f the </w:t>
      </w:r>
      <w:proofErr w:type="spellStart"/>
      <w:r w:rsidR="00B253E2" w:rsidRPr="00C10785">
        <w:rPr>
          <w:color w:val="000000"/>
        </w:rPr>
        <w:t>individual</w:t>
      </w:r>
      <w:proofErr w:type="spellEnd"/>
      <w:r w:rsidR="00B253E2" w:rsidRPr="00C10785">
        <w:rPr>
          <w:color w:val="000000"/>
        </w:rPr>
        <w:t xml:space="preserve"> </w:t>
      </w:r>
      <w:proofErr w:type="spellStart"/>
      <w:r w:rsidR="00B253E2" w:rsidRPr="00C10785">
        <w:rPr>
          <w:color w:val="000000"/>
        </w:rPr>
        <w:t>r</w:t>
      </w:r>
      <w:r w:rsidR="00B253E2" w:rsidRPr="00C10785">
        <w:rPr>
          <w:color w:val="000000"/>
        </w:rPr>
        <w:t>e</w:t>
      </w:r>
      <w:r w:rsidR="00B253E2" w:rsidRPr="00C10785">
        <w:rPr>
          <w:color w:val="000000"/>
        </w:rPr>
        <w:t>searcher</w:t>
      </w:r>
      <w:proofErr w:type="spellEnd"/>
      <w:r w:rsidR="00B253E2" w:rsidRPr="00C10785">
        <w:rPr>
          <w:color w:val="000000"/>
        </w:rPr>
        <w:t>/</w:t>
      </w:r>
      <w:proofErr w:type="spellStart"/>
      <w:r w:rsidR="00B253E2" w:rsidRPr="00C10785">
        <w:rPr>
          <w:color w:val="000000"/>
        </w:rPr>
        <w:t>user</w:t>
      </w:r>
      <w:proofErr w:type="spellEnd"/>
      <w:r w:rsidR="00B253E2" w:rsidRPr="00C10785">
        <w:rPr>
          <w:color w:val="000000"/>
        </w:rPr>
        <w:t xml:space="preserve">. </w:t>
      </w:r>
      <w:r w:rsidR="00951922" w:rsidRPr="00C10785">
        <w:rPr>
          <w:color w:val="000000"/>
        </w:rPr>
        <w:t xml:space="preserve">The panel </w:t>
      </w:r>
      <w:proofErr w:type="spellStart"/>
      <w:r w:rsidR="00951922" w:rsidRPr="00C10785">
        <w:rPr>
          <w:color w:val="000000"/>
        </w:rPr>
        <w:t>consider</w:t>
      </w:r>
      <w:r w:rsidR="00B253E2" w:rsidRPr="00C10785">
        <w:rPr>
          <w:color w:val="000000"/>
        </w:rPr>
        <w:t>ed</w:t>
      </w:r>
      <w:proofErr w:type="spellEnd"/>
      <w:r w:rsidR="00951922" w:rsidRPr="00C10785">
        <w:rPr>
          <w:color w:val="000000"/>
        </w:rPr>
        <w:t xml:space="preserve"> ways to </w:t>
      </w:r>
      <w:proofErr w:type="spellStart"/>
      <w:r w:rsidR="00951922" w:rsidRPr="00C10785">
        <w:rPr>
          <w:color w:val="000000"/>
        </w:rPr>
        <w:t>utilize</w:t>
      </w:r>
      <w:proofErr w:type="spellEnd"/>
      <w:r w:rsidR="00951922" w:rsidRPr="00C10785">
        <w:rPr>
          <w:color w:val="000000"/>
        </w:rPr>
        <w:t xml:space="preserve"> </w:t>
      </w:r>
      <w:proofErr w:type="spellStart"/>
      <w:r w:rsidR="00951922" w:rsidRPr="00C10785">
        <w:rPr>
          <w:color w:val="000000"/>
        </w:rPr>
        <w:t>traditional</w:t>
      </w:r>
      <w:proofErr w:type="spellEnd"/>
      <w:r w:rsidR="00951922" w:rsidRPr="00C10785">
        <w:rPr>
          <w:color w:val="000000"/>
        </w:rPr>
        <w:t xml:space="preserve"> </w:t>
      </w:r>
      <w:proofErr w:type="spellStart"/>
      <w:r w:rsidR="00951922" w:rsidRPr="00C10785">
        <w:rPr>
          <w:color w:val="000000"/>
        </w:rPr>
        <w:t>knowledge</w:t>
      </w:r>
      <w:proofErr w:type="spellEnd"/>
      <w:r w:rsidR="00951922" w:rsidRPr="00C10785">
        <w:rPr>
          <w:color w:val="000000"/>
        </w:rPr>
        <w:t xml:space="preserve"> with the </w:t>
      </w:r>
      <w:proofErr w:type="spellStart"/>
      <w:r w:rsidR="00951922" w:rsidRPr="00C10785">
        <w:rPr>
          <w:color w:val="000000"/>
        </w:rPr>
        <w:t>advantageous</w:t>
      </w:r>
      <w:proofErr w:type="spellEnd"/>
      <w:r w:rsidR="00951922" w:rsidRPr="00C10785">
        <w:rPr>
          <w:color w:val="000000"/>
        </w:rPr>
        <w:t xml:space="preserve"> </w:t>
      </w:r>
      <w:proofErr w:type="spellStart"/>
      <w:r w:rsidR="00951922" w:rsidRPr="00C10785">
        <w:rPr>
          <w:color w:val="000000"/>
        </w:rPr>
        <w:t>flexibility</w:t>
      </w:r>
      <w:proofErr w:type="spellEnd"/>
      <w:r w:rsidR="00951922" w:rsidRPr="00C10785">
        <w:rPr>
          <w:color w:val="000000"/>
        </w:rPr>
        <w:t xml:space="preserve"> of </w:t>
      </w:r>
      <w:proofErr w:type="spellStart"/>
      <w:r w:rsidR="00951922" w:rsidRPr="00C10785">
        <w:rPr>
          <w:color w:val="000000"/>
        </w:rPr>
        <w:t>digital</w:t>
      </w:r>
      <w:proofErr w:type="spellEnd"/>
      <w:r w:rsidR="00951922" w:rsidRPr="00C10785">
        <w:rPr>
          <w:color w:val="000000"/>
        </w:rPr>
        <w:t xml:space="preserve"> </w:t>
      </w:r>
      <w:proofErr w:type="spellStart"/>
      <w:r w:rsidR="00951922" w:rsidRPr="00C10785">
        <w:rPr>
          <w:color w:val="000000"/>
        </w:rPr>
        <w:t>tools</w:t>
      </w:r>
      <w:proofErr w:type="spellEnd"/>
      <w:r w:rsidR="00951922" w:rsidRPr="00C10785">
        <w:rPr>
          <w:color w:val="000000"/>
        </w:rPr>
        <w:t xml:space="preserve"> </w:t>
      </w:r>
      <w:proofErr w:type="spellStart"/>
      <w:r w:rsidR="00951922" w:rsidRPr="00C10785">
        <w:rPr>
          <w:color w:val="000000"/>
        </w:rPr>
        <w:t>that</w:t>
      </w:r>
      <w:proofErr w:type="spellEnd"/>
      <w:r w:rsidR="00951922" w:rsidRPr="00C10785">
        <w:rPr>
          <w:color w:val="000000"/>
        </w:rPr>
        <w:t xml:space="preserve"> </w:t>
      </w:r>
      <w:proofErr w:type="spellStart"/>
      <w:r w:rsidR="00951922" w:rsidRPr="00C10785">
        <w:rPr>
          <w:color w:val="000000"/>
        </w:rPr>
        <w:t>will</w:t>
      </w:r>
      <w:proofErr w:type="spellEnd"/>
      <w:r w:rsidR="00951922" w:rsidRPr="00C10785">
        <w:rPr>
          <w:color w:val="000000"/>
        </w:rPr>
        <w:t xml:space="preserve"> </w:t>
      </w:r>
      <w:proofErr w:type="spellStart"/>
      <w:r w:rsidR="00951922" w:rsidRPr="00C10785">
        <w:rPr>
          <w:color w:val="000000"/>
        </w:rPr>
        <w:t>ultimately</w:t>
      </w:r>
      <w:proofErr w:type="spellEnd"/>
      <w:r w:rsidR="00951922" w:rsidRPr="00C10785">
        <w:rPr>
          <w:color w:val="000000"/>
        </w:rPr>
        <w:t xml:space="preserve"> </w:t>
      </w:r>
      <w:proofErr w:type="spellStart"/>
      <w:r w:rsidR="00951922" w:rsidRPr="00C10785">
        <w:rPr>
          <w:color w:val="000000"/>
        </w:rPr>
        <w:t>not</w:t>
      </w:r>
      <w:proofErr w:type="spellEnd"/>
      <w:r w:rsidR="00951922" w:rsidRPr="00C10785">
        <w:rPr>
          <w:color w:val="000000"/>
        </w:rPr>
        <w:t xml:space="preserve"> </w:t>
      </w:r>
      <w:proofErr w:type="spellStart"/>
      <w:r w:rsidR="00951922" w:rsidRPr="00C10785">
        <w:rPr>
          <w:color w:val="000000"/>
        </w:rPr>
        <w:t>only</w:t>
      </w:r>
      <w:proofErr w:type="spellEnd"/>
      <w:r w:rsidR="00951922" w:rsidRPr="00C10785">
        <w:rPr>
          <w:color w:val="000000"/>
        </w:rPr>
        <w:t xml:space="preserve"> </w:t>
      </w:r>
      <w:proofErr w:type="gramStart"/>
      <w:r w:rsidR="00951922" w:rsidRPr="00C10785">
        <w:rPr>
          <w:color w:val="000000"/>
        </w:rPr>
        <w:t>facilitate,</w:t>
      </w:r>
      <w:proofErr w:type="gramEnd"/>
      <w:r w:rsidR="00951922" w:rsidRPr="00C10785">
        <w:rPr>
          <w:color w:val="000000"/>
        </w:rPr>
        <w:t xml:space="preserve"> </w:t>
      </w:r>
      <w:proofErr w:type="spellStart"/>
      <w:r w:rsidR="00951922" w:rsidRPr="00C10785">
        <w:rPr>
          <w:color w:val="000000"/>
        </w:rPr>
        <w:t>but</w:t>
      </w:r>
      <w:proofErr w:type="spellEnd"/>
      <w:r w:rsidR="00951922" w:rsidRPr="00C10785">
        <w:rPr>
          <w:color w:val="000000"/>
        </w:rPr>
        <w:t xml:space="preserve"> </w:t>
      </w:r>
      <w:proofErr w:type="spellStart"/>
      <w:r w:rsidR="00951922" w:rsidRPr="00C10785">
        <w:rPr>
          <w:color w:val="000000"/>
        </w:rPr>
        <w:t>also</w:t>
      </w:r>
      <w:proofErr w:type="spellEnd"/>
      <w:r w:rsidR="00951922" w:rsidRPr="00C10785">
        <w:rPr>
          <w:color w:val="000000"/>
        </w:rPr>
        <w:t xml:space="preserve"> </w:t>
      </w:r>
      <w:proofErr w:type="spellStart"/>
      <w:r w:rsidR="00951922" w:rsidRPr="00C10785">
        <w:rPr>
          <w:color w:val="000000"/>
        </w:rPr>
        <w:t>ultimately</w:t>
      </w:r>
      <w:proofErr w:type="spellEnd"/>
      <w:r w:rsidR="00951922" w:rsidRPr="00C10785">
        <w:rPr>
          <w:color w:val="000000"/>
        </w:rPr>
        <w:t xml:space="preserve"> </w:t>
      </w:r>
      <w:proofErr w:type="spellStart"/>
      <w:r w:rsidR="00951922" w:rsidRPr="00C10785">
        <w:rPr>
          <w:color w:val="000000"/>
        </w:rPr>
        <w:t>enhance</w:t>
      </w:r>
      <w:proofErr w:type="spellEnd"/>
      <w:r w:rsidR="00951922" w:rsidRPr="00C10785">
        <w:rPr>
          <w:color w:val="000000"/>
        </w:rPr>
        <w:t xml:space="preserve"> </w:t>
      </w:r>
      <w:proofErr w:type="spellStart"/>
      <w:r w:rsidR="00951922" w:rsidRPr="00C10785">
        <w:rPr>
          <w:color w:val="000000"/>
        </w:rPr>
        <w:t>epigraphic</w:t>
      </w:r>
      <w:proofErr w:type="spellEnd"/>
      <w:r w:rsidR="00951922" w:rsidRPr="00C10785">
        <w:rPr>
          <w:color w:val="000000"/>
        </w:rPr>
        <w:t xml:space="preserve"> </w:t>
      </w:r>
      <w:proofErr w:type="spellStart"/>
      <w:r w:rsidR="00951922" w:rsidRPr="00C10785">
        <w:rPr>
          <w:color w:val="000000"/>
        </w:rPr>
        <w:t>studies</w:t>
      </w:r>
      <w:proofErr w:type="spellEnd"/>
      <w:r w:rsidR="00951922" w:rsidRPr="00C10785">
        <w:rPr>
          <w:color w:val="000000"/>
        </w:rPr>
        <w:t>.</w:t>
      </w:r>
    </w:p>
    <w:p w14:paraId="110CDC21" w14:textId="77777777" w:rsidR="00951922" w:rsidRPr="00C10785" w:rsidRDefault="00951922" w:rsidP="00C10785">
      <w:pPr>
        <w:spacing w:line="240" w:lineRule="atLeast"/>
        <w:jc w:val="both"/>
        <w:rPr>
          <w:rFonts w:cs="PalatinoLinotype-Bold"/>
          <w:b/>
          <w:bCs/>
          <w:color w:val="000000"/>
        </w:rPr>
      </w:pPr>
    </w:p>
    <w:p w14:paraId="040AE8A1" w14:textId="77777777" w:rsidR="00DA0668" w:rsidRDefault="00DA0668" w:rsidP="00DA0668">
      <w:pPr>
        <w:pStyle w:val="05TitoloParagrafo"/>
      </w:pPr>
      <w:proofErr w:type="spellStart"/>
      <w:r>
        <w:t>Panelists</w:t>
      </w:r>
      <w:proofErr w:type="spellEnd"/>
    </w:p>
    <w:p w14:paraId="318B2C4D" w14:textId="77777777" w:rsidR="00DA0668" w:rsidRDefault="00DA0668" w:rsidP="00DA0668">
      <w:pPr>
        <w:pStyle w:val="05Autoresoloperoperecollettanee"/>
      </w:pPr>
      <w:proofErr w:type="spellStart"/>
      <w:r w:rsidRPr="00D2672D">
        <w:rPr>
          <w:rFonts w:cs="Times New Roman"/>
          <w:bCs/>
          <w:szCs w:val="22"/>
        </w:rPr>
        <w:t>Michèle</w:t>
      </w:r>
      <w:proofErr w:type="spellEnd"/>
      <w:r w:rsidRPr="00D2672D">
        <w:rPr>
          <w:rFonts w:cs="Times New Roman"/>
          <w:bCs/>
          <w:szCs w:val="22"/>
        </w:rPr>
        <w:t xml:space="preserve"> </w:t>
      </w:r>
      <w:proofErr w:type="spellStart"/>
      <w:r w:rsidRPr="00D2672D">
        <w:rPr>
          <w:rFonts w:cs="Times New Roman"/>
          <w:bCs/>
          <w:szCs w:val="22"/>
        </w:rPr>
        <w:t>Brunet</w:t>
      </w:r>
      <w:proofErr w:type="spellEnd"/>
      <w:r w:rsidRPr="00283294">
        <w:rPr>
          <w:rFonts w:cs="Times New Roman"/>
          <w:bCs/>
          <w:i w:val="0"/>
          <w:szCs w:val="22"/>
        </w:rPr>
        <w:t xml:space="preserve"> </w:t>
      </w:r>
    </w:p>
    <w:p w14:paraId="432F4836" w14:textId="77777777" w:rsidR="00DA0668" w:rsidRPr="00D2672D" w:rsidRDefault="00DA0668" w:rsidP="00DA0668">
      <w:pPr>
        <w:pStyle w:val="05Autoresoloperoperecollettanee"/>
      </w:pPr>
      <w:proofErr w:type="spellStart"/>
      <w:r w:rsidRPr="00D2672D">
        <w:rPr>
          <w:rFonts w:cs="Times New Roman"/>
          <w:bCs/>
          <w:szCs w:val="22"/>
        </w:rPr>
        <w:t>Université</w:t>
      </w:r>
      <w:proofErr w:type="spellEnd"/>
      <w:r w:rsidRPr="00D2672D">
        <w:rPr>
          <w:rFonts w:cs="Times New Roman"/>
          <w:bCs/>
          <w:szCs w:val="22"/>
        </w:rPr>
        <w:t xml:space="preserve"> Lyon 2, UMR </w:t>
      </w:r>
      <w:proofErr w:type="spellStart"/>
      <w:r w:rsidRPr="00D2672D">
        <w:rPr>
          <w:rFonts w:cs="Times New Roman"/>
          <w:bCs/>
          <w:szCs w:val="22"/>
        </w:rPr>
        <w:t>HiSoMA</w:t>
      </w:r>
      <w:proofErr w:type="spellEnd"/>
      <w:r w:rsidRPr="00D2672D">
        <w:rPr>
          <w:rFonts w:cs="Times New Roman"/>
          <w:bCs/>
          <w:szCs w:val="22"/>
        </w:rPr>
        <w:t xml:space="preserve"> &amp; </w:t>
      </w:r>
      <w:proofErr w:type="spellStart"/>
      <w:r w:rsidRPr="00D2672D">
        <w:rPr>
          <w:rFonts w:cs="Times New Roman"/>
          <w:bCs/>
          <w:szCs w:val="22"/>
        </w:rPr>
        <w:t>Ecole</w:t>
      </w:r>
      <w:proofErr w:type="spellEnd"/>
      <w:r w:rsidRPr="00D2672D">
        <w:rPr>
          <w:rFonts w:cs="Times New Roman"/>
          <w:bCs/>
          <w:szCs w:val="22"/>
        </w:rPr>
        <w:t xml:space="preserve"> </w:t>
      </w:r>
      <w:proofErr w:type="spellStart"/>
      <w:r w:rsidRPr="00D2672D">
        <w:rPr>
          <w:rFonts w:cs="Times New Roman"/>
          <w:bCs/>
          <w:szCs w:val="22"/>
        </w:rPr>
        <w:t>française</w:t>
      </w:r>
      <w:proofErr w:type="spellEnd"/>
      <w:r w:rsidRPr="00D2672D">
        <w:rPr>
          <w:rFonts w:cs="Times New Roman"/>
          <w:bCs/>
          <w:szCs w:val="22"/>
        </w:rPr>
        <w:t xml:space="preserve"> d’</w:t>
      </w:r>
      <w:proofErr w:type="spellStart"/>
      <w:r w:rsidRPr="00D2672D">
        <w:rPr>
          <w:rFonts w:cs="Times New Roman"/>
          <w:bCs/>
          <w:szCs w:val="22"/>
        </w:rPr>
        <w:t>Athènes</w:t>
      </w:r>
      <w:proofErr w:type="spellEnd"/>
    </w:p>
    <w:p w14:paraId="6B4F0BA0" w14:textId="77777777" w:rsidR="00DA0668" w:rsidRDefault="00DA0668" w:rsidP="00DA0668">
      <w:pPr>
        <w:ind w:firstLine="510"/>
        <w:rPr>
          <w:rFonts w:cs="PalatinoLinotype-Italic"/>
          <w:i/>
          <w:iCs/>
          <w:color w:val="000000"/>
        </w:rPr>
      </w:pPr>
    </w:p>
    <w:p w14:paraId="62236C9F" w14:textId="334F9B4A" w:rsidR="00DA0668" w:rsidRDefault="00DA0668" w:rsidP="00DA0668">
      <w:pPr>
        <w:spacing w:line="23" w:lineRule="atLeast"/>
        <w:jc w:val="both"/>
        <w:rPr>
          <w:i/>
          <w:color w:val="000000"/>
          <w:shd w:val="clear" w:color="auto" w:fill="FFFFFF"/>
        </w:rPr>
      </w:pPr>
      <w:r w:rsidRPr="008750D7">
        <w:rPr>
          <w:i/>
          <w:color w:val="000000"/>
          <w:shd w:val="clear" w:color="auto" w:fill="FFFFFF"/>
        </w:rPr>
        <w:t xml:space="preserve">Prof. </w:t>
      </w:r>
      <w:proofErr w:type="spellStart"/>
      <w:r w:rsidRPr="008750D7">
        <w:rPr>
          <w:i/>
          <w:color w:val="000000"/>
          <w:shd w:val="clear" w:color="auto" w:fill="FFFFFF"/>
        </w:rPr>
        <w:t>Brunet</w:t>
      </w:r>
      <w:proofErr w:type="spellEnd"/>
      <w:r w:rsidRPr="008750D7">
        <w:rPr>
          <w:i/>
          <w:color w:val="000000"/>
          <w:shd w:val="clear" w:color="auto" w:fill="FFFFFF"/>
        </w:rPr>
        <w:t xml:space="preserve"> </w:t>
      </w:r>
      <w:proofErr w:type="spellStart"/>
      <w:r w:rsidRPr="008750D7">
        <w:rPr>
          <w:i/>
          <w:color w:val="000000"/>
          <w:shd w:val="clear" w:color="auto" w:fill="FFFFFF"/>
        </w:rPr>
        <w:t>has</w:t>
      </w:r>
      <w:proofErr w:type="spellEnd"/>
      <w:r w:rsidRPr="008750D7">
        <w:rPr>
          <w:i/>
          <w:color w:val="000000"/>
          <w:shd w:val="clear" w:color="auto" w:fill="FFFFFF"/>
        </w:rPr>
        <w:t xml:space="preserve"> </w:t>
      </w:r>
      <w:proofErr w:type="spellStart"/>
      <w:r w:rsidRPr="008750D7">
        <w:rPr>
          <w:i/>
          <w:color w:val="000000"/>
          <w:shd w:val="clear" w:color="auto" w:fill="FFFFFF"/>
        </w:rPr>
        <w:t>been</w:t>
      </w:r>
      <w:proofErr w:type="spellEnd"/>
      <w:r w:rsidRPr="008750D7">
        <w:rPr>
          <w:i/>
          <w:color w:val="000000"/>
          <w:shd w:val="clear" w:color="auto" w:fill="FFFFFF"/>
        </w:rPr>
        <w:t xml:space="preserve"> the Chair of </w:t>
      </w:r>
      <w:proofErr w:type="spellStart"/>
      <w:r w:rsidRPr="008750D7">
        <w:rPr>
          <w:i/>
          <w:color w:val="000000"/>
          <w:shd w:val="clear" w:color="auto" w:fill="FFFFFF"/>
        </w:rPr>
        <w:t>Greek</w:t>
      </w:r>
      <w:proofErr w:type="spellEnd"/>
      <w:r w:rsidRPr="008750D7">
        <w:rPr>
          <w:i/>
          <w:color w:val="000000"/>
          <w:shd w:val="clear" w:color="auto" w:fill="FFFFFF"/>
        </w:rPr>
        <w:t xml:space="preserve"> and Latin </w:t>
      </w:r>
      <w:proofErr w:type="spellStart"/>
      <w:r w:rsidRPr="008750D7">
        <w:rPr>
          <w:i/>
          <w:color w:val="000000"/>
          <w:shd w:val="clear" w:color="auto" w:fill="FFFFFF"/>
        </w:rPr>
        <w:t>Epigraphy</w:t>
      </w:r>
      <w:proofErr w:type="spellEnd"/>
      <w:r w:rsidRPr="008750D7">
        <w:rPr>
          <w:i/>
          <w:color w:val="000000"/>
          <w:shd w:val="clear" w:color="auto" w:fill="FFFFFF"/>
        </w:rPr>
        <w:t xml:space="preserve"> </w:t>
      </w:r>
      <w:proofErr w:type="spellStart"/>
      <w:proofErr w:type="gramStart"/>
      <w:r w:rsidRPr="008750D7">
        <w:rPr>
          <w:i/>
          <w:color w:val="000000"/>
          <w:shd w:val="clear" w:color="auto" w:fill="FFFFFF"/>
        </w:rPr>
        <w:t>at</w:t>
      </w:r>
      <w:proofErr w:type="spellEnd"/>
      <w:proofErr w:type="gramEnd"/>
      <w:r w:rsidRPr="008750D7">
        <w:rPr>
          <w:i/>
          <w:color w:val="000000"/>
          <w:shd w:val="clear" w:color="auto" w:fill="FFFFFF"/>
        </w:rPr>
        <w:t xml:space="preserve"> </w:t>
      </w:r>
      <w:r w:rsidRPr="008750D7">
        <w:rPr>
          <w:i/>
          <w:color w:val="000000"/>
          <w:shd w:val="clear" w:color="auto" w:fill="FFFFFF"/>
          <w:lang w:val="en-US" w:eastAsia="en-US"/>
        </w:rPr>
        <w:t xml:space="preserve">the </w:t>
      </w:r>
      <w:proofErr w:type="spellStart"/>
      <w:r w:rsidRPr="008750D7">
        <w:rPr>
          <w:i/>
          <w:color w:val="000000"/>
          <w:shd w:val="clear" w:color="auto" w:fill="FFFFFF"/>
          <w:lang w:val="en-US" w:eastAsia="en-US"/>
        </w:rPr>
        <w:t>Un</w:t>
      </w:r>
      <w:r w:rsidRPr="008750D7">
        <w:rPr>
          <w:i/>
          <w:color w:val="000000"/>
          <w:shd w:val="clear" w:color="auto" w:fill="FFFFFF"/>
          <w:lang w:val="en-US" w:eastAsia="en-US"/>
        </w:rPr>
        <w:t>i</w:t>
      </w:r>
      <w:r w:rsidRPr="008750D7">
        <w:rPr>
          <w:i/>
          <w:color w:val="000000"/>
          <w:shd w:val="clear" w:color="auto" w:fill="FFFFFF"/>
          <w:lang w:val="en-US" w:eastAsia="en-US"/>
        </w:rPr>
        <w:t>versité</w:t>
      </w:r>
      <w:proofErr w:type="spellEnd"/>
      <w:r w:rsidRPr="008750D7">
        <w:rPr>
          <w:i/>
          <w:color w:val="000000"/>
          <w:shd w:val="clear" w:color="auto" w:fill="FFFFFF"/>
          <w:lang w:val="en-US" w:eastAsia="en-US"/>
        </w:rPr>
        <w:t xml:space="preserve"> Louis Lumière Lyon 2</w:t>
      </w:r>
      <w:r>
        <w:rPr>
          <w:i/>
          <w:color w:val="000000"/>
          <w:shd w:val="clear" w:color="auto" w:fill="FFFFFF"/>
          <w:lang w:val="en-US" w:eastAsia="en-US"/>
        </w:rPr>
        <w:t xml:space="preserve"> since 2006</w:t>
      </w:r>
      <w:r w:rsidRPr="008750D7">
        <w:rPr>
          <w:i/>
          <w:color w:val="000000"/>
          <w:shd w:val="clear" w:color="auto" w:fill="FFFFFF"/>
          <w:lang w:val="en-US" w:eastAsia="en-US"/>
        </w:rPr>
        <w:t xml:space="preserve">. </w:t>
      </w:r>
      <w:r>
        <w:rPr>
          <w:i/>
          <w:color w:val="000000"/>
          <w:shd w:val="clear" w:color="auto" w:fill="FFFFFF"/>
          <w:lang w:val="en-US" w:eastAsia="en-US"/>
        </w:rPr>
        <w:t xml:space="preserve">She has been a </w:t>
      </w:r>
      <w:proofErr w:type="spellStart"/>
      <w:r>
        <w:rPr>
          <w:i/>
          <w:iCs/>
          <w:color w:val="000000"/>
        </w:rPr>
        <w:t>m</w:t>
      </w:r>
      <w:r w:rsidRPr="008750D7">
        <w:rPr>
          <w:i/>
          <w:iCs/>
          <w:color w:val="000000"/>
        </w:rPr>
        <w:t>ember</w:t>
      </w:r>
      <w:proofErr w:type="spellEnd"/>
      <w:r w:rsidRPr="008750D7">
        <w:rPr>
          <w:i/>
          <w:iCs/>
          <w:color w:val="000000"/>
        </w:rPr>
        <w:t xml:space="preserve"> of </w:t>
      </w:r>
      <w:r w:rsidRPr="008750D7">
        <w:rPr>
          <w:i/>
          <w:color w:val="000000"/>
          <w:shd w:val="clear" w:color="auto" w:fill="FFFFFF"/>
        </w:rPr>
        <w:t>l'</w:t>
      </w:r>
      <w:proofErr w:type="spellStart"/>
      <w:r w:rsidRPr="008750D7">
        <w:rPr>
          <w:i/>
          <w:color w:val="000000"/>
          <w:shd w:val="clear" w:color="auto" w:fill="FFFFFF"/>
        </w:rPr>
        <w:t>École</w:t>
      </w:r>
      <w:proofErr w:type="spellEnd"/>
      <w:r w:rsidRPr="008750D7">
        <w:rPr>
          <w:i/>
          <w:color w:val="000000"/>
          <w:shd w:val="clear" w:color="auto" w:fill="FFFFFF"/>
        </w:rPr>
        <w:t xml:space="preserve"> Normale </w:t>
      </w:r>
      <w:proofErr w:type="spellStart"/>
      <w:r w:rsidRPr="008750D7">
        <w:rPr>
          <w:i/>
          <w:color w:val="000000"/>
          <w:shd w:val="clear" w:color="auto" w:fill="FFFFFF"/>
        </w:rPr>
        <w:t>Supérieure</w:t>
      </w:r>
      <w:proofErr w:type="spellEnd"/>
      <w:r w:rsidRPr="008750D7">
        <w:rPr>
          <w:i/>
          <w:color w:val="000000"/>
          <w:shd w:val="clear" w:color="auto" w:fill="FFFFFF"/>
        </w:rPr>
        <w:t xml:space="preserve"> de Paris (1979-1984) and l'</w:t>
      </w:r>
      <w:proofErr w:type="spellStart"/>
      <w:r w:rsidRPr="008750D7">
        <w:rPr>
          <w:i/>
          <w:color w:val="000000"/>
          <w:shd w:val="clear" w:color="auto" w:fill="FFFFFF"/>
        </w:rPr>
        <w:t>École</w:t>
      </w:r>
      <w:proofErr w:type="spellEnd"/>
      <w:r w:rsidRPr="008750D7">
        <w:rPr>
          <w:i/>
          <w:color w:val="000000"/>
          <w:shd w:val="clear" w:color="auto" w:fill="FFFFFF"/>
        </w:rPr>
        <w:t xml:space="preserve"> </w:t>
      </w:r>
      <w:proofErr w:type="spellStart"/>
      <w:r w:rsidRPr="008750D7">
        <w:rPr>
          <w:i/>
          <w:color w:val="000000"/>
          <w:shd w:val="clear" w:color="auto" w:fill="FFFFFF"/>
        </w:rPr>
        <w:t>française</w:t>
      </w:r>
      <w:proofErr w:type="spellEnd"/>
      <w:r w:rsidRPr="008750D7">
        <w:rPr>
          <w:i/>
          <w:color w:val="000000"/>
          <w:shd w:val="clear" w:color="auto" w:fill="FFFFFF"/>
        </w:rPr>
        <w:t xml:space="preserve"> d'</w:t>
      </w:r>
      <w:proofErr w:type="spellStart"/>
      <w:r w:rsidRPr="008750D7">
        <w:rPr>
          <w:i/>
          <w:color w:val="000000"/>
          <w:shd w:val="clear" w:color="auto" w:fill="FFFFFF"/>
        </w:rPr>
        <w:t>Athènes</w:t>
      </w:r>
      <w:proofErr w:type="spellEnd"/>
      <w:r w:rsidRPr="008750D7">
        <w:rPr>
          <w:i/>
          <w:color w:val="000000"/>
          <w:shd w:val="clear" w:color="auto" w:fill="FFFFFF"/>
        </w:rPr>
        <w:t xml:space="preserve"> (1984-1988)</w:t>
      </w:r>
      <w:r>
        <w:rPr>
          <w:i/>
          <w:color w:val="000000"/>
          <w:shd w:val="clear" w:color="auto" w:fill="FFFFFF"/>
        </w:rPr>
        <w:t>.</w:t>
      </w:r>
    </w:p>
    <w:p w14:paraId="5A66C2E4" w14:textId="77777777" w:rsidR="00DA0668" w:rsidRDefault="00DA0668" w:rsidP="00DA0668">
      <w:pPr>
        <w:spacing w:line="23" w:lineRule="atLeast"/>
        <w:jc w:val="both"/>
        <w:rPr>
          <w:i/>
          <w:color w:val="000000"/>
          <w:shd w:val="clear" w:color="auto" w:fill="FFFFFF"/>
        </w:rPr>
      </w:pPr>
    </w:p>
    <w:p w14:paraId="080E438A" w14:textId="77777777" w:rsidR="00DA0668" w:rsidRDefault="00DA0668" w:rsidP="00DA0668">
      <w:pPr>
        <w:ind w:firstLine="510"/>
        <w:rPr>
          <w:bCs/>
          <w:i/>
          <w:color w:val="000000"/>
          <w:szCs w:val="22"/>
        </w:rPr>
      </w:pPr>
      <w:proofErr w:type="spellStart"/>
      <w:r w:rsidRPr="00283294">
        <w:rPr>
          <w:bCs/>
          <w:i/>
          <w:color w:val="000000"/>
          <w:szCs w:val="22"/>
        </w:rPr>
        <w:t>Adeline</w:t>
      </w:r>
      <w:proofErr w:type="spellEnd"/>
      <w:r w:rsidRPr="00283294">
        <w:rPr>
          <w:bCs/>
          <w:i/>
          <w:color w:val="000000"/>
          <w:szCs w:val="22"/>
        </w:rPr>
        <w:t xml:space="preserve"> </w:t>
      </w:r>
      <w:proofErr w:type="spellStart"/>
      <w:r w:rsidRPr="00283294">
        <w:rPr>
          <w:bCs/>
          <w:i/>
          <w:color w:val="000000"/>
          <w:szCs w:val="22"/>
        </w:rPr>
        <w:t>Levivier</w:t>
      </w:r>
      <w:proofErr w:type="spellEnd"/>
    </w:p>
    <w:p w14:paraId="2641A85A" w14:textId="77777777" w:rsidR="00DA0668" w:rsidRPr="00D2672D" w:rsidRDefault="00DA0668" w:rsidP="00DA0668">
      <w:pPr>
        <w:pStyle w:val="05Autoresoloperoperecollettanee"/>
      </w:pPr>
      <w:proofErr w:type="spellStart"/>
      <w:r w:rsidRPr="00D2672D">
        <w:rPr>
          <w:rFonts w:cs="Times New Roman"/>
          <w:bCs/>
          <w:szCs w:val="22"/>
        </w:rPr>
        <w:t>Université</w:t>
      </w:r>
      <w:proofErr w:type="spellEnd"/>
      <w:r w:rsidRPr="00D2672D">
        <w:rPr>
          <w:rFonts w:cs="Times New Roman"/>
          <w:bCs/>
          <w:szCs w:val="22"/>
        </w:rPr>
        <w:t xml:space="preserve"> Lyon 2, UMR </w:t>
      </w:r>
      <w:proofErr w:type="spellStart"/>
      <w:r w:rsidRPr="00D2672D">
        <w:rPr>
          <w:rFonts w:cs="Times New Roman"/>
          <w:bCs/>
          <w:szCs w:val="22"/>
        </w:rPr>
        <w:t>HiSoMA</w:t>
      </w:r>
      <w:proofErr w:type="spellEnd"/>
      <w:r w:rsidRPr="00D2672D">
        <w:rPr>
          <w:rFonts w:cs="Times New Roman"/>
          <w:bCs/>
          <w:szCs w:val="22"/>
        </w:rPr>
        <w:t xml:space="preserve"> &amp; </w:t>
      </w:r>
      <w:proofErr w:type="spellStart"/>
      <w:r w:rsidRPr="00D2672D">
        <w:rPr>
          <w:rFonts w:cs="Times New Roman"/>
          <w:bCs/>
          <w:szCs w:val="22"/>
        </w:rPr>
        <w:t>Ecole</w:t>
      </w:r>
      <w:proofErr w:type="spellEnd"/>
      <w:r w:rsidRPr="00D2672D">
        <w:rPr>
          <w:rFonts w:cs="Times New Roman"/>
          <w:bCs/>
          <w:szCs w:val="22"/>
        </w:rPr>
        <w:t xml:space="preserve"> </w:t>
      </w:r>
      <w:proofErr w:type="spellStart"/>
      <w:r w:rsidRPr="00D2672D">
        <w:rPr>
          <w:rFonts w:cs="Times New Roman"/>
          <w:bCs/>
          <w:szCs w:val="22"/>
        </w:rPr>
        <w:t>française</w:t>
      </w:r>
      <w:proofErr w:type="spellEnd"/>
      <w:r w:rsidRPr="00D2672D">
        <w:rPr>
          <w:rFonts w:cs="Times New Roman"/>
          <w:bCs/>
          <w:szCs w:val="22"/>
        </w:rPr>
        <w:t xml:space="preserve"> d’</w:t>
      </w:r>
      <w:proofErr w:type="spellStart"/>
      <w:r w:rsidRPr="00D2672D">
        <w:rPr>
          <w:rFonts w:cs="Times New Roman"/>
          <w:bCs/>
          <w:szCs w:val="22"/>
        </w:rPr>
        <w:t>Athènes</w:t>
      </w:r>
      <w:proofErr w:type="spellEnd"/>
    </w:p>
    <w:p w14:paraId="3FE44668" w14:textId="77777777" w:rsidR="00DA0668" w:rsidRDefault="00DA0668" w:rsidP="00DA0668">
      <w:pPr>
        <w:ind w:firstLine="510"/>
      </w:pPr>
    </w:p>
    <w:p w14:paraId="1A93BAA6" w14:textId="77777777" w:rsidR="00DA0668" w:rsidRDefault="00DA0668" w:rsidP="00DA0668">
      <w:pPr>
        <w:ind w:firstLine="510"/>
        <w:rPr>
          <w:i/>
        </w:rPr>
      </w:pPr>
    </w:p>
    <w:p w14:paraId="306C3AFD" w14:textId="7BF05C90" w:rsidR="00DA0668" w:rsidRPr="003F036E" w:rsidRDefault="00DA0668" w:rsidP="00DA0668">
      <w:pPr>
        <w:ind w:left="510"/>
        <w:jc w:val="both"/>
        <w:rPr>
          <w:i/>
        </w:rPr>
      </w:pPr>
      <w:proofErr w:type="spellStart"/>
      <w:proofErr w:type="gramStart"/>
      <w:r w:rsidRPr="003F036E">
        <w:rPr>
          <w:bCs/>
          <w:i/>
          <w:color w:val="000000"/>
        </w:rPr>
        <w:t>Adeline</w:t>
      </w:r>
      <w:proofErr w:type="spellEnd"/>
      <w:r w:rsidRPr="003F036E">
        <w:rPr>
          <w:bCs/>
          <w:i/>
          <w:color w:val="000000"/>
        </w:rPr>
        <w:t xml:space="preserve"> </w:t>
      </w:r>
      <w:proofErr w:type="spellStart"/>
      <w:r w:rsidRPr="003F036E">
        <w:rPr>
          <w:bCs/>
          <w:i/>
          <w:color w:val="000000"/>
        </w:rPr>
        <w:t>is</w:t>
      </w:r>
      <w:proofErr w:type="spellEnd"/>
      <w:r w:rsidRPr="003F036E">
        <w:rPr>
          <w:bCs/>
          <w:i/>
          <w:color w:val="000000"/>
        </w:rPr>
        <w:t xml:space="preserve"> a </w:t>
      </w:r>
      <w:proofErr w:type="spellStart"/>
      <w:r w:rsidRPr="003F036E">
        <w:rPr>
          <w:bCs/>
          <w:i/>
          <w:color w:val="000000"/>
        </w:rPr>
        <w:t>doctoral</w:t>
      </w:r>
      <w:proofErr w:type="spellEnd"/>
      <w:r w:rsidRPr="003F036E">
        <w:rPr>
          <w:bCs/>
          <w:i/>
          <w:color w:val="000000"/>
        </w:rPr>
        <w:t xml:space="preserve"> candidate in</w:t>
      </w:r>
      <w:r>
        <w:rPr>
          <w:bCs/>
          <w:i/>
          <w:color w:val="000000"/>
        </w:rPr>
        <w:t xml:space="preserve"> l’</w:t>
      </w:r>
      <w:proofErr w:type="spellStart"/>
      <w:r w:rsidRPr="003F036E">
        <w:rPr>
          <w:i/>
          <w:color w:val="000000"/>
          <w:shd w:val="clear" w:color="auto" w:fill="FFFFFF"/>
          <w:lang w:val="en-US" w:eastAsia="en-US"/>
        </w:rPr>
        <w:t>École</w:t>
      </w:r>
      <w:proofErr w:type="spellEnd"/>
      <w:r w:rsidRPr="003F036E">
        <w:rPr>
          <w:i/>
          <w:color w:val="000000"/>
          <w:shd w:val="clear" w:color="auto" w:fill="FFFFFF"/>
          <w:lang w:val="en-US" w:eastAsia="en-US"/>
        </w:rPr>
        <w:t> </w:t>
      </w:r>
      <w:proofErr w:type="spellStart"/>
      <w:r w:rsidRPr="003F036E">
        <w:rPr>
          <w:i/>
          <w:color w:val="000000"/>
          <w:shd w:val="clear" w:color="auto" w:fill="FFFFFF"/>
          <w:lang w:val="en-US" w:eastAsia="en-US"/>
        </w:rPr>
        <w:t>française</w:t>
      </w:r>
      <w:proofErr w:type="spellEnd"/>
      <w:r w:rsidRPr="003F036E">
        <w:rPr>
          <w:i/>
          <w:color w:val="000000"/>
          <w:shd w:val="clear" w:color="auto" w:fill="FFFFFF"/>
          <w:lang w:val="en-US" w:eastAsia="en-US"/>
        </w:rPr>
        <w:t xml:space="preserve"> </w:t>
      </w:r>
      <w:proofErr w:type="spellStart"/>
      <w:r w:rsidRPr="003F036E">
        <w:rPr>
          <w:i/>
          <w:color w:val="000000"/>
          <w:shd w:val="clear" w:color="auto" w:fill="FFFFFF"/>
          <w:lang w:val="en-US" w:eastAsia="en-US"/>
        </w:rPr>
        <w:t>d'Athènes</w:t>
      </w:r>
      <w:proofErr w:type="spellEnd"/>
      <w:r w:rsidRPr="003F036E">
        <w:rPr>
          <w:i/>
          <w:color w:val="000000"/>
          <w:shd w:val="clear" w:color="auto" w:fill="FFFFFF"/>
          <w:lang w:val="en-US" w:eastAsia="en-US"/>
        </w:rPr>
        <w:t xml:space="preserve"> - </w:t>
      </w:r>
      <w:proofErr w:type="spellStart"/>
      <w:r w:rsidRPr="003F036E">
        <w:rPr>
          <w:i/>
          <w:color w:val="000000"/>
          <w:shd w:val="clear" w:color="auto" w:fill="FFFFFF"/>
          <w:lang w:val="en-US" w:eastAsia="en-US"/>
        </w:rPr>
        <w:t>Un</w:t>
      </w:r>
      <w:r w:rsidRPr="003F036E">
        <w:rPr>
          <w:i/>
          <w:color w:val="000000"/>
          <w:shd w:val="clear" w:color="auto" w:fill="FFFFFF"/>
          <w:lang w:val="en-US" w:eastAsia="en-US"/>
        </w:rPr>
        <w:t>i</w:t>
      </w:r>
      <w:r w:rsidRPr="003F036E">
        <w:rPr>
          <w:i/>
          <w:color w:val="000000"/>
          <w:shd w:val="clear" w:color="auto" w:fill="FFFFFF"/>
          <w:lang w:val="en-US" w:eastAsia="en-US"/>
        </w:rPr>
        <w:t>versité</w:t>
      </w:r>
      <w:proofErr w:type="spellEnd"/>
      <w:r w:rsidRPr="003F036E">
        <w:rPr>
          <w:i/>
          <w:color w:val="000000"/>
          <w:shd w:val="clear" w:color="auto" w:fill="FFFFFF"/>
          <w:lang w:val="en-US" w:eastAsia="en-US"/>
        </w:rPr>
        <w:t xml:space="preserve"> Lyon 2</w:t>
      </w:r>
      <w:proofErr w:type="gramEnd"/>
      <w:r w:rsidRPr="003F036E">
        <w:rPr>
          <w:i/>
          <w:color w:val="000000"/>
          <w:shd w:val="clear" w:color="auto" w:fill="FFFFFF"/>
          <w:lang w:val="en-US" w:eastAsia="en-US"/>
        </w:rPr>
        <w:t>. She works on the digitization of squeezes</w:t>
      </w:r>
      <w:r w:rsidR="00DE26EA">
        <w:rPr>
          <w:i/>
          <w:color w:val="000000"/>
          <w:shd w:val="clear" w:color="auto" w:fill="FFFFFF"/>
          <w:lang w:val="en-US" w:eastAsia="en-US"/>
        </w:rPr>
        <w:t>.</w:t>
      </w:r>
      <w:r w:rsidRPr="003F036E">
        <w:rPr>
          <w:i/>
          <w:color w:val="000000"/>
          <w:shd w:val="clear" w:color="auto" w:fill="FFFFFF"/>
          <w:lang w:val="en-US" w:eastAsia="en-US"/>
        </w:rPr>
        <w:t xml:space="preserve"> She collab</w:t>
      </w:r>
      <w:r w:rsidRPr="003F036E">
        <w:rPr>
          <w:i/>
          <w:color w:val="000000"/>
          <w:shd w:val="clear" w:color="auto" w:fill="FFFFFF"/>
          <w:lang w:val="en-US" w:eastAsia="en-US"/>
        </w:rPr>
        <w:t>o</w:t>
      </w:r>
      <w:r w:rsidRPr="003F036E">
        <w:rPr>
          <w:i/>
          <w:color w:val="000000"/>
          <w:shd w:val="clear" w:color="auto" w:fill="FFFFFF"/>
          <w:lang w:val="en-US" w:eastAsia="en-US"/>
        </w:rPr>
        <w:t xml:space="preserve">rated on the project </w:t>
      </w:r>
      <w:r w:rsidRPr="003F036E">
        <w:rPr>
          <w:i/>
        </w:rPr>
        <w:fldChar w:fldCharType="begin"/>
      </w:r>
      <w:r w:rsidRPr="003F036E">
        <w:rPr>
          <w:i/>
        </w:rPr>
        <w:instrText xml:space="preserve"> HYPERLINK "http://www.hisoma.mom.fr/mb/IG_LOUVRE/E-PIGRAMME-FR.html" \o "E-pigramme page web" \t "_blank" </w:instrText>
      </w:r>
      <w:r w:rsidRPr="003F036E">
        <w:rPr>
          <w:i/>
        </w:rPr>
        <w:fldChar w:fldCharType="separate"/>
      </w:r>
      <w:r w:rsidRPr="003F036E">
        <w:rPr>
          <w:rStyle w:val="Hyperlink"/>
          <w:i/>
          <w:color w:val="169BD9"/>
          <w:bdr w:val="none" w:sz="0" w:space="0" w:color="auto" w:frame="1"/>
          <w:shd w:val="clear" w:color="auto" w:fill="FFFFFF"/>
        </w:rPr>
        <w:t>ANR E-</w:t>
      </w:r>
      <w:proofErr w:type="spellStart"/>
      <w:r w:rsidRPr="003F036E">
        <w:rPr>
          <w:rStyle w:val="Hyperlink"/>
          <w:i/>
          <w:color w:val="169BD9"/>
          <w:bdr w:val="none" w:sz="0" w:space="0" w:color="auto" w:frame="1"/>
          <w:shd w:val="clear" w:color="auto" w:fill="FFFFFF"/>
        </w:rPr>
        <w:t>pigramme</w:t>
      </w:r>
      <w:proofErr w:type="spellEnd"/>
      <w:r w:rsidRPr="003F036E">
        <w:rPr>
          <w:i/>
        </w:rPr>
        <w:fldChar w:fldCharType="end"/>
      </w:r>
      <w:r w:rsidRPr="003F036E">
        <w:rPr>
          <w:i/>
          <w:color w:val="000000"/>
          <w:shd w:val="clear" w:color="auto" w:fill="FFFFFF"/>
        </w:rPr>
        <w:t> (</w:t>
      </w:r>
      <w:proofErr w:type="spellStart"/>
      <w:r w:rsidRPr="003F036E">
        <w:rPr>
          <w:i/>
          <w:color w:val="000000"/>
          <w:shd w:val="clear" w:color="auto" w:fill="FFFFFF"/>
        </w:rPr>
        <w:t>Épigraphie</w:t>
      </w:r>
      <w:proofErr w:type="spellEnd"/>
      <w:r w:rsidRPr="003F036E">
        <w:rPr>
          <w:i/>
          <w:color w:val="000000"/>
          <w:shd w:val="clear" w:color="auto" w:fill="FFFFFF"/>
        </w:rPr>
        <w:t xml:space="preserve"> et </w:t>
      </w:r>
      <w:proofErr w:type="spellStart"/>
      <w:r w:rsidRPr="003F036E">
        <w:rPr>
          <w:i/>
          <w:color w:val="000000"/>
          <w:shd w:val="clear" w:color="auto" w:fill="FFFFFF"/>
        </w:rPr>
        <w:t>Muséographie</w:t>
      </w:r>
      <w:proofErr w:type="spellEnd"/>
      <w:r w:rsidRPr="003F036E">
        <w:rPr>
          <w:i/>
          <w:color w:val="000000"/>
          <w:shd w:val="clear" w:color="auto" w:fill="FFFFFF"/>
        </w:rPr>
        <w:t xml:space="preserve"> - </w:t>
      </w:r>
      <w:proofErr w:type="spellStart"/>
      <w:r w:rsidRPr="003F036E">
        <w:rPr>
          <w:i/>
          <w:color w:val="000000"/>
          <w:shd w:val="clear" w:color="auto" w:fill="FFFFFF"/>
        </w:rPr>
        <w:t>Édition</w:t>
      </w:r>
      <w:proofErr w:type="spellEnd"/>
      <w:r w:rsidRPr="003F036E">
        <w:rPr>
          <w:i/>
          <w:color w:val="000000"/>
          <w:shd w:val="clear" w:color="auto" w:fill="FFFFFF"/>
        </w:rPr>
        <w:t xml:space="preserve"> </w:t>
      </w:r>
      <w:proofErr w:type="spellStart"/>
      <w:r w:rsidRPr="003F036E">
        <w:rPr>
          <w:i/>
          <w:color w:val="000000"/>
          <w:shd w:val="clear" w:color="auto" w:fill="FFFFFF"/>
        </w:rPr>
        <w:t>numérique</w:t>
      </w:r>
      <w:proofErr w:type="spellEnd"/>
      <w:r w:rsidRPr="003F036E">
        <w:rPr>
          <w:i/>
          <w:color w:val="000000"/>
          <w:shd w:val="clear" w:color="auto" w:fill="FFFFFF"/>
        </w:rPr>
        <w:t xml:space="preserve"> et </w:t>
      </w:r>
      <w:proofErr w:type="spellStart"/>
      <w:r w:rsidRPr="003F036E">
        <w:rPr>
          <w:i/>
          <w:color w:val="000000"/>
          <w:shd w:val="clear" w:color="auto" w:fill="FFFFFF"/>
        </w:rPr>
        <w:t>valorisation</w:t>
      </w:r>
      <w:proofErr w:type="spellEnd"/>
      <w:r w:rsidRPr="003F036E">
        <w:rPr>
          <w:i/>
          <w:color w:val="000000"/>
          <w:shd w:val="clear" w:color="auto" w:fill="FFFFFF"/>
        </w:rPr>
        <w:t xml:space="preserve"> de la Collection </w:t>
      </w:r>
      <w:proofErr w:type="spellStart"/>
      <w:r w:rsidRPr="003F036E">
        <w:rPr>
          <w:i/>
          <w:color w:val="000000"/>
          <w:shd w:val="clear" w:color="auto" w:fill="FFFFFF"/>
        </w:rPr>
        <w:t>des</w:t>
      </w:r>
      <w:proofErr w:type="spellEnd"/>
      <w:r w:rsidRPr="003F036E">
        <w:rPr>
          <w:i/>
          <w:color w:val="000000"/>
          <w:shd w:val="clear" w:color="auto" w:fill="FFFFFF"/>
        </w:rPr>
        <w:t xml:space="preserve"> </w:t>
      </w:r>
      <w:proofErr w:type="spellStart"/>
      <w:r w:rsidRPr="003F036E">
        <w:rPr>
          <w:i/>
          <w:color w:val="000000"/>
          <w:shd w:val="clear" w:color="auto" w:fill="FFFFFF"/>
        </w:rPr>
        <w:t>inscriptions</w:t>
      </w:r>
      <w:proofErr w:type="spellEnd"/>
      <w:r w:rsidRPr="003F036E">
        <w:rPr>
          <w:i/>
          <w:color w:val="000000"/>
          <w:shd w:val="clear" w:color="auto" w:fill="FFFFFF"/>
        </w:rPr>
        <w:t xml:space="preserve"> </w:t>
      </w:r>
      <w:proofErr w:type="spellStart"/>
      <w:r w:rsidRPr="003F036E">
        <w:rPr>
          <w:i/>
          <w:color w:val="000000"/>
          <w:shd w:val="clear" w:color="auto" w:fill="FFFFFF"/>
        </w:rPr>
        <w:t>grecques</w:t>
      </w:r>
      <w:proofErr w:type="spellEnd"/>
      <w:r w:rsidRPr="003F036E">
        <w:rPr>
          <w:i/>
          <w:color w:val="000000"/>
          <w:shd w:val="clear" w:color="auto" w:fill="FFFFFF"/>
        </w:rPr>
        <w:t xml:space="preserve"> </w:t>
      </w:r>
      <w:proofErr w:type="spellStart"/>
      <w:r w:rsidRPr="003F036E">
        <w:rPr>
          <w:i/>
          <w:color w:val="000000"/>
          <w:shd w:val="clear" w:color="auto" w:fill="FFFFFF"/>
        </w:rPr>
        <w:t>du</w:t>
      </w:r>
      <w:proofErr w:type="spellEnd"/>
      <w:r w:rsidRPr="003F036E">
        <w:rPr>
          <w:i/>
          <w:color w:val="000000"/>
          <w:shd w:val="clear" w:color="auto" w:fill="FFFFFF"/>
        </w:rPr>
        <w:t xml:space="preserve"> </w:t>
      </w:r>
      <w:proofErr w:type="spellStart"/>
      <w:r w:rsidRPr="003F036E">
        <w:rPr>
          <w:i/>
          <w:color w:val="000000"/>
          <w:shd w:val="clear" w:color="auto" w:fill="FFFFFF"/>
        </w:rPr>
        <w:t>Musée</w:t>
      </w:r>
      <w:proofErr w:type="spellEnd"/>
      <w:r w:rsidRPr="003F036E">
        <w:rPr>
          <w:i/>
          <w:color w:val="000000"/>
          <w:shd w:val="clear" w:color="auto" w:fill="FFFFFF"/>
        </w:rPr>
        <w:t xml:space="preserve"> </w:t>
      </w:r>
      <w:proofErr w:type="spellStart"/>
      <w:r w:rsidRPr="003F036E">
        <w:rPr>
          <w:i/>
          <w:color w:val="000000"/>
          <w:shd w:val="clear" w:color="auto" w:fill="FFFFFF"/>
        </w:rPr>
        <w:t>du</w:t>
      </w:r>
      <w:proofErr w:type="spellEnd"/>
      <w:r w:rsidRPr="003F036E">
        <w:rPr>
          <w:i/>
          <w:color w:val="000000"/>
          <w:shd w:val="clear" w:color="auto" w:fill="FFFFFF"/>
        </w:rPr>
        <w:t xml:space="preserve"> Louvre). </w:t>
      </w:r>
      <w:proofErr w:type="spellStart"/>
      <w:r w:rsidRPr="003F036E">
        <w:rPr>
          <w:i/>
          <w:color w:val="000000"/>
          <w:shd w:val="clear" w:color="auto" w:fill="FFFFFF"/>
        </w:rPr>
        <w:t>She</w:t>
      </w:r>
      <w:proofErr w:type="spellEnd"/>
      <w:r w:rsidRPr="003F036E">
        <w:rPr>
          <w:i/>
          <w:color w:val="000000"/>
          <w:shd w:val="clear" w:color="auto" w:fill="FFFFFF"/>
        </w:rPr>
        <w:t xml:space="preserve"> </w:t>
      </w:r>
      <w:proofErr w:type="spellStart"/>
      <w:r w:rsidRPr="003F036E">
        <w:rPr>
          <w:i/>
          <w:color w:val="000000"/>
          <w:shd w:val="clear" w:color="auto" w:fill="FFFFFF"/>
        </w:rPr>
        <w:t>is</w:t>
      </w:r>
      <w:proofErr w:type="spellEnd"/>
      <w:r w:rsidRPr="003F036E">
        <w:rPr>
          <w:i/>
          <w:color w:val="000000"/>
          <w:shd w:val="clear" w:color="auto" w:fill="FFFFFF"/>
        </w:rPr>
        <w:t xml:space="preserve"> </w:t>
      </w:r>
      <w:proofErr w:type="spellStart"/>
      <w:r w:rsidRPr="003F036E">
        <w:rPr>
          <w:i/>
          <w:color w:val="000000"/>
          <w:shd w:val="clear" w:color="auto" w:fill="FFFFFF"/>
        </w:rPr>
        <w:t>currently</w:t>
      </w:r>
      <w:proofErr w:type="spellEnd"/>
      <w:r w:rsidRPr="003F036E">
        <w:rPr>
          <w:i/>
          <w:color w:val="000000"/>
          <w:shd w:val="clear" w:color="auto" w:fill="FFFFFF"/>
        </w:rPr>
        <w:t xml:space="preserve"> the </w:t>
      </w:r>
      <w:proofErr w:type="spellStart"/>
      <w:r w:rsidRPr="003F036E">
        <w:rPr>
          <w:i/>
          <w:color w:val="000000"/>
          <w:shd w:val="clear" w:color="auto" w:fill="FFFFFF"/>
        </w:rPr>
        <w:t>program</w:t>
      </w:r>
      <w:proofErr w:type="spellEnd"/>
      <w:r w:rsidRPr="003F036E">
        <w:rPr>
          <w:i/>
          <w:color w:val="000000"/>
          <w:shd w:val="clear" w:color="auto" w:fill="FFFFFF"/>
        </w:rPr>
        <w:t xml:space="preserve"> manager of the </w:t>
      </w:r>
      <w:proofErr w:type="spellStart"/>
      <w:r w:rsidRPr="003F036E">
        <w:rPr>
          <w:i/>
          <w:color w:val="000000"/>
          <w:shd w:val="clear" w:color="auto" w:fill="FFFFFF"/>
        </w:rPr>
        <w:t>project</w:t>
      </w:r>
      <w:proofErr w:type="spellEnd"/>
      <w:r w:rsidRPr="003F036E">
        <w:rPr>
          <w:i/>
          <w:color w:val="000000"/>
          <w:shd w:val="clear" w:color="auto" w:fill="FFFFFF"/>
        </w:rPr>
        <w:t xml:space="preserve"> </w:t>
      </w:r>
      <w:hyperlink r:id="rId9" w:history="1">
        <w:r w:rsidRPr="003F036E">
          <w:rPr>
            <w:rStyle w:val="Hyperlink"/>
            <w:i/>
            <w:color w:val="169BD9"/>
            <w:bdr w:val="none" w:sz="0" w:space="0" w:color="auto" w:frame="1"/>
            <w:shd w:val="clear" w:color="auto" w:fill="FFFFFF"/>
          </w:rPr>
          <w:t>E-</w:t>
        </w:r>
        <w:proofErr w:type="spellStart"/>
        <w:r w:rsidRPr="003F036E">
          <w:rPr>
            <w:rStyle w:val="Hyperlink"/>
            <w:i/>
            <w:color w:val="169BD9"/>
            <w:bdr w:val="none" w:sz="0" w:space="0" w:color="auto" w:frame="1"/>
            <w:shd w:val="clear" w:color="auto" w:fill="FFFFFF"/>
          </w:rPr>
          <w:t>stampages</w:t>
        </w:r>
        <w:proofErr w:type="spellEnd"/>
      </w:hyperlink>
      <w:r w:rsidRPr="003F036E">
        <w:rPr>
          <w:rStyle w:val="apple-converted-space"/>
          <w:i/>
          <w:color w:val="000000"/>
          <w:shd w:val="clear" w:color="auto" w:fill="FFFFFF"/>
        </w:rPr>
        <w:t> </w:t>
      </w:r>
      <w:r w:rsidRPr="003F036E">
        <w:rPr>
          <w:i/>
          <w:color w:val="000000"/>
          <w:shd w:val="clear" w:color="auto" w:fill="FFFFFF"/>
        </w:rPr>
        <w:t>(</w:t>
      </w:r>
      <w:proofErr w:type="spellStart"/>
      <w:r w:rsidRPr="003F036E">
        <w:rPr>
          <w:i/>
          <w:color w:val="000000"/>
          <w:shd w:val="clear" w:color="auto" w:fill="FFFFFF"/>
        </w:rPr>
        <w:t>Numérisation</w:t>
      </w:r>
      <w:proofErr w:type="spellEnd"/>
      <w:r w:rsidRPr="003F036E">
        <w:rPr>
          <w:i/>
          <w:color w:val="000000"/>
          <w:shd w:val="clear" w:color="auto" w:fill="FFFFFF"/>
        </w:rPr>
        <w:t xml:space="preserve"> et </w:t>
      </w:r>
      <w:proofErr w:type="spellStart"/>
      <w:r w:rsidRPr="003F036E">
        <w:rPr>
          <w:i/>
          <w:color w:val="000000"/>
          <w:shd w:val="clear" w:color="auto" w:fill="FFFFFF"/>
        </w:rPr>
        <w:t>diffusion</w:t>
      </w:r>
      <w:proofErr w:type="spellEnd"/>
      <w:r w:rsidRPr="003F036E">
        <w:rPr>
          <w:i/>
          <w:color w:val="000000"/>
          <w:shd w:val="clear" w:color="auto" w:fill="FFFFFF"/>
        </w:rPr>
        <w:t xml:space="preserve"> web en 3D </w:t>
      </w:r>
      <w:proofErr w:type="spellStart"/>
      <w:r w:rsidRPr="003F036E">
        <w:rPr>
          <w:i/>
          <w:color w:val="000000"/>
          <w:shd w:val="clear" w:color="auto" w:fill="FFFFFF"/>
        </w:rPr>
        <w:t>des</w:t>
      </w:r>
      <w:proofErr w:type="spellEnd"/>
      <w:r w:rsidRPr="003F036E">
        <w:rPr>
          <w:i/>
          <w:color w:val="000000"/>
          <w:shd w:val="clear" w:color="auto" w:fill="FFFFFF"/>
        </w:rPr>
        <w:t xml:space="preserve"> </w:t>
      </w:r>
      <w:proofErr w:type="spellStart"/>
      <w:r w:rsidRPr="003F036E">
        <w:rPr>
          <w:i/>
          <w:color w:val="000000"/>
          <w:shd w:val="clear" w:color="auto" w:fill="FFFFFF"/>
        </w:rPr>
        <w:t>collections</w:t>
      </w:r>
      <w:proofErr w:type="spellEnd"/>
      <w:r w:rsidRPr="003F036E">
        <w:rPr>
          <w:i/>
          <w:color w:val="000000"/>
          <w:shd w:val="clear" w:color="auto" w:fill="FFFFFF"/>
        </w:rPr>
        <w:t xml:space="preserve"> de l'UMR 5189 </w:t>
      </w:r>
      <w:proofErr w:type="spellStart"/>
      <w:r w:rsidRPr="003F036E">
        <w:rPr>
          <w:i/>
          <w:color w:val="000000"/>
          <w:shd w:val="clear" w:color="auto" w:fill="FFFFFF"/>
        </w:rPr>
        <w:t>HiSoMA</w:t>
      </w:r>
      <w:proofErr w:type="spellEnd"/>
      <w:r w:rsidRPr="003F036E">
        <w:rPr>
          <w:i/>
          <w:color w:val="000000"/>
          <w:shd w:val="clear" w:color="auto" w:fill="FFFFFF"/>
        </w:rPr>
        <w:t xml:space="preserve"> et de l'</w:t>
      </w:r>
      <w:proofErr w:type="spellStart"/>
      <w:r w:rsidRPr="003F036E">
        <w:rPr>
          <w:i/>
          <w:color w:val="000000"/>
          <w:shd w:val="clear" w:color="auto" w:fill="FFFFFF"/>
        </w:rPr>
        <w:t>Ecole</w:t>
      </w:r>
      <w:proofErr w:type="spellEnd"/>
      <w:r w:rsidRPr="003F036E">
        <w:rPr>
          <w:i/>
          <w:color w:val="000000"/>
          <w:shd w:val="clear" w:color="auto" w:fill="FFFFFF"/>
        </w:rPr>
        <w:t xml:space="preserve"> </w:t>
      </w:r>
      <w:proofErr w:type="spellStart"/>
      <w:r w:rsidRPr="003F036E">
        <w:rPr>
          <w:i/>
          <w:color w:val="000000"/>
          <w:shd w:val="clear" w:color="auto" w:fill="FFFFFF"/>
        </w:rPr>
        <w:t>française</w:t>
      </w:r>
      <w:proofErr w:type="spellEnd"/>
      <w:r w:rsidRPr="003F036E">
        <w:rPr>
          <w:i/>
          <w:color w:val="000000"/>
          <w:shd w:val="clear" w:color="auto" w:fill="FFFFFF"/>
        </w:rPr>
        <w:t xml:space="preserve"> d'</w:t>
      </w:r>
      <w:proofErr w:type="spellStart"/>
      <w:r w:rsidRPr="003F036E">
        <w:rPr>
          <w:i/>
          <w:color w:val="000000"/>
          <w:shd w:val="clear" w:color="auto" w:fill="FFFFFF"/>
        </w:rPr>
        <w:t>Athènes</w:t>
      </w:r>
      <w:proofErr w:type="spellEnd"/>
      <w:r w:rsidRPr="003F036E">
        <w:rPr>
          <w:i/>
          <w:color w:val="000000"/>
          <w:shd w:val="clear" w:color="auto" w:fill="FFFFFF"/>
        </w:rPr>
        <w:t>)</w:t>
      </w:r>
      <w:r>
        <w:rPr>
          <w:i/>
          <w:color w:val="000000"/>
          <w:shd w:val="clear" w:color="auto" w:fill="FFFFFF"/>
        </w:rPr>
        <w:t>.</w:t>
      </w:r>
    </w:p>
    <w:p w14:paraId="10054665" w14:textId="77777777" w:rsidR="00DA0668" w:rsidRDefault="00DA0668" w:rsidP="00DA0668">
      <w:pPr>
        <w:spacing w:line="23" w:lineRule="atLeast"/>
        <w:jc w:val="both"/>
        <w:rPr>
          <w:rFonts w:cs="PalatinoLinotype-Bold"/>
          <w:b/>
          <w:bCs/>
          <w:color w:val="000000"/>
          <w:sz w:val="24"/>
          <w:szCs w:val="24"/>
        </w:rPr>
      </w:pPr>
    </w:p>
    <w:p w14:paraId="02F427A9" w14:textId="77777777" w:rsidR="00DA0668" w:rsidRDefault="00DA0668" w:rsidP="00DA0668">
      <w:pPr>
        <w:ind w:firstLine="510"/>
        <w:rPr>
          <w:bCs/>
          <w:i/>
          <w:color w:val="000000"/>
          <w:szCs w:val="22"/>
        </w:rPr>
      </w:pPr>
      <w:r w:rsidRPr="00283294">
        <w:rPr>
          <w:bCs/>
          <w:i/>
          <w:color w:val="000000"/>
          <w:szCs w:val="22"/>
        </w:rPr>
        <w:t xml:space="preserve">Manuel </w:t>
      </w:r>
      <w:proofErr w:type="spellStart"/>
      <w:r w:rsidRPr="00283294">
        <w:rPr>
          <w:bCs/>
          <w:i/>
          <w:color w:val="000000"/>
          <w:szCs w:val="22"/>
        </w:rPr>
        <w:t>Ramírez</w:t>
      </w:r>
      <w:proofErr w:type="spellEnd"/>
      <w:r w:rsidRPr="00283294">
        <w:rPr>
          <w:bCs/>
          <w:i/>
          <w:color w:val="000000"/>
          <w:szCs w:val="22"/>
        </w:rPr>
        <w:t xml:space="preserve"> </w:t>
      </w:r>
      <w:proofErr w:type="spellStart"/>
      <w:r w:rsidRPr="00283294">
        <w:rPr>
          <w:bCs/>
          <w:i/>
          <w:color w:val="000000"/>
          <w:szCs w:val="22"/>
        </w:rPr>
        <w:t>Sánchez</w:t>
      </w:r>
      <w:proofErr w:type="spellEnd"/>
    </w:p>
    <w:p w14:paraId="6BA23DC8" w14:textId="77777777" w:rsidR="00DA0668" w:rsidRDefault="00DA0668" w:rsidP="00DA0668">
      <w:pPr>
        <w:ind w:firstLine="510"/>
        <w:rPr>
          <w:bCs/>
          <w:i/>
          <w:color w:val="000000"/>
          <w:szCs w:val="22"/>
        </w:rPr>
      </w:pPr>
    </w:p>
    <w:p w14:paraId="4A29151F" w14:textId="77777777" w:rsidR="00DA0668" w:rsidRDefault="00DA0668" w:rsidP="00DA0668">
      <w:pPr>
        <w:ind w:firstLine="510"/>
        <w:rPr>
          <w:bCs/>
          <w:i/>
          <w:color w:val="000000"/>
          <w:szCs w:val="22"/>
        </w:rPr>
      </w:pPr>
      <w:proofErr w:type="spellStart"/>
      <w:r w:rsidRPr="00283294">
        <w:rPr>
          <w:bCs/>
          <w:i/>
          <w:color w:val="000000"/>
          <w:szCs w:val="22"/>
        </w:rPr>
        <w:t>Universidad</w:t>
      </w:r>
      <w:proofErr w:type="spellEnd"/>
      <w:r w:rsidRPr="00283294">
        <w:rPr>
          <w:bCs/>
          <w:i/>
          <w:color w:val="000000"/>
          <w:szCs w:val="22"/>
        </w:rPr>
        <w:t xml:space="preserve"> de Las Palmas de Gran Canaria</w:t>
      </w:r>
    </w:p>
    <w:p w14:paraId="251C3396" w14:textId="77777777" w:rsidR="00DA0668" w:rsidRDefault="00DA0668" w:rsidP="00DA0668">
      <w:pPr>
        <w:ind w:firstLine="510"/>
        <w:rPr>
          <w:bCs/>
          <w:i/>
          <w:color w:val="000000"/>
          <w:szCs w:val="22"/>
        </w:rPr>
      </w:pPr>
    </w:p>
    <w:p w14:paraId="31867EDD" w14:textId="77777777" w:rsidR="00DA0668" w:rsidRDefault="00DA0668" w:rsidP="00DA0668">
      <w:pPr>
        <w:ind w:firstLine="510"/>
        <w:rPr>
          <w:bCs/>
          <w:i/>
          <w:color w:val="000000"/>
          <w:szCs w:val="22"/>
        </w:rPr>
      </w:pPr>
    </w:p>
    <w:p w14:paraId="0FBDA0D5" w14:textId="77777777" w:rsidR="00DA0668" w:rsidRDefault="00DA0668" w:rsidP="00DA0668">
      <w:pPr>
        <w:ind w:left="510"/>
        <w:jc w:val="both"/>
        <w:rPr>
          <w:bCs/>
          <w:i/>
          <w:color w:val="000000"/>
          <w:szCs w:val="22"/>
        </w:rPr>
      </w:pPr>
      <w:r>
        <w:rPr>
          <w:bCs/>
          <w:i/>
          <w:color w:val="000000"/>
          <w:szCs w:val="22"/>
        </w:rPr>
        <w:t xml:space="preserve">Prof. </w:t>
      </w:r>
      <w:proofErr w:type="spellStart"/>
      <w:r w:rsidRPr="00283294">
        <w:rPr>
          <w:bCs/>
          <w:i/>
          <w:color w:val="000000"/>
          <w:szCs w:val="22"/>
        </w:rPr>
        <w:t>Sánchez</w:t>
      </w:r>
      <w:proofErr w:type="spellEnd"/>
      <w:r>
        <w:rPr>
          <w:bCs/>
          <w:i/>
          <w:color w:val="000000"/>
          <w:szCs w:val="22"/>
        </w:rPr>
        <w:t xml:space="preserve"> </w:t>
      </w:r>
      <w:proofErr w:type="spellStart"/>
      <w:r>
        <w:rPr>
          <w:bCs/>
          <w:i/>
          <w:color w:val="000000"/>
          <w:szCs w:val="22"/>
        </w:rPr>
        <w:t>is</w:t>
      </w:r>
      <w:proofErr w:type="spellEnd"/>
      <w:r>
        <w:rPr>
          <w:bCs/>
          <w:i/>
          <w:color w:val="000000"/>
          <w:szCs w:val="22"/>
        </w:rPr>
        <w:t xml:space="preserve"> a </w:t>
      </w:r>
      <w:proofErr w:type="gramStart"/>
      <w:r>
        <w:rPr>
          <w:bCs/>
          <w:i/>
          <w:color w:val="000000"/>
          <w:szCs w:val="22"/>
        </w:rPr>
        <w:t>Professor</w:t>
      </w:r>
      <w:proofErr w:type="gramEnd"/>
      <w:r>
        <w:rPr>
          <w:bCs/>
          <w:i/>
          <w:color w:val="000000"/>
          <w:szCs w:val="22"/>
        </w:rPr>
        <w:t xml:space="preserve"> of </w:t>
      </w:r>
      <w:proofErr w:type="spellStart"/>
      <w:r>
        <w:rPr>
          <w:bCs/>
          <w:i/>
          <w:color w:val="000000"/>
          <w:szCs w:val="22"/>
        </w:rPr>
        <w:t>Historiographic</w:t>
      </w:r>
      <w:proofErr w:type="spellEnd"/>
      <w:r>
        <w:rPr>
          <w:bCs/>
          <w:i/>
          <w:color w:val="000000"/>
          <w:szCs w:val="22"/>
        </w:rPr>
        <w:t xml:space="preserve"> </w:t>
      </w:r>
      <w:proofErr w:type="spellStart"/>
      <w:r>
        <w:rPr>
          <w:bCs/>
          <w:i/>
          <w:color w:val="000000"/>
          <w:szCs w:val="22"/>
        </w:rPr>
        <w:t>Sciences</w:t>
      </w:r>
      <w:proofErr w:type="spellEnd"/>
      <w:r>
        <w:rPr>
          <w:bCs/>
          <w:i/>
          <w:color w:val="000000"/>
          <w:szCs w:val="22"/>
        </w:rPr>
        <w:t xml:space="preserve"> and </w:t>
      </w:r>
      <w:proofErr w:type="spellStart"/>
      <w:r>
        <w:rPr>
          <w:bCs/>
          <w:i/>
          <w:color w:val="000000"/>
          <w:szCs w:val="22"/>
        </w:rPr>
        <w:t>Techn</w:t>
      </w:r>
      <w:r>
        <w:rPr>
          <w:bCs/>
          <w:i/>
          <w:color w:val="000000"/>
          <w:szCs w:val="22"/>
        </w:rPr>
        <w:t>i</w:t>
      </w:r>
      <w:r>
        <w:rPr>
          <w:bCs/>
          <w:i/>
          <w:color w:val="000000"/>
          <w:szCs w:val="22"/>
        </w:rPr>
        <w:t>ques</w:t>
      </w:r>
      <w:proofErr w:type="spellEnd"/>
      <w:r>
        <w:rPr>
          <w:bCs/>
          <w:i/>
          <w:color w:val="000000"/>
          <w:szCs w:val="22"/>
        </w:rPr>
        <w:t xml:space="preserve"> </w:t>
      </w:r>
      <w:proofErr w:type="spellStart"/>
      <w:r>
        <w:rPr>
          <w:bCs/>
          <w:i/>
          <w:color w:val="000000"/>
          <w:szCs w:val="22"/>
        </w:rPr>
        <w:t>at</w:t>
      </w:r>
      <w:proofErr w:type="spellEnd"/>
      <w:r>
        <w:rPr>
          <w:bCs/>
          <w:i/>
          <w:color w:val="000000"/>
          <w:szCs w:val="22"/>
        </w:rPr>
        <w:t xml:space="preserve"> the </w:t>
      </w:r>
      <w:proofErr w:type="spellStart"/>
      <w:r>
        <w:rPr>
          <w:bCs/>
          <w:i/>
          <w:color w:val="000000"/>
          <w:szCs w:val="22"/>
        </w:rPr>
        <w:t>Department</w:t>
      </w:r>
      <w:proofErr w:type="spellEnd"/>
      <w:r>
        <w:rPr>
          <w:bCs/>
          <w:i/>
          <w:color w:val="000000"/>
          <w:szCs w:val="22"/>
        </w:rPr>
        <w:t xml:space="preserve"> of </w:t>
      </w:r>
      <w:proofErr w:type="spellStart"/>
      <w:r>
        <w:rPr>
          <w:bCs/>
          <w:i/>
          <w:color w:val="000000"/>
          <w:szCs w:val="22"/>
        </w:rPr>
        <w:t>Historical</w:t>
      </w:r>
      <w:proofErr w:type="spellEnd"/>
      <w:r>
        <w:rPr>
          <w:bCs/>
          <w:i/>
          <w:color w:val="000000"/>
          <w:szCs w:val="22"/>
        </w:rPr>
        <w:t xml:space="preserve"> </w:t>
      </w:r>
      <w:proofErr w:type="spellStart"/>
      <w:r>
        <w:rPr>
          <w:bCs/>
          <w:i/>
          <w:color w:val="000000"/>
          <w:szCs w:val="22"/>
        </w:rPr>
        <w:t>Sciences</w:t>
      </w:r>
      <w:proofErr w:type="spellEnd"/>
      <w:r>
        <w:rPr>
          <w:bCs/>
          <w:i/>
          <w:color w:val="000000"/>
          <w:szCs w:val="22"/>
        </w:rPr>
        <w:t xml:space="preserve">. He </w:t>
      </w:r>
      <w:proofErr w:type="spellStart"/>
      <w:r>
        <w:rPr>
          <w:bCs/>
          <w:i/>
          <w:color w:val="000000"/>
          <w:szCs w:val="22"/>
        </w:rPr>
        <w:t>works</w:t>
      </w:r>
      <w:proofErr w:type="spellEnd"/>
      <w:r>
        <w:rPr>
          <w:bCs/>
          <w:i/>
          <w:color w:val="000000"/>
          <w:szCs w:val="22"/>
        </w:rPr>
        <w:t xml:space="preserve"> </w:t>
      </w:r>
      <w:proofErr w:type="gramStart"/>
      <w:r>
        <w:rPr>
          <w:bCs/>
          <w:i/>
          <w:color w:val="000000"/>
          <w:szCs w:val="22"/>
        </w:rPr>
        <w:t xml:space="preserve">on the 3D </w:t>
      </w:r>
      <w:proofErr w:type="spellStart"/>
      <w:r>
        <w:rPr>
          <w:bCs/>
          <w:i/>
          <w:color w:val="000000"/>
          <w:szCs w:val="22"/>
        </w:rPr>
        <w:t>digitization</w:t>
      </w:r>
      <w:proofErr w:type="spellEnd"/>
      <w:proofErr w:type="gramEnd"/>
      <w:r>
        <w:rPr>
          <w:bCs/>
          <w:i/>
          <w:color w:val="000000"/>
          <w:szCs w:val="22"/>
        </w:rPr>
        <w:t xml:space="preserve"> and </w:t>
      </w:r>
      <w:proofErr w:type="spellStart"/>
      <w:r>
        <w:rPr>
          <w:bCs/>
          <w:i/>
          <w:color w:val="000000"/>
          <w:szCs w:val="22"/>
        </w:rPr>
        <w:t>advanced</w:t>
      </w:r>
      <w:proofErr w:type="spellEnd"/>
      <w:r>
        <w:rPr>
          <w:bCs/>
          <w:i/>
          <w:color w:val="000000"/>
          <w:szCs w:val="22"/>
        </w:rPr>
        <w:t xml:space="preserve"> </w:t>
      </w:r>
      <w:proofErr w:type="spellStart"/>
      <w:r>
        <w:rPr>
          <w:bCs/>
          <w:i/>
          <w:color w:val="000000"/>
          <w:szCs w:val="22"/>
        </w:rPr>
        <w:t>visualizations</w:t>
      </w:r>
      <w:proofErr w:type="spellEnd"/>
      <w:r>
        <w:rPr>
          <w:bCs/>
          <w:i/>
          <w:color w:val="000000"/>
          <w:szCs w:val="22"/>
        </w:rPr>
        <w:t xml:space="preserve"> of </w:t>
      </w:r>
      <w:proofErr w:type="spellStart"/>
      <w:r>
        <w:rPr>
          <w:bCs/>
          <w:i/>
          <w:color w:val="000000"/>
          <w:szCs w:val="22"/>
        </w:rPr>
        <w:t>inscriptions</w:t>
      </w:r>
      <w:proofErr w:type="spellEnd"/>
      <w:r>
        <w:rPr>
          <w:bCs/>
          <w:i/>
          <w:color w:val="000000"/>
          <w:szCs w:val="22"/>
        </w:rPr>
        <w:t xml:space="preserve"> and </w:t>
      </w:r>
      <w:proofErr w:type="spellStart"/>
      <w:r>
        <w:rPr>
          <w:bCs/>
          <w:i/>
          <w:color w:val="000000"/>
          <w:szCs w:val="22"/>
        </w:rPr>
        <w:t>has</w:t>
      </w:r>
      <w:proofErr w:type="spellEnd"/>
      <w:r>
        <w:rPr>
          <w:bCs/>
          <w:i/>
          <w:color w:val="000000"/>
          <w:szCs w:val="22"/>
        </w:rPr>
        <w:t xml:space="preserve"> </w:t>
      </w:r>
      <w:proofErr w:type="spellStart"/>
      <w:r>
        <w:rPr>
          <w:bCs/>
          <w:i/>
          <w:color w:val="000000"/>
          <w:szCs w:val="22"/>
        </w:rPr>
        <w:t>publ</w:t>
      </w:r>
      <w:r>
        <w:rPr>
          <w:bCs/>
          <w:i/>
          <w:color w:val="000000"/>
          <w:szCs w:val="22"/>
        </w:rPr>
        <w:t>i</w:t>
      </w:r>
      <w:r>
        <w:rPr>
          <w:bCs/>
          <w:i/>
          <w:color w:val="000000"/>
          <w:szCs w:val="22"/>
        </w:rPr>
        <w:t>shed</w:t>
      </w:r>
      <w:proofErr w:type="spellEnd"/>
      <w:r>
        <w:rPr>
          <w:bCs/>
          <w:i/>
          <w:color w:val="000000"/>
          <w:szCs w:val="22"/>
        </w:rPr>
        <w:t xml:space="preserve"> </w:t>
      </w:r>
      <w:proofErr w:type="spellStart"/>
      <w:r>
        <w:rPr>
          <w:bCs/>
          <w:i/>
          <w:color w:val="000000"/>
          <w:szCs w:val="22"/>
        </w:rPr>
        <w:t>extensively</w:t>
      </w:r>
      <w:proofErr w:type="spellEnd"/>
      <w:r>
        <w:rPr>
          <w:bCs/>
          <w:i/>
          <w:color w:val="000000"/>
          <w:szCs w:val="22"/>
        </w:rPr>
        <w:t xml:space="preserve"> in the area of </w:t>
      </w:r>
      <w:proofErr w:type="spellStart"/>
      <w:r>
        <w:rPr>
          <w:bCs/>
          <w:i/>
          <w:color w:val="000000"/>
          <w:szCs w:val="22"/>
        </w:rPr>
        <w:t>inscriptions</w:t>
      </w:r>
      <w:proofErr w:type="spellEnd"/>
      <w:r>
        <w:rPr>
          <w:bCs/>
          <w:i/>
          <w:color w:val="000000"/>
          <w:szCs w:val="22"/>
        </w:rPr>
        <w:t xml:space="preserve"> from Ancient </w:t>
      </w:r>
      <w:proofErr w:type="spellStart"/>
      <w:r>
        <w:rPr>
          <w:bCs/>
          <w:i/>
          <w:color w:val="000000"/>
          <w:szCs w:val="22"/>
        </w:rPr>
        <w:t>Hispania</w:t>
      </w:r>
      <w:proofErr w:type="spellEnd"/>
      <w:r>
        <w:rPr>
          <w:bCs/>
          <w:i/>
          <w:color w:val="000000"/>
          <w:szCs w:val="22"/>
        </w:rPr>
        <w:t>.</w:t>
      </w:r>
    </w:p>
    <w:p w14:paraId="78CFB5DC" w14:textId="77777777" w:rsidR="00DA0668" w:rsidRDefault="00DA0668" w:rsidP="00DA0668">
      <w:pPr>
        <w:ind w:firstLine="510"/>
        <w:rPr>
          <w:bCs/>
          <w:i/>
          <w:color w:val="000000"/>
          <w:szCs w:val="22"/>
        </w:rPr>
      </w:pPr>
    </w:p>
    <w:p w14:paraId="5380B8C0" w14:textId="77777777" w:rsidR="00DA0668" w:rsidRDefault="00DA0668" w:rsidP="00DA0668">
      <w:pPr>
        <w:ind w:firstLine="510"/>
        <w:rPr>
          <w:bCs/>
          <w:i/>
          <w:color w:val="000000"/>
          <w:szCs w:val="22"/>
        </w:rPr>
      </w:pPr>
      <w:r w:rsidRPr="00283294">
        <w:rPr>
          <w:bCs/>
          <w:i/>
          <w:color w:val="000000"/>
          <w:szCs w:val="22"/>
        </w:rPr>
        <w:t xml:space="preserve">Jose-Pablo </w:t>
      </w:r>
      <w:proofErr w:type="spellStart"/>
      <w:r w:rsidRPr="00283294">
        <w:rPr>
          <w:bCs/>
          <w:i/>
          <w:color w:val="000000"/>
          <w:szCs w:val="22"/>
        </w:rPr>
        <w:t>Suárez-Rivero</w:t>
      </w:r>
      <w:proofErr w:type="spellEnd"/>
    </w:p>
    <w:p w14:paraId="0C3C7319" w14:textId="77777777" w:rsidR="00DA0668" w:rsidRDefault="00DA0668" w:rsidP="00DA0668">
      <w:pPr>
        <w:ind w:firstLine="510"/>
        <w:rPr>
          <w:bCs/>
          <w:i/>
          <w:color w:val="000000"/>
          <w:szCs w:val="22"/>
        </w:rPr>
      </w:pPr>
    </w:p>
    <w:p w14:paraId="0618354A" w14:textId="77777777" w:rsidR="00DA0668" w:rsidRDefault="00DA0668" w:rsidP="00DA0668">
      <w:pPr>
        <w:ind w:firstLine="510"/>
        <w:rPr>
          <w:bCs/>
          <w:i/>
          <w:color w:val="000000"/>
          <w:szCs w:val="22"/>
        </w:rPr>
      </w:pPr>
      <w:proofErr w:type="spellStart"/>
      <w:r w:rsidRPr="00283294">
        <w:rPr>
          <w:bCs/>
          <w:i/>
          <w:color w:val="000000"/>
          <w:szCs w:val="22"/>
        </w:rPr>
        <w:t>Universidad</w:t>
      </w:r>
      <w:proofErr w:type="spellEnd"/>
      <w:r w:rsidRPr="00283294">
        <w:rPr>
          <w:bCs/>
          <w:i/>
          <w:color w:val="000000"/>
          <w:szCs w:val="22"/>
        </w:rPr>
        <w:t xml:space="preserve"> de Las Palmas de Gran Canaria</w:t>
      </w:r>
    </w:p>
    <w:p w14:paraId="69C11BFE" w14:textId="77777777" w:rsidR="00DA0668" w:rsidRDefault="00DA0668" w:rsidP="00DA0668">
      <w:pPr>
        <w:ind w:firstLine="510"/>
        <w:rPr>
          <w:bCs/>
          <w:i/>
          <w:color w:val="000000"/>
          <w:szCs w:val="22"/>
        </w:rPr>
      </w:pPr>
    </w:p>
    <w:p w14:paraId="4A7D37D6" w14:textId="77777777" w:rsidR="00DA0668" w:rsidRPr="00D2672D" w:rsidRDefault="00DA0668" w:rsidP="00DA0668">
      <w:pPr>
        <w:rPr>
          <w:i/>
        </w:rPr>
      </w:pPr>
    </w:p>
    <w:p w14:paraId="40D3E169" w14:textId="77777777" w:rsidR="00DA0668" w:rsidRDefault="00DA0668" w:rsidP="00DA0668">
      <w:pPr>
        <w:ind w:left="510"/>
        <w:jc w:val="both"/>
        <w:rPr>
          <w:i/>
          <w:color w:val="555555"/>
          <w:sz w:val="22"/>
          <w:szCs w:val="22"/>
          <w:lang w:val="en-US" w:eastAsia="en-US"/>
        </w:rPr>
      </w:pPr>
      <w:r>
        <w:rPr>
          <w:bCs/>
          <w:i/>
          <w:color w:val="000000"/>
          <w:sz w:val="22"/>
          <w:szCs w:val="22"/>
        </w:rPr>
        <w:t xml:space="preserve">Prof. </w:t>
      </w:r>
      <w:proofErr w:type="spellStart"/>
      <w:r w:rsidRPr="00942061">
        <w:rPr>
          <w:bCs/>
          <w:i/>
          <w:color w:val="000000"/>
          <w:sz w:val="22"/>
          <w:szCs w:val="22"/>
        </w:rPr>
        <w:t>Suárez-Rivero</w:t>
      </w:r>
      <w:proofErr w:type="spellEnd"/>
      <w:r w:rsidRPr="00942061">
        <w:rPr>
          <w:bCs/>
          <w:i/>
          <w:color w:val="000000"/>
          <w:sz w:val="22"/>
          <w:szCs w:val="22"/>
        </w:rPr>
        <w:t xml:space="preserve"> </w:t>
      </w:r>
      <w:proofErr w:type="spellStart"/>
      <w:r w:rsidRPr="00942061">
        <w:rPr>
          <w:bCs/>
          <w:i/>
          <w:color w:val="000000"/>
          <w:sz w:val="22"/>
          <w:szCs w:val="22"/>
        </w:rPr>
        <w:t>is</w:t>
      </w:r>
      <w:proofErr w:type="spellEnd"/>
      <w:r w:rsidRPr="00942061">
        <w:rPr>
          <w:bCs/>
          <w:i/>
          <w:color w:val="000000"/>
          <w:sz w:val="22"/>
          <w:szCs w:val="22"/>
        </w:rPr>
        <w:t xml:space="preserve"> the </w:t>
      </w:r>
      <w:proofErr w:type="spellStart"/>
      <w:r w:rsidRPr="00942061">
        <w:rPr>
          <w:bCs/>
          <w:i/>
          <w:color w:val="000000"/>
          <w:sz w:val="22"/>
          <w:szCs w:val="22"/>
        </w:rPr>
        <w:t>Director</w:t>
      </w:r>
      <w:proofErr w:type="spellEnd"/>
      <w:r w:rsidRPr="00942061">
        <w:rPr>
          <w:bCs/>
          <w:i/>
          <w:color w:val="000000"/>
          <w:sz w:val="22"/>
          <w:szCs w:val="22"/>
        </w:rPr>
        <w:t xml:space="preserve"> of </w:t>
      </w:r>
      <w:proofErr w:type="spellStart"/>
      <w:r w:rsidRPr="008E5D3A">
        <w:rPr>
          <w:i/>
          <w:sz w:val="22"/>
          <w:szCs w:val="22"/>
          <w:lang w:val="en-US" w:eastAsia="en-US"/>
        </w:rPr>
        <w:t>Política</w:t>
      </w:r>
      <w:proofErr w:type="spellEnd"/>
      <w:r w:rsidRPr="008E5D3A">
        <w:rPr>
          <w:i/>
          <w:sz w:val="22"/>
          <w:szCs w:val="22"/>
          <w:lang w:val="en-US" w:eastAsia="en-US"/>
        </w:rPr>
        <w:t xml:space="preserve"> </w:t>
      </w:r>
      <w:proofErr w:type="spellStart"/>
      <w:r w:rsidRPr="008E5D3A">
        <w:rPr>
          <w:i/>
          <w:sz w:val="22"/>
          <w:szCs w:val="22"/>
          <w:lang w:val="en-US" w:eastAsia="en-US"/>
        </w:rPr>
        <w:t>Informática</w:t>
      </w:r>
      <w:proofErr w:type="spellEnd"/>
      <w:r w:rsidRPr="008E5D3A">
        <w:rPr>
          <w:i/>
          <w:sz w:val="22"/>
          <w:szCs w:val="22"/>
          <w:lang w:val="en-US" w:eastAsia="en-US"/>
        </w:rPr>
        <w:t xml:space="preserve"> </w:t>
      </w:r>
      <w:proofErr w:type="gramStart"/>
      <w:r w:rsidRPr="008E5D3A">
        <w:rPr>
          <w:i/>
          <w:sz w:val="22"/>
          <w:szCs w:val="22"/>
          <w:lang w:val="en-US" w:eastAsia="en-US"/>
        </w:rPr>
        <w:t>at</w:t>
      </w:r>
      <w:proofErr w:type="gramEnd"/>
      <w:r w:rsidRPr="008E5D3A">
        <w:rPr>
          <w:i/>
          <w:sz w:val="22"/>
          <w:szCs w:val="22"/>
          <w:lang w:val="en-US" w:eastAsia="en-US"/>
        </w:rPr>
        <w:t xml:space="preserve"> the Cartography and Graphic Engineering Department. He has a Ph.D. in Applied Mathematics and works on mesh generation, algorithms and data structures, and computational geometry.</w:t>
      </w:r>
      <w:r w:rsidRPr="00942061">
        <w:rPr>
          <w:i/>
          <w:color w:val="555555"/>
          <w:sz w:val="22"/>
          <w:szCs w:val="22"/>
          <w:lang w:val="en-US" w:eastAsia="en-US"/>
        </w:rPr>
        <w:t xml:space="preserve"> </w:t>
      </w:r>
    </w:p>
    <w:p w14:paraId="1B7B5CBA" w14:textId="77777777" w:rsidR="00DA0668" w:rsidRDefault="00DA0668" w:rsidP="00DA0668">
      <w:pPr>
        <w:ind w:left="510"/>
        <w:rPr>
          <w:i/>
          <w:sz w:val="22"/>
          <w:szCs w:val="22"/>
          <w:lang w:val="en-US" w:eastAsia="en-US"/>
        </w:rPr>
      </w:pPr>
    </w:p>
    <w:p w14:paraId="66A10E68" w14:textId="77777777" w:rsidR="00DA0668" w:rsidRDefault="00DA0668" w:rsidP="00DA0668">
      <w:pPr>
        <w:ind w:left="510"/>
        <w:rPr>
          <w:i/>
          <w:sz w:val="22"/>
          <w:szCs w:val="22"/>
          <w:lang w:val="en-US" w:eastAsia="en-US"/>
        </w:rPr>
      </w:pPr>
    </w:p>
    <w:p w14:paraId="4BB28685" w14:textId="77777777" w:rsidR="00DA0668" w:rsidRDefault="00DA0668" w:rsidP="00DA0668">
      <w:pPr>
        <w:ind w:left="510"/>
        <w:rPr>
          <w:i/>
          <w:sz w:val="22"/>
          <w:szCs w:val="22"/>
          <w:lang w:val="en-US" w:eastAsia="en-US"/>
        </w:rPr>
      </w:pPr>
      <w:proofErr w:type="spellStart"/>
      <w:r>
        <w:rPr>
          <w:i/>
          <w:sz w:val="22"/>
          <w:szCs w:val="22"/>
          <w:lang w:val="en-US" w:eastAsia="en-US"/>
        </w:rPr>
        <w:t>Angelos</w:t>
      </w:r>
      <w:proofErr w:type="spellEnd"/>
      <w:r>
        <w:rPr>
          <w:i/>
          <w:sz w:val="22"/>
          <w:szCs w:val="22"/>
          <w:lang w:val="en-US" w:eastAsia="en-US"/>
        </w:rPr>
        <w:t xml:space="preserve"> </w:t>
      </w:r>
      <w:proofErr w:type="spellStart"/>
      <w:r>
        <w:rPr>
          <w:i/>
          <w:sz w:val="22"/>
          <w:szCs w:val="22"/>
          <w:lang w:val="en-US" w:eastAsia="en-US"/>
        </w:rPr>
        <w:t>Barmpoutis</w:t>
      </w:r>
      <w:proofErr w:type="spellEnd"/>
    </w:p>
    <w:p w14:paraId="1ADF74E2" w14:textId="77777777" w:rsidR="00DA0668" w:rsidRDefault="00DA0668" w:rsidP="00DA0668">
      <w:pPr>
        <w:ind w:left="510"/>
        <w:rPr>
          <w:i/>
          <w:sz w:val="22"/>
          <w:szCs w:val="22"/>
          <w:lang w:val="en-US" w:eastAsia="en-US"/>
        </w:rPr>
      </w:pPr>
    </w:p>
    <w:p w14:paraId="0993D068" w14:textId="77777777" w:rsidR="00DA0668" w:rsidRDefault="00DA0668" w:rsidP="00DA0668">
      <w:pPr>
        <w:ind w:left="510"/>
        <w:rPr>
          <w:i/>
          <w:sz w:val="22"/>
          <w:szCs w:val="22"/>
          <w:lang w:val="en-US" w:eastAsia="en-US"/>
        </w:rPr>
      </w:pPr>
      <w:r>
        <w:rPr>
          <w:i/>
          <w:sz w:val="22"/>
          <w:szCs w:val="22"/>
          <w:lang w:val="en-US" w:eastAsia="en-US"/>
        </w:rPr>
        <w:t>University of Florida</w:t>
      </w:r>
    </w:p>
    <w:p w14:paraId="219F9015" w14:textId="77777777" w:rsidR="00DA0668" w:rsidRPr="00942061" w:rsidRDefault="00DA0668" w:rsidP="00DA0668">
      <w:pPr>
        <w:rPr>
          <w:i/>
          <w:sz w:val="22"/>
          <w:szCs w:val="22"/>
          <w:lang w:val="en-US" w:eastAsia="en-US"/>
        </w:rPr>
      </w:pPr>
    </w:p>
    <w:p w14:paraId="016746C8" w14:textId="77777777" w:rsidR="00DA0668" w:rsidRPr="00942061" w:rsidRDefault="00DA0668" w:rsidP="00DA0668">
      <w:pPr>
        <w:ind w:left="510"/>
        <w:rPr>
          <w:i/>
        </w:rPr>
      </w:pPr>
      <w:r w:rsidRPr="00942061">
        <w:rPr>
          <w:i/>
        </w:rPr>
        <w:t xml:space="preserve">Prof. </w:t>
      </w:r>
      <w:proofErr w:type="spellStart"/>
      <w:r w:rsidRPr="00942061">
        <w:rPr>
          <w:i/>
        </w:rPr>
        <w:t>Barmpoutis</w:t>
      </w:r>
      <w:proofErr w:type="spellEnd"/>
      <w:r w:rsidRPr="00942061">
        <w:rPr>
          <w:i/>
        </w:rPr>
        <w:t xml:space="preserve"> </w:t>
      </w:r>
      <w:proofErr w:type="spellStart"/>
      <w:r w:rsidRPr="00942061">
        <w:rPr>
          <w:i/>
        </w:rPr>
        <w:t>is</w:t>
      </w:r>
      <w:proofErr w:type="spellEnd"/>
      <w:r w:rsidRPr="00942061">
        <w:rPr>
          <w:i/>
        </w:rPr>
        <w:t xml:space="preserve"> an Associate </w:t>
      </w:r>
      <w:proofErr w:type="gramStart"/>
      <w:r w:rsidRPr="00942061">
        <w:rPr>
          <w:i/>
        </w:rPr>
        <w:t>Professor</w:t>
      </w:r>
      <w:proofErr w:type="gramEnd"/>
      <w:r w:rsidRPr="00942061">
        <w:rPr>
          <w:i/>
        </w:rPr>
        <w:t xml:space="preserve"> in the On-line </w:t>
      </w:r>
      <w:proofErr w:type="spellStart"/>
      <w:r w:rsidRPr="00942061">
        <w:rPr>
          <w:i/>
        </w:rPr>
        <w:t>Institute</w:t>
      </w:r>
      <w:proofErr w:type="spellEnd"/>
      <w:r w:rsidRPr="00942061">
        <w:rPr>
          <w:i/>
        </w:rPr>
        <w:t xml:space="preserve"> and the Digital </w:t>
      </w:r>
      <w:proofErr w:type="spellStart"/>
      <w:r w:rsidRPr="00942061">
        <w:rPr>
          <w:i/>
        </w:rPr>
        <w:t>Worlds</w:t>
      </w:r>
      <w:proofErr w:type="spellEnd"/>
      <w:r w:rsidRPr="00942061">
        <w:rPr>
          <w:i/>
        </w:rPr>
        <w:t xml:space="preserve"> </w:t>
      </w:r>
      <w:proofErr w:type="spellStart"/>
      <w:r w:rsidRPr="00942061">
        <w:rPr>
          <w:i/>
        </w:rPr>
        <w:t>Institute</w:t>
      </w:r>
      <w:proofErr w:type="spellEnd"/>
      <w:r w:rsidRPr="00942061">
        <w:rPr>
          <w:i/>
        </w:rPr>
        <w:t xml:space="preserve"> </w:t>
      </w:r>
      <w:proofErr w:type="spellStart"/>
      <w:r w:rsidRPr="00942061">
        <w:rPr>
          <w:i/>
        </w:rPr>
        <w:t>at</w:t>
      </w:r>
      <w:proofErr w:type="spellEnd"/>
      <w:r w:rsidRPr="00942061">
        <w:rPr>
          <w:i/>
        </w:rPr>
        <w:t xml:space="preserve"> the </w:t>
      </w:r>
      <w:proofErr w:type="spellStart"/>
      <w:r w:rsidRPr="00942061">
        <w:rPr>
          <w:i/>
        </w:rPr>
        <w:t>University</w:t>
      </w:r>
      <w:proofErr w:type="spellEnd"/>
      <w:r w:rsidRPr="00942061">
        <w:rPr>
          <w:i/>
        </w:rPr>
        <w:t xml:space="preserve"> </w:t>
      </w:r>
      <w:proofErr w:type="spellStart"/>
      <w:r w:rsidRPr="00942061">
        <w:rPr>
          <w:i/>
        </w:rPr>
        <w:t>if</w:t>
      </w:r>
      <w:proofErr w:type="spellEnd"/>
      <w:r w:rsidRPr="00942061">
        <w:rPr>
          <w:i/>
        </w:rPr>
        <w:t xml:space="preserve"> Florida. He </w:t>
      </w:r>
      <w:proofErr w:type="spellStart"/>
      <w:r w:rsidRPr="00942061">
        <w:rPr>
          <w:i/>
        </w:rPr>
        <w:t>is</w:t>
      </w:r>
      <w:proofErr w:type="spellEnd"/>
      <w:r w:rsidRPr="00942061">
        <w:rPr>
          <w:i/>
        </w:rPr>
        <w:t xml:space="preserve"> </w:t>
      </w:r>
      <w:proofErr w:type="spellStart"/>
      <w:r w:rsidRPr="00942061">
        <w:rPr>
          <w:i/>
        </w:rPr>
        <w:t>also</w:t>
      </w:r>
      <w:proofErr w:type="spellEnd"/>
      <w:r w:rsidRPr="00942061">
        <w:rPr>
          <w:i/>
        </w:rPr>
        <w:t xml:space="preserve"> the coordinator of </w:t>
      </w:r>
      <w:proofErr w:type="spellStart"/>
      <w:r w:rsidRPr="00942061">
        <w:rPr>
          <w:i/>
        </w:rPr>
        <w:t>research</w:t>
      </w:r>
      <w:proofErr w:type="spellEnd"/>
      <w:r w:rsidRPr="00942061">
        <w:rPr>
          <w:i/>
        </w:rPr>
        <w:t xml:space="preserve"> and </w:t>
      </w:r>
      <w:proofErr w:type="spellStart"/>
      <w:r w:rsidRPr="00942061">
        <w:rPr>
          <w:i/>
        </w:rPr>
        <w:t>technology</w:t>
      </w:r>
      <w:proofErr w:type="spellEnd"/>
      <w:r w:rsidRPr="00942061">
        <w:rPr>
          <w:i/>
        </w:rPr>
        <w:t xml:space="preserve"> </w:t>
      </w:r>
      <w:proofErr w:type="spellStart"/>
      <w:proofErr w:type="gramStart"/>
      <w:r w:rsidRPr="00942061">
        <w:rPr>
          <w:i/>
        </w:rPr>
        <w:t>at</w:t>
      </w:r>
      <w:proofErr w:type="spellEnd"/>
      <w:proofErr w:type="gramEnd"/>
      <w:r w:rsidRPr="00942061">
        <w:rPr>
          <w:i/>
        </w:rPr>
        <w:t xml:space="preserve"> the </w:t>
      </w:r>
      <w:proofErr w:type="spellStart"/>
      <w:r w:rsidRPr="00942061">
        <w:rPr>
          <w:i/>
        </w:rPr>
        <w:t>Institute</w:t>
      </w:r>
      <w:proofErr w:type="spellEnd"/>
      <w:r w:rsidRPr="00942061">
        <w:rPr>
          <w:i/>
        </w:rPr>
        <w:t xml:space="preserve"> and </w:t>
      </w:r>
      <w:proofErr w:type="spellStart"/>
      <w:r w:rsidRPr="00942061">
        <w:rPr>
          <w:i/>
        </w:rPr>
        <w:t>affil</w:t>
      </w:r>
      <w:r w:rsidRPr="00942061">
        <w:rPr>
          <w:i/>
        </w:rPr>
        <w:t>i</w:t>
      </w:r>
      <w:r w:rsidRPr="00942061">
        <w:rPr>
          <w:i/>
        </w:rPr>
        <w:t>tate</w:t>
      </w:r>
      <w:proofErr w:type="spellEnd"/>
      <w:r w:rsidRPr="00942061">
        <w:rPr>
          <w:i/>
        </w:rPr>
        <w:t xml:space="preserve"> </w:t>
      </w:r>
      <w:proofErr w:type="spellStart"/>
      <w:r w:rsidRPr="00942061">
        <w:rPr>
          <w:i/>
        </w:rPr>
        <w:t>faculty</w:t>
      </w:r>
      <w:proofErr w:type="spellEnd"/>
      <w:r w:rsidRPr="00942061">
        <w:rPr>
          <w:i/>
        </w:rPr>
        <w:t xml:space="preserve"> </w:t>
      </w:r>
      <w:proofErr w:type="spellStart"/>
      <w:r w:rsidRPr="00942061">
        <w:rPr>
          <w:i/>
        </w:rPr>
        <w:t>at</w:t>
      </w:r>
      <w:proofErr w:type="spellEnd"/>
      <w:r w:rsidRPr="00942061">
        <w:rPr>
          <w:i/>
        </w:rPr>
        <w:t xml:space="preserve"> the Computer Science and </w:t>
      </w:r>
      <w:proofErr w:type="spellStart"/>
      <w:r w:rsidRPr="00942061">
        <w:rPr>
          <w:i/>
        </w:rPr>
        <w:t>Engineering</w:t>
      </w:r>
      <w:proofErr w:type="spellEnd"/>
      <w:r w:rsidRPr="00942061">
        <w:rPr>
          <w:i/>
        </w:rPr>
        <w:t xml:space="preserve"> </w:t>
      </w:r>
      <w:proofErr w:type="spellStart"/>
      <w:r w:rsidRPr="00942061">
        <w:rPr>
          <w:i/>
        </w:rPr>
        <w:t>Department</w:t>
      </w:r>
      <w:proofErr w:type="spellEnd"/>
      <w:r w:rsidRPr="00942061">
        <w:rPr>
          <w:i/>
        </w:rPr>
        <w:t xml:space="preserve">. His </w:t>
      </w:r>
      <w:proofErr w:type="spellStart"/>
      <w:r w:rsidRPr="00942061">
        <w:rPr>
          <w:i/>
        </w:rPr>
        <w:t>research</w:t>
      </w:r>
      <w:proofErr w:type="spellEnd"/>
      <w:r w:rsidRPr="00942061">
        <w:rPr>
          <w:i/>
        </w:rPr>
        <w:t xml:space="preserve"> </w:t>
      </w:r>
      <w:proofErr w:type="spellStart"/>
      <w:r w:rsidRPr="00942061">
        <w:rPr>
          <w:i/>
        </w:rPr>
        <w:t>focuses</w:t>
      </w:r>
      <w:proofErr w:type="spellEnd"/>
      <w:r w:rsidRPr="00942061">
        <w:rPr>
          <w:i/>
        </w:rPr>
        <w:t xml:space="preserve"> </w:t>
      </w:r>
      <w:proofErr w:type="gramStart"/>
      <w:r w:rsidRPr="00942061">
        <w:rPr>
          <w:i/>
        </w:rPr>
        <w:t xml:space="preserve">on </w:t>
      </w:r>
      <w:proofErr w:type="spellStart"/>
      <w:proofErr w:type="gramEnd"/>
      <w:r w:rsidRPr="00942061">
        <w:rPr>
          <w:i/>
        </w:rPr>
        <w:t>interdisciplinary</w:t>
      </w:r>
      <w:proofErr w:type="spellEnd"/>
      <w:r w:rsidRPr="00942061">
        <w:rPr>
          <w:i/>
        </w:rPr>
        <w:t xml:space="preserve"> </w:t>
      </w:r>
      <w:proofErr w:type="spellStart"/>
      <w:r w:rsidRPr="00942061">
        <w:rPr>
          <w:i/>
        </w:rPr>
        <w:t>applications</w:t>
      </w:r>
      <w:proofErr w:type="spellEnd"/>
      <w:r w:rsidRPr="00942061">
        <w:rPr>
          <w:i/>
        </w:rPr>
        <w:t xml:space="preserve"> of computer science to the service of </w:t>
      </w:r>
      <w:proofErr w:type="spellStart"/>
      <w:r w:rsidRPr="00942061">
        <w:rPr>
          <w:i/>
        </w:rPr>
        <w:t>broad</w:t>
      </w:r>
      <w:proofErr w:type="spellEnd"/>
      <w:r w:rsidRPr="00942061">
        <w:rPr>
          <w:i/>
        </w:rPr>
        <w:t xml:space="preserve"> </w:t>
      </w:r>
      <w:proofErr w:type="spellStart"/>
      <w:r w:rsidRPr="00942061">
        <w:rPr>
          <w:i/>
        </w:rPr>
        <w:t>areas</w:t>
      </w:r>
      <w:proofErr w:type="spellEnd"/>
      <w:r w:rsidRPr="00942061">
        <w:rPr>
          <w:i/>
        </w:rPr>
        <w:t xml:space="preserve"> of </w:t>
      </w:r>
      <w:proofErr w:type="spellStart"/>
      <w:r w:rsidRPr="00942061">
        <w:rPr>
          <w:i/>
        </w:rPr>
        <w:t>learning</w:t>
      </w:r>
      <w:proofErr w:type="spellEnd"/>
      <w:r w:rsidRPr="00942061">
        <w:rPr>
          <w:i/>
        </w:rPr>
        <w:t xml:space="preserve"> and training.  </w:t>
      </w:r>
    </w:p>
    <w:p w14:paraId="6DE21A9E" w14:textId="77777777" w:rsidR="00DA0668" w:rsidRDefault="00DA0668" w:rsidP="00DA0668">
      <w:pPr>
        <w:pBdr>
          <w:bottom w:val="single" w:sz="12" w:space="1" w:color="auto"/>
        </w:pBdr>
        <w:spacing w:line="23" w:lineRule="atLeast"/>
        <w:jc w:val="both"/>
        <w:rPr>
          <w:rFonts w:cs="PalatinoLinotype-Bold"/>
          <w:b/>
          <w:bCs/>
          <w:color w:val="000000"/>
          <w:sz w:val="24"/>
          <w:szCs w:val="24"/>
        </w:rPr>
      </w:pPr>
    </w:p>
    <w:p w14:paraId="5298B813" w14:textId="77777777" w:rsidR="00DE26EA" w:rsidRDefault="00DE26EA" w:rsidP="00DA0668">
      <w:pPr>
        <w:spacing w:line="23" w:lineRule="atLeast"/>
        <w:jc w:val="both"/>
        <w:rPr>
          <w:rFonts w:cs="PalatinoLinotype-Bold"/>
          <w:b/>
          <w:bCs/>
          <w:color w:val="000000"/>
          <w:sz w:val="24"/>
          <w:szCs w:val="24"/>
        </w:rPr>
      </w:pPr>
    </w:p>
    <w:p w14:paraId="47E3DA79" w14:textId="77777777" w:rsidR="00C55F75" w:rsidRDefault="00C55F75" w:rsidP="008E5D3A">
      <w:pPr>
        <w:spacing w:line="23" w:lineRule="atLeast"/>
        <w:jc w:val="both"/>
        <w:rPr>
          <w:color w:val="000000"/>
          <w:szCs w:val="30"/>
        </w:rPr>
      </w:pPr>
    </w:p>
    <w:p w14:paraId="72D5DA87" w14:textId="77777777" w:rsidR="007E163E" w:rsidRDefault="007E163E" w:rsidP="003A14A0">
      <w:pPr>
        <w:spacing w:line="23" w:lineRule="atLeast"/>
        <w:jc w:val="both"/>
        <w:rPr>
          <w:color w:val="000000"/>
          <w:szCs w:val="30"/>
        </w:rPr>
      </w:pPr>
    </w:p>
    <w:p w14:paraId="5139A0BA" w14:textId="77777777" w:rsidR="00F8445B" w:rsidRDefault="00F8445B" w:rsidP="003A14A0">
      <w:pPr>
        <w:spacing w:line="23" w:lineRule="atLeast"/>
        <w:jc w:val="both"/>
        <w:rPr>
          <w:color w:val="000000"/>
          <w:szCs w:val="30"/>
        </w:rPr>
      </w:pPr>
    </w:p>
    <w:p w14:paraId="2AD7EFE4" w14:textId="1DA44826" w:rsidR="00F8445B" w:rsidRPr="003A14A0" w:rsidRDefault="00F8445B" w:rsidP="003A14A0">
      <w:pPr>
        <w:spacing w:line="23" w:lineRule="atLeast"/>
        <w:jc w:val="both"/>
        <w:rPr>
          <w:color w:val="000000"/>
          <w:szCs w:val="30"/>
        </w:rPr>
      </w:pPr>
    </w:p>
    <w:sectPr w:rsidR="00F8445B" w:rsidRPr="003A14A0" w:rsidSect="00227FFA">
      <w:headerReference w:type="even" r:id="rId10"/>
      <w:headerReference w:type="default" r:id="rId11"/>
      <w:pgSz w:w="9061" w:h="13018"/>
      <w:pgMar w:top="1418" w:right="1588" w:bottom="851" w:left="1304" w:header="680" w:footer="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E1A9F" w14:textId="77777777" w:rsidR="00FB2F58" w:rsidRDefault="00FB2F58" w:rsidP="00D57B13">
      <w:r>
        <w:separator/>
      </w:r>
    </w:p>
  </w:endnote>
  <w:endnote w:type="continuationSeparator" w:id="0">
    <w:p w14:paraId="7D2F1E45" w14:textId="77777777" w:rsidR="00FB2F58" w:rsidRDefault="00FB2F58" w:rsidP="00D5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ource Sans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EECDE" w14:textId="77777777" w:rsidR="00FB2F58" w:rsidRDefault="00FB2F58" w:rsidP="00D57B13">
      <w:r>
        <w:separator/>
      </w:r>
    </w:p>
  </w:footnote>
  <w:footnote w:type="continuationSeparator" w:id="0">
    <w:p w14:paraId="0888EED1" w14:textId="77777777" w:rsidR="00FB2F58" w:rsidRDefault="00FB2F58" w:rsidP="00D57B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5A0FC" w14:textId="70E8CD40" w:rsidR="00FB2F58" w:rsidRPr="00AB4B6D" w:rsidRDefault="00FB2F58" w:rsidP="009F3F09">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0F57A7">
      <w:rPr>
        <w:noProof/>
        <w:sz w:val="18"/>
        <w:szCs w:val="18"/>
      </w:rPr>
      <w:t>2</w:t>
    </w:r>
    <w:r w:rsidRPr="00AB4B6D">
      <w:rPr>
        <w:sz w:val="18"/>
        <w:szCs w:val="18"/>
      </w:rPr>
      <w:fldChar w:fldCharType="end"/>
    </w:r>
    <w:r w:rsidRPr="00AB4B6D">
      <w:rPr>
        <w:sz w:val="18"/>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A2C41" w14:textId="054D606A" w:rsidR="00FB2F58" w:rsidRPr="00AB4B6D" w:rsidRDefault="00FB2F58" w:rsidP="005B3B3B">
    <w:pPr>
      <w:tabs>
        <w:tab w:val="right" w:pos="6169"/>
      </w:tabs>
      <w:rPr>
        <w:sz w:val="18"/>
        <w:szCs w:val="18"/>
      </w:rPr>
    </w:pPr>
    <w:r w:rsidRPr="00AB4B6D">
      <w:rPr>
        <w:sz w:val="18"/>
        <w:szCs w:val="18"/>
      </w:rPr>
      <w:t xml:space="preserve">1. </w:t>
    </w:r>
    <w:r>
      <w:rPr>
        <w:sz w:val="18"/>
        <w:szCs w:val="18"/>
      </w:rPr>
      <w:t>TITLE</w:t>
    </w:r>
    <w:r w:rsidRPr="00AB4B6D">
      <w:rPr>
        <w:sz w:val="18"/>
        <w:szCs w:val="18"/>
      </w:rPr>
      <w:tab/>
    </w: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0F57A7">
      <w:rPr>
        <w:noProof/>
        <w:sz w:val="18"/>
        <w:szCs w:val="18"/>
      </w:rPr>
      <w:t>3</w:t>
    </w:r>
    <w:r w:rsidRPr="00AB4B6D">
      <w:rPr>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38E6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BE79B2"/>
    <w:lvl w:ilvl="0">
      <w:start w:val="1"/>
      <w:numFmt w:val="decimal"/>
      <w:lvlText w:val="%1."/>
      <w:lvlJc w:val="left"/>
      <w:pPr>
        <w:tabs>
          <w:tab w:val="num" w:pos="1492"/>
        </w:tabs>
        <w:ind w:left="1492" w:hanging="360"/>
      </w:pPr>
    </w:lvl>
  </w:abstractNum>
  <w:abstractNum w:abstractNumId="2">
    <w:nsid w:val="FFFFFF7D"/>
    <w:multiLevelType w:val="singleLevel"/>
    <w:tmpl w:val="A08A49E2"/>
    <w:lvl w:ilvl="0">
      <w:start w:val="1"/>
      <w:numFmt w:val="decimal"/>
      <w:lvlText w:val="%1."/>
      <w:lvlJc w:val="left"/>
      <w:pPr>
        <w:tabs>
          <w:tab w:val="num" w:pos="1209"/>
        </w:tabs>
        <w:ind w:left="1209" w:hanging="360"/>
      </w:pPr>
    </w:lvl>
  </w:abstractNum>
  <w:abstractNum w:abstractNumId="3">
    <w:nsid w:val="FFFFFF7E"/>
    <w:multiLevelType w:val="singleLevel"/>
    <w:tmpl w:val="F9AAB9D2"/>
    <w:lvl w:ilvl="0">
      <w:start w:val="1"/>
      <w:numFmt w:val="decimal"/>
      <w:lvlText w:val="%1."/>
      <w:lvlJc w:val="left"/>
      <w:pPr>
        <w:tabs>
          <w:tab w:val="num" w:pos="926"/>
        </w:tabs>
        <w:ind w:left="926" w:hanging="360"/>
      </w:pPr>
    </w:lvl>
  </w:abstractNum>
  <w:abstractNum w:abstractNumId="4">
    <w:nsid w:val="FFFFFF7F"/>
    <w:multiLevelType w:val="singleLevel"/>
    <w:tmpl w:val="01F448F8"/>
    <w:lvl w:ilvl="0">
      <w:start w:val="1"/>
      <w:numFmt w:val="decimal"/>
      <w:lvlText w:val="%1."/>
      <w:lvlJc w:val="left"/>
      <w:pPr>
        <w:tabs>
          <w:tab w:val="num" w:pos="643"/>
        </w:tabs>
        <w:ind w:left="643" w:hanging="360"/>
      </w:pPr>
    </w:lvl>
  </w:abstractNum>
  <w:abstractNum w:abstractNumId="5">
    <w:nsid w:val="FFFFFF80"/>
    <w:multiLevelType w:val="singleLevel"/>
    <w:tmpl w:val="3942F42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69A6B1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EB44A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970AEF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B2A0848"/>
    <w:lvl w:ilvl="0">
      <w:start w:val="1"/>
      <w:numFmt w:val="decimal"/>
      <w:lvlText w:val="%1."/>
      <w:lvlJc w:val="left"/>
      <w:pPr>
        <w:tabs>
          <w:tab w:val="num" w:pos="360"/>
        </w:tabs>
        <w:ind w:left="360" w:hanging="360"/>
      </w:pPr>
    </w:lvl>
  </w:abstractNum>
  <w:abstractNum w:abstractNumId="10">
    <w:nsid w:val="FFFFFF89"/>
    <w:multiLevelType w:val="singleLevel"/>
    <w:tmpl w:val="28BC2562"/>
    <w:lvl w:ilvl="0">
      <w:start w:val="1"/>
      <w:numFmt w:val="bullet"/>
      <w:lvlText w:val=""/>
      <w:lvlJc w:val="left"/>
      <w:pPr>
        <w:tabs>
          <w:tab w:val="num" w:pos="360"/>
        </w:tabs>
        <w:ind w:left="360" w:hanging="360"/>
      </w:pPr>
      <w:rPr>
        <w:rFonts w:ascii="Symbol" w:hAnsi="Symbol" w:hint="default"/>
      </w:rPr>
    </w:lvl>
  </w:abstractNum>
  <w:abstractNum w:abstractNumId="11">
    <w:nsid w:val="07186356"/>
    <w:multiLevelType w:val="hybridMultilevel"/>
    <w:tmpl w:val="68E69A6A"/>
    <w:lvl w:ilvl="0" w:tplc="6BEE1526">
      <w:start w:val="1"/>
      <w:numFmt w:val="bullet"/>
      <w:lvlText w:val="■"/>
      <w:lvlJc w:val="left"/>
      <w:pPr>
        <w:tabs>
          <w:tab w:val="num" w:pos="720"/>
        </w:tabs>
        <w:ind w:left="720" w:hanging="360"/>
      </w:pPr>
      <w:rPr>
        <w:rFonts w:ascii="Times New Roman" w:hAnsi="Times New Roman" w:hint="default"/>
      </w:rPr>
    </w:lvl>
    <w:lvl w:ilvl="1" w:tplc="8FB829B6" w:tentative="1">
      <w:start w:val="1"/>
      <w:numFmt w:val="bullet"/>
      <w:lvlText w:val="■"/>
      <w:lvlJc w:val="left"/>
      <w:pPr>
        <w:tabs>
          <w:tab w:val="num" w:pos="1440"/>
        </w:tabs>
        <w:ind w:left="1440" w:hanging="360"/>
      </w:pPr>
      <w:rPr>
        <w:rFonts w:ascii="Times New Roman" w:hAnsi="Times New Roman" w:hint="default"/>
      </w:rPr>
    </w:lvl>
    <w:lvl w:ilvl="2" w:tplc="AA26E284" w:tentative="1">
      <w:start w:val="1"/>
      <w:numFmt w:val="bullet"/>
      <w:lvlText w:val="■"/>
      <w:lvlJc w:val="left"/>
      <w:pPr>
        <w:tabs>
          <w:tab w:val="num" w:pos="2160"/>
        </w:tabs>
        <w:ind w:left="2160" w:hanging="360"/>
      </w:pPr>
      <w:rPr>
        <w:rFonts w:ascii="Times New Roman" w:hAnsi="Times New Roman" w:hint="default"/>
      </w:rPr>
    </w:lvl>
    <w:lvl w:ilvl="3" w:tplc="A1FEF8E6" w:tentative="1">
      <w:start w:val="1"/>
      <w:numFmt w:val="bullet"/>
      <w:lvlText w:val="■"/>
      <w:lvlJc w:val="left"/>
      <w:pPr>
        <w:tabs>
          <w:tab w:val="num" w:pos="2880"/>
        </w:tabs>
        <w:ind w:left="2880" w:hanging="360"/>
      </w:pPr>
      <w:rPr>
        <w:rFonts w:ascii="Times New Roman" w:hAnsi="Times New Roman" w:hint="default"/>
      </w:rPr>
    </w:lvl>
    <w:lvl w:ilvl="4" w:tplc="4134C764" w:tentative="1">
      <w:start w:val="1"/>
      <w:numFmt w:val="bullet"/>
      <w:lvlText w:val="■"/>
      <w:lvlJc w:val="left"/>
      <w:pPr>
        <w:tabs>
          <w:tab w:val="num" w:pos="3600"/>
        </w:tabs>
        <w:ind w:left="3600" w:hanging="360"/>
      </w:pPr>
      <w:rPr>
        <w:rFonts w:ascii="Times New Roman" w:hAnsi="Times New Roman" w:hint="default"/>
      </w:rPr>
    </w:lvl>
    <w:lvl w:ilvl="5" w:tplc="C3CA9DBA" w:tentative="1">
      <w:start w:val="1"/>
      <w:numFmt w:val="bullet"/>
      <w:lvlText w:val="■"/>
      <w:lvlJc w:val="left"/>
      <w:pPr>
        <w:tabs>
          <w:tab w:val="num" w:pos="4320"/>
        </w:tabs>
        <w:ind w:left="4320" w:hanging="360"/>
      </w:pPr>
      <w:rPr>
        <w:rFonts w:ascii="Times New Roman" w:hAnsi="Times New Roman" w:hint="default"/>
      </w:rPr>
    </w:lvl>
    <w:lvl w:ilvl="6" w:tplc="7D2211BE" w:tentative="1">
      <w:start w:val="1"/>
      <w:numFmt w:val="bullet"/>
      <w:lvlText w:val="■"/>
      <w:lvlJc w:val="left"/>
      <w:pPr>
        <w:tabs>
          <w:tab w:val="num" w:pos="5040"/>
        </w:tabs>
        <w:ind w:left="5040" w:hanging="360"/>
      </w:pPr>
      <w:rPr>
        <w:rFonts w:ascii="Times New Roman" w:hAnsi="Times New Roman" w:hint="default"/>
      </w:rPr>
    </w:lvl>
    <w:lvl w:ilvl="7" w:tplc="24CE3472" w:tentative="1">
      <w:start w:val="1"/>
      <w:numFmt w:val="bullet"/>
      <w:lvlText w:val="■"/>
      <w:lvlJc w:val="left"/>
      <w:pPr>
        <w:tabs>
          <w:tab w:val="num" w:pos="5760"/>
        </w:tabs>
        <w:ind w:left="5760" w:hanging="360"/>
      </w:pPr>
      <w:rPr>
        <w:rFonts w:ascii="Times New Roman" w:hAnsi="Times New Roman" w:hint="default"/>
      </w:rPr>
    </w:lvl>
    <w:lvl w:ilvl="8" w:tplc="594ACAC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09984527"/>
    <w:multiLevelType w:val="hybridMultilevel"/>
    <w:tmpl w:val="6F602060"/>
    <w:lvl w:ilvl="0" w:tplc="669ABE86">
      <w:start w:val="1"/>
      <w:numFmt w:val="bullet"/>
      <w:lvlText w:val="■"/>
      <w:lvlJc w:val="left"/>
      <w:pPr>
        <w:tabs>
          <w:tab w:val="num" w:pos="720"/>
        </w:tabs>
        <w:ind w:left="720" w:hanging="360"/>
      </w:pPr>
      <w:rPr>
        <w:rFonts w:ascii="Times New Roman" w:hAnsi="Times New Roman" w:hint="default"/>
      </w:rPr>
    </w:lvl>
    <w:lvl w:ilvl="1" w:tplc="A6B05AEC" w:tentative="1">
      <w:start w:val="1"/>
      <w:numFmt w:val="bullet"/>
      <w:lvlText w:val="■"/>
      <w:lvlJc w:val="left"/>
      <w:pPr>
        <w:tabs>
          <w:tab w:val="num" w:pos="1440"/>
        </w:tabs>
        <w:ind w:left="1440" w:hanging="360"/>
      </w:pPr>
      <w:rPr>
        <w:rFonts w:ascii="Times New Roman" w:hAnsi="Times New Roman" w:hint="default"/>
      </w:rPr>
    </w:lvl>
    <w:lvl w:ilvl="2" w:tplc="A72E353A" w:tentative="1">
      <w:start w:val="1"/>
      <w:numFmt w:val="bullet"/>
      <w:lvlText w:val="■"/>
      <w:lvlJc w:val="left"/>
      <w:pPr>
        <w:tabs>
          <w:tab w:val="num" w:pos="2160"/>
        </w:tabs>
        <w:ind w:left="2160" w:hanging="360"/>
      </w:pPr>
      <w:rPr>
        <w:rFonts w:ascii="Times New Roman" w:hAnsi="Times New Roman" w:hint="default"/>
      </w:rPr>
    </w:lvl>
    <w:lvl w:ilvl="3" w:tplc="417A5E80" w:tentative="1">
      <w:start w:val="1"/>
      <w:numFmt w:val="bullet"/>
      <w:lvlText w:val="■"/>
      <w:lvlJc w:val="left"/>
      <w:pPr>
        <w:tabs>
          <w:tab w:val="num" w:pos="2880"/>
        </w:tabs>
        <w:ind w:left="2880" w:hanging="360"/>
      </w:pPr>
      <w:rPr>
        <w:rFonts w:ascii="Times New Roman" w:hAnsi="Times New Roman" w:hint="default"/>
      </w:rPr>
    </w:lvl>
    <w:lvl w:ilvl="4" w:tplc="AF6C62DE" w:tentative="1">
      <w:start w:val="1"/>
      <w:numFmt w:val="bullet"/>
      <w:lvlText w:val="■"/>
      <w:lvlJc w:val="left"/>
      <w:pPr>
        <w:tabs>
          <w:tab w:val="num" w:pos="3600"/>
        </w:tabs>
        <w:ind w:left="3600" w:hanging="360"/>
      </w:pPr>
      <w:rPr>
        <w:rFonts w:ascii="Times New Roman" w:hAnsi="Times New Roman" w:hint="default"/>
      </w:rPr>
    </w:lvl>
    <w:lvl w:ilvl="5" w:tplc="72C2DEC2" w:tentative="1">
      <w:start w:val="1"/>
      <w:numFmt w:val="bullet"/>
      <w:lvlText w:val="■"/>
      <w:lvlJc w:val="left"/>
      <w:pPr>
        <w:tabs>
          <w:tab w:val="num" w:pos="4320"/>
        </w:tabs>
        <w:ind w:left="4320" w:hanging="360"/>
      </w:pPr>
      <w:rPr>
        <w:rFonts w:ascii="Times New Roman" w:hAnsi="Times New Roman" w:hint="default"/>
      </w:rPr>
    </w:lvl>
    <w:lvl w:ilvl="6" w:tplc="4260CA88" w:tentative="1">
      <w:start w:val="1"/>
      <w:numFmt w:val="bullet"/>
      <w:lvlText w:val="■"/>
      <w:lvlJc w:val="left"/>
      <w:pPr>
        <w:tabs>
          <w:tab w:val="num" w:pos="5040"/>
        </w:tabs>
        <w:ind w:left="5040" w:hanging="360"/>
      </w:pPr>
      <w:rPr>
        <w:rFonts w:ascii="Times New Roman" w:hAnsi="Times New Roman" w:hint="default"/>
      </w:rPr>
    </w:lvl>
    <w:lvl w:ilvl="7" w:tplc="69BCB07A" w:tentative="1">
      <w:start w:val="1"/>
      <w:numFmt w:val="bullet"/>
      <w:lvlText w:val="■"/>
      <w:lvlJc w:val="left"/>
      <w:pPr>
        <w:tabs>
          <w:tab w:val="num" w:pos="5760"/>
        </w:tabs>
        <w:ind w:left="5760" w:hanging="360"/>
      </w:pPr>
      <w:rPr>
        <w:rFonts w:ascii="Times New Roman" w:hAnsi="Times New Roman" w:hint="default"/>
      </w:rPr>
    </w:lvl>
    <w:lvl w:ilvl="8" w:tplc="D920578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1D60143"/>
    <w:multiLevelType w:val="hybridMultilevel"/>
    <w:tmpl w:val="4D1A6382"/>
    <w:lvl w:ilvl="0" w:tplc="2670E4F4">
      <w:start w:val="1"/>
      <w:numFmt w:val="decimal"/>
      <w:lvlText w:val="%1."/>
      <w:lvlJc w:val="left"/>
      <w:pPr>
        <w:tabs>
          <w:tab w:val="num" w:pos="284"/>
        </w:tabs>
        <w:ind w:left="284" w:hanging="284"/>
      </w:pPr>
      <w:rPr>
        <w:rFonts w:ascii="Palatino Linotype" w:hAnsi="Palatino Linotype" w:hint="default"/>
        <w:b w:val="0"/>
        <w:bCs w:val="0"/>
        <w:i w:val="0"/>
        <w:iCs w:val="0"/>
        <w:color w:val="auto"/>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FD2043"/>
    <w:multiLevelType w:val="hybridMultilevel"/>
    <w:tmpl w:val="C29C7E5E"/>
    <w:lvl w:ilvl="0" w:tplc="6D26C84E">
      <w:start w:val="1"/>
      <w:numFmt w:val="bullet"/>
      <w:lvlText w:val="■"/>
      <w:lvlJc w:val="left"/>
      <w:pPr>
        <w:tabs>
          <w:tab w:val="num" w:pos="720"/>
        </w:tabs>
        <w:ind w:left="720" w:hanging="360"/>
      </w:pPr>
      <w:rPr>
        <w:rFonts w:ascii="Times New Roman" w:hAnsi="Times New Roman" w:hint="default"/>
      </w:rPr>
    </w:lvl>
    <w:lvl w:ilvl="1" w:tplc="CBE4A4F6" w:tentative="1">
      <w:start w:val="1"/>
      <w:numFmt w:val="bullet"/>
      <w:lvlText w:val="■"/>
      <w:lvlJc w:val="left"/>
      <w:pPr>
        <w:tabs>
          <w:tab w:val="num" w:pos="1440"/>
        </w:tabs>
        <w:ind w:left="1440" w:hanging="360"/>
      </w:pPr>
      <w:rPr>
        <w:rFonts w:ascii="Times New Roman" w:hAnsi="Times New Roman" w:hint="default"/>
      </w:rPr>
    </w:lvl>
    <w:lvl w:ilvl="2" w:tplc="16041A7C" w:tentative="1">
      <w:start w:val="1"/>
      <w:numFmt w:val="bullet"/>
      <w:lvlText w:val="■"/>
      <w:lvlJc w:val="left"/>
      <w:pPr>
        <w:tabs>
          <w:tab w:val="num" w:pos="2160"/>
        </w:tabs>
        <w:ind w:left="2160" w:hanging="360"/>
      </w:pPr>
      <w:rPr>
        <w:rFonts w:ascii="Times New Roman" w:hAnsi="Times New Roman" w:hint="default"/>
      </w:rPr>
    </w:lvl>
    <w:lvl w:ilvl="3" w:tplc="540CDA98" w:tentative="1">
      <w:start w:val="1"/>
      <w:numFmt w:val="bullet"/>
      <w:lvlText w:val="■"/>
      <w:lvlJc w:val="left"/>
      <w:pPr>
        <w:tabs>
          <w:tab w:val="num" w:pos="2880"/>
        </w:tabs>
        <w:ind w:left="2880" w:hanging="360"/>
      </w:pPr>
      <w:rPr>
        <w:rFonts w:ascii="Times New Roman" w:hAnsi="Times New Roman" w:hint="default"/>
      </w:rPr>
    </w:lvl>
    <w:lvl w:ilvl="4" w:tplc="BB8C6062" w:tentative="1">
      <w:start w:val="1"/>
      <w:numFmt w:val="bullet"/>
      <w:lvlText w:val="■"/>
      <w:lvlJc w:val="left"/>
      <w:pPr>
        <w:tabs>
          <w:tab w:val="num" w:pos="3600"/>
        </w:tabs>
        <w:ind w:left="3600" w:hanging="360"/>
      </w:pPr>
      <w:rPr>
        <w:rFonts w:ascii="Times New Roman" w:hAnsi="Times New Roman" w:hint="default"/>
      </w:rPr>
    </w:lvl>
    <w:lvl w:ilvl="5" w:tplc="14428760" w:tentative="1">
      <w:start w:val="1"/>
      <w:numFmt w:val="bullet"/>
      <w:lvlText w:val="■"/>
      <w:lvlJc w:val="left"/>
      <w:pPr>
        <w:tabs>
          <w:tab w:val="num" w:pos="4320"/>
        </w:tabs>
        <w:ind w:left="4320" w:hanging="360"/>
      </w:pPr>
      <w:rPr>
        <w:rFonts w:ascii="Times New Roman" w:hAnsi="Times New Roman" w:hint="default"/>
      </w:rPr>
    </w:lvl>
    <w:lvl w:ilvl="6" w:tplc="D7D25630" w:tentative="1">
      <w:start w:val="1"/>
      <w:numFmt w:val="bullet"/>
      <w:lvlText w:val="■"/>
      <w:lvlJc w:val="left"/>
      <w:pPr>
        <w:tabs>
          <w:tab w:val="num" w:pos="5040"/>
        </w:tabs>
        <w:ind w:left="5040" w:hanging="360"/>
      </w:pPr>
      <w:rPr>
        <w:rFonts w:ascii="Times New Roman" w:hAnsi="Times New Roman" w:hint="default"/>
      </w:rPr>
    </w:lvl>
    <w:lvl w:ilvl="7" w:tplc="C1960E64" w:tentative="1">
      <w:start w:val="1"/>
      <w:numFmt w:val="bullet"/>
      <w:lvlText w:val="■"/>
      <w:lvlJc w:val="left"/>
      <w:pPr>
        <w:tabs>
          <w:tab w:val="num" w:pos="5760"/>
        </w:tabs>
        <w:ind w:left="5760" w:hanging="360"/>
      </w:pPr>
      <w:rPr>
        <w:rFonts w:ascii="Times New Roman" w:hAnsi="Times New Roman" w:hint="default"/>
      </w:rPr>
    </w:lvl>
    <w:lvl w:ilvl="8" w:tplc="4EB8672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B047A16"/>
    <w:multiLevelType w:val="hybridMultilevel"/>
    <w:tmpl w:val="BFD28ADC"/>
    <w:lvl w:ilvl="0" w:tplc="CF5A35FC">
      <w:start w:val="1"/>
      <w:numFmt w:val="bullet"/>
      <w:lvlText w:val="-"/>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AC26114"/>
    <w:multiLevelType w:val="hybridMultilevel"/>
    <w:tmpl w:val="DF741F2E"/>
    <w:lvl w:ilvl="0" w:tplc="111E1C7A">
      <w:start w:val="1"/>
      <w:numFmt w:val="upperRoman"/>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73317CF"/>
    <w:multiLevelType w:val="hybridMultilevel"/>
    <w:tmpl w:val="120E0A64"/>
    <w:lvl w:ilvl="0" w:tplc="07DE2D0C">
      <w:start w:val="1"/>
      <w:numFmt w:val="bullet"/>
      <w:lvlText w:val="■"/>
      <w:lvlJc w:val="left"/>
      <w:pPr>
        <w:tabs>
          <w:tab w:val="num" w:pos="720"/>
        </w:tabs>
        <w:ind w:left="720" w:hanging="360"/>
      </w:pPr>
      <w:rPr>
        <w:rFonts w:ascii="Times New Roman" w:hAnsi="Times New Roman" w:hint="default"/>
      </w:rPr>
    </w:lvl>
    <w:lvl w:ilvl="1" w:tplc="709C6D90" w:tentative="1">
      <w:start w:val="1"/>
      <w:numFmt w:val="bullet"/>
      <w:lvlText w:val="■"/>
      <w:lvlJc w:val="left"/>
      <w:pPr>
        <w:tabs>
          <w:tab w:val="num" w:pos="1440"/>
        </w:tabs>
        <w:ind w:left="1440" w:hanging="360"/>
      </w:pPr>
      <w:rPr>
        <w:rFonts w:ascii="Times New Roman" w:hAnsi="Times New Roman" w:hint="default"/>
      </w:rPr>
    </w:lvl>
    <w:lvl w:ilvl="2" w:tplc="9AB8EEE0" w:tentative="1">
      <w:start w:val="1"/>
      <w:numFmt w:val="bullet"/>
      <w:lvlText w:val="■"/>
      <w:lvlJc w:val="left"/>
      <w:pPr>
        <w:tabs>
          <w:tab w:val="num" w:pos="2160"/>
        </w:tabs>
        <w:ind w:left="2160" w:hanging="360"/>
      </w:pPr>
      <w:rPr>
        <w:rFonts w:ascii="Times New Roman" w:hAnsi="Times New Roman" w:hint="default"/>
      </w:rPr>
    </w:lvl>
    <w:lvl w:ilvl="3" w:tplc="93B02BA6" w:tentative="1">
      <w:start w:val="1"/>
      <w:numFmt w:val="bullet"/>
      <w:lvlText w:val="■"/>
      <w:lvlJc w:val="left"/>
      <w:pPr>
        <w:tabs>
          <w:tab w:val="num" w:pos="2880"/>
        </w:tabs>
        <w:ind w:left="2880" w:hanging="360"/>
      </w:pPr>
      <w:rPr>
        <w:rFonts w:ascii="Times New Roman" w:hAnsi="Times New Roman" w:hint="default"/>
      </w:rPr>
    </w:lvl>
    <w:lvl w:ilvl="4" w:tplc="FEC2223A" w:tentative="1">
      <w:start w:val="1"/>
      <w:numFmt w:val="bullet"/>
      <w:lvlText w:val="■"/>
      <w:lvlJc w:val="left"/>
      <w:pPr>
        <w:tabs>
          <w:tab w:val="num" w:pos="3600"/>
        </w:tabs>
        <w:ind w:left="3600" w:hanging="360"/>
      </w:pPr>
      <w:rPr>
        <w:rFonts w:ascii="Times New Roman" w:hAnsi="Times New Roman" w:hint="default"/>
      </w:rPr>
    </w:lvl>
    <w:lvl w:ilvl="5" w:tplc="7E445EEC" w:tentative="1">
      <w:start w:val="1"/>
      <w:numFmt w:val="bullet"/>
      <w:lvlText w:val="■"/>
      <w:lvlJc w:val="left"/>
      <w:pPr>
        <w:tabs>
          <w:tab w:val="num" w:pos="4320"/>
        </w:tabs>
        <w:ind w:left="4320" w:hanging="360"/>
      </w:pPr>
      <w:rPr>
        <w:rFonts w:ascii="Times New Roman" w:hAnsi="Times New Roman" w:hint="default"/>
      </w:rPr>
    </w:lvl>
    <w:lvl w:ilvl="6" w:tplc="EFB0CA30" w:tentative="1">
      <w:start w:val="1"/>
      <w:numFmt w:val="bullet"/>
      <w:lvlText w:val="■"/>
      <w:lvlJc w:val="left"/>
      <w:pPr>
        <w:tabs>
          <w:tab w:val="num" w:pos="5040"/>
        </w:tabs>
        <w:ind w:left="5040" w:hanging="360"/>
      </w:pPr>
      <w:rPr>
        <w:rFonts w:ascii="Times New Roman" w:hAnsi="Times New Roman" w:hint="default"/>
      </w:rPr>
    </w:lvl>
    <w:lvl w:ilvl="7" w:tplc="344EE414" w:tentative="1">
      <w:start w:val="1"/>
      <w:numFmt w:val="bullet"/>
      <w:lvlText w:val="■"/>
      <w:lvlJc w:val="left"/>
      <w:pPr>
        <w:tabs>
          <w:tab w:val="num" w:pos="5760"/>
        </w:tabs>
        <w:ind w:left="5760" w:hanging="360"/>
      </w:pPr>
      <w:rPr>
        <w:rFonts w:ascii="Times New Roman" w:hAnsi="Times New Roman" w:hint="default"/>
      </w:rPr>
    </w:lvl>
    <w:lvl w:ilvl="8" w:tplc="82E28AA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E1932C3"/>
    <w:multiLevelType w:val="hybridMultilevel"/>
    <w:tmpl w:val="2E5623C0"/>
    <w:lvl w:ilvl="0" w:tplc="44EEEE7C">
      <w:start w:val="1"/>
      <w:numFmt w:val="bullet"/>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FDF488A"/>
    <w:multiLevelType w:val="multilevel"/>
    <w:tmpl w:val="31281CB4"/>
    <w:lvl w:ilvl="0">
      <w:start w:val="1"/>
      <w:numFmt w:val="upperRoman"/>
      <w:lvlText w:val="%1."/>
      <w:lvlJc w:val="right"/>
      <w:pPr>
        <w:tabs>
          <w:tab w:val="num" w:pos="284"/>
        </w:tabs>
        <w:ind w:left="284" w:hanging="284"/>
      </w:pPr>
      <w:rPr>
        <w:rFonts w:ascii="Palatino Linotype" w:hAnsi="Palatino Linotype" w:hint="default"/>
        <w:b w:val="0"/>
        <w:bCs w:val="0"/>
        <w:i w:val="0"/>
        <w:iCs w:val="0"/>
        <w:color w:val="auto"/>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F3345E4"/>
    <w:multiLevelType w:val="hybridMultilevel"/>
    <w:tmpl w:val="EBB881B4"/>
    <w:lvl w:ilvl="0" w:tplc="C9A451B4">
      <w:start w:val="1"/>
      <w:numFmt w:val="lowerLetter"/>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10"/>
  </w:num>
  <w:num w:numId="6">
    <w:abstractNumId w:val="2"/>
  </w:num>
  <w:num w:numId="7">
    <w:abstractNumId w:val="1"/>
  </w:num>
  <w:num w:numId="8">
    <w:abstractNumId w:val="4"/>
  </w:num>
  <w:num w:numId="9">
    <w:abstractNumId w:val="3"/>
  </w:num>
  <w:num w:numId="10">
    <w:abstractNumId w:val="9"/>
  </w:num>
  <w:num w:numId="11">
    <w:abstractNumId w:val="0"/>
  </w:num>
  <w:num w:numId="12">
    <w:abstractNumId w:val="13"/>
  </w:num>
  <w:num w:numId="13">
    <w:abstractNumId w:val="13"/>
    <w:lvlOverride w:ilvl="0">
      <w:startOverride w:val="1"/>
    </w:lvlOverride>
  </w:num>
  <w:num w:numId="14">
    <w:abstractNumId w:val="20"/>
  </w:num>
  <w:num w:numId="15">
    <w:abstractNumId w:val="18"/>
  </w:num>
  <w:num w:numId="16">
    <w:abstractNumId w:val="15"/>
  </w:num>
  <w:num w:numId="17">
    <w:abstractNumId w:val="16"/>
  </w:num>
  <w:num w:numId="18">
    <w:abstractNumId w:val="19"/>
  </w:num>
  <w:num w:numId="19">
    <w:abstractNumId w:val="11"/>
  </w:num>
  <w:num w:numId="20">
    <w:abstractNumId w:val="17"/>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activeWritingStyle w:appName="MSWord" w:lang="it-IT" w:vendorID="3" w:dllVersion="517"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284"/>
  <w:evenAndOddHeaders/>
  <w:characterSpacingControl w:val="doNotCompress"/>
  <w:hdrShapeDefaults>
    <o:shapedefaults v:ext="edit" spidmax="2050" fill="f" fillcolor="white" stroke="f">
      <v:fill color="white" on="f"/>
      <v:stroke on="f"/>
      <v:textbox inset=",7.2pt,,7.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35"/>
    <w:rsid w:val="00015F37"/>
    <w:rsid w:val="00022A1F"/>
    <w:rsid w:val="000270F8"/>
    <w:rsid w:val="000319E7"/>
    <w:rsid w:val="00033044"/>
    <w:rsid w:val="0003323D"/>
    <w:rsid w:val="0003332E"/>
    <w:rsid w:val="000530A8"/>
    <w:rsid w:val="00053202"/>
    <w:rsid w:val="00057FD5"/>
    <w:rsid w:val="000731C2"/>
    <w:rsid w:val="00083495"/>
    <w:rsid w:val="00085FB0"/>
    <w:rsid w:val="000B336E"/>
    <w:rsid w:val="000C04E3"/>
    <w:rsid w:val="000C5A1E"/>
    <w:rsid w:val="000C7412"/>
    <w:rsid w:val="000C7F31"/>
    <w:rsid w:val="000D09CA"/>
    <w:rsid w:val="000D7BFD"/>
    <w:rsid w:val="000E06AE"/>
    <w:rsid w:val="000E6C37"/>
    <w:rsid w:val="000F25EF"/>
    <w:rsid w:val="000F441F"/>
    <w:rsid w:val="000F57A7"/>
    <w:rsid w:val="000F692E"/>
    <w:rsid w:val="00101C6D"/>
    <w:rsid w:val="00116857"/>
    <w:rsid w:val="00133B54"/>
    <w:rsid w:val="0014248F"/>
    <w:rsid w:val="00150545"/>
    <w:rsid w:val="0018667D"/>
    <w:rsid w:val="00190BE9"/>
    <w:rsid w:val="00194102"/>
    <w:rsid w:val="00195C3F"/>
    <w:rsid w:val="001B5FA8"/>
    <w:rsid w:val="001D460A"/>
    <w:rsid w:val="001E5C18"/>
    <w:rsid w:val="001E6E5B"/>
    <w:rsid w:val="001F53BD"/>
    <w:rsid w:val="00204086"/>
    <w:rsid w:val="00206C9C"/>
    <w:rsid w:val="00220DCA"/>
    <w:rsid w:val="002258C4"/>
    <w:rsid w:val="00227FFA"/>
    <w:rsid w:val="002426E1"/>
    <w:rsid w:val="002437C2"/>
    <w:rsid w:val="002451C2"/>
    <w:rsid w:val="00264024"/>
    <w:rsid w:val="00275E16"/>
    <w:rsid w:val="002846D8"/>
    <w:rsid w:val="00291DEC"/>
    <w:rsid w:val="00294FC9"/>
    <w:rsid w:val="002A4B02"/>
    <w:rsid w:val="002A531F"/>
    <w:rsid w:val="002B2E4D"/>
    <w:rsid w:val="002C6883"/>
    <w:rsid w:val="002E21AD"/>
    <w:rsid w:val="002E41B6"/>
    <w:rsid w:val="002E78C5"/>
    <w:rsid w:val="002F377C"/>
    <w:rsid w:val="00302B51"/>
    <w:rsid w:val="00320146"/>
    <w:rsid w:val="003260F8"/>
    <w:rsid w:val="00337C9F"/>
    <w:rsid w:val="003572D0"/>
    <w:rsid w:val="00361D1C"/>
    <w:rsid w:val="00362467"/>
    <w:rsid w:val="00366A66"/>
    <w:rsid w:val="00380CFF"/>
    <w:rsid w:val="0038624C"/>
    <w:rsid w:val="00395C54"/>
    <w:rsid w:val="003A14A0"/>
    <w:rsid w:val="003A269C"/>
    <w:rsid w:val="003A7555"/>
    <w:rsid w:val="003B058D"/>
    <w:rsid w:val="003C5D3A"/>
    <w:rsid w:val="003D3E83"/>
    <w:rsid w:val="003E7314"/>
    <w:rsid w:val="003F036E"/>
    <w:rsid w:val="003F39FA"/>
    <w:rsid w:val="003F51F8"/>
    <w:rsid w:val="00400F36"/>
    <w:rsid w:val="00423F4A"/>
    <w:rsid w:val="0042559F"/>
    <w:rsid w:val="004322BD"/>
    <w:rsid w:val="00433C93"/>
    <w:rsid w:val="00447E41"/>
    <w:rsid w:val="00464566"/>
    <w:rsid w:val="00491F43"/>
    <w:rsid w:val="00493095"/>
    <w:rsid w:val="00497079"/>
    <w:rsid w:val="004B2A8B"/>
    <w:rsid w:val="004F1E13"/>
    <w:rsid w:val="004F2D4C"/>
    <w:rsid w:val="005003DE"/>
    <w:rsid w:val="00500D51"/>
    <w:rsid w:val="0051684F"/>
    <w:rsid w:val="005239C0"/>
    <w:rsid w:val="00535C45"/>
    <w:rsid w:val="00540C60"/>
    <w:rsid w:val="005705A8"/>
    <w:rsid w:val="005949ED"/>
    <w:rsid w:val="0059703D"/>
    <w:rsid w:val="005B3B3B"/>
    <w:rsid w:val="005D3288"/>
    <w:rsid w:val="005D56D5"/>
    <w:rsid w:val="006007F2"/>
    <w:rsid w:val="00613EDD"/>
    <w:rsid w:val="00617B48"/>
    <w:rsid w:val="006201A3"/>
    <w:rsid w:val="00620F70"/>
    <w:rsid w:val="00622363"/>
    <w:rsid w:val="0063114F"/>
    <w:rsid w:val="00636CFE"/>
    <w:rsid w:val="00645F1A"/>
    <w:rsid w:val="0066456C"/>
    <w:rsid w:val="0068170E"/>
    <w:rsid w:val="0069454C"/>
    <w:rsid w:val="006B2351"/>
    <w:rsid w:val="006C0151"/>
    <w:rsid w:val="006C4BC8"/>
    <w:rsid w:val="006E1D7E"/>
    <w:rsid w:val="006F126C"/>
    <w:rsid w:val="006F2B5E"/>
    <w:rsid w:val="007119CD"/>
    <w:rsid w:val="007164B6"/>
    <w:rsid w:val="00726E23"/>
    <w:rsid w:val="007305F5"/>
    <w:rsid w:val="00732D12"/>
    <w:rsid w:val="007444CE"/>
    <w:rsid w:val="00755043"/>
    <w:rsid w:val="00757268"/>
    <w:rsid w:val="00761058"/>
    <w:rsid w:val="00764AA5"/>
    <w:rsid w:val="00781DDF"/>
    <w:rsid w:val="007826FD"/>
    <w:rsid w:val="007869BE"/>
    <w:rsid w:val="00787DDD"/>
    <w:rsid w:val="00796608"/>
    <w:rsid w:val="007B107B"/>
    <w:rsid w:val="007B7768"/>
    <w:rsid w:val="007C1BBD"/>
    <w:rsid w:val="007C57CC"/>
    <w:rsid w:val="007D610C"/>
    <w:rsid w:val="007E163E"/>
    <w:rsid w:val="007F2BE9"/>
    <w:rsid w:val="008117C2"/>
    <w:rsid w:val="00831142"/>
    <w:rsid w:val="00834980"/>
    <w:rsid w:val="00837FC2"/>
    <w:rsid w:val="008615AC"/>
    <w:rsid w:val="00870808"/>
    <w:rsid w:val="00872E14"/>
    <w:rsid w:val="008750D7"/>
    <w:rsid w:val="0089444A"/>
    <w:rsid w:val="008C4AB4"/>
    <w:rsid w:val="008D0FC7"/>
    <w:rsid w:val="008E2E10"/>
    <w:rsid w:val="008E5783"/>
    <w:rsid w:val="008E5D3A"/>
    <w:rsid w:val="008F68B8"/>
    <w:rsid w:val="00902011"/>
    <w:rsid w:val="00904FC9"/>
    <w:rsid w:val="00910563"/>
    <w:rsid w:val="00916DB1"/>
    <w:rsid w:val="00942061"/>
    <w:rsid w:val="00943DC0"/>
    <w:rsid w:val="00944575"/>
    <w:rsid w:val="00944AFF"/>
    <w:rsid w:val="00945BF1"/>
    <w:rsid w:val="00946BCD"/>
    <w:rsid w:val="00951922"/>
    <w:rsid w:val="009556B9"/>
    <w:rsid w:val="00960F9D"/>
    <w:rsid w:val="0096116C"/>
    <w:rsid w:val="009775BA"/>
    <w:rsid w:val="009865AA"/>
    <w:rsid w:val="00994DE8"/>
    <w:rsid w:val="00994E66"/>
    <w:rsid w:val="009964F6"/>
    <w:rsid w:val="009A1D65"/>
    <w:rsid w:val="009B0053"/>
    <w:rsid w:val="009C1335"/>
    <w:rsid w:val="009C57AC"/>
    <w:rsid w:val="009C7F9B"/>
    <w:rsid w:val="009D33F0"/>
    <w:rsid w:val="009E16CC"/>
    <w:rsid w:val="009E19A1"/>
    <w:rsid w:val="009E764E"/>
    <w:rsid w:val="009F3F09"/>
    <w:rsid w:val="00A10A01"/>
    <w:rsid w:val="00A1388D"/>
    <w:rsid w:val="00A20D10"/>
    <w:rsid w:val="00A3048A"/>
    <w:rsid w:val="00A47D60"/>
    <w:rsid w:val="00A60D5E"/>
    <w:rsid w:val="00A62B50"/>
    <w:rsid w:val="00A9166E"/>
    <w:rsid w:val="00AB0B9B"/>
    <w:rsid w:val="00AB4B6D"/>
    <w:rsid w:val="00AB550C"/>
    <w:rsid w:val="00AC5565"/>
    <w:rsid w:val="00AC6290"/>
    <w:rsid w:val="00AD2526"/>
    <w:rsid w:val="00AE0AE6"/>
    <w:rsid w:val="00AF5BFA"/>
    <w:rsid w:val="00B060AF"/>
    <w:rsid w:val="00B253E2"/>
    <w:rsid w:val="00B41B8E"/>
    <w:rsid w:val="00B45F83"/>
    <w:rsid w:val="00B505D6"/>
    <w:rsid w:val="00B522DC"/>
    <w:rsid w:val="00B61D2D"/>
    <w:rsid w:val="00B64020"/>
    <w:rsid w:val="00B67169"/>
    <w:rsid w:val="00B94DF0"/>
    <w:rsid w:val="00BA3285"/>
    <w:rsid w:val="00BA5C08"/>
    <w:rsid w:val="00BB1572"/>
    <w:rsid w:val="00BC5B05"/>
    <w:rsid w:val="00BD58A4"/>
    <w:rsid w:val="00BD7822"/>
    <w:rsid w:val="00BF4D23"/>
    <w:rsid w:val="00C10785"/>
    <w:rsid w:val="00C21397"/>
    <w:rsid w:val="00C25739"/>
    <w:rsid w:val="00C37266"/>
    <w:rsid w:val="00C459E1"/>
    <w:rsid w:val="00C55F75"/>
    <w:rsid w:val="00C56254"/>
    <w:rsid w:val="00C5657A"/>
    <w:rsid w:val="00C97061"/>
    <w:rsid w:val="00CB0846"/>
    <w:rsid w:val="00CE3117"/>
    <w:rsid w:val="00CE39F2"/>
    <w:rsid w:val="00CE631A"/>
    <w:rsid w:val="00CF039E"/>
    <w:rsid w:val="00D10CE2"/>
    <w:rsid w:val="00D11C11"/>
    <w:rsid w:val="00D25F36"/>
    <w:rsid w:val="00D2672D"/>
    <w:rsid w:val="00D32652"/>
    <w:rsid w:val="00D5326B"/>
    <w:rsid w:val="00D57B13"/>
    <w:rsid w:val="00D71C65"/>
    <w:rsid w:val="00D82176"/>
    <w:rsid w:val="00D929DA"/>
    <w:rsid w:val="00DA0668"/>
    <w:rsid w:val="00DB2928"/>
    <w:rsid w:val="00DC7F8F"/>
    <w:rsid w:val="00DD327B"/>
    <w:rsid w:val="00DE26EA"/>
    <w:rsid w:val="00E1693F"/>
    <w:rsid w:val="00E250E1"/>
    <w:rsid w:val="00E520F8"/>
    <w:rsid w:val="00E5662D"/>
    <w:rsid w:val="00E575C4"/>
    <w:rsid w:val="00E9316E"/>
    <w:rsid w:val="00EB066C"/>
    <w:rsid w:val="00EB3859"/>
    <w:rsid w:val="00EB3C4E"/>
    <w:rsid w:val="00EB5F77"/>
    <w:rsid w:val="00EC0475"/>
    <w:rsid w:val="00ED28B9"/>
    <w:rsid w:val="00EE2097"/>
    <w:rsid w:val="00F135D7"/>
    <w:rsid w:val="00F20EF6"/>
    <w:rsid w:val="00F630AD"/>
    <w:rsid w:val="00F83FEB"/>
    <w:rsid w:val="00F8445B"/>
    <w:rsid w:val="00F9780D"/>
    <w:rsid w:val="00FA1956"/>
    <w:rsid w:val="00FA444B"/>
    <w:rsid w:val="00FA752F"/>
    <w:rsid w:val="00FB2F58"/>
    <w:rsid w:val="00FB4F67"/>
    <w:rsid w:val="00FC5E8B"/>
    <w:rsid w:val="00FC7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v:textbox inset=",7.2pt,,7.2pt"/>
    </o:shapedefaults>
    <o:shapelayout v:ext="edit">
      <o:idmap v:ext="edit" data="1"/>
    </o:shapelayout>
  </w:shapeDefaults>
  <w:decimalSymbol w:val="."/>
  <w:listSeparator w:val=","/>
  <w14:docId w14:val="038AD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eastAsia="Times New Roman" w:hAnsi="Times New Roman"/>
      <w:lang w:val="it-IT" w:eastAsia="it-IT"/>
    </w:rPr>
  </w:style>
  <w:style w:type="paragraph" w:styleId="Heading1">
    <w:name w:val="heading 1"/>
    <w:basedOn w:val="Normal"/>
    <w:next w:val="Normal"/>
    <w:link w:val="Heading1Char"/>
    <w:uiPriority w:val="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1956"/>
    <w:rPr>
      <w:rFonts w:ascii="Calibri" w:eastAsia="MS Gothic" w:hAnsi="Calibri" w:cs="Times New Roman"/>
      <w:b/>
      <w:bCs/>
      <w:kern w:val="32"/>
      <w:sz w:val="32"/>
      <w:szCs w:val="32"/>
    </w:rPr>
  </w:style>
  <w:style w:type="paragraph" w:styleId="BalloonText">
    <w:name w:val="Balloon Text"/>
    <w:basedOn w:val="Normal"/>
    <w:link w:val="BalloonTextChar"/>
    <w:uiPriority w:val="99"/>
    <w:semiHidden/>
    <w:unhideWhenUsed/>
    <w:rsid w:val="00540C60"/>
    <w:rPr>
      <w:rFonts w:ascii="Lucida Grande" w:hAnsi="Lucida Grande" w:cs="Lucida Grande"/>
      <w:sz w:val="18"/>
      <w:szCs w:val="18"/>
    </w:rPr>
  </w:style>
  <w:style w:type="character" w:customStyle="1" w:styleId="BalloonTextChar">
    <w:name w:val="Balloon Text Char"/>
    <w:link w:val="BalloonText"/>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59"/>
    <w:rsid w:val="00033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
    <w:rsid w:val="00AB4B6D"/>
    <w:pPr>
      <w:spacing w:line="288" w:lineRule="auto"/>
    </w:pPr>
  </w:style>
  <w:style w:type="paragraph" w:customStyle="1" w:styleId="Stile9ptGrassettoNeroMaiuscolettoInterlineamultipla12">
    <w:name w:val="Stile 9 pt Grassetto Nero Maiuscoletto Interlinea: multipla 12..."/>
    <w:basedOn w:val="Normal"/>
    <w:rsid w:val="00AB4B6D"/>
    <w:pPr>
      <w:spacing w:line="288" w:lineRule="auto"/>
    </w:pPr>
    <w:rPr>
      <w:b/>
      <w:bCs/>
      <w:smallCaps/>
      <w:color w:val="000000"/>
      <w:sz w:val="18"/>
    </w:rPr>
  </w:style>
  <w:style w:type="paragraph" w:styleId="Footer">
    <w:name w:val="footer"/>
    <w:basedOn w:val="Normal"/>
    <w:link w:val="FooterChar"/>
    <w:uiPriority w:val="99"/>
    <w:unhideWhenUsed/>
    <w:rsid w:val="00AB4B6D"/>
    <w:pPr>
      <w:tabs>
        <w:tab w:val="center" w:pos="4819"/>
        <w:tab w:val="right" w:pos="9638"/>
      </w:tabs>
    </w:pPr>
  </w:style>
  <w:style w:type="character" w:customStyle="1" w:styleId="FooterChar">
    <w:name w:val="Footer Char"/>
    <w:link w:val="Footer"/>
    <w:uiPriority w:val="99"/>
    <w:rsid w:val="00AB4B6D"/>
    <w:rPr>
      <w:rFonts w:ascii="Times New Roman" w:eastAsia="Times New Roman" w:hAnsi="Times New Roman"/>
    </w:rPr>
  </w:style>
  <w:style w:type="paragraph" w:styleId="Header">
    <w:name w:val="header"/>
    <w:basedOn w:val="Normal"/>
    <w:link w:val="HeaderChar"/>
    <w:uiPriority w:val="99"/>
    <w:unhideWhenUsed/>
    <w:rsid w:val="00AB4B6D"/>
    <w:pPr>
      <w:tabs>
        <w:tab w:val="center" w:pos="4819"/>
        <w:tab w:val="right" w:pos="9638"/>
      </w:tabs>
    </w:pPr>
  </w:style>
  <w:style w:type="character" w:customStyle="1" w:styleId="HeaderChar">
    <w:name w:val="Header Char"/>
    <w:link w:val="Header"/>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Hyperlink">
    <w:name w:val="Hyperlink"/>
    <w:basedOn w:val="DefaultParagraphFont"/>
    <w:uiPriority w:val="99"/>
    <w:unhideWhenUsed/>
    <w:rsid w:val="00206C9C"/>
    <w:rPr>
      <w:color w:val="0000FF" w:themeColor="hyperlink"/>
      <w:u w:val="single"/>
    </w:rPr>
  </w:style>
  <w:style w:type="character" w:customStyle="1" w:styleId="apple-converted-space">
    <w:name w:val="apple-converted-space"/>
    <w:basedOn w:val="DefaultParagraphFont"/>
    <w:rsid w:val="003F036E"/>
  </w:style>
  <w:style w:type="paragraph" w:styleId="ListParagraph">
    <w:name w:val="List Paragraph"/>
    <w:basedOn w:val="Normal"/>
    <w:uiPriority w:val="34"/>
    <w:qFormat/>
    <w:rsid w:val="002A4B02"/>
    <w:pPr>
      <w:ind w:left="720"/>
      <w:contextualSpacing/>
    </w:pPr>
    <w:rPr>
      <w:rFonts w:ascii="Times" w:eastAsia="MS Mincho" w:hAnsi="Times"/>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eastAsia="Times New Roman" w:hAnsi="Times New Roman"/>
      <w:lang w:val="it-IT" w:eastAsia="it-IT"/>
    </w:rPr>
  </w:style>
  <w:style w:type="paragraph" w:styleId="Heading1">
    <w:name w:val="heading 1"/>
    <w:basedOn w:val="Normal"/>
    <w:next w:val="Normal"/>
    <w:link w:val="Heading1Char"/>
    <w:uiPriority w:val="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1956"/>
    <w:rPr>
      <w:rFonts w:ascii="Calibri" w:eastAsia="MS Gothic" w:hAnsi="Calibri" w:cs="Times New Roman"/>
      <w:b/>
      <w:bCs/>
      <w:kern w:val="32"/>
      <w:sz w:val="32"/>
      <w:szCs w:val="32"/>
    </w:rPr>
  </w:style>
  <w:style w:type="paragraph" w:styleId="BalloonText">
    <w:name w:val="Balloon Text"/>
    <w:basedOn w:val="Normal"/>
    <w:link w:val="BalloonTextChar"/>
    <w:uiPriority w:val="99"/>
    <w:semiHidden/>
    <w:unhideWhenUsed/>
    <w:rsid w:val="00540C60"/>
    <w:rPr>
      <w:rFonts w:ascii="Lucida Grande" w:hAnsi="Lucida Grande" w:cs="Lucida Grande"/>
      <w:sz w:val="18"/>
      <w:szCs w:val="18"/>
    </w:rPr>
  </w:style>
  <w:style w:type="character" w:customStyle="1" w:styleId="BalloonTextChar">
    <w:name w:val="Balloon Text Char"/>
    <w:link w:val="BalloonText"/>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59"/>
    <w:rsid w:val="00033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
    <w:rsid w:val="00AB4B6D"/>
    <w:pPr>
      <w:spacing w:line="288" w:lineRule="auto"/>
    </w:pPr>
  </w:style>
  <w:style w:type="paragraph" w:customStyle="1" w:styleId="Stile9ptGrassettoNeroMaiuscolettoInterlineamultipla12">
    <w:name w:val="Stile 9 pt Grassetto Nero Maiuscoletto Interlinea: multipla 12..."/>
    <w:basedOn w:val="Normal"/>
    <w:rsid w:val="00AB4B6D"/>
    <w:pPr>
      <w:spacing w:line="288" w:lineRule="auto"/>
    </w:pPr>
    <w:rPr>
      <w:b/>
      <w:bCs/>
      <w:smallCaps/>
      <w:color w:val="000000"/>
      <w:sz w:val="18"/>
    </w:rPr>
  </w:style>
  <w:style w:type="paragraph" w:styleId="Footer">
    <w:name w:val="footer"/>
    <w:basedOn w:val="Normal"/>
    <w:link w:val="FooterChar"/>
    <w:uiPriority w:val="99"/>
    <w:unhideWhenUsed/>
    <w:rsid w:val="00AB4B6D"/>
    <w:pPr>
      <w:tabs>
        <w:tab w:val="center" w:pos="4819"/>
        <w:tab w:val="right" w:pos="9638"/>
      </w:tabs>
    </w:pPr>
  </w:style>
  <w:style w:type="character" w:customStyle="1" w:styleId="FooterChar">
    <w:name w:val="Footer Char"/>
    <w:link w:val="Footer"/>
    <w:uiPriority w:val="99"/>
    <w:rsid w:val="00AB4B6D"/>
    <w:rPr>
      <w:rFonts w:ascii="Times New Roman" w:eastAsia="Times New Roman" w:hAnsi="Times New Roman"/>
    </w:rPr>
  </w:style>
  <w:style w:type="paragraph" w:styleId="Header">
    <w:name w:val="header"/>
    <w:basedOn w:val="Normal"/>
    <w:link w:val="HeaderChar"/>
    <w:uiPriority w:val="99"/>
    <w:unhideWhenUsed/>
    <w:rsid w:val="00AB4B6D"/>
    <w:pPr>
      <w:tabs>
        <w:tab w:val="center" w:pos="4819"/>
        <w:tab w:val="right" w:pos="9638"/>
      </w:tabs>
    </w:pPr>
  </w:style>
  <w:style w:type="character" w:customStyle="1" w:styleId="HeaderChar">
    <w:name w:val="Header Char"/>
    <w:link w:val="Header"/>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Hyperlink">
    <w:name w:val="Hyperlink"/>
    <w:basedOn w:val="DefaultParagraphFont"/>
    <w:uiPriority w:val="99"/>
    <w:unhideWhenUsed/>
    <w:rsid w:val="00206C9C"/>
    <w:rPr>
      <w:color w:val="0000FF" w:themeColor="hyperlink"/>
      <w:u w:val="single"/>
    </w:rPr>
  </w:style>
  <w:style w:type="character" w:customStyle="1" w:styleId="apple-converted-space">
    <w:name w:val="apple-converted-space"/>
    <w:basedOn w:val="DefaultParagraphFont"/>
    <w:rsid w:val="003F036E"/>
  </w:style>
  <w:style w:type="paragraph" w:styleId="ListParagraph">
    <w:name w:val="List Paragraph"/>
    <w:basedOn w:val="Normal"/>
    <w:uiPriority w:val="34"/>
    <w:qFormat/>
    <w:rsid w:val="002A4B02"/>
    <w:pPr>
      <w:ind w:left="720"/>
      <w:contextualSpacing/>
    </w:pPr>
    <w:rPr>
      <w:rFonts w:ascii="Times" w:eastAsia="MS Mincho"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33">
      <w:bodyDiv w:val="1"/>
      <w:marLeft w:val="0"/>
      <w:marRight w:val="0"/>
      <w:marTop w:val="0"/>
      <w:marBottom w:val="0"/>
      <w:divBdr>
        <w:top w:val="none" w:sz="0" w:space="0" w:color="auto"/>
        <w:left w:val="none" w:sz="0" w:space="0" w:color="auto"/>
        <w:bottom w:val="none" w:sz="0" w:space="0" w:color="auto"/>
        <w:right w:val="none" w:sz="0" w:space="0" w:color="auto"/>
      </w:divBdr>
    </w:div>
    <w:div w:id="105659978">
      <w:bodyDiv w:val="1"/>
      <w:marLeft w:val="0"/>
      <w:marRight w:val="0"/>
      <w:marTop w:val="0"/>
      <w:marBottom w:val="0"/>
      <w:divBdr>
        <w:top w:val="none" w:sz="0" w:space="0" w:color="auto"/>
        <w:left w:val="none" w:sz="0" w:space="0" w:color="auto"/>
        <w:bottom w:val="none" w:sz="0" w:space="0" w:color="auto"/>
        <w:right w:val="none" w:sz="0" w:space="0" w:color="auto"/>
      </w:divBdr>
      <w:divsChild>
        <w:div w:id="990407110">
          <w:marLeft w:val="461"/>
          <w:marRight w:val="0"/>
          <w:marTop w:val="180"/>
          <w:marBottom w:val="0"/>
          <w:divBdr>
            <w:top w:val="none" w:sz="0" w:space="0" w:color="auto"/>
            <w:left w:val="none" w:sz="0" w:space="0" w:color="auto"/>
            <w:bottom w:val="none" w:sz="0" w:space="0" w:color="auto"/>
            <w:right w:val="none" w:sz="0" w:space="0" w:color="auto"/>
          </w:divBdr>
        </w:div>
      </w:divsChild>
    </w:div>
    <w:div w:id="195310638">
      <w:bodyDiv w:val="1"/>
      <w:marLeft w:val="0"/>
      <w:marRight w:val="0"/>
      <w:marTop w:val="0"/>
      <w:marBottom w:val="0"/>
      <w:divBdr>
        <w:top w:val="none" w:sz="0" w:space="0" w:color="auto"/>
        <w:left w:val="none" w:sz="0" w:space="0" w:color="auto"/>
        <w:bottom w:val="none" w:sz="0" w:space="0" w:color="auto"/>
        <w:right w:val="none" w:sz="0" w:space="0" w:color="auto"/>
      </w:divBdr>
    </w:div>
    <w:div w:id="231431015">
      <w:bodyDiv w:val="1"/>
      <w:marLeft w:val="0"/>
      <w:marRight w:val="0"/>
      <w:marTop w:val="0"/>
      <w:marBottom w:val="0"/>
      <w:divBdr>
        <w:top w:val="none" w:sz="0" w:space="0" w:color="auto"/>
        <w:left w:val="none" w:sz="0" w:space="0" w:color="auto"/>
        <w:bottom w:val="none" w:sz="0" w:space="0" w:color="auto"/>
        <w:right w:val="none" w:sz="0" w:space="0" w:color="auto"/>
      </w:divBdr>
    </w:div>
    <w:div w:id="498624012">
      <w:bodyDiv w:val="1"/>
      <w:marLeft w:val="0"/>
      <w:marRight w:val="0"/>
      <w:marTop w:val="0"/>
      <w:marBottom w:val="0"/>
      <w:divBdr>
        <w:top w:val="none" w:sz="0" w:space="0" w:color="auto"/>
        <w:left w:val="none" w:sz="0" w:space="0" w:color="auto"/>
        <w:bottom w:val="none" w:sz="0" w:space="0" w:color="auto"/>
        <w:right w:val="none" w:sz="0" w:space="0" w:color="auto"/>
      </w:divBdr>
    </w:div>
    <w:div w:id="771559483">
      <w:bodyDiv w:val="1"/>
      <w:marLeft w:val="0"/>
      <w:marRight w:val="0"/>
      <w:marTop w:val="0"/>
      <w:marBottom w:val="0"/>
      <w:divBdr>
        <w:top w:val="none" w:sz="0" w:space="0" w:color="auto"/>
        <w:left w:val="none" w:sz="0" w:space="0" w:color="auto"/>
        <w:bottom w:val="none" w:sz="0" w:space="0" w:color="auto"/>
        <w:right w:val="none" w:sz="0" w:space="0" w:color="auto"/>
      </w:divBdr>
      <w:divsChild>
        <w:div w:id="54086325">
          <w:marLeft w:val="461"/>
          <w:marRight w:val="0"/>
          <w:marTop w:val="180"/>
          <w:marBottom w:val="0"/>
          <w:divBdr>
            <w:top w:val="none" w:sz="0" w:space="0" w:color="auto"/>
            <w:left w:val="none" w:sz="0" w:space="0" w:color="auto"/>
            <w:bottom w:val="none" w:sz="0" w:space="0" w:color="auto"/>
            <w:right w:val="none" w:sz="0" w:space="0" w:color="auto"/>
          </w:divBdr>
        </w:div>
      </w:divsChild>
    </w:div>
    <w:div w:id="798836622">
      <w:bodyDiv w:val="1"/>
      <w:marLeft w:val="0"/>
      <w:marRight w:val="0"/>
      <w:marTop w:val="0"/>
      <w:marBottom w:val="0"/>
      <w:divBdr>
        <w:top w:val="none" w:sz="0" w:space="0" w:color="auto"/>
        <w:left w:val="none" w:sz="0" w:space="0" w:color="auto"/>
        <w:bottom w:val="none" w:sz="0" w:space="0" w:color="auto"/>
        <w:right w:val="none" w:sz="0" w:space="0" w:color="auto"/>
      </w:divBdr>
    </w:div>
    <w:div w:id="974020251">
      <w:bodyDiv w:val="1"/>
      <w:marLeft w:val="0"/>
      <w:marRight w:val="0"/>
      <w:marTop w:val="0"/>
      <w:marBottom w:val="0"/>
      <w:divBdr>
        <w:top w:val="none" w:sz="0" w:space="0" w:color="auto"/>
        <w:left w:val="none" w:sz="0" w:space="0" w:color="auto"/>
        <w:bottom w:val="none" w:sz="0" w:space="0" w:color="auto"/>
        <w:right w:val="none" w:sz="0" w:space="0" w:color="auto"/>
      </w:divBdr>
    </w:div>
    <w:div w:id="1165978083">
      <w:bodyDiv w:val="1"/>
      <w:marLeft w:val="0"/>
      <w:marRight w:val="0"/>
      <w:marTop w:val="0"/>
      <w:marBottom w:val="0"/>
      <w:divBdr>
        <w:top w:val="none" w:sz="0" w:space="0" w:color="auto"/>
        <w:left w:val="none" w:sz="0" w:space="0" w:color="auto"/>
        <w:bottom w:val="none" w:sz="0" w:space="0" w:color="auto"/>
        <w:right w:val="none" w:sz="0" w:space="0" w:color="auto"/>
      </w:divBdr>
    </w:div>
    <w:div w:id="1212497643">
      <w:bodyDiv w:val="1"/>
      <w:marLeft w:val="0"/>
      <w:marRight w:val="0"/>
      <w:marTop w:val="0"/>
      <w:marBottom w:val="0"/>
      <w:divBdr>
        <w:top w:val="none" w:sz="0" w:space="0" w:color="auto"/>
        <w:left w:val="none" w:sz="0" w:space="0" w:color="auto"/>
        <w:bottom w:val="none" w:sz="0" w:space="0" w:color="auto"/>
        <w:right w:val="none" w:sz="0" w:space="0" w:color="auto"/>
      </w:divBdr>
    </w:div>
    <w:div w:id="1403944935">
      <w:bodyDiv w:val="1"/>
      <w:marLeft w:val="0"/>
      <w:marRight w:val="0"/>
      <w:marTop w:val="0"/>
      <w:marBottom w:val="0"/>
      <w:divBdr>
        <w:top w:val="none" w:sz="0" w:space="0" w:color="auto"/>
        <w:left w:val="none" w:sz="0" w:space="0" w:color="auto"/>
        <w:bottom w:val="none" w:sz="0" w:space="0" w:color="auto"/>
        <w:right w:val="none" w:sz="0" w:space="0" w:color="auto"/>
      </w:divBdr>
    </w:div>
    <w:div w:id="1572227574">
      <w:bodyDiv w:val="1"/>
      <w:marLeft w:val="0"/>
      <w:marRight w:val="0"/>
      <w:marTop w:val="0"/>
      <w:marBottom w:val="0"/>
      <w:divBdr>
        <w:top w:val="none" w:sz="0" w:space="0" w:color="auto"/>
        <w:left w:val="none" w:sz="0" w:space="0" w:color="auto"/>
        <w:bottom w:val="none" w:sz="0" w:space="0" w:color="auto"/>
        <w:right w:val="none" w:sz="0" w:space="0" w:color="auto"/>
      </w:divBdr>
      <w:divsChild>
        <w:div w:id="1103571376">
          <w:marLeft w:val="461"/>
          <w:marRight w:val="0"/>
          <w:marTop w:val="180"/>
          <w:marBottom w:val="0"/>
          <w:divBdr>
            <w:top w:val="none" w:sz="0" w:space="0" w:color="auto"/>
            <w:left w:val="none" w:sz="0" w:space="0" w:color="auto"/>
            <w:bottom w:val="none" w:sz="0" w:space="0" w:color="auto"/>
            <w:right w:val="none" w:sz="0" w:space="0" w:color="auto"/>
          </w:divBdr>
        </w:div>
      </w:divsChild>
    </w:div>
    <w:div w:id="1706640870">
      <w:bodyDiv w:val="1"/>
      <w:marLeft w:val="0"/>
      <w:marRight w:val="0"/>
      <w:marTop w:val="0"/>
      <w:marBottom w:val="0"/>
      <w:divBdr>
        <w:top w:val="none" w:sz="0" w:space="0" w:color="auto"/>
        <w:left w:val="none" w:sz="0" w:space="0" w:color="auto"/>
        <w:bottom w:val="none" w:sz="0" w:space="0" w:color="auto"/>
        <w:right w:val="none" w:sz="0" w:space="0" w:color="auto"/>
      </w:divBdr>
    </w:div>
    <w:div w:id="1760440635">
      <w:bodyDiv w:val="1"/>
      <w:marLeft w:val="0"/>
      <w:marRight w:val="0"/>
      <w:marTop w:val="0"/>
      <w:marBottom w:val="0"/>
      <w:divBdr>
        <w:top w:val="none" w:sz="0" w:space="0" w:color="auto"/>
        <w:left w:val="none" w:sz="0" w:space="0" w:color="auto"/>
        <w:bottom w:val="none" w:sz="0" w:space="0" w:color="auto"/>
        <w:right w:val="none" w:sz="0" w:space="0" w:color="auto"/>
      </w:divBdr>
    </w:div>
    <w:div w:id="1929850508">
      <w:bodyDiv w:val="1"/>
      <w:marLeft w:val="0"/>
      <w:marRight w:val="0"/>
      <w:marTop w:val="0"/>
      <w:marBottom w:val="0"/>
      <w:divBdr>
        <w:top w:val="none" w:sz="0" w:space="0" w:color="auto"/>
        <w:left w:val="none" w:sz="0" w:space="0" w:color="auto"/>
        <w:bottom w:val="none" w:sz="0" w:space="0" w:color="auto"/>
        <w:right w:val="none" w:sz="0" w:space="0" w:color="auto"/>
      </w:divBdr>
    </w:div>
    <w:div w:id="2142532555">
      <w:bodyDiv w:val="1"/>
      <w:marLeft w:val="0"/>
      <w:marRight w:val="0"/>
      <w:marTop w:val="0"/>
      <w:marBottom w:val="0"/>
      <w:divBdr>
        <w:top w:val="none" w:sz="0" w:space="0" w:color="auto"/>
        <w:left w:val="none" w:sz="0" w:space="0" w:color="auto"/>
        <w:bottom w:val="none" w:sz="0" w:space="0" w:color="auto"/>
        <w:right w:val="none" w:sz="0" w:space="0" w:color="auto"/>
      </w:divBdr>
      <w:divsChild>
        <w:div w:id="48039199">
          <w:marLeft w:val="461"/>
          <w:marRight w:val="0"/>
          <w:marTop w:val="18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isoma.mom.fr/recherche-et-activites/programmes-cofinances/programme-E-STAMPAGE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ffaella:Downloads:Modello%20Articolo%20Conferenza%20EAGL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5AAF-61FD-3342-ACBF-5A1C1D63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Articolo Conferenza EAGLE(1).dot</Template>
  <TotalTime>69</TotalTime>
  <Pages>5</Pages>
  <Words>1547</Words>
  <Characters>8823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Università La Sapienza</Company>
  <LinksUpToDate>false</LinksUpToDate>
  <CharactersWithSpaces>10350</CharactersWithSpaces>
  <SharedDoc>false</SharedDoc>
  <HyperlinkBase/>
  <HLinks>
    <vt:vector size="6" baseType="variant">
      <vt:variant>
        <vt:i4>2424918</vt:i4>
      </vt:variant>
      <vt:variant>
        <vt:i4>-1</vt:i4>
      </vt:variant>
      <vt:variant>
        <vt:i4>1037</vt:i4>
      </vt:variant>
      <vt:variant>
        <vt:i4>1</vt:i4>
      </vt:variant>
      <vt:variant>
        <vt:lpwstr>/Volumes/Lavori/LAVORI/Lavori_Roberto/4768_EditriceSapienza_NuoveCollane2012/Lavorazioni/Immagini/musici_fra_ulivi.jpg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Santucci</dc:creator>
  <cp:keywords/>
  <dc:description/>
  <cp:lastModifiedBy>Eleni Bozia</cp:lastModifiedBy>
  <cp:revision>14</cp:revision>
  <cp:lastPrinted>2012-07-25T14:07:00Z</cp:lastPrinted>
  <dcterms:created xsi:type="dcterms:W3CDTF">2016-02-05T17:05:00Z</dcterms:created>
  <dcterms:modified xsi:type="dcterms:W3CDTF">2016-02-06T04:10:00Z</dcterms:modified>
  <cp:category/>
</cp:coreProperties>
</file>