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8CEA1" w14:textId="77777777" w:rsidR="00160A50" w:rsidRPr="001C5FDE" w:rsidRDefault="00160A50" w:rsidP="00E66C23">
      <w:pPr>
        <w:spacing w:after="0"/>
        <w:jc w:val="both"/>
        <w:rPr>
          <w:rFonts w:ascii="Times New Roman" w:hAnsi="Times New Roman" w:cs="Times New Roman"/>
          <w:b/>
          <w:sz w:val="20"/>
          <w:szCs w:val="20"/>
          <w:lang w:val="en-GB"/>
        </w:rPr>
      </w:pPr>
      <w:r w:rsidRPr="001C5FDE">
        <w:rPr>
          <w:rFonts w:ascii="Times New Roman" w:hAnsi="Times New Roman"/>
          <w:b/>
          <w:sz w:val="20"/>
          <w:lang w:val="en-GB"/>
        </w:rPr>
        <w:t>1. Latin epigraphy for the visually impaired.</w:t>
      </w:r>
    </w:p>
    <w:p w14:paraId="28CBAFF6" w14:textId="77777777" w:rsidR="00160A50" w:rsidRPr="001C5FDE" w:rsidRDefault="00160A50" w:rsidP="00E66C23">
      <w:pPr>
        <w:spacing w:after="0"/>
        <w:jc w:val="both"/>
        <w:rPr>
          <w:rFonts w:ascii="Times New Roman" w:hAnsi="Times New Roman" w:cs="Times New Roman"/>
          <w:b/>
          <w:sz w:val="20"/>
          <w:szCs w:val="20"/>
          <w:lang w:val="en-GB"/>
        </w:rPr>
      </w:pPr>
      <w:r w:rsidRPr="001C5FDE">
        <w:rPr>
          <w:rFonts w:ascii="Times New Roman" w:hAnsi="Times New Roman"/>
          <w:b/>
          <w:sz w:val="20"/>
          <w:lang w:val="en-GB"/>
        </w:rPr>
        <w:t xml:space="preserve">    New technologies to favour universal accessibility</w:t>
      </w:r>
    </w:p>
    <w:p w14:paraId="292A300F" w14:textId="77777777" w:rsidR="00160A50" w:rsidRDefault="00160A50" w:rsidP="00E66C23">
      <w:pPr>
        <w:spacing w:after="0"/>
        <w:jc w:val="both"/>
        <w:rPr>
          <w:rFonts w:ascii="Times New Roman" w:hAnsi="Times New Roman" w:cs="Times New Roman"/>
          <w:b/>
          <w:sz w:val="20"/>
          <w:szCs w:val="20"/>
          <w:lang w:val="en-GB"/>
        </w:rPr>
      </w:pPr>
    </w:p>
    <w:p w14:paraId="50468579" w14:textId="37B47BF7" w:rsidR="004C1B2D" w:rsidRPr="004C1B2D" w:rsidRDefault="004C1B2D" w:rsidP="004C1B2D">
      <w:pPr>
        <w:spacing w:after="0"/>
        <w:jc w:val="both"/>
        <w:rPr>
          <w:rFonts w:ascii="Times New Roman" w:hAnsi="Times New Roman" w:cs="Times New Roman"/>
          <w:sz w:val="20"/>
          <w:szCs w:val="20"/>
          <w:lang w:val="en-GB"/>
        </w:rPr>
      </w:pPr>
      <w:r w:rsidRPr="004C1B2D">
        <w:rPr>
          <w:rFonts w:ascii="Times New Roman" w:hAnsi="Times New Roman" w:cs="Times New Roman"/>
          <w:sz w:val="20"/>
          <w:szCs w:val="20"/>
          <w:lang w:val="en-GB"/>
        </w:rPr>
        <w:t>Francesca Licordari</w:t>
      </w:r>
    </w:p>
    <w:p w14:paraId="3C7B60BA" w14:textId="1F83DD66" w:rsidR="004C1B2D" w:rsidRPr="004C1B2D" w:rsidRDefault="004C1B2D" w:rsidP="004C1B2D">
      <w:pPr>
        <w:spacing w:after="0"/>
        <w:jc w:val="both"/>
        <w:rPr>
          <w:rFonts w:ascii="Times New Roman" w:hAnsi="Times New Roman" w:cs="Times New Roman"/>
          <w:sz w:val="20"/>
          <w:szCs w:val="20"/>
          <w:lang w:val="en-GB"/>
        </w:rPr>
      </w:pPr>
      <w:r w:rsidRPr="004C1B2D">
        <w:rPr>
          <w:rFonts w:ascii="Times New Roman" w:hAnsi="Times New Roman" w:cs="Times New Roman"/>
          <w:sz w:val="20"/>
          <w:szCs w:val="20"/>
          <w:lang w:val="en-GB"/>
        </w:rPr>
        <w:t>Museo Nazionale Etrusco di Villa Giulia, Roma</w:t>
      </w:r>
    </w:p>
    <w:p w14:paraId="22047186" w14:textId="69ECAE2E" w:rsidR="004C1B2D" w:rsidRPr="004C1B2D" w:rsidRDefault="004C1B2D" w:rsidP="004C1B2D">
      <w:pPr>
        <w:spacing w:after="0"/>
        <w:jc w:val="both"/>
        <w:rPr>
          <w:rFonts w:ascii="Times New Roman" w:hAnsi="Times New Roman" w:cs="Times New Roman"/>
          <w:sz w:val="20"/>
          <w:szCs w:val="20"/>
          <w:lang w:val="en-GB"/>
        </w:rPr>
      </w:pPr>
      <w:r w:rsidRPr="004C1B2D">
        <w:rPr>
          <w:rFonts w:ascii="Times New Roman" w:hAnsi="Times New Roman" w:cs="Times New Roman"/>
          <w:sz w:val="20"/>
          <w:szCs w:val="20"/>
          <w:lang w:val="en-GB"/>
        </w:rPr>
        <w:t>francesca.licordari@beniculturali.it</w:t>
      </w:r>
    </w:p>
    <w:p w14:paraId="643A9D61" w14:textId="77777777" w:rsidR="004C1B2D" w:rsidRPr="001C5FDE" w:rsidRDefault="004C1B2D" w:rsidP="00E66C23">
      <w:pPr>
        <w:spacing w:after="0"/>
        <w:jc w:val="both"/>
        <w:rPr>
          <w:rFonts w:ascii="Times New Roman" w:hAnsi="Times New Roman" w:cs="Times New Roman"/>
          <w:b/>
          <w:sz w:val="20"/>
          <w:szCs w:val="20"/>
          <w:lang w:val="en-GB"/>
        </w:rPr>
      </w:pPr>
    </w:p>
    <w:p w14:paraId="5282720F" w14:textId="77777777" w:rsidR="00160A50" w:rsidRPr="001C5FDE" w:rsidRDefault="00160A50" w:rsidP="00E66C23">
      <w:pPr>
        <w:spacing w:after="0"/>
        <w:jc w:val="both"/>
        <w:rPr>
          <w:rFonts w:ascii="Times New Roman" w:hAnsi="Times New Roman" w:cs="Times New Roman"/>
          <w:b/>
          <w:sz w:val="20"/>
          <w:szCs w:val="20"/>
          <w:lang w:val="en-GB"/>
        </w:rPr>
      </w:pPr>
      <w:r w:rsidRPr="001C5FDE">
        <w:rPr>
          <w:rFonts w:ascii="Times New Roman" w:hAnsi="Times New Roman"/>
          <w:b/>
          <w:sz w:val="20"/>
          <w:lang w:val="en-GB"/>
        </w:rPr>
        <w:t>Abstract</w:t>
      </w:r>
    </w:p>
    <w:p w14:paraId="715E95A5" w14:textId="77777777" w:rsidR="00160A50" w:rsidRPr="001C5FDE" w:rsidRDefault="00160A50" w:rsidP="00E66C23">
      <w:pPr>
        <w:spacing w:after="0"/>
        <w:jc w:val="both"/>
        <w:rPr>
          <w:rFonts w:ascii="Times New Roman" w:hAnsi="Times New Roman" w:cs="Times New Roman"/>
          <w:sz w:val="20"/>
          <w:szCs w:val="20"/>
          <w:lang w:val="en-GB"/>
        </w:rPr>
      </w:pPr>
    </w:p>
    <w:p w14:paraId="549FBFDE" w14:textId="77777777" w:rsidR="00160A50" w:rsidRPr="001C5FDE" w:rsidRDefault="00160A50" w:rsidP="00E66C23">
      <w:pPr>
        <w:spacing w:after="0"/>
        <w:jc w:val="both"/>
        <w:rPr>
          <w:rFonts w:ascii="Times New Roman" w:hAnsi="Times New Roman" w:cs="Times New Roman"/>
          <w:sz w:val="20"/>
          <w:szCs w:val="20"/>
          <w:lang w:val="en-GB"/>
        </w:rPr>
      </w:pPr>
      <w:r w:rsidRPr="001C5FDE">
        <w:rPr>
          <w:rFonts w:ascii="Times New Roman" w:hAnsi="Times New Roman"/>
          <w:sz w:val="20"/>
          <w:lang w:val="en-GB"/>
        </w:rPr>
        <w:t xml:space="preserve">The problem of accessibility to works of art for the visually impaired can be extended to a system such as Latin epigraphy, which presents great difficulties since the engraved letters are not clear to the touch. The technology of 3D printing allows the creation of materials that make it easier to read epigraphic texts in following the “design for all” principle demonstrating an </w:t>
      </w:r>
      <w:r w:rsidRPr="001C5FDE">
        <w:rPr>
          <w:rFonts w:ascii="Times New Roman" w:hAnsi="Times New Roman"/>
          <w:color w:val="000000" w:themeColor="text1"/>
          <w:sz w:val="20"/>
          <w:lang w:val="en-GB"/>
        </w:rPr>
        <w:t>economic, rapid technique that is easy to implement and reasonably robust</w:t>
      </w:r>
      <w:r w:rsidRPr="001C5FDE">
        <w:rPr>
          <w:rFonts w:ascii="Times New Roman" w:hAnsi="Times New Roman"/>
          <w:sz w:val="20"/>
          <w:lang w:val="en-GB"/>
        </w:rPr>
        <w:t>.</w:t>
      </w:r>
    </w:p>
    <w:p w14:paraId="0F909B44" w14:textId="77777777" w:rsidR="00160A50" w:rsidRPr="001C5FDE" w:rsidRDefault="00160A50" w:rsidP="00E66C23">
      <w:pPr>
        <w:spacing w:after="0"/>
        <w:jc w:val="both"/>
        <w:rPr>
          <w:rFonts w:ascii="Times New Roman" w:hAnsi="Times New Roman" w:cs="Times New Roman"/>
          <w:sz w:val="20"/>
          <w:szCs w:val="20"/>
          <w:lang w:val="en-GB"/>
        </w:rPr>
      </w:pPr>
    </w:p>
    <w:p w14:paraId="39A13D98" w14:textId="77777777" w:rsidR="00160A50" w:rsidRPr="001C5FDE" w:rsidRDefault="00160A50" w:rsidP="00E66C23">
      <w:pPr>
        <w:spacing w:after="0"/>
        <w:jc w:val="both"/>
        <w:rPr>
          <w:rFonts w:ascii="Times New Roman" w:hAnsi="Times New Roman" w:cs="Times New Roman"/>
          <w:b/>
          <w:sz w:val="20"/>
          <w:szCs w:val="20"/>
          <w:lang w:val="en-GB"/>
        </w:rPr>
      </w:pPr>
      <w:r w:rsidRPr="001C5FDE">
        <w:rPr>
          <w:rFonts w:ascii="Times New Roman" w:hAnsi="Times New Roman"/>
          <w:b/>
          <w:sz w:val="20"/>
          <w:lang w:val="en-GB"/>
        </w:rPr>
        <w:t>Keywords:</w:t>
      </w:r>
    </w:p>
    <w:p w14:paraId="79C4CB67" w14:textId="77777777" w:rsidR="00160A50" w:rsidRPr="001C5FDE" w:rsidRDefault="00160A50" w:rsidP="00E66C23">
      <w:pPr>
        <w:spacing w:after="0"/>
        <w:jc w:val="both"/>
        <w:rPr>
          <w:rFonts w:ascii="Times New Roman" w:hAnsi="Times New Roman" w:cs="Times New Roman"/>
          <w:sz w:val="20"/>
          <w:szCs w:val="20"/>
          <w:lang w:val="en-GB"/>
        </w:rPr>
      </w:pPr>
    </w:p>
    <w:p w14:paraId="0DBC30CC" w14:textId="77777777" w:rsidR="00160A50" w:rsidRPr="001C5FDE" w:rsidRDefault="00160A50" w:rsidP="00E66C23">
      <w:pPr>
        <w:spacing w:after="0"/>
        <w:jc w:val="both"/>
        <w:rPr>
          <w:rFonts w:ascii="Times New Roman" w:hAnsi="Times New Roman" w:cs="Times New Roman"/>
          <w:sz w:val="20"/>
          <w:szCs w:val="20"/>
          <w:lang w:val="en-GB"/>
        </w:rPr>
      </w:pPr>
      <w:r w:rsidRPr="001C5FDE">
        <w:rPr>
          <w:rFonts w:ascii="Times New Roman" w:hAnsi="Times New Roman"/>
          <w:sz w:val="20"/>
          <w:lang w:val="en-GB"/>
        </w:rPr>
        <w:t>Accessibility, visually impaired, 3D printing, design for all, Braille, epigraphy</w:t>
      </w:r>
    </w:p>
    <w:p w14:paraId="07A8B7B0" w14:textId="77777777" w:rsidR="00160A50" w:rsidRPr="001C5FDE" w:rsidRDefault="00160A50" w:rsidP="00E66C23">
      <w:pPr>
        <w:spacing w:after="0"/>
        <w:rPr>
          <w:rFonts w:ascii="Times New Roman" w:hAnsi="Times New Roman" w:cs="Times New Roman"/>
          <w:sz w:val="20"/>
          <w:szCs w:val="20"/>
          <w:lang w:val="en-GB"/>
        </w:rPr>
      </w:pPr>
      <w:r w:rsidRPr="001C5FDE">
        <w:rPr>
          <w:lang w:val="en-GB"/>
        </w:rPr>
        <w:br w:type="page"/>
      </w:r>
    </w:p>
    <w:p w14:paraId="6FBBCFA3" w14:textId="6EBFB4C0" w:rsidR="00390407" w:rsidRPr="00167536" w:rsidRDefault="00167536" w:rsidP="00E66C23">
      <w:pPr>
        <w:spacing w:after="0"/>
        <w:jc w:val="both"/>
        <w:rPr>
          <w:rFonts w:ascii="Times New Roman" w:hAnsi="Times New Roman" w:cs="Times New Roman"/>
          <w:b/>
          <w:sz w:val="20"/>
          <w:szCs w:val="20"/>
          <w:lang w:val="en"/>
        </w:rPr>
      </w:pPr>
      <w:r>
        <w:rPr>
          <w:rFonts w:ascii="Times New Roman" w:hAnsi="Times New Roman" w:cs="Times New Roman"/>
          <w:b/>
          <w:sz w:val="20"/>
          <w:szCs w:val="20"/>
          <w:lang w:val="en"/>
        </w:rPr>
        <w:lastRenderedPageBreak/>
        <w:t>1.1</w:t>
      </w:r>
      <w:r w:rsidR="0051334B">
        <w:rPr>
          <w:rFonts w:ascii="Times New Roman" w:hAnsi="Times New Roman" w:cs="Times New Roman"/>
          <w:b/>
          <w:sz w:val="20"/>
          <w:szCs w:val="20"/>
          <w:lang w:val="en"/>
        </w:rPr>
        <w:t>.</w:t>
      </w:r>
      <w:r>
        <w:rPr>
          <w:rFonts w:ascii="Times New Roman" w:hAnsi="Times New Roman" w:cs="Times New Roman"/>
          <w:b/>
          <w:sz w:val="20"/>
          <w:szCs w:val="20"/>
          <w:lang w:val="en"/>
        </w:rPr>
        <w:t xml:space="preserve"> </w:t>
      </w:r>
      <w:r w:rsidR="0046512E" w:rsidRPr="00167536">
        <w:rPr>
          <w:rFonts w:ascii="Times New Roman" w:hAnsi="Times New Roman" w:cs="Times New Roman"/>
          <w:b/>
          <w:sz w:val="20"/>
          <w:szCs w:val="20"/>
          <w:lang w:val="en"/>
        </w:rPr>
        <w:t>Introduction</w:t>
      </w:r>
    </w:p>
    <w:p w14:paraId="7755BD85" w14:textId="77777777" w:rsidR="00167536" w:rsidRDefault="00167536" w:rsidP="00E66C23">
      <w:pPr>
        <w:spacing w:after="0"/>
        <w:jc w:val="both"/>
        <w:rPr>
          <w:rFonts w:ascii="Times New Roman" w:hAnsi="Times New Roman" w:cs="Times New Roman"/>
          <w:sz w:val="20"/>
          <w:szCs w:val="20"/>
          <w:lang w:val="en"/>
        </w:rPr>
      </w:pPr>
    </w:p>
    <w:p w14:paraId="13199B53" w14:textId="03A2F035" w:rsidR="000F2ABD" w:rsidRDefault="00545F42"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The D</w:t>
      </w:r>
      <w:r w:rsidR="00372BD3" w:rsidRPr="000F2ABD">
        <w:rPr>
          <w:rFonts w:ascii="Times New Roman" w:hAnsi="Times New Roman" w:cs="Times New Roman"/>
          <w:sz w:val="20"/>
          <w:szCs w:val="20"/>
          <w:lang w:val="en"/>
        </w:rPr>
        <w:t xml:space="preserve">eclaration of the Rights of </w:t>
      </w:r>
      <w:r w:rsidR="006E032C">
        <w:rPr>
          <w:rFonts w:ascii="Times New Roman" w:hAnsi="Times New Roman" w:cs="Times New Roman"/>
          <w:sz w:val="20"/>
          <w:szCs w:val="20"/>
          <w:lang w:val="en"/>
        </w:rPr>
        <w:t>Deaf-Blind Persons</w:t>
      </w:r>
      <w:r w:rsidRPr="000F2ABD">
        <w:rPr>
          <w:rFonts w:ascii="Times New Roman" w:hAnsi="Times New Roman" w:cs="Times New Roman"/>
          <w:sz w:val="20"/>
          <w:szCs w:val="20"/>
          <w:lang w:val="en"/>
        </w:rPr>
        <w:t>, adopted by the UN in 1979</w:t>
      </w:r>
      <w:r w:rsidR="00DE3622" w:rsidRPr="000F2ABD">
        <w:rPr>
          <w:rFonts w:ascii="Times New Roman" w:hAnsi="Times New Roman" w:cs="Times New Roman"/>
          <w:sz w:val="20"/>
          <w:szCs w:val="20"/>
          <w:lang w:val="en"/>
        </w:rPr>
        <w:t>, provides</w:t>
      </w:r>
      <w:r w:rsidRPr="000F2ABD">
        <w:rPr>
          <w:rFonts w:ascii="Times New Roman" w:hAnsi="Times New Roman" w:cs="Times New Roman"/>
          <w:sz w:val="20"/>
          <w:szCs w:val="20"/>
          <w:lang w:val="en"/>
        </w:rPr>
        <w:t xml:space="preserve"> that every blind or deaf person has the ri</w:t>
      </w:r>
      <w:r w:rsidR="00372BD3" w:rsidRPr="000F2ABD">
        <w:rPr>
          <w:rFonts w:ascii="Times New Roman" w:hAnsi="Times New Roman" w:cs="Times New Roman"/>
          <w:sz w:val="20"/>
          <w:szCs w:val="20"/>
          <w:lang w:val="en"/>
        </w:rPr>
        <w:t>ght to enjoy the same privileges</w:t>
      </w:r>
      <w:r w:rsidRPr="000F2ABD">
        <w:rPr>
          <w:rFonts w:ascii="Times New Roman" w:hAnsi="Times New Roman" w:cs="Times New Roman"/>
          <w:sz w:val="20"/>
          <w:szCs w:val="20"/>
          <w:lang w:val="en"/>
        </w:rPr>
        <w:t>, guar</w:t>
      </w:r>
      <w:r w:rsidR="00372BD3" w:rsidRPr="000F2ABD">
        <w:rPr>
          <w:rFonts w:ascii="Times New Roman" w:hAnsi="Times New Roman" w:cs="Times New Roman"/>
          <w:sz w:val="20"/>
          <w:szCs w:val="20"/>
          <w:lang w:val="en"/>
        </w:rPr>
        <w:t xml:space="preserve">anteed to all people and to have </w:t>
      </w:r>
      <w:r w:rsidR="00390407" w:rsidRPr="000F2ABD">
        <w:rPr>
          <w:rFonts w:ascii="Times New Roman" w:hAnsi="Times New Roman" w:cs="Times New Roman"/>
          <w:sz w:val="20"/>
          <w:szCs w:val="20"/>
          <w:lang w:val="en"/>
        </w:rPr>
        <w:t xml:space="preserve">their aspirations and abilities </w:t>
      </w:r>
      <w:r w:rsidRPr="000F2ABD">
        <w:rPr>
          <w:rFonts w:ascii="Times New Roman" w:hAnsi="Times New Roman" w:cs="Times New Roman"/>
          <w:sz w:val="20"/>
          <w:szCs w:val="20"/>
          <w:lang w:val="en"/>
        </w:rPr>
        <w:t xml:space="preserve">recognized and respected. These principles are reaffirmed by the UN </w:t>
      </w:r>
      <w:r w:rsidR="0046512E">
        <w:rPr>
          <w:rFonts w:ascii="Times New Roman" w:hAnsi="Times New Roman" w:cs="Times New Roman"/>
          <w:sz w:val="20"/>
          <w:szCs w:val="20"/>
          <w:lang w:val="en"/>
        </w:rPr>
        <w:t>Convention</w:t>
      </w:r>
      <w:r w:rsidR="0043140E">
        <w:rPr>
          <w:rFonts w:ascii="Times New Roman" w:hAnsi="Times New Roman" w:cs="Times New Roman"/>
          <w:sz w:val="20"/>
          <w:szCs w:val="20"/>
          <w:lang w:val="en"/>
        </w:rPr>
        <w:t xml:space="preserve"> on the Rights of Persons with Disabilities</w:t>
      </w:r>
      <w:r w:rsidR="0046512E">
        <w:rPr>
          <w:rFonts w:ascii="Times New Roman" w:hAnsi="Times New Roman" w:cs="Times New Roman"/>
          <w:sz w:val="20"/>
          <w:szCs w:val="20"/>
          <w:lang w:val="en"/>
        </w:rPr>
        <w:t xml:space="preserve"> of 2006</w:t>
      </w:r>
      <w:r w:rsidR="00372BD3" w:rsidRPr="000F2ABD">
        <w:rPr>
          <w:rFonts w:ascii="Times New Roman" w:hAnsi="Times New Roman" w:cs="Times New Roman"/>
          <w:sz w:val="20"/>
          <w:szCs w:val="20"/>
          <w:lang w:val="en"/>
        </w:rPr>
        <w:t xml:space="preserve">, which states (Art. 30) that </w:t>
      </w:r>
      <w:r w:rsidRPr="000F2ABD">
        <w:rPr>
          <w:rFonts w:ascii="Times New Roman" w:hAnsi="Times New Roman" w:cs="Times New Roman"/>
          <w:sz w:val="20"/>
          <w:szCs w:val="20"/>
          <w:lang w:val="en"/>
        </w:rPr>
        <w:t>th</w:t>
      </w:r>
      <w:r w:rsidR="000F2ABD">
        <w:rPr>
          <w:rFonts w:ascii="Times New Roman" w:hAnsi="Times New Roman" w:cs="Times New Roman"/>
          <w:sz w:val="20"/>
          <w:szCs w:val="20"/>
          <w:lang w:val="en"/>
        </w:rPr>
        <w:t>e Member States must recognize “</w:t>
      </w:r>
      <w:r w:rsidRPr="000F2ABD">
        <w:rPr>
          <w:rFonts w:ascii="Times New Roman" w:hAnsi="Times New Roman" w:cs="Times New Roman"/>
          <w:sz w:val="20"/>
          <w:szCs w:val="20"/>
          <w:lang w:val="en"/>
        </w:rPr>
        <w:t>the right of persons with disabilities to take part o</w:t>
      </w:r>
      <w:r w:rsidR="00372BD3" w:rsidRPr="000F2ABD">
        <w:rPr>
          <w:rFonts w:ascii="Times New Roman" w:hAnsi="Times New Roman" w:cs="Times New Roman"/>
          <w:sz w:val="20"/>
          <w:szCs w:val="20"/>
          <w:lang w:val="en"/>
        </w:rPr>
        <w:t xml:space="preserve">n an equal basis with others in </w:t>
      </w:r>
      <w:r w:rsidRPr="000F2ABD">
        <w:rPr>
          <w:rFonts w:ascii="Times New Roman" w:hAnsi="Times New Roman" w:cs="Times New Roman"/>
          <w:sz w:val="20"/>
          <w:szCs w:val="20"/>
          <w:lang w:val="en"/>
        </w:rPr>
        <w:t>cultural</w:t>
      </w:r>
      <w:r w:rsidR="00372BD3" w:rsidRPr="000F2ABD">
        <w:rPr>
          <w:rFonts w:ascii="Times New Roman" w:hAnsi="Times New Roman" w:cs="Times New Roman"/>
          <w:sz w:val="20"/>
          <w:szCs w:val="20"/>
          <w:lang w:val="en"/>
        </w:rPr>
        <w:t xml:space="preserve"> life</w:t>
      </w:r>
      <w:r w:rsidRPr="000F2ABD">
        <w:rPr>
          <w:rFonts w:ascii="Times New Roman" w:hAnsi="Times New Roman" w:cs="Times New Roman"/>
          <w:sz w:val="20"/>
          <w:szCs w:val="20"/>
          <w:lang w:val="en"/>
        </w:rPr>
        <w:t xml:space="preserve"> and should take all appropriate measures to ensur</w:t>
      </w:r>
      <w:r w:rsidR="000F2ABD">
        <w:rPr>
          <w:rFonts w:ascii="Times New Roman" w:hAnsi="Times New Roman" w:cs="Times New Roman"/>
          <w:sz w:val="20"/>
          <w:szCs w:val="20"/>
          <w:lang w:val="en"/>
        </w:rPr>
        <w:t>e to persons with disabilities:</w:t>
      </w:r>
    </w:p>
    <w:p w14:paraId="58688369" w14:textId="1B7CAB60" w:rsidR="000F2ABD" w:rsidRDefault="00545F42"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 xml:space="preserve">(A) </w:t>
      </w:r>
      <w:r w:rsidR="009D6026">
        <w:rPr>
          <w:rFonts w:ascii="Times New Roman" w:hAnsi="Times New Roman" w:cs="Times New Roman"/>
          <w:sz w:val="20"/>
          <w:szCs w:val="20"/>
          <w:lang w:val="en"/>
        </w:rPr>
        <w:t xml:space="preserve">enjoy </w:t>
      </w:r>
      <w:r w:rsidRPr="000F2ABD">
        <w:rPr>
          <w:rFonts w:ascii="Times New Roman" w:hAnsi="Times New Roman" w:cs="Times New Roman"/>
          <w:sz w:val="20"/>
          <w:szCs w:val="20"/>
          <w:lang w:val="en"/>
        </w:rPr>
        <w:t>access to cultural m</w:t>
      </w:r>
      <w:r w:rsidR="000F2ABD">
        <w:rPr>
          <w:rFonts w:ascii="Times New Roman" w:hAnsi="Times New Roman" w:cs="Times New Roman"/>
          <w:sz w:val="20"/>
          <w:szCs w:val="20"/>
          <w:lang w:val="en"/>
        </w:rPr>
        <w:t>aterials in accessible formats;</w:t>
      </w:r>
    </w:p>
    <w:p w14:paraId="3C863F31" w14:textId="4DCE6EFE" w:rsidR="000F2ABD" w:rsidRDefault="00545F42"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 xml:space="preserve">(B) </w:t>
      </w:r>
      <w:r w:rsidR="009D6026">
        <w:rPr>
          <w:rFonts w:ascii="Times New Roman" w:hAnsi="Times New Roman" w:cs="Times New Roman"/>
          <w:sz w:val="20"/>
          <w:szCs w:val="20"/>
          <w:lang w:val="en"/>
        </w:rPr>
        <w:t>enjoy</w:t>
      </w:r>
      <w:r w:rsidR="009D6026" w:rsidRPr="000F2ABD">
        <w:rPr>
          <w:rFonts w:ascii="Times New Roman" w:hAnsi="Times New Roman" w:cs="Times New Roman"/>
          <w:sz w:val="20"/>
          <w:szCs w:val="20"/>
          <w:lang w:val="en"/>
        </w:rPr>
        <w:t xml:space="preserve"> </w:t>
      </w:r>
      <w:r w:rsidRPr="000F2ABD">
        <w:rPr>
          <w:rFonts w:ascii="Times New Roman" w:hAnsi="Times New Roman" w:cs="Times New Roman"/>
          <w:sz w:val="20"/>
          <w:szCs w:val="20"/>
          <w:lang w:val="en"/>
        </w:rPr>
        <w:t>access to television programs, films, theater and other cultural act</w:t>
      </w:r>
      <w:r w:rsidR="000F2ABD">
        <w:rPr>
          <w:rFonts w:ascii="Times New Roman" w:hAnsi="Times New Roman" w:cs="Times New Roman"/>
          <w:sz w:val="20"/>
          <w:szCs w:val="20"/>
          <w:lang w:val="en"/>
        </w:rPr>
        <w:t>ivities, in accessible formats;</w:t>
      </w:r>
    </w:p>
    <w:p w14:paraId="053311CC" w14:textId="7D0E53BD" w:rsidR="00372BD3" w:rsidRPr="00735911" w:rsidRDefault="00545F42" w:rsidP="00E66C23">
      <w:pPr>
        <w:spacing w:after="0"/>
        <w:jc w:val="both"/>
        <w:rPr>
          <w:rFonts w:ascii="Times New Roman" w:hAnsi="Times New Roman" w:cs="Times New Roman"/>
          <w:sz w:val="20"/>
          <w:szCs w:val="20"/>
          <w:lang w:val="it-IT"/>
        </w:rPr>
      </w:pPr>
      <w:r w:rsidRPr="000F2ABD">
        <w:rPr>
          <w:rFonts w:ascii="Times New Roman" w:hAnsi="Times New Roman" w:cs="Times New Roman"/>
          <w:sz w:val="20"/>
          <w:szCs w:val="20"/>
          <w:lang w:val="en"/>
        </w:rPr>
        <w:t xml:space="preserve">(C) </w:t>
      </w:r>
      <w:r w:rsidR="009D6026">
        <w:rPr>
          <w:rFonts w:ascii="Times New Roman" w:hAnsi="Times New Roman" w:cs="Times New Roman"/>
          <w:sz w:val="20"/>
          <w:szCs w:val="20"/>
          <w:lang w:val="en"/>
        </w:rPr>
        <w:t>enjoy</w:t>
      </w:r>
      <w:r w:rsidR="009D6026" w:rsidRPr="000F2ABD">
        <w:rPr>
          <w:rFonts w:ascii="Times New Roman" w:hAnsi="Times New Roman" w:cs="Times New Roman"/>
          <w:sz w:val="20"/>
          <w:szCs w:val="20"/>
          <w:lang w:val="en"/>
        </w:rPr>
        <w:t xml:space="preserve"> </w:t>
      </w:r>
      <w:r w:rsidRPr="000F2ABD">
        <w:rPr>
          <w:rFonts w:ascii="Times New Roman" w:hAnsi="Times New Roman" w:cs="Times New Roman"/>
          <w:sz w:val="20"/>
          <w:szCs w:val="20"/>
          <w:lang w:val="en"/>
        </w:rPr>
        <w:t xml:space="preserve">access to places of cultural activities, such as theaters, museums, cinemas, libraries and tourism services, and, as far as possible, to monuments and sites </w:t>
      </w:r>
      <w:r w:rsidR="00287863">
        <w:rPr>
          <w:rFonts w:ascii="Times New Roman" w:hAnsi="Times New Roman" w:cs="Times New Roman"/>
          <w:sz w:val="20"/>
          <w:szCs w:val="20"/>
          <w:lang w:val="en"/>
        </w:rPr>
        <w:t xml:space="preserve">of national cultural </w:t>
      </w:r>
      <w:r w:rsidR="00287863" w:rsidRPr="00735911">
        <w:rPr>
          <w:rFonts w:ascii="Times New Roman" w:hAnsi="Times New Roman" w:cs="Times New Roman"/>
          <w:sz w:val="20"/>
          <w:szCs w:val="20"/>
          <w:lang w:val="en"/>
        </w:rPr>
        <w:t>importance</w:t>
      </w:r>
      <w:r w:rsidR="000F2ABD" w:rsidRPr="00735911">
        <w:rPr>
          <w:rFonts w:ascii="Times New Roman" w:hAnsi="Times New Roman" w:cs="Times New Roman"/>
          <w:sz w:val="20"/>
          <w:szCs w:val="20"/>
          <w:lang w:val="en"/>
        </w:rPr>
        <w:t>.”</w:t>
      </w:r>
    </w:p>
    <w:p w14:paraId="133E6E2B" w14:textId="207FC9A5" w:rsidR="00DE3622" w:rsidRPr="000F2ABD" w:rsidRDefault="00AA0FA4" w:rsidP="00E66C23">
      <w:pPr>
        <w:spacing w:after="0"/>
        <w:jc w:val="both"/>
        <w:rPr>
          <w:rFonts w:ascii="Times New Roman" w:hAnsi="Times New Roman" w:cs="Times New Roman"/>
          <w:sz w:val="20"/>
          <w:szCs w:val="20"/>
          <w:lang w:val="en"/>
        </w:rPr>
      </w:pPr>
      <w:r w:rsidRPr="00735911">
        <w:rPr>
          <w:rFonts w:ascii="Times New Roman" w:hAnsi="Times New Roman" w:cs="Times New Roman"/>
          <w:sz w:val="20"/>
          <w:szCs w:val="20"/>
          <w:lang w:val="it-IT"/>
        </w:rPr>
        <w:t>T</w:t>
      </w:r>
      <w:r w:rsidR="00545F42" w:rsidRPr="00735911">
        <w:rPr>
          <w:rFonts w:ascii="Times New Roman" w:hAnsi="Times New Roman" w:cs="Times New Roman"/>
          <w:sz w:val="20"/>
          <w:szCs w:val="20"/>
          <w:lang w:val="en"/>
        </w:rPr>
        <w:t>he problem of accessibility and enjoyment of works of art by t</w:t>
      </w:r>
      <w:r w:rsidR="00372BD3" w:rsidRPr="00735911">
        <w:rPr>
          <w:rFonts w:ascii="Times New Roman" w:hAnsi="Times New Roman" w:cs="Times New Roman"/>
          <w:sz w:val="20"/>
          <w:szCs w:val="20"/>
          <w:lang w:val="en"/>
        </w:rPr>
        <w:t>he visually impaired</w:t>
      </w:r>
      <w:r w:rsidRPr="00735911">
        <w:rPr>
          <w:rFonts w:ascii="Times New Roman" w:hAnsi="Times New Roman" w:cs="Times New Roman"/>
          <w:sz w:val="20"/>
          <w:szCs w:val="20"/>
          <w:lang w:val="en"/>
        </w:rPr>
        <w:t xml:space="preserve"> has long existed</w:t>
      </w:r>
      <w:r w:rsidR="00372BD3" w:rsidRPr="00735911">
        <w:rPr>
          <w:rFonts w:ascii="Times New Roman" w:hAnsi="Times New Roman" w:cs="Times New Roman"/>
          <w:sz w:val="20"/>
          <w:szCs w:val="20"/>
          <w:lang w:val="en"/>
        </w:rPr>
        <w:t>. S</w:t>
      </w:r>
      <w:r w:rsidR="00545F42" w:rsidRPr="00735911">
        <w:rPr>
          <w:rFonts w:ascii="Times New Roman" w:hAnsi="Times New Roman" w:cs="Times New Roman"/>
          <w:sz w:val="20"/>
          <w:szCs w:val="20"/>
          <w:lang w:val="en"/>
        </w:rPr>
        <w:t>culpture</w:t>
      </w:r>
      <w:r w:rsidR="00372BD3" w:rsidRPr="00735911">
        <w:rPr>
          <w:rFonts w:ascii="Times New Roman" w:hAnsi="Times New Roman" w:cs="Times New Roman"/>
          <w:sz w:val="20"/>
          <w:szCs w:val="20"/>
          <w:lang w:val="en"/>
        </w:rPr>
        <w:t>s, which are sometimes</w:t>
      </w:r>
      <w:r w:rsidR="00545F42" w:rsidRPr="00735911">
        <w:rPr>
          <w:rFonts w:ascii="Times New Roman" w:hAnsi="Times New Roman" w:cs="Times New Roman"/>
          <w:sz w:val="20"/>
          <w:szCs w:val="20"/>
          <w:lang w:val="en"/>
        </w:rPr>
        <w:t xml:space="preserve"> desig</w:t>
      </w:r>
      <w:r w:rsidR="00360163" w:rsidRPr="00735911">
        <w:rPr>
          <w:rFonts w:ascii="Times New Roman" w:hAnsi="Times New Roman" w:cs="Times New Roman"/>
          <w:sz w:val="20"/>
          <w:szCs w:val="20"/>
          <w:lang w:val="en"/>
        </w:rPr>
        <w:t>ned to be touched,</w:t>
      </w:r>
      <w:r w:rsidR="00DE3622" w:rsidRPr="00735911">
        <w:rPr>
          <w:rFonts w:ascii="Times New Roman" w:hAnsi="Times New Roman" w:cs="Times New Roman"/>
          <w:sz w:val="20"/>
          <w:szCs w:val="20"/>
          <w:lang w:val="en"/>
        </w:rPr>
        <w:t xml:space="preserve"> and sometimes are permitted to be touched, provide the possibility</w:t>
      </w:r>
      <w:r w:rsidR="00545F42" w:rsidRPr="00735911">
        <w:rPr>
          <w:rFonts w:ascii="Times New Roman" w:hAnsi="Times New Roman" w:cs="Times New Roman"/>
          <w:sz w:val="20"/>
          <w:szCs w:val="20"/>
          <w:lang w:val="en"/>
        </w:rPr>
        <w:t xml:space="preserve"> </w:t>
      </w:r>
      <w:r w:rsidR="00914B68" w:rsidRPr="00735911">
        <w:rPr>
          <w:rFonts w:ascii="Times New Roman" w:hAnsi="Times New Roman" w:cs="Times New Roman"/>
          <w:sz w:val="20"/>
          <w:szCs w:val="20"/>
          <w:lang w:val="en"/>
        </w:rPr>
        <w:t>for</w:t>
      </w:r>
      <w:r w:rsidR="00DE3622" w:rsidRPr="00735911">
        <w:rPr>
          <w:rFonts w:ascii="Times New Roman" w:hAnsi="Times New Roman" w:cs="Times New Roman"/>
          <w:sz w:val="20"/>
          <w:szCs w:val="20"/>
          <w:lang w:val="en"/>
        </w:rPr>
        <w:t xml:space="preserve"> blind viewer</w:t>
      </w:r>
      <w:r w:rsidR="00914B68" w:rsidRPr="00735911">
        <w:rPr>
          <w:rFonts w:ascii="Times New Roman" w:hAnsi="Times New Roman" w:cs="Times New Roman"/>
          <w:sz w:val="20"/>
          <w:szCs w:val="20"/>
          <w:lang w:val="en"/>
        </w:rPr>
        <w:t>s</w:t>
      </w:r>
      <w:r w:rsidR="00DE3622" w:rsidRPr="00735911">
        <w:rPr>
          <w:rFonts w:ascii="Times New Roman" w:hAnsi="Times New Roman" w:cs="Times New Roman"/>
          <w:sz w:val="20"/>
          <w:szCs w:val="20"/>
          <w:lang w:val="en"/>
        </w:rPr>
        <w:t xml:space="preserve"> </w:t>
      </w:r>
      <w:r w:rsidR="00545F42" w:rsidRPr="00735911">
        <w:rPr>
          <w:rFonts w:ascii="Times New Roman" w:hAnsi="Times New Roman" w:cs="Times New Roman"/>
          <w:sz w:val="20"/>
          <w:szCs w:val="20"/>
          <w:lang w:val="en"/>
        </w:rPr>
        <w:t>to benefit directly f</w:t>
      </w:r>
      <w:r w:rsidR="00360163" w:rsidRPr="00735911">
        <w:rPr>
          <w:rFonts w:ascii="Times New Roman" w:hAnsi="Times New Roman" w:cs="Times New Roman"/>
          <w:sz w:val="20"/>
          <w:szCs w:val="20"/>
          <w:lang w:val="en"/>
        </w:rPr>
        <w:t xml:space="preserve">rom the </w:t>
      </w:r>
      <w:r w:rsidR="00897F97" w:rsidRPr="00735911">
        <w:rPr>
          <w:rFonts w:ascii="Times New Roman" w:hAnsi="Times New Roman" w:cs="Times New Roman"/>
          <w:sz w:val="20"/>
          <w:szCs w:val="20"/>
          <w:lang w:val="en"/>
        </w:rPr>
        <w:t xml:space="preserve">experience of the </w:t>
      </w:r>
      <w:r w:rsidR="00360163" w:rsidRPr="00735911">
        <w:rPr>
          <w:rFonts w:ascii="Times New Roman" w:hAnsi="Times New Roman" w:cs="Times New Roman"/>
          <w:sz w:val="20"/>
          <w:szCs w:val="20"/>
          <w:lang w:val="en"/>
        </w:rPr>
        <w:t>o</w:t>
      </w:r>
      <w:r w:rsidR="00897F97" w:rsidRPr="00735911">
        <w:rPr>
          <w:rFonts w:ascii="Times New Roman" w:hAnsi="Times New Roman" w:cs="Times New Roman"/>
          <w:sz w:val="20"/>
          <w:szCs w:val="20"/>
          <w:lang w:val="en"/>
        </w:rPr>
        <w:t xml:space="preserve">riginal artwork. </w:t>
      </w:r>
      <w:r w:rsidR="00897F97" w:rsidRPr="00735911">
        <w:rPr>
          <w:rFonts w:ascii="Times New Roman" w:hAnsi="Times New Roman" w:cs="Times New Roman"/>
          <w:sz w:val="20"/>
          <w:szCs w:val="20"/>
          <w:lang w:val="en-GB"/>
        </w:rPr>
        <w:t>F</w:t>
      </w:r>
      <w:r w:rsidR="00901C6A" w:rsidRPr="00735911">
        <w:rPr>
          <w:rFonts w:ascii="Times New Roman" w:hAnsi="Times New Roman" w:cs="Times New Roman"/>
          <w:sz w:val="20"/>
          <w:szCs w:val="20"/>
          <w:lang w:val="en-GB"/>
        </w:rPr>
        <w:t>or</w:t>
      </w:r>
      <w:r w:rsidR="00545F42" w:rsidRPr="00735911">
        <w:rPr>
          <w:rFonts w:ascii="Times New Roman" w:hAnsi="Times New Roman" w:cs="Times New Roman"/>
          <w:sz w:val="20"/>
          <w:szCs w:val="20"/>
          <w:lang w:val="en-GB"/>
        </w:rPr>
        <w:t xml:space="preserve"> </w:t>
      </w:r>
      <w:r w:rsidR="0019699E">
        <w:rPr>
          <w:rFonts w:ascii="Times New Roman" w:hAnsi="Times New Roman" w:cs="Times New Roman"/>
          <w:sz w:val="20"/>
          <w:szCs w:val="20"/>
          <w:lang w:val="en-GB"/>
        </w:rPr>
        <w:t xml:space="preserve">two-dimensional </w:t>
      </w:r>
      <w:r w:rsidR="00545F42" w:rsidRPr="00735911">
        <w:rPr>
          <w:rFonts w:ascii="Times New Roman" w:hAnsi="Times New Roman" w:cs="Times New Roman"/>
          <w:sz w:val="20"/>
          <w:szCs w:val="20"/>
          <w:lang w:val="en-GB"/>
        </w:rPr>
        <w:t>paint</w:t>
      </w:r>
      <w:r w:rsidR="00897F97" w:rsidRPr="00735911">
        <w:rPr>
          <w:rFonts w:ascii="Times New Roman" w:hAnsi="Times New Roman" w:cs="Times New Roman"/>
          <w:sz w:val="20"/>
          <w:szCs w:val="20"/>
          <w:lang w:val="en-GB"/>
        </w:rPr>
        <w:t>ings</w:t>
      </w:r>
      <w:r w:rsidR="0019699E">
        <w:rPr>
          <w:rFonts w:ascii="Times New Roman" w:hAnsi="Times New Roman" w:cs="Times New Roman"/>
          <w:sz w:val="20"/>
          <w:szCs w:val="20"/>
          <w:lang w:val="en-GB"/>
        </w:rPr>
        <w:t xml:space="preserve"> this is of course not possible. </w:t>
      </w:r>
      <w:r w:rsidR="0019699E">
        <w:rPr>
          <w:rFonts w:ascii="Times New Roman" w:hAnsi="Times New Roman" w:cs="Arial"/>
          <w:color w:val="191919"/>
          <w:sz w:val="20"/>
          <w:szCs w:val="20"/>
          <w:lang w:val="en-GB"/>
        </w:rPr>
        <w:t>I</w:t>
      </w:r>
      <w:r w:rsidR="00735911" w:rsidRPr="00735911">
        <w:rPr>
          <w:rFonts w:ascii="Times New Roman" w:hAnsi="Times New Roman" w:cs="Arial"/>
          <w:color w:val="191919"/>
          <w:sz w:val="20"/>
          <w:szCs w:val="20"/>
          <w:lang w:val="en-GB"/>
        </w:rPr>
        <w:t xml:space="preserve">t is necessary to create three-dimensional </w:t>
      </w:r>
      <w:r w:rsidR="006D35EB">
        <w:rPr>
          <w:rFonts w:ascii="Times New Roman" w:hAnsi="Times New Roman" w:cs="Arial"/>
          <w:color w:val="191919"/>
          <w:sz w:val="20"/>
          <w:szCs w:val="20"/>
          <w:lang w:val="en-GB"/>
        </w:rPr>
        <w:t>resin reliefs</w:t>
      </w:r>
      <w:r w:rsidR="00DE3622" w:rsidRPr="00735911">
        <w:rPr>
          <w:rFonts w:ascii="Times New Roman" w:hAnsi="Times New Roman" w:cs="Times New Roman"/>
          <w:sz w:val="20"/>
          <w:szCs w:val="20"/>
          <w:lang w:val="en-GB"/>
        </w:rPr>
        <w:t>. This same issue</w:t>
      </w:r>
      <w:r w:rsidR="00360163" w:rsidRPr="00735911">
        <w:rPr>
          <w:rFonts w:ascii="Times New Roman" w:hAnsi="Times New Roman" w:cs="Times New Roman"/>
          <w:sz w:val="20"/>
          <w:szCs w:val="20"/>
          <w:lang w:val="en-GB"/>
        </w:rPr>
        <w:t xml:space="preserve"> has recently been understood to exist </w:t>
      </w:r>
      <w:r w:rsidR="00545F42" w:rsidRPr="00735911">
        <w:rPr>
          <w:rFonts w:ascii="Times New Roman" w:hAnsi="Times New Roman" w:cs="Times New Roman"/>
          <w:sz w:val="20"/>
          <w:szCs w:val="20"/>
          <w:lang w:val="en-GB"/>
        </w:rPr>
        <w:t>also i</w:t>
      </w:r>
      <w:r w:rsidR="00DE3622" w:rsidRPr="00735911">
        <w:rPr>
          <w:rFonts w:ascii="Times New Roman" w:hAnsi="Times New Roman" w:cs="Times New Roman"/>
          <w:sz w:val="20"/>
          <w:szCs w:val="20"/>
          <w:lang w:val="en-GB"/>
        </w:rPr>
        <w:t>n other artistic disciplines</w:t>
      </w:r>
      <w:r w:rsidR="00914B68" w:rsidRPr="00735911">
        <w:rPr>
          <w:rFonts w:ascii="Times New Roman" w:hAnsi="Times New Roman" w:cs="Times New Roman"/>
          <w:sz w:val="20"/>
          <w:szCs w:val="20"/>
          <w:lang w:val="en-GB"/>
        </w:rPr>
        <w:t>,</w:t>
      </w:r>
      <w:r w:rsidR="00DE3622" w:rsidRPr="00735911">
        <w:rPr>
          <w:rFonts w:ascii="Times New Roman" w:hAnsi="Times New Roman" w:cs="Times New Roman"/>
          <w:sz w:val="20"/>
          <w:szCs w:val="20"/>
          <w:lang w:val="en-GB"/>
        </w:rPr>
        <w:t xml:space="preserve"> including</w:t>
      </w:r>
      <w:r w:rsidR="00545F42" w:rsidRPr="00735911">
        <w:rPr>
          <w:rFonts w:ascii="Times New Roman" w:hAnsi="Times New Roman" w:cs="Times New Roman"/>
          <w:sz w:val="20"/>
          <w:szCs w:val="20"/>
          <w:lang w:val="en-GB"/>
        </w:rPr>
        <w:t xml:space="preserve"> </w:t>
      </w:r>
      <w:r w:rsidR="00897F97" w:rsidRPr="00735911">
        <w:rPr>
          <w:rFonts w:ascii="Times New Roman" w:hAnsi="Times New Roman" w:cs="Times New Roman"/>
          <w:sz w:val="20"/>
          <w:szCs w:val="20"/>
          <w:lang w:val="en-GB"/>
        </w:rPr>
        <w:t xml:space="preserve">that of </w:t>
      </w:r>
      <w:r w:rsidR="00545F42" w:rsidRPr="00735911">
        <w:rPr>
          <w:rFonts w:ascii="Times New Roman" w:hAnsi="Times New Roman" w:cs="Times New Roman"/>
          <w:sz w:val="20"/>
          <w:szCs w:val="20"/>
          <w:lang w:val="en-GB"/>
        </w:rPr>
        <w:t>arch</w:t>
      </w:r>
      <w:r w:rsidR="006E032C">
        <w:rPr>
          <w:rFonts w:ascii="Times New Roman" w:hAnsi="Times New Roman" w:cs="Times New Roman"/>
          <w:sz w:val="20"/>
          <w:szCs w:val="20"/>
          <w:lang w:val="en-GB"/>
        </w:rPr>
        <w:t>a</w:t>
      </w:r>
      <w:r w:rsidR="00545F42" w:rsidRPr="00735911">
        <w:rPr>
          <w:rFonts w:ascii="Times New Roman" w:hAnsi="Times New Roman" w:cs="Times New Roman"/>
          <w:sz w:val="20"/>
          <w:szCs w:val="20"/>
          <w:lang w:val="en-GB"/>
        </w:rPr>
        <w:t>e</w:t>
      </w:r>
      <w:r w:rsidR="00DE3622" w:rsidRPr="00735911">
        <w:rPr>
          <w:rFonts w:ascii="Times New Roman" w:hAnsi="Times New Roman" w:cs="Times New Roman"/>
          <w:sz w:val="20"/>
          <w:szCs w:val="20"/>
          <w:lang w:val="en-GB"/>
        </w:rPr>
        <w:t xml:space="preserve">ology. </w:t>
      </w:r>
      <w:r w:rsidR="00897F97" w:rsidRPr="00735911">
        <w:rPr>
          <w:rFonts w:ascii="Times New Roman" w:hAnsi="Times New Roman" w:cs="Times New Roman"/>
          <w:sz w:val="20"/>
          <w:szCs w:val="20"/>
          <w:lang w:val="en-GB"/>
        </w:rPr>
        <w:t>This of</w:t>
      </w:r>
      <w:r w:rsidR="00897F97" w:rsidRPr="00735911">
        <w:rPr>
          <w:rFonts w:ascii="Times New Roman" w:hAnsi="Times New Roman" w:cs="Times New Roman"/>
          <w:sz w:val="20"/>
          <w:szCs w:val="20"/>
          <w:lang w:val="en"/>
        </w:rPr>
        <w:t xml:space="preserve"> course includes</w:t>
      </w:r>
      <w:r w:rsidR="00B050C8" w:rsidRPr="00735911">
        <w:rPr>
          <w:rFonts w:ascii="Times New Roman" w:hAnsi="Times New Roman" w:cs="Times New Roman"/>
          <w:sz w:val="20"/>
          <w:szCs w:val="20"/>
          <w:lang w:val="en"/>
        </w:rPr>
        <w:t xml:space="preserve"> </w:t>
      </w:r>
      <w:r w:rsidR="00554B8D">
        <w:rPr>
          <w:rFonts w:ascii="Times New Roman" w:hAnsi="Times New Roman" w:cs="Times New Roman"/>
          <w:sz w:val="20"/>
          <w:szCs w:val="20"/>
          <w:lang w:val="en"/>
        </w:rPr>
        <w:t>e</w:t>
      </w:r>
      <w:r w:rsidR="00DE3622" w:rsidRPr="00735911">
        <w:rPr>
          <w:rFonts w:ascii="Times New Roman" w:hAnsi="Times New Roman" w:cs="Times New Roman"/>
          <w:sz w:val="20"/>
          <w:szCs w:val="20"/>
          <w:lang w:val="en"/>
        </w:rPr>
        <w:t xml:space="preserve">pigraphy, </w:t>
      </w:r>
      <w:r w:rsidR="00DE3A08" w:rsidRPr="00735911">
        <w:rPr>
          <w:rFonts w:ascii="Times New Roman" w:hAnsi="Times New Roman" w:cs="Times New Roman"/>
          <w:sz w:val="20"/>
          <w:szCs w:val="20"/>
          <w:lang w:val="en"/>
        </w:rPr>
        <w:t>which</w:t>
      </w:r>
      <w:r w:rsidR="00897F97" w:rsidRPr="00735911">
        <w:rPr>
          <w:rFonts w:ascii="Times New Roman" w:hAnsi="Times New Roman" w:cs="Times New Roman"/>
          <w:sz w:val="20"/>
          <w:szCs w:val="20"/>
          <w:lang w:val="en"/>
        </w:rPr>
        <w:t xml:space="preserve"> is </w:t>
      </w:r>
      <w:r w:rsidR="00545F42" w:rsidRPr="00735911">
        <w:rPr>
          <w:rFonts w:ascii="Times New Roman" w:hAnsi="Times New Roman" w:cs="Times New Roman"/>
          <w:sz w:val="20"/>
          <w:szCs w:val="20"/>
          <w:lang w:val="en"/>
        </w:rPr>
        <w:t>the study of a</w:t>
      </w:r>
      <w:r w:rsidR="00DE3622" w:rsidRPr="00735911">
        <w:rPr>
          <w:rFonts w:ascii="Times New Roman" w:hAnsi="Times New Roman" w:cs="Times New Roman"/>
          <w:sz w:val="20"/>
          <w:szCs w:val="20"/>
          <w:lang w:val="en"/>
        </w:rPr>
        <w:t>ll those materials which have written inscriptions</w:t>
      </w:r>
      <w:r w:rsidR="00897F97" w:rsidRPr="00735911">
        <w:rPr>
          <w:rFonts w:ascii="Times New Roman" w:hAnsi="Times New Roman" w:cs="Times New Roman"/>
          <w:sz w:val="20"/>
          <w:szCs w:val="20"/>
          <w:lang w:val="en"/>
        </w:rPr>
        <w:t>. Most relevant to this is</w:t>
      </w:r>
      <w:r w:rsidR="00921807" w:rsidRPr="00735911">
        <w:rPr>
          <w:rFonts w:ascii="Times New Roman" w:hAnsi="Times New Roman" w:cs="Times New Roman"/>
          <w:sz w:val="20"/>
          <w:szCs w:val="20"/>
          <w:lang w:val="en"/>
        </w:rPr>
        <w:t xml:space="preserve"> </w:t>
      </w:r>
      <w:r w:rsidR="00DE3622" w:rsidRPr="00735911">
        <w:rPr>
          <w:rFonts w:ascii="Times New Roman" w:hAnsi="Times New Roman" w:cs="Times New Roman"/>
          <w:sz w:val="20"/>
          <w:szCs w:val="20"/>
          <w:lang w:val="en"/>
        </w:rPr>
        <w:t>Latin</w:t>
      </w:r>
      <w:r w:rsidR="00B050C8" w:rsidRPr="00735911">
        <w:rPr>
          <w:rFonts w:ascii="Times New Roman" w:hAnsi="Times New Roman" w:cs="Times New Roman"/>
          <w:sz w:val="20"/>
          <w:szCs w:val="20"/>
          <w:lang w:val="en"/>
        </w:rPr>
        <w:t xml:space="preserve"> E</w:t>
      </w:r>
      <w:r w:rsidR="00897F97" w:rsidRPr="00735911">
        <w:rPr>
          <w:rFonts w:ascii="Times New Roman" w:hAnsi="Times New Roman" w:cs="Times New Roman"/>
          <w:sz w:val="20"/>
          <w:szCs w:val="20"/>
          <w:lang w:val="en"/>
        </w:rPr>
        <w:t>pigraphy</w:t>
      </w:r>
      <w:r w:rsidR="00DE3622" w:rsidRPr="00735911">
        <w:rPr>
          <w:rFonts w:ascii="Times New Roman" w:hAnsi="Times New Roman" w:cs="Times New Roman"/>
          <w:sz w:val="20"/>
          <w:szCs w:val="20"/>
          <w:lang w:val="en"/>
        </w:rPr>
        <w:t xml:space="preserve">, </w:t>
      </w:r>
      <w:r w:rsidR="00545F42" w:rsidRPr="00735911">
        <w:rPr>
          <w:rFonts w:ascii="Times New Roman" w:hAnsi="Times New Roman" w:cs="Times New Roman"/>
          <w:sz w:val="20"/>
          <w:szCs w:val="20"/>
          <w:lang w:val="en"/>
        </w:rPr>
        <w:t xml:space="preserve">simply because it is the one closest to our language and </w:t>
      </w:r>
      <w:r w:rsidR="00897F97" w:rsidRPr="00735911">
        <w:rPr>
          <w:rFonts w:ascii="Times New Roman" w:hAnsi="Times New Roman" w:cs="Times New Roman"/>
          <w:sz w:val="20"/>
          <w:szCs w:val="20"/>
          <w:lang w:val="en"/>
        </w:rPr>
        <w:t xml:space="preserve">which uses </w:t>
      </w:r>
      <w:r w:rsidR="00545F42" w:rsidRPr="00735911">
        <w:rPr>
          <w:rFonts w:ascii="Times New Roman" w:hAnsi="Times New Roman" w:cs="Times New Roman"/>
          <w:sz w:val="20"/>
          <w:szCs w:val="20"/>
          <w:lang w:val="en"/>
        </w:rPr>
        <w:t>the sam</w:t>
      </w:r>
      <w:r w:rsidR="000951CD" w:rsidRPr="00735911">
        <w:rPr>
          <w:rFonts w:ascii="Times New Roman" w:hAnsi="Times New Roman" w:cs="Times New Roman"/>
          <w:sz w:val="20"/>
          <w:szCs w:val="20"/>
          <w:lang w:val="en"/>
        </w:rPr>
        <w:t xml:space="preserve">e graphic signs of our </w:t>
      </w:r>
      <w:r w:rsidR="00897F97" w:rsidRPr="00735911">
        <w:rPr>
          <w:rFonts w:ascii="Times New Roman" w:hAnsi="Times New Roman" w:cs="Times New Roman"/>
          <w:sz w:val="20"/>
          <w:szCs w:val="20"/>
          <w:lang w:val="en"/>
        </w:rPr>
        <w:t>own</w:t>
      </w:r>
      <w:r w:rsidR="00897F97" w:rsidRPr="000F2ABD">
        <w:rPr>
          <w:rFonts w:ascii="Times New Roman" w:hAnsi="Times New Roman" w:cs="Times New Roman"/>
          <w:sz w:val="20"/>
          <w:szCs w:val="20"/>
          <w:lang w:val="en"/>
        </w:rPr>
        <w:t xml:space="preserve"> </w:t>
      </w:r>
      <w:r w:rsidR="000951CD" w:rsidRPr="000F2ABD">
        <w:rPr>
          <w:rFonts w:ascii="Times New Roman" w:hAnsi="Times New Roman" w:cs="Times New Roman"/>
          <w:sz w:val="20"/>
          <w:szCs w:val="20"/>
          <w:lang w:val="en"/>
        </w:rPr>
        <w:t>writing.</w:t>
      </w:r>
    </w:p>
    <w:p w14:paraId="5D151DCB" w14:textId="36EF3767" w:rsidR="000951CD" w:rsidRPr="000F2ABD" w:rsidRDefault="00921807" w:rsidP="00E66C23">
      <w:pPr>
        <w:spacing w:after="0"/>
        <w:jc w:val="both"/>
        <w:rPr>
          <w:rFonts w:ascii="Times New Roman" w:hAnsi="Times New Roman" w:cs="Times New Roman"/>
          <w:sz w:val="20"/>
          <w:szCs w:val="20"/>
          <w:lang w:val="it-IT"/>
        </w:rPr>
      </w:pPr>
      <w:r w:rsidRPr="000F2ABD">
        <w:rPr>
          <w:rFonts w:ascii="Times New Roman" w:hAnsi="Times New Roman" w:cs="Times New Roman"/>
          <w:sz w:val="20"/>
          <w:szCs w:val="20"/>
          <w:lang w:val="en"/>
        </w:rPr>
        <w:t>The bibliography in this</w:t>
      </w:r>
      <w:r w:rsidR="00897F97" w:rsidRPr="000F2ABD">
        <w:rPr>
          <w:rFonts w:ascii="Times New Roman" w:hAnsi="Times New Roman" w:cs="Times New Roman"/>
          <w:sz w:val="20"/>
          <w:szCs w:val="20"/>
          <w:lang w:val="en"/>
        </w:rPr>
        <w:t xml:space="preserve"> area of study</w:t>
      </w:r>
      <w:r w:rsidR="00545F42" w:rsidRPr="000F2ABD">
        <w:rPr>
          <w:rFonts w:ascii="Times New Roman" w:hAnsi="Times New Roman" w:cs="Times New Roman"/>
          <w:sz w:val="20"/>
          <w:szCs w:val="20"/>
          <w:lang w:val="en"/>
        </w:rPr>
        <w:t xml:space="preserve"> is </w:t>
      </w:r>
      <w:r w:rsidR="005D1A2A" w:rsidRPr="000F2ABD">
        <w:rPr>
          <w:rFonts w:ascii="Times New Roman" w:hAnsi="Times New Roman" w:cs="Times New Roman"/>
          <w:sz w:val="20"/>
          <w:szCs w:val="20"/>
          <w:lang w:val="en"/>
        </w:rPr>
        <w:t>unfortunately not very comprehensive</w:t>
      </w:r>
      <w:r w:rsidR="00545F42" w:rsidRPr="000F2ABD">
        <w:rPr>
          <w:rFonts w:ascii="Times New Roman" w:hAnsi="Times New Roman" w:cs="Times New Roman"/>
          <w:sz w:val="20"/>
          <w:szCs w:val="20"/>
          <w:lang w:val="en"/>
        </w:rPr>
        <w:t xml:space="preserve">, especially as regards the </w:t>
      </w:r>
      <w:r w:rsidR="005168A8">
        <w:rPr>
          <w:rFonts w:ascii="Times New Roman" w:hAnsi="Times New Roman" w:cs="Times New Roman"/>
          <w:sz w:val="20"/>
          <w:szCs w:val="20"/>
          <w:lang w:val="en"/>
        </w:rPr>
        <w:t>e</w:t>
      </w:r>
      <w:r w:rsidR="000F4045" w:rsidRPr="000F2ABD">
        <w:rPr>
          <w:rFonts w:ascii="Times New Roman" w:hAnsi="Times New Roman" w:cs="Times New Roman"/>
          <w:sz w:val="20"/>
          <w:szCs w:val="20"/>
          <w:lang w:val="en"/>
        </w:rPr>
        <w:t>pigraphic</w:t>
      </w:r>
      <w:r w:rsidRPr="000F2ABD">
        <w:rPr>
          <w:rFonts w:ascii="Times New Roman" w:hAnsi="Times New Roman" w:cs="Times New Roman"/>
          <w:sz w:val="20"/>
          <w:szCs w:val="20"/>
          <w:lang w:val="en"/>
        </w:rPr>
        <w:t xml:space="preserve"> field</w:t>
      </w:r>
      <w:r w:rsidR="00DE3A08" w:rsidRPr="000F2ABD">
        <w:rPr>
          <w:rFonts w:ascii="Times New Roman" w:hAnsi="Times New Roman" w:cs="Times New Roman"/>
          <w:sz w:val="20"/>
          <w:szCs w:val="20"/>
          <w:lang w:val="en"/>
        </w:rPr>
        <w:t>; but</w:t>
      </w:r>
      <w:r w:rsidR="00545F42" w:rsidRPr="000F2ABD">
        <w:rPr>
          <w:rFonts w:ascii="Times New Roman" w:hAnsi="Times New Roman" w:cs="Times New Roman"/>
          <w:sz w:val="20"/>
          <w:szCs w:val="20"/>
          <w:lang w:val="en"/>
        </w:rPr>
        <w:t xml:space="preserve"> </w:t>
      </w:r>
      <w:r w:rsidR="000951CD" w:rsidRPr="000F2ABD">
        <w:rPr>
          <w:rFonts w:ascii="Times New Roman" w:hAnsi="Times New Roman" w:cs="Times New Roman"/>
          <w:sz w:val="20"/>
          <w:szCs w:val="20"/>
          <w:lang w:val="en"/>
        </w:rPr>
        <w:t xml:space="preserve">advances are </w:t>
      </w:r>
      <w:r w:rsidR="005D1A2A" w:rsidRPr="000F2ABD">
        <w:rPr>
          <w:rFonts w:ascii="Times New Roman" w:hAnsi="Times New Roman" w:cs="Times New Roman"/>
          <w:sz w:val="20"/>
          <w:szCs w:val="20"/>
          <w:lang w:val="en"/>
        </w:rPr>
        <w:t xml:space="preserve">even now </w:t>
      </w:r>
      <w:r w:rsidR="000951CD" w:rsidRPr="000F2ABD">
        <w:rPr>
          <w:rFonts w:ascii="Times New Roman" w:hAnsi="Times New Roman" w:cs="Times New Roman"/>
          <w:sz w:val="20"/>
          <w:szCs w:val="20"/>
          <w:lang w:val="en"/>
        </w:rPr>
        <w:t>being made</w:t>
      </w:r>
      <w:r w:rsidR="00545F42" w:rsidRPr="000F2ABD">
        <w:rPr>
          <w:rFonts w:ascii="Times New Roman" w:hAnsi="Times New Roman" w:cs="Times New Roman"/>
          <w:sz w:val="20"/>
          <w:szCs w:val="20"/>
          <w:lang w:val="en"/>
        </w:rPr>
        <w:t>. In Italy</w:t>
      </w:r>
      <w:r w:rsidR="000951CD" w:rsidRPr="000F2ABD">
        <w:rPr>
          <w:rFonts w:ascii="Times New Roman" w:hAnsi="Times New Roman" w:cs="Times New Roman"/>
          <w:sz w:val="20"/>
          <w:szCs w:val="20"/>
          <w:lang w:val="en"/>
        </w:rPr>
        <w:t>,</w:t>
      </w:r>
      <w:r w:rsidR="00545F42" w:rsidRPr="000F2ABD">
        <w:rPr>
          <w:rFonts w:ascii="Times New Roman" w:hAnsi="Times New Roman" w:cs="Times New Roman"/>
          <w:sz w:val="20"/>
          <w:szCs w:val="20"/>
          <w:lang w:val="en"/>
        </w:rPr>
        <w:t xml:space="preserve"> the most important studies are conducted by the</w:t>
      </w:r>
      <w:r w:rsidR="00BC195C">
        <w:rPr>
          <w:rFonts w:ascii="Times New Roman" w:hAnsi="Times New Roman" w:cs="Times New Roman"/>
          <w:sz w:val="20"/>
          <w:szCs w:val="20"/>
          <w:lang w:val="en"/>
        </w:rPr>
        <w:t xml:space="preserve"> “Museo Tattile Statale Omero”</w:t>
      </w:r>
      <w:r w:rsidR="00545F42" w:rsidRPr="000F2ABD">
        <w:rPr>
          <w:rFonts w:ascii="Times New Roman" w:hAnsi="Times New Roman" w:cs="Times New Roman"/>
          <w:sz w:val="20"/>
          <w:szCs w:val="20"/>
          <w:lang w:val="en"/>
        </w:rPr>
        <w:t xml:space="preserve"> </w:t>
      </w:r>
      <w:r w:rsidRPr="000F2ABD">
        <w:rPr>
          <w:rFonts w:ascii="Times New Roman" w:hAnsi="Times New Roman" w:cs="Times New Roman"/>
          <w:sz w:val="20"/>
          <w:szCs w:val="20"/>
          <w:lang w:val="en"/>
        </w:rPr>
        <w:t>in Ancona, which</w:t>
      </w:r>
      <w:r w:rsidR="00545F42" w:rsidRPr="000F2ABD">
        <w:rPr>
          <w:rFonts w:ascii="Times New Roman" w:hAnsi="Times New Roman" w:cs="Times New Roman"/>
          <w:sz w:val="20"/>
          <w:szCs w:val="20"/>
          <w:lang w:val="en"/>
        </w:rPr>
        <w:t xml:space="preserve">, being a museum of statuary, is </w:t>
      </w:r>
      <w:r w:rsidR="00DE3A08" w:rsidRPr="000F2ABD">
        <w:rPr>
          <w:rFonts w:ascii="Times New Roman" w:hAnsi="Times New Roman" w:cs="Times New Roman"/>
          <w:sz w:val="20"/>
          <w:szCs w:val="20"/>
          <w:lang w:val="en"/>
        </w:rPr>
        <w:t>mainly</w:t>
      </w:r>
      <w:r w:rsidR="00545F42" w:rsidRPr="000F2ABD">
        <w:rPr>
          <w:rFonts w:ascii="Times New Roman" w:hAnsi="Times New Roman" w:cs="Times New Roman"/>
          <w:sz w:val="20"/>
          <w:szCs w:val="20"/>
          <w:lang w:val="en"/>
        </w:rPr>
        <w:t xml:space="preserve"> engaged </w:t>
      </w:r>
      <w:r w:rsidRPr="000F2ABD">
        <w:rPr>
          <w:rFonts w:ascii="Times New Roman" w:hAnsi="Times New Roman" w:cs="Times New Roman"/>
          <w:sz w:val="20"/>
          <w:szCs w:val="20"/>
          <w:lang w:val="en"/>
        </w:rPr>
        <w:t>with reproductions</w:t>
      </w:r>
      <w:r w:rsidR="00545F42" w:rsidRPr="000F2ABD">
        <w:rPr>
          <w:rFonts w:ascii="Times New Roman" w:hAnsi="Times New Roman" w:cs="Times New Roman"/>
          <w:sz w:val="20"/>
          <w:szCs w:val="20"/>
          <w:lang w:val="en"/>
        </w:rPr>
        <w:t xml:space="preserve"> and</w:t>
      </w:r>
      <w:r w:rsidRPr="000F2ABD">
        <w:rPr>
          <w:rFonts w:ascii="Times New Roman" w:hAnsi="Times New Roman" w:cs="Times New Roman"/>
          <w:sz w:val="20"/>
          <w:szCs w:val="20"/>
          <w:lang w:val="en"/>
        </w:rPr>
        <w:t xml:space="preserve"> the</w:t>
      </w:r>
      <w:r w:rsidR="00545F42" w:rsidRPr="000F2ABD">
        <w:rPr>
          <w:rFonts w:ascii="Times New Roman" w:hAnsi="Times New Roman" w:cs="Times New Roman"/>
          <w:sz w:val="20"/>
          <w:szCs w:val="20"/>
          <w:lang w:val="en"/>
        </w:rPr>
        <w:t xml:space="preserve"> accessibility of tactile sculptures. T</w:t>
      </w:r>
      <w:r w:rsidRPr="000F2ABD">
        <w:rPr>
          <w:rFonts w:ascii="Times New Roman" w:hAnsi="Times New Roman" w:cs="Times New Roman"/>
          <w:sz w:val="20"/>
          <w:szCs w:val="20"/>
          <w:lang w:val="en"/>
        </w:rPr>
        <w:t>he same work</w:t>
      </w:r>
      <w:r w:rsidR="000951CD" w:rsidRPr="000F2ABD">
        <w:rPr>
          <w:rFonts w:ascii="Times New Roman" w:hAnsi="Times New Roman" w:cs="Times New Roman"/>
          <w:sz w:val="20"/>
          <w:szCs w:val="20"/>
          <w:lang w:val="en"/>
        </w:rPr>
        <w:t xml:space="preserve">, involving the reproduction of paintings, </w:t>
      </w:r>
      <w:r w:rsidRPr="000F2ABD">
        <w:rPr>
          <w:rFonts w:ascii="Times New Roman" w:hAnsi="Times New Roman" w:cs="Times New Roman"/>
          <w:sz w:val="20"/>
          <w:szCs w:val="20"/>
          <w:lang w:val="en"/>
        </w:rPr>
        <w:t xml:space="preserve">is </w:t>
      </w:r>
      <w:r w:rsidR="000951CD" w:rsidRPr="000F2ABD">
        <w:rPr>
          <w:rFonts w:ascii="Times New Roman" w:hAnsi="Times New Roman" w:cs="Times New Roman"/>
          <w:sz w:val="20"/>
          <w:szCs w:val="20"/>
          <w:lang w:val="en"/>
        </w:rPr>
        <w:t xml:space="preserve">being </w:t>
      </w:r>
      <w:r w:rsidRPr="000F2ABD">
        <w:rPr>
          <w:rFonts w:ascii="Times New Roman" w:hAnsi="Times New Roman" w:cs="Times New Roman"/>
          <w:sz w:val="20"/>
          <w:szCs w:val="20"/>
          <w:lang w:val="en"/>
        </w:rPr>
        <w:t>carried out by</w:t>
      </w:r>
      <w:r w:rsidR="00545F42" w:rsidRPr="000F2ABD">
        <w:rPr>
          <w:rFonts w:ascii="Times New Roman" w:hAnsi="Times New Roman" w:cs="Times New Roman"/>
          <w:sz w:val="20"/>
          <w:szCs w:val="20"/>
          <w:lang w:val="en"/>
        </w:rPr>
        <w:t xml:space="preserve"> the </w:t>
      </w:r>
      <w:r w:rsidR="00FE663E">
        <w:rPr>
          <w:rFonts w:ascii="Times New Roman" w:hAnsi="Times New Roman" w:cs="Times New Roman"/>
          <w:sz w:val="20"/>
          <w:szCs w:val="20"/>
          <w:lang w:val="en"/>
        </w:rPr>
        <w:t>“Museo Tattile Anteros”</w:t>
      </w:r>
      <w:r w:rsidRPr="000F2ABD">
        <w:rPr>
          <w:rFonts w:ascii="Times New Roman" w:hAnsi="Times New Roman" w:cs="Times New Roman"/>
          <w:sz w:val="20"/>
          <w:szCs w:val="20"/>
          <w:lang w:val="en"/>
        </w:rPr>
        <w:t xml:space="preserve"> in</w:t>
      </w:r>
      <w:r w:rsidR="00545F42" w:rsidRPr="000F2ABD">
        <w:rPr>
          <w:rFonts w:ascii="Times New Roman" w:hAnsi="Times New Roman" w:cs="Times New Roman"/>
          <w:sz w:val="20"/>
          <w:szCs w:val="20"/>
          <w:lang w:val="en"/>
        </w:rPr>
        <w:t xml:space="preserve"> Bologna</w:t>
      </w:r>
      <w:r w:rsidRPr="000F2ABD">
        <w:rPr>
          <w:rFonts w:ascii="Times New Roman" w:hAnsi="Times New Roman" w:cs="Times New Roman"/>
          <w:sz w:val="20"/>
          <w:szCs w:val="20"/>
          <w:lang w:val="en"/>
        </w:rPr>
        <w:t>. It is no coincidence that Italian studies in this field are the most important done at the inte</w:t>
      </w:r>
      <w:r w:rsidR="000951CD" w:rsidRPr="000F2ABD">
        <w:rPr>
          <w:rFonts w:ascii="Times New Roman" w:hAnsi="Times New Roman" w:cs="Times New Roman"/>
          <w:sz w:val="20"/>
          <w:szCs w:val="20"/>
          <w:lang w:val="en"/>
        </w:rPr>
        <w:t xml:space="preserve">rnational level. This is mainly </w:t>
      </w:r>
      <w:r w:rsidRPr="000F2ABD">
        <w:rPr>
          <w:rFonts w:ascii="Times New Roman" w:hAnsi="Times New Roman" w:cs="Times New Roman"/>
          <w:sz w:val="20"/>
          <w:szCs w:val="20"/>
          <w:lang w:val="en"/>
        </w:rPr>
        <w:t xml:space="preserve">due to the fact of Italy’s </w:t>
      </w:r>
      <w:r w:rsidR="00B050C8" w:rsidRPr="000F2ABD">
        <w:rPr>
          <w:rFonts w:ascii="Times New Roman" w:hAnsi="Times New Roman" w:cs="Times New Roman"/>
          <w:sz w:val="20"/>
          <w:szCs w:val="20"/>
          <w:lang w:val="en"/>
        </w:rPr>
        <w:t xml:space="preserve">great artistic and </w:t>
      </w:r>
      <w:r w:rsidR="00FE663E">
        <w:rPr>
          <w:rFonts w:ascii="Times New Roman" w:hAnsi="Times New Roman" w:cs="Times New Roman"/>
          <w:sz w:val="20"/>
          <w:szCs w:val="20"/>
          <w:lang w:val="en"/>
        </w:rPr>
        <w:t>e</w:t>
      </w:r>
      <w:r w:rsidR="00545F42" w:rsidRPr="000F2ABD">
        <w:rPr>
          <w:rFonts w:ascii="Times New Roman" w:hAnsi="Times New Roman" w:cs="Times New Roman"/>
          <w:sz w:val="20"/>
          <w:szCs w:val="20"/>
          <w:lang w:val="en"/>
        </w:rPr>
        <w:t>pigraphic</w:t>
      </w:r>
      <w:r w:rsidRPr="000F2ABD">
        <w:rPr>
          <w:rFonts w:ascii="Times New Roman" w:hAnsi="Times New Roman" w:cs="Times New Roman"/>
          <w:sz w:val="20"/>
          <w:szCs w:val="20"/>
          <w:lang w:val="en"/>
        </w:rPr>
        <w:t xml:space="preserve"> heritage, which makes it </w:t>
      </w:r>
      <w:r w:rsidR="00545F42" w:rsidRPr="000F2ABD">
        <w:rPr>
          <w:rFonts w:ascii="Times New Roman" w:hAnsi="Times New Roman" w:cs="Times New Roman"/>
          <w:sz w:val="20"/>
          <w:szCs w:val="20"/>
          <w:lang w:val="en"/>
        </w:rPr>
        <w:t>the count</w:t>
      </w:r>
      <w:r w:rsidRPr="000F2ABD">
        <w:rPr>
          <w:rFonts w:ascii="Times New Roman" w:hAnsi="Times New Roman" w:cs="Times New Roman"/>
          <w:sz w:val="20"/>
          <w:szCs w:val="20"/>
          <w:lang w:val="en"/>
        </w:rPr>
        <w:t xml:space="preserve">ry where the problem is </w:t>
      </w:r>
      <w:r w:rsidR="00DE3A08" w:rsidRPr="000F2ABD">
        <w:rPr>
          <w:rFonts w:ascii="Times New Roman" w:hAnsi="Times New Roman" w:cs="Times New Roman"/>
          <w:sz w:val="20"/>
          <w:szCs w:val="20"/>
          <w:lang w:val="en"/>
        </w:rPr>
        <w:t>most profoundly felt</w:t>
      </w:r>
      <w:r w:rsidR="00385667" w:rsidRPr="000F2ABD">
        <w:rPr>
          <w:rFonts w:ascii="Times New Roman" w:hAnsi="Times New Roman" w:cs="Times New Roman"/>
          <w:sz w:val="20"/>
          <w:szCs w:val="20"/>
          <w:lang w:val="en"/>
        </w:rPr>
        <w:t>.</w:t>
      </w:r>
    </w:p>
    <w:p w14:paraId="54438A0B" w14:textId="77BDC91F" w:rsidR="004C1B2D" w:rsidRDefault="00545F42"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The results of this paper are derived primarily f</w:t>
      </w:r>
      <w:r w:rsidR="007A4FCC" w:rsidRPr="000F2ABD">
        <w:rPr>
          <w:rFonts w:ascii="Times New Roman" w:hAnsi="Times New Roman" w:cs="Times New Roman"/>
          <w:sz w:val="20"/>
          <w:szCs w:val="20"/>
          <w:lang w:val="en"/>
        </w:rPr>
        <w:t xml:space="preserve">rom field studies, and </w:t>
      </w:r>
      <w:r w:rsidR="00A05F5F" w:rsidRPr="000F2ABD">
        <w:rPr>
          <w:rFonts w:ascii="Times New Roman" w:hAnsi="Times New Roman" w:cs="Times New Roman"/>
          <w:sz w:val="20"/>
          <w:szCs w:val="20"/>
          <w:lang w:val="en"/>
        </w:rPr>
        <w:t xml:space="preserve">also </w:t>
      </w:r>
      <w:r w:rsidR="007A4FCC" w:rsidRPr="000F2ABD">
        <w:rPr>
          <w:rFonts w:ascii="Times New Roman" w:hAnsi="Times New Roman" w:cs="Times New Roman"/>
          <w:sz w:val="20"/>
          <w:szCs w:val="20"/>
          <w:lang w:val="en"/>
        </w:rPr>
        <w:t>thro</w:t>
      </w:r>
      <w:r w:rsidR="00A05F5F" w:rsidRPr="000F2ABD">
        <w:rPr>
          <w:rFonts w:ascii="Times New Roman" w:hAnsi="Times New Roman" w:cs="Times New Roman"/>
          <w:sz w:val="20"/>
          <w:szCs w:val="20"/>
          <w:lang w:val="en"/>
        </w:rPr>
        <w:t xml:space="preserve">ugh </w:t>
      </w:r>
      <w:r w:rsidR="007A4FCC" w:rsidRPr="000F2ABD">
        <w:rPr>
          <w:rFonts w:ascii="Times New Roman" w:hAnsi="Times New Roman" w:cs="Times New Roman"/>
          <w:sz w:val="20"/>
          <w:szCs w:val="20"/>
          <w:lang w:val="en"/>
        </w:rPr>
        <w:t xml:space="preserve">various assistance and support provided </w:t>
      </w:r>
      <w:r w:rsidR="00A05F5F" w:rsidRPr="000F2ABD">
        <w:rPr>
          <w:rFonts w:ascii="Times New Roman" w:hAnsi="Times New Roman" w:cs="Times New Roman"/>
          <w:sz w:val="20"/>
          <w:szCs w:val="20"/>
          <w:lang w:val="en"/>
        </w:rPr>
        <w:t>in partnership with pe</w:t>
      </w:r>
      <w:r w:rsidR="00385667" w:rsidRPr="000F2ABD">
        <w:rPr>
          <w:rFonts w:ascii="Times New Roman" w:hAnsi="Times New Roman" w:cs="Times New Roman"/>
          <w:sz w:val="20"/>
          <w:szCs w:val="20"/>
          <w:lang w:val="en"/>
        </w:rPr>
        <w:t xml:space="preserve">ople of both limited vision and complete visual impairment who tested the </w:t>
      </w:r>
      <w:r w:rsidRPr="000F2ABD">
        <w:rPr>
          <w:rFonts w:ascii="Times New Roman" w:hAnsi="Times New Roman" w:cs="Times New Roman"/>
          <w:sz w:val="20"/>
          <w:szCs w:val="20"/>
          <w:lang w:val="en"/>
        </w:rPr>
        <w:t>strengths and weaknesses of the material</w:t>
      </w:r>
      <w:r w:rsidR="00385667" w:rsidRPr="000F2ABD">
        <w:rPr>
          <w:rFonts w:ascii="Times New Roman" w:hAnsi="Times New Roman" w:cs="Times New Roman"/>
          <w:sz w:val="20"/>
          <w:szCs w:val="20"/>
          <w:lang w:val="en"/>
        </w:rPr>
        <w:t>s which wi</w:t>
      </w:r>
      <w:r w:rsidR="00167536">
        <w:rPr>
          <w:rFonts w:ascii="Times New Roman" w:hAnsi="Times New Roman" w:cs="Times New Roman"/>
          <w:sz w:val="20"/>
          <w:szCs w:val="20"/>
          <w:lang w:val="en"/>
        </w:rPr>
        <w:t>ll be referenced in this paper.</w:t>
      </w:r>
    </w:p>
    <w:p w14:paraId="70D0C98D" w14:textId="77777777" w:rsidR="004C1B2D" w:rsidRDefault="004C1B2D" w:rsidP="00E66C23">
      <w:pPr>
        <w:spacing w:after="0"/>
        <w:jc w:val="both"/>
        <w:rPr>
          <w:rFonts w:ascii="Times New Roman" w:hAnsi="Times New Roman" w:cs="Times New Roman"/>
          <w:sz w:val="20"/>
          <w:szCs w:val="20"/>
          <w:lang w:val="en"/>
        </w:rPr>
      </w:pPr>
    </w:p>
    <w:p w14:paraId="5D5294A8" w14:textId="77777777" w:rsidR="00AF0990" w:rsidRPr="00167536" w:rsidRDefault="00AF0990" w:rsidP="00E66C23">
      <w:pPr>
        <w:spacing w:after="0"/>
        <w:jc w:val="both"/>
        <w:rPr>
          <w:rFonts w:ascii="Times New Roman" w:hAnsi="Times New Roman" w:cs="Times New Roman"/>
          <w:sz w:val="20"/>
          <w:szCs w:val="20"/>
          <w:lang w:val="en"/>
        </w:rPr>
      </w:pPr>
    </w:p>
    <w:p w14:paraId="141F06A6" w14:textId="77777777" w:rsidR="007466BA" w:rsidRDefault="00C24CDB" w:rsidP="00E66C23">
      <w:pPr>
        <w:spacing w:after="0"/>
        <w:jc w:val="both"/>
        <w:rPr>
          <w:rFonts w:ascii="Times New Roman" w:hAnsi="Times New Roman" w:cs="Times New Roman"/>
          <w:b/>
          <w:sz w:val="20"/>
          <w:szCs w:val="20"/>
          <w:lang w:val="en"/>
        </w:rPr>
      </w:pPr>
      <w:r w:rsidRPr="000F2ABD">
        <w:rPr>
          <w:rFonts w:ascii="Times New Roman" w:hAnsi="Times New Roman" w:cs="Times New Roman"/>
          <w:b/>
          <w:sz w:val="20"/>
          <w:szCs w:val="20"/>
          <w:lang w:val="en"/>
        </w:rPr>
        <w:t>1.2. Problems in U</w:t>
      </w:r>
      <w:r w:rsidR="00B050C8" w:rsidRPr="000F2ABD">
        <w:rPr>
          <w:rFonts w:ascii="Times New Roman" w:hAnsi="Times New Roman" w:cs="Times New Roman"/>
          <w:b/>
          <w:sz w:val="20"/>
          <w:szCs w:val="20"/>
          <w:lang w:val="en"/>
        </w:rPr>
        <w:t>nderstanding E</w:t>
      </w:r>
      <w:r w:rsidR="00545F42" w:rsidRPr="000F2ABD">
        <w:rPr>
          <w:rFonts w:ascii="Times New Roman" w:hAnsi="Times New Roman" w:cs="Times New Roman"/>
          <w:b/>
          <w:sz w:val="20"/>
          <w:szCs w:val="20"/>
          <w:lang w:val="en"/>
        </w:rPr>
        <w:t>pigraphy</w:t>
      </w:r>
    </w:p>
    <w:p w14:paraId="09AAA703" w14:textId="77777777" w:rsidR="00E627D9" w:rsidRDefault="00E627D9" w:rsidP="00E66C23">
      <w:pPr>
        <w:spacing w:after="0"/>
        <w:jc w:val="both"/>
        <w:rPr>
          <w:rFonts w:ascii="Times New Roman" w:hAnsi="Times New Roman" w:cs="Times New Roman"/>
          <w:b/>
          <w:sz w:val="20"/>
          <w:szCs w:val="20"/>
          <w:lang w:val="en"/>
        </w:rPr>
      </w:pPr>
    </w:p>
    <w:p w14:paraId="21C4B847" w14:textId="40F1E91C" w:rsidR="00070D86" w:rsidRDefault="00B050C8"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 xml:space="preserve">The field of </w:t>
      </w:r>
      <w:r w:rsidR="00554B8D">
        <w:rPr>
          <w:rFonts w:ascii="Times New Roman" w:hAnsi="Times New Roman" w:cs="Times New Roman"/>
          <w:sz w:val="20"/>
          <w:szCs w:val="20"/>
          <w:lang w:val="en"/>
        </w:rPr>
        <w:t>e</w:t>
      </w:r>
      <w:r w:rsidR="00545F42" w:rsidRPr="000F2ABD">
        <w:rPr>
          <w:rFonts w:ascii="Times New Roman" w:hAnsi="Times New Roman" w:cs="Times New Roman"/>
          <w:sz w:val="20"/>
          <w:szCs w:val="20"/>
          <w:lang w:val="en"/>
        </w:rPr>
        <w:t xml:space="preserve">pigraphy, always considered </w:t>
      </w:r>
      <w:r w:rsidR="00411F94" w:rsidRPr="000F2ABD">
        <w:rPr>
          <w:rFonts w:ascii="Times New Roman" w:hAnsi="Times New Roman" w:cs="Times New Roman"/>
          <w:sz w:val="20"/>
          <w:szCs w:val="20"/>
          <w:lang w:val="en"/>
        </w:rPr>
        <w:t>highly specialized, can be of great fascination to people with visual impairment</w:t>
      </w:r>
      <w:r w:rsidR="00545F42" w:rsidRPr="000F2ABD">
        <w:rPr>
          <w:rFonts w:ascii="Times New Roman" w:hAnsi="Times New Roman" w:cs="Times New Roman"/>
          <w:sz w:val="20"/>
          <w:szCs w:val="20"/>
          <w:lang w:val="en"/>
        </w:rPr>
        <w:t xml:space="preserve">. Some </w:t>
      </w:r>
      <w:r w:rsidR="00411F94" w:rsidRPr="000F2ABD">
        <w:rPr>
          <w:rFonts w:ascii="Times New Roman" w:hAnsi="Times New Roman" w:cs="Times New Roman"/>
          <w:sz w:val="20"/>
          <w:szCs w:val="20"/>
          <w:lang w:val="en"/>
        </w:rPr>
        <w:t xml:space="preserve">may </w:t>
      </w:r>
      <w:r w:rsidR="00545F42" w:rsidRPr="000F2ABD">
        <w:rPr>
          <w:rFonts w:ascii="Times New Roman" w:hAnsi="Times New Roman" w:cs="Times New Roman"/>
          <w:sz w:val="20"/>
          <w:szCs w:val="20"/>
          <w:lang w:val="en"/>
        </w:rPr>
        <w:t xml:space="preserve">have studied ancient languages at school, especially Latin, and </w:t>
      </w:r>
      <w:r w:rsidR="00411F94" w:rsidRPr="000F2ABD">
        <w:rPr>
          <w:rFonts w:ascii="Times New Roman" w:hAnsi="Times New Roman" w:cs="Times New Roman"/>
          <w:sz w:val="20"/>
          <w:szCs w:val="20"/>
          <w:lang w:val="en"/>
        </w:rPr>
        <w:t xml:space="preserve">so </w:t>
      </w:r>
      <w:r w:rsidR="00545F42" w:rsidRPr="000F2ABD">
        <w:rPr>
          <w:rFonts w:ascii="Times New Roman" w:hAnsi="Times New Roman" w:cs="Times New Roman"/>
          <w:sz w:val="20"/>
          <w:szCs w:val="20"/>
          <w:lang w:val="en"/>
        </w:rPr>
        <w:t>feel the need to have practical examples</w:t>
      </w:r>
      <w:r w:rsidR="00411F94" w:rsidRPr="000F2ABD">
        <w:rPr>
          <w:rFonts w:ascii="Times New Roman" w:hAnsi="Times New Roman" w:cs="Times New Roman"/>
          <w:sz w:val="20"/>
          <w:szCs w:val="20"/>
          <w:lang w:val="en"/>
        </w:rPr>
        <w:t xml:space="preserve"> for the understanding of the subject; and some may be attracted out of </w:t>
      </w:r>
      <w:r w:rsidR="00545F42" w:rsidRPr="000F2ABD">
        <w:rPr>
          <w:rFonts w:ascii="Times New Roman" w:hAnsi="Times New Roman" w:cs="Times New Roman"/>
          <w:sz w:val="20"/>
          <w:szCs w:val="20"/>
          <w:lang w:val="en"/>
        </w:rPr>
        <w:t>curiosity. It is obvious t</w:t>
      </w:r>
      <w:r w:rsidR="0052665F" w:rsidRPr="000F2ABD">
        <w:rPr>
          <w:rFonts w:ascii="Times New Roman" w:hAnsi="Times New Roman" w:cs="Times New Roman"/>
          <w:sz w:val="20"/>
          <w:szCs w:val="20"/>
          <w:lang w:val="en"/>
        </w:rPr>
        <w:t>hat accessibility</w:t>
      </w:r>
      <w:r w:rsidR="00545F42" w:rsidRPr="000F2ABD">
        <w:rPr>
          <w:rFonts w:ascii="Times New Roman" w:hAnsi="Times New Roman" w:cs="Times New Roman"/>
          <w:sz w:val="20"/>
          <w:szCs w:val="20"/>
          <w:lang w:val="en"/>
        </w:rPr>
        <w:t xml:space="preserve"> </w:t>
      </w:r>
      <w:r w:rsidR="0052665F" w:rsidRPr="000F2ABD">
        <w:rPr>
          <w:rFonts w:ascii="Times New Roman" w:hAnsi="Times New Roman" w:cs="Times New Roman"/>
          <w:sz w:val="20"/>
          <w:szCs w:val="20"/>
          <w:lang w:val="en"/>
        </w:rPr>
        <w:t>to the inscriptions for such</w:t>
      </w:r>
      <w:r w:rsidR="00545F42" w:rsidRPr="000F2ABD">
        <w:rPr>
          <w:rFonts w:ascii="Times New Roman" w:hAnsi="Times New Roman" w:cs="Times New Roman"/>
          <w:sz w:val="20"/>
          <w:szCs w:val="20"/>
          <w:lang w:val="en"/>
        </w:rPr>
        <w:t xml:space="preserve"> people invo</w:t>
      </w:r>
      <w:r w:rsidR="0052665F" w:rsidRPr="000F2ABD">
        <w:rPr>
          <w:rFonts w:ascii="Times New Roman" w:hAnsi="Times New Roman" w:cs="Times New Roman"/>
          <w:sz w:val="20"/>
          <w:szCs w:val="20"/>
          <w:lang w:val="en"/>
        </w:rPr>
        <w:t>lves a number of difficulties, and not just that of understanding</w:t>
      </w:r>
      <w:r w:rsidR="00545F42" w:rsidRPr="000F2ABD">
        <w:rPr>
          <w:rFonts w:ascii="Times New Roman" w:hAnsi="Times New Roman" w:cs="Times New Roman"/>
          <w:sz w:val="20"/>
          <w:szCs w:val="20"/>
          <w:lang w:val="en"/>
        </w:rPr>
        <w:t xml:space="preserve"> the texts, </w:t>
      </w:r>
      <w:r w:rsidR="0052665F" w:rsidRPr="000F2ABD">
        <w:rPr>
          <w:rFonts w:ascii="Times New Roman" w:hAnsi="Times New Roman" w:cs="Times New Roman"/>
          <w:sz w:val="20"/>
          <w:szCs w:val="20"/>
          <w:lang w:val="en"/>
        </w:rPr>
        <w:t xml:space="preserve">which are often </w:t>
      </w:r>
      <w:r w:rsidR="00545F42" w:rsidRPr="000F2ABD">
        <w:rPr>
          <w:rFonts w:ascii="Times New Roman" w:hAnsi="Times New Roman" w:cs="Times New Roman"/>
          <w:sz w:val="20"/>
          <w:szCs w:val="20"/>
          <w:lang w:val="en"/>
        </w:rPr>
        <w:t>full of abbreviations. There is</w:t>
      </w:r>
      <w:r w:rsidR="0052665F" w:rsidRPr="000F2ABD">
        <w:rPr>
          <w:rFonts w:ascii="Times New Roman" w:hAnsi="Times New Roman" w:cs="Times New Roman"/>
          <w:sz w:val="20"/>
          <w:szCs w:val="20"/>
          <w:lang w:val="en"/>
        </w:rPr>
        <w:t>, as well,</w:t>
      </w:r>
      <w:r w:rsidR="00545F42" w:rsidRPr="000F2ABD">
        <w:rPr>
          <w:rFonts w:ascii="Times New Roman" w:hAnsi="Times New Roman" w:cs="Times New Roman"/>
          <w:sz w:val="20"/>
          <w:szCs w:val="20"/>
          <w:lang w:val="en"/>
        </w:rPr>
        <w:t xml:space="preserve"> a certain percentage of the blind who never learned t</w:t>
      </w:r>
      <w:r w:rsidR="0052665F" w:rsidRPr="000F2ABD">
        <w:rPr>
          <w:rFonts w:ascii="Times New Roman" w:hAnsi="Times New Roman" w:cs="Times New Roman"/>
          <w:sz w:val="20"/>
          <w:szCs w:val="20"/>
          <w:lang w:val="en"/>
        </w:rPr>
        <w:t>o read and write</w:t>
      </w:r>
      <w:r w:rsidR="00545F42" w:rsidRPr="000F2ABD">
        <w:rPr>
          <w:rFonts w:ascii="Times New Roman" w:hAnsi="Times New Roman" w:cs="Times New Roman"/>
          <w:sz w:val="20"/>
          <w:szCs w:val="20"/>
          <w:lang w:val="en"/>
        </w:rPr>
        <w:t xml:space="preserve">. Not infrequently, </w:t>
      </w:r>
      <w:r w:rsidR="00BD5811" w:rsidRPr="001C5FDE">
        <w:rPr>
          <w:rFonts w:ascii="Times New Roman" w:hAnsi="Times New Roman"/>
          <w:color w:val="000000" w:themeColor="text1"/>
          <w:sz w:val="20"/>
          <w:lang w:val="en-GB"/>
        </w:rPr>
        <w:t>they may only know capitals, but not cursive character</w:t>
      </w:r>
      <w:r w:rsidR="00C71E3A">
        <w:rPr>
          <w:rFonts w:ascii="Times New Roman" w:hAnsi="Times New Roman"/>
          <w:color w:val="000000" w:themeColor="text1"/>
          <w:sz w:val="20"/>
          <w:lang w:val="en-GB"/>
        </w:rPr>
        <w:t>s</w:t>
      </w:r>
      <w:r w:rsidR="00A02CCF" w:rsidRPr="000F2ABD">
        <w:rPr>
          <w:rFonts w:ascii="Times New Roman" w:hAnsi="Times New Roman" w:cs="Times New Roman"/>
          <w:sz w:val="20"/>
          <w:szCs w:val="20"/>
          <w:lang w:val="en"/>
        </w:rPr>
        <w:t xml:space="preserve">. </w:t>
      </w:r>
      <w:r w:rsidR="00D3493E" w:rsidRPr="001C5FDE">
        <w:rPr>
          <w:rFonts w:ascii="Times New Roman" w:hAnsi="Times New Roman"/>
          <w:color w:val="000000" w:themeColor="text1"/>
          <w:sz w:val="20"/>
          <w:lang w:val="en-GB"/>
        </w:rPr>
        <w:t>The inscriptions, which appear so sharp to us that we are often tempted to touch them with our hands to follow the course of the incisions</w:t>
      </w:r>
      <w:r w:rsidR="00A02CCF" w:rsidRPr="000F2ABD">
        <w:rPr>
          <w:rFonts w:ascii="Times New Roman" w:hAnsi="Times New Roman" w:cs="Times New Roman"/>
          <w:sz w:val="20"/>
          <w:szCs w:val="20"/>
          <w:lang w:val="en"/>
        </w:rPr>
        <w:t xml:space="preserve">, </w:t>
      </w:r>
      <w:r w:rsidR="00545F42" w:rsidRPr="000F2ABD">
        <w:rPr>
          <w:rFonts w:ascii="Times New Roman" w:hAnsi="Times New Roman" w:cs="Times New Roman"/>
          <w:sz w:val="20"/>
          <w:szCs w:val="20"/>
          <w:lang w:val="en"/>
        </w:rPr>
        <w:t xml:space="preserve">actually </w:t>
      </w:r>
      <w:r w:rsidR="00A02CCF" w:rsidRPr="000F2ABD">
        <w:rPr>
          <w:rFonts w:ascii="Times New Roman" w:hAnsi="Times New Roman" w:cs="Times New Roman"/>
          <w:sz w:val="20"/>
          <w:szCs w:val="20"/>
          <w:lang w:val="en"/>
        </w:rPr>
        <w:t xml:space="preserve">create </w:t>
      </w:r>
      <w:r w:rsidR="00545F42" w:rsidRPr="000F2ABD">
        <w:rPr>
          <w:rFonts w:ascii="Times New Roman" w:hAnsi="Times New Roman" w:cs="Times New Roman"/>
          <w:sz w:val="20"/>
          <w:szCs w:val="20"/>
          <w:lang w:val="en"/>
        </w:rPr>
        <w:t xml:space="preserve">complicated </w:t>
      </w:r>
      <w:r w:rsidR="00A02CCF" w:rsidRPr="000F2ABD">
        <w:rPr>
          <w:rFonts w:ascii="Times New Roman" w:hAnsi="Times New Roman" w:cs="Times New Roman"/>
          <w:sz w:val="20"/>
          <w:szCs w:val="20"/>
          <w:lang w:val="en"/>
        </w:rPr>
        <w:t xml:space="preserve">problems </w:t>
      </w:r>
      <w:r w:rsidR="007F5708" w:rsidRPr="000F2ABD">
        <w:rPr>
          <w:rFonts w:ascii="Times New Roman" w:hAnsi="Times New Roman" w:cs="Times New Roman"/>
          <w:sz w:val="20"/>
          <w:szCs w:val="20"/>
          <w:lang w:val="en"/>
        </w:rPr>
        <w:t>for the blind</w:t>
      </w:r>
      <w:r w:rsidR="00545F42" w:rsidRPr="000F2ABD">
        <w:rPr>
          <w:rFonts w:ascii="Times New Roman" w:hAnsi="Times New Roman" w:cs="Times New Roman"/>
          <w:sz w:val="20"/>
          <w:szCs w:val="20"/>
          <w:lang w:val="en"/>
        </w:rPr>
        <w:t>.</w:t>
      </w:r>
    </w:p>
    <w:p w14:paraId="36F62C91" w14:textId="56D36742" w:rsidR="00C53232" w:rsidRPr="000F2ABD" w:rsidRDefault="00545F42"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In this regard it should be noted that the sense of touch is neurologically and physiologically more suited to perceive what is protrudi</w:t>
      </w:r>
      <w:r w:rsidR="00B00658" w:rsidRPr="000F2ABD">
        <w:rPr>
          <w:rFonts w:ascii="Times New Roman" w:hAnsi="Times New Roman" w:cs="Times New Roman"/>
          <w:sz w:val="20"/>
          <w:szCs w:val="20"/>
          <w:lang w:val="en"/>
        </w:rPr>
        <w:t xml:space="preserve">ng </w:t>
      </w:r>
      <w:r w:rsidR="00DE3A08" w:rsidRPr="000F2ABD">
        <w:rPr>
          <w:rFonts w:ascii="Times New Roman" w:hAnsi="Times New Roman" w:cs="Times New Roman"/>
          <w:sz w:val="20"/>
          <w:szCs w:val="20"/>
          <w:lang w:val="en"/>
        </w:rPr>
        <w:t xml:space="preserve">from </w:t>
      </w:r>
      <w:r w:rsidR="00B00658" w:rsidRPr="000F2ABD">
        <w:rPr>
          <w:rFonts w:ascii="Times New Roman" w:hAnsi="Times New Roman" w:cs="Times New Roman"/>
          <w:sz w:val="20"/>
          <w:szCs w:val="20"/>
          <w:lang w:val="en"/>
        </w:rPr>
        <w:t>a surface, rather than</w:t>
      </w:r>
      <w:r w:rsidRPr="000F2ABD">
        <w:rPr>
          <w:rFonts w:ascii="Times New Roman" w:hAnsi="Times New Roman" w:cs="Times New Roman"/>
          <w:sz w:val="20"/>
          <w:szCs w:val="20"/>
          <w:lang w:val="en"/>
        </w:rPr>
        <w:t xml:space="preserve"> to what is engraved</w:t>
      </w:r>
      <w:r w:rsidR="00B00658" w:rsidRPr="000F2ABD">
        <w:rPr>
          <w:rFonts w:ascii="Times New Roman" w:hAnsi="Times New Roman" w:cs="Times New Roman"/>
          <w:sz w:val="20"/>
          <w:szCs w:val="20"/>
          <w:lang w:val="en"/>
        </w:rPr>
        <w:t xml:space="preserve"> upon it. </w:t>
      </w:r>
      <w:r w:rsidR="002A311A" w:rsidRPr="001C5FDE">
        <w:rPr>
          <w:rFonts w:ascii="Times New Roman" w:hAnsi="Times New Roman"/>
          <w:color w:val="000000" w:themeColor="text1"/>
          <w:sz w:val="20"/>
          <w:lang w:val="en-GB"/>
        </w:rPr>
        <w:t>This is a fundamental difference from the sense of sight</w:t>
      </w:r>
      <w:r w:rsidR="00B00658" w:rsidRPr="000F2ABD">
        <w:rPr>
          <w:rFonts w:ascii="Times New Roman" w:hAnsi="Times New Roman" w:cs="Times New Roman"/>
          <w:sz w:val="20"/>
          <w:szCs w:val="20"/>
          <w:lang w:val="en"/>
        </w:rPr>
        <w:t>, which is suited to perceive contrasts in color</w:t>
      </w:r>
      <w:r w:rsidR="007D2863" w:rsidRPr="000F2ABD">
        <w:rPr>
          <w:rFonts w:ascii="Times New Roman" w:hAnsi="Times New Roman" w:cs="Times New Roman"/>
          <w:sz w:val="20"/>
          <w:szCs w:val="20"/>
          <w:lang w:val="en"/>
        </w:rPr>
        <w:t xml:space="preserve"> and between light and shadow, regardless of the technique used to create them (reliefs or incisions). The groove of a letter, even if </w:t>
      </w:r>
      <w:r w:rsidR="00D77418" w:rsidRPr="000F2ABD">
        <w:rPr>
          <w:rFonts w:ascii="Times New Roman" w:hAnsi="Times New Roman" w:cs="Times New Roman"/>
          <w:sz w:val="20"/>
          <w:szCs w:val="20"/>
          <w:lang w:val="en"/>
        </w:rPr>
        <w:t>deeply incised,</w:t>
      </w:r>
      <w:r w:rsidR="007D2863" w:rsidRPr="000F2ABD">
        <w:rPr>
          <w:rFonts w:ascii="Times New Roman" w:hAnsi="Times New Roman" w:cs="Times New Roman"/>
          <w:sz w:val="20"/>
          <w:szCs w:val="20"/>
          <w:lang w:val="en"/>
        </w:rPr>
        <w:t xml:space="preserve"> is not always easily distinguishable to the touch, while </w:t>
      </w:r>
      <w:r w:rsidR="00D77418" w:rsidRPr="000F2ABD">
        <w:rPr>
          <w:rFonts w:ascii="Times New Roman" w:hAnsi="Times New Roman" w:cs="Times New Roman"/>
          <w:sz w:val="20"/>
          <w:szCs w:val="20"/>
          <w:lang w:val="en"/>
        </w:rPr>
        <w:t>a written relief almost always is. T</w:t>
      </w:r>
      <w:r w:rsidR="007D2863" w:rsidRPr="000F2ABD">
        <w:rPr>
          <w:rFonts w:ascii="Times New Roman" w:hAnsi="Times New Roman" w:cs="Times New Roman"/>
          <w:sz w:val="20"/>
          <w:szCs w:val="20"/>
          <w:lang w:val="en"/>
        </w:rPr>
        <w:t xml:space="preserve">herefore, </w:t>
      </w:r>
      <w:r w:rsidR="00D77418" w:rsidRPr="000F2ABD">
        <w:rPr>
          <w:rFonts w:ascii="Times New Roman" w:hAnsi="Times New Roman" w:cs="Times New Roman"/>
          <w:sz w:val="20"/>
          <w:szCs w:val="20"/>
          <w:lang w:val="en"/>
        </w:rPr>
        <w:t xml:space="preserve">to allow for the visually impaired </w:t>
      </w:r>
      <w:r w:rsidR="007D2863" w:rsidRPr="000F2ABD">
        <w:rPr>
          <w:rFonts w:ascii="Times New Roman" w:hAnsi="Times New Roman" w:cs="Times New Roman"/>
          <w:sz w:val="20"/>
          <w:szCs w:val="20"/>
          <w:lang w:val="en"/>
        </w:rPr>
        <w:t xml:space="preserve">the </w:t>
      </w:r>
      <w:r w:rsidR="00D77418" w:rsidRPr="000F2ABD">
        <w:rPr>
          <w:rFonts w:ascii="Times New Roman" w:hAnsi="Times New Roman" w:cs="Times New Roman"/>
          <w:sz w:val="20"/>
          <w:szCs w:val="20"/>
          <w:lang w:val="en"/>
        </w:rPr>
        <w:t>proper accessibility to an inscription</w:t>
      </w:r>
      <w:r w:rsidR="007D2863" w:rsidRPr="000F2ABD">
        <w:rPr>
          <w:rFonts w:ascii="Times New Roman" w:hAnsi="Times New Roman" w:cs="Times New Roman"/>
          <w:sz w:val="20"/>
          <w:szCs w:val="20"/>
          <w:lang w:val="en"/>
        </w:rPr>
        <w:t xml:space="preserve">, </w:t>
      </w:r>
      <w:r w:rsidR="00F85DF2" w:rsidRPr="001C5FDE">
        <w:rPr>
          <w:rFonts w:ascii="Times New Roman" w:hAnsi="Times New Roman"/>
          <w:color w:val="000000" w:themeColor="text1"/>
          <w:sz w:val="20"/>
          <w:lang w:val="en-GB"/>
        </w:rPr>
        <w:t>the original needs to be touched while, however, exploiting resources to make transliterations in relief and Braille.</w:t>
      </w:r>
    </w:p>
    <w:p w14:paraId="1D189264" w14:textId="1B7F1261" w:rsidR="00243B66" w:rsidRPr="000F2ABD" w:rsidRDefault="00DE3A08"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lastRenderedPageBreak/>
        <w:t xml:space="preserve">The creation </w:t>
      </w:r>
      <w:r w:rsidR="007D2863" w:rsidRPr="000F2ABD">
        <w:rPr>
          <w:rFonts w:ascii="Times New Roman" w:hAnsi="Times New Roman" w:cs="Times New Roman"/>
          <w:sz w:val="20"/>
          <w:szCs w:val="20"/>
          <w:lang w:val="en"/>
        </w:rPr>
        <w:t xml:space="preserve">of panels and captions in Braille can help in the understanding of a text, but </w:t>
      </w:r>
      <w:r w:rsidR="00C53232" w:rsidRPr="000F2ABD">
        <w:rPr>
          <w:rFonts w:ascii="Times New Roman" w:hAnsi="Times New Roman" w:cs="Times New Roman"/>
          <w:sz w:val="20"/>
          <w:szCs w:val="20"/>
          <w:lang w:val="en"/>
        </w:rPr>
        <w:t xml:space="preserve">it </w:t>
      </w:r>
      <w:r w:rsidR="007D2863" w:rsidRPr="000F2ABD">
        <w:rPr>
          <w:rFonts w:ascii="Times New Roman" w:hAnsi="Times New Roman" w:cs="Times New Roman"/>
          <w:sz w:val="20"/>
          <w:szCs w:val="20"/>
          <w:lang w:val="en"/>
        </w:rPr>
        <w:t xml:space="preserve">can not be the only solution, </w:t>
      </w:r>
      <w:r w:rsidR="00C53232" w:rsidRPr="000F2ABD">
        <w:rPr>
          <w:rFonts w:ascii="Times New Roman" w:hAnsi="Times New Roman" w:cs="Times New Roman"/>
          <w:sz w:val="20"/>
          <w:szCs w:val="20"/>
          <w:lang w:val="en"/>
        </w:rPr>
        <w:t xml:space="preserve">as only a percentage of the blind understand Braille. A </w:t>
      </w:r>
      <w:r w:rsidR="007D2863" w:rsidRPr="000F2ABD">
        <w:rPr>
          <w:rFonts w:ascii="Times New Roman" w:hAnsi="Times New Roman" w:cs="Times New Roman"/>
          <w:sz w:val="20"/>
          <w:szCs w:val="20"/>
          <w:lang w:val="en"/>
        </w:rPr>
        <w:t xml:space="preserve">prerequisite </w:t>
      </w:r>
      <w:r w:rsidR="00C53232" w:rsidRPr="000F2ABD">
        <w:rPr>
          <w:rFonts w:ascii="Times New Roman" w:hAnsi="Times New Roman" w:cs="Times New Roman"/>
          <w:sz w:val="20"/>
          <w:szCs w:val="20"/>
          <w:lang w:val="en"/>
        </w:rPr>
        <w:t xml:space="preserve">for this </w:t>
      </w:r>
      <w:r w:rsidR="007D2863" w:rsidRPr="000F2ABD">
        <w:rPr>
          <w:rFonts w:ascii="Times New Roman" w:hAnsi="Times New Roman" w:cs="Times New Roman"/>
          <w:sz w:val="20"/>
          <w:szCs w:val="20"/>
          <w:lang w:val="en"/>
        </w:rPr>
        <w:t xml:space="preserve">is </w:t>
      </w:r>
      <w:r w:rsidR="00C53232" w:rsidRPr="000F2ABD">
        <w:rPr>
          <w:rFonts w:ascii="Times New Roman" w:hAnsi="Times New Roman" w:cs="Times New Roman"/>
          <w:sz w:val="20"/>
          <w:szCs w:val="20"/>
          <w:lang w:val="en"/>
        </w:rPr>
        <w:t xml:space="preserve">the instruction be given at a young age, something that unfortunately does not always happen. With widespread computer usage, </w:t>
      </w:r>
      <w:r w:rsidR="007D2863" w:rsidRPr="000F2ABD">
        <w:rPr>
          <w:rFonts w:ascii="Times New Roman" w:hAnsi="Times New Roman" w:cs="Times New Roman"/>
          <w:sz w:val="20"/>
          <w:szCs w:val="20"/>
          <w:lang w:val="en"/>
        </w:rPr>
        <w:t xml:space="preserve">the </w:t>
      </w:r>
      <w:r w:rsidR="00C53232" w:rsidRPr="000F2ABD">
        <w:rPr>
          <w:rFonts w:ascii="Times New Roman" w:hAnsi="Times New Roman" w:cs="Times New Roman"/>
          <w:sz w:val="20"/>
          <w:szCs w:val="20"/>
          <w:lang w:val="en"/>
        </w:rPr>
        <w:t xml:space="preserve">majority of </w:t>
      </w:r>
      <w:r w:rsidR="007D2863" w:rsidRPr="000F2ABD">
        <w:rPr>
          <w:rFonts w:ascii="Times New Roman" w:hAnsi="Times New Roman" w:cs="Times New Roman"/>
          <w:sz w:val="20"/>
          <w:szCs w:val="20"/>
          <w:lang w:val="en"/>
        </w:rPr>
        <w:t>blind child</w:t>
      </w:r>
      <w:r w:rsidR="00C53232" w:rsidRPr="000F2ABD">
        <w:rPr>
          <w:rFonts w:ascii="Times New Roman" w:hAnsi="Times New Roman" w:cs="Times New Roman"/>
          <w:sz w:val="20"/>
          <w:szCs w:val="20"/>
          <w:lang w:val="en"/>
        </w:rPr>
        <w:t xml:space="preserve">ren learn to write on </w:t>
      </w:r>
      <w:r w:rsidR="007D2863" w:rsidRPr="000F2ABD">
        <w:rPr>
          <w:rFonts w:ascii="Times New Roman" w:hAnsi="Times New Roman" w:cs="Times New Roman"/>
          <w:sz w:val="20"/>
          <w:szCs w:val="20"/>
          <w:lang w:val="en"/>
        </w:rPr>
        <w:t xml:space="preserve">the computer, </w:t>
      </w:r>
      <w:r w:rsidR="00C53232" w:rsidRPr="000F2ABD">
        <w:rPr>
          <w:rFonts w:ascii="Times New Roman" w:hAnsi="Times New Roman" w:cs="Times New Roman"/>
          <w:sz w:val="20"/>
          <w:szCs w:val="20"/>
          <w:lang w:val="en"/>
        </w:rPr>
        <w:t>which supplies</w:t>
      </w:r>
      <w:r w:rsidR="007D2863" w:rsidRPr="000F2ABD">
        <w:rPr>
          <w:rFonts w:ascii="Times New Roman" w:hAnsi="Times New Roman" w:cs="Times New Roman"/>
          <w:sz w:val="20"/>
          <w:szCs w:val="20"/>
          <w:lang w:val="en"/>
        </w:rPr>
        <w:t xml:space="preserve"> speech</w:t>
      </w:r>
      <w:r w:rsidR="00C53232" w:rsidRPr="000F2ABD">
        <w:rPr>
          <w:rFonts w:ascii="Times New Roman" w:hAnsi="Times New Roman" w:cs="Times New Roman"/>
          <w:sz w:val="20"/>
          <w:szCs w:val="20"/>
          <w:lang w:val="en"/>
        </w:rPr>
        <w:t xml:space="preserve"> </w:t>
      </w:r>
      <w:r w:rsidR="00F66C60" w:rsidRPr="001C5FDE">
        <w:rPr>
          <w:rFonts w:ascii="Times New Roman" w:hAnsi="Times New Roman"/>
          <w:color w:val="000000" w:themeColor="text1"/>
          <w:sz w:val="20"/>
          <w:lang w:val="en-GB"/>
        </w:rPr>
        <w:t>synt</w:t>
      </w:r>
      <w:r w:rsidR="00D56F71">
        <w:rPr>
          <w:rFonts w:ascii="Times New Roman" w:hAnsi="Times New Roman"/>
          <w:color w:val="000000" w:themeColor="text1"/>
          <w:sz w:val="20"/>
          <w:lang w:val="en-GB"/>
        </w:rPr>
        <w:t>h</w:t>
      </w:r>
      <w:r w:rsidR="00F66C60" w:rsidRPr="001C5FDE">
        <w:rPr>
          <w:rFonts w:ascii="Times New Roman" w:hAnsi="Times New Roman"/>
          <w:color w:val="000000" w:themeColor="text1"/>
          <w:sz w:val="20"/>
          <w:lang w:val="en-GB"/>
        </w:rPr>
        <w:t>esizer</w:t>
      </w:r>
      <w:r w:rsidR="00C53232" w:rsidRPr="000F2ABD">
        <w:rPr>
          <w:rFonts w:ascii="Times New Roman" w:hAnsi="Times New Roman" w:cs="Times New Roman"/>
          <w:sz w:val="20"/>
          <w:szCs w:val="20"/>
          <w:lang w:val="en"/>
        </w:rPr>
        <w:t xml:space="preserve"> without the need for Braille. In this way, </w:t>
      </w:r>
      <w:r w:rsidR="00CF3B4E">
        <w:rPr>
          <w:rFonts w:ascii="Times New Roman" w:hAnsi="Times New Roman" w:cs="Times New Roman"/>
          <w:sz w:val="20"/>
          <w:szCs w:val="20"/>
          <w:lang w:val="en"/>
        </w:rPr>
        <w:t>the art</w:t>
      </w:r>
      <w:r w:rsidR="00554C05">
        <w:rPr>
          <w:rFonts w:ascii="Times New Roman" w:hAnsi="Times New Roman" w:cs="Times New Roman"/>
          <w:sz w:val="20"/>
          <w:szCs w:val="20"/>
          <w:lang w:val="en"/>
        </w:rPr>
        <w:t xml:space="preserve"> </w:t>
      </w:r>
      <w:r w:rsidR="00CF3B4E">
        <w:rPr>
          <w:rFonts w:ascii="Times New Roman" w:hAnsi="Times New Roman" w:cs="Times New Roman"/>
          <w:sz w:val="20"/>
          <w:szCs w:val="20"/>
          <w:lang w:val="en"/>
        </w:rPr>
        <w:t>work</w:t>
      </w:r>
      <w:r w:rsidR="00C53232" w:rsidRPr="000F2ABD">
        <w:rPr>
          <w:rFonts w:ascii="Times New Roman" w:hAnsi="Times New Roman" w:cs="Times New Roman"/>
          <w:sz w:val="20"/>
          <w:szCs w:val="20"/>
          <w:lang w:val="en"/>
        </w:rPr>
        <w:t xml:space="preserve"> is losing </w:t>
      </w:r>
      <w:r w:rsidRPr="000F2ABD">
        <w:rPr>
          <w:rFonts w:ascii="Times New Roman" w:hAnsi="Times New Roman" w:cs="Times New Roman"/>
          <w:sz w:val="20"/>
          <w:szCs w:val="20"/>
          <w:lang w:val="en"/>
        </w:rPr>
        <w:t>its esthetic</w:t>
      </w:r>
      <w:r w:rsidR="00384B93">
        <w:rPr>
          <w:rFonts w:ascii="Times New Roman" w:hAnsi="Times New Roman" w:cs="Times New Roman"/>
          <w:sz w:val="20"/>
          <w:szCs w:val="20"/>
          <w:lang w:val="en"/>
        </w:rPr>
        <w:t xml:space="preserve"> value.</w:t>
      </w:r>
    </w:p>
    <w:p w14:paraId="52B4C664" w14:textId="39F06640" w:rsidR="00243B66" w:rsidRPr="000F2ABD" w:rsidRDefault="00BF65DF" w:rsidP="00E66C23">
      <w:pPr>
        <w:spacing w:after="0"/>
        <w:jc w:val="both"/>
        <w:rPr>
          <w:rFonts w:ascii="Times New Roman" w:hAnsi="Times New Roman" w:cs="Times New Roman"/>
          <w:sz w:val="20"/>
          <w:szCs w:val="20"/>
          <w:lang w:val="it-IT"/>
        </w:rPr>
      </w:pPr>
      <w:r w:rsidRPr="001C5FDE">
        <w:rPr>
          <w:rFonts w:ascii="Times New Roman" w:hAnsi="Times New Roman"/>
          <w:color w:val="000000" w:themeColor="text1"/>
          <w:sz w:val="20"/>
          <w:lang w:val="en-GB"/>
        </w:rPr>
        <w:t>A visually impaired person, however, has normally never learned Braille because with the right font size and adequate lighting he can read standard writing - albeit with difficulty.</w:t>
      </w:r>
      <w:r>
        <w:rPr>
          <w:rFonts w:ascii="Times New Roman" w:hAnsi="Times New Roman"/>
          <w:color w:val="000000" w:themeColor="text1"/>
          <w:sz w:val="20"/>
          <w:lang w:val="en-GB"/>
        </w:rPr>
        <w:t xml:space="preserve"> </w:t>
      </w:r>
      <w:r w:rsidR="007D2863" w:rsidRPr="000F2ABD">
        <w:rPr>
          <w:rFonts w:ascii="Times New Roman" w:hAnsi="Times New Roman" w:cs="Times New Roman"/>
          <w:sz w:val="20"/>
          <w:szCs w:val="20"/>
          <w:lang w:val="en"/>
        </w:rPr>
        <w:t>In many ca</w:t>
      </w:r>
      <w:r w:rsidR="00243B66" w:rsidRPr="000F2ABD">
        <w:rPr>
          <w:rFonts w:ascii="Times New Roman" w:hAnsi="Times New Roman" w:cs="Times New Roman"/>
          <w:sz w:val="20"/>
          <w:szCs w:val="20"/>
          <w:lang w:val="en"/>
        </w:rPr>
        <w:t xml:space="preserve">ses, their blindness occurs in advanced age, or </w:t>
      </w:r>
      <w:r w:rsidR="007D2863" w:rsidRPr="000F2ABD">
        <w:rPr>
          <w:rFonts w:ascii="Times New Roman" w:hAnsi="Times New Roman" w:cs="Times New Roman"/>
          <w:sz w:val="20"/>
          <w:szCs w:val="20"/>
          <w:lang w:val="en"/>
        </w:rPr>
        <w:t>as a re</w:t>
      </w:r>
      <w:r w:rsidR="00243B66" w:rsidRPr="000F2ABD">
        <w:rPr>
          <w:rFonts w:ascii="Times New Roman" w:hAnsi="Times New Roman" w:cs="Times New Roman"/>
          <w:sz w:val="20"/>
          <w:szCs w:val="20"/>
          <w:lang w:val="en"/>
        </w:rPr>
        <w:t>sult of illness or accident. In such</w:t>
      </w:r>
      <w:r w:rsidR="007D2863" w:rsidRPr="000F2ABD">
        <w:rPr>
          <w:rFonts w:ascii="Times New Roman" w:hAnsi="Times New Roman" w:cs="Times New Roman"/>
          <w:sz w:val="20"/>
          <w:szCs w:val="20"/>
          <w:lang w:val="en"/>
        </w:rPr>
        <w:t xml:space="preserve"> situation</w:t>
      </w:r>
      <w:r w:rsidR="00243B66" w:rsidRPr="000F2ABD">
        <w:rPr>
          <w:rFonts w:ascii="Times New Roman" w:hAnsi="Times New Roman" w:cs="Times New Roman"/>
          <w:sz w:val="20"/>
          <w:szCs w:val="20"/>
          <w:lang w:val="en"/>
        </w:rPr>
        <w:t>s,</w:t>
      </w:r>
      <w:r w:rsidR="007D2863" w:rsidRPr="000F2ABD">
        <w:rPr>
          <w:rFonts w:ascii="Times New Roman" w:hAnsi="Times New Roman" w:cs="Times New Roman"/>
          <w:sz w:val="20"/>
          <w:szCs w:val="20"/>
          <w:lang w:val="en"/>
        </w:rPr>
        <w:t xml:space="preserve"> </w:t>
      </w:r>
      <w:r w:rsidR="00243B66" w:rsidRPr="000F2ABD">
        <w:rPr>
          <w:rFonts w:ascii="Times New Roman" w:hAnsi="Times New Roman" w:cs="Times New Roman"/>
          <w:sz w:val="20"/>
          <w:szCs w:val="20"/>
          <w:lang w:val="en"/>
        </w:rPr>
        <w:t>the writing that is understood had bee</w:t>
      </w:r>
      <w:r w:rsidR="00EC4F14">
        <w:rPr>
          <w:rFonts w:ascii="Times New Roman" w:hAnsi="Times New Roman" w:cs="Times New Roman"/>
          <w:sz w:val="20"/>
          <w:szCs w:val="20"/>
          <w:lang w:val="en"/>
        </w:rPr>
        <w:t>n taught in their school years.</w:t>
      </w:r>
    </w:p>
    <w:p w14:paraId="7C2BCFC7" w14:textId="568F6CE1" w:rsidR="001E6B67" w:rsidRPr="000F2ABD" w:rsidRDefault="00750DBD" w:rsidP="00E66C23">
      <w:pPr>
        <w:spacing w:after="0"/>
        <w:jc w:val="both"/>
        <w:rPr>
          <w:rFonts w:ascii="Times New Roman" w:eastAsia="MS Mincho" w:hAnsi="Times New Roman" w:cs="Times New Roman"/>
          <w:color w:val="000000"/>
          <w:sz w:val="20"/>
          <w:szCs w:val="20"/>
          <w:lang w:val="en" w:eastAsia="it-IT"/>
        </w:rPr>
      </w:pPr>
      <w:r w:rsidRPr="000F2ABD">
        <w:rPr>
          <w:rFonts w:ascii="Times New Roman" w:hAnsi="Times New Roman" w:cs="Times New Roman"/>
          <w:sz w:val="20"/>
          <w:szCs w:val="20"/>
          <w:lang w:val="en"/>
        </w:rPr>
        <w:t xml:space="preserve">As </w:t>
      </w:r>
      <w:r w:rsidR="007D2863" w:rsidRPr="000F2ABD">
        <w:rPr>
          <w:rFonts w:ascii="Times New Roman" w:hAnsi="Times New Roman" w:cs="Times New Roman"/>
          <w:sz w:val="20"/>
          <w:szCs w:val="20"/>
          <w:lang w:val="en"/>
        </w:rPr>
        <w:t xml:space="preserve">Braille </w:t>
      </w:r>
      <w:r w:rsidRPr="000F2ABD">
        <w:rPr>
          <w:rFonts w:ascii="Times New Roman" w:hAnsi="Times New Roman" w:cs="Times New Roman"/>
          <w:sz w:val="20"/>
          <w:szCs w:val="20"/>
          <w:lang w:val="en"/>
        </w:rPr>
        <w:t>graphically occupies comparatively more written</w:t>
      </w:r>
      <w:r w:rsidR="007D2863" w:rsidRPr="000F2ABD">
        <w:rPr>
          <w:rFonts w:ascii="Times New Roman" w:hAnsi="Times New Roman" w:cs="Times New Roman"/>
          <w:sz w:val="20"/>
          <w:szCs w:val="20"/>
          <w:lang w:val="en"/>
        </w:rPr>
        <w:t xml:space="preserve"> s</w:t>
      </w:r>
      <w:r w:rsidRPr="000F2ABD">
        <w:rPr>
          <w:rFonts w:ascii="Times New Roman" w:hAnsi="Times New Roman" w:cs="Times New Roman"/>
          <w:sz w:val="20"/>
          <w:szCs w:val="20"/>
          <w:lang w:val="en"/>
        </w:rPr>
        <w:t>pace,</w:t>
      </w:r>
      <w:r w:rsidR="007D2863" w:rsidRPr="000F2ABD">
        <w:rPr>
          <w:rFonts w:ascii="Times New Roman" w:hAnsi="Times New Roman" w:cs="Times New Roman"/>
          <w:sz w:val="20"/>
          <w:szCs w:val="20"/>
          <w:lang w:val="en"/>
        </w:rPr>
        <w:t xml:space="preserve"> there are distances and dimensions that must be met and therefore </w:t>
      </w:r>
      <w:r w:rsidRPr="000F2ABD">
        <w:rPr>
          <w:rFonts w:ascii="Times New Roman" w:hAnsi="Times New Roman" w:cs="Times New Roman"/>
          <w:sz w:val="20"/>
          <w:szCs w:val="20"/>
          <w:lang w:val="en"/>
        </w:rPr>
        <w:t>their</w:t>
      </w:r>
      <w:r w:rsidR="007D2863" w:rsidRPr="000F2ABD">
        <w:rPr>
          <w:rFonts w:ascii="Times New Roman" w:hAnsi="Times New Roman" w:cs="Times New Roman"/>
          <w:sz w:val="20"/>
          <w:szCs w:val="20"/>
          <w:lang w:val="en"/>
        </w:rPr>
        <w:t xml:space="preserve"> characters </w:t>
      </w:r>
      <w:r w:rsidRPr="000F2ABD">
        <w:rPr>
          <w:rFonts w:ascii="Times New Roman" w:hAnsi="Times New Roman" w:cs="Times New Roman"/>
          <w:sz w:val="20"/>
          <w:szCs w:val="20"/>
          <w:lang w:val="en"/>
        </w:rPr>
        <w:t>cannot be made smaller as can be done with printing presses or computers.</w:t>
      </w:r>
      <w:r w:rsidR="007D2863" w:rsidRPr="000F2ABD">
        <w:rPr>
          <w:rFonts w:ascii="Times New Roman" w:hAnsi="Times New Roman" w:cs="Times New Roman"/>
          <w:sz w:val="20"/>
          <w:szCs w:val="20"/>
          <w:lang w:val="en"/>
        </w:rPr>
        <w:t xml:space="preserve"> It follows</w:t>
      </w:r>
      <w:r w:rsidRPr="000F2ABD">
        <w:rPr>
          <w:rFonts w:ascii="Times New Roman" w:hAnsi="Times New Roman" w:cs="Times New Roman"/>
          <w:sz w:val="20"/>
          <w:szCs w:val="20"/>
          <w:lang w:val="en"/>
        </w:rPr>
        <w:t>, then,</w:t>
      </w:r>
      <w:r w:rsidR="007D2863" w:rsidRPr="000F2ABD">
        <w:rPr>
          <w:rFonts w:ascii="Times New Roman" w:hAnsi="Times New Roman" w:cs="Times New Roman"/>
          <w:sz w:val="20"/>
          <w:szCs w:val="20"/>
          <w:lang w:val="en"/>
        </w:rPr>
        <w:t xml:space="preserve"> that the explanations</w:t>
      </w:r>
      <w:r w:rsidRPr="000F2ABD">
        <w:rPr>
          <w:rFonts w:ascii="Times New Roman" w:hAnsi="Times New Roman" w:cs="Times New Roman"/>
          <w:sz w:val="20"/>
          <w:szCs w:val="20"/>
          <w:lang w:val="en"/>
        </w:rPr>
        <w:t xml:space="preserve"> </w:t>
      </w:r>
      <w:r w:rsidR="00E83221" w:rsidRPr="000F2ABD">
        <w:rPr>
          <w:rFonts w:ascii="Times New Roman" w:hAnsi="Times New Roman" w:cs="Times New Roman"/>
          <w:sz w:val="20"/>
          <w:szCs w:val="20"/>
          <w:lang w:val="en"/>
        </w:rPr>
        <w:t xml:space="preserve">in Braille </w:t>
      </w:r>
      <w:r w:rsidRPr="000F2ABD">
        <w:rPr>
          <w:rFonts w:ascii="Times New Roman" w:hAnsi="Times New Roman" w:cs="Times New Roman"/>
          <w:sz w:val="20"/>
          <w:szCs w:val="20"/>
          <w:lang w:val="en"/>
        </w:rPr>
        <w:t>accompanying museum art works</w:t>
      </w:r>
      <w:r w:rsidR="00E83221" w:rsidRPr="000F2ABD">
        <w:rPr>
          <w:rFonts w:ascii="Times New Roman" w:hAnsi="Times New Roman" w:cs="Times New Roman"/>
          <w:sz w:val="20"/>
          <w:szCs w:val="20"/>
          <w:lang w:val="en"/>
        </w:rPr>
        <w:t xml:space="preserve"> need to be more concise, in large part becau</w:t>
      </w:r>
      <w:r w:rsidR="00DE3A08" w:rsidRPr="000F2ABD">
        <w:rPr>
          <w:rFonts w:ascii="Times New Roman" w:hAnsi="Times New Roman" w:cs="Times New Roman"/>
          <w:sz w:val="20"/>
          <w:szCs w:val="20"/>
          <w:lang w:val="en"/>
        </w:rPr>
        <w:t>se</w:t>
      </w:r>
      <w:r w:rsidR="00E83221" w:rsidRPr="000F2ABD">
        <w:rPr>
          <w:rFonts w:ascii="Times New Roman" w:hAnsi="Times New Roman" w:cs="Times New Roman"/>
          <w:sz w:val="20"/>
          <w:szCs w:val="20"/>
          <w:lang w:val="en"/>
        </w:rPr>
        <w:t xml:space="preserve"> their reading needs to be done with both hands, making it uncomfortable</w:t>
      </w:r>
      <w:r w:rsidR="007D2863" w:rsidRPr="000F2ABD">
        <w:rPr>
          <w:rFonts w:ascii="Times New Roman" w:hAnsi="Times New Roman" w:cs="Times New Roman"/>
          <w:sz w:val="20"/>
          <w:szCs w:val="20"/>
          <w:lang w:val="en"/>
        </w:rPr>
        <w:t xml:space="preserve"> to </w:t>
      </w:r>
      <w:r w:rsidR="00E83221" w:rsidRPr="000F2ABD">
        <w:rPr>
          <w:rFonts w:ascii="Times New Roman" w:hAnsi="Times New Roman" w:cs="Times New Roman"/>
          <w:sz w:val="20"/>
          <w:szCs w:val="20"/>
          <w:lang w:val="en"/>
        </w:rPr>
        <w:t xml:space="preserve">stand </w:t>
      </w:r>
      <w:r w:rsidR="007D2863" w:rsidRPr="000F2ABD">
        <w:rPr>
          <w:rFonts w:ascii="Times New Roman" w:hAnsi="Times New Roman" w:cs="Times New Roman"/>
          <w:sz w:val="20"/>
          <w:szCs w:val="20"/>
          <w:lang w:val="en"/>
        </w:rPr>
        <w:t>read</w:t>
      </w:r>
      <w:r w:rsidR="00E83221" w:rsidRPr="000F2ABD">
        <w:rPr>
          <w:rFonts w:ascii="Times New Roman" w:hAnsi="Times New Roman" w:cs="Times New Roman"/>
          <w:sz w:val="20"/>
          <w:szCs w:val="20"/>
          <w:lang w:val="en"/>
        </w:rPr>
        <w:t xml:space="preserve">ing the </w:t>
      </w:r>
      <w:r w:rsidR="007D2863" w:rsidRPr="000F2ABD">
        <w:rPr>
          <w:rFonts w:ascii="Times New Roman" w:hAnsi="Times New Roman" w:cs="Times New Roman"/>
          <w:sz w:val="20"/>
          <w:szCs w:val="20"/>
          <w:lang w:val="en"/>
        </w:rPr>
        <w:t xml:space="preserve">texts </w:t>
      </w:r>
      <w:r w:rsidR="00E83221" w:rsidRPr="000F2ABD">
        <w:rPr>
          <w:rFonts w:ascii="Times New Roman" w:hAnsi="Times New Roman" w:cs="Times New Roman"/>
          <w:sz w:val="20"/>
          <w:szCs w:val="20"/>
          <w:lang w:val="en"/>
        </w:rPr>
        <w:t>for very long.</w:t>
      </w:r>
    </w:p>
    <w:p w14:paraId="37CF0340" w14:textId="4C8E0730" w:rsidR="001E6B67" w:rsidRPr="000F2ABD" w:rsidRDefault="007D2863"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In the case, th</w:t>
      </w:r>
      <w:r w:rsidR="00C74E34" w:rsidRPr="000F2ABD">
        <w:rPr>
          <w:rFonts w:ascii="Times New Roman" w:hAnsi="Times New Roman" w:cs="Times New Roman"/>
          <w:sz w:val="20"/>
          <w:szCs w:val="20"/>
          <w:lang w:val="en"/>
        </w:rPr>
        <w:t xml:space="preserve">en, of writings on mosaics, of paintings and designs, it is not even possible to perceive the form and the depth of the </w:t>
      </w:r>
      <w:r w:rsidR="00C74E34" w:rsidRPr="000F2ABD">
        <w:rPr>
          <w:rFonts w:ascii="Times New Roman" w:hAnsi="Times New Roman" w:cs="Times New Roman"/>
          <w:i/>
          <w:sz w:val="20"/>
          <w:szCs w:val="20"/>
          <w:lang w:val="en"/>
        </w:rPr>
        <w:t>ductus</w:t>
      </w:r>
      <w:r w:rsidR="00554C05">
        <w:rPr>
          <w:rFonts w:ascii="Times New Roman" w:hAnsi="Times New Roman" w:cs="Times New Roman"/>
          <w:sz w:val="20"/>
          <w:szCs w:val="20"/>
          <w:lang w:val="en"/>
        </w:rPr>
        <w:t xml:space="preserve">. </w:t>
      </w:r>
      <w:r w:rsidRPr="000F2ABD">
        <w:rPr>
          <w:rFonts w:ascii="Times New Roman" w:hAnsi="Times New Roman" w:cs="Times New Roman"/>
          <w:sz w:val="20"/>
          <w:szCs w:val="20"/>
          <w:lang w:val="en"/>
        </w:rPr>
        <w:t>The surface appear</w:t>
      </w:r>
      <w:r w:rsidR="00E83221" w:rsidRPr="000F2ABD">
        <w:rPr>
          <w:rFonts w:ascii="Times New Roman" w:hAnsi="Times New Roman" w:cs="Times New Roman"/>
          <w:sz w:val="20"/>
          <w:szCs w:val="20"/>
          <w:lang w:val="en"/>
        </w:rPr>
        <w:t>s completely flat to the touch.</w:t>
      </w:r>
    </w:p>
    <w:p w14:paraId="3E103A2C" w14:textId="631E7A71" w:rsidR="000D5B26" w:rsidRDefault="007D2863"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 xml:space="preserve">The best </w:t>
      </w:r>
      <w:r w:rsidR="001E6B67" w:rsidRPr="000F2ABD">
        <w:rPr>
          <w:rFonts w:ascii="Times New Roman" w:hAnsi="Times New Roman" w:cs="Times New Roman"/>
          <w:sz w:val="20"/>
          <w:szCs w:val="20"/>
          <w:lang w:val="en"/>
        </w:rPr>
        <w:t xml:space="preserve">solution to make the epigraphic media available to the visually impaired </w:t>
      </w:r>
      <w:r w:rsidRPr="000F2ABD">
        <w:rPr>
          <w:rFonts w:ascii="Times New Roman" w:hAnsi="Times New Roman" w:cs="Times New Roman"/>
          <w:sz w:val="20"/>
          <w:szCs w:val="20"/>
          <w:lang w:val="en"/>
        </w:rPr>
        <w:t xml:space="preserve">turns out to be, therefore, one </w:t>
      </w:r>
      <w:r w:rsidR="001E6B67" w:rsidRPr="000F2ABD">
        <w:rPr>
          <w:rFonts w:ascii="Times New Roman" w:hAnsi="Times New Roman" w:cs="Times New Roman"/>
          <w:sz w:val="20"/>
          <w:szCs w:val="20"/>
          <w:lang w:val="en"/>
        </w:rPr>
        <w:t xml:space="preserve">that involves more visitors who can </w:t>
      </w:r>
      <w:r w:rsidRPr="000F2ABD">
        <w:rPr>
          <w:rFonts w:ascii="Times New Roman" w:hAnsi="Times New Roman" w:cs="Times New Roman"/>
          <w:sz w:val="20"/>
          <w:szCs w:val="20"/>
          <w:lang w:val="en"/>
        </w:rPr>
        <w:t>be</w:t>
      </w:r>
      <w:r w:rsidR="00D46DD4" w:rsidRPr="000F2ABD">
        <w:rPr>
          <w:rFonts w:ascii="Times New Roman" w:hAnsi="Times New Roman" w:cs="Times New Roman"/>
          <w:sz w:val="20"/>
          <w:szCs w:val="20"/>
          <w:lang w:val="en"/>
        </w:rPr>
        <w:t>tter</w:t>
      </w:r>
      <w:r w:rsidR="001E6B67" w:rsidRPr="000F2ABD">
        <w:rPr>
          <w:rFonts w:ascii="Times New Roman" w:hAnsi="Times New Roman" w:cs="Times New Roman"/>
          <w:sz w:val="20"/>
          <w:szCs w:val="20"/>
          <w:lang w:val="en"/>
        </w:rPr>
        <w:t xml:space="preserve"> understand the artwork</w:t>
      </w:r>
      <w:r w:rsidRPr="000F2ABD">
        <w:rPr>
          <w:rFonts w:ascii="Times New Roman" w:hAnsi="Times New Roman" w:cs="Times New Roman"/>
          <w:sz w:val="20"/>
          <w:szCs w:val="20"/>
          <w:lang w:val="en"/>
        </w:rPr>
        <w:t>. In this regard, it being unders</w:t>
      </w:r>
      <w:r w:rsidR="00D46DD4" w:rsidRPr="000F2ABD">
        <w:rPr>
          <w:rFonts w:ascii="Times New Roman" w:hAnsi="Times New Roman" w:cs="Times New Roman"/>
          <w:sz w:val="20"/>
          <w:szCs w:val="20"/>
          <w:lang w:val="en"/>
        </w:rPr>
        <w:t>tood that the chance</w:t>
      </w:r>
      <w:r w:rsidR="001E6B67" w:rsidRPr="000F2ABD">
        <w:rPr>
          <w:rFonts w:ascii="Times New Roman" w:hAnsi="Times New Roman" w:cs="Times New Roman"/>
          <w:sz w:val="20"/>
          <w:szCs w:val="20"/>
          <w:lang w:val="en"/>
        </w:rPr>
        <w:t xml:space="preserve"> of touching an origi</w:t>
      </w:r>
      <w:r w:rsidR="00D46DD4" w:rsidRPr="000F2ABD">
        <w:rPr>
          <w:rFonts w:ascii="Times New Roman" w:hAnsi="Times New Roman" w:cs="Times New Roman"/>
          <w:sz w:val="20"/>
          <w:szCs w:val="20"/>
          <w:lang w:val="en"/>
        </w:rPr>
        <w:t>nal work wherever possible</w:t>
      </w:r>
      <w:r w:rsidR="00DE3A08" w:rsidRPr="000F2ABD">
        <w:rPr>
          <w:rFonts w:ascii="Times New Roman" w:hAnsi="Times New Roman" w:cs="Times New Roman"/>
          <w:sz w:val="20"/>
          <w:szCs w:val="20"/>
          <w:lang w:val="en"/>
        </w:rPr>
        <w:t xml:space="preserve"> is a </w:t>
      </w:r>
      <w:r w:rsidR="001E6B67" w:rsidRPr="000F2ABD">
        <w:rPr>
          <w:rFonts w:ascii="Times New Roman" w:hAnsi="Times New Roman" w:cs="Times New Roman"/>
          <w:sz w:val="20"/>
          <w:szCs w:val="20"/>
          <w:lang w:val="en"/>
        </w:rPr>
        <w:t>uniquely fascinating</w:t>
      </w:r>
      <w:r w:rsidR="00DE3A08" w:rsidRPr="000F2ABD">
        <w:rPr>
          <w:rFonts w:ascii="Times New Roman" w:hAnsi="Times New Roman" w:cs="Times New Roman"/>
          <w:sz w:val="20"/>
          <w:szCs w:val="20"/>
          <w:lang w:val="en"/>
        </w:rPr>
        <w:t xml:space="preserve"> act</w:t>
      </w:r>
      <w:r w:rsidR="001E6B67" w:rsidRPr="000F2ABD">
        <w:rPr>
          <w:rFonts w:ascii="Times New Roman" w:hAnsi="Times New Roman" w:cs="Times New Roman"/>
          <w:sz w:val="20"/>
          <w:szCs w:val="20"/>
          <w:lang w:val="en"/>
        </w:rPr>
        <w:t>, it becomes</w:t>
      </w:r>
      <w:r w:rsidR="00D46DD4" w:rsidRPr="000F2ABD">
        <w:rPr>
          <w:rFonts w:ascii="Times New Roman" w:hAnsi="Times New Roman" w:cs="Times New Roman"/>
          <w:sz w:val="20"/>
          <w:szCs w:val="20"/>
          <w:lang w:val="en"/>
        </w:rPr>
        <w:t xml:space="preserve"> necessary to propose</w:t>
      </w:r>
      <w:r w:rsidRPr="000F2ABD">
        <w:rPr>
          <w:rFonts w:ascii="Times New Roman" w:hAnsi="Times New Roman" w:cs="Times New Roman"/>
          <w:sz w:val="20"/>
          <w:szCs w:val="20"/>
          <w:lang w:val="en"/>
        </w:rPr>
        <w:t xml:space="preserve"> reproductions that c</w:t>
      </w:r>
      <w:r w:rsidR="00D46DD4" w:rsidRPr="000F2ABD">
        <w:rPr>
          <w:rFonts w:ascii="Times New Roman" w:hAnsi="Times New Roman" w:cs="Times New Roman"/>
          <w:sz w:val="20"/>
          <w:szCs w:val="20"/>
          <w:lang w:val="en"/>
        </w:rPr>
        <w:t>an make the material accessible by</w:t>
      </w:r>
      <w:r w:rsidRPr="000F2ABD">
        <w:rPr>
          <w:rFonts w:ascii="Times New Roman" w:hAnsi="Times New Roman" w:cs="Times New Roman"/>
          <w:sz w:val="20"/>
          <w:szCs w:val="20"/>
          <w:lang w:val="en"/>
        </w:rPr>
        <w:t xml:space="preserve"> following </w:t>
      </w:r>
      <w:r w:rsidR="000D5B26">
        <w:rPr>
          <w:rFonts w:ascii="Times New Roman" w:hAnsi="Times New Roman" w:cs="Times New Roman"/>
          <w:sz w:val="20"/>
          <w:szCs w:val="20"/>
          <w:lang w:val="en"/>
        </w:rPr>
        <w:t>the concept of “</w:t>
      </w:r>
      <w:r w:rsidR="00D46DD4" w:rsidRPr="000F2ABD">
        <w:rPr>
          <w:rFonts w:ascii="Times New Roman" w:hAnsi="Times New Roman" w:cs="Times New Roman"/>
          <w:sz w:val="20"/>
          <w:szCs w:val="20"/>
          <w:lang w:val="en"/>
        </w:rPr>
        <w:t xml:space="preserve">design for all,” which is </w:t>
      </w:r>
      <w:r w:rsidRPr="000F2ABD">
        <w:rPr>
          <w:rFonts w:ascii="Times New Roman" w:hAnsi="Times New Roman" w:cs="Times New Roman"/>
          <w:sz w:val="20"/>
          <w:szCs w:val="20"/>
          <w:lang w:val="en"/>
        </w:rPr>
        <w:t xml:space="preserve">adaptable to all types of art. As rightly noted </w:t>
      </w:r>
      <w:r w:rsidR="00D46DD4" w:rsidRPr="000F2ABD">
        <w:rPr>
          <w:rFonts w:ascii="Times New Roman" w:hAnsi="Times New Roman" w:cs="Times New Roman"/>
          <w:sz w:val="20"/>
          <w:szCs w:val="20"/>
          <w:lang w:val="en"/>
        </w:rPr>
        <w:t>by the scholar and educator</w:t>
      </w:r>
      <w:r w:rsidRPr="000F2ABD">
        <w:rPr>
          <w:rFonts w:ascii="Times New Roman" w:hAnsi="Times New Roman" w:cs="Times New Roman"/>
          <w:sz w:val="20"/>
          <w:szCs w:val="20"/>
          <w:lang w:val="en"/>
        </w:rPr>
        <w:t xml:space="preserve"> Enzo Tioli</w:t>
      </w:r>
      <w:r w:rsidR="002E5687">
        <w:rPr>
          <w:rFonts w:ascii="Times New Roman" w:hAnsi="Times New Roman" w:cs="Times New Roman"/>
          <w:sz w:val="20"/>
          <w:szCs w:val="20"/>
          <w:lang w:val="en"/>
        </w:rPr>
        <w:t xml:space="preserve"> (Tioli, 2006 in </w:t>
      </w:r>
      <w:r w:rsidR="002E5687">
        <w:rPr>
          <w:rFonts w:ascii="Times New Roman" w:hAnsi="Times New Roman" w:cs="Times New Roman"/>
          <w:i/>
          <w:color w:val="000000" w:themeColor="text1"/>
          <w:sz w:val="20"/>
          <w:szCs w:val="20"/>
        </w:rPr>
        <w:t>L’arte a portata di mano</w:t>
      </w:r>
      <w:r w:rsidR="002E5687" w:rsidRPr="002E5687">
        <w:rPr>
          <w:rFonts w:ascii="Times New Roman" w:hAnsi="Times New Roman" w:cs="Times New Roman"/>
          <w:color w:val="000000" w:themeColor="text1"/>
          <w:sz w:val="20"/>
          <w:szCs w:val="20"/>
        </w:rPr>
        <w:t>)</w:t>
      </w:r>
      <w:r w:rsidRPr="000F2ABD">
        <w:rPr>
          <w:rFonts w:ascii="Times New Roman" w:hAnsi="Times New Roman" w:cs="Times New Roman"/>
          <w:sz w:val="20"/>
          <w:szCs w:val="20"/>
          <w:lang w:val="en"/>
        </w:rPr>
        <w:t>, th</w:t>
      </w:r>
      <w:r w:rsidR="000D5B26">
        <w:rPr>
          <w:rFonts w:ascii="Times New Roman" w:hAnsi="Times New Roman" w:cs="Times New Roman"/>
          <w:sz w:val="20"/>
          <w:szCs w:val="20"/>
          <w:lang w:val="en"/>
        </w:rPr>
        <w:t>is principle can be defined as “</w:t>
      </w:r>
      <w:r w:rsidRPr="000F2ABD">
        <w:rPr>
          <w:rFonts w:ascii="Times New Roman" w:hAnsi="Times New Roman" w:cs="Times New Roman"/>
          <w:sz w:val="20"/>
          <w:szCs w:val="20"/>
          <w:lang w:val="en"/>
        </w:rPr>
        <w:t>identical, whenever p</w:t>
      </w:r>
      <w:r w:rsidR="00D46DD4" w:rsidRPr="000F2ABD">
        <w:rPr>
          <w:rFonts w:ascii="Times New Roman" w:hAnsi="Times New Roman" w:cs="Times New Roman"/>
          <w:sz w:val="20"/>
          <w:szCs w:val="20"/>
          <w:lang w:val="en"/>
        </w:rPr>
        <w:t>ossible, equivalent when that</w:t>
      </w:r>
      <w:r w:rsidRPr="000F2ABD">
        <w:rPr>
          <w:rFonts w:ascii="Times New Roman" w:hAnsi="Times New Roman" w:cs="Times New Roman"/>
          <w:sz w:val="20"/>
          <w:szCs w:val="20"/>
          <w:lang w:val="en"/>
        </w:rPr>
        <w:t xml:space="preserve"> is</w:t>
      </w:r>
      <w:r w:rsidR="000D5B26">
        <w:rPr>
          <w:rFonts w:ascii="Times New Roman" w:hAnsi="Times New Roman" w:cs="Times New Roman"/>
          <w:sz w:val="20"/>
          <w:szCs w:val="20"/>
          <w:lang w:val="en"/>
        </w:rPr>
        <w:t xml:space="preserve"> not possible.”</w:t>
      </w:r>
      <w:r w:rsidR="00D46DD4" w:rsidRPr="000F2ABD">
        <w:rPr>
          <w:rFonts w:ascii="Times New Roman" w:hAnsi="Times New Roman" w:cs="Times New Roman"/>
          <w:sz w:val="20"/>
          <w:szCs w:val="20"/>
          <w:lang w:val="en"/>
        </w:rPr>
        <w:t xml:space="preserve"> All that can be</w:t>
      </w:r>
      <w:r w:rsidRPr="000F2ABD">
        <w:rPr>
          <w:rFonts w:ascii="Times New Roman" w:hAnsi="Times New Roman" w:cs="Times New Roman"/>
          <w:sz w:val="20"/>
          <w:szCs w:val="20"/>
          <w:lang w:val="en"/>
        </w:rPr>
        <w:t xml:space="preserve"> touch</w:t>
      </w:r>
      <w:r w:rsidR="00D46DD4" w:rsidRPr="000F2ABD">
        <w:rPr>
          <w:rFonts w:ascii="Times New Roman" w:hAnsi="Times New Roman" w:cs="Times New Roman"/>
          <w:sz w:val="20"/>
          <w:szCs w:val="20"/>
          <w:lang w:val="en"/>
        </w:rPr>
        <w:t>ed</w:t>
      </w:r>
      <w:r w:rsidRPr="000F2ABD">
        <w:rPr>
          <w:rFonts w:ascii="Times New Roman" w:hAnsi="Times New Roman" w:cs="Times New Roman"/>
          <w:sz w:val="20"/>
          <w:szCs w:val="20"/>
          <w:lang w:val="en"/>
        </w:rPr>
        <w:t xml:space="preserve"> and see</w:t>
      </w:r>
      <w:r w:rsidR="00D46DD4" w:rsidRPr="000F2ABD">
        <w:rPr>
          <w:rFonts w:ascii="Times New Roman" w:hAnsi="Times New Roman" w:cs="Times New Roman"/>
          <w:sz w:val="20"/>
          <w:szCs w:val="20"/>
          <w:lang w:val="en"/>
        </w:rPr>
        <w:t>n in</w:t>
      </w:r>
      <w:r w:rsidRPr="000F2ABD">
        <w:rPr>
          <w:rFonts w:ascii="Times New Roman" w:hAnsi="Times New Roman" w:cs="Times New Roman"/>
          <w:sz w:val="20"/>
          <w:szCs w:val="20"/>
          <w:lang w:val="en"/>
        </w:rPr>
        <w:t xml:space="preserve"> the </w:t>
      </w:r>
      <w:r w:rsidR="00DE3A08" w:rsidRPr="000F2ABD">
        <w:rPr>
          <w:rFonts w:ascii="Times New Roman" w:hAnsi="Times New Roman" w:cs="Times New Roman"/>
          <w:sz w:val="20"/>
          <w:szCs w:val="20"/>
          <w:lang w:val="en"/>
        </w:rPr>
        <w:t>original work</w:t>
      </w:r>
      <w:r w:rsidR="00D46DD4" w:rsidRPr="000F2ABD">
        <w:rPr>
          <w:rFonts w:ascii="Times New Roman" w:hAnsi="Times New Roman" w:cs="Times New Roman"/>
          <w:sz w:val="20"/>
          <w:szCs w:val="20"/>
          <w:lang w:val="en"/>
        </w:rPr>
        <w:t xml:space="preserve"> constitutes the</w:t>
      </w:r>
      <w:r w:rsidRPr="000F2ABD">
        <w:rPr>
          <w:rFonts w:ascii="Times New Roman" w:hAnsi="Times New Roman" w:cs="Times New Roman"/>
          <w:sz w:val="20"/>
          <w:szCs w:val="20"/>
          <w:lang w:val="en"/>
        </w:rPr>
        <w:t xml:space="preserve"> </w:t>
      </w:r>
      <w:r w:rsidR="00C85350">
        <w:rPr>
          <w:rFonts w:ascii="Times New Roman" w:hAnsi="Times New Roman" w:cs="Times New Roman"/>
          <w:sz w:val="20"/>
          <w:szCs w:val="20"/>
          <w:lang w:val="en"/>
        </w:rPr>
        <w:t>“identical”</w:t>
      </w:r>
      <w:r w:rsidR="00D46DD4" w:rsidRPr="000F2ABD">
        <w:rPr>
          <w:rFonts w:ascii="Times New Roman" w:hAnsi="Times New Roman" w:cs="Times New Roman"/>
          <w:sz w:val="20"/>
          <w:szCs w:val="20"/>
          <w:lang w:val="en"/>
        </w:rPr>
        <w:t>, the use of a cop</w:t>
      </w:r>
      <w:r w:rsidR="00C85350">
        <w:rPr>
          <w:rFonts w:ascii="Times New Roman" w:hAnsi="Times New Roman" w:cs="Times New Roman"/>
          <w:sz w:val="20"/>
          <w:szCs w:val="20"/>
          <w:lang w:val="en"/>
        </w:rPr>
        <w:t>y constitutes the “equivalent”</w:t>
      </w:r>
      <w:r w:rsidR="000D5B26">
        <w:rPr>
          <w:rFonts w:ascii="Times New Roman" w:hAnsi="Times New Roman" w:cs="Times New Roman"/>
          <w:sz w:val="20"/>
          <w:szCs w:val="20"/>
          <w:lang w:val="en"/>
        </w:rPr>
        <w:t>.</w:t>
      </w:r>
    </w:p>
    <w:p w14:paraId="2D2A1BCB" w14:textId="77777777" w:rsidR="000D5B26" w:rsidRDefault="000D5B26" w:rsidP="00E66C23">
      <w:pPr>
        <w:spacing w:after="0"/>
        <w:jc w:val="both"/>
        <w:rPr>
          <w:rFonts w:ascii="Times New Roman" w:hAnsi="Times New Roman" w:cs="Times New Roman"/>
          <w:b/>
          <w:sz w:val="20"/>
          <w:szCs w:val="20"/>
          <w:lang w:val="en"/>
        </w:rPr>
      </w:pPr>
    </w:p>
    <w:p w14:paraId="60AAB504" w14:textId="77777777" w:rsidR="006104CD" w:rsidRDefault="006104CD" w:rsidP="00E66C23">
      <w:pPr>
        <w:spacing w:after="0"/>
        <w:jc w:val="both"/>
        <w:rPr>
          <w:rFonts w:ascii="Times New Roman" w:hAnsi="Times New Roman" w:cs="Times New Roman"/>
          <w:b/>
          <w:sz w:val="20"/>
          <w:szCs w:val="20"/>
          <w:lang w:val="en"/>
        </w:rPr>
      </w:pPr>
    </w:p>
    <w:p w14:paraId="5E480876" w14:textId="77777777" w:rsidR="000D5B26" w:rsidRDefault="007D2863" w:rsidP="00E66C23">
      <w:pPr>
        <w:spacing w:after="0"/>
        <w:jc w:val="both"/>
        <w:rPr>
          <w:rFonts w:ascii="Times New Roman" w:hAnsi="Times New Roman" w:cs="Times New Roman"/>
          <w:b/>
          <w:sz w:val="20"/>
          <w:szCs w:val="20"/>
          <w:lang w:val="en"/>
        </w:rPr>
      </w:pPr>
      <w:r w:rsidRPr="000F2ABD">
        <w:rPr>
          <w:rFonts w:ascii="Times New Roman" w:hAnsi="Times New Roman" w:cs="Times New Roman"/>
          <w:b/>
          <w:sz w:val="20"/>
          <w:szCs w:val="20"/>
          <w:lang w:val="en"/>
        </w:rPr>
        <w:t xml:space="preserve">1.3. </w:t>
      </w:r>
      <w:r w:rsidR="001E7ED5" w:rsidRPr="000F2ABD">
        <w:rPr>
          <w:rFonts w:ascii="Times New Roman" w:hAnsi="Times New Roman" w:cs="Times New Roman"/>
          <w:b/>
          <w:sz w:val="20"/>
          <w:szCs w:val="20"/>
          <w:lang w:val="en"/>
        </w:rPr>
        <w:t>The T</w:t>
      </w:r>
      <w:r w:rsidR="0089197E" w:rsidRPr="000F2ABD">
        <w:rPr>
          <w:rFonts w:ascii="Times New Roman" w:hAnsi="Times New Roman" w:cs="Times New Roman"/>
          <w:b/>
          <w:sz w:val="20"/>
          <w:szCs w:val="20"/>
          <w:lang w:val="en"/>
        </w:rPr>
        <w:t xml:space="preserve">echniques </w:t>
      </w:r>
      <w:r w:rsidR="001E7ED5" w:rsidRPr="000F2ABD">
        <w:rPr>
          <w:rFonts w:ascii="Times New Roman" w:hAnsi="Times New Roman" w:cs="Times New Roman"/>
          <w:b/>
          <w:sz w:val="20"/>
          <w:szCs w:val="20"/>
          <w:lang w:val="en"/>
        </w:rPr>
        <w:t>of A</w:t>
      </w:r>
      <w:r w:rsidR="0089197E" w:rsidRPr="000F2ABD">
        <w:rPr>
          <w:rFonts w:ascii="Times New Roman" w:hAnsi="Times New Roman" w:cs="Times New Roman"/>
          <w:b/>
          <w:sz w:val="20"/>
          <w:szCs w:val="20"/>
          <w:lang w:val="en"/>
        </w:rPr>
        <w:t>ccessibility</w:t>
      </w:r>
    </w:p>
    <w:p w14:paraId="0FEF42FB" w14:textId="77777777" w:rsidR="006104CD" w:rsidRDefault="006104CD" w:rsidP="00E66C23">
      <w:pPr>
        <w:spacing w:after="0"/>
        <w:jc w:val="both"/>
        <w:rPr>
          <w:rFonts w:ascii="Times New Roman" w:hAnsi="Times New Roman" w:cs="Times New Roman"/>
          <w:sz w:val="20"/>
          <w:szCs w:val="20"/>
          <w:lang w:val="en"/>
        </w:rPr>
      </w:pPr>
    </w:p>
    <w:p w14:paraId="0909956E" w14:textId="29FE1211" w:rsidR="00C674D1" w:rsidRDefault="007D2863"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 xml:space="preserve">In the world </w:t>
      </w:r>
      <w:r w:rsidR="0016220F" w:rsidRPr="000F2ABD">
        <w:rPr>
          <w:rFonts w:ascii="Times New Roman" w:hAnsi="Times New Roman" w:cs="Times New Roman"/>
          <w:sz w:val="20"/>
          <w:szCs w:val="20"/>
          <w:lang w:val="en"/>
        </w:rPr>
        <w:t xml:space="preserve">of </w:t>
      </w:r>
      <w:r w:rsidR="009238A9">
        <w:rPr>
          <w:rFonts w:ascii="Times New Roman" w:hAnsi="Times New Roman" w:cs="Times New Roman"/>
          <w:sz w:val="20"/>
          <w:szCs w:val="20"/>
          <w:lang w:val="en"/>
        </w:rPr>
        <w:t>e</w:t>
      </w:r>
      <w:r w:rsidR="00390407" w:rsidRPr="000F2ABD">
        <w:rPr>
          <w:rFonts w:ascii="Times New Roman" w:hAnsi="Times New Roman" w:cs="Times New Roman"/>
          <w:sz w:val="20"/>
          <w:szCs w:val="20"/>
          <w:lang w:val="en"/>
        </w:rPr>
        <w:t>pigraphy</w:t>
      </w:r>
      <w:r w:rsidR="00514B3A" w:rsidRPr="000F2ABD">
        <w:rPr>
          <w:rFonts w:ascii="Times New Roman" w:hAnsi="Times New Roman" w:cs="Times New Roman"/>
          <w:sz w:val="20"/>
          <w:szCs w:val="20"/>
          <w:lang w:val="en"/>
        </w:rPr>
        <w:t>, casts of inscriptions are</w:t>
      </w:r>
      <w:r w:rsidRPr="000F2ABD">
        <w:rPr>
          <w:rFonts w:ascii="Times New Roman" w:hAnsi="Times New Roman" w:cs="Times New Roman"/>
          <w:sz w:val="20"/>
          <w:szCs w:val="20"/>
          <w:lang w:val="en"/>
        </w:rPr>
        <w:t xml:space="preserve"> </w:t>
      </w:r>
      <w:r w:rsidR="00514B3A" w:rsidRPr="000F2ABD">
        <w:rPr>
          <w:rFonts w:ascii="Times New Roman" w:hAnsi="Times New Roman" w:cs="Times New Roman"/>
          <w:sz w:val="20"/>
          <w:szCs w:val="20"/>
          <w:lang w:val="en"/>
        </w:rPr>
        <w:t>often made use of</w:t>
      </w:r>
      <w:r w:rsidRPr="000F2ABD">
        <w:rPr>
          <w:rFonts w:ascii="Times New Roman" w:hAnsi="Times New Roman" w:cs="Times New Roman"/>
          <w:sz w:val="20"/>
          <w:szCs w:val="20"/>
          <w:lang w:val="en"/>
        </w:rPr>
        <w:t>, both to facilitate the</w:t>
      </w:r>
      <w:r w:rsidR="00514B3A" w:rsidRPr="000F2ABD">
        <w:rPr>
          <w:rFonts w:ascii="Times New Roman" w:hAnsi="Times New Roman" w:cs="Times New Roman"/>
          <w:sz w:val="20"/>
          <w:szCs w:val="20"/>
          <w:lang w:val="en"/>
        </w:rPr>
        <w:t>ir</w:t>
      </w:r>
      <w:r w:rsidRPr="000F2ABD">
        <w:rPr>
          <w:rFonts w:ascii="Times New Roman" w:hAnsi="Times New Roman" w:cs="Times New Roman"/>
          <w:sz w:val="20"/>
          <w:szCs w:val="20"/>
          <w:lang w:val="en"/>
        </w:rPr>
        <w:t xml:space="preserve"> s</w:t>
      </w:r>
      <w:r w:rsidR="00514B3A" w:rsidRPr="000F2ABD">
        <w:rPr>
          <w:rFonts w:ascii="Times New Roman" w:hAnsi="Times New Roman" w:cs="Times New Roman"/>
          <w:sz w:val="20"/>
          <w:szCs w:val="20"/>
          <w:lang w:val="en"/>
        </w:rPr>
        <w:t>tudy by specialists, and also to replace those exhibits that had been located outside and</w:t>
      </w:r>
      <w:r w:rsidRPr="000F2ABD">
        <w:rPr>
          <w:rFonts w:ascii="Times New Roman" w:hAnsi="Times New Roman" w:cs="Times New Roman"/>
          <w:sz w:val="20"/>
          <w:szCs w:val="20"/>
          <w:lang w:val="en"/>
        </w:rPr>
        <w:t xml:space="preserve"> brought i</w:t>
      </w:r>
      <w:r w:rsidR="00514B3A" w:rsidRPr="000F2ABD">
        <w:rPr>
          <w:rFonts w:ascii="Times New Roman" w:hAnsi="Times New Roman" w:cs="Times New Roman"/>
          <w:sz w:val="20"/>
          <w:szCs w:val="20"/>
          <w:lang w:val="en"/>
        </w:rPr>
        <w:t xml:space="preserve">ndoors to protect them from </w:t>
      </w:r>
      <w:r w:rsidRPr="000F2ABD">
        <w:rPr>
          <w:rFonts w:ascii="Times New Roman" w:hAnsi="Times New Roman" w:cs="Times New Roman"/>
          <w:sz w:val="20"/>
          <w:szCs w:val="20"/>
          <w:lang w:val="en"/>
        </w:rPr>
        <w:t>weather</w:t>
      </w:r>
      <w:r w:rsidR="00514B3A" w:rsidRPr="000F2ABD">
        <w:rPr>
          <w:rFonts w:ascii="Times New Roman" w:hAnsi="Times New Roman" w:cs="Times New Roman"/>
          <w:sz w:val="20"/>
          <w:szCs w:val="20"/>
          <w:lang w:val="en"/>
        </w:rPr>
        <w:t xml:space="preserve"> conditions</w:t>
      </w:r>
      <w:r w:rsidRPr="000F2ABD">
        <w:rPr>
          <w:rFonts w:ascii="Times New Roman" w:hAnsi="Times New Roman" w:cs="Times New Roman"/>
          <w:sz w:val="20"/>
          <w:szCs w:val="20"/>
          <w:lang w:val="en"/>
        </w:rPr>
        <w:t xml:space="preserve">. These casts, if used by the visually impaired, </w:t>
      </w:r>
      <w:r w:rsidR="00514B3A" w:rsidRPr="000F2ABD">
        <w:rPr>
          <w:rFonts w:ascii="Times New Roman" w:hAnsi="Times New Roman" w:cs="Times New Roman"/>
          <w:sz w:val="20"/>
          <w:szCs w:val="20"/>
          <w:lang w:val="en"/>
        </w:rPr>
        <w:t xml:space="preserve">present </w:t>
      </w:r>
      <w:r w:rsidRPr="000F2ABD">
        <w:rPr>
          <w:rFonts w:ascii="Times New Roman" w:hAnsi="Times New Roman" w:cs="Times New Roman"/>
          <w:sz w:val="20"/>
          <w:szCs w:val="20"/>
          <w:lang w:val="en"/>
        </w:rPr>
        <w:t>the same problem</w:t>
      </w:r>
      <w:r w:rsidR="00514B3A" w:rsidRPr="000F2ABD">
        <w:rPr>
          <w:rFonts w:ascii="Times New Roman" w:hAnsi="Times New Roman" w:cs="Times New Roman"/>
          <w:sz w:val="20"/>
          <w:szCs w:val="20"/>
          <w:lang w:val="en"/>
        </w:rPr>
        <w:t xml:space="preserve">s of accessibility as the original in terms </w:t>
      </w:r>
      <w:r w:rsidR="0089197E" w:rsidRPr="000F2ABD">
        <w:rPr>
          <w:rFonts w:ascii="Times New Roman" w:hAnsi="Times New Roman" w:cs="Times New Roman"/>
          <w:sz w:val="20"/>
          <w:szCs w:val="20"/>
          <w:lang w:val="en"/>
        </w:rPr>
        <w:t>of the</w:t>
      </w:r>
      <w:r w:rsidRPr="000F2ABD">
        <w:rPr>
          <w:rFonts w:ascii="Times New Roman" w:hAnsi="Times New Roman" w:cs="Times New Roman"/>
          <w:sz w:val="20"/>
          <w:szCs w:val="20"/>
          <w:lang w:val="en"/>
        </w:rPr>
        <w:t xml:space="preserve"> difficulty of und</w:t>
      </w:r>
      <w:r w:rsidR="00514B3A" w:rsidRPr="000F2ABD">
        <w:rPr>
          <w:rFonts w:ascii="Times New Roman" w:hAnsi="Times New Roman" w:cs="Times New Roman"/>
          <w:sz w:val="20"/>
          <w:szCs w:val="20"/>
          <w:lang w:val="en"/>
        </w:rPr>
        <w:t>erstanding the incision’s grooves</w:t>
      </w:r>
      <w:r w:rsidRPr="000F2ABD">
        <w:rPr>
          <w:rFonts w:ascii="Times New Roman" w:hAnsi="Times New Roman" w:cs="Times New Roman"/>
          <w:sz w:val="20"/>
          <w:szCs w:val="20"/>
          <w:lang w:val="en"/>
        </w:rPr>
        <w:t xml:space="preserve">. It is necessary, therefore, </w:t>
      </w:r>
      <w:r w:rsidR="00514B3A" w:rsidRPr="000F2ABD">
        <w:rPr>
          <w:rFonts w:ascii="Times New Roman" w:hAnsi="Times New Roman" w:cs="Times New Roman"/>
          <w:sz w:val="20"/>
          <w:szCs w:val="20"/>
          <w:lang w:val="en"/>
        </w:rPr>
        <w:t xml:space="preserve">to have </w:t>
      </w:r>
      <w:r w:rsidRPr="000F2ABD">
        <w:rPr>
          <w:rFonts w:ascii="Times New Roman" w:hAnsi="Times New Roman" w:cs="Times New Roman"/>
          <w:sz w:val="20"/>
          <w:szCs w:val="20"/>
          <w:lang w:val="en"/>
        </w:rPr>
        <w:t xml:space="preserve">a reproduction of a different type, </w:t>
      </w:r>
      <w:r w:rsidR="00514B3A" w:rsidRPr="000F2ABD">
        <w:rPr>
          <w:rFonts w:ascii="Times New Roman" w:hAnsi="Times New Roman" w:cs="Times New Roman"/>
          <w:sz w:val="20"/>
          <w:szCs w:val="20"/>
          <w:lang w:val="en"/>
        </w:rPr>
        <w:t xml:space="preserve">upon which </w:t>
      </w:r>
      <w:r w:rsidR="00B95D66" w:rsidRPr="000F2ABD">
        <w:rPr>
          <w:rFonts w:ascii="Times New Roman" w:hAnsi="Times New Roman" w:cs="Times New Roman"/>
          <w:sz w:val="20"/>
          <w:szCs w:val="20"/>
          <w:lang w:val="en"/>
        </w:rPr>
        <w:t xml:space="preserve">the letters </w:t>
      </w:r>
      <w:r w:rsidR="00514B3A" w:rsidRPr="000F2ABD">
        <w:rPr>
          <w:rFonts w:ascii="Times New Roman" w:hAnsi="Times New Roman" w:cs="Times New Roman"/>
          <w:sz w:val="20"/>
          <w:szCs w:val="20"/>
          <w:lang w:val="en"/>
        </w:rPr>
        <w:t>can be transliterate</w:t>
      </w:r>
      <w:r w:rsidR="00B95D66" w:rsidRPr="000F2ABD">
        <w:rPr>
          <w:rFonts w:ascii="Times New Roman" w:hAnsi="Times New Roman" w:cs="Times New Roman"/>
          <w:sz w:val="20"/>
          <w:szCs w:val="20"/>
          <w:lang w:val="en"/>
        </w:rPr>
        <w:t>d</w:t>
      </w:r>
      <w:r w:rsidRPr="000F2ABD">
        <w:rPr>
          <w:rFonts w:ascii="Times New Roman" w:hAnsi="Times New Roman" w:cs="Times New Roman"/>
          <w:sz w:val="20"/>
          <w:szCs w:val="20"/>
          <w:lang w:val="en"/>
        </w:rPr>
        <w:t xml:space="preserve"> in relief.</w:t>
      </w:r>
    </w:p>
    <w:p w14:paraId="308592E4" w14:textId="4FB64366" w:rsidR="00B95D66" w:rsidRPr="000F2ABD" w:rsidRDefault="0089197E"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At this time of experimentation</w:t>
      </w:r>
      <w:r w:rsidR="00390407" w:rsidRPr="000F2ABD">
        <w:rPr>
          <w:rFonts w:ascii="Times New Roman" w:hAnsi="Times New Roman" w:cs="Times New Roman"/>
          <w:sz w:val="20"/>
          <w:szCs w:val="20"/>
          <w:lang w:val="en"/>
        </w:rPr>
        <w:t xml:space="preserve"> </w:t>
      </w:r>
      <w:r w:rsidR="007D2863" w:rsidRPr="000F2ABD">
        <w:rPr>
          <w:rFonts w:ascii="Times New Roman" w:hAnsi="Times New Roman" w:cs="Times New Roman"/>
          <w:sz w:val="20"/>
          <w:szCs w:val="20"/>
          <w:lang w:val="en"/>
        </w:rPr>
        <w:t>in this direction</w:t>
      </w:r>
      <w:r w:rsidRPr="000F2ABD">
        <w:rPr>
          <w:rFonts w:ascii="Times New Roman" w:hAnsi="Times New Roman" w:cs="Times New Roman"/>
          <w:sz w:val="20"/>
          <w:szCs w:val="20"/>
          <w:lang w:val="en"/>
        </w:rPr>
        <w:t>,</w:t>
      </w:r>
      <w:r w:rsidR="007D2863" w:rsidRPr="000F2ABD">
        <w:rPr>
          <w:rFonts w:ascii="Times New Roman" w:hAnsi="Times New Roman" w:cs="Times New Roman"/>
          <w:sz w:val="20"/>
          <w:szCs w:val="20"/>
          <w:lang w:val="en"/>
        </w:rPr>
        <w:t xml:space="preserve"> </w:t>
      </w:r>
      <w:r w:rsidR="00390407" w:rsidRPr="000F2ABD">
        <w:rPr>
          <w:rFonts w:ascii="Times New Roman" w:hAnsi="Times New Roman" w:cs="Times New Roman"/>
          <w:sz w:val="20"/>
          <w:szCs w:val="20"/>
          <w:lang w:val="en"/>
        </w:rPr>
        <w:t>there are not as yet many constructed, the reason being that</w:t>
      </w:r>
      <w:r w:rsidR="007D2863" w:rsidRPr="000F2ABD">
        <w:rPr>
          <w:rFonts w:ascii="Times New Roman" w:hAnsi="Times New Roman" w:cs="Times New Roman"/>
          <w:sz w:val="20"/>
          <w:szCs w:val="20"/>
          <w:lang w:val="en"/>
        </w:rPr>
        <w:t xml:space="preserve"> works of </w:t>
      </w:r>
      <w:r w:rsidRPr="000F2ABD">
        <w:rPr>
          <w:rFonts w:ascii="Times New Roman" w:hAnsi="Times New Roman" w:cs="Times New Roman"/>
          <w:sz w:val="20"/>
          <w:szCs w:val="20"/>
          <w:lang w:val="en"/>
        </w:rPr>
        <w:t xml:space="preserve">touchable </w:t>
      </w:r>
      <w:r w:rsidR="007D2863" w:rsidRPr="000F2ABD">
        <w:rPr>
          <w:rFonts w:ascii="Times New Roman" w:hAnsi="Times New Roman" w:cs="Times New Roman"/>
          <w:sz w:val="20"/>
          <w:szCs w:val="20"/>
          <w:lang w:val="en"/>
        </w:rPr>
        <w:t>statuary</w:t>
      </w:r>
      <w:r w:rsidRPr="000F2ABD">
        <w:rPr>
          <w:rFonts w:ascii="Times New Roman" w:hAnsi="Times New Roman" w:cs="Times New Roman"/>
          <w:sz w:val="20"/>
          <w:szCs w:val="20"/>
          <w:lang w:val="en"/>
        </w:rPr>
        <w:t xml:space="preserve"> without additional aids are given more importance; and masterpieces of painting in art history are made accessible by means of a process of conversion to </w:t>
      </w:r>
      <w:r w:rsidR="007D2863" w:rsidRPr="000F2ABD">
        <w:rPr>
          <w:rFonts w:ascii="Times New Roman" w:hAnsi="Times New Roman" w:cs="Times New Roman"/>
          <w:sz w:val="20"/>
          <w:szCs w:val="20"/>
          <w:lang w:val="en"/>
        </w:rPr>
        <w:t>relief.</w:t>
      </w:r>
    </w:p>
    <w:p w14:paraId="0F60F785" w14:textId="787E7626" w:rsidR="00F933FA" w:rsidRPr="000F2ABD" w:rsidRDefault="00B95D66"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A</w:t>
      </w:r>
      <w:r w:rsidR="007D2863" w:rsidRPr="000F2ABD">
        <w:rPr>
          <w:rFonts w:ascii="Times New Roman" w:hAnsi="Times New Roman" w:cs="Times New Roman"/>
          <w:sz w:val="20"/>
          <w:szCs w:val="20"/>
          <w:lang w:val="en"/>
        </w:rPr>
        <w:t xml:space="preserve"> </w:t>
      </w:r>
      <w:r w:rsidR="000F4045" w:rsidRPr="000F2ABD">
        <w:rPr>
          <w:rFonts w:ascii="Times New Roman" w:hAnsi="Times New Roman" w:cs="Times New Roman"/>
          <w:sz w:val="20"/>
          <w:szCs w:val="20"/>
          <w:lang w:val="en"/>
        </w:rPr>
        <w:t>remarkable attempt</w:t>
      </w:r>
      <w:r w:rsidR="007D2863" w:rsidRPr="000F2ABD">
        <w:rPr>
          <w:rFonts w:ascii="Times New Roman" w:hAnsi="Times New Roman" w:cs="Times New Roman"/>
          <w:sz w:val="20"/>
          <w:szCs w:val="20"/>
          <w:lang w:val="en"/>
        </w:rPr>
        <w:t xml:space="preserve">, albeit with many limitations, is </w:t>
      </w:r>
      <w:r w:rsidR="000F4045" w:rsidRPr="000F2ABD">
        <w:rPr>
          <w:rFonts w:ascii="Times New Roman" w:hAnsi="Times New Roman" w:cs="Times New Roman"/>
          <w:sz w:val="20"/>
          <w:szCs w:val="20"/>
          <w:lang w:val="en"/>
        </w:rPr>
        <w:t>the one created in Rome’s</w:t>
      </w:r>
      <w:r w:rsidR="007D2863" w:rsidRPr="000F2ABD">
        <w:rPr>
          <w:rFonts w:ascii="Times New Roman" w:hAnsi="Times New Roman" w:cs="Times New Roman"/>
          <w:sz w:val="20"/>
          <w:szCs w:val="20"/>
          <w:lang w:val="en"/>
        </w:rPr>
        <w:t xml:space="preserve"> Capitoline Museums that, for their </w:t>
      </w:r>
      <w:r w:rsidR="00F12AAC">
        <w:rPr>
          <w:rFonts w:ascii="Times New Roman" w:hAnsi="Times New Roman" w:cs="Times New Roman"/>
          <w:sz w:val="20"/>
          <w:szCs w:val="20"/>
          <w:lang w:val="en"/>
        </w:rPr>
        <w:t xml:space="preserve">epigraphic collection, </w:t>
      </w:r>
      <w:r w:rsidR="000F4045" w:rsidRPr="000F2ABD">
        <w:rPr>
          <w:rFonts w:ascii="Times New Roman" w:hAnsi="Times New Roman" w:cs="Times New Roman"/>
          <w:sz w:val="20"/>
          <w:szCs w:val="20"/>
          <w:lang w:val="en"/>
        </w:rPr>
        <w:t>the Lapidary Gallery, created in 2007 a touch</w:t>
      </w:r>
      <w:r w:rsidR="007D2863" w:rsidRPr="000F2ABD">
        <w:rPr>
          <w:rFonts w:ascii="Times New Roman" w:hAnsi="Times New Roman" w:cs="Times New Roman"/>
          <w:sz w:val="20"/>
          <w:szCs w:val="20"/>
          <w:lang w:val="en"/>
        </w:rPr>
        <w:t xml:space="preserve"> accessible</w:t>
      </w:r>
      <w:r w:rsidR="000F4045" w:rsidRPr="000F2ABD">
        <w:rPr>
          <w:rFonts w:ascii="Times New Roman" w:hAnsi="Times New Roman" w:cs="Times New Roman"/>
          <w:sz w:val="20"/>
          <w:szCs w:val="20"/>
          <w:lang w:val="en"/>
        </w:rPr>
        <w:t xml:space="preserve"> project</w:t>
      </w:r>
      <w:r w:rsidR="007D2863" w:rsidRPr="000F2ABD">
        <w:rPr>
          <w:rFonts w:ascii="Times New Roman" w:hAnsi="Times New Roman" w:cs="Times New Roman"/>
          <w:sz w:val="20"/>
          <w:szCs w:val="20"/>
          <w:lang w:val="en"/>
        </w:rPr>
        <w:t xml:space="preserve">, in collaboration with </w:t>
      </w:r>
      <w:r w:rsidR="000F4045" w:rsidRPr="000F2ABD">
        <w:rPr>
          <w:rFonts w:ascii="Times New Roman" w:hAnsi="Times New Roman" w:cs="Times New Roman"/>
          <w:sz w:val="20"/>
          <w:szCs w:val="20"/>
          <w:lang w:val="en"/>
        </w:rPr>
        <w:t xml:space="preserve">the NGO </w:t>
      </w:r>
      <w:r w:rsidR="007D2863" w:rsidRPr="000F2ABD">
        <w:rPr>
          <w:rFonts w:ascii="Times New Roman" w:hAnsi="Times New Roman" w:cs="Times New Roman"/>
          <w:sz w:val="20"/>
          <w:szCs w:val="20"/>
          <w:lang w:val="en"/>
        </w:rPr>
        <w:t>M</w:t>
      </w:r>
      <w:r w:rsidR="000F4045" w:rsidRPr="000F2ABD">
        <w:rPr>
          <w:rFonts w:ascii="Times New Roman" w:hAnsi="Times New Roman" w:cs="Times New Roman"/>
          <w:sz w:val="20"/>
          <w:szCs w:val="20"/>
          <w:lang w:val="en"/>
        </w:rPr>
        <w:t xml:space="preserve">useum - Voluntary Association of Museums. </w:t>
      </w:r>
      <w:r w:rsidR="00333A64" w:rsidRPr="000F2ABD">
        <w:rPr>
          <w:rFonts w:ascii="Times New Roman" w:hAnsi="Times New Roman" w:cs="Times New Roman"/>
          <w:sz w:val="20"/>
          <w:szCs w:val="20"/>
          <w:lang w:val="en"/>
        </w:rPr>
        <w:t xml:space="preserve">Here, </w:t>
      </w:r>
      <w:r w:rsidR="007342FB" w:rsidRPr="000F2ABD">
        <w:rPr>
          <w:rFonts w:ascii="Times New Roman" w:hAnsi="Times New Roman" w:cs="Times New Roman"/>
          <w:sz w:val="20"/>
          <w:szCs w:val="20"/>
          <w:lang w:val="en"/>
        </w:rPr>
        <w:t>works with the most significant inscriptions</w:t>
      </w:r>
      <w:r w:rsidR="00D04695" w:rsidRPr="000F2ABD">
        <w:rPr>
          <w:rFonts w:ascii="Times New Roman" w:hAnsi="Times New Roman" w:cs="Times New Roman"/>
          <w:sz w:val="20"/>
          <w:szCs w:val="20"/>
          <w:lang w:val="en"/>
        </w:rPr>
        <w:t xml:space="preserve"> of the largest sizes and preferably with</w:t>
      </w:r>
      <w:r w:rsidR="007342FB" w:rsidRPr="000F2ABD">
        <w:rPr>
          <w:rFonts w:ascii="Times New Roman" w:hAnsi="Times New Roman" w:cs="Times New Roman"/>
          <w:sz w:val="20"/>
          <w:szCs w:val="20"/>
          <w:lang w:val="en"/>
        </w:rPr>
        <w:t xml:space="preserve"> re</w:t>
      </w:r>
      <w:r w:rsidRPr="000F2ABD">
        <w:rPr>
          <w:rFonts w:ascii="Times New Roman" w:hAnsi="Times New Roman" w:cs="Times New Roman"/>
          <w:sz w:val="20"/>
          <w:szCs w:val="20"/>
          <w:lang w:val="en"/>
        </w:rPr>
        <w:t>liefs were selected and availed in a way as to give</w:t>
      </w:r>
      <w:r w:rsidRPr="000F2ABD">
        <w:rPr>
          <w:rFonts w:ascii="Times New Roman" w:hAnsi="Times New Roman" w:cs="Times New Roman"/>
          <w:sz w:val="20"/>
          <w:szCs w:val="20"/>
        </w:rPr>
        <w:t xml:space="preserve"> </w:t>
      </w:r>
      <w:r w:rsidR="001C136C" w:rsidRPr="000F2ABD">
        <w:rPr>
          <w:rFonts w:ascii="Times New Roman" w:hAnsi="Times New Roman" w:cs="Times New Roman"/>
          <w:sz w:val="20"/>
          <w:szCs w:val="20"/>
        </w:rPr>
        <w:t xml:space="preserve">the visually impaired </w:t>
      </w:r>
      <w:r w:rsidRPr="000F2ABD">
        <w:rPr>
          <w:rFonts w:ascii="Times New Roman" w:hAnsi="Times New Roman" w:cs="Times New Roman"/>
          <w:sz w:val="20"/>
          <w:szCs w:val="20"/>
        </w:rPr>
        <w:t xml:space="preserve">a sense of the monument as a whole, rather than </w:t>
      </w:r>
      <w:r w:rsidR="001C136C" w:rsidRPr="000F2ABD">
        <w:rPr>
          <w:rFonts w:ascii="Times New Roman" w:hAnsi="Times New Roman" w:cs="Times New Roman"/>
          <w:sz w:val="20"/>
          <w:szCs w:val="20"/>
        </w:rPr>
        <w:t xml:space="preserve">only </w:t>
      </w:r>
      <w:r w:rsidRPr="000F2ABD">
        <w:rPr>
          <w:rFonts w:ascii="Times New Roman" w:hAnsi="Times New Roman" w:cs="Times New Roman"/>
          <w:sz w:val="20"/>
          <w:szCs w:val="20"/>
        </w:rPr>
        <w:t>of the text itself.</w:t>
      </w:r>
      <w:r w:rsidR="00390407" w:rsidRPr="000F2ABD">
        <w:rPr>
          <w:rFonts w:ascii="Times New Roman" w:hAnsi="Times New Roman" w:cs="Times New Roman"/>
          <w:sz w:val="20"/>
          <w:szCs w:val="20"/>
          <w:lang w:val="en"/>
        </w:rPr>
        <w:t xml:space="preserve"> </w:t>
      </w:r>
      <w:r w:rsidR="007D2863" w:rsidRPr="000F2ABD">
        <w:rPr>
          <w:rFonts w:ascii="Times New Roman" w:hAnsi="Times New Roman" w:cs="Times New Roman"/>
          <w:sz w:val="20"/>
          <w:szCs w:val="20"/>
          <w:lang w:val="en"/>
        </w:rPr>
        <w:t xml:space="preserve">The </w:t>
      </w:r>
      <w:r w:rsidR="007C72E1" w:rsidRPr="000F2ABD">
        <w:rPr>
          <w:rFonts w:ascii="Times New Roman" w:hAnsi="Times New Roman" w:cs="Times New Roman"/>
          <w:sz w:val="20"/>
          <w:szCs w:val="20"/>
          <w:lang w:val="en"/>
        </w:rPr>
        <w:t xml:space="preserve">technique </w:t>
      </w:r>
      <w:r w:rsidR="00390407" w:rsidRPr="000F2ABD">
        <w:rPr>
          <w:rFonts w:ascii="Times New Roman" w:hAnsi="Times New Roman" w:cs="Times New Roman"/>
          <w:sz w:val="20"/>
          <w:szCs w:val="20"/>
          <w:lang w:val="en"/>
        </w:rPr>
        <w:t xml:space="preserve">utilized </w:t>
      </w:r>
      <w:r w:rsidR="007D2863" w:rsidRPr="000F2ABD">
        <w:rPr>
          <w:rFonts w:ascii="Times New Roman" w:hAnsi="Times New Roman" w:cs="Times New Roman"/>
          <w:sz w:val="20"/>
          <w:szCs w:val="20"/>
          <w:lang w:val="en"/>
        </w:rPr>
        <w:t xml:space="preserve">led </w:t>
      </w:r>
      <w:r w:rsidR="00EC2BD2" w:rsidRPr="000F2ABD">
        <w:rPr>
          <w:rFonts w:ascii="Times New Roman" w:hAnsi="Times New Roman" w:cs="Times New Roman"/>
          <w:sz w:val="20"/>
          <w:szCs w:val="20"/>
          <w:lang w:val="en"/>
        </w:rPr>
        <w:t xml:space="preserve">to </w:t>
      </w:r>
      <w:r w:rsidR="00390407" w:rsidRPr="000F2ABD">
        <w:rPr>
          <w:rFonts w:ascii="Times New Roman" w:hAnsi="Times New Roman" w:cs="Times New Roman"/>
          <w:sz w:val="20"/>
          <w:szCs w:val="20"/>
          <w:lang w:val="en"/>
        </w:rPr>
        <w:t xml:space="preserve">a </w:t>
      </w:r>
      <w:r w:rsidR="000730F1">
        <w:rPr>
          <w:rFonts w:ascii="Times New Roman" w:hAnsi="Times New Roman" w:cs="Times New Roman"/>
          <w:sz w:val="20"/>
          <w:szCs w:val="20"/>
          <w:lang w:val="en"/>
        </w:rPr>
        <w:t xml:space="preserve">Braille </w:t>
      </w:r>
      <w:r w:rsidR="00390407" w:rsidRPr="000F2ABD">
        <w:rPr>
          <w:rFonts w:ascii="Times New Roman" w:hAnsi="Times New Roman" w:cs="Times New Roman"/>
          <w:sz w:val="20"/>
          <w:szCs w:val="20"/>
          <w:lang w:val="en"/>
        </w:rPr>
        <w:t>book</w:t>
      </w:r>
      <w:r w:rsidR="00EC2BD2" w:rsidRPr="000F2ABD">
        <w:rPr>
          <w:rFonts w:ascii="Times New Roman" w:hAnsi="Times New Roman" w:cs="Times New Roman"/>
          <w:sz w:val="20"/>
          <w:szCs w:val="20"/>
          <w:lang w:val="en"/>
        </w:rPr>
        <w:t xml:space="preserve"> </w:t>
      </w:r>
      <w:r w:rsidR="007D2863" w:rsidRPr="000F2ABD">
        <w:rPr>
          <w:rFonts w:ascii="Times New Roman" w:hAnsi="Times New Roman" w:cs="Times New Roman"/>
          <w:sz w:val="20"/>
          <w:szCs w:val="20"/>
          <w:lang w:val="en"/>
        </w:rPr>
        <w:t xml:space="preserve">entitled </w:t>
      </w:r>
      <w:r w:rsidR="007D2863" w:rsidRPr="000F2ABD">
        <w:rPr>
          <w:rFonts w:ascii="Times New Roman" w:hAnsi="Times New Roman" w:cs="Times New Roman"/>
          <w:i/>
          <w:sz w:val="20"/>
          <w:szCs w:val="20"/>
          <w:lang w:val="en"/>
        </w:rPr>
        <w:t>Messages from Stone</w:t>
      </w:r>
      <w:r w:rsidR="00390407" w:rsidRPr="000F2ABD">
        <w:rPr>
          <w:rFonts w:ascii="Times New Roman" w:hAnsi="Times New Roman" w:cs="Times New Roman"/>
          <w:sz w:val="20"/>
          <w:szCs w:val="20"/>
          <w:lang w:val="en"/>
        </w:rPr>
        <w:t xml:space="preserve">, </w:t>
      </w:r>
      <w:r w:rsidR="007D2863" w:rsidRPr="000F2ABD">
        <w:rPr>
          <w:rFonts w:ascii="Times New Roman" w:hAnsi="Times New Roman" w:cs="Times New Roman"/>
          <w:sz w:val="20"/>
          <w:szCs w:val="20"/>
          <w:lang w:val="en"/>
        </w:rPr>
        <w:t>publis</w:t>
      </w:r>
      <w:r w:rsidR="00EC2BD2" w:rsidRPr="000F2ABD">
        <w:rPr>
          <w:rFonts w:ascii="Times New Roman" w:hAnsi="Times New Roman" w:cs="Times New Roman"/>
          <w:sz w:val="20"/>
          <w:szCs w:val="20"/>
          <w:lang w:val="en"/>
        </w:rPr>
        <w:t>hed by Silvio Zamorani</w:t>
      </w:r>
      <w:r w:rsidR="007D2863" w:rsidRPr="000F2ABD">
        <w:rPr>
          <w:rFonts w:ascii="Times New Roman" w:hAnsi="Times New Roman" w:cs="Times New Roman"/>
          <w:sz w:val="20"/>
          <w:szCs w:val="20"/>
          <w:lang w:val="en"/>
        </w:rPr>
        <w:t xml:space="preserve">, who has specialized in </w:t>
      </w:r>
      <w:r w:rsidR="00EC2BD2" w:rsidRPr="000F2ABD">
        <w:rPr>
          <w:rFonts w:ascii="Times New Roman" w:hAnsi="Times New Roman" w:cs="Times New Roman"/>
          <w:sz w:val="20"/>
          <w:szCs w:val="20"/>
          <w:lang w:val="en"/>
        </w:rPr>
        <w:t>Braille publications</w:t>
      </w:r>
      <w:r w:rsidR="00390407" w:rsidRPr="000F2ABD">
        <w:rPr>
          <w:rFonts w:ascii="Times New Roman" w:hAnsi="Times New Roman" w:cs="Times New Roman"/>
          <w:sz w:val="20"/>
          <w:szCs w:val="20"/>
          <w:lang w:val="en"/>
        </w:rPr>
        <w:t xml:space="preserve">. The book was created with images in relief; but unfortunately </w:t>
      </w:r>
      <w:r w:rsidR="000730F1">
        <w:rPr>
          <w:rFonts w:ascii="Times New Roman" w:hAnsi="Times New Roman" w:cs="Times New Roman"/>
          <w:sz w:val="20"/>
          <w:szCs w:val="20"/>
          <w:lang w:val="en"/>
        </w:rPr>
        <w:t>this technique is</w:t>
      </w:r>
      <w:r w:rsidR="00390407" w:rsidRPr="000F2ABD">
        <w:rPr>
          <w:rFonts w:ascii="Times New Roman" w:hAnsi="Times New Roman" w:cs="Times New Roman"/>
          <w:sz w:val="20"/>
          <w:szCs w:val="20"/>
          <w:lang w:val="en"/>
        </w:rPr>
        <w:t xml:space="preserve"> not very perceptible to the touch and quickly bec</w:t>
      </w:r>
      <w:r w:rsidR="000730F1">
        <w:rPr>
          <w:rFonts w:ascii="Times New Roman" w:hAnsi="Times New Roman" w:cs="Times New Roman"/>
          <w:sz w:val="20"/>
          <w:szCs w:val="20"/>
          <w:lang w:val="en"/>
        </w:rPr>
        <w:t>o</w:t>
      </w:r>
      <w:r w:rsidR="00390407" w:rsidRPr="000F2ABD">
        <w:rPr>
          <w:rFonts w:ascii="Times New Roman" w:hAnsi="Times New Roman" w:cs="Times New Roman"/>
          <w:sz w:val="20"/>
          <w:szCs w:val="20"/>
          <w:lang w:val="en"/>
        </w:rPr>
        <w:t>me</w:t>
      </w:r>
      <w:r w:rsidR="000730F1">
        <w:rPr>
          <w:rFonts w:ascii="Times New Roman" w:hAnsi="Times New Roman" w:cs="Times New Roman"/>
          <w:sz w:val="20"/>
          <w:szCs w:val="20"/>
          <w:lang w:val="en"/>
        </w:rPr>
        <w:t>s</w:t>
      </w:r>
      <w:r w:rsidR="00390407" w:rsidRPr="000F2ABD">
        <w:rPr>
          <w:rFonts w:ascii="Times New Roman" w:hAnsi="Times New Roman" w:cs="Times New Roman"/>
          <w:sz w:val="20"/>
          <w:szCs w:val="20"/>
          <w:lang w:val="en"/>
        </w:rPr>
        <w:t xml:space="preserve"> </w:t>
      </w:r>
      <w:r w:rsidR="007C72E1" w:rsidRPr="000F2ABD">
        <w:rPr>
          <w:rFonts w:ascii="Times New Roman" w:hAnsi="Times New Roman" w:cs="Times New Roman"/>
          <w:sz w:val="20"/>
          <w:szCs w:val="20"/>
          <w:lang w:val="en"/>
        </w:rPr>
        <w:t>outdated</w:t>
      </w:r>
      <w:r w:rsidR="00390407" w:rsidRPr="000F2ABD">
        <w:rPr>
          <w:rFonts w:ascii="Times New Roman" w:hAnsi="Times New Roman" w:cs="Times New Roman"/>
          <w:sz w:val="20"/>
          <w:szCs w:val="20"/>
          <w:lang w:val="en"/>
        </w:rPr>
        <w:t>.</w:t>
      </w:r>
    </w:p>
    <w:p w14:paraId="5B6089FC" w14:textId="005C7761" w:rsidR="003672D4" w:rsidRDefault="007D2863"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 xml:space="preserve">The </w:t>
      </w:r>
      <w:r w:rsidR="007C72E1" w:rsidRPr="000F2ABD">
        <w:rPr>
          <w:rFonts w:ascii="Times New Roman" w:hAnsi="Times New Roman" w:cs="Times New Roman"/>
          <w:sz w:val="20"/>
          <w:szCs w:val="20"/>
          <w:lang w:val="en"/>
        </w:rPr>
        <w:t xml:space="preserve">just mentioned </w:t>
      </w:r>
      <w:r w:rsidRPr="000F2ABD">
        <w:rPr>
          <w:rFonts w:ascii="Times New Roman" w:hAnsi="Times New Roman" w:cs="Times New Roman"/>
          <w:sz w:val="20"/>
          <w:szCs w:val="20"/>
          <w:lang w:val="en"/>
        </w:rPr>
        <w:t>reli</w:t>
      </w:r>
      <w:r w:rsidR="007C72E1" w:rsidRPr="000F2ABD">
        <w:rPr>
          <w:rFonts w:ascii="Times New Roman" w:hAnsi="Times New Roman" w:cs="Times New Roman"/>
          <w:sz w:val="20"/>
          <w:szCs w:val="20"/>
          <w:lang w:val="en"/>
        </w:rPr>
        <w:t>ef</w:t>
      </w:r>
      <w:r w:rsidR="00C27241">
        <w:rPr>
          <w:rFonts w:ascii="Times New Roman" w:hAnsi="Times New Roman" w:cs="Times New Roman"/>
          <w:sz w:val="20"/>
          <w:szCs w:val="20"/>
          <w:lang w:val="en"/>
        </w:rPr>
        <w:t>s</w:t>
      </w:r>
      <w:r w:rsidR="007C72E1" w:rsidRPr="000F2ABD">
        <w:rPr>
          <w:rFonts w:ascii="Times New Roman" w:hAnsi="Times New Roman" w:cs="Times New Roman"/>
          <w:sz w:val="20"/>
          <w:szCs w:val="20"/>
          <w:lang w:val="en"/>
        </w:rPr>
        <w:t>, in fact,</w:t>
      </w:r>
      <w:r w:rsidR="00F933FA" w:rsidRPr="000F2ABD">
        <w:rPr>
          <w:rFonts w:ascii="Times New Roman" w:hAnsi="Times New Roman" w:cs="Times New Roman"/>
          <w:sz w:val="20"/>
          <w:szCs w:val="20"/>
          <w:lang w:val="en"/>
        </w:rPr>
        <w:t xml:space="preserve"> hardly</w:t>
      </w:r>
      <w:r w:rsidRPr="000F2ABD">
        <w:rPr>
          <w:rFonts w:ascii="Times New Roman" w:hAnsi="Times New Roman" w:cs="Times New Roman"/>
          <w:sz w:val="20"/>
          <w:szCs w:val="20"/>
          <w:lang w:val="en"/>
        </w:rPr>
        <w:t xml:space="preserve"> stands out </w:t>
      </w:r>
      <w:r w:rsidR="00F933FA" w:rsidRPr="000F2ABD">
        <w:rPr>
          <w:rFonts w:ascii="Times New Roman" w:hAnsi="Times New Roman" w:cs="Times New Roman"/>
          <w:sz w:val="20"/>
          <w:szCs w:val="20"/>
          <w:lang w:val="en"/>
        </w:rPr>
        <w:t>from the outline of the exhibit</w:t>
      </w:r>
      <w:r w:rsidRPr="000F2ABD">
        <w:rPr>
          <w:rFonts w:ascii="Times New Roman" w:hAnsi="Times New Roman" w:cs="Times New Roman"/>
          <w:sz w:val="20"/>
          <w:szCs w:val="20"/>
          <w:lang w:val="en"/>
        </w:rPr>
        <w:t xml:space="preserve"> and we opte</w:t>
      </w:r>
      <w:r w:rsidR="00F933FA" w:rsidRPr="000F2ABD">
        <w:rPr>
          <w:rFonts w:ascii="Times New Roman" w:hAnsi="Times New Roman" w:cs="Times New Roman"/>
          <w:sz w:val="20"/>
          <w:szCs w:val="20"/>
          <w:lang w:val="en"/>
        </w:rPr>
        <w:t>d for the choice of reproducing</w:t>
      </w:r>
      <w:r w:rsidRPr="000F2ABD">
        <w:rPr>
          <w:rFonts w:ascii="Times New Roman" w:hAnsi="Times New Roman" w:cs="Times New Roman"/>
          <w:sz w:val="20"/>
          <w:szCs w:val="20"/>
          <w:lang w:val="en"/>
        </w:rPr>
        <w:t xml:space="preserve"> the epigraphic texts only in print with overlapping</w:t>
      </w:r>
      <w:r w:rsidR="00F43839" w:rsidRPr="000F2ABD">
        <w:rPr>
          <w:rFonts w:ascii="Times New Roman" w:hAnsi="Times New Roman" w:cs="Times New Roman"/>
          <w:sz w:val="20"/>
          <w:szCs w:val="20"/>
          <w:lang w:val="en"/>
        </w:rPr>
        <w:t xml:space="preserve"> </w:t>
      </w:r>
      <w:r w:rsidR="007C72E1" w:rsidRPr="000F2ABD">
        <w:rPr>
          <w:rFonts w:ascii="Times New Roman" w:hAnsi="Times New Roman" w:cs="Times New Roman"/>
          <w:sz w:val="20"/>
          <w:szCs w:val="20"/>
          <w:lang w:val="en"/>
        </w:rPr>
        <w:t xml:space="preserve">respective Braille letters. For </w:t>
      </w:r>
      <w:r w:rsidR="00565FD8" w:rsidRPr="000F2ABD">
        <w:rPr>
          <w:rFonts w:ascii="Times New Roman" w:hAnsi="Times New Roman" w:cs="Times New Roman"/>
          <w:sz w:val="20"/>
          <w:szCs w:val="20"/>
          <w:lang w:val="en"/>
        </w:rPr>
        <w:t xml:space="preserve">reasons of </w:t>
      </w:r>
      <w:r w:rsidR="00390407" w:rsidRPr="000F2ABD">
        <w:rPr>
          <w:rFonts w:ascii="Times New Roman" w:hAnsi="Times New Roman" w:cs="Times New Roman"/>
          <w:sz w:val="20"/>
          <w:szCs w:val="20"/>
          <w:lang w:val="en"/>
        </w:rPr>
        <w:t>the problems of adequate space</w:t>
      </w:r>
      <w:r w:rsidR="00565FD8" w:rsidRPr="000F2ABD">
        <w:rPr>
          <w:rFonts w:ascii="Times New Roman" w:hAnsi="Times New Roman" w:cs="Times New Roman"/>
          <w:sz w:val="20"/>
          <w:szCs w:val="20"/>
          <w:lang w:val="en"/>
        </w:rPr>
        <w:t xml:space="preserve"> previously mentioned</w:t>
      </w:r>
      <w:r w:rsidR="007C72E1" w:rsidRPr="000F2ABD">
        <w:rPr>
          <w:rFonts w:ascii="Times New Roman" w:hAnsi="Times New Roman" w:cs="Times New Roman"/>
          <w:sz w:val="20"/>
          <w:szCs w:val="20"/>
          <w:lang w:val="en"/>
        </w:rPr>
        <w:t xml:space="preserve">, the transliteration into Braille is not </w:t>
      </w:r>
      <w:r w:rsidR="00390407" w:rsidRPr="000F2ABD">
        <w:rPr>
          <w:rFonts w:ascii="Times New Roman" w:hAnsi="Times New Roman" w:cs="Times New Roman"/>
          <w:sz w:val="20"/>
          <w:szCs w:val="20"/>
          <w:lang w:val="en"/>
        </w:rPr>
        <w:t>always complete nor</w:t>
      </w:r>
      <w:r w:rsidR="007C72E1" w:rsidRPr="000F2ABD">
        <w:rPr>
          <w:rFonts w:ascii="Times New Roman" w:hAnsi="Times New Roman" w:cs="Times New Roman"/>
          <w:sz w:val="20"/>
          <w:szCs w:val="20"/>
          <w:lang w:val="en"/>
        </w:rPr>
        <w:t xml:space="preserve"> accurate, as in the case of the relief dedicated to Silvanus and to the Genius of the </w:t>
      </w:r>
      <w:r w:rsidR="007C72E1" w:rsidRPr="000F2ABD">
        <w:rPr>
          <w:rFonts w:ascii="Times New Roman" w:hAnsi="Times New Roman" w:cs="Times New Roman"/>
          <w:i/>
          <w:sz w:val="20"/>
          <w:szCs w:val="20"/>
          <w:lang w:val="en"/>
        </w:rPr>
        <w:t>Equites Singulares</w:t>
      </w:r>
      <w:r w:rsidR="007C72E1" w:rsidRPr="000F2ABD">
        <w:rPr>
          <w:rFonts w:ascii="Times New Roman" w:hAnsi="Times New Roman" w:cs="Times New Roman"/>
          <w:sz w:val="20"/>
          <w:szCs w:val="20"/>
          <w:lang w:val="en"/>
        </w:rPr>
        <w:t>. In the latter instance</w:t>
      </w:r>
      <w:r w:rsidR="00565FD8" w:rsidRPr="000F2ABD">
        <w:rPr>
          <w:rFonts w:ascii="Times New Roman" w:hAnsi="Times New Roman" w:cs="Times New Roman"/>
          <w:sz w:val="20"/>
          <w:szCs w:val="20"/>
          <w:lang w:val="en"/>
        </w:rPr>
        <w:t xml:space="preserve">, the missing </w:t>
      </w:r>
      <w:r w:rsidR="007C72E1" w:rsidRPr="000F2ABD">
        <w:rPr>
          <w:rFonts w:ascii="Times New Roman" w:hAnsi="Times New Roman" w:cs="Times New Roman"/>
          <w:sz w:val="20"/>
          <w:szCs w:val="20"/>
          <w:lang w:val="en"/>
        </w:rPr>
        <w:t>trans</w:t>
      </w:r>
      <w:r w:rsidR="00565FD8" w:rsidRPr="000F2ABD">
        <w:rPr>
          <w:rFonts w:ascii="Times New Roman" w:hAnsi="Times New Roman" w:cs="Times New Roman"/>
          <w:sz w:val="20"/>
          <w:szCs w:val="20"/>
          <w:lang w:val="en"/>
        </w:rPr>
        <w:t xml:space="preserve">literation of certain words was </w:t>
      </w:r>
      <w:r w:rsidR="00390407" w:rsidRPr="000F2ABD">
        <w:rPr>
          <w:rFonts w:ascii="Times New Roman" w:hAnsi="Times New Roman" w:cs="Times New Roman"/>
          <w:sz w:val="20"/>
          <w:szCs w:val="20"/>
          <w:lang w:val="en"/>
        </w:rPr>
        <w:t>somewhat justified by the lack of space;</w:t>
      </w:r>
      <w:r w:rsidR="007C72E1" w:rsidRPr="000F2ABD">
        <w:rPr>
          <w:rFonts w:ascii="Times New Roman" w:hAnsi="Times New Roman" w:cs="Times New Roman"/>
          <w:sz w:val="20"/>
          <w:szCs w:val="20"/>
          <w:lang w:val="en"/>
        </w:rPr>
        <w:t xml:space="preserve"> but such a choice deprives the blind of the total understanding of the work. The dedicatee</w:t>
      </w:r>
      <w:r w:rsidR="006617C4" w:rsidRPr="000F2ABD">
        <w:rPr>
          <w:rFonts w:ascii="Times New Roman" w:hAnsi="Times New Roman" w:cs="Times New Roman"/>
          <w:sz w:val="20"/>
          <w:szCs w:val="20"/>
          <w:lang w:val="en"/>
        </w:rPr>
        <w:t>,</w:t>
      </w:r>
      <w:r w:rsidR="007C72E1" w:rsidRPr="000F2ABD">
        <w:rPr>
          <w:rFonts w:ascii="Times New Roman" w:hAnsi="Times New Roman" w:cs="Times New Roman"/>
          <w:sz w:val="20"/>
          <w:szCs w:val="20"/>
          <w:lang w:val="en"/>
        </w:rPr>
        <w:t xml:space="preserve"> </w:t>
      </w:r>
      <w:r w:rsidR="007C72E1" w:rsidRPr="003A7272">
        <w:rPr>
          <w:rFonts w:ascii="Times New Roman" w:hAnsi="Times New Roman" w:cs="Times New Roman"/>
          <w:i/>
          <w:sz w:val="20"/>
          <w:szCs w:val="20"/>
          <w:lang w:val="en"/>
        </w:rPr>
        <w:t>Marcus Ulpius Fructus</w:t>
      </w:r>
      <w:r w:rsidR="006617C4" w:rsidRPr="000F2ABD">
        <w:rPr>
          <w:rFonts w:ascii="Times New Roman" w:hAnsi="Times New Roman" w:cs="Times New Roman"/>
          <w:sz w:val="20"/>
          <w:szCs w:val="20"/>
          <w:lang w:val="en"/>
        </w:rPr>
        <w:t xml:space="preserve">, is shown </w:t>
      </w:r>
      <w:r w:rsidR="007C72E1" w:rsidRPr="000F2ABD">
        <w:rPr>
          <w:rFonts w:ascii="Times New Roman" w:hAnsi="Times New Roman" w:cs="Times New Roman"/>
          <w:sz w:val="20"/>
          <w:szCs w:val="20"/>
          <w:lang w:val="en"/>
        </w:rPr>
        <w:t>in Br</w:t>
      </w:r>
      <w:r w:rsidR="006617C4" w:rsidRPr="000F2ABD">
        <w:rPr>
          <w:rFonts w:ascii="Times New Roman" w:hAnsi="Times New Roman" w:cs="Times New Roman"/>
          <w:sz w:val="20"/>
          <w:szCs w:val="20"/>
          <w:lang w:val="en"/>
        </w:rPr>
        <w:t xml:space="preserve">aille without </w:t>
      </w:r>
      <w:r w:rsidR="006E44A8" w:rsidRPr="00414387">
        <w:rPr>
          <w:rFonts w:ascii="Times New Roman" w:hAnsi="Times New Roman" w:cs="Times New Roman"/>
          <w:i/>
          <w:sz w:val="20"/>
          <w:szCs w:val="20"/>
          <w:lang w:val="en"/>
        </w:rPr>
        <w:t>praenomen</w:t>
      </w:r>
      <w:r w:rsidR="006617C4" w:rsidRPr="000F2ABD">
        <w:rPr>
          <w:rFonts w:ascii="Times New Roman" w:hAnsi="Times New Roman" w:cs="Times New Roman"/>
          <w:sz w:val="20"/>
          <w:szCs w:val="20"/>
          <w:lang w:val="en"/>
        </w:rPr>
        <w:t xml:space="preserve"> </w:t>
      </w:r>
      <w:r w:rsidR="006617C4" w:rsidRPr="000F2ABD">
        <w:rPr>
          <w:rFonts w:ascii="Times New Roman" w:hAnsi="Times New Roman" w:cs="Times New Roman"/>
          <w:sz w:val="20"/>
          <w:szCs w:val="20"/>
          <w:lang w:val="en"/>
        </w:rPr>
        <w:lastRenderedPageBreak/>
        <w:t xml:space="preserve">and </w:t>
      </w:r>
      <w:r w:rsidR="00414387" w:rsidRPr="00414387">
        <w:rPr>
          <w:rFonts w:ascii="Times New Roman" w:hAnsi="Times New Roman" w:cs="Times New Roman"/>
          <w:i/>
          <w:sz w:val="20"/>
          <w:szCs w:val="20"/>
          <w:lang w:val="en"/>
        </w:rPr>
        <w:t>nomen</w:t>
      </w:r>
      <w:r w:rsidR="007C72E1" w:rsidRPr="000F2ABD">
        <w:rPr>
          <w:rFonts w:ascii="Times New Roman" w:hAnsi="Times New Roman" w:cs="Times New Roman"/>
          <w:sz w:val="20"/>
          <w:szCs w:val="20"/>
          <w:lang w:val="en"/>
        </w:rPr>
        <w:t xml:space="preserve">, </w:t>
      </w:r>
      <w:r w:rsidR="006617C4" w:rsidRPr="000F2ABD">
        <w:rPr>
          <w:rFonts w:ascii="Times New Roman" w:hAnsi="Times New Roman" w:cs="Times New Roman"/>
          <w:sz w:val="20"/>
          <w:szCs w:val="20"/>
          <w:lang w:val="en"/>
        </w:rPr>
        <w:t xml:space="preserve">thereby omitting an </w:t>
      </w:r>
      <w:r w:rsidR="00964922" w:rsidRPr="000F2ABD">
        <w:rPr>
          <w:rFonts w:ascii="Times New Roman" w:hAnsi="Times New Roman" w:cs="Times New Roman"/>
          <w:sz w:val="20"/>
          <w:szCs w:val="20"/>
          <w:lang w:val="en"/>
        </w:rPr>
        <w:t xml:space="preserve">important </w:t>
      </w:r>
      <w:r w:rsidR="007C72E1" w:rsidRPr="000F2ABD">
        <w:rPr>
          <w:rFonts w:ascii="Times New Roman" w:hAnsi="Times New Roman" w:cs="Times New Roman"/>
          <w:sz w:val="20"/>
          <w:szCs w:val="20"/>
          <w:lang w:val="en"/>
        </w:rPr>
        <w:t>element of dating and contextualization. In the caption</w:t>
      </w:r>
      <w:r w:rsidR="00964922" w:rsidRPr="000F2ABD">
        <w:rPr>
          <w:rFonts w:ascii="Times New Roman" w:hAnsi="Times New Roman" w:cs="Times New Roman"/>
          <w:sz w:val="20"/>
          <w:szCs w:val="20"/>
          <w:lang w:val="en"/>
        </w:rPr>
        <w:t>, the</w:t>
      </w:r>
      <w:r w:rsidR="006617C4" w:rsidRPr="000F2ABD">
        <w:rPr>
          <w:rFonts w:ascii="Times New Roman" w:hAnsi="Times New Roman" w:cs="Times New Roman"/>
          <w:sz w:val="20"/>
          <w:szCs w:val="20"/>
          <w:lang w:val="en"/>
        </w:rPr>
        <w:t xml:space="preserve"> text in</w:t>
      </w:r>
      <w:r w:rsidR="007C72E1" w:rsidRPr="000F2ABD">
        <w:rPr>
          <w:rFonts w:ascii="Times New Roman" w:hAnsi="Times New Roman" w:cs="Times New Roman"/>
          <w:sz w:val="20"/>
          <w:szCs w:val="20"/>
          <w:lang w:val="en"/>
        </w:rPr>
        <w:t xml:space="preserve"> Braille and </w:t>
      </w:r>
      <w:r w:rsidR="006617C4" w:rsidRPr="000F2ABD">
        <w:rPr>
          <w:rFonts w:ascii="Times New Roman" w:hAnsi="Times New Roman" w:cs="Times New Roman"/>
          <w:sz w:val="20"/>
          <w:szCs w:val="20"/>
          <w:lang w:val="en"/>
        </w:rPr>
        <w:t>in writing do</w:t>
      </w:r>
      <w:r w:rsidR="009C5EA6" w:rsidRPr="000F2ABD">
        <w:rPr>
          <w:rFonts w:ascii="Times New Roman" w:hAnsi="Times New Roman" w:cs="Times New Roman"/>
          <w:sz w:val="20"/>
          <w:szCs w:val="20"/>
          <w:lang w:val="en"/>
        </w:rPr>
        <w:t>es</w:t>
      </w:r>
      <w:r w:rsidR="006617C4" w:rsidRPr="000F2ABD">
        <w:rPr>
          <w:rFonts w:ascii="Times New Roman" w:hAnsi="Times New Roman" w:cs="Times New Roman"/>
          <w:sz w:val="20"/>
          <w:szCs w:val="20"/>
          <w:lang w:val="en"/>
        </w:rPr>
        <w:t xml:space="preserve"> </w:t>
      </w:r>
      <w:r w:rsidR="00390407" w:rsidRPr="000F2ABD">
        <w:rPr>
          <w:rFonts w:ascii="Times New Roman" w:hAnsi="Times New Roman" w:cs="Times New Roman"/>
          <w:sz w:val="20"/>
          <w:szCs w:val="20"/>
          <w:lang w:val="en"/>
        </w:rPr>
        <w:t xml:space="preserve">not coincide, thereby losing the </w:t>
      </w:r>
      <w:r w:rsidR="007C72E1" w:rsidRPr="000F2ABD">
        <w:rPr>
          <w:rFonts w:ascii="Times New Roman" w:hAnsi="Times New Roman" w:cs="Times New Roman"/>
          <w:sz w:val="20"/>
          <w:szCs w:val="20"/>
          <w:lang w:val="en"/>
        </w:rPr>
        <w:t>abbreviation</w:t>
      </w:r>
      <w:r w:rsidR="00390407" w:rsidRPr="000F2ABD">
        <w:rPr>
          <w:rFonts w:ascii="Times New Roman" w:hAnsi="Times New Roman" w:cs="Times New Roman"/>
          <w:sz w:val="20"/>
          <w:szCs w:val="20"/>
          <w:lang w:val="en"/>
        </w:rPr>
        <w:t>’</w:t>
      </w:r>
      <w:r w:rsidR="007C72E1" w:rsidRPr="000F2ABD">
        <w:rPr>
          <w:rFonts w:ascii="Times New Roman" w:hAnsi="Times New Roman" w:cs="Times New Roman"/>
          <w:sz w:val="20"/>
          <w:szCs w:val="20"/>
          <w:lang w:val="en"/>
        </w:rPr>
        <w:t>s</w:t>
      </w:r>
      <w:r w:rsidR="00703AF6" w:rsidRPr="000F2ABD">
        <w:rPr>
          <w:rFonts w:ascii="Times New Roman" w:hAnsi="Times New Roman" w:cs="Times New Roman"/>
          <w:sz w:val="20"/>
          <w:szCs w:val="20"/>
          <w:lang w:val="en"/>
        </w:rPr>
        <w:t xml:space="preserve"> clarity</w:t>
      </w:r>
      <w:r w:rsidR="007C72E1" w:rsidRPr="000F2ABD">
        <w:rPr>
          <w:rFonts w:ascii="Times New Roman" w:hAnsi="Times New Roman" w:cs="Times New Roman"/>
          <w:sz w:val="20"/>
          <w:szCs w:val="20"/>
          <w:lang w:val="en"/>
        </w:rPr>
        <w:t xml:space="preserve"> and </w:t>
      </w:r>
      <w:r w:rsidR="00390407" w:rsidRPr="000F2ABD">
        <w:rPr>
          <w:rFonts w:ascii="Times New Roman" w:hAnsi="Times New Roman" w:cs="Times New Roman"/>
          <w:sz w:val="20"/>
          <w:szCs w:val="20"/>
          <w:lang w:val="en"/>
        </w:rPr>
        <w:t xml:space="preserve">the </w:t>
      </w:r>
      <w:r w:rsidR="007C72E1" w:rsidRPr="000F2ABD">
        <w:rPr>
          <w:rFonts w:ascii="Times New Roman" w:hAnsi="Times New Roman" w:cs="Times New Roman"/>
          <w:sz w:val="20"/>
          <w:szCs w:val="20"/>
          <w:lang w:val="en"/>
        </w:rPr>
        <w:t>translation</w:t>
      </w:r>
      <w:r w:rsidR="00390407" w:rsidRPr="000F2ABD">
        <w:rPr>
          <w:rFonts w:ascii="Times New Roman" w:hAnsi="Times New Roman" w:cs="Times New Roman"/>
          <w:sz w:val="20"/>
          <w:szCs w:val="20"/>
          <w:lang w:val="en"/>
        </w:rPr>
        <w:t>’s exactness</w:t>
      </w:r>
      <w:r w:rsidR="003672D4">
        <w:rPr>
          <w:rFonts w:ascii="Times New Roman" w:hAnsi="Times New Roman" w:cs="Times New Roman"/>
          <w:sz w:val="20"/>
          <w:szCs w:val="20"/>
          <w:lang w:val="en"/>
        </w:rPr>
        <w:t>.</w:t>
      </w:r>
    </w:p>
    <w:p w14:paraId="1DFEE939" w14:textId="47774D15" w:rsidR="00154494" w:rsidRDefault="007C72E1"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 xml:space="preserve">The technical device for this publication and the panels </w:t>
      </w:r>
      <w:r w:rsidR="003143EB" w:rsidRPr="000F2ABD">
        <w:rPr>
          <w:rFonts w:ascii="Times New Roman" w:hAnsi="Times New Roman" w:cs="Times New Roman"/>
          <w:sz w:val="20"/>
          <w:szCs w:val="20"/>
          <w:lang w:val="en"/>
        </w:rPr>
        <w:t xml:space="preserve">presented </w:t>
      </w:r>
      <w:r w:rsidRPr="000F2ABD">
        <w:rPr>
          <w:rFonts w:ascii="Times New Roman" w:hAnsi="Times New Roman" w:cs="Times New Roman"/>
          <w:sz w:val="20"/>
          <w:szCs w:val="20"/>
          <w:lang w:val="en"/>
        </w:rPr>
        <w:t xml:space="preserve">in the </w:t>
      </w:r>
      <w:r w:rsidR="003143EB" w:rsidRPr="000F2ABD">
        <w:rPr>
          <w:rFonts w:ascii="Times New Roman" w:hAnsi="Times New Roman" w:cs="Times New Roman"/>
          <w:sz w:val="20"/>
          <w:szCs w:val="20"/>
          <w:lang w:val="en"/>
        </w:rPr>
        <w:t xml:space="preserve">museum gallery </w:t>
      </w:r>
      <w:r w:rsidRPr="000F2ABD">
        <w:rPr>
          <w:rFonts w:ascii="Times New Roman" w:hAnsi="Times New Roman" w:cs="Times New Roman"/>
          <w:sz w:val="20"/>
          <w:szCs w:val="20"/>
          <w:lang w:val="en"/>
        </w:rPr>
        <w:t xml:space="preserve">is that of graphic </w:t>
      </w:r>
      <w:r w:rsidR="008D79DB" w:rsidRPr="000F2ABD">
        <w:rPr>
          <w:rFonts w:ascii="Times New Roman" w:hAnsi="Times New Roman" w:cs="Times New Roman"/>
          <w:sz w:val="20"/>
          <w:szCs w:val="20"/>
          <w:lang w:val="en"/>
        </w:rPr>
        <w:t xml:space="preserve">Braille </w:t>
      </w:r>
      <w:r w:rsidRPr="000F2ABD">
        <w:rPr>
          <w:rFonts w:ascii="Times New Roman" w:hAnsi="Times New Roman" w:cs="Times New Roman"/>
          <w:sz w:val="20"/>
          <w:szCs w:val="20"/>
          <w:lang w:val="en"/>
        </w:rPr>
        <w:t>print, a special printing technique of simple an</w:t>
      </w:r>
      <w:r w:rsidR="003143EB" w:rsidRPr="000F2ABD">
        <w:rPr>
          <w:rFonts w:ascii="Times New Roman" w:hAnsi="Times New Roman" w:cs="Times New Roman"/>
          <w:sz w:val="20"/>
          <w:szCs w:val="20"/>
          <w:lang w:val="en"/>
        </w:rPr>
        <w:t>d rapid implementation, capable of reproducing</w:t>
      </w:r>
      <w:r w:rsidRPr="000F2ABD">
        <w:rPr>
          <w:rFonts w:ascii="Times New Roman" w:hAnsi="Times New Roman" w:cs="Times New Roman"/>
          <w:sz w:val="20"/>
          <w:szCs w:val="20"/>
          <w:lang w:val="en"/>
        </w:rPr>
        <w:t xml:space="preserve"> text and drawings using </w:t>
      </w:r>
      <w:r w:rsidR="003143EB" w:rsidRPr="000F2ABD">
        <w:rPr>
          <w:rFonts w:ascii="Times New Roman" w:hAnsi="Times New Roman" w:cs="Times New Roman"/>
          <w:sz w:val="20"/>
          <w:szCs w:val="20"/>
          <w:lang w:val="en"/>
        </w:rPr>
        <w:t>closely spaced Braille dots</w:t>
      </w:r>
      <w:r w:rsidRPr="000F2ABD">
        <w:rPr>
          <w:rFonts w:ascii="Times New Roman" w:hAnsi="Times New Roman" w:cs="Times New Roman"/>
          <w:sz w:val="20"/>
          <w:szCs w:val="20"/>
          <w:lang w:val="en"/>
        </w:rPr>
        <w:t xml:space="preserve">. This means that sometimes the difference between the signs of writing and those of the drawings is imperceptible to the touch. </w:t>
      </w:r>
      <w:r w:rsidR="003143EB" w:rsidRPr="000F2ABD">
        <w:rPr>
          <w:rFonts w:ascii="Times New Roman" w:hAnsi="Times New Roman" w:cs="Times New Roman"/>
          <w:sz w:val="20"/>
          <w:szCs w:val="20"/>
          <w:lang w:val="en"/>
        </w:rPr>
        <w:t xml:space="preserve">Moreover, </w:t>
      </w:r>
      <w:r w:rsidR="005077AB" w:rsidRPr="000F2ABD">
        <w:rPr>
          <w:rFonts w:ascii="Times New Roman" w:hAnsi="Times New Roman" w:cs="Times New Roman"/>
          <w:sz w:val="20"/>
          <w:szCs w:val="20"/>
          <w:lang w:val="en"/>
        </w:rPr>
        <w:t xml:space="preserve">the device </w:t>
      </w:r>
      <w:r w:rsidRPr="000F2ABD">
        <w:rPr>
          <w:rFonts w:ascii="Times New Roman" w:hAnsi="Times New Roman" w:cs="Times New Roman"/>
          <w:sz w:val="20"/>
          <w:szCs w:val="20"/>
          <w:lang w:val="en"/>
        </w:rPr>
        <w:t>was also forced to work on only one level of relief. Having multiple levels available to distinguish the diff</w:t>
      </w:r>
      <w:r w:rsidR="005077AB" w:rsidRPr="000F2ABD">
        <w:rPr>
          <w:rFonts w:ascii="Times New Roman" w:hAnsi="Times New Roman" w:cs="Times New Roman"/>
          <w:sz w:val="20"/>
          <w:szCs w:val="20"/>
          <w:lang w:val="en"/>
        </w:rPr>
        <w:t>erent elements of the object, is similar to that of</w:t>
      </w:r>
      <w:r w:rsidRPr="000F2ABD">
        <w:rPr>
          <w:rFonts w:ascii="Times New Roman" w:hAnsi="Times New Roman" w:cs="Times New Roman"/>
          <w:sz w:val="20"/>
          <w:szCs w:val="20"/>
          <w:lang w:val="en"/>
        </w:rPr>
        <w:t xml:space="preserve"> using different </w:t>
      </w:r>
      <w:r w:rsidR="005077AB" w:rsidRPr="000F2ABD">
        <w:rPr>
          <w:rFonts w:ascii="Times New Roman" w:hAnsi="Times New Roman" w:cs="Times New Roman"/>
          <w:sz w:val="20"/>
          <w:szCs w:val="20"/>
          <w:lang w:val="en"/>
        </w:rPr>
        <w:t xml:space="preserve">tones of different </w:t>
      </w:r>
      <w:r w:rsidRPr="000F2ABD">
        <w:rPr>
          <w:rFonts w:ascii="Times New Roman" w:hAnsi="Times New Roman" w:cs="Times New Roman"/>
          <w:sz w:val="20"/>
          <w:szCs w:val="20"/>
          <w:lang w:val="en"/>
        </w:rPr>
        <w:t xml:space="preserve">colors. </w:t>
      </w:r>
      <w:r w:rsidR="005077AB" w:rsidRPr="000F2ABD">
        <w:rPr>
          <w:rFonts w:ascii="Times New Roman" w:hAnsi="Times New Roman" w:cs="Times New Roman"/>
          <w:sz w:val="20"/>
          <w:szCs w:val="20"/>
          <w:lang w:val="en"/>
        </w:rPr>
        <w:t>It is in this way possible to recognize the design of one</w:t>
      </w:r>
      <w:r w:rsidRPr="000F2ABD">
        <w:rPr>
          <w:rFonts w:ascii="Times New Roman" w:hAnsi="Times New Roman" w:cs="Times New Roman"/>
          <w:sz w:val="20"/>
          <w:szCs w:val="20"/>
          <w:lang w:val="en"/>
        </w:rPr>
        <w:t xml:space="preserve"> level and</w:t>
      </w:r>
      <w:r w:rsidR="005077AB" w:rsidRPr="000F2ABD">
        <w:rPr>
          <w:rFonts w:ascii="Times New Roman" w:hAnsi="Times New Roman" w:cs="Times New Roman"/>
          <w:sz w:val="20"/>
          <w:szCs w:val="20"/>
          <w:lang w:val="en"/>
        </w:rPr>
        <w:t xml:space="preserve"> the writing of another - the differences of only a few millimeter</w:t>
      </w:r>
      <w:r w:rsidR="003672D4">
        <w:rPr>
          <w:rFonts w:ascii="Times New Roman" w:hAnsi="Times New Roman" w:cs="Times New Roman"/>
          <w:sz w:val="20"/>
          <w:szCs w:val="20"/>
          <w:lang w:val="en"/>
        </w:rPr>
        <w:t>s would be sufficient.</w:t>
      </w:r>
    </w:p>
    <w:p w14:paraId="7C3D1134" w14:textId="46D4FD0A" w:rsidR="00E71039" w:rsidRDefault="007C72E1"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A technique which solves this problem is that of the T</w:t>
      </w:r>
      <w:r w:rsidR="00C700E2">
        <w:rPr>
          <w:rFonts w:ascii="Times New Roman" w:hAnsi="Times New Roman" w:cs="Times New Roman"/>
          <w:sz w:val="20"/>
          <w:szCs w:val="20"/>
          <w:lang w:val="en"/>
        </w:rPr>
        <w:t>h</w:t>
      </w:r>
      <w:r w:rsidRPr="000F2ABD">
        <w:rPr>
          <w:rFonts w:ascii="Times New Roman" w:hAnsi="Times New Roman" w:cs="Times New Roman"/>
          <w:sz w:val="20"/>
          <w:szCs w:val="20"/>
          <w:lang w:val="en"/>
        </w:rPr>
        <w:t>ermofo</w:t>
      </w:r>
      <w:r w:rsidR="00FB5F0C" w:rsidRPr="000F2ABD">
        <w:rPr>
          <w:rFonts w:ascii="Times New Roman" w:hAnsi="Times New Roman" w:cs="Times New Roman"/>
          <w:sz w:val="20"/>
          <w:szCs w:val="20"/>
          <w:lang w:val="en"/>
        </w:rPr>
        <w:t xml:space="preserve">rm, that is a relief obtained from a </w:t>
      </w:r>
      <w:r w:rsidR="00564D08">
        <w:rPr>
          <w:rFonts w:ascii="Times New Roman" w:hAnsi="Times New Roman" w:cs="Times New Roman"/>
          <w:sz w:val="20"/>
          <w:szCs w:val="20"/>
          <w:lang w:val="en"/>
        </w:rPr>
        <w:t>plastic</w:t>
      </w:r>
      <w:r w:rsidR="00FB5F0C" w:rsidRPr="000F2ABD">
        <w:rPr>
          <w:rFonts w:ascii="Times New Roman" w:hAnsi="Times New Roman" w:cs="Times New Roman"/>
          <w:sz w:val="20"/>
          <w:szCs w:val="20"/>
          <w:lang w:val="en"/>
        </w:rPr>
        <w:t xml:space="preserve"> </w:t>
      </w:r>
      <w:r w:rsidRPr="000F2ABD">
        <w:rPr>
          <w:rFonts w:ascii="Times New Roman" w:hAnsi="Times New Roman" w:cs="Times New Roman"/>
          <w:sz w:val="20"/>
          <w:szCs w:val="20"/>
          <w:lang w:val="en"/>
        </w:rPr>
        <w:t>mater</w:t>
      </w:r>
      <w:r w:rsidR="00FB5F0C" w:rsidRPr="000F2ABD">
        <w:rPr>
          <w:rFonts w:ascii="Times New Roman" w:hAnsi="Times New Roman" w:cs="Times New Roman"/>
          <w:sz w:val="20"/>
          <w:szCs w:val="20"/>
          <w:lang w:val="en"/>
        </w:rPr>
        <w:t>ial, formed in</w:t>
      </w:r>
      <w:r w:rsidRPr="000F2ABD">
        <w:rPr>
          <w:rFonts w:ascii="Times New Roman" w:hAnsi="Times New Roman" w:cs="Times New Roman"/>
          <w:sz w:val="20"/>
          <w:szCs w:val="20"/>
          <w:lang w:val="en"/>
        </w:rPr>
        <w:t xml:space="preserve"> a metal matrix. This type of technique is the </w:t>
      </w:r>
      <w:r w:rsidR="00FB5F0C" w:rsidRPr="000F2ABD">
        <w:rPr>
          <w:rFonts w:ascii="Times New Roman" w:hAnsi="Times New Roman" w:cs="Times New Roman"/>
          <w:sz w:val="20"/>
          <w:szCs w:val="20"/>
          <w:lang w:val="en"/>
        </w:rPr>
        <w:t>one most used for the creation</w:t>
      </w:r>
      <w:r w:rsidRPr="000F2ABD">
        <w:rPr>
          <w:rFonts w:ascii="Times New Roman" w:hAnsi="Times New Roman" w:cs="Times New Roman"/>
          <w:sz w:val="20"/>
          <w:szCs w:val="20"/>
          <w:lang w:val="en"/>
        </w:rPr>
        <w:t xml:space="preserve"> of</w:t>
      </w:r>
      <w:r w:rsidR="00FB5F0C" w:rsidRPr="000F2ABD">
        <w:rPr>
          <w:rFonts w:ascii="Times New Roman" w:hAnsi="Times New Roman" w:cs="Times New Roman"/>
          <w:sz w:val="20"/>
          <w:szCs w:val="20"/>
          <w:lang w:val="en"/>
        </w:rPr>
        <w:t xml:space="preserve"> teaching aids in </w:t>
      </w:r>
      <w:r w:rsidRPr="000F2ABD">
        <w:rPr>
          <w:rFonts w:ascii="Times New Roman" w:hAnsi="Times New Roman" w:cs="Times New Roman"/>
          <w:sz w:val="20"/>
          <w:szCs w:val="20"/>
          <w:lang w:val="en"/>
        </w:rPr>
        <w:t>school</w:t>
      </w:r>
      <w:r w:rsidR="00FB5F0C" w:rsidRPr="000F2ABD">
        <w:rPr>
          <w:rFonts w:ascii="Times New Roman" w:hAnsi="Times New Roman" w:cs="Times New Roman"/>
          <w:sz w:val="20"/>
          <w:szCs w:val="20"/>
          <w:lang w:val="en"/>
        </w:rPr>
        <w:t>s</w:t>
      </w:r>
      <w:r w:rsidRPr="000F2ABD">
        <w:rPr>
          <w:rFonts w:ascii="Times New Roman" w:hAnsi="Times New Roman" w:cs="Times New Roman"/>
          <w:sz w:val="20"/>
          <w:szCs w:val="20"/>
          <w:lang w:val="en"/>
        </w:rPr>
        <w:t xml:space="preserve"> for </w:t>
      </w:r>
      <w:r w:rsidR="000119AA">
        <w:rPr>
          <w:rFonts w:ascii="Times New Roman" w:hAnsi="Times New Roman" w:cs="Times New Roman"/>
          <w:sz w:val="20"/>
          <w:szCs w:val="20"/>
          <w:lang w:val="en"/>
        </w:rPr>
        <w:t>the blind (i</w:t>
      </w:r>
      <w:r w:rsidRPr="000F2ABD">
        <w:rPr>
          <w:rFonts w:ascii="Times New Roman" w:hAnsi="Times New Roman" w:cs="Times New Roman"/>
          <w:sz w:val="20"/>
          <w:szCs w:val="20"/>
          <w:lang w:val="en"/>
        </w:rPr>
        <w:t xml:space="preserve">n this regard see </w:t>
      </w:r>
      <w:r w:rsidRPr="000F2ABD">
        <w:rPr>
          <w:rFonts w:ascii="Times New Roman" w:hAnsi="Times New Roman" w:cs="Times New Roman"/>
          <w:sz w:val="20"/>
          <w:szCs w:val="20"/>
          <w:u w:val="single"/>
          <w:lang w:val="en"/>
        </w:rPr>
        <w:t>www.prociechi.it</w:t>
      </w:r>
      <w:r w:rsidR="00FB5F0C" w:rsidRPr="000F2ABD">
        <w:rPr>
          <w:rFonts w:ascii="Times New Roman" w:hAnsi="Times New Roman" w:cs="Times New Roman"/>
          <w:sz w:val="20"/>
          <w:szCs w:val="20"/>
          <w:lang w:val="en"/>
        </w:rPr>
        <w:t>)</w:t>
      </w:r>
      <w:r w:rsidR="00596988">
        <w:rPr>
          <w:rFonts w:ascii="Times New Roman" w:hAnsi="Times New Roman" w:cs="Times New Roman"/>
          <w:sz w:val="20"/>
          <w:szCs w:val="20"/>
          <w:lang w:val="en"/>
        </w:rPr>
        <w:t>.</w:t>
      </w:r>
      <w:r w:rsidR="00FB5F0C" w:rsidRPr="000F2ABD">
        <w:rPr>
          <w:rFonts w:ascii="Times New Roman" w:hAnsi="Times New Roman" w:cs="Times New Roman"/>
          <w:sz w:val="20"/>
          <w:szCs w:val="20"/>
          <w:lang w:val="en"/>
        </w:rPr>
        <w:t xml:space="preserve"> But the technique</w:t>
      </w:r>
      <w:r w:rsidRPr="000F2ABD">
        <w:rPr>
          <w:rFonts w:ascii="Times New Roman" w:hAnsi="Times New Roman" w:cs="Times New Roman"/>
          <w:sz w:val="20"/>
          <w:szCs w:val="20"/>
          <w:lang w:val="en"/>
        </w:rPr>
        <w:t xml:space="preserve"> proves </w:t>
      </w:r>
      <w:r w:rsidR="00FB5F0C" w:rsidRPr="000F2ABD">
        <w:rPr>
          <w:rFonts w:ascii="Times New Roman" w:hAnsi="Times New Roman" w:cs="Times New Roman"/>
          <w:sz w:val="20"/>
          <w:szCs w:val="20"/>
          <w:lang w:val="en"/>
        </w:rPr>
        <w:t xml:space="preserve">to be </w:t>
      </w:r>
      <w:r w:rsidRPr="000F2ABD">
        <w:rPr>
          <w:rFonts w:ascii="Times New Roman" w:hAnsi="Times New Roman" w:cs="Times New Roman"/>
          <w:sz w:val="20"/>
          <w:szCs w:val="20"/>
          <w:lang w:val="en"/>
        </w:rPr>
        <w:t>ve</w:t>
      </w:r>
      <w:r w:rsidR="00343E69" w:rsidRPr="000F2ABD">
        <w:rPr>
          <w:rFonts w:ascii="Times New Roman" w:hAnsi="Times New Roman" w:cs="Times New Roman"/>
          <w:sz w:val="20"/>
          <w:szCs w:val="20"/>
          <w:lang w:val="en"/>
        </w:rPr>
        <w:t>ry expensive in the</w:t>
      </w:r>
      <w:r w:rsidR="00FB5F0C" w:rsidRPr="000F2ABD">
        <w:rPr>
          <w:rFonts w:ascii="Times New Roman" w:hAnsi="Times New Roman" w:cs="Times New Roman"/>
          <w:sz w:val="20"/>
          <w:szCs w:val="20"/>
          <w:lang w:val="en"/>
        </w:rPr>
        <w:t xml:space="preserve"> creation</w:t>
      </w:r>
      <w:r w:rsidR="00343E69" w:rsidRPr="000F2ABD">
        <w:rPr>
          <w:rFonts w:ascii="Times New Roman" w:hAnsi="Times New Roman" w:cs="Times New Roman"/>
          <w:sz w:val="20"/>
          <w:szCs w:val="20"/>
          <w:lang w:val="en"/>
        </w:rPr>
        <w:t xml:space="preserve"> of the original matrix, as well as for the</w:t>
      </w:r>
      <w:r w:rsidRPr="000F2ABD">
        <w:rPr>
          <w:rFonts w:ascii="Times New Roman" w:hAnsi="Times New Roman" w:cs="Times New Roman"/>
          <w:sz w:val="20"/>
          <w:szCs w:val="20"/>
          <w:lang w:val="en"/>
        </w:rPr>
        <w:t xml:space="preserve"> reproductions of individual pieces. The costs come down significantly when multiple copies are derived. </w:t>
      </w:r>
      <w:r w:rsidR="00343E69" w:rsidRPr="000F2ABD">
        <w:rPr>
          <w:rFonts w:ascii="Times New Roman" w:hAnsi="Times New Roman" w:cs="Times New Roman"/>
          <w:sz w:val="20"/>
          <w:szCs w:val="20"/>
          <w:lang w:val="en"/>
        </w:rPr>
        <w:t>The ease of obtaining</w:t>
      </w:r>
      <w:r w:rsidRPr="000F2ABD">
        <w:rPr>
          <w:rFonts w:ascii="Times New Roman" w:hAnsi="Times New Roman" w:cs="Times New Roman"/>
          <w:sz w:val="20"/>
          <w:szCs w:val="20"/>
          <w:lang w:val="en"/>
        </w:rPr>
        <w:t xml:space="preserve"> new copies compensates </w:t>
      </w:r>
      <w:r w:rsidR="00343E69" w:rsidRPr="000F2ABD">
        <w:rPr>
          <w:rFonts w:ascii="Times New Roman" w:hAnsi="Times New Roman" w:cs="Times New Roman"/>
          <w:sz w:val="20"/>
          <w:szCs w:val="20"/>
          <w:lang w:val="en"/>
        </w:rPr>
        <w:t xml:space="preserve">for </w:t>
      </w:r>
      <w:r w:rsidRPr="000F2ABD">
        <w:rPr>
          <w:rFonts w:ascii="Times New Roman" w:hAnsi="Times New Roman" w:cs="Times New Roman"/>
          <w:sz w:val="20"/>
          <w:szCs w:val="20"/>
          <w:lang w:val="en"/>
        </w:rPr>
        <w:t>the rapid deterioration of the material.</w:t>
      </w:r>
    </w:p>
    <w:p w14:paraId="6E342048" w14:textId="79DA7FAB" w:rsidR="00052963" w:rsidRPr="000F2ABD" w:rsidRDefault="000C33CB"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An additional</w:t>
      </w:r>
      <w:r w:rsidR="007C72E1" w:rsidRPr="000F2ABD">
        <w:rPr>
          <w:rFonts w:ascii="Times New Roman" w:hAnsi="Times New Roman" w:cs="Times New Roman"/>
          <w:sz w:val="20"/>
          <w:szCs w:val="20"/>
          <w:lang w:val="en"/>
        </w:rPr>
        <w:t xml:space="preserve"> </w:t>
      </w:r>
      <w:r w:rsidRPr="000F2ABD">
        <w:rPr>
          <w:rFonts w:ascii="Times New Roman" w:hAnsi="Times New Roman" w:cs="Times New Roman"/>
          <w:sz w:val="20"/>
          <w:szCs w:val="20"/>
          <w:lang w:val="en"/>
        </w:rPr>
        <w:t xml:space="preserve">system of reproduction, which is still in use but is </w:t>
      </w:r>
      <w:r w:rsidR="007C72E1" w:rsidRPr="000F2ABD">
        <w:rPr>
          <w:rFonts w:ascii="Times New Roman" w:hAnsi="Times New Roman" w:cs="Times New Roman"/>
          <w:sz w:val="20"/>
          <w:szCs w:val="20"/>
          <w:lang w:val="en"/>
        </w:rPr>
        <w:t xml:space="preserve">gradually disappearing, is the </w:t>
      </w:r>
      <w:r w:rsidRPr="000F2ABD">
        <w:rPr>
          <w:rFonts w:ascii="Times New Roman" w:hAnsi="Times New Roman" w:cs="Times New Roman"/>
          <w:sz w:val="20"/>
          <w:szCs w:val="20"/>
          <w:lang w:val="en"/>
        </w:rPr>
        <w:t>Minolta</w:t>
      </w:r>
      <w:r w:rsidR="003A2397">
        <w:rPr>
          <w:rFonts w:ascii="Times New Roman" w:hAnsi="Times New Roman" w:cs="Times New Roman"/>
          <w:sz w:val="20"/>
          <w:szCs w:val="20"/>
          <w:lang w:val="en"/>
        </w:rPr>
        <w:t xml:space="preserve"> H</w:t>
      </w:r>
      <w:r w:rsidR="006A0E2E" w:rsidRPr="000F2ABD">
        <w:rPr>
          <w:rFonts w:ascii="Times New Roman" w:hAnsi="Times New Roman" w:cs="Times New Roman"/>
          <w:sz w:val="20"/>
          <w:szCs w:val="20"/>
          <w:lang w:val="en"/>
        </w:rPr>
        <w:t>eater</w:t>
      </w:r>
      <w:r w:rsidRPr="000F2ABD">
        <w:rPr>
          <w:rFonts w:ascii="Times New Roman" w:hAnsi="Times New Roman" w:cs="Times New Roman"/>
          <w:sz w:val="20"/>
          <w:szCs w:val="20"/>
          <w:lang w:val="en"/>
        </w:rPr>
        <w:t xml:space="preserve"> with printing granules. This enables the quick printing of designs and writing</w:t>
      </w:r>
      <w:r w:rsidR="007C72E1" w:rsidRPr="000F2ABD">
        <w:rPr>
          <w:rFonts w:ascii="Times New Roman" w:hAnsi="Times New Roman" w:cs="Times New Roman"/>
          <w:sz w:val="20"/>
          <w:szCs w:val="20"/>
          <w:lang w:val="en"/>
        </w:rPr>
        <w:t xml:space="preserve"> on </w:t>
      </w:r>
      <w:r w:rsidRPr="000F2ABD">
        <w:rPr>
          <w:rFonts w:ascii="Times New Roman" w:hAnsi="Times New Roman" w:cs="Times New Roman"/>
          <w:sz w:val="20"/>
          <w:szCs w:val="20"/>
          <w:lang w:val="en"/>
        </w:rPr>
        <w:t>a paper little thicker than that of normal stationary</w:t>
      </w:r>
      <w:r w:rsidR="007C72E1" w:rsidRPr="000F2ABD">
        <w:rPr>
          <w:rFonts w:ascii="Times New Roman" w:hAnsi="Times New Roman" w:cs="Times New Roman"/>
          <w:sz w:val="20"/>
          <w:szCs w:val="20"/>
          <w:lang w:val="en"/>
        </w:rPr>
        <w:t>. It has never been used in reproduction of inscriptions for the blind an</w:t>
      </w:r>
      <w:r w:rsidRPr="000F2ABD">
        <w:rPr>
          <w:rFonts w:ascii="Times New Roman" w:hAnsi="Times New Roman" w:cs="Times New Roman"/>
          <w:sz w:val="20"/>
          <w:szCs w:val="20"/>
          <w:lang w:val="en"/>
        </w:rPr>
        <w:t>d there would be nothing that could prevent that. But based on</w:t>
      </w:r>
      <w:r w:rsidR="007C72E1" w:rsidRPr="000F2ABD">
        <w:rPr>
          <w:rFonts w:ascii="Times New Roman" w:hAnsi="Times New Roman" w:cs="Times New Roman"/>
          <w:sz w:val="20"/>
          <w:szCs w:val="20"/>
          <w:lang w:val="en"/>
        </w:rPr>
        <w:t xml:space="preserve"> experiences and tests made by people with visual disabilities, i</w:t>
      </w:r>
      <w:r w:rsidR="006A0E2E" w:rsidRPr="000F2ABD">
        <w:rPr>
          <w:rFonts w:ascii="Times New Roman" w:hAnsi="Times New Roman" w:cs="Times New Roman"/>
          <w:sz w:val="20"/>
          <w:szCs w:val="20"/>
          <w:lang w:val="en"/>
        </w:rPr>
        <w:t>t can be said that the resulting relief</w:t>
      </w:r>
      <w:r w:rsidR="007C72E1" w:rsidRPr="000F2ABD">
        <w:rPr>
          <w:rFonts w:ascii="Times New Roman" w:hAnsi="Times New Roman" w:cs="Times New Roman"/>
          <w:sz w:val="20"/>
          <w:szCs w:val="20"/>
          <w:lang w:val="en"/>
        </w:rPr>
        <w:t xml:space="preserve"> is not very pronounced</w:t>
      </w:r>
      <w:r w:rsidR="006A0E2E" w:rsidRPr="000F2ABD">
        <w:rPr>
          <w:rFonts w:ascii="Times New Roman" w:hAnsi="Times New Roman" w:cs="Times New Roman"/>
          <w:sz w:val="20"/>
          <w:szCs w:val="20"/>
          <w:lang w:val="en"/>
        </w:rPr>
        <w:t xml:space="preserve"> to the touch, to this should be added</w:t>
      </w:r>
      <w:r w:rsidR="007C72E1" w:rsidRPr="000F2ABD">
        <w:rPr>
          <w:rFonts w:ascii="Times New Roman" w:hAnsi="Times New Roman" w:cs="Times New Roman"/>
          <w:sz w:val="20"/>
          <w:szCs w:val="20"/>
          <w:lang w:val="en"/>
        </w:rPr>
        <w:t xml:space="preserve"> the poor resi</w:t>
      </w:r>
      <w:r w:rsidR="006A0E2E" w:rsidRPr="000F2ABD">
        <w:rPr>
          <w:rFonts w:ascii="Times New Roman" w:hAnsi="Times New Roman" w:cs="Times New Roman"/>
          <w:sz w:val="20"/>
          <w:szCs w:val="20"/>
          <w:lang w:val="en"/>
        </w:rPr>
        <w:t>stance of the characters, which often, after</w:t>
      </w:r>
      <w:r w:rsidR="007C72E1" w:rsidRPr="000F2ABD">
        <w:rPr>
          <w:rFonts w:ascii="Times New Roman" w:hAnsi="Times New Roman" w:cs="Times New Roman"/>
          <w:sz w:val="20"/>
          <w:szCs w:val="20"/>
          <w:lang w:val="en"/>
        </w:rPr>
        <w:t xml:space="preserve"> prolonged </w:t>
      </w:r>
      <w:r w:rsidR="006A0E2E" w:rsidRPr="000F2ABD">
        <w:rPr>
          <w:rFonts w:ascii="Times New Roman" w:hAnsi="Times New Roman" w:cs="Times New Roman"/>
          <w:sz w:val="20"/>
          <w:szCs w:val="20"/>
          <w:lang w:val="en"/>
        </w:rPr>
        <w:t xml:space="preserve">use, </w:t>
      </w:r>
      <w:r w:rsidR="007C72E1" w:rsidRPr="000F2ABD">
        <w:rPr>
          <w:rFonts w:ascii="Times New Roman" w:hAnsi="Times New Roman" w:cs="Times New Roman"/>
          <w:sz w:val="20"/>
          <w:szCs w:val="20"/>
          <w:lang w:val="en"/>
        </w:rPr>
        <w:t>tend to be</w:t>
      </w:r>
      <w:r w:rsidR="006A0E2E" w:rsidRPr="000F2ABD">
        <w:rPr>
          <w:rFonts w:ascii="Times New Roman" w:hAnsi="Times New Roman" w:cs="Times New Roman"/>
          <w:sz w:val="20"/>
          <w:szCs w:val="20"/>
          <w:lang w:val="en"/>
        </w:rPr>
        <w:t>come</w:t>
      </w:r>
      <w:r w:rsidR="007C72E1" w:rsidRPr="000F2ABD">
        <w:rPr>
          <w:rFonts w:ascii="Times New Roman" w:hAnsi="Times New Roman" w:cs="Times New Roman"/>
          <w:sz w:val="20"/>
          <w:szCs w:val="20"/>
          <w:lang w:val="en"/>
        </w:rPr>
        <w:t xml:space="preserve"> damaged or </w:t>
      </w:r>
      <w:r w:rsidR="006A0E2E" w:rsidRPr="000F2ABD">
        <w:rPr>
          <w:rFonts w:ascii="Times New Roman" w:hAnsi="Times New Roman" w:cs="Times New Roman"/>
          <w:sz w:val="20"/>
          <w:szCs w:val="20"/>
          <w:lang w:val="en"/>
        </w:rPr>
        <w:t>completely lost</w:t>
      </w:r>
      <w:r w:rsidR="007C72E1" w:rsidRPr="000F2ABD">
        <w:rPr>
          <w:rFonts w:ascii="Times New Roman" w:hAnsi="Times New Roman" w:cs="Times New Roman"/>
          <w:sz w:val="20"/>
          <w:szCs w:val="20"/>
          <w:lang w:val="en"/>
        </w:rPr>
        <w:t xml:space="preserve">. </w:t>
      </w:r>
      <w:r w:rsidR="006A0E2E" w:rsidRPr="000F2ABD">
        <w:rPr>
          <w:rFonts w:ascii="Times New Roman" w:hAnsi="Times New Roman" w:cs="Times New Roman"/>
          <w:sz w:val="20"/>
          <w:szCs w:val="20"/>
          <w:lang w:val="en"/>
        </w:rPr>
        <w:t>The Minolta system is therefore</w:t>
      </w:r>
      <w:r w:rsidR="007C72E1" w:rsidRPr="000F2ABD">
        <w:rPr>
          <w:rFonts w:ascii="Times New Roman" w:hAnsi="Times New Roman" w:cs="Times New Roman"/>
          <w:sz w:val="20"/>
          <w:szCs w:val="20"/>
          <w:lang w:val="en"/>
        </w:rPr>
        <w:t xml:space="preserve"> </w:t>
      </w:r>
      <w:r w:rsidR="006A0E2E" w:rsidRPr="000F2ABD">
        <w:rPr>
          <w:rFonts w:ascii="Times New Roman" w:hAnsi="Times New Roman" w:cs="Times New Roman"/>
          <w:sz w:val="20"/>
          <w:szCs w:val="20"/>
          <w:lang w:val="en"/>
        </w:rPr>
        <w:t xml:space="preserve">a </w:t>
      </w:r>
      <w:r w:rsidR="007C72E1" w:rsidRPr="000F2ABD">
        <w:rPr>
          <w:rFonts w:ascii="Times New Roman" w:hAnsi="Times New Roman" w:cs="Times New Roman"/>
          <w:sz w:val="20"/>
          <w:szCs w:val="20"/>
          <w:lang w:val="en"/>
        </w:rPr>
        <w:t>still</w:t>
      </w:r>
      <w:r w:rsidR="006A0E2E" w:rsidRPr="000F2ABD">
        <w:rPr>
          <w:rFonts w:ascii="Times New Roman" w:hAnsi="Times New Roman" w:cs="Times New Roman"/>
          <w:sz w:val="20"/>
          <w:szCs w:val="20"/>
          <w:lang w:val="en"/>
        </w:rPr>
        <w:t xml:space="preserve"> utilizable technique useful in creating images for brief exposure, but it must be avoided for reproductions intended for </w:t>
      </w:r>
      <w:r w:rsidR="007C72E1" w:rsidRPr="000F2ABD">
        <w:rPr>
          <w:rFonts w:ascii="Times New Roman" w:hAnsi="Times New Roman" w:cs="Times New Roman"/>
          <w:sz w:val="20"/>
          <w:szCs w:val="20"/>
          <w:lang w:val="en"/>
        </w:rPr>
        <w:t>permanent collections.</w:t>
      </w:r>
    </w:p>
    <w:p w14:paraId="77C706BD" w14:textId="77777777" w:rsidR="003672D4" w:rsidRDefault="003672D4" w:rsidP="00E66C23">
      <w:pPr>
        <w:spacing w:after="0"/>
        <w:jc w:val="both"/>
        <w:rPr>
          <w:rFonts w:ascii="Times New Roman" w:hAnsi="Times New Roman" w:cs="Times New Roman"/>
          <w:sz w:val="20"/>
          <w:szCs w:val="20"/>
          <w:lang w:val="en"/>
        </w:rPr>
      </w:pPr>
    </w:p>
    <w:p w14:paraId="44EED93D" w14:textId="77777777" w:rsidR="001922B9" w:rsidRDefault="001922B9" w:rsidP="00E66C23">
      <w:pPr>
        <w:spacing w:after="0"/>
        <w:jc w:val="both"/>
        <w:rPr>
          <w:rFonts w:ascii="Times New Roman" w:hAnsi="Times New Roman" w:cs="Times New Roman"/>
          <w:sz w:val="20"/>
          <w:szCs w:val="20"/>
          <w:lang w:val="en"/>
        </w:rPr>
      </w:pPr>
    </w:p>
    <w:p w14:paraId="4A76DCEA" w14:textId="77777777" w:rsidR="003672D4" w:rsidRDefault="00C24CDB" w:rsidP="00E66C23">
      <w:pPr>
        <w:spacing w:after="0"/>
        <w:jc w:val="both"/>
        <w:rPr>
          <w:rFonts w:ascii="Times New Roman" w:hAnsi="Times New Roman" w:cs="Times New Roman"/>
          <w:b/>
          <w:sz w:val="20"/>
          <w:szCs w:val="20"/>
          <w:lang w:val="en"/>
        </w:rPr>
      </w:pPr>
      <w:r w:rsidRPr="000F2ABD">
        <w:rPr>
          <w:rFonts w:ascii="Times New Roman" w:hAnsi="Times New Roman" w:cs="Times New Roman"/>
          <w:b/>
          <w:sz w:val="20"/>
          <w:szCs w:val="20"/>
          <w:lang w:val="en"/>
        </w:rPr>
        <w:t>1.4. 3D P</w:t>
      </w:r>
      <w:r w:rsidR="007C72E1" w:rsidRPr="000F2ABD">
        <w:rPr>
          <w:rFonts w:ascii="Times New Roman" w:hAnsi="Times New Roman" w:cs="Times New Roman"/>
          <w:b/>
          <w:sz w:val="20"/>
          <w:szCs w:val="20"/>
          <w:lang w:val="en"/>
        </w:rPr>
        <w:t>rinting</w:t>
      </w:r>
    </w:p>
    <w:p w14:paraId="1A10D8B2" w14:textId="77777777" w:rsidR="001922B9" w:rsidRDefault="001922B9" w:rsidP="00E66C23">
      <w:pPr>
        <w:spacing w:after="0"/>
        <w:jc w:val="both"/>
        <w:rPr>
          <w:rFonts w:ascii="Times New Roman" w:hAnsi="Times New Roman" w:cs="Times New Roman"/>
          <w:b/>
          <w:sz w:val="20"/>
          <w:szCs w:val="20"/>
          <w:lang w:val="en"/>
        </w:rPr>
      </w:pPr>
    </w:p>
    <w:p w14:paraId="5B03774B" w14:textId="4D05C9A9" w:rsidR="008D2C91" w:rsidRPr="000F2ABD" w:rsidRDefault="00C24CDB"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The new frontier in the</w:t>
      </w:r>
      <w:r w:rsidR="00052963" w:rsidRPr="000F2ABD">
        <w:rPr>
          <w:rFonts w:ascii="Times New Roman" w:hAnsi="Times New Roman" w:cs="Times New Roman"/>
          <w:sz w:val="20"/>
          <w:szCs w:val="20"/>
          <w:lang w:val="en"/>
        </w:rPr>
        <w:t xml:space="preserve"> understanding of works of art </w:t>
      </w:r>
      <w:r w:rsidRPr="000F2ABD">
        <w:rPr>
          <w:rFonts w:ascii="Times New Roman" w:hAnsi="Times New Roman" w:cs="Times New Roman"/>
          <w:sz w:val="20"/>
          <w:szCs w:val="20"/>
          <w:lang w:val="en"/>
        </w:rPr>
        <w:t xml:space="preserve">for the sight impaired </w:t>
      </w:r>
      <w:r w:rsidR="00052963" w:rsidRPr="000F2ABD">
        <w:rPr>
          <w:rFonts w:ascii="Times New Roman" w:hAnsi="Times New Roman" w:cs="Times New Roman"/>
          <w:sz w:val="20"/>
          <w:szCs w:val="20"/>
          <w:lang w:val="en"/>
        </w:rPr>
        <w:t xml:space="preserve">is provided by </w:t>
      </w:r>
      <w:r w:rsidR="007C72E1" w:rsidRPr="000F2ABD">
        <w:rPr>
          <w:rFonts w:ascii="Times New Roman" w:hAnsi="Times New Roman" w:cs="Times New Roman"/>
          <w:sz w:val="20"/>
          <w:szCs w:val="20"/>
          <w:lang w:val="en"/>
        </w:rPr>
        <w:t>3D printing, which proves to be both economical, fast, easy t</w:t>
      </w:r>
      <w:r w:rsidR="004E16D3" w:rsidRPr="000F2ABD">
        <w:rPr>
          <w:rFonts w:ascii="Times New Roman" w:hAnsi="Times New Roman" w:cs="Times New Roman"/>
          <w:sz w:val="20"/>
          <w:szCs w:val="20"/>
          <w:lang w:val="en"/>
        </w:rPr>
        <w:t>o implement, and durable</w:t>
      </w:r>
      <w:r w:rsidR="007C72E1" w:rsidRPr="000F2ABD">
        <w:rPr>
          <w:rFonts w:ascii="Times New Roman" w:hAnsi="Times New Roman" w:cs="Times New Roman"/>
          <w:sz w:val="20"/>
          <w:szCs w:val="20"/>
          <w:lang w:val="en"/>
        </w:rPr>
        <w:t>. It is a single technique, which gathers together the advantages of the techniques already highlighted and overcomes the defects of poor durability. Moreover, as the name implies, it allows the introduction of the third dimension, which until now had never been</w:t>
      </w:r>
      <w:r w:rsidR="009E731B" w:rsidRPr="000F2ABD">
        <w:rPr>
          <w:rFonts w:ascii="Times New Roman" w:hAnsi="Times New Roman" w:cs="Times New Roman"/>
          <w:sz w:val="20"/>
          <w:szCs w:val="20"/>
          <w:lang w:val="en"/>
        </w:rPr>
        <w:t xml:space="preserve"> possible, allowing </w:t>
      </w:r>
      <w:r w:rsidR="007C72E1" w:rsidRPr="000F2ABD">
        <w:rPr>
          <w:rFonts w:ascii="Times New Roman" w:hAnsi="Times New Roman" w:cs="Times New Roman"/>
          <w:sz w:val="20"/>
          <w:szCs w:val="20"/>
          <w:lang w:val="en"/>
        </w:rPr>
        <w:t>the blind person to be able to better perceive objects in space. This problem maybe not obvious in the case of inscriptions on plates, but presents itself when we deal with sculptured monume</w:t>
      </w:r>
      <w:r w:rsidR="009E731B" w:rsidRPr="000F2ABD">
        <w:rPr>
          <w:rFonts w:ascii="Times New Roman" w:hAnsi="Times New Roman" w:cs="Times New Roman"/>
          <w:sz w:val="20"/>
          <w:szCs w:val="20"/>
          <w:lang w:val="en"/>
        </w:rPr>
        <w:t>nts containing inscriptions</w:t>
      </w:r>
      <w:r w:rsidR="007C72E1" w:rsidRPr="000F2ABD">
        <w:rPr>
          <w:rFonts w:ascii="Times New Roman" w:hAnsi="Times New Roman" w:cs="Times New Roman"/>
          <w:sz w:val="20"/>
          <w:szCs w:val="20"/>
          <w:lang w:val="en"/>
        </w:rPr>
        <w:t>.</w:t>
      </w:r>
    </w:p>
    <w:p w14:paraId="2F044D11" w14:textId="27567CAE" w:rsidR="00F43839" w:rsidRPr="000F2ABD" w:rsidRDefault="007C72E1"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P</w:t>
      </w:r>
      <w:r w:rsidR="00576A4C" w:rsidRPr="000F2ABD">
        <w:rPr>
          <w:rFonts w:ascii="Times New Roman" w:hAnsi="Times New Roman" w:cs="Times New Roman"/>
          <w:sz w:val="20"/>
          <w:szCs w:val="20"/>
          <w:lang w:val="en"/>
        </w:rPr>
        <w:t>recisely from this technology in 2007, coordinat</w:t>
      </w:r>
      <w:r w:rsidR="000004B5">
        <w:rPr>
          <w:rFonts w:ascii="Times New Roman" w:hAnsi="Times New Roman" w:cs="Times New Roman"/>
          <w:sz w:val="20"/>
          <w:szCs w:val="20"/>
          <w:lang w:val="en"/>
        </w:rPr>
        <w:t xml:space="preserve">ed by Prof. Massimo Bergamasco </w:t>
      </w:r>
      <w:r w:rsidR="00576A4C" w:rsidRPr="000F2ABD">
        <w:rPr>
          <w:rFonts w:ascii="Times New Roman" w:hAnsi="Times New Roman" w:cs="Times New Roman"/>
          <w:sz w:val="20"/>
          <w:szCs w:val="20"/>
          <w:lang w:val="en"/>
        </w:rPr>
        <w:t xml:space="preserve">and the </w:t>
      </w:r>
      <w:r w:rsidRPr="000F2ABD">
        <w:rPr>
          <w:rFonts w:ascii="Times New Roman" w:hAnsi="Times New Roman" w:cs="Times New Roman"/>
          <w:sz w:val="20"/>
          <w:szCs w:val="20"/>
          <w:lang w:val="en"/>
        </w:rPr>
        <w:t>Perceptual Robotics Laboratory</w:t>
      </w:r>
      <w:r w:rsidR="00576A4C" w:rsidRPr="000F2ABD">
        <w:rPr>
          <w:rFonts w:ascii="Times New Roman" w:hAnsi="Times New Roman" w:cs="Times New Roman"/>
          <w:sz w:val="20"/>
          <w:szCs w:val="20"/>
          <w:lang w:val="en"/>
        </w:rPr>
        <w:t xml:space="preserve"> (Percro), was developed</w:t>
      </w:r>
      <w:r w:rsidRPr="000F2ABD">
        <w:rPr>
          <w:rFonts w:ascii="Times New Roman" w:hAnsi="Times New Roman" w:cs="Times New Roman"/>
          <w:sz w:val="20"/>
          <w:szCs w:val="20"/>
          <w:lang w:val="en"/>
        </w:rPr>
        <w:t xml:space="preserve"> the project PURE-FORM, which led to the creation of a virtual museum, which gives </w:t>
      </w:r>
      <w:r w:rsidR="000004B5">
        <w:rPr>
          <w:rFonts w:ascii="Times New Roman" w:hAnsi="Times New Roman" w:cs="Times New Roman"/>
          <w:sz w:val="20"/>
          <w:szCs w:val="20"/>
          <w:lang w:val="en"/>
        </w:rPr>
        <w:t>visitors the chance to see and “touch”</w:t>
      </w:r>
      <w:r w:rsidRPr="000F2ABD">
        <w:rPr>
          <w:rFonts w:ascii="Times New Roman" w:hAnsi="Times New Roman" w:cs="Times New Roman"/>
          <w:sz w:val="20"/>
          <w:szCs w:val="20"/>
          <w:lang w:val="en"/>
        </w:rPr>
        <w:t xml:space="preserve"> objects, in particular digital sculptures, belonging to different historical periods and from different contexts. </w:t>
      </w:r>
      <w:r w:rsidR="00576A4C" w:rsidRPr="000F2ABD">
        <w:rPr>
          <w:rFonts w:ascii="Times New Roman" w:hAnsi="Times New Roman" w:cs="Times New Roman"/>
          <w:sz w:val="20"/>
          <w:szCs w:val="20"/>
          <w:lang w:val="en"/>
        </w:rPr>
        <w:t>All of this</w:t>
      </w:r>
      <w:r w:rsidRPr="000F2ABD">
        <w:rPr>
          <w:rFonts w:ascii="Times New Roman" w:hAnsi="Times New Roman" w:cs="Times New Roman"/>
          <w:sz w:val="20"/>
          <w:szCs w:val="20"/>
          <w:lang w:val="en"/>
        </w:rPr>
        <w:t xml:space="preserve"> is based on a digital scan of the </w:t>
      </w:r>
      <w:r w:rsidR="00576A4C" w:rsidRPr="000F2ABD">
        <w:rPr>
          <w:rFonts w:ascii="Times New Roman" w:hAnsi="Times New Roman" w:cs="Times New Roman"/>
          <w:sz w:val="20"/>
          <w:szCs w:val="20"/>
          <w:lang w:val="en"/>
        </w:rPr>
        <w:t>artworks</w:t>
      </w:r>
      <w:r w:rsidRPr="000F2ABD">
        <w:rPr>
          <w:rFonts w:ascii="Times New Roman" w:hAnsi="Times New Roman" w:cs="Times New Roman"/>
          <w:sz w:val="20"/>
          <w:szCs w:val="20"/>
          <w:lang w:val="en"/>
        </w:rPr>
        <w:t xml:space="preserve"> stored in a database, thus offerin</w:t>
      </w:r>
      <w:r w:rsidR="00576A4C" w:rsidRPr="000F2ABD">
        <w:rPr>
          <w:rFonts w:ascii="Times New Roman" w:hAnsi="Times New Roman" w:cs="Times New Roman"/>
          <w:sz w:val="20"/>
          <w:szCs w:val="20"/>
          <w:lang w:val="en"/>
        </w:rPr>
        <w:t>g a wide choice, and reproduced</w:t>
      </w:r>
      <w:r w:rsidRPr="000F2ABD">
        <w:rPr>
          <w:rFonts w:ascii="Times New Roman" w:hAnsi="Times New Roman" w:cs="Times New Roman"/>
          <w:sz w:val="20"/>
          <w:szCs w:val="20"/>
          <w:lang w:val="en"/>
        </w:rPr>
        <w:t xml:space="preserve"> on a </w:t>
      </w:r>
      <w:r w:rsidR="005F2BBD" w:rsidRPr="000F2ABD">
        <w:rPr>
          <w:rFonts w:ascii="Times New Roman" w:hAnsi="Times New Roman" w:cs="Times New Roman"/>
          <w:sz w:val="20"/>
          <w:szCs w:val="20"/>
          <w:lang w:val="en"/>
        </w:rPr>
        <w:t>touch screen</w:t>
      </w:r>
      <w:r w:rsidR="00576A4C" w:rsidRPr="000F2ABD">
        <w:rPr>
          <w:rFonts w:ascii="Times New Roman" w:hAnsi="Times New Roman" w:cs="Times New Roman"/>
          <w:sz w:val="20"/>
          <w:szCs w:val="20"/>
          <w:lang w:val="en"/>
        </w:rPr>
        <w:t xml:space="preserve"> </w:t>
      </w:r>
      <w:r w:rsidRPr="000F2ABD">
        <w:rPr>
          <w:rFonts w:ascii="Times New Roman" w:hAnsi="Times New Roman" w:cs="Times New Roman"/>
          <w:sz w:val="20"/>
          <w:szCs w:val="20"/>
          <w:lang w:val="en"/>
        </w:rPr>
        <w:t xml:space="preserve">display. </w:t>
      </w:r>
      <w:r w:rsidR="00576A4C" w:rsidRPr="000F2ABD">
        <w:rPr>
          <w:rFonts w:ascii="Times New Roman" w:hAnsi="Times New Roman" w:cs="Times New Roman"/>
          <w:sz w:val="20"/>
          <w:szCs w:val="20"/>
          <w:lang w:val="en"/>
        </w:rPr>
        <w:t xml:space="preserve">In this project </w:t>
      </w:r>
      <w:r w:rsidRPr="000F2ABD">
        <w:rPr>
          <w:rFonts w:ascii="Times New Roman" w:hAnsi="Times New Roman" w:cs="Times New Roman"/>
          <w:sz w:val="20"/>
          <w:szCs w:val="20"/>
          <w:lang w:val="en"/>
        </w:rPr>
        <w:t xml:space="preserve">the focus was </w:t>
      </w:r>
      <w:r w:rsidR="00576A4C" w:rsidRPr="000F2ABD">
        <w:rPr>
          <w:rFonts w:ascii="Times New Roman" w:hAnsi="Times New Roman" w:cs="Times New Roman"/>
          <w:sz w:val="20"/>
          <w:szCs w:val="20"/>
          <w:lang w:val="en"/>
        </w:rPr>
        <w:t xml:space="preserve">also </w:t>
      </w:r>
      <w:r w:rsidRPr="000F2ABD">
        <w:rPr>
          <w:rFonts w:ascii="Times New Roman" w:hAnsi="Times New Roman" w:cs="Times New Roman"/>
          <w:sz w:val="20"/>
          <w:szCs w:val="20"/>
          <w:lang w:val="en"/>
        </w:rPr>
        <w:t>placed exclusively on sc</w:t>
      </w:r>
      <w:r w:rsidR="00576A4C" w:rsidRPr="000F2ABD">
        <w:rPr>
          <w:rFonts w:ascii="Times New Roman" w:hAnsi="Times New Roman" w:cs="Times New Roman"/>
          <w:sz w:val="20"/>
          <w:szCs w:val="20"/>
          <w:lang w:val="en"/>
        </w:rPr>
        <w:t>ulptures, which already possess the</w:t>
      </w:r>
      <w:r w:rsidRPr="000F2ABD">
        <w:rPr>
          <w:rFonts w:ascii="Times New Roman" w:hAnsi="Times New Roman" w:cs="Times New Roman"/>
          <w:sz w:val="20"/>
          <w:szCs w:val="20"/>
          <w:lang w:val="en"/>
        </w:rPr>
        <w:t xml:space="preserve"> th</w:t>
      </w:r>
      <w:r w:rsidR="00576A4C" w:rsidRPr="000F2ABD">
        <w:rPr>
          <w:rFonts w:ascii="Times New Roman" w:hAnsi="Times New Roman" w:cs="Times New Roman"/>
          <w:sz w:val="20"/>
          <w:szCs w:val="20"/>
          <w:lang w:val="en"/>
        </w:rPr>
        <w:t xml:space="preserve">ird dimension, while the </w:t>
      </w:r>
      <w:r w:rsidRPr="000F2ABD">
        <w:rPr>
          <w:rFonts w:ascii="Times New Roman" w:hAnsi="Times New Roman" w:cs="Times New Roman"/>
          <w:sz w:val="20"/>
          <w:szCs w:val="20"/>
          <w:lang w:val="en"/>
        </w:rPr>
        <w:t>e</w:t>
      </w:r>
      <w:r w:rsidR="00576A4C" w:rsidRPr="000F2ABD">
        <w:rPr>
          <w:rFonts w:ascii="Times New Roman" w:hAnsi="Times New Roman" w:cs="Times New Roman"/>
          <w:sz w:val="20"/>
          <w:szCs w:val="20"/>
          <w:lang w:val="en"/>
        </w:rPr>
        <w:t>pigraphic content has been completely</w:t>
      </w:r>
      <w:r w:rsidRPr="000F2ABD">
        <w:rPr>
          <w:rFonts w:ascii="Times New Roman" w:hAnsi="Times New Roman" w:cs="Times New Roman"/>
          <w:sz w:val="20"/>
          <w:szCs w:val="20"/>
          <w:lang w:val="en"/>
        </w:rPr>
        <w:t xml:space="preserve"> omitted. The creation of a display, in practice a computer, allows </w:t>
      </w:r>
      <w:r w:rsidR="00576A4C" w:rsidRPr="000F2ABD">
        <w:rPr>
          <w:rFonts w:ascii="Times New Roman" w:hAnsi="Times New Roman" w:cs="Times New Roman"/>
          <w:sz w:val="20"/>
          <w:szCs w:val="20"/>
          <w:lang w:val="en"/>
        </w:rPr>
        <w:t xml:space="preserve">on the one hand </w:t>
      </w:r>
      <w:r w:rsidR="000A59D9" w:rsidRPr="000F2ABD">
        <w:rPr>
          <w:rFonts w:ascii="Times New Roman" w:hAnsi="Times New Roman" w:cs="Times New Roman"/>
          <w:sz w:val="20"/>
          <w:szCs w:val="20"/>
          <w:lang w:val="en"/>
        </w:rPr>
        <w:t>more accessibility</w:t>
      </w:r>
      <w:r w:rsidRPr="000F2ABD">
        <w:rPr>
          <w:rFonts w:ascii="Times New Roman" w:hAnsi="Times New Roman" w:cs="Times New Roman"/>
          <w:sz w:val="20"/>
          <w:szCs w:val="20"/>
          <w:lang w:val="en"/>
        </w:rPr>
        <w:t xml:space="preserve"> </w:t>
      </w:r>
      <w:r w:rsidR="000A59D9" w:rsidRPr="000F2ABD">
        <w:rPr>
          <w:rFonts w:ascii="Times New Roman" w:hAnsi="Times New Roman" w:cs="Times New Roman"/>
          <w:sz w:val="20"/>
          <w:szCs w:val="20"/>
          <w:lang w:val="en"/>
        </w:rPr>
        <w:t>to artworks</w:t>
      </w:r>
      <w:r w:rsidRPr="000F2ABD">
        <w:rPr>
          <w:rFonts w:ascii="Times New Roman" w:hAnsi="Times New Roman" w:cs="Times New Roman"/>
          <w:sz w:val="20"/>
          <w:szCs w:val="20"/>
          <w:lang w:val="en"/>
        </w:rPr>
        <w:t xml:space="preserve">, but </w:t>
      </w:r>
      <w:r w:rsidR="000A59D9" w:rsidRPr="000F2ABD">
        <w:rPr>
          <w:rFonts w:ascii="Times New Roman" w:hAnsi="Times New Roman" w:cs="Times New Roman"/>
          <w:sz w:val="20"/>
          <w:szCs w:val="20"/>
          <w:lang w:val="en"/>
        </w:rPr>
        <w:t>on the other deprives the user</w:t>
      </w:r>
      <w:r w:rsidRPr="000F2ABD">
        <w:rPr>
          <w:rFonts w:ascii="Times New Roman" w:hAnsi="Times New Roman" w:cs="Times New Roman"/>
          <w:sz w:val="20"/>
          <w:szCs w:val="20"/>
          <w:lang w:val="en"/>
        </w:rPr>
        <w:t xml:space="preserve"> of the opportunit</w:t>
      </w:r>
      <w:r w:rsidR="000A59D9" w:rsidRPr="000F2ABD">
        <w:rPr>
          <w:rFonts w:ascii="Times New Roman" w:hAnsi="Times New Roman" w:cs="Times New Roman"/>
          <w:sz w:val="20"/>
          <w:szCs w:val="20"/>
          <w:lang w:val="en"/>
        </w:rPr>
        <w:t xml:space="preserve">y to travel to a place where they could </w:t>
      </w:r>
      <w:r w:rsidRPr="000F2ABD">
        <w:rPr>
          <w:rFonts w:ascii="Times New Roman" w:hAnsi="Times New Roman" w:cs="Times New Roman"/>
          <w:sz w:val="20"/>
          <w:szCs w:val="20"/>
          <w:lang w:val="en"/>
        </w:rPr>
        <w:t xml:space="preserve">personally </w:t>
      </w:r>
      <w:r w:rsidR="000A59D9" w:rsidRPr="000F2ABD">
        <w:rPr>
          <w:rFonts w:ascii="Times New Roman" w:hAnsi="Times New Roman" w:cs="Times New Roman"/>
          <w:sz w:val="20"/>
          <w:szCs w:val="20"/>
          <w:lang w:val="en"/>
        </w:rPr>
        <w:t>experience the work’s</w:t>
      </w:r>
      <w:r w:rsidRPr="000F2ABD">
        <w:rPr>
          <w:rFonts w:ascii="Times New Roman" w:hAnsi="Times New Roman" w:cs="Times New Roman"/>
          <w:sz w:val="20"/>
          <w:szCs w:val="20"/>
          <w:lang w:val="en"/>
        </w:rPr>
        <w:t xml:space="preserve"> features. </w:t>
      </w:r>
      <w:r w:rsidR="000A59D9" w:rsidRPr="000F2ABD">
        <w:rPr>
          <w:rFonts w:ascii="Times New Roman" w:hAnsi="Times New Roman" w:cs="Times New Roman"/>
          <w:sz w:val="20"/>
          <w:szCs w:val="20"/>
          <w:lang w:val="en"/>
        </w:rPr>
        <w:t>It must not be forgotten that</w:t>
      </w:r>
      <w:r w:rsidRPr="000F2ABD">
        <w:rPr>
          <w:rFonts w:ascii="Times New Roman" w:hAnsi="Times New Roman" w:cs="Times New Roman"/>
          <w:sz w:val="20"/>
          <w:szCs w:val="20"/>
          <w:lang w:val="en"/>
        </w:rPr>
        <w:t xml:space="preserve"> a</w:t>
      </w:r>
      <w:r w:rsidR="00094CE9" w:rsidRPr="000F2ABD">
        <w:rPr>
          <w:rFonts w:ascii="Times New Roman" w:hAnsi="Times New Roman" w:cs="Times New Roman"/>
          <w:sz w:val="20"/>
          <w:szCs w:val="20"/>
          <w:lang w:val="en"/>
        </w:rPr>
        <w:t xml:space="preserve"> </w:t>
      </w:r>
      <w:r w:rsidR="00094CE9" w:rsidRPr="000F2ABD">
        <w:rPr>
          <w:rStyle w:val="hps"/>
          <w:rFonts w:ascii="Times New Roman" w:hAnsi="Times New Roman" w:cs="Times New Roman"/>
          <w:sz w:val="20"/>
          <w:szCs w:val="20"/>
          <w:lang w:val="en"/>
        </w:rPr>
        <w:t>museum or</w:t>
      </w:r>
      <w:r w:rsidR="00094CE9" w:rsidRPr="000F2ABD">
        <w:rPr>
          <w:rFonts w:ascii="Times New Roman" w:hAnsi="Times New Roman" w:cs="Times New Roman"/>
          <w:sz w:val="20"/>
          <w:szCs w:val="20"/>
          <w:lang w:val="en"/>
        </w:rPr>
        <w:t xml:space="preserve"> </w:t>
      </w:r>
      <w:r w:rsidR="00094CE9" w:rsidRPr="000F2ABD">
        <w:rPr>
          <w:rStyle w:val="hps"/>
          <w:rFonts w:ascii="Times New Roman" w:hAnsi="Times New Roman" w:cs="Times New Roman"/>
          <w:sz w:val="20"/>
          <w:szCs w:val="20"/>
          <w:lang w:val="en"/>
        </w:rPr>
        <w:t>an archaeological site</w:t>
      </w:r>
      <w:r w:rsidR="00094CE9" w:rsidRPr="000F2ABD">
        <w:rPr>
          <w:rFonts w:ascii="Times New Roman" w:hAnsi="Times New Roman" w:cs="Times New Roman"/>
          <w:sz w:val="20"/>
          <w:szCs w:val="20"/>
          <w:lang w:val="en"/>
        </w:rPr>
        <w:t xml:space="preserve"> </w:t>
      </w:r>
      <w:r w:rsidR="000A59D9" w:rsidRPr="000F2ABD">
        <w:rPr>
          <w:rStyle w:val="hps"/>
          <w:rFonts w:ascii="Times New Roman" w:hAnsi="Times New Roman" w:cs="Times New Roman"/>
          <w:sz w:val="20"/>
          <w:szCs w:val="20"/>
          <w:lang w:val="en"/>
        </w:rPr>
        <w:t>are not just warehouses</w:t>
      </w:r>
      <w:r w:rsidR="00094CE9" w:rsidRPr="000F2ABD">
        <w:rPr>
          <w:rFonts w:ascii="Times New Roman" w:hAnsi="Times New Roman" w:cs="Times New Roman"/>
          <w:sz w:val="20"/>
          <w:szCs w:val="20"/>
          <w:lang w:val="en"/>
        </w:rPr>
        <w:t xml:space="preserve"> </w:t>
      </w:r>
      <w:r w:rsidR="000A59D9" w:rsidRPr="000F2ABD">
        <w:rPr>
          <w:rStyle w:val="hps"/>
          <w:rFonts w:ascii="Times New Roman" w:hAnsi="Times New Roman" w:cs="Times New Roman"/>
          <w:sz w:val="20"/>
          <w:szCs w:val="20"/>
          <w:lang w:val="en"/>
        </w:rPr>
        <w:t>and storage sites</w:t>
      </w:r>
      <w:r w:rsidR="00094CE9" w:rsidRPr="000F2ABD">
        <w:rPr>
          <w:rFonts w:ascii="Times New Roman" w:hAnsi="Times New Roman" w:cs="Times New Roman"/>
          <w:sz w:val="20"/>
          <w:szCs w:val="20"/>
          <w:lang w:val="en"/>
        </w:rPr>
        <w:t>.</w:t>
      </w:r>
    </w:p>
    <w:p w14:paraId="5786A57F" w14:textId="77777777" w:rsidR="003672D4" w:rsidRDefault="00147E89"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The great</w:t>
      </w:r>
      <w:r w:rsidR="000A59D9" w:rsidRPr="000F2ABD">
        <w:rPr>
          <w:rFonts w:ascii="Times New Roman" w:hAnsi="Times New Roman" w:cs="Times New Roman"/>
          <w:sz w:val="20"/>
          <w:szCs w:val="20"/>
          <w:lang w:val="en"/>
        </w:rPr>
        <w:t xml:space="preserve"> advantage of 3D printing is that it materially allows </w:t>
      </w:r>
      <w:r w:rsidRPr="000F2ABD">
        <w:rPr>
          <w:rFonts w:ascii="Times New Roman" w:hAnsi="Times New Roman" w:cs="Times New Roman"/>
          <w:sz w:val="20"/>
          <w:szCs w:val="20"/>
          <w:lang w:val="en"/>
        </w:rPr>
        <w:t>more types of</w:t>
      </w:r>
      <w:r w:rsidR="000A59D9" w:rsidRPr="000F2ABD">
        <w:rPr>
          <w:rFonts w:ascii="Times New Roman" w:hAnsi="Times New Roman" w:cs="Times New Roman"/>
          <w:sz w:val="20"/>
          <w:szCs w:val="20"/>
          <w:lang w:val="en"/>
        </w:rPr>
        <w:t xml:space="preserve"> reproduction fundamental to human comprehension that can be joined together and</w:t>
      </w:r>
      <w:r w:rsidR="00CB23D8" w:rsidRPr="000F2ABD">
        <w:rPr>
          <w:rFonts w:ascii="Times New Roman" w:hAnsi="Times New Roman" w:cs="Times New Roman"/>
          <w:sz w:val="20"/>
          <w:szCs w:val="20"/>
          <w:lang w:val="en"/>
        </w:rPr>
        <w:t xml:space="preserve"> be touched and perceived as if real:</w:t>
      </w:r>
    </w:p>
    <w:p w14:paraId="3E01A242" w14:textId="77777777" w:rsidR="003672D4" w:rsidRDefault="00147E89"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 xml:space="preserve">- </w:t>
      </w:r>
      <w:r w:rsidR="003672D4">
        <w:rPr>
          <w:rFonts w:ascii="Times New Roman" w:hAnsi="Times New Roman" w:cs="Times New Roman"/>
          <w:sz w:val="20"/>
          <w:szCs w:val="20"/>
          <w:lang w:val="en"/>
        </w:rPr>
        <w:t>Original</w:t>
      </w:r>
    </w:p>
    <w:p w14:paraId="3B3DAB47" w14:textId="77777777" w:rsidR="003672D4" w:rsidRDefault="00147E89"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 Original with fractures a</w:t>
      </w:r>
      <w:r w:rsidR="003672D4">
        <w:rPr>
          <w:rFonts w:ascii="Times New Roman" w:hAnsi="Times New Roman" w:cs="Times New Roman"/>
          <w:sz w:val="20"/>
          <w:szCs w:val="20"/>
          <w:lang w:val="en"/>
        </w:rPr>
        <w:t>nd abrasions and signs of aging</w:t>
      </w:r>
    </w:p>
    <w:p w14:paraId="1428AC95" w14:textId="77777777" w:rsidR="003672D4" w:rsidRDefault="00CB23D8"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 xml:space="preserve">- Integrated </w:t>
      </w:r>
      <w:r w:rsidR="000A59D9" w:rsidRPr="000F2ABD">
        <w:rPr>
          <w:rFonts w:ascii="Times New Roman" w:hAnsi="Times New Roman" w:cs="Times New Roman"/>
          <w:sz w:val="20"/>
          <w:szCs w:val="20"/>
          <w:lang w:val="en"/>
        </w:rPr>
        <w:t>original</w:t>
      </w:r>
    </w:p>
    <w:p w14:paraId="3F1E781C" w14:textId="77777777" w:rsidR="003672D4" w:rsidRDefault="000A59D9"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 xml:space="preserve">- Reproduction with </w:t>
      </w:r>
      <w:r w:rsidR="00967AB4" w:rsidRPr="000F2ABD">
        <w:rPr>
          <w:rFonts w:ascii="Times New Roman" w:hAnsi="Times New Roman" w:cs="Times New Roman"/>
          <w:sz w:val="20"/>
          <w:szCs w:val="20"/>
          <w:lang w:val="en"/>
        </w:rPr>
        <w:t>transliterated</w:t>
      </w:r>
      <w:r w:rsidR="00147E89" w:rsidRPr="000F2ABD">
        <w:rPr>
          <w:rFonts w:ascii="Times New Roman" w:hAnsi="Times New Roman" w:cs="Times New Roman"/>
          <w:sz w:val="20"/>
          <w:szCs w:val="20"/>
          <w:lang w:val="en"/>
        </w:rPr>
        <w:t xml:space="preserve"> relief</w:t>
      </w:r>
      <w:r w:rsidRPr="000F2ABD">
        <w:rPr>
          <w:rFonts w:ascii="Times New Roman" w:hAnsi="Times New Roman" w:cs="Times New Roman"/>
          <w:sz w:val="20"/>
          <w:szCs w:val="20"/>
          <w:lang w:val="en"/>
        </w:rPr>
        <w:t>s</w:t>
      </w:r>
    </w:p>
    <w:p w14:paraId="59FC6AD5" w14:textId="77777777" w:rsidR="003672D4" w:rsidRDefault="00147E89"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lastRenderedPageBreak/>
        <w:t>- Reproduction of the</w:t>
      </w:r>
      <w:r w:rsidR="003672D4">
        <w:rPr>
          <w:rFonts w:ascii="Times New Roman" w:hAnsi="Times New Roman" w:cs="Times New Roman"/>
          <w:sz w:val="20"/>
          <w:szCs w:val="20"/>
          <w:lang w:val="en"/>
        </w:rPr>
        <w:t xml:space="preserve"> original with Braille overlay.</w:t>
      </w:r>
    </w:p>
    <w:p w14:paraId="2053F1B5" w14:textId="4D78E12C" w:rsidR="00BF36E8" w:rsidRPr="00BF36E8" w:rsidRDefault="000A59D9"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 xml:space="preserve">A copy could be thought of in its </w:t>
      </w:r>
      <w:r w:rsidR="00147E89" w:rsidRPr="000F2ABD">
        <w:rPr>
          <w:rFonts w:ascii="Times New Roman" w:hAnsi="Times New Roman" w:cs="Times New Roman"/>
          <w:sz w:val="20"/>
          <w:szCs w:val="20"/>
          <w:lang w:val="en"/>
        </w:rPr>
        <w:t>original</w:t>
      </w:r>
      <w:r w:rsidRPr="000F2ABD">
        <w:rPr>
          <w:rFonts w:ascii="Times New Roman" w:hAnsi="Times New Roman" w:cs="Times New Roman"/>
          <w:sz w:val="20"/>
          <w:szCs w:val="20"/>
          <w:lang w:val="en"/>
        </w:rPr>
        <w:t xml:space="preserve"> 1:1</w:t>
      </w:r>
      <w:r w:rsidR="00147E89" w:rsidRPr="000F2ABD">
        <w:rPr>
          <w:rFonts w:ascii="Times New Roman" w:hAnsi="Times New Roman" w:cs="Times New Roman"/>
          <w:sz w:val="20"/>
          <w:szCs w:val="20"/>
          <w:lang w:val="en"/>
        </w:rPr>
        <w:t xml:space="preserve"> scale</w:t>
      </w:r>
      <w:r w:rsidRPr="000F2ABD">
        <w:rPr>
          <w:rFonts w:ascii="Times New Roman" w:hAnsi="Times New Roman" w:cs="Times New Roman"/>
          <w:sz w:val="20"/>
          <w:szCs w:val="20"/>
          <w:lang w:val="en"/>
        </w:rPr>
        <w:t>, that</w:t>
      </w:r>
      <w:r w:rsidR="00147E89" w:rsidRPr="000F2ABD">
        <w:rPr>
          <w:rFonts w:ascii="Times New Roman" w:hAnsi="Times New Roman" w:cs="Times New Roman"/>
          <w:sz w:val="20"/>
          <w:szCs w:val="20"/>
          <w:lang w:val="en"/>
        </w:rPr>
        <w:t xml:space="preserve"> can be regularly </w:t>
      </w:r>
      <w:r w:rsidR="000004B5">
        <w:rPr>
          <w:rFonts w:ascii="Times New Roman" w:hAnsi="Times New Roman" w:cs="Times New Roman"/>
          <w:sz w:val="20"/>
          <w:szCs w:val="20"/>
          <w:lang w:val="en"/>
        </w:rPr>
        <w:t xml:space="preserve">handled to give an idea of </w:t>
      </w:r>
      <w:r w:rsidRPr="000F2ABD">
        <w:rPr>
          <w:rFonts w:ascii="Times New Roman" w:hAnsi="Times New Roman" w:cs="Times New Roman"/>
          <w:sz w:val="20"/>
          <w:szCs w:val="20"/>
          <w:lang w:val="en"/>
        </w:rPr>
        <w:t>its</w:t>
      </w:r>
      <w:r w:rsidR="00147E89" w:rsidRPr="000F2ABD">
        <w:rPr>
          <w:rFonts w:ascii="Times New Roman" w:hAnsi="Times New Roman" w:cs="Times New Roman"/>
          <w:sz w:val="20"/>
          <w:szCs w:val="20"/>
          <w:lang w:val="en"/>
        </w:rPr>
        <w:t xml:space="preserve"> dimensions; to another with letters in relief, rather than etched, for a better understanding of the texts; the realization of indi</w:t>
      </w:r>
      <w:r w:rsidR="00967AB4" w:rsidRPr="000F2ABD">
        <w:rPr>
          <w:rFonts w:ascii="Times New Roman" w:hAnsi="Times New Roman" w:cs="Times New Roman"/>
          <w:sz w:val="20"/>
          <w:szCs w:val="20"/>
          <w:lang w:val="en"/>
        </w:rPr>
        <w:t xml:space="preserve">vidual fragments of inscriptions that </w:t>
      </w:r>
      <w:r w:rsidR="00147E89" w:rsidRPr="000F2ABD">
        <w:rPr>
          <w:rFonts w:ascii="Times New Roman" w:hAnsi="Times New Roman" w:cs="Times New Roman"/>
          <w:sz w:val="20"/>
          <w:szCs w:val="20"/>
          <w:lang w:val="en"/>
        </w:rPr>
        <w:t>could then be put toget</w:t>
      </w:r>
      <w:r w:rsidR="00967AB4" w:rsidRPr="000F2ABD">
        <w:rPr>
          <w:rFonts w:ascii="Times New Roman" w:hAnsi="Times New Roman" w:cs="Times New Roman"/>
          <w:sz w:val="20"/>
          <w:szCs w:val="20"/>
          <w:lang w:val="en"/>
        </w:rPr>
        <w:t>her like a puzzle, just as the</w:t>
      </w:r>
      <w:r w:rsidR="00147E89" w:rsidRPr="000F2ABD">
        <w:rPr>
          <w:rFonts w:ascii="Times New Roman" w:hAnsi="Times New Roman" w:cs="Times New Roman"/>
          <w:sz w:val="20"/>
          <w:szCs w:val="20"/>
          <w:lang w:val="en"/>
        </w:rPr>
        <w:t xml:space="preserve"> epigraphist</w:t>
      </w:r>
      <w:r w:rsidR="00CB23D8" w:rsidRPr="000F2ABD">
        <w:rPr>
          <w:rFonts w:ascii="Times New Roman" w:hAnsi="Times New Roman" w:cs="Times New Roman"/>
          <w:sz w:val="20"/>
          <w:szCs w:val="20"/>
          <w:lang w:val="en"/>
        </w:rPr>
        <w:t xml:space="preserve"> does. Very often, in fact, the </w:t>
      </w:r>
      <w:r w:rsidR="004A11E8">
        <w:rPr>
          <w:rFonts w:ascii="Times New Roman" w:hAnsi="Times New Roman" w:cs="Times New Roman"/>
          <w:sz w:val="20"/>
          <w:szCs w:val="20"/>
          <w:lang w:val="en"/>
        </w:rPr>
        <w:t>inscription</w:t>
      </w:r>
      <w:r w:rsidR="00CB23D8" w:rsidRPr="000F2ABD">
        <w:rPr>
          <w:rFonts w:ascii="Times New Roman" w:hAnsi="Times New Roman" w:cs="Times New Roman"/>
          <w:sz w:val="20"/>
          <w:szCs w:val="20"/>
          <w:lang w:val="en"/>
        </w:rPr>
        <w:t xml:space="preserve"> </w:t>
      </w:r>
      <w:r w:rsidR="00967AB4" w:rsidRPr="000F2ABD">
        <w:rPr>
          <w:rFonts w:ascii="Times New Roman" w:hAnsi="Times New Roman" w:cs="Times New Roman"/>
          <w:sz w:val="20"/>
          <w:szCs w:val="20"/>
          <w:lang w:val="en"/>
        </w:rPr>
        <w:t>is the result of a recombination of the</w:t>
      </w:r>
      <w:r w:rsidR="00147E89" w:rsidRPr="000F2ABD">
        <w:rPr>
          <w:rFonts w:ascii="Times New Roman" w:hAnsi="Times New Roman" w:cs="Times New Roman"/>
          <w:sz w:val="20"/>
          <w:szCs w:val="20"/>
          <w:lang w:val="en"/>
        </w:rPr>
        <w:t xml:space="preserve"> frag</w:t>
      </w:r>
      <w:r w:rsidR="00967AB4" w:rsidRPr="000F2ABD">
        <w:rPr>
          <w:rFonts w:ascii="Times New Roman" w:hAnsi="Times New Roman" w:cs="Times New Roman"/>
          <w:sz w:val="20"/>
          <w:szCs w:val="20"/>
          <w:lang w:val="en"/>
        </w:rPr>
        <w:t xml:space="preserve">ments. Moreover </w:t>
      </w:r>
      <w:r w:rsidR="00CB0641" w:rsidRPr="000F2ABD">
        <w:rPr>
          <w:rFonts w:ascii="Times New Roman" w:hAnsi="Times New Roman" w:cs="Times New Roman"/>
          <w:sz w:val="20"/>
          <w:szCs w:val="20"/>
          <w:lang w:val="en"/>
        </w:rPr>
        <w:t xml:space="preserve">the </w:t>
      </w:r>
      <w:r w:rsidR="004A11E8">
        <w:rPr>
          <w:rFonts w:ascii="Times New Roman" w:hAnsi="Times New Roman" w:cs="Times New Roman"/>
          <w:sz w:val="20"/>
          <w:szCs w:val="20"/>
          <w:lang w:val="en"/>
        </w:rPr>
        <w:t xml:space="preserve">inscription </w:t>
      </w:r>
      <w:r w:rsidR="00CB23D8" w:rsidRPr="000F2ABD">
        <w:rPr>
          <w:rFonts w:ascii="Times New Roman" w:hAnsi="Times New Roman" w:cs="Times New Roman"/>
          <w:sz w:val="20"/>
          <w:szCs w:val="20"/>
          <w:lang w:val="en"/>
        </w:rPr>
        <w:t>may be created, by modeling</w:t>
      </w:r>
      <w:r w:rsidR="00CB0641" w:rsidRPr="000F2ABD">
        <w:rPr>
          <w:rFonts w:ascii="Times New Roman" w:hAnsi="Times New Roman" w:cs="Times New Roman"/>
          <w:sz w:val="20"/>
          <w:szCs w:val="20"/>
          <w:lang w:val="en"/>
        </w:rPr>
        <w:t xml:space="preserve"> it</w:t>
      </w:r>
      <w:r w:rsidR="00147E89" w:rsidRPr="000F2ABD">
        <w:rPr>
          <w:rFonts w:ascii="Times New Roman" w:hAnsi="Times New Roman" w:cs="Times New Roman"/>
          <w:sz w:val="20"/>
          <w:szCs w:val="20"/>
          <w:lang w:val="en"/>
        </w:rPr>
        <w:t xml:space="preserve"> i</w:t>
      </w:r>
      <w:r w:rsidR="00CB0641" w:rsidRPr="000F2ABD">
        <w:rPr>
          <w:rFonts w:ascii="Times New Roman" w:hAnsi="Times New Roman" w:cs="Times New Roman"/>
          <w:sz w:val="20"/>
          <w:szCs w:val="20"/>
          <w:lang w:val="en"/>
        </w:rPr>
        <w:t xml:space="preserve">n a different way to the touch where the integration between the fragments is clear. </w:t>
      </w:r>
      <w:r w:rsidR="00147E89" w:rsidRPr="000F2ABD">
        <w:rPr>
          <w:rFonts w:ascii="Times New Roman" w:hAnsi="Times New Roman" w:cs="Times New Roman"/>
          <w:sz w:val="20"/>
          <w:szCs w:val="20"/>
          <w:lang w:val="en"/>
        </w:rPr>
        <w:t xml:space="preserve">In this way the visually impaired would </w:t>
      </w:r>
      <w:r w:rsidR="00C112FB" w:rsidRPr="000F2ABD">
        <w:rPr>
          <w:rFonts w:ascii="Times New Roman" w:hAnsi="Times New Roman" w:cs="Times New Roman"/>
          <w:sz w:val="20"/>
          <w:szCs w:val="20"/>
          <w:lang w:val="en"/>
        </w:rPr>
        <w:t>be able to approach epigraphy in almost the same way as any sighted</w:t>
      </w:r>
      <w:r w:rsidR="00147E89" w:rsidRPr="000F2ABD">
        <w:rPr>
          <w:rFonts w:ascii="Times New Roman" w:hAnsi="Times New Roman" w:cs="Times New Roman"/>
          <w:sz w:val="20"/>
          <w:szCs w:val="20"/>
          <w:lang w:val="en"/>
        </w:rPr>
        <w:t xml:space="preserve"> person. </w:t>
      </w:r>
      <w:r w:rsidR="00775241" w:rsidRPr="000F2ABD">
        <w:rPr>
          <w:rFonts w:ascii="Times New Roman" w:hAnsi="Times New Roman" w:cs="Times New Roman"/>
          <w:sz w:val="20"/>
          <w:szCs w:val="20"/>
          <w:lang w:val="en"/>
        </w:rPr>
        <w:t>This is n</w:t>
      </w:r>
      <w:r w:rsidR="00147E89" w:rsidRPr="000F2ABD">
        <w:rPr>
          <w:rFonts w:ascii="Times New Roman" w:hAnsi="Times New Roman" w:cs="Times New Roman"/>
          <w:sz w:val="20"/>
          <w:szCs w:val="20"/>
          <w:lang w:val="en"/>
        </w:rPr>
        <w:t>otwithstanding the need for explanatory captions accompanied by</w:t>
      </w:r>
      <w:r w:rsidR="00703AF6" w:rsidRPr="000F2ABD">
        <w:rPr>
          <w:rFonts w:ascii="Times New Roman" w:hAnsi="Times New Roman" w:cs="Times New Roman"/>
          <w:sz w:val="20"/>
          <w:szCs w:val="20"/>
          <w:lang w:val="en"/>
        </w:rPr>
        <w:t xml:space="preserve"> transliteration and the noting </w:t>
      </w:r>
      <w:r w:rsidR="00147E89" w:rsidRPr="000F2ABD">
        <w:rPr>
          <w:rFonts w:ascii="Times New Roman" w:hAnsi="Times New Roman" w:cs="Times New Roman"/>
          <w:sz w:val="20"/>
          <w:szCs w:val="20"/>
          <w:lang w:val="en"/>
        </w:rPr>
        <w:t>of</w:t>
      </w:r>
      <w:r w:rsidR="00775241" w:rsidRPr="000F2ABD">
        <w:rPr>
          <w:rFonts w:ascii="Times New Roman" w:hAnsi="Times New Roman" w:cs="Times New Roman"/>
          <w:sz w:val="20"/>
          <w:szCs w:val="20"/>
          <w:lang w:val="en"/>
        </w:rPr>
        <w:t xml:space="preserve"> the</w:t>
      </w:r>
      <w:r w:rsidR="00147E89" w:rsidRPr="000F2ABD">
        <w:rPr>
          <w:rFonts w:ascii="Times New Roman" w:hAnsi="Times New Roman" w:cs="Times New Roman"/>
          <w:sz w:val="20"/>
          <w:szCs w:val="20"/>
          <w:lang w:val="en"/>
        </w:rPr>
        <w:t xml:space="preserve"> abbreviations, which of course may not be clear to the layman.</w:t>
      </w:r>
    </w:p>
    <w:p w14:paraId="00DBB58B" w14:textId="4E72AB5A" w:rsidR="00FA2CBA" w:rsidRDefault="00147E89" w:rsidP="0046785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This tech</w:t>
      </w:r>
      <w:r w:rsidR="00674247" w:rsidRPr="000F2ABD">
        <w:rPr>
          <w:rFonts w:ascii="Times New Roman" w:hAnsi="Times New Roman" w:cs="Times New Roman"/>
          <w:sz w:val="20"/>
          <w:szCs w:val="20"/>
          <w:lang w:val="en"/>
        </w:rPr>
        <w:t xml:space="preserve">nique would be </w:t>
      </w:r>
      <w:r w:rsidR="00E00125">
        <w:rPr>
          <w:rFonts w:ascii="Times New Roman" w:hAnsi="Times New Roman" w:cs="Times New Roman"/>
          <w:sz w:val="20"/>
          <w:szCs w:val="20"/>
          <w:lang w:val="en"/>
        </w:rPr>
        <w:t>very</w:t>
      </w:r>
      <w:r w:rsidR="00674247" w:rsidRPr="000F2ABD">
        <w:rPr>
          <w:rFonts w:ascii="Times New Roman" w:hAnsi="Times New Roman" w:cs="Times New Roman"/>
          <w:sz w:val="20"/>
          <w:szCs w:val="20"/>
          <w:lang w:val="en"/>
        </w:rPr>
        <w:t xml:space="preserve"> valid when used</w:t>
      </w:r>
      <w:r w:rsidRPr="000F2ABD">
        <w:rPr>
          <w:rFonts w:ascii="Times New Roman" w:hAnsi="Times New Roman" w:cs="Times New Roman"/>
          <w:sz w:val="20"/>
          <w:szCs w:val="20"/>
          <w:lang w:val="en"/>
        </w:rPr>
        <w:t xml:space="preserve"> in the case of reproduction of mosaics and </w:t>
      </w:r>
      <w:r w:rsidR="00674247" w:rsidRPr="000F2ABD">
        <w:rPr>
          <w:rFonts w:ascii="Times New Roman" w:hAnsi="Times New Roman" w:cs="Times New Roman"/>
          <w:sz w:val="20"/>
          <w:szCs w:val="20"/>
          <w:lang w:val="en"/>
        </w:rPr>
        <w:t xml:space="preserve">inscriptions in the mosaic. These reproductions make for the best situation where the </w:t>
      </w:r>
      <w:r w:rsidR="002E6528" w:rsidRPr="000F2ABD">
        <w:rPr>
          <w:rFonts w:ascii="Times New Roman" w:hAnsi="Times New Roman" w:cs="Times New Roman"/>
          <w:sz w:val="20"/>
          <w:szCs w:val="20"/>
          <w:lang w:val="en"/>
        </w:rPr>
        <w:t>user</w:t>
      </w:r>
      <w:r w:rsidRPr="000F2ABD">
        <w:rPr>
          <w:rFonts w:ascii="Times New Roman" w:hAnsi="Times New Roman" w:cs="Times New Roman"/>
          <w:sz w:val="20"/>
          <w:szCs w:val="20"/>
          <w:lang w:val="en"/>
        </w:rPr>
        <w:t xml:space="preserve"> can differentiate between the </w:t>
      </w:r>
      <w:r w:rsidR="00674247" w:rsidRPr="000F2ABD">
        <w:rPr>
          <w:rFonts w:ascii="Times New Roman" w:hAnsi="Times New Roman" w:cs="Times New Roman"/>
          <w:sz w:val="20"/>
          <w:szCs w:val="20"/>
          <w:lang w:val="en"/>
        </w:rPr>
        <w:t xml:space="preserve">various </w:t>
      </w:r>
      <w:r w:rsidRPr="000F2ABD">
        <w:rPr>
          <w:rFonts w:ascii="Times New Roman" w:hAnsi="Times New Roman" w:cs="Times New Roman"/>
          <w:sz w:val="20"/>
          <w:szCs w:val="20"/>
          <w:lang w:val="en"/>
        </w:rPr>
        <w:t>levels.</w:t>
      </w:r>
      <w:r w:rsidR="00674247" w:rsidRPr="000F2ABD">
        <w:rPr>
          <w:rFonts w:ascii="Times New Roman" w:hAnsi="Times New Roman" w:cs="Times New Roman"/>
          <w:sz w:val="20"/>
          <w:szCs w:val="20"/>
          <w:lang w:val="en"/>
        </w:rPr>
        <w:t xml:space="preserve"> The background can be made on one level, while the drawn design can be made on another and</w:t>
      </w:r>
      <w:r w:rsidRPr="000F2ABD">
        <w:rPr>
          <w:rFonts w:ascii="Times New Roman" w:hAnsi="Times New Roman" w:cs="Times New Roman"/>
          <w:sz w:val="20"/>
          <w:szCs w:val="20"/>
          <w:lang w:val="en"/>
        </w:rPr>
        <w:t xml:space="preserve"> also possible written</w:t>
      </w:r>
      <w:r w:rsidR="00674247" w:rsidRPr="000F2ABD">
        <w:rPr>
          <w:rFonts w:ascii="Times New Roman" w:hAnsi="Times New Roman" w:cs="Times New Roman"/>
          <w:sz w:val="20"/>
          <w:szCs w:val="20"/>
          <w:lang w:val="en"/>
        </w:rPr>
        <w:t xml:space="preserve"> upon. The use of 3D would obtain</w:t>
      </w:r>
      <w:r w:rsidRPr="000F2ABD">
        <w:rPr>
          <w:rFonts w:ascii="Times New Roman" w:hAnsi="Times New Roman" w:cs="Times New Roman"/>
          <w:sz w:val="20"/>
          <w:szCs w:val="20"/>
          <w:lang w:val="en"/>
        </w:rPr>
        <w:t xml:space="preserve"> a result similar </w:t>
      </w:r>
      <w:r w:rsidR="00E00125" w:rsidRPr="001C5FDE">
        <w:rPr>
          <w:rFonts w:ascii="Times New Roman" w:hAnsi="Times New Roman"/>
          <w:color w:val="000000" w:themeColor="text1"/>
          <w:sz w:val="20"/>
          <w:lang w:val="en-GB"/>
        </w:rPr>
        <w:t>to that by the Federazione Nazionale delle Istituzioni Pro Ciechi (National Federation of Institutions for the Blind) NPO in the Square of the Corporations of Ostia Antica.</w:t>
      </w:r>
      <w:r w:rsidRPr="000F2ABD">
        <w:rPr>
          <w:rFonts w:ascii="Times New Roman" w:hAnsi="Times New Roman" w:cs="Times New Roman"/>
          <w:sz w:val="20"/>
          <w:szCs w:val="20"/>
          <w:lang w:val="en"/>
        </w:rPr>
        <w:t xml:space="preserve"> In thi</w:t>
      </w:r>
      <w:r w:rsidR="00674247" w:rsidRPr="000F2ABD">
        <w:rPr>
          <w:rFonts w:ascii="Times New Roman" w:hAnsi="Times New Roman" w:cs="Times New Roman"/>
          <w:sz w:val="20"/>
          <w:szCs w:val="20"/>
          <w:lang w:val="en"/>
        </w:rPr>
        <w:t xml:space="preserve">s area, paved with many squares of </w:t>
      </w:r>
      <w:r w:rsidRPr="000F2ABD">
        <w:rPr>
          <w:rFonts w:ascii="Times New Roman" w:hAnsi="Times New Roman" w:cs="Times New Roman"/>
          <w:sz w:val="20"/>
          <w:szCs w:val="20"/>
          <w:lang w:val="en"/>
        </w:rPr>
        <w:t>mosaic</w:t>
      </w:r>
      <w:r w:rsidR="00674247" w:rsidRPr="000F2ABD">
        <w:rPr>
          <w:rFonts w:ascii="Times New Roman" w:hAnsi="Times New Roman" w:cs="Times New Roman"/>
          <w:sz w:val="20"/>
          <w:szCs w:val="20"/>
          <w:lang w:val="en"/>
        </w:rPr>
        <w:t>s</w:t>
      </w:r>
      <w:r w:rsidRPr="000F2ABD">
        <w:rPr>
          <w:rFonts w:ascii="Times New Roman" w:hAnsi="Times New Roman" w:cs="Times New Roman"/>
          <w:sz w:val="20"/>
          <w:szCs w:val="20"/>
          <w:lang w:val="en"/>
        </w:rPr>
        <w:t xml:space="preserve">, </w:t>
      </w:r>
      <w:r w:rsidR="00674247" w:rsidRPr="000F2ABD">
        <w:rPr>
          <w:rFonts w:ascii="Times New Roman" w:hAnsi="Times New Roman" w:cs="Times New Roman"/>
          <w:sz w:val="20"/>
          <w:szCs w:val="20"/>
          <w:lang w:val="en"/>
        </w:rPr>
        <w:t xml:space="preserve">which bear </w:t>
      </w:r>
      <w:r w:rsidRPr="000F2ABD">
        <w:rPr>
          <w:rFonts w:ascii="Times New Roman" w:hAnsi="Times New Roman" w:cs="Times New Roman"/>
          <w:sz w:val="20"/>
          <w:szCs w:val="20"/>
          <w:lang w:val="en"/>
        </w:rPr>
        <w:t>witness</w:t>
      </w:r>
      <w:r w:rsidR="00674247" w:rsidRPr="000F2ABD">
        <w:rPr>
          <w:rFonts w:ascii="Times New Roman" w:hAnsi="Times New Roman" w:cs="Times New Roman"/>
          <w:sz w:val="20"/>
          <w:szCs w:val="20"/>
          <w:lang w:val="en"/>
        </w:rPr>
        <w:t xml:space="preserve"> to</w:t>
      </w:r>
      <w:r w:rsidRPr="000F2ABD">
        <w:rPr>
          <w:rFonts w:ascii="Times New Roman" w:hAnsi="Times New Roman" w:cs="Times New Roman"/>
          <w:sz w:val="20"/>
          <w:szCs w:val="20"/>
          <w:lang w:val="en"/>
        </w:rPr>
        <w:t xml:space="preserve"> the intense commercial activity of </w:t>
      </w:r>
      <w:r w:rsidR="00674247" w:rsidRPr="000F2ABD">
        <w:rPr>
          <w:rFonts w:ascii="Times New Roman" w:hAnsi="Times New Roman" w:cs="Times New Roman"/>
          <w:sz w:val="20"/>
          <w:szCs w:val="20"/>
          <w:lang w:val="en"/>
        </w:rPr>
        <w:t xml:space="preserve">ancient </w:t>
      </w:r>
      <w:r w:rsidRPr="000F2ABD">
        <w:rPr>
          <w:rFonts w:ascii="Times New Roman" w:hAnsi="Times New Roman" w:cs="Times New Roman"/>
          <w:sz w:val="20"/>
          <w:szCs w:val="20"/>
          <w:lang w:val="en"/>
        </w:rPr>
        <w:t xml:space="preserve">Ostia, </w:t>
      </w:r>
      <w:r w:rsidR="00E00125">
        <w:rPr>
          <w:rFonts w:ascii="Times New Roman" w:hAnsi="Times New Roman" w:cs="Times New Roman"/>
          <w:sz w:val="20"/>
          <w:szCs w:val="20"/>
          <w:lang w:val="en"/>
        </w:rPr>
        <w:t>the reproduction</w:t>
      </w:r>
      <w:r w:rsidR="006144E8" w:rsidRPr="000F2ABD">
        <w:rPr>
          <w:rFonts w:ascii="Times New Roman" w:hAnsi="Times New Roman" w:cs="Times New Roman"/>
          <w:sz w:val="20"/>
          <w:szCs w:val="20"/>
          <w:lang w:val="en"/>
        </w:rPr>
        <w:t xml:space="preserve"> </w:t>
      </w:r>
      <w:r w:rsidR="00E00125" w:rsidRPr="000F2ABD">
        <w:rPr>
          <w:rFonts w:ascii="Times New Roman" w:hAnsi="Times New Roman" w:cs="Times New Roman"/>
          <w:sz w:val="20"/>
          <w:szCs w:val="20"/>
          <w:lang w:val="en"/>
        </w:rPr>
        <w:t>of Ostia’s famous lighthouse</w:t>
      </w:r>
      <w:r w:rsidR="00E00125">
        <w:rPr>
          <w:rFonts w:ascii="Times New Roman" w:hAnsi="Times New Roman" w:cs="Times New Roman"/>
          <w:sz w:val="20"/>
          <w:szCs w:val="20"/>
          <w:lang w:val="en"/>
        </w:rPr>
        <w:t xml:space="preserve"> was</w:t>
      </w:r>
      <w:r w:rsidR="006144E8" w:rsidRPr="000F2ABD">
        <w:rPr>
          <w:rFonts w:ascii="Times New Roman" w:hAnsi="Times New Roman" w:cs="Times New Roman"/>
          <w:sz w:val="20"/>
          <w:szCs w:val="20"/>
          <w:lang w:val="en"/>
        </w:rPr>
        <w:t xml:space="preserve"> created </w:t>
      </w:r>
      <w:r w:rsidRPr="000F2ABD">
        <w:rPr>
          <w:rFonts w:ascii="Times New Roman" w:hAnsi="Times New Roman" w:cs="Times New Roman"/>
          <w:sz w:val="20"/>
          <w:szCs w:val="20"/>
          <w:lang w:val="en"/>
        </w:rPr>
        <w:t>with different levels</w:t>
      </w:r>
      <w:r w:rsidR="006144E8" w:rsidRPr="000F2ABD">
        <w:rPr>
          <w:rFonts w:ascii="Times New Roman" w:hAnsi="Times New Roman" w:cs="Times New Roman"/>
          <w:sz w:val="20"/>
          <w:szCs w:val="20"/>
          <w:lang w:val="en"/>
        </w:rPr>
        <w:t xml:space="preserve"> of</w:t>
      </w:r>
      <w:r w:rsidRPr="000F2ABD">
        <w:rPr>
          <w:rFonts w:ascii="Times New Roman" w:hAnsi="Times New Roman" w:cs="Times New Roman"/>
          <w:sz w:val="20"/>
          <w:szCs w:val="20"/>
          <w:lang w:val="en"/>
        </w:rPr>
        <w:t xml:space="preserve"> elevation of a mos</w:t>
      </w:r>
      <w:r w:rsidR="002E6528" w:rsidRPr="000F2ABD">
        <w:rPr>
          <w:rFonts w:ascii="Times New Roman" w:hAnsi="Times New Roman" w:cs="Times New Roman"/>
          <w:sz w:val="20"/>
          <w:szCs w:val="20"/>
          <w:lang w:val="en"/>
        </w:rPr>
        <w:t>aic in black and white, which allow</w:t>
      </w:r>
      <w:r w:rsidRPr="000F2ABD">
        <w:rPr>
          <w:rFonts w:ascii="Times New Roman" w:hAnsi="Times New Roman" w:cs="Times New Roman"/>
          <w:sz w:val="20"/>
          <w:szCs w:val="20"/>
          <w:lang w:val="en"/>
        </w:rPr>
        <w:t xml:space="preserve"> </w:t>
      </w:r>
      <w:r w:rsidR="002E6528" w:rsidRPr="000F2ABD">
        <w:rPr>
          <w:rFonts w:ascii="Times New Roman" w:hAnsi="Times New Roman" w:cs="Times New Roman"/>
          <w:sz w:val="20"/>
          <w:szCs w:val="20"/>
          <w:lang w:val="en"/>
        </w:rPr>
        <w:t xml:space="preserve">the user to </w:t>
      </w:r>
      <w:r w:rsidRPr="000F2ABD">
        <w:rPr>
          <w:rFonts w:ascii="Times New Roman" w:hAnsi="Times New Roman" w:cs="Times New Roman"/>
          <w:sz w:val="20"/>
          <w:szCs w:val="20"/>
          <w:lang w:val="en"/>
        </w:rPr>
        <w:t>no</w:t>
      </w:r>
      <w:r w:rsidR="00E00125">
        <w:rPr>
          <w:rFonts w:ascii="Times New Roman" w:hAnsi="Times New Roman" w:cs="Times New Roman"/>
          <w:sz w:val="20"/>
          <w:szCs w:val="20"/>
          <w:lang w:val="en"/>
        </w:rPr>
        <w:t>t only to understand the image</w:t>
      </w:r>
      <w:r w:rsidRPr="000F2ABD">
        <w:rPr>
          <w:rFonts w:ascii="Times New Roman" w:hAnsi="Times New Roman" w:cs="Times New Roman"/>
          <w:sz w:val="20"/>
          <w:szCs w:val="20"/>
          <w:lang w:val="en"/>
        </w:rPr>
        <w:t xml:space="preserve">, but also to understand the technique of </w:t>
      </w:r>
      <w:r w:rsidR="002E6528" w:rsidRPr="000F2ABD">
        <w:rPr>
          <w:rFonts w:ascii="Times New Roman" w:hAnsi="Times New Roman" w:cs="Times New Roman"/>
          <w:sz w:val="20"/>
          <w:szCs w:val="20"/>
          <w:lang w:val="en"/>
        </w:rPr>
        <w:t xml:space="preserve">its </w:t>
      </w:r>
      <w:r w:rsidRPr="000F2ABD">
        <w:rPr>
          <w:rFonts w:ascii="Times New Roman" w:hAnsi="Times New Roman" w:cs="Times New Roman"/>
          <w:sz w:val="20"/>
          <w:szCs w:val="20"/>
          <w:lang w:val="en"/>
        </w:rPr>
        <w:t>realization. In this case</w:t>
      </w:r>
      <w:r w:rsidR="002E6528" w:rsidRPr="000F2ABD">
        <w:rPr>
          <w:rFonts w:ascii="Times New Roman" w:hAnsi="Times New Roman" w:cs="Times New Roman"/>
          <w:sz w:val="20"/>
          <w:szCs w:val="20"/>
          <w:lang w:val="en"/>
        </w:rPr>
        <w:t>, though,</w:t>
      </w:r>
      <w:r w:rsidRPr="000F2ABD">
        <w:rPr>
          <w:rFonts w:ascii="Times New Roman" w:hAnsi="Times New Roman" w:cs="Times New Roman"/>
          <w:sz w:val="20"/>
          <w:szCs w:val="20"/>
          <w:lang w:val="en"/>
        </w:rPr>
        <w:t xml:space="preserve"> </w:t>
      </w:r>
      <w:r w:rsidR="00E00125">
        <w:rPr>
          <w:rFonts w:ascii="Times New Roman" w:hAnsi="Times New Roman" w:cs="Times New Roman"/>
          <w:sz w:val="20"/>
          <w:szCs w:val="20"/>
          <w:lang w:val="en"/>
        </w:rPr>
        <w:t>the reproduction</w:t>
      </w:r>
      <w:r w:rsidR="002E6528" w:rsidRPr="000F2ABD">
        <w:rPr>
          <w:rFonts w:ascii="Times New Roman" w:hAnsi="Times New Roman" w:cs="Times New Roman"/>
          <w:sz w:val="20"/>
          <w:szCs w:val="20"/>
          <w:lang w:val="en"/>
        </w:rPr>
        <w:t xml:space="preserve"> do</w:t>
      </w:r>
      <w:r w:rsidR="00E00125">
        <w:rPr>
          <w:rFonts w:ascii="Times New Roman" w:hAnsi="Times New Roman" w:cs="Times New Roman"/>
          <w:sz w:val="20"/>
          <w:szCs w:val="20"/>
          <w:lang w:val="en"/>
        </w:rPr>
        <w:t>es</w:t>
      </w:r>
      <w:r w:rsidR="002E6528" w:rsidRPr="000F2ABD">
        <w:rPr>
          <w:rFonts w:ascii="Times New Roman" w:hAnsi="Times New Roman" w:cs="Times New Roman"/>
          <w:sz w:val="20"/>
          <w:szCs w:val="20"/>
          <w:lang w:val="en"/>
        </w:rPr>
        <w:t xml:space="preserve"> not contain writing</w:t>
      </w:r>
      <w:r w:rsidRPr="000F2ABD">
        <w:rPr>
          <w:rFonts w:ascii="Times New Roman" w:hAnsi="Times New Roman" w:cs="Times New Roman"/>
          <w:sz w:val="20"/>
          <w:szCs w:val="20"/>
          <w:lang w:val="en"/>
        </w:rPr>
        <w:t>, because the</w:t>
      </w:r>
      <w:r w:rsidR="002E6528" w:rsidRPr="000F2ABD">
        <w:rPr>
          <w:rFonts w:ascii="Times New Roman" w:hAnsi="Times New Roman" w:cs="Times New Roman"/>
          <w:sz w:val="20"/>
          <w:szCs w:val="20"/>
          <w:lang w:val="en"/>
        </w:rPr>
        <w:t xml:space="preserve"> chosen</w:t>
      </w:r>
      <w:r w:rsidRPr="000F2ABD">
        <w:rPr>
          <w:rFonts w:ascii="Times New Roman" w:hAnsi="Times New Roman" w:cs="Times New Roman"/>
          <w:sz w:val="20"/>
          <w:szCs w:val="20"/>
          <w:lang w:val="en"/>
        </w:rPr>
        <w:t xml:space="preserve"> image </w:t>
      </w:r>
      <w:r w:rsidR="002E6528" w:rsidRPr="000F2ABD">
        <w:rPr>
          <w:rFonts w:ascii="Times New Roman" w:hAnsi="Times New Roman" w:cs="Times New Roman"/>
          <w:sz w:val="20"/>
          <w:szCs w:val="20"/>
          <w:lang w:val="en"/>
        </w:rPr>
        <w:t>contained no inscriptions. B</w:t>
      </w:r>
      <w:r w:rsidRPr="000F2ABD">
        <w:rPr>
          <w:rFonts w:ascii="Times New Roman" w:hAnsi="Times New Roman" w:cs="Times New Roman"/>
          <w:sz w:val="20"/>
          <w:szCs w:val="20"/>
          <w:lang w:val="en"/>
        </w:rPr>
        <w:t xml:space="preserve">ut nothing prevents the use of the same technique </w:t>
      </w:r>
      <w:r w:rsidR="002E6528" w:rsidRPr="000F2ABD">
        <w:rPr>
          <w:rFonts w:ascii="Times New Roman" w:hAnsi="Times New Roman" w:cs="Times New Roman"/>
          <w:sz w:val="20"/>
          <w:szCs w:val="20"/>
          <w:lang w:val="en"/>
        </w:rPr>
        <w:t>using written entries</w:t>
      </w:r>
      <w:r w:rsidRPr="000F2ABD">
        <w:rPr>
          <w:rFonts w:ascii="Times New Roman" w:hAnsi="Times New Roman" w:cs="Times New Roman"/>
          <w:sz w:val="20"/>
          <w:szCs w:val="20"/>
          <w:lang w:val="en"/>
        </w:rPr>
        <w:t>, notwithstanding the need for an additional explanatory panel. The disadvantage of this technique is the high cost of impleme</w:t>
      </w:r>
      <w:r w:rsidR="002E6528" w:rsidRPr="000F2ABD">
        <w:rPr>
          <w:rFonts w:ascii="Times New Roman" w:hAnsi="Times New Roman" w:cs="Times New Roman"/>
          <w:sz w:val="20"/>
          <w:szCs w:val="20"/>
          <w:lang w:val="en"/>
        </w:rPr>
        <w:t>ntation, given that it is a reproduction</w:t>
      </w:r>
      <w:r w:rsidRPr="000F2ABD">
        <w:rPr>
          <w:rFonts w:ascii="Times New Roman" w:hAnsi="Times New Roman" w:cs="Times New Roman"/>
          <w:sz w:val="20"/>
          <w:szCs w:val="20"/>
          <w:lang w:val="en"/>
        </w:rPr>
        <w:t xml:space="preserve"> created excl</w:t>
      </w:r>
      <w:r w:rsidR="002E6528" w:rsidRPr="000F2ABD">
        <w:rPr>
          <w:rFonts w:ascii="Times New Roman" w:hAnsi="Times New Roman" w:cs="Times New Roman"/>
          <w:sz w:val="20"/>
          <w:szCs w:val="20"/>
          <w:lang w:val="en"/>
        </w:rPr>
        <w:t>usively from a specific work, and requiring a rather high level of craftsmanship since it is not merely modeled from a metal matrix.</w:t>
      </w:r>
    </w:p>
    <w:p w14:paraId="71EEAC15" w14:textId="218ADC58" w:rsidR="00C41F14" w:rsidRPr="004964F4" w:rsidRDefault="00CA428A"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it-IT"/>
        </w:rPr>
        <w:t>A</w:t>
      </w:r>
      <w:r w:rsidR="00147E89" w:rsidRPr="000F2ABD">
        <w:rPr>
          <w:rFonts w:ascii="Times New Roman" w:hAnsi="Times New Roman" w:cs="Times New Roman"/>
          <w:sz w:val="20"/>
          <w:szCs w:val="20"/>
          <w:lang w:val="en"/>
        </w:rPr>
        <w:t xml:space="preserve"> thesis </w:t>
      </w:r>
      <w:r w:rsidRPr="000F2ABD">
        <w:rPr>
          <w:rFonts w:ascii="Times New Roman" w:hAnsi="Times New Roman" w:cs="Times New Roman"/>
          <w:sz w:val="20"/>
          <w:szCs w:val="20"/>
          <w:lang w:val="en"/>
        </w:rPr>
        <w:t xml:space="preserve">paper, </w:t>
      </w:r>
      <w:r w:rsidR="00147E89" w:rsidRPr="000F2ABD">
        <w:rPr>
          <w:rFonts w:ascii="Times New Roman" w:hAnsi="Times New Roman" w:cs="Times New Roman"/>
          <w:sz w:val="20"/>
          <w:szCs w:val="20"/>
          <w:lang w:val="en"/>
        </w:rPr>
        <w:t>of the Postgraduate School of Archaeological H</w:t>
      </w:r>
      <w:r w:rsidR="00B050C8" w:rsidRPr="000F2ABD">
        <w:rPr>
          <w:rFonts w:ascii="Times New Roman" w:hAnsi="Times New Roman" w:cs="Times New Roman"/>
          <w:sz w:val="20"/>
          <w:szCs w:val="20"/>
          <w:lang w:val="en"/>
        </w:rPr>
        <w:t>eritage in Latin E</w:t>
      </w:r>
      <w:r w:rsidRPr="000F2ABD">
        <w:rPr>
          <w:rFonts w:ascii="Times New Roman" w:hAnsi="Times New Roman" w:cs="Times New Roman"/>
          <w:sz w:val="20"/>
          <w:szCs w:val="20"/>
          <w:lang w:val="en"/>
        </w:rPr>
        <w:t>pigraphy</w:t>
      </w:r>
      <w:r w:rsidR="00B66CB4">
        <w:rPr>
          <w:rFonts w:ascii="Times New Roman" w:hAnsi="Times New Roman" w:cs="Times New Roman"/>
          <w:sz w:val="20"/>
          <w:szCs w:val="20"/>
          <w:lang w:val="en"/>
        </w:rPr>
        <w:t xml:space="preserve"> (Licordari</w:t>
      </w:r>
      <w:r w:rsidR="003B6658">
        <w:rPr>
          <w:rFonts w:ascii="Times New Roman" w:hAnsi="Times New Roman" w:cs="Times New Roman"/>
          <w:sz w:val="20"/>
          <w:szCs w:val="20"/>
          <w:lang w:val="en"/>
        </w:rPr>
        <w:t>,</w:t>
      </w:r>
      <w:r w:rsidR="00B66CB4">
        <w:rPr>
          <w:rFonts w:ascii="Times New Roman" w:hAnsi="Times New Roman" w:cs="Times New Roman"/>
          <w:sz w:val="20"/>
          <w:szCs w:val="20"/>
          <w:lang w:val="en"/>
        </w:rPr>
        <w:t xml:space="preserve"> 2015)</w:t>
      </w:r>
      <w:r w:rsidRPr="000F2ABD">
        <w:rPr>
          <w:rFonts w:ascii="Times New Roman" w:hAnsi="Times New Roman" w:cs="Times New Roman"/>
          <w:sz w:val="20"/>
          <w:szCs w:val="20"/>
          <w:lang w:val="en"/>
        </w:rPr>
        <w:t>, which supports</w:t>
      </w:r>
      <w:r w:rsidR="00147E89" w:rsidRPr="000F2ABD">
        <w:rPr>
          <w:rFonts w:ascii="Times New Roman" w:hAnsi="Times New Roman" w:cs="Times New Roman"/>
          <w:sz w:val="20"/>
          <w:szCs w:val="20"/>
          <w:lang w:val="en"/>
        </w:rPr>
        <w:t xml:space="preserve"> an exhibition project </w:t>
      </w:r>
      <w:r w:rsidR="00B050C8" w:rsidRPr="000F2ABD">
        <w:rPr>
          <w:rFonts w:ascii="Times New Roman" w:hAnsi="Times New Roman" w:cs="Times New Roman"/>
          <w:sz w:val="20"/>
          <w:szCs w:val="20"/>
          <w:lang w:val="en"/>
        </w:rPr>
        <w:t>for the dissemination of Latin E</w:t>
      </w:r>
      <w:r w:rsidR="00147E89" w:rsidRPr="000F2ABD">
        <w:rPr>
          <w:rFonts w:ascii="Times New Roman" w:hAnsi="Times New Roman" w:cs="Times New Roman"/>
          <w:sz w:val="20"/>
          <w:szCs w:val="20"/>
          <w:lang w:val="en"/>
        </w:rPr>
        <w:t>pig</w:t>
      </w:r>
      <w:r w:rsidR="00CD1F0E">
        <w:rPr>
          <w:rFonts w:ascii="Times New Roman" w:hAnsi="Times New Roman" w:cs="Times New Roman"/>
          <w:sz w:val="20"/>
          <w:szCs w:val="20"/>
          <w:lang w:val="en"/>
        </w:rPr>
        <w:t xml:space="preserve">raphy to the public, </w:t>
      </w:r>
      <w:r w:rsidRPr="000F2ABD">
        <w:rPr>
          <w:rFonts w:ascii="Times New Roman" w:hAnsi="Times New Roman" w:cs="Times New Roman"/>
          <w:sz w:val="20"/>
          <w:szCs w:val="20"/>
          <w:lang w:val="en"/>
        </w:rPr>
        <w:t>proposes 3D reproduction</w:t>
      </w:r>
      <w:r w:rsidR="00147E89" w:rsidRPr="000F2ABD">
        <w:rPr>
          <w:rFonts w:ascii="Times New Roman" w:hAnsi="Times New Roman" w:cs="Times New Roman"/>
          <w:sz w:val="20"/>
          <w:szCs w:val="20"/>
          <w:lang w:val="en"/>
        </w:rPr>
        <w:t xml:space="preserve"> of two mosaics </w:t>
      </w:r>
      <w:r w:rsidRPr="000F2ABD">
        <w:rPr>
          <w:rFonts w:ascii="Times New Roman" w:hAnsi="Times New Roman" w:cs="Times New Roman"/>
          <w:sz w:val="20"/>
          <w:szCs w:val="20"/>
          <w:lang w:val="en"/>
        </w:rPr>
        <w:t xml:space="preserve">of the </w:t>
      </w:r>
      <w:r w:rsidRPr="000F2ABD">
        <w:rPr>
          <w:rFonts w:ascii="Times New Roman" w:eastAsia="MS Mincho" w:hAnsi="Times New Roman" w:cs="Times New Roman"/>
          <w:i/>
          <w:color w:val="000000"/>
          <w:sz w:val="20"/>
          <w:szCs w:val="20"/>
          <w:lang w:val="it-IT" w:eastAsia="it-IT"/>
        </w:rPr>
        <w:t xml:space="preserve">stationes </w:t>
      </w:r>
      <w:r w:rsidR="00147E89" w:rsidRPr="000F2ABD">
        <w:rPr>
          <w:rFonts w:ascii="Times New Roman" w:hAnsi="Times New Roman" w:cs="Times New Roman"/>
          <w:sz w:val="20"/>
          <w:szCs w:val="20"/>
          <w:lang w:val="en"/>
        </w:rPr>
        <w:t>of that squ</w:t>
      </w:r>
      <w:r w:rsidRPr="000F2ABD">
        <w:rPr>
          <w:rFonts w:ascii="Times New Roman" w:hAnsi="Times New Roman" w:cs="Times New Roman"/>
          <w:sz w:val="20"/>
          <w:szCs w:val="20"/>
          <w:lang w:val="en"/>
        </w:rPr>
        <w:t>are in Ostia, with images and writing – that of t</w:t>
      </w:r>
      <w:r w:rsidR="00147E89" w:rsidRPr="000F2ABD">
        <w:rPr>
          <w:rFonts w:ascii="Times New Roman" w:hAnsi="Times New Roman" w:cs="Times New Roman"/>
          <w:sz w:val="20"/>
          <w:szCs w:val="20"/>
          <w:lang w:val="en"/>
        </w:rPr>
        <w:t>he</w:t>
      </w:r>
      <w:r w:rsidRPr="000F2ABD">
        <w:rPr>
          <w:rFonts w:ascii="Times New Roman" w:hAnsi="Times New Roman" w:cs="Times New Roman"/>
          <w:sz w:val="20"/>
          <w:szCs w:val="20"/>
          <w:lang w:val="en"/>
        </w:rPr>
        <w:t xml:space="preserve"> Libyan boatmen </w:t>
      </w:r>
      <w:r w:rsidR="00352D17">
        <w:rPr>
          <w:rFonts w:ascii="Times New Roman" w:hAnsi="Times New Roman" w:cs="Times New Roman"/>
          <w:sz w:val="20"/>
          <w:szCs w:val="20"/>
          <w:lang w:val="en"/>
        </w:rPr>
        <w:t xml:space="preserve">of </w:t>
      </w:r>
      <w:r w:rsidRPr="000F2ABD">
        <w:rPr>
          <w:rFonts w:ascii="Times New Roman" w:hAnsi="Times New Roman" w:cs="Times New Roman"/>
          <w:sz w:val="20"/>
          <w:szCs w:val="20"/>
          <w:lang w:val="en"/>
        </w:rPr>
        <w:t>Sabratha and of the Carthaginian boatmen</w:t>
      </w:r>
      <w:r w:rsidR="00147E89" w:rsidRPr="000F2ABD">
        <w:rPr>
          <w:rFonts w:ascii="Times New Roman" w:hAnsi="Times New Roman" w:cs="Times New Roman"/>
          <w:sz w:val="20"/>
          <w:szCs w:val="20"/>
          <w:lang w:val="en"/>
        </w:rPr>
        <w:t>. The first, with the inscription STAT</w:t>
      </w:r>
      <w:r w:rsidR="00DE3CC8">
        <w:rPr>
          <w:rFonts w:ascii="Times New Roman" w:hAnsi="Times New Roman" w:cs="Times New Roman"/>
          <w:sz w:val="20"/>
          <w:szCs w:val="20"/>
          <w:lang w:val="en"/>
        </w:rPr>
        <w:t>.</w:t>
      </w:r>
      <w:r w:rsidR="00147E89" w:rsidRPr="000F2ABD">
        <w:rPr>
          <w:rFonts w:ascii="Times New Roman" w:hAnsi="Times New Roman" w:cs="Times New Roman"/>
          <w:sz w:val="20"/>
          <w:szCs w:val="20"/>
          <w:lang w:val="en"/>
        </w:rPr>
        <w:t xml:space="preserve"> SABRATENSIVM [CIL 14, 4549.14], is characterized by the image of an elephant, </w:t>
      </w:r>
      <w:r w:rsidRPr="000F2ABD">
        <w:rPr>
          <w:rFonts w:ascii="Times New Roman" w:hAnsi="Times New Roman" w:cs="Times New Roman"/>
          <w:sz w:val="20"/>
          <w:szCs w:val="20"/>
          <w:lang w:val="en"/>
        </w:rPr>
        <w:t xml:space="preserve">the </w:t>
      </w:r>
      <w:r w:rsidR="00147E89" w:rsidRPr="000F2ABD">
        <w:rPr>
          <w:rFonts w:ascii="Times New Roman" w:hAnsi="Times New Roman" w:cs="Times New Roman"/>
          <w:sz w:val="20"/>
          <w:szCs w:val="20"/>
          <w:lang w:val="en"/>
        </w:rPr>
        <w:t>symbol of</w:t>
      </w:r>
      <w:r w:rsidR="00CD1F0E">
        <w:rPr>
          <w:rFonts w:ascii="Times New Roman" w:hAnsi="Times New Roman" w:cs="Times New Roman"/>
          <w:sz w:val="20"/>
          <w:szCs w:val="20"/>
          <w:lang w:val="en"/>
        </w:rPr>
        <w:t xml:space="preserve"> the Sab</w:t>
      </w:r>
      <w:r w:rsidRPr="000F2ABD">
        <w:rPr>
          <w:rFonts w:ascii="Times New Roman" w:hAnsi="Times New Roman" w:cs="Times New Roman"/>
          <w:sz w:val="20"/>
          <w:szCs w:val="20"/>
          <w:lang w:val="en"/>
        </w:rPr>
        <w:t>rat</w:t>
      </w:r>
      <w:r w:rsidR="00CD1F0E">
        <w:rPr>
          <w:rFonts w:ascii="Times New Roman" w:hAnsi="Times New Roman" w:cs="Times New Roman"/>
          <w:sz w:val="20"/>
          <w:szCs w:val="20"/>
          <w:lang w:val="en"/>
        </w:rPr>
        <w:t>h</w:t>
      </w:r>
      <w:r w:rsidRPr="000F2ABD">
        <w:rPr>
          <w:rFonts w:ascii="Times New Roman" w:hAnsi="Times New Roman" w:cs="Times New Roman"/>
          <w:sz w:val="20"/>
          <w:szCs w:val="20"/>
          <w:lang w:val="en"/>
        </w:rPr>
        <w:t>a ivory trade. The second contains the inscription -</w:t>
      </w:r>
      <w:r w:rsidR="00147E89" w:rsidRPr="000F2ABD">
        <w:rPr>
          <w:rFonts w:ascii="Times New Roman" w:hAnsi="Times New Roman" w:cs="Times New Roman"/>
          <w:sz w:val="20"/>
          <w:szCs w:val="20"/>
          <w:lang w:val="en"/>
        </w:rPr>
        <w:t>NAVICVL. KARTH</w:t>
      </w:r>
      <w:r w:rsidRPr="000F2ABD">
        <w:rPr>
          <w:rFonts w:ascii="Times New Roman" w:hAnsi="Times New Roman" w:cs="Times New Roman"/>
          <w:sz w:val="20"/>
          <w:szCs w:val="20"/>
          <w:lang w:val="en"/>
        </w:rPr>
        <w:t>AG. DE SVO [CIL 14, 4549.18] along with</w:t>
      </w:r>
      <w:r w:rsidR="00147E89" w:rsidRPr="000F2ABD">
        <w:rPr>
          <w:rFonts w:ascii="Times New Roman" w:hAnsi="Times New Roman" w:cs="Times New Roman"/>
          <w:sz w:val="20"/>
          <w:szCs w:val="20"/>
          <w:lang w:val="en"/>
        </w:rPr>
        <w:t xml:space="preserve"> two ships. The </w:t>
      </w:r>
      <w:r w:rsidRPr="000F2ABD">
        <w:rPr>
          <w:rFonts w:ascii="Times New Roman" w:hAnsi="Times New Roman" w:cs="Times New Roman"/>
          <w:sz w:val="20"/>
          <w:szCs w:val="20"/>
          <w:lang w:val="en"/>
        </w:rPr>
        <w:t xml:space="preserve">paper’s </w:t>
      </w:r>
      <w:r w:rsidR="00147E89" w:rsidRPr="000F2ABD">
        <w:rPr>
          <w:rFonts w:ascii="Times New Roman" w:hAnsi="Times New Roman" w:cs="Times New Roman"/>
          <w:sz w:val="20"/>
          <w:szCs w:val="20"/>
          <w:lang w:val="en"/>
        </w:rPr>
        <w:t>original idea was based on the fact that not only should there be brief and easy to understand</w:t>
      </w:r>
      <w:r w:rsidRPr="000F2ABD">
        <w:rPr>
          <w:rFonts w:ascii="Times New Roman" w:hAnsi="Times New Roman" w:cs="Times New Roman"/>
          <w:sz w:val="20"/>
          <w:szCs w:val="20"/>
          <w:lang w:val="en"/>
        </w:rPr>
        <w:t xml:space="preserve"> </w:t>
      </w:r>
      <w:r w:rsidR="00877617">
        <w:rPr>
          <w:rFonts w:ascii="Times New Roman" w:hAnsi="Times New Roman" w:cs="Times New Roman"/>
          <w:sz w:val="20"/>
          <w:szCs w:val="20"/>
          <w:lang w:val="en"/>
        </w:rPr>
        <w:t>inscription</w:t>
      </w:r>
      <w:r w:rsidR="008C4831">
        <w:rPr>
          <w:rFonts w:ascii="Times New Roman" w:hAnsi="Times New Roman" w:cs="Times New Roman"/>
          <w:sz w:val="20"/>
          <w:szCs w:val="20"/>
          <w:lang w:val="en"/>
        </w:rPr>
        <w:t>s</w:t>
      </w:r>
      <w:r w:rsidRPr="000F2ABD">
        <w:rPr>
          <w:rFonts w:ascii="Times New Roman" w:hAnsi="Times New Roman" w:cs="Times New Roman"/>
          <w:sz w:val="20"/>
          <w:szCs w:val="20"/>
          <w:lang w:val="en"/>
        </w:rPr>
        <w:t xml:space="preserve">, but that </w:t>
      </w:r>
      <w:r w:rsidR="008C4831">
        <w:rPr>
          <w:rFonts w:ascii="Times New Roman" w:hAnsi="Times New Roman" w:cs="Times New Roman"/>
          <w:sz w:val="20"/>
          <w:szCs w:val="20"/>
          <w:lang w:val="en"/>
        </w:rPr>
        <w:t>the</w:t>
      </w:r>
      <w:r w:rsidRPr="000F2ABD">
        <w:rPr>
          <w:rFonts w:ascii="Times New Roman" w:hAnsi="Times New Roman" w:cs="Times New Roman"/>
          <w:sz w:val="20"/>
          <w:szCs w:val="20"/>
          <w:lang w:val="en"/>
        </w:rPr>
        <w:t xml:space="preserve"> </w:t>
      </w:r>
      <w:r w:rsidR="00877617">
        <w:rPr>
          <w:rFonts w:ascii="Times New Roman" w:hAnsi="Times New Roman" w:cs="Times New Roman"/>
          <w:sz w:val="20"/>
          <w:szCs w:val="20"/>
          <w:lang w:val="en"/>
        </w:rPr>
        <w:t>understanding</w:t>
      </w:r>
      <w:r w:rsidR="00147E89" w:rsidRPr="000F2ABD">
        <w:rPr>
          <w:rFonts w:ascii="Times New Roman" w:hAnsi="Times New Roman" w:cs="Times New Roman"/>
          <w:sz w:val="20"/>
          <w:szCs w:val="20"/>
          <w:lang w:val="en"/>
        </w:rPr>
        <w:t xml:space="preserve"> could be made easier by the presence of drawings presumably known to blind people. Certainly the case of Ostia Antica is </w:t>
      </w:r>
      <w:r w:rsidR="00F97495" w:rsidRPr="000F2ABD">
        <w:rPr>
          <w:rFonts w:ascii="Times New Roman" w:hAnsi="Times New Roman" w:cs="Times New Roman"/>
          <w:sz w:val="20"/>
          <w:szCs w:val="20"/>
          <w:lang w:val="en"/>
        </w:rPr>
        <w:t xml:space="preserve">a </w:t>
      </w:r>
      <w:r w:rsidR="00147E89" w:rsidRPr="000F2ABD">
        <w:rPr>
          <w:rFonts w:ascii="Times New Roman" w:hAnsi="Times New Roman" w:cs="Times New Roman"/>
          <w:sz w:val="20"/>
          <w:szCs w:val="20"/>
          <w:lang w:val="en"/>
        </w:rPr>
        <w:t>particularly simple</w:t>
      </w:r>
      <w:r w:rsidR="00F97495" w:rsidRPr="000F2ABD">
        <w:rPr>
          <w:rFonts w:ascii="Times New Roman" w:hAnsi="Times New Roman" w:cs="Times New Roman"/>
          <w:sz w:val="20"/>
          <w:szCs w:val="20"/>
          <w:lang w:val="en"/>
        </w:rPr>
        <w:t xml:space="preserve"> one as it involves mosaics of only two colors. A m</w:t>
      </w:r>
      <w:r w:rsidR="00147E89" w:rsidRPr="000F2ABD">
        <w:rPr>
          <w:rFonts w:ascii="Times New Roman" w:hAnsi="Times New Roman" w:cs="Times New Roman"/>
          <w:sz w:val="20"/>
          <w:szCs w:val="20"/>
          <w:lang w:val="en"/>
        </w:rPr>
        <w:t xml:space="preserve">ore complicated </w:t>
      </w:r>
      <w:r w:rsidR="00F97495" w:rsidRPr="000F2ABD">
        <w:rPr>
          <w:rFonts w:ascii="Times New Roman" w:hAnsi="Times New Roman" w:cs="Times New Roman"/>
          <w:sz w:val="20"/>
          <w:szCs w:val="20"/>
          <w:lang w:val="en"/>
        </w:rPr>
        <w:t xml:space="preserve">case would be a polychrome mosaic which attempts to assimilate all the aspects of </w:t>
      </w:r>
      <w:r w:rsidR="00147E89" w:rsidRPr="000F2ABD">
        <w:rPr>
          <w:rFonts w:ascii="Times New Roman" w:hAnsi="Times New Roman" w:cs="Times New Roman"/>
          <w:sz w:val="20"/>
          <w:szCs w:val="20"/>
          <w:lang w:val="en"/>
        </w:rPr>
        <w:t xml:space="preserve">a </w:t>
      </w:r>
      <w:r w:rsidR="00F97495" w:rsidRPr="000F2ABD">
        <w:rPr>
          <w:rFonts w:ascii="Times New Roman" w:hAnsi="Times New Roman" w:cs="Times New Roman"/>
          <w:sz w:val="20"/>
          <w:szCs w:val="20"/>
          <w:lang w:val="en"/>
        </w:rPr>
        <w:t>colored painting</w:t>
      </w:r>
      <w:r w:rsidR="00147E89" w:rsidRPr="000F2ABD">
        <w:rPr>
          <w:rFonts w:ascii="Times New Roman" w:hAnsi="Times New Roman" w:cs="Times New Roman"/>
          <w:sz w:val="20"/>
          <w:szCs w:val="20"/>
          <w:lang w:val="en"/>
        </w:rPr>
        <w:t>.</w:t>
      </w:r>
      <w:r w:rsidR="00F97495" w:rsidRPr="000F2ABD">
        <w:rPr>
          <w:rFonts w:ascii="Times New Roman" w:hAnsi="Times New Roman" w:cs="Times New Roman"/>
          <w:sz w:val="20"/>
          <w:szCs w:val="20"/>
          <w:lang w:val="en"/>
        </w:rPr>
        <w:t xml:space="preserve"> It is obvious that the sketched designs</w:t>
      </w:r>
      <w:r w:rsidR="00147E89" w:rsidRPr="000F2ABD">
        <w:rPr>
          <w:rFonts w:ascii="Times New Roman" w:hAnsi="Times New Roman" w:cs="Times New Roman"/>
          <w:sz w:val="20"/>
          <w:szCs w:val="20"/>
          <w:lang w:val="en"/>
        </w:rPr>
        <w:t xml:space="preserve"> and writing</w:t>
      </w:r>
      <w:r w:rsidR="009920CD">
        <w:rPr>
          <w:rFonts w:ascii="Times New Roman" w:hAnsi="Times New Roman" w:cs="Times New Roman"/>
          <w:sz w:val="20"/>
          <w:szCs w:val="20"/>
          <w:lang w:val="en"/>
        </w:rPr>
        <w:t xml:space="preserve"> </w:t>
      </w:r>
      <w:r w:rsidR="00F97495" w:rsidRPr="000F2ABD">
        <w:rPr>
          <w:rFonts w:ascii="Times New Roman" w:hAnsi="Times New Roman" w:cs="Times New Roman"/>
          <w:sz w:val="20"/>
          <w:szCs w:val="20"/>
          <w:lang w:val="en"/>
        </w:rPr>
        <w:t>can be configured and presented on</w:t>
      </w:r>
      <w:r w:rsidR="00147E89" w:rsidRPr="000F2ABD">
        <w:rPr>
          <w:rFonts w:ascii="Times New Roman" w:hAnsi="Times New Roman" w:cs="Times New Roman"/>
          <w:sz w:val="20"/>
          <w:szCs w:val="20"/>
          <w:lang w:val="en"/>
        </w:rPr>
        <w:t xml:space="preserve"> different level</w:t>
      </w:r>
      <w:r w:rsidR="00F97495" w:rsidRPr="000F2ABD">
        <w:rPr>
          <w:rFonts w:ascii="Times New Roman" w:hAnsi="Times New Roman" w:cs="Times New Roman"/>
          <w:sz w:val="20"/>
          <w:szCs w:val="20"/>
          <w:lang w:val="en"/>
        </w:rPr>
        <w:t>s</w:t>
      </w:r>
      <w:r w:rsidR="00147E89" w:rsidRPr="000F2ABD">
        <w:rPr>
          <w:rFonts w:ascii="Times New Roman" w:hAnsi="Times New Roman" w:cs="Times New Roman"/>
          <w:sz w:val="20"/>
          <w:szCs w:val="20"/>
          <w:lang w:val="en"/>
        </w:rPr>
        <w:t>.</w:t>
      </w:r>
    </w:p>
    <w:p w14:paraId="0EAE4916" w14:textId="77777777" w:rsidR="003672D4" w:rsidRDefault="00147E89"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3D printing has the great advantage of allowin</w:t>
      </w:r>
      <w:r w:rsidR="00F97495" w:rsidRPr="000F2ABD">
        <w:rPr>
          <w:rFonts w:ascii="Times New Roman" w:hAnsi="Times New Roman" w:cs="Times New Roman"/>
          <w:sz w:val="20"/>
          <w:szCs w:val="20"/>
          <w:lang w:val="en"/>
        </w:rPr>
        <w:t>g the reproduction of colors. But to</w:t>
      </w:r>
      <w:r w:rsidRPr="000F2ABD">
        <w:rPr>
          <w:rFonts w:ascii="Times New Roman" w:hAnsi="Times New Roman" w:cs="Times New Roman"/>
          <w:sz w:val="20"/>
          <w:szCs w:val="20"/>
          <w:lang w:val="en"/>
        </w:rPr>
        <w:t xml:space="preserve"> be made</w:t>
      </w:r>
      <w:r w:rsidR="00F97495" w:rsidRPr="000F2ABD">
        <w:rPr>
          <w:rFonts w:ascii="Times New Roman" w:hAnsi="Times New Roman" w:cs="Times New Roman"/>
          <w:sz w:val="20"/>
          <w:szCs w:val="20"/>
          <w:lang w:val="en"/>
        </w:rPr>
        <w:t xml:space="preserve"> adequately</w:t>
      </w:r>
      <w:r w:rsidRPr="000F2ABD">
        <w:rPr>
          <w:rFonts w:ascii="Times New Roman" w:hAnsi="Times New Roman" w:cs="Times New Roman"/>
          <w:sz w:val="20"/>
          <w:szCs w:val="20"/>
          <w:lang w:val="en"/>
        </w:rPr>
        <w:t xml:space="preserve"> perceptible by the visually impaired, they should have a marked color</w:t>
      </w:r>
      <w:r w:rsidR="003672D4">
        <w:rPr>
          <w:rFonts w:ascii="Times New Roman" w:hAnsi="Times New Roman" w:cs="Times New Roman"/>
          <w:sz w:val="20"/>
          <w:szCs w:val="20"/>
          <w:lang w:val="en"/>
        </w:rPr>
        <w:t xml:space="preserve"> contrast.</w:t>
      </w:r>
    </w:p>
    <w:p w14:paraId="6189CEEF" w14:textId="489672F1" w:rsidR="001E5FFF" w:rsidRPr="000F2ABD" w:rsidRDefault="00F97495"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 xml:space="preserve">In the </w:t>
      </w:r>
      <w:r w:rsidR="00147E89" w:rsidRPr="000F2ABD">
        <w:rPr>
          <w:rFonts w:ascii="Times New Roman" w:hAnsi="Times New Roman" w:cs="Times New Roman"/>
          <w:sz w:val="20"/>
          <w:szCs w:val="20"/>
          <w:lang w:val="en"/>
        </w:rPr>
        <w:t xml:space="preserve">thesis </w:t>
      </w:r>
      <w:r w:rsidRPr="000F2ABD">
        <w:rPr>
          <w:rFonts w:ascii="Times New Roman" w:hAnsi="Times New Roman" w:cs="Times New Roman"/>
          <w:sz w:val="20"/>
          <w:szCs w:val="20"/>
          <w:lang w:val="en"/>
        </w:rPr>
        <w:t xml:space="preserve">mentioned above was </w:t>
      </w:r>
      <w:r w:rsidR="00147E89" w:rsidRPr="000F2ABD">
        <w:rPr>
          <w:rFonts w:ascii="Times New Roman" w:hAnsi="Times New Roman" w:cs="Times New Roman"/>
          <w:sz w:val="20"/>
          <w:szCs w:val="20"/>
          <w:lang w:val="en"/>
        </w:rPr>
        <w:t>proposed th</w:t>
      </w:r>
      <w:r w:rsidRPr="000F2ABD">
        <w:rPr>
          <w:rFonts w:ascii="Times New Roman" w:hAnsi="Times New Roman" w:cs="Times New Roman"/>
          <w:sz w:val="20"/>
          <w:szCs w:val="20"/>
          <w:lang w:val="en"/>
        </w:rPr>
        <w:t>e use of 3D printing for the reproduction of other artifacts containing</w:t>
      </w:r>
      <w:r w:rsidR="00147E89" w:rsidRPr="000F2ABD">
        <w:rPr>
          <w:rFonts w:ascii="Times New Roman" w:hAnsi="Times New Roman" w:cs="Times New Roman"/>
          <w:sz w:val="20"/>
          <w:szCs w:val="20"/>
          <w:lang w:val="en"/>
        </w:rPr>
        <w:t xml:space="preserve"> inscript</w:t>
      </w:r>
      <w:r w:rsidRPr="000F2ABD">
        <w:rPr>
          <w:rFonts w:ascii="Times New Roman" w:hAnsi="Times New Roman" w:cs="Times New Roman"/>
          <w:sz w:val="20"/>
          <w:szCs w:val="20"/>
          <w:lang w:val="en"/>
        </w:rPr>
        <w:t>ions. It presented the</w:t>
      </w:r>
      <w:r w:rsidR="00147E89" w:rsidRPr="000F2ABD">
        <w:rPr>
          <w:rFonts w:ascii="Times New Roman" w:hAnsi="Times New Roman" w:cs="Times New Roman"/>
          <w:sz w:val="20"/>
          <w:szCs w:val="20"/>
          <w:lang w:val="en"/>
        </w:rPr>
        <w:t xml:space="preserve"> case of a portable timepiece and an</w:t>
      </w:r>
      <w:r w:rsidRPr="000F2ABD">
        <w:rPr>
          <w:rFonts w:ascii="Times New Roman" w:hAnsi="Times New Roman" w:cs="Times New Roman"/>
          <w:sz w:val="20"/>
          <w:szCs w:val="20"/>
          <w:lang w:val="en"/>
        </w:rPr>
        <w:t xml:space="preserve"> </w:t>
      </w:r>
      <w:r w:rsidR="00EB3AEA">
        <w:rPr>
          <w:rFonts w:ascii="Times New Roman" w:hAnsi="Times New Roman" w:cs="Times New Roman"/>
          <w:sz w:val="20"/>
          <w:szCs w:val="20"/>
          <w:lang w:val="en"/>
        </w:rPr>
        <w:t>Italic</w:t>
      </w:r>
      <w:r w:rsidRPr="000F2ABD">
        <w:rPr>
          <w:rFonts w:ascii="Times New Roman" w:hAnsi="Times New Roman" w:cs="Times New Roman"/>
          <w:sz w:val="20"/>
          <w:szCs w:val="20"/>
          <w:lang w:val="en"/>
        </w:rPr>
        <w:t xml:space="preserve"> mirror, both objects containing </w:t>
      </w:r>
      <w:r w:rsidR="00651461" w:rsidRPr="000F2ABD">
        <w:rPr>
          <w:rFonts w:ascii="Times New Roman" w:hAnsi="Times New Roman" w:cs="Times New Roman"/>
          <w:sz w:val="20"/>
          <w:szCs w:val="20"/>
          <w:lang w:val="en"/>
        </w:rPr>
        <w:t>images with a few written words. The inspiration to utilize the mirror came from the creation of a computer model by</w:t>
      </w:r>
      <w:r w:rsidR="00147E89" w:rsidRPr="000F2ABD">
        <w:rPr>
          <w:rFonts w:ascii="Times New Roman" w:hAnsi="Times New Roman" w:cs="Times New Roman"/>
          <w:sz w:val="20"/>
          <w:szCs w:val="20"/>
          <w:lang w:val="en"/>
        </w:rPr>
        <w:t xml:space="preserve"> the former Superintenden</w:t>
      </w:r>
      <w:r w:rsidR="00FD5773">
        <w:rPr>
          <w:rFonts w:ascii="Times New Roman" w:hAnsi="Times New Roman" w:cs="Times New Roman"/>
          <w:sz w:val="20"/>
          <w:szCs w:val="20"/>
          <w:lang w:val="en"/>
        </w:rPr>
        <w:t>ce</w:t>
      </w:r>
      <w:r w:rsidR="00147E89" w:rsidRPr="000F2ABD">
        <w:rPr>
          <w:rFonts w:ascii="Times New Roman" w:hAnsi="Times New Roman" w:cs="Times New Roman"/>
          <w:sz w:val="20"/>
          <w:szCs w:val="20"/>
          <w:lang w:val="en"/>
        </w:rPr>
        <w:t xml:space="preserve"> of the Archaeological Heritag</w:t>
      </w:r>
      <w:r w:rsidR="00651461" w:rsidRPr="000F2ABD">
        <w:rPr>
          <w:rFonts w:ascii="Times New Roman" w:hAnsi="Times New Roman" w:cs="Times New Roman"/>
          <w:sz w:val="20"/>
          <w:szCs w:val="20"/>
          <w:lang w:val="en"/>
        </w:rPr>
        <w:t xml:space="preserve">e of Southern Etruria. Achieving the goal required the difficult </w:t>
      </w:r>
      <w:r w:rsidR="00C722A5" w:rsidRPr="000F2ABD">
        <w:rPr>
          <w:rFonts w:ascii="Times New Roman" w:hAnsi="Times New Roman" w:cs="Times New Roman"/>
          <w:sz w:val="20"/>
          <w:szCs w:val="20"/>
          <w:lang w:val="en"/>
        </w:rPr>
        <w:t>extraction from the print of a mirror with correct</w:t>
      </w:r>
      <w:r w:rsidR="00147E89" w:rsidRPr="000F2ABD">
        <w:rPr>
          <w:rFonts w:ascii="Times New Roman" w:hAnsi="Times New Roman" w:cs="Times New Roman"/>
          <w:sz w:val="20"/>
          <w:szCs w:val="20"/>
          <w:lang w:val="en"/>
        </w:rPr>
        <w:t xml:space="preserve"> reproduction</w:t>
      </w:r>
      <w:r w:rsidR="00C722A5" w:rsidRPr="000F2ABD">
        <w:rPr>
          <w:rFonts w:ascii="Times New Roman" w:hAnsi="Times New Roman" w:cs="Times New Roman"/>
          <w:sz w:val="20"/>
          <w:szCs w:val="20"/>
          <w:lang w:val="en"/>
        </w:rPr>
        <w:t>s</w:t>
      </w:r>
      <w:r w:rsidR="00147E89" w:rsidRPr="000F2ABD">
        <w:rPr>
          <w:rFonts w:ascii="Times New Roman" w:hAnsi="Times New Roman" w:cs="Times New Roman"/>
          <w:sz w:val="20"/>
          <w:szCs w:val="20"/>
          <w:lang w:val="en"/>
        </w:rPr>
        <w:t xml:space="preserve"> of </w:t>
      </w:r>
      <w:r w:rsidR="00C722A5" w:rsidRPr="000F2ABD">
        <w:rPr>
          <w:rFonts w:ascii="Times New Roman" w:hAnsi="Times New Roman" w:cs="Times New Roman"/>
          <w:sz w:val="20"/>
          <w:szCs w:val="20"/>
          <w:lang w:val="en"/>
        </w:rPr>
        <w:t>the images and the script</w:t>
      </w:r>
      <w:r w:rsidR="00147E89" w:rsidRPr="000F2ABD">
        <w:rPr>
          <w:rFonts w:ascii="Times New Roman" w:hAnsi="Times New Roman" w:cs="Times New Roman"/>
          <w:sz w:val="20"/>
          <w:szCs w:val="20"/>
          <w:lang w:val="en"/>
        </w:rPr>
        <w:t>. Acc</w:t>
      </w:r>
      <w:r w:rsidR="00E07EE4" w:rsidRPr="000F2ABD">
        <w:rPr>
          <w:rFonts w:ascii="Times New Roman" w:hAnsi="Times New Roman" w:cs="Times New Roman"/>
          <w:sz w:val="20"/>
          <w:szCs w:val="20"/>
          <w:lang w:val="en"/>
        </w:rPr>
        <w:t>ording to the officer in charge, it would have been enough only to deepen the furrows of the incisions in order to construct an object that could</w:t>
      </w:r>
      <w:r w:rsidR="00147E89" w:rsidRPr="000F2ABD">
        <w:rPr>
          <w:rFonts w:ascii="Times New Roman" w:hAnsi="Times New Roman" w:cs="Times New Roman"/>
          <w:sz w:val="20"/>
          <w:szCs w:val="20"/>
          <w:lang w:val="en"/>
        </w:rPr>
        <w:t xml:space="preserve"> be accessed by </w:t>
      </w:r>
      <w:r w:rsidR="00E07EE4" w:rsidRPr="000F2ABD">
        <w:rPr>
          <w:rFonts w:ascii="Times New Roman" w:hAnsi="Times New Roman" w:cs="Times New Roman"/>
          <w:sz w:val="20"/>
          <w:szCs w:val="20"/>
          <w:lang w:val="en"/>
        </w:rPr>
        <w:t>the blind;</w:t>
      </w:r>
      <w:r w:rsidR="00147E89" w:rsidRPr="000F2ABD">
        <w:rPr>
          <w:rFonts w:ascii="Times New Roman" w:hAnsi="Times New Roman" w:cs="Times New Roman"/>
          <w:sz w:val="20"/>
          <w:szCs w:val="20"/>
          <w:lang w:val="en"/>
        </w:rPr>
        <w:t xml:space="preserve"> but </w:t>
      </w:r>
      <w:r w:rsidR="00E07EE4" w:rsidRPr="000F2ABD">
        <w:rPr>
          <w:rFonts w:ascii="Times New Roman" w:hAnsi="Times New Roman" w:cs="Times New Roman"/>
          <w:sz w:val="20"/>
          <w:szCs w:val="20"/>
          <w:lang w:val="en"/>
        </w:rPr>
        <w:t>this obviously does not solve the problems already analyzed</w:t>
      </w:r>
      <w:r w:rsidR="00147E89" w:rsidRPr="000F2ABD">
        <w:rPr>
          <w:rFonts w:ascii="Times New Roman" w:hAnsi="Times New Roman" w:cs="Times New Roman"/>
          <w:sz w:val="20"/>
          <w:szCs w:val="20"/>
          <w:lang w:val="en"/>
        </w:rPr>
        <w:t>. The idea in principle is good, bu</w:t>
      </w:r>
      <w:r w:rsidR="00E07EE4" w:rsidRPr="000F2ABD">
        <w:rPr>
          <w:rFonts w:ascii="Times New Roman" w:hAnsi="Times New Roman" w:cs="Times New Roman"/>
          <w:sz w:val="20"/>
          <w:szCs w:val="20"/>
          <w:lang w:val="en"/>
        </w:rPr>
        <w:t>t modifications need to be made to the relief of the writing</w:t>
      </w:r>
      <w:r w:rsidR="00147E89" w:rsidRPr="000F2ABD">
        <w:rPr>
          <w:rFonts w:ascii="Times New Roman" w:hAnsi="Times New Roman" w:cs="Times New Roman"/>
          <w:sz w:val="20"/>
          <w:szCs w:val="20"/>
          <w:lang w:val="en"/>
        </w:rPr>
        <w:t xml:space="preserve"> and</w:t>
      </w:r>
      <w:r w:rsidR="00E07EE4" w:rsidRPr="000F2ABD">
        <w:rPr>
          <w:rFonts w:ascii="Times New Roman" w:hAnsi="Times New Roman" w:cs="Times New Roman"/>
          <w:sz w:val="20"/>
          <w:szCs w:val="20"/>
          <w:lang w:val="en"/>
        </w:rPr>
        <w:t xml:space="preserve"> the</w:t>
      </w:r>
      <w:r w:rsidR="00147E89" w:rsidRPr="000F2ABD">
        <w:rPr>
          <w:rFonts w:ascii="Times New Roman" w:hAnsi="Times New Roman" w:cs="Times New Roman"/>
          <w:sz w:val="20"/>
          <w:szCs w:val="20"/>
          <w:lang w:val="en"/>
        </w:rPr>
        <w:t xml:space="preserve"> images. Given the small size of the object in this case</w:t>
      </w:r>
      <w:r w:rsidR="001E5FFF" w:rsidRPr="000F2ABD">
        <w:rPr>
          <w:rFonts w:ascii="Times New Roman" w:hAnsi="Times New Roman" w:cs="Times New Roman"/>
          <w:sz w:val="20"/>
          <w:szCs w:val="20"/>
          <w:lang w:val="en"/>
        </w:rPr>
        <w:t xml:space="preserve">, provisions would need to be made for </w:t>
      </w:r>
      <w:r w:rsidR="00147E89" w:rsidRPr="000F2ABD">
        <w:rPr>
          <w:rFonts w:ascii="Times New Roman" w:hAnsi="Times New Roman" w:cs="Times New Roman"/>
          <w:sz w:val="20"/>
          <w:szCs w:val="20"/>
          <w:lang w:val="en"/>
        </w:rPr>
        <w:t>reproduction</w:t>
      </w:r>
      <w:r w:rsidR="001E5FFF" w:rsidRPr="000F2ABD">
        <w:rPr>
          <w:rFonts w:ascii="Times New Roman" w:hAnsi="Times New Roman" w:cs="Times New Roman"/>
          <w:sz w:val="20"/>
          <w:szCs w:val="20"/>
          <w:lang w:val="en"/>
        </w:rPr>
        <w:t>s</w:t>
      </w:r>
      <w:r w:rsidR="00147E89" w:rsidRPr="000F2ABD">
        <w:rPr>
          <w:rFonts w:ascii="Times New Roman" w:hAnsi="Times New Roman" w:cs="Times New Roman"/>
          <w:sz w:val="20"/>
          <w:szCs w:val="20"/>
          <w:lang w:val="en"/>
        </w:rPr>
        <w:t xml:space="preserve"> </w:t>
      </w:r>
      <w:r w:rsidR="001E5FFF" w:rsidRPr="000F2ABD">
        <w:rPr>
          <w:rFonts w:ascii="Times New Roman" w:hAnsi="Times New Roman" w:cs="Times New Roman"/>
          <w:sz w:val="20"/>
          <w:szCs w:val="20"/>
          <w:lang w:val="en"/>
        </w:rPr>
        <w:t>of larger scale originals</w:t>
      </w:r>
      <w:r w:rsidR="00147E89" w:rsidRPr="000F2ABD">
        <w:rPr>
          <w:rFonts w:ascii="Times New Roman" w:hAnsi="Times New Roman" w:cs="Times New Roman"/>
          <w:sz w:val="20"/>
          <w:szCs w:val="20"/>
          <w:lang w:val="en"/>
        </w:rPr>
        <w:t xml:space="preserve"> </w:t>
      </w:r>
      <w:r w:rsidR="001E5FFF" w:rsidRPr="000F2ABD">
        <w:rPr>
          <w:rFonts w:ascii="Times New Roman" w:hAnsi="Times New Roman" w:cs="Times New Roman"/>
          <w:sz w:val="20"/>
          <w:szCs w:val="20"/>
          <w:lang w:val="en"/>
        </w:rPr>
        <w:t>in order to enlarge</w:t>
      </w:r>
      <w:r w:rsidR="00147E89" w:rsidRPr="000F2ABD">
        <w:rPr>
          <w:rFonts w:ascii="Times New Roman" w:hAnsi="Times New Roman" w:cs="Times New Roman"/>
          <w:sz w:val="20"/>
          <w:szCs w:val="20"/>
          <w:lang w:val="en"/>
        </w:rPr>
        <w:t xml:space="preserve"> the space </w:t>
      </w:r>
      <w:r w:rsidR="001E5FFF" w:rsidRPr="000F2ABD">
        <w:rPr>
          <w:rFonts w:ascii="Times New Roman" w:hAnsi="Times New Roman" w:cs="Times New Roman"/>
          <w:sz w:val="20"/>
          <w:szCs w:val="20"/>
          <w:lang w:val="en"/>
        </w:rPr>
        <w:t>available for the user to engage in tactile perception</w:t>
      </w:r>
      <w:r w:rsidR="00147E89" w:rsidRPr="000F2ABD">
        <w:rPr>
          <w:rFonts w:ascii="Times New Roman" w:hAnsi="Times New Roman" w:cs="Times New Roman"/>
          <w:sz w:val="20"/>
          <w:szCs w:val="20"/>
          <w:lang w:val="en"/>
        </w:rPr>
        <w:t xml:space="preserve">. It is obvious that </w:t>
      </w:r>
      <w:r w:rsidR="001E5FFF" w:rsidRPr="000F2ABD">
        <w:rPr>
          <w:rFonts w:ascii="Times New Roman" w:hAnsi="Times New Roman" w:cs="Times New Roman"/>
          <w:sz w:val="20"/>
          <w:szCs w:val="20"/>
          <w:lang w:val="en"/>
        </w:rPr>
        <w:t xml:space="preserve">in </w:t>
      </w:r>
      <w:r w:rsidR="00147E89" w:rsidRPr="000F2ABD">
        <w:rPr>
          <w:rFonts w:ascii="Times New Roman" w:hAnsi="Times New Roman" w:cs="Times New Roman"/>
          <w:sz w:val="20"/>
          <w:szCs w:val="20"/>
          <w:lang w:val="en"/>
        </w:rPr>
        <w:t>case</w:t>
      </w:r>
      <w:r w:rsidR="001E5FFF" w:rsidRPr="000F2ABD">
        <w:rPr>
          <w:rFonts w:ascii="Times New Roman" w:hAnsi="Times New Roman" w:cs="Times New Roman"/>
          <w:sz w:val="20"/>
          <w:szCs w:val="20"/>
          <w:lang w:val="en"/>
        </w:rPr>
        <w:t xml:space="preserve">s involving </w:t>
      </w:r>
      <w:r w:rsidR="00147E89" w:rsidRPr="000F2ABD">
        <w:rPr>
          <w:rFonts w:ascii="Times New Roman" w:hAnsi="Times New Roman" w:cs="Times New Roman"/>
          <w:sz w:val="20"/>
          <w:szCs w:val="20"/>
          <w:lang w:val="en"/>
        </w:rPr>
        <w:t>a different scale from the original, it i</w:t>
      </w:r>
      <w:r w:rsidR="001E5FFF" w:rsidRPr="000F2ABD">
        <w:rPr>
          <w:rFonts w:ascii="Times New Roman" w:hAnsi="Times New Roman" w:cs="Times New Roman"/>
          <w:sz w:val="20"/>
          <w:szCs w:val="20"/>
          <w:lang w:val="en"/>
        </w:rPr>
        <w:t>s absolutely necessary to accurately render the differences so as not to create</w:t>
      </w:r>
      <w:r w:rsidR="00147E89" w:rsidRPr="000F2ABD">
        <w:rPr>
          <w:rFonts w:ascii="Times New Roman" w:hAnsi="Times New Roman" w:cs="Times New Roman"/>
          <w:sz w:val="20"/>
          <w:szCs w:val="20"/>
          <w:lang w:val="en"/>
        </w:rPr>
        <w:t xml:space="preserve"> a false perception.</w:t>
      </w:r>
    </w:p>
    <w:p w14:paraId="4C799D87" w14:textId="2A1C4142" w:rsidR="003672D4" w:rsidRDefault="00147E89"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A further advantage of 3D printing is that i</w:t>
      </w:r>
      <w:r w:rsidR="00FF0CBD" w:rsidRPr="000F2ABD">
        <w:rPr>
          <w:rFonts w:ascii="Times New Roman" w:hAnsi="Times New Roman" w:cs="Times New Roman"/>
          <w:sz w:val="20"/>
          <w:szCs w:val="20"/>
          <w:lang w:val="en"/>
        </w:rPr>
        <w:t xml:space="preserve">ts process is not a stranger to </w:t>
      </w:r>
      <w:r w:rsidR="009920CD">
        <w:rPr>
          <w:rFonts w:ascii="Times New Roman" w:hAnsi="Times New Roman" w:cs="Times New Roman"/>
          <w:sz w:val="20"/>
          <w:szCs w:val="20"/>
          <w:lang w:val="en"/>
        </w:rPr>
        <w:t>digital epigraphy</w:t>
      </w:r>
      <w:r w:rsidR="00FF0CBD" w:rsidRPr="000F2ABD">
        <w:rPr>
          <w:rFonts w:ascii="Times New Roman" w:hAnsi="Times New Roman" w:cs="Times New Roman"/>
          <w:sz w:val="20"/>
          <w:szCs w:val="20"/>
          <w:lang w:val="en"/>
        </w:rPr>
        <w:t>, since its</w:t>
      </w:r>
      <w:r w:rsidRPr="000F2ABD">
        <w:rPr>
          <w:rFonts w:ascii="Times New Roman" w:hAnsi="Times New Roman" w:cs="Times New Roman"/>
          <w:sz w:val="20"/>
          <w:szCs w:val="20"/>
          <w:lang w:val="en"/>
        </w:rPr>
        <w:t xml:space="preserve"> starting point is </w:t>
      </w:r>
      <w:r w:rsidR="00FF0CBD" w:rsidRPr="000F2ABD">
        <w:rPr>
          <w:rFonts w:ascii="Times New Roman" w:hAnsi="Times New Roman" w:cs="Times New Roman"/>
          <w:sz w:val="20"/>
          <w:szCs w:val="20"/>
          <w:lang w:val="en"/>
        </w:rPr>
        <w:t>the obtaining of a virtual model of the inscription</w:t>
      </w:r>
      <w:r w:rsidRPr="000F2ABD">
        <w:rPr>
          <w:rFonts w:ascii="Times New Roman" w:hAnsi="Times New Roman" w:cs="Times New Roman"/>
          <w:sz w:val="20"/>
          <w:szCs w:val="20"/>
          <w:lang w:val="en"/>
        </w:rPr>
        <w:t xml:space="preserve">, which is then </w:t>
      </w:r>
      <w:r w:rsidR="00FF0CBD" w:rsidRPr="000F2ABD">
        <w:rPr>
          <w:rFonts w:ascii="Times New Roman" w:hAnsi="Times New Roman" w:cs="Times New Roman"/>
          <w:sz w:val="20"/>
          <w:szCs w:val="20"/>
          <w:lang w:val="en"/>
        </w:rPr>
        <w:t xml:space="preserve">easily </w:t>
      </w:r>
      <w:r w:rsidRPr="000F2ABD">
        <w:rPr>
          <w:rFonts w:ascii="Times New Roman" w:hAnsi="Times New Roman" w:cs="Times New Roman"/>
          <w:sz w:val="20"/>
          <w:szCs w:val="20"/>
          <w:lang w:val="en"/>
        </w:rPr>
        <w:t xml:space="preserve">printed. </w:t>
      </w:r>
      <w:r w:rsidR="00FF0CBD" w:rsidRPr="000F2ABD">
        <w:rPr>
          <w:rFonts w:ascii="Times New Roman" w:hAnsi="Times New Roman" w:cs="Times New Roman"/>
          <w:sz w:val="20"/>
          <w:szCs w:val="20"/>
          <w:lang w:val="en"/>
        </w:rPr>
        <w:t>While the processes of</w:t>
      </w:r>
      <w:r w:rsidRPr="000F2ABD">
        <w:rPr>
          <w:rFonts w:ascii="Times New Roman" w:hAnsi="Times New Roman" w:cs="Times New Roman"/>
          <w:sz w:val="20"/>
          <w:szCs w:val="20"/>
          <w:lang w:val="en"/>
        </w:rPr>
        <w:t xml:space="preserve"> thermo</w:t>
      </w:r>
      <w:r w:rsidR="00FF0CBD" w:rsidRPr="000F2ABD">
        <w:rPr>
          <w:rFonts w:ascii="Times New Roman" w:hAnsi="Times New Roman" w:cs="Times New Roman"/>
          <w:sz w:val="20"/>
          <w:szCs w:val="20"/>
          <w:lang w:val="en"/>
        </w:rPr>
        <w:t>-</w:t>
      </w:r>
      <w:r w:rsidRPr="000F2ABD">
        <w:rPr>
          <w:rFonts w:ascii="Times New Roman" w:hAnsi="Times New Roman" w:cs="Times New Roman"/>
          <w:sz w:val="20"/>
          <w:szCs w:val="20"/>
          <w:lang w:val="en"/>
        </w:rPr>
        <w:lastRenderedPageBreak/>
        <w:t xml:space="preserve">formed and </w:t>
      </w:r>
      <w:r w:rsidR="00FF0CBD" w:rsidRPr="000F2ABD">
        <w:rPr>
          <w:rFonts w:ascii="Times New Roman" w:hAnsi="Times New Roman" w:cs="Times New Roman"/>
          <w:sz w:val="20"/>
          <w:szCs w:val="20"/>
          <w:lang w:val="en"/>
        </w:rPr>
        <w:t>Braille prints require the contacting of the respective authorities in the specialized industries</w:t>
      </w:r>
      <w:r w:rsidRPr="000F2ABD">
        <w:rPr>
          <w:rFonts w:ascii="Times New Roman" w:hAnsi="Times New Roman" w:cs="Times New Roman"/>
          <w:sz w:val="20"/>
          <w:szCs w:val="20"/>
          <w:lang w:val="en"/>
        </w:rPr>
        <w:t xml:space="preserve"> or</w:t>
      </w:r>
      <w:r w:rsidR="00FF0CBD" w:rsidRPr="000F2ABD">
        <w:rPr>
          <w:rFonts w:ascii="Times New Roman" w:hAnsi="Times New Roman" w:cs="Times New Roman"/>
          <w:sz w:val="20"/>
          <w:szCs w:val="20"/>
          <w:lang w:val="en"/>
        </w:rPr>
        <w:t xml:space="preserve"> in</w:t>
      </w:r>
      <w:r w:rsidRPr="000F2ABD">
        <w:rPr>
          <w:rFonts w:ascii="Times New Roman" w:hAnsi="Times New Roman" w:cs="Times New Roman"/>
          <w:sz w:val="20"/>
          <w:szCs w:val="20"/>
          <w:lang w:val="en"/>
        </w:rPr>
        <w:t xml:space="preserve"> publishing hous</w:t>
      </w:r>
      <w:r w:rsidR="00FF0CBD" w:rsidRPr="000F2ABD">
        <w:rPr>
          <w:rFonts w:ascii="Times New Roman" w:hAnsi="Times New Roman" w:cs="Times New Roman"/>
          <w:sz w:val="20"/>
          <w:szCs w:val="20"/>
          <w:lang w:val="en"/>
        </w:rPr>
        <w:t xml:space="preserve">es, it is much easier </w:t>
      </w:r>
      <w:r w:rsidR="00FD5773">
        <w:rPr>
          <w:rFonts w:ascii="Times New Roman" w:hAnsi="Times New Roman" w:cs="Times New Roman"/>
          <w:sz w:val="20"/>
          <w:szCs w:val="20"/>
          <w:lang w:val="en"/>
        </w:rPr>
        <w:t>to buy and</w:t>
      </w:r>
      <w:r w:rsidR="00FF0CBD" w:rsidRPr="000F2ABD">
        <w:rPr>
          <w:rFonts w:ascii="Times New Roman" w:hAnsi="Times New Roman" w:cs="Times New Roman"/>
          <w:sz w:val="20"/>
          <w:szCs w:val="20"/>
          <w:lang w:val="en"/>
        </w:rPr>
        <w:t xml:space="preserve"> to utilize</w:t>
      </w:r>
      <w:r w:rsidRPr="000F2ABD">
        <w:rPr>
          <w:rFonts w:ascii="Times New Roman" w:hAnsi="Times New Roman" w:cs="Times New Roman"/>
          <w:sz w:val="20"/>
          <w:szCs w:val="20"/>
          <w:lang w:val="en"/>
        </w:rPr>
        <w:t xml:space="preserve"> a 3D</w:t>
      </w:r>
      <w:r w:rsidR="00FF0CBD" w:rsidRPr="000F2ABD">
        <w:rPr>
          <w:rFonts w:ascii="Times New Roman" w:hAnsi="Times New Roman" w:cs="Times New Roman"/>
          <w:sz w:val="20"/>
          <w:szCs w:val="20"/>
          <w:lang w:val="en"/>
        </w:rPr>
        <w:t xml:space="preserve"> printer </w:t>
      </w:r>
      <w:r w:rsidR="00FD5773">
        <w:rPr>
          <w:rFonts w:ascii="Times New Roman" w:hAnsi="Times New Roman" w:cs="Times New Roman"/>
          <w:sz w:val="20"/>
          <w:szCs w:val="20"/>
          <w:lang w:val="en"/>
        </w:rPr>
        <w:t>in</w:t>
      </w:r>
      <w:r w:rsidR="00FF0CBD" w:rsidRPr="000F2ABD">
        <w:rPr>
          <w:rFonts w:ascii="Times New Roman" w:hAnsi="Times New Roman" w:cs="Times New Roman"/>
          <w:sz w:val="20"/>
          <w:szCs w:val="20"/>
          <w:lang w:val="en"/>
        </w:rPr>
        <w:t xml:space="preserve"> a museum</w:t>
      </w:r>
      <w:r w:rsidR="00CD1F0E">
        <w:rPr>
          <w:rFonts w:ascii="Times New Roman" w:hAnsi="Times New Roman" w:cs="Times New Roman"/>
          <w:sz w:val="20"/>
          <w:szCs w:val="20"/>
          <w:lang w:val="en"/>
        </w:rPr>
        <w:t xml:space="preserve">, </w:t>
      </w:r>
      <w:r w:rsidR="00FD5773">
        <w:rPr>
          <w:rFonts w:ascii="Times New Roman" w:hAnsi="Times New Roman" w:cs="Times New Roman"/>
          <w:sz w:val="20"/>
          <w:szCs w:val="20"/>
          <w:lang w:val="en"/>
        </w:rPr>
        <w:t>in</w:t>
      </w:r>
      <w:r w:rsidR="00CD1F0E">
        <w:rPr>
          <w:rFonts w:ascii="Times New Roman" w:hAnsi="Times New Roman" w:cs="Times New Roman"/>
          <w:sz w:val="20"/>
          <w:szCs w:val="20"/>
          <w:lang w:val="en"/>
        </w:rPr>
        <w:t xml:space="preserve"> a </w:t>
      </w:r>
      <w:r w:rsidR="00CD1F0E" w:rsidRPr="001C5FDE">
        <w:rPr>
          <w:rFonts w:ascii="Times New Roman" w:hAnsi="Times New Roman"/>
          <w:color w:val="000000" w:themeColor="text1"/>
          <w:sz w:val="20"/>
          <w:lang w:val="en-GB"/>
        </w:rPr>
        <w:t>superintendenc</w:t>
      </w:r>
      <w:r w:rsidR="00FD5773">
        <w:rPr>
          <w:rFonts w:ascii="Times New Roman" w:hAnsi="Times New Roman"/>
          <w:color w:val="000000" w:themeColor="text1"/>
          <w:sz w:val="20"/>
          <w:lang w:val="en-GB"/>
        </w:rPr>
        <w:t>e</w:t>
      </w:r>
      <w:r w:rsidR="00FF0CBD" w:rsidRPr="000F2ABD">
        <w:rPr>
          <w:rFonts w:ascii="Times New Roman" w:hAnsi="Times New Roman" w:cs="Times New Roman"/>
          <w:sz w:val="20"/>
          <w:szCs w:val="20"/>
          <w:lang w:val="en"/>
        </w:rPr>
        <w:t xml:space="preserve"> or </w:t>
      </w:r>
      <w:r w:rsidR="00FD5773">
        <w:rPr>
          <w:rFonts w:ascii="Times New Roman" w:hAnsi="Times New Roman" w:cs="Times New Roman"/>
          <w:sz w:val="20"/>
          <w:szCs w:val="20"/>
          <w:lang w:val="en"/>
        </w:rPr>
        <w:t>in</w:t>
      </w:r>
      <w:r w:rsidR="00FF0CBD" w:rsidRPr="000F2ABD">
        <w:rPr>
          <w:rFonts w:ascii="Times New Roman" w:hAnsi="Times New Roman" w:cs="Times New Roman"/>
          <w:sz w:val="20"/>
          <w:szCs w:val="20"/>
          <w:lang w:val="en"/>
        </w:rPr>
        <w:t xml:space="preserve"> a university</w:t>
      </w:r>
      <w:r w:rsidRPr="000F2ABD">
        <w:rPr>
          <w:rFonts w:ascii="Times New Roman" w:hAnsi="Times New Roman" w:cs="Times New Roman"/>
          <w:sz w:val="20"/>
          <w:szCs w:val="20"/>
          <w:lang w:val="en"/>
        </w:rPr>
        <w:t>. I</w:t>
      </w:r>
      <w:r w:rsidR="00FF0CBD" w:rsidRPr="000F2ABD">
        <w:rPr>
          <w:rFonts w:ascii="Times New Roman" w:hAnsi="Times New Roman" w:cs="Times New Roman"/>
          <w:sz w:val="20"/>
          <w:szCs w:val="20"/>
          <w:lang w:val="en"/>
        </w:rPr>
        <w:t>t is important to remember that whatever</w:t>
      </w:r>
      <w:r w:rsidRPr="000F2ABD">
        <w:rPr>
          <w:rFonts w:ascii="Times New Roman" w:hAnsi="Times New Roman" w:cs="Times New Roman"/>
          <w:sz w:val="20"/>
          <w:szCs w:val="20"/>
          <w:lang w:val="en"/>
        </w:rPr>
        <w:t xml:space="preserve"> technique </w:t>
      </w:r>
      <w:r w:rsidR="00FF0CBD" w:rsidRPr="000F2ABD">
        <w:rPr>
          <w:rFonts w:ascii="Times New Roman" w:hAnsi="Times New Roman" w:cs="Times New Roman"/>
          <w:sz w:val="20"/>
          <w:szCs w:val="20"/>
          <w:lang w:val="en"/>
        </w:rPr>
        <w:t xml:space="preserve">is </w:t>
      </w:r>
      <w:r w:rsidRPr="000F2ABD">
        <w:rPr>
          <w:rFonts w:ascii="Times New Roman" w:hAnsi="Times New Roman" w:cs="Times New Roman"/>
          <w:sz w:val="20"/>
          <w:szCs w:val="20"/>
          <w:lang w:val="en"/>
        </w:rPr>
        <w:t xml:space="preserve">used, it is always necessary </w:t>
      </w:r>
      <w:r w:rsidR="00FF0CBD" w:rsidRPr="000F2ABD">
        <w:rPr>
          <w:rFonts w:ascii="Times New Roman" w:hAnsi="Times New Roman" w:cs="Times New Roman"/>
          <w:sz w:val="20"/>
          <w:szCs w:val="20"/>
          <w:lang w:val="en"/>
        </w:rPr>
        <w:t xml:space="preserve">to consult an appropriate expert </w:t>
      </w:r>
      <w:r w:rsidR="005713D5" w:rsidRPr="000F2ABD">
        <w:rPr>
          <w:rFonts w:ascii="Times New Roman" w:hAnsi="Times New Roman" w:cs="Times New Roman"/>
          <w:sz w:val="20"/>
          <w:szCs w:val="20"/>
          <w:lang w:val="en"/>
        </w:rPr>
        <w:t>to</w:t>
      </w:r>
      <w:r w:rsidR="00FF0CBD" w:rsidRPr="000F2ABD">
        <w:rPr>
          <w:rFonts w:ascii="Times New Roman" w:hAnsi="Times New Roman" w:cs="Times New Roman"/>
          <w:sz w:val="20"/>
          <w:szCs w:val="20"/>
          <w:lang w:val="en"/>
        </w:rPr>
        <w:t xml:space="preserve"> secure the necessary guidance in the </w:t>
      </w:r>
      <w:r w:rsidRPr="000F2ABD">
        <w:rPr>
          <w:rFonts w:ascii="Times New Roman" w:hAnsi="Times New Roman" w:cs="Times New Roman"/>
          <w:sz w:val="20"/>
          <w:szCs w:val="20"/>
          <w:lang w:val="en"/>
        </w:rPr>
        <w:t>p</w:t>
      </w:r>
      <w:r w:rsidR="00FF0CBD" w:rsidRPr="000F2ABD">
        <w:rPr>
          <w:rFonts w:ascii="Times New Roman" w:hAnsi="Times New Roman" w:cs="Times New Roman"/>
          <w:sz w:val="20"/>
          <w:szCs w:val="20"/>
          <w:lang w:val="en"/>
        </w:rPr>
        <w:t xml:space="preserve">reparation of materials. It is not enough to simply take a photo </w:t>
      </w:r>
      <w:r w:rsidRPr="000F2ABD">
        <w:rPr>
          <w:rFonts w:ascii="Times New Roman" w:hAnsi="Times New Roman" w:cs="Times New Roman"/>
          <w:sz w:val="20"/>
          <w:szCs w:val="20"/>
          <w:lang w:val="en"/>
        </w:rPr>
        <w:t xml:space="preserve">or </w:t>
      </w:r>
      <w:r w:rsidR="00FF0CBD" w:rsidRPr="000F2ABD">
        <w:rPr>
          <w:rFonts w:ascii="Times New Roman" w:hAnsi="Times New Roman" w:cs="Times New Roman"/>
          <w:sz w:val="20"/>
          <w:szCs w:val="20"/>
          <w:lang w:val="en"/>
        </w:rPr>
        <w:t xml:space="preserve">to </w:t>
      </w:r>
      <w:r w:rsidRPr="000F2ABD">
        <w:rPr>
          <w:rFonts w:ascii="Times New Roman" w:hAnsi="Times New Roman" w:cs="Times New Roman"/>
          <w:sz w:val="20"/>
          <w:szCs w:val="20"/>
          <w:lang w:val="en"/>
        </w:rPr>
        <w:t>dr</w:t>
      </w:r>
      <w:r w:rsidR="00FF0CBD" w:rsidRPr="000F2ABD">
        <w:rPr>
          <w:rFonts w:ascii="Times New Roman" w:hAnsi="Times New Roman" w:cs="Times New Roman"/>
          <w:sz w:val="20"/>
          <w:szCs w:val="20"/>
          <w:lang w:val="en"/>
        </w:rPr>
        <w:t xml:space="preserve">aw a picture and print it in 3D. </w:t>
      </w:r>
      <w:r w:rsidR="005713D5" w:rsidRPr="000F2ABD">
        <w:rPr>
          <w:rFonts w:ascii="Times New Roman" w:hAnsi="Times New Roman" w:cs="Times New Roman"/>
          <w:sz w:val="20"/>
          <w:szCs w:val="20"/>
          <w:lang w:val="en"/>
        </w:rPr>
        <w:t>T</w:t>
      </w:r>
      <w:r w:rsidRPr="000F2ABD">
        <w:rPr>
          <w:rFonts w:ascii="Times New Roman" w:hAnsi="Times New Roman" w:cs="Times New Roman"/>
          <w:sz w:val="20"/>
          <w:szCs w:val="20"/>
          <w:lang w:val="en"/>
        </w:rPr>
        <w:t xml:space="preserve">he </w:t>
      </w:r>
      <w:r w:rsidR="00A8222A" w:rsidRPr="000F2ABD">
        <w:rPr>
          <w:rFonts w:ascii="Times New Roman" w:hAnsi="Times New Roman" w:cs="Times New Roman"/>
          <w:sz w:val="20"/>
          <w:szCs w:val="20"/>
          <w:lang w:val="en"/>
        </w:rPr>
        <w:t>technical support</w:t>
      </w:r>
      <w:r w:rsidRPr="000F2ABD">
        <w:rPr>
          <w:rFonts w:ascii="Times New Roman" w:hAnsi="Times New Roman" w:cs="Times New Roman"/>
          <w:sz w:val="20"/>
          <w:szCs w:val="20"/>
          <w:lang w:val="en"/>
        </w:rPr>
        <w:t xml:space="preserve"> of someone </w:t>
      </w:r>
      <w:r w:rsidR="005713D5" w:rsidRPr="000F2ABD">
        <w:rPr>
          <w:rFonts w:ascii="Times New Roman" w:hAnsi="Times New Roman" w:cs="Times New Roman"/>
          <w:sz w:val="20"/>
          <w:szCs w:val="20"/>
          <w:lang w:val="en"/>
        </w:rPr>
        <w:t xml:space="preserve">experienced in this field, someone </w:t>
      </w:r>
      <w:r w:rsidRPr="000F2ABD">
        <w:rPr>
          <w:rFonts w:ascii="Times New Roman" w:hAnsi="Times New Roman" w:cs="Times New Roman"/>
          <w:sz w:val="20"/>
          <w:szCs w:val="20"/>
          <w:lang w:val="en"/>
        </w:rPr>
        <w:t>who knows the psychological</w:t>
      </w:r>
      <w:r w:rsidR="005713D5" w:rsidRPr="000F2ABD">
        <w:rPr>
          <w:rFonts w:ascii="Times New Roman" w:hAnsi="Times New Roman" w:cs="Times New Roman"/>
          <w:sz w:val="20"/>
          <w:szCs w:val="20"/>
          <w:lang w:val="en"/>
        </w:rPr>
        <w:t xml:space="preserve"> and </w:t>
      </w:r>
      <w:r w:rsidR="00A8222A" w:rsidRPr="000F2ABD">
        <w:rPr>
          <w:rFonts w:ascii="Times New Roman" w:hAnsi="Times New Roman" w:cs="Times New Roman"/>
          <w:sz w:val="20"/>
          <w:szCs w:val="20"/>
          <w:lang w:val="en"/>
        </w:rPr>
        <w:t>physiological characteristics</w:t>
      </w:r>
      <w:r w:rsidR="00D0259B">
        <w:rPr>
          <w:rFonts w:ascii="Times New Roman" w:hAnsi="Times New Roman" w:cs="Times New Roman"/>
          <w:sz w:val="20"/>
          <w:szCs w:val="20"/>
          <w:lang w:val="en"/>
        </w:rPr>
        <w:t xml:space="preserve"> </w:t>
      </w:r>
      <w:r w:rsidR="005713D5" w:rsidRPr="000F2ABD">
        <w:rPr>
          <w:rFonts w:ascii="Times New Roman" w:hAnsi="Times New Roman" w:cs="Times New Roman"/>
          <w:sz w:val="20"/>
          <w:szCs w:val="20"/>
          <w:lang w:val="en"/>
        </w:rPr>
        <w:t xml:space="preserve">of the </w:t>
      </w:r>
      <w:r w:rsidRPr="000F2ABD">
        <w:rPr>
          <w:rFonts w:ascii="Times New Roman" w:hAnsi="Times New Roman" w:cs="Times New Roman"/>
          <w:sz w:val="20"/>
          <w:szCs w:val="20"/>
          <w:lang w:val="en"/>
        </w:rPr>
        <w:t>exp</w:t>
      </w:r>
      <w:r w:rsidR="005713D5" w:rsidRPr="000F2ABD">
        <w:rPr>
          <w:rFonts w:ascii="Times New Roman" w:hAnsi="Times New Roman" w:cs="Times New Roman"/>
          <w:sz w:val="20"/>
          <w:szCs w:val="20"/>
          <w:lang w:val="en"/>
        </w:rPr>
        <w:t>eriential perception in the context of its tangible modeling is absolutely necessary.</w:t>
      </w:r>
    </w:p>
    <w:p w14:paraId="136CE83E" w14:textId="1F41302B" w:rsidR="003672D4" w:rsidRDefault="00B050C8"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Although</w:t>
      </w:r>
      <w:r w:rsidR="00FD5773">
        <w:rPr>
          <w:rFonts w:ascii="Times New Roman" w:hAnsi="Times New Roman" w:cs="Times New Roman"/>
          <w:sz w:val="20"/>
          <w:szCs w:val="20"/>
          <w:lang w:val="en"/>
        </w:rPr>
        <w:t xml:space="preserve"> in the</w:t>
      </w:r>
      <w:r w:rsidRPr="000F2ABD">
        <w:rPr>
          <w:rFonts w:ascii="Times New Roman" w:hAnsi="Times New Roman" w:cs="Times New Roman"/>
          <w:sz w:val="20"/>
          <w:szCs w:val="20"/>
          <w:lang w:val="en"/>
        </w:rPr>
        <w:t xml:space="preserve"> E</w:t>
      </w:r>
      <w:r w:rsidR="00147E89" w:rsidRPr="000F2ABD">
        <w:rPr>
          <w:rFonts w:ascii="Times New Roman" w:hAnsi="Times New Roman" w:cs="Times New Roman"/>
          <w:sz w:val="20"/>
          <w:szCs w:val="20"/>
          <w:lang w:val="en"/>
        </w:rPr>
        <w:t xml:space="preserve">pigraphy is a marginal aspect, it is worth mentioning the problem of material, which of course does not solve the </w:t>
      </w:r>
      <w:r w:rsidR="00A8222A" w:rsidRPr="000F2ABD">
        <w:rPr>
          <w:rFonts w:ascii="Times New Roman" w:hAnsi="Times New Roman" w:cs="Times New Roman"/>
          <w:sz w:val="20"/>
          <w:szCs w:val="20"/>
          <w:lang w:val="en"/>
        </w:rPr>
        <w:t xml:space="preserve">issues involved in </w:t>
      </w:r>
      <w:r w:rsidR="00147E89" w:rsidRPr="000F2ABD">
        <w:rPr>
          <w:rFonts w:ascii="Times New Roman" w:hAnsi="Times New Roman" w:cs="Times New Roman"/>
          <w:sz w:val="20"/>
          <w:szCs w:val="20"/>
          <w:lang w:val="en"/>
        </w:rPr>
        <w:t>3D</w:t>
      </w:r>
      <w:r w:rsidR="00A8222A" w:rsidRPr="000F2ABD">
        <w:rPr>
          <w:rFonts w:ascii="Times New Roman" w:hAnsi="Times New Roman" w:cs="Times New Roman"/>
          <w:sz w:val="20"/>
          <w:szCs w:val="20"/>
          <w:lang w:val="en"/>
        </w:rPr>
        <w:t xml:space="preserve"> printing</w:t>
      </w:r>
      <w:r w:rsidR="00147E89" w:rsidRPr="000F2ABD">
        <w:rPr>
          <w:rFonts w:ascii="Times New Roman" w:hAnsi="Times New Roman" w:cs="Times New Roman"/>
          <w:sz w:val="20"/>
          <w:szCs w:val="20"/>
          <w:lang w:val="en"/>
        </w:rPr>
        <w:t xml:space="preserve">. A reproduction </w:t>
      </w:r>
      <w:r w:rsidR="00A8222A" w:rsidRPr="000F2ABD">
        <w:rPr>
          <w:rFonts w:ascii="Times New Roman" w:hAnsi="Times New Roman" w:cs="Times New Roman"/>
          <w:sz w:val="20"/>
          <w:szCs w:val="20"/>
          <w:lang w:val="en"/>
        </w:rPr>
        <w:t xml:space="preserve">in </w:t>
      </w:r>
      <w:r w:rsidR="00147E89" w:rsidRPr="000F2ABD">
        <w:rPr>
          <w:rFonts w:ascii="Times New Roman" w:hAnsi="Times New Roman" w:cs="Times New Roman"/>
          <w:sz w:val="20"/>
          <w:szCs w:val="20"/>
          <w:lang w:val="en"/>
        </w:rPr>
        <w:t xml:space="preserve">resin will never give the feeling of </w:t>
      </w:r>
      <w:r w:rsidR="00A8222A" w:rsidRPr="000F2ABD">
        <w:rPr>
          <w:rFonts w:ascii="Times New Roman" w:hAnsi="Times New Roman" w:cs="Times New Roman"/>
          <w:sz w:val="20"/>
          <w:szCs w:val="20"/>
          <w:lang w:val="en"/>
        </w:rPr>
        <w:t xml:space="preserve">actually </w:t>
      </w:r>
      <w:r w:rsidR="00A34DAC" w:rsidRPr="000F2ABD">
        <w:rPr>
          <w:rFonts w:ascii="Times New Roman" w:hAnsi="Times New Roman" w:cs="Times New Roman"/>
          <w:sz w:val="20"/>
          <w:szCs w:val="20"/>
          <w:lang w:val="en"/>
        </w:rPr>
        <w:t>touching stone</w:t>
      </w:r>
      <w:r w:rsidR="00147E89" w:rsidRPr="000F2ABD">
        <w:rPr>
          <w:rFonts w:ascii="Times New Roman" w:hAnsi="Times New Roman" w:cs="Times New Roman"/>
          <w:sz w:val="20"/>
          <w:szCs w:val="20"/>
          <w:lang w:val="en"/>
        </w:rPr>
        <w:t>, marble or bronze</w:t>
      </w:r>
      <w:r w:rsidR="00A34DAC" w:rsidRPr="000F2ABD">
        <w:rPr>
          <w:rFonts w:ascii="Times New Roman" w:hAnsi="Times New Roman" w:cs="Times New Roman"/>
          <w:sz w:val="20"/>
          <w:szCs w:val="20"/>
          <w:lang w:val="en"/>
        </w:rPr>
        <w:t xml:space="preserve"> material, even if treating it’</w:t>
      </w:r>
      <w:r w:rsidR="0085066D" w:rsidRPr="000F2ABD">
        <w:rPr>
          <w:rFonts w:ascii="Times New Roman" w:hAnsi="Times New Roman" w:cs="Times New Roman"/>
          <w:sz w:val="20"/>
          <w:szCs w:val="20"/>
          <w:lang w:val="en"/>
        </w:rPr>
        <w:t>s</w:t>
      </w:r>
      <w:r w:rsidR="00A34DAC" w:rsidRPr="000F2ABD">
        <w:rPr>
          <w:rFonts w:ascii="Times New Roman" w:hAnsi="Times New Roman" w:cs="Times New Roman"/>
          <w:sz w:val="20"/>
          <w:szCs w:val="20"/>
          <w:lang w:val="en"/>
        </w:rPr>
        <w:t xml:space="preserve"> </w:t>
      </w:r>
      <w:r w:rsidR="00147E89" w:rsidRPr="000F2ABD">
        <w:rPr>
          <w:rFonts w:ascii="Times New Roman" w:hAnsi="Times New Roman" w:cs="Times New Roman"/>
          <w:sz w:val="20"/>
          <w:szCs w:val="20"/>
          <w:lang w:val="en"/>
        </w:rPr>
        <w:t>surface</w:t>
      </w:r>
      <w:r w:rsidR="00A34DAC" w:rsidRPr="000F2ABD">
        <w:rPr>
          <w:rFonts w:ascii="Times New Roman" w:hAnsi="Times New Roman" w:cs="Times New Roman"/>
          <w:sz w:val="20"/>
          <w:szCs w:val="20"/>
          <w:lang w:val="en"/>
        </w:rPr>
        <w:t xml:space="preserve"> in a way </w:t>
      </w:r>
      <w:r w:rsidR="00147E89" w:rsidRPr="000F2ABD">
        <w:rPr>
          <w:rFonts w:ascii="Times New Roman" w:hAnsi="Times New Roman" w:cs="Times New Roman"/>
          <w:sz w:val="20"/>
          <w:szCs w:val="20"/>
          <w:lang w:val="en"/>
        </w:rPr>
        <w:t>as to give an antique effect</w:t>
      </w:r>
      <w:r w:rsidR="00A34DAC" w:rsidRPr="000F2ABD">
        <w:rPr>
          <w:rFonts w:ascii="Times New Roman" w:hAnsi="Times New Roman" w:cs="Times New Roman"/>
          <w:sz w:val="20"/>
          <w:szCs w:val="20"/>
          <w:lang w:val="en"/>
        </w:rPr>
        <w:t xml:space="preserve"> and feeling</w:t>
      </w:r>
      <w:r w:rsidR="00147E89" w:rsidRPr="000F2ABD">
        <w:rPr>
          <w:rFonts w:ascii="Times New Roman" w:hAnsi="Times New Roman" w:cs="Times New Roman"/>
          <w:sz w:val="20"/>
          <w:szCs w:val="20"/>
          <w:lang w:val="en"/>
        </w:rPr>
        <w:t>. The technique</w:t>
      </w:r>
      <w:r w:rsidR="0085066D" w:rsidRPr="000F2ABD">
        <w:rPr>
          <w:rFonts w:ascii="Times New Roman" w:hAnsi="Times New Roman" w:cs="Times New Roman"/>
          <w:sz w:val="20"/>
          <w:szCs w:val="20"/>
          <w:lang w:val="en"/>
        </w:rPr>
        <w:t xml:space="preserve"> of reproduction is</w:t>
      </w:r>
      <w:r w:rsidR="00147E89" w:rsidRPr="000F2ABD">
        <w:rPr>
          <w:rFonts w:ascii="Times New Roman" w:hAnsi="Times New Roman" w:cs="Times New Roman"/>
          <w:sz w:val="20"/>
          <w:szCs w:val="20"/>
          <w:lang w:val="en"/>
        </w:rPr>
        <w:t xml:space="preserve"> </w:t>
      </w:r>
      <w:r w:rsidR="0085066D" w:rsidRPr="000F2ABD">
        <w:rPr>
          <w:rFonts w:ascii="Times New Roman" w:hAnsi="Times New Roman" w:cs="Times New Roman"/>
          <w:sz w:val="20"/>
          <w:szCs w:val="20"/>
          <w:lang w:val="en"/>
        </w:rPr>
        <w:t>therefore very useful to facilitate experiential understanding, but only as support to the actual experience of the original. One should of course</w:t>
      </w:r>
      <w:r w:rsidR="00147E89" w:rsidRPr="000F2ABD">
        <w:rPr>
          <w:rFonts w:ascii="Times New Roman" w:hAnsi="Times New Roman" w:cs="Times New Roman"/>
          <w:sz w:val="20"/>
          <w:szCs w:val="20"/>
          <w:lang w:val="en"/>
        </w:rPr>
        <w:t xml:space="preserve"> not</w:t>
      </w:r>
      <w:r w:rsidR="0085066D" w:rsidRPr="000F2ABD">
        <w:rPr>
          <w:rFonts w:ascii="Times New Roman" w:hAnsi="Times New Roman" w:cs="Times New Roman"/>
          <w:sz w:val="20"/>
          <w:szCs w:val="20"/>
          <w:lang w:val="en"/>
        </w:rPr>
        <w:t xml:space="preserve"> think that a copy can completely replace the experience of the original object</w:t>
      </w:r>
      <w:r w:rsidR="003672D4">
        <w:rPr>
          <w:rFonts w:ascii="Times New Roman" w:hAnsi="Times New Roman" w:cs="Times New Roman"/>
          <w:sz w:val="20"/>
          <w:szCs w:val="20"/>
          <w:lang w:val="en"/>
        </w:rPr>
        <w:t>.</w:t>
      </w:r>
    </w:p>
    <w:p w14:paraId="74FE45E0" w14:textId="77777777" w:rsidR="003672D4" w:rsidRDefault="003672D4" w:rsidP="00E66C23">
      <w:pPr>
        <w:spacing w:after="0"/>
        <w:jc w:val="both"/>
        <w:rPr>
          <w:rFonts w:ascii="Times New Roman" w:hAnsi="Times New Roman" w:cs="Times New Roman"/>
          <w:sz w:val="20"/>
          <w:szCs w:val="20"/>
          <w:lang w:val="en"/>
        </w:rPr>
      </w:pPr>
    </w:p>
    <w:p w14:paraId="0C79DF02" w14:textId="77777777" w:rsidR="00402113" w:rsidRDefault="00402113" w:rsidP="00E66C23">
      <w:pPr>
        <w:spacing w:after="0"/>
        <w:jc w:val="both"/>
        <w:rPr>
          <w:rFonts w:ascii="Times New Roman" w:hAnsi="Times New Roman" w:cs="Times New Roman"/>
          <w:sz w:val="20"/>
          <w:szCs w:val="20"/>
          <w:lang w:val="en"/>
        </w:rPr>
      </w:pPr>
    </w:p>
    <w:p w14:paraId="3E87F2DB" w14:textId="77777777" w:rsidR="003672D4" w:rsidRDefault="00C210F0" w:rsidP="00E66C23">
      <w:pPr>
        <w:spacing w:after="0"/>
        <w:jc w:val="both"/>
        <w:rPr>
          <w:rFonts w:ascii="Times New Roman" w:hAnsi="Times New Roman" w:cs="Times New Roman"/>
          <w:b/>
          <w:sz w:val="20"/>
          <w:szCs w:val="20"/>
          <w:lang w:val="en"/>
        </w:rPr>
      </w:pPr>
      <w:r w:rsidRPr="000F2ABD">
        <w:rPr>
          <w:rFonts w:ascii="Times New Roman" w:hAnsi="Times New Roman" w:cs="Times New Roman"/>
          <w:b/>
          <w:sz w:val="20"/>
          <w:szCs w:val="20"/>
          <w:lang w:val="en"/>
        </w:rPr>
        <w:t>1.5. Conclusions</w:t>
      </w:r>
    </w:p>
    <w:p w14:paraId="3A6D18EF" w14:textId="77777777" w:rsidR="00402113" w:rsidRDefault="00402113" w:rsidP="00E66C23">
      <w:pPr>
        <w:spacing w:after="0"/>
        <w:jc w:val="both"/>
        <w:rPr>
          <w:rFonts w:ascii="Times New Roman" w:hAnsi="Times New Roman" w:cs="Times New Roman"/>
          <w:b/>
          <w:sz w:val="20"/>
          <w:szCs w:val="20"/>
          <w:lang w:val="en"/>
        </w:rPr>
      </w:pPr>
      <w:bookmarkStart w:id="0" w:name="_GoBack"/>
      <w:bookmarkEnd w:id="0"/>
    </w:p>
    <w:p w14:paraId="130E5678" w14:textId="5862B4B9" w:rsidR="003672D4" w:rsidRDefault="00C210F0"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As can be seen</w:t>
      </w:r>
      <w:r w:rsidR="0002545C" w:rsidRPr="000F2ABD">
        <w:rPr>
          <w:rFonts w:ascii="Times New Roman" w:hAnsi="Times New Roman" w:cs="Times New Roman"/>
          <w:sz w:val="20"/>
          <w:szCs w:val="20"/>
          <w:lang w:val="en"/>
        </w:rPr>
        <w:t xml:space="preserve">, the studies in this field as well as the examples of </w:t>
      </w:r>
      <w:r w:rsidR="00147E89" w:rsidRPr="000F2ABD">
        <w:rPr>
          <w:rFonts w:ascii="Times New Roman" w:hAnsi="Times New Roman" w:cs="Times New Roman"/>
          <w:sz w:val="20"/>
          <w:szCs w:val="20"/>
          <w:lang w:val="en"/>
        </w:rPr>
        <w:t>works on w</w:t>
      </w:r>
      <w:r w:rsidR="0002545C" w:rsidRPr="000F2ABD">
        <w:rPr>
          <w:rFonts w:ascii="Times New Roman" w:hAnsi="Times New Roman" w:cs="Times New Roman"/>
          <w:sz w:val="20"/>
          <w:szCs w:val="20"/>
          <w:lang w:val="en"/>
        </w:rPr>
        <w:t xml:space="preserve">hich to experiment with seeing impaired </w:t>
      </w:r>
      <w:r w:rsidR="00147E89" w:rsidRPr="000F2ABD">
        <w:rPr>
          <w:rFonts w:ascii="Times New Roman" w:hAnsi="Times New Roman" w:cs="Times New Roman"/>
          <w:sz w:val="20"/>
          <w:szCs w:val="20"/>
          <w:lang w:val="en"/>
        </w:rPr>
        <w:t xml:space="preserve">users are </w:t>
      </w:r>
      <w:r w:rsidR="007D13FB" w:rsidRPr="000F2ABD">
        <w:rPr>
          <w:rFonts w:ascii="Times New Roman" w:hAnsi="Times New Roman" w:cs="Times New Roman"/>
          <w:sz w:val="20"/>
          <w:szCs w:val="20"/>
          <w:lang w:val="en"/>
        </w:rPr>
        <w:t>as yet</w:t>
      </w:r>
      <w:r w:rsidRPr="000F2ABD">
        <w:rPr>
          <w:rFonts w:ascii="Times New Roman" w:hAnsi="Times New Roman" w:cs="Times New Roman"/>
          <w:sz w:val="20"/>
          <w:szCs w:val="20"/>
          <w:lang w:val="en"/>
        </w:rPr>
        <w:t xml:space="preserve"> few</w:t>
      </w:r>
      <w:r w:rsidR="007D13FB" w:rsidRPr="000F2ABD">
        <w:rPr>
          <w:rFonts w:ascii="Times New Roman" w:hAnsi="Times New Roman" w:cs="Times New Roman"/>
          <w:sz w:val="20"/>
          <w:szCs w:val="20"/>
          <w:lang w:val="en"/>
        </w:rPr>
        <w:t xml:space="preserve"> in number</w:t>
      </w:r>
      <w:r w:rsidR="00B113C9" w:rsidRPr="000F2ABD">
        <w:rPr>
          <w:rFonts w:ascii="Times New Roman" w:hAnsi="Times New Roman" w:cs="Times New Roman"/>
          <w:sz w:val="20"/>
          <w:szCs w:val="20"/>
          <w:lang w:val="en"/>
        </w:rPr>
        <w:t xml:space="preserve">. We </w:t>
      </w:r>
      <w:r w:rsidR="0002545C" w:rsidRPr="000F2ABD">
        <w:rPr>
          <w:rFonts w:ascii="Times New Roman" w:hAnsi="Times New Roman" w:cs="Times New Roman"/>
          <w:sz w:val="20"/>
          <w:szCs w:val="20"/>
          <w:lang w:val="en"/>
        </w:rPr>
        <w:t>hope that this essay</w:t>
      </w:r>
      <w:r w:rsidR="007D13FB" w:rsidRPr="000F2ABD">
        <w:rPr>
          <w:rFonts w:ascii="Times New Roman" w:hAnsi="Times New Roman" w:cs="Times New Roman"/>
          <w:sz w:val="20"/>
          <w:szCs w:val="20"/>
          <w:lang w:val="en"/>
        </w:rPr>
        <w:t xml:space="preserve"> will lead to inspire a dialogue</w:t>
      </w:r>
      <w:r w:rsidR="00147E89" w:rsidRPr="000F2ABD">
        <w:rPr>
          <w:rFonts w:ascii="Times New Roman" w:hAnsi="Times New Roman" w:cs="Times New Roman"/>
          <w:sz w:val="20"/>
          <w:szCs w:val="20"/>
          <w:lang w:val="en"/>
        </w:rPr>
        <w:t xml:space="preserve"> among the </w:t>
      </w:r>
      <w:r w:rsidR="007D13FB" w:rsidRPr="000F2ABD">
        <w:rPr>
          <w:rFonts w:ascii="Times New Roman" w:hAnsi="Times New Roman" w:cs="Times New Roman"/>
          <w:sz w:val="20"/>
          <w:szCs w:val="20"/>
          <w:lang w:val="en"/>
        </w:rPr>
        <w:t xml:space="preserve">relevant </w:t>
      </w:r>
      <w:r w:rsidR="00147E89" w:rsidRPr="000F2ABD">
        <w:rPr>
          <w:rFonts w:ascii="Times New Roman" w:hAnsi="Times New Roman" w:cs="Times New Roman"/>
          <w:sz w:val="20"/>
          <w:szCs w:val="20"/>
          <w:lang w:val="en"/>
        </w:rPr>
        <w:t xml:space="preserve">experts, and </w:t>
      </w:r>
      <w:r w:rsidR="00B113C9" w:rsidRPr="000F2ABD">
        <w:rPr>
          <w:rFonts w:ascii="Times New Roman" w:hAnsi="Times New Roman" w:cs="Times New Roman"/>
          <w:sz w:val="20"/>
          <w:szCs w:val="20"/>
          <w:lang w:val="en"/>
        </w:rPr>
        <w:t xml:space="preserve">that </w:t>
      </w:r>
      <w:r w:rsidR="007D13FB" w:rsidRPr="000F2ABD">
        <w:rPr>
          <w:rFonts w:ascii="Times New Roman" w:hAnsi="Times New Roman" w:cs="Times New Roman"/>
          <w:sz w:val="20"/>
          <w:szCs w:val="20"/>
          <w:lang w:val="en"/>
        </w:rPr>
        <w:t>more work will be done</w:t>
      </w:r>
      <w:r w:rsidR="00B050C8" w:rsidRPr="000F2ABD">
        <w:rPr>
          <w:rFonts w:ascii="Times New Roman" w:hAnsi="Times New Roman" w:cs="Times New Roman"/>
          <w:sz w:val="20"/>
          <w:szCs w:val="20"/>
          <w:lang w:val="en"/>
        </w:rPr>
        <w:t xml:space="preserve"> in the field of </w:t>
      </w:r>
      <w:r w:rsidR="00DE4F2E">
        <w:rPr>
          <w:rFonts w:ascii="Times New Roman" w:hAnsi="Times New Roman" w:cs="Times New Roman"/>
          <w:sz w:val="20"/>
          <w:szCs w:val="20"/>
          <w:lang w:val="en"/>
        </w:rPr>
        <w:t>e</w:t>
      </w:r>
      <w:r w:rsidR="00147E89" w:rsidRPr="000F2ABD">
        <w:rPr>
          <w:rFonts w:ascii="Times New Roman" w:hAnsi="Times New Roman" w:cs="Times New Roman"/>
          <w:sz w:val="20"/>
          <w:szCs w:val="20"/>
          <w:lang w:val="en"/>
        </w:rPr>
        <w:t xml:space="preserve">pigraphy </w:t>
      </w:r>
      <w:r w:rsidR="007D13FB" w:rsidRPr="000F2ABD">
        <w:rPr>
          <w:rFonts w:ascii="Times New Roman" w:hAnsi="Times New Roman" w:cs="Times New Roman"/>
          <w:sz w:val="20"/>
          <w:szCs w:val="20"/>
          <w:lang w:val="en"/>
        </w:rPr>
        <w:t xml:space="preserve">to make it increasingly </w:t>
      </w:r>
      <w:r w:rsidR="00147E89" w:rsidRPr="000F2ABD">
        <w:rPr>
          <w:rFonts w:ascii="Times New Roman" w:hAnsi="Times New Roman" w:cs="Times New Roman"/>
          <w:sz w:val="20"/>
          <w:szCs w:val="20"/>
          <w:lang w:val="en"/>
        </w:rPr>
        <w:t>accessible for pe</w:t>
      </w:r>
      <w:r w:rsidR="003672D4">
        <w:rPr>
          <w:rFonts w:ascii="Times New Roman" w:hAnsi="Times New Roman" w:cs="Times New Roman"/>
          <w:sz w:val="20"/>
          <w:szCs w:val="20"/>
          <w:lang w:val="en"/>
        </w:rPr>
        <w:t>rsons with visual disabilities.</w:t>
      </w:r>
    </w:p>
    <w:p w14:paraId="65CFF6D6" w14:textId="71AF431D" w:rsidR="00B47F5F" w:rsidRDefault="00147E89" w:rsidP="00E66C23">
      <w:pPr>
        <w:spacing w:after="0"/>
        <w:jc w:val="both"/>
        <w:rPr>
          <w:rFonts w:ascii="Times New Roman" w:hAnsi="Times New Roman" w:cs="Times New Roman"/>
          <w:sz w:val="20"/>
          <w:szCs w:val="20"/>
          <w:lang w:val="en"/>
        </w:rPr>
      </w:pPr>
      <w:r w:rsidRPr="000F2ABD">
        <w:rPr>
          <w:rFonts w:ascii="Times New Roman" w:hAnsi="Times New Roman" w:cs="Times New Roman"/>
          <w:sz w:val="20"/>
          <w:szCs w:val="20"/>
          <w:lang w:val="en"/>
        </w:rPr>
        <w:t>The u</w:t>
      </w:r>
      <w:r w:rsidR="00B113C9" w:rsidRPr="000F2ABD">
        <w:rPr>
          <w:rFonts w:ascii="Times New Roman" w:hAnsi="Times New Roman" w:cs="Times New Roman"/>
          <w:sz w:val="20"/>
          <w:szCs w:val="20"/>
          <w:lang w:val="en"/>
        </w:rPr>
        <w:t>se of 3D technology for the reproduction</w:t>
      </w:r>
      <w:r w:rsidRPr="000F2ABD">
        <w:rPr>
          <w:rFonts w:ascii="Times New Roman" w:hAnsi="Times New Roman" w:cs="Times New Roman"/>
          <w:sz w:val="20"/>
          <w:szCs w:val="20"/>
          <w:lang w:val="en"/>
        </w:rPr>
        <w:t xml:space="preserve"> of epigraphic material is in our </w:t>
      </w:r>
      <w:r w:rsidR="0002545C" w:rsidRPr="000F2ABD">
        <w:rPr>
          <w:rFonts w:ascii="Times New Roman" w:hAnsi="Times New Roman" w:cs="Times New Roman"/>
          <w:sz w:val="20"/>
          <w:szCs w:val="20"/>
          <w:lang w:val="en"/>
        </w:rPr>
        <w:t xml:space="preserve">opinion very promising. But it requires a substantial </w:t>
      </w:r>
      <w:r w:rsidRPr="000F2ABD">
        <w:rPr>
          <w:rFonts w:ascii="Times New Roman" w:hAnsi="Times New Roman" w:cs="Times New Roman"/>
          <w:sz w:val="20"/>
          <w:szCs w:val="20"/>
          <w:lang w:val="en"/>
        </w:rPr>
        <w:t>amount of materials to</w:t>
      </w:r>
      <w:r w:rsidR="007D13FB" w:rsidRPr="000F2ABD">
        <w:rPr>
          <w:rFonts w:ascii="Times New Roman" w:hAnsi="Times New Roman" w:cs="Times New Roman"/>
          <w:sz w:val="20"/>
          <w:szCs w:val="20"/>
          <w:lang w:val="en"/>
        </w:rPr>
        <w:t xml:space="preserve"> be</w:t>
      </w:r>
      <w:r w:rsidRPr="000F2ABD">
        <w:rPr>
          <w:rFonts w:ascii="Times New Roman" w:hAnsi="Times New Roman" w:cs="Times New Roman"/>
          <w:sz w:val="20"/>
          <w:szCs w:val="20"/>
          <w:lang w:val="en"/>
        </w:rPr>
        <w:t xml:space="preserve"> phy</w:t>
      </w:r>
      <w:r w:rsidR="00B113C9" w:rsidRPr="000F2ABD">
        <w:rPr>
          <w:rFonts w:ascii="Times New Roman" w:hAnsi="Times New Roman" w:cs="Times New Roman"/>
          <w:sz w:val="20"/>
          <w:szCs w:val="20"/>
          <w:lang w:val="en"/>
        </w:rPr>
        <w:t>sically touch</w:t>
      </w:r>
      <w:r w:rsidR="007D13FB" w:rsidRPr="000F2ABD">
        <w:rPr>
          <w:rFonts w:ascii="Times New Roman" w:hAnsi="Times New Roman" w:cs="Times New Roman"/>
          <w:sz w:val="20"/>
          <w:szCs w:val="20"/>
          <w:lang w:val="en"/>
        </w:rPr>
        <w:t>ed</w:t>
      </w:r>
      <w:r w:rsidR="00B113C9" w:rsidRPr="000F2ABD">
        <w:rPr>
          <w:rFonts w:ascii="Times New Roman" w:hAnsi="Times New Roman" w:cs="Times New Roman"/>
          <w:sz w:val="20"/>
          <w:szCs w:val="20"/>
          <w:lang w:val="en"/>
        </w:rPr>
        <w:t xml:space="preserve"> </w:t>
      </w:r>
      <w:r w:rsidR="007D13FB" w:rsidRPr="000F2ABD">
        <w:rPr>
          <w:rFonts w:ascii="Times New Roman" w:hAnsi="Times New Roman" w:cs="Times New Roman"/>
          <w:sz w:val="20"/>
          <w:szCs w:val="20"/>
          <w:lang w:val="en"/>
        </w:rPr>
        <w:t xml:space="preserve">by </w:t>
      </w:r>
      <w:r w:rsidR="00B113C9" w:rsidRPr="000F2ABD">
        <w:rPr>
          <w:rFonts w:ascii="Times New Roman" w:hAnsi="Times New Roman" w:cs="Times New Roman"/>
          <w:sz w:val="20"/>
          <w:szCs w:val="20"/>
          <w:lang w:val="en"/>
        </w:rPr>
        <w:t xml:space="preserve">the </w:t>
      </w:r>
      <w:r w:rsidRPr="000F2ABD">
        <w:rPr>
          <w:rFonts w:ascii="Times New Roman" w:hAnsi="Times New Roman" w:cs="Times New Roman"/>
          <w:sz w:val="20"/>
          <w:szCs w:val="20"/>
          <w:lang w:val="en"/>
        </w:rPr>
        <w:t>blind a</w:t>
      </w:r>
      <w:r w:rsidR="007D13FB" w:rsidRPr="000F2ABD">
        <w:rPr>
          <w:rFonts w:ascii="Times New Roman" w:hAnsi="Times New Roman" w:cs="Times New Roman"/>
          <w:sz w:val="20"/>
          <w:szCs w:val="20"/>
          <w:lang w:val="en"/>
        </w:rPr>
        <w:t>nd v</w:t>
      </w:r>
      <w:r w:rsidR="0002545C" w:rsidRPr="000F2ABD">
        <w:rPr>
          <w:rFonts w:ascii="Times New Roman" w:hAnsi="Times New Roman" w:cs="Times New Roman"/>
          <w:sz w:val="20"/>
          <w:szCs w:val="20"/>
          <w:lang w:val="en"/>
        </w:rPr>
        <w:t>isually impaired, so as</w:t>
      </w:r>
      <w:r w:rsidR="007D13FB" w:rsidRPr="000F2ABD">
        <w:rPr>
          <w:rFonts w:ascii="Times New Roman" w:hAnsi="Times New Roman" w:cs="Times New Roman"/>
          <w:sz w:val="20"/>
          <w:szCs w:val="20"/>
          <w:lang w:val="en"/>
        </w:rPr>
        <w:t xml:space="preserve"> in this way </w:t>
      </w:r>
      <w:r w:rsidR="00B113C9" w:rsidRPr="000F2ABD">
        <w:rPr>
          <w:rFonts w:ascii="Times New Roman" w:hAnsi="Times New Roman" w:cs="Times New Roman"/>
          <w:sz w:val="20"/>
          <w:szCs w:val="20"/>
          <w:lang w:val="en"/>
        </w:rPr>
        <w:t>to</w:t>
      </w:r>
      <w:r w:rsidR="0002545C" w:rsidRPr="000F2ABD">
        <w:rPr>
          <w:rFonts w:ascii="Times New Roman" w:hAnsi="Times New Roman" w:cs="Times New Roman"/>
          <w:sz w:val="20"/>
          <w:szCs w:val="20"/>
          <w:lang w:val="en"/>
        </w:rPr>
        <w:t xml:space="preserve"> increase our knowledge of how to further improve </w:t>
      </w:r>
      <w:r w:rsidR="007D13FB" w:rsidRPr="000F2ABD">
        <w:rPr>
          <w:rFonts w:ascii="Times New Roman" w:hAnsi="Times New Roman" w:cs="Times New Roman"/>
          <w:sz w:val="20"/>
          <w:szCs w:val="20"/>
          <w:lang w:val="en"/>
        </w:rPr>
        <w:t>the current techniqu</w:t>
      </w:r>
      <w:r w:rsidR="0002545C" w:rsidRPr="000F2ABD">
        <w:rPr>
          <w:rFonts w:ascii="Times New Roman" w:hAnsi="Times New Roman" w:cs="Times New Roman"/>
          <w:sz w:val="20"/>
          <w:szCs w:val="20"/>
          <w:lang w:val="en"/>
        </w:rPr>
        <w:t>es of modeling and reproduction.</w:t>
      </w:r>
    </w:p>
    <w:p w14:paraId="763D6B25" w14:textId="53C9861F" w:rsidR="00E66C23" w:rsidRDefault="00E66C23" w:rsidP="00E66C23">
      <w:pPr>
        <w:spacing w:after="0"/>
        <w:rPr>
          <w:rFonts w:ascii="Times New Roman" w:hAnsi="Times New Roman" w:cs="Times New Roman"/>
          <w:sz w:val="20"/>
          <w:szCs w:val="20"/>
          <w:lang w:val="en"/>
        </w:rPr>
      </w:pPr>
      <w:r>
        <w:rPr>
          <w:rFonts w:ascii="Times New Roman" w:hAnsi="Times New Roman" w:cs="Times New Roman"/>
          <w:sz w:val="20"/>
          <w:szCs w:val="20"/>
          <w:lang w:val="en"/>
        </w:rPr>
        <w:br w:type="page"/>
      </w:r>
    </w:p>
    <w:p w14:paraId="752B34E4" w14:textId="16B5C1F1" w:rsidR="00B47F5F" w:rsidRDefault="00E66C23" w:rsidP="00E66C23">
      <w:pPr>
        <w:spacing w:after="0"/>
        <w:jc w:val="both"/>
        <w:rPr>
          <w:rFonts w:ascii="Times New Roman" w:hAnsi="Times New Roman" w:cs="Times New Roman"/>
          <w:sz w:val="20"/>
          <w:szCs w:val="20"/>
          <w:lang w:val="en"/>
        </w:rPr>
      </w:pPr>
      <w:r w:rsidRPr="001C5FDE">
        <w:rPr>
          <w:rFonts w:ascii="Times New Roman" w:hAnsi="Times New Roman" w:cs="Times New Roman"/>
          <w:b/>
          <w:color w:val="000000" w:themeColor="text1"/>
          <w:sz w:val="20"/>
          <w:szCs w:val="20"/>
          <w:lang w:val="en-GB"/>
        </w:rPr>
        <w:lastRenderedPageBreak/>
        <w:t>Bibliography:</w:t>
      </w:r>
    </w:p>
    <w:p w14:paraId="00EF202D" w14:textId="77777777" w:rsidR="002D2A0D" w:rsidRDefault="002D2A0D" w:rsidP="00E66C23">
      <w:pPr>
        <w:widowControl w:val="0"/>
        <w:autoSpaceDE w:val="0"/>
        <w:autoSpaceDN w:val="0"/>
        <w:adjustRightInd w:val="0"/>
        <w:spacing w:after="0"/>
        <w:jc w:val="both"/>
        <w:rPr>
          <w:rFonts w:ascii="Times New Roman" w:hAnsi="Times New Roman" w:cs="Times New Roman"/>
          <w:color w:val="000000" w:themeColor="text1"/>
          <w:sz w:val="20"/>
          <w:szCs w:val="20"/>
        </w:rPr>
      </w:pPr>
    </w:p>
    <w:p w14:paraId="35AAA308" w14:textId="77777777" w:rsidR="00B47F5F" w:rsidRPr="00817DEA" w:rsidRDefault="00B47F5F" w:rsidP="00E66C23">
      <w:pPr>
        <w:widowControl w:val="0"/>
        <w:autoSpaceDE w:val="0"/>
        <w:autoSpaceDN w:val="0"/>
        <w:adjustRightInd w:val="0"/>
        <w:spacing w:after="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AA.VV., </w:t>
      </w:r>
      <w:r w:rsidRPr="00390EB5">
        <w:rPr>
          <w:rFonts w:ascii="Times New Roman" w:hAnsi="Times New Roman" w:cs="Times New Roman"/>
          <w:i/>
          <w:color w:val="000000" w:themeColor="text1"/>
          <w:sz w:val="20"/>
          <w:szCs w:val="20"/>
        </w:rPr>
        <w:t>L’accessibilità al patrimonio museale per le persone con minorazione visiva</w:t>
      </w:r>
      <w:r>
        <w:rPr>
          <w:rFonts w:ascii="Times New Roman" w:hAnsi="Times New Roman" w:cs="Times New Roman"/>
          <w:color w:val="000000" w:themeColor="text1"/>
          <w:sz w:val="20"/>
          <w:szCs w:val="20"/>
        </w:rPr>
        <w:t>, CD-ROM Le dispense del Museo Omero, Ancona 2014</w:t>
      </w:r>
    </w:p>
    <w:p w14:paraId="6E3D2E17" w14:textId="77777777" w:rsidR="00B47F5F" w:rsidRPr="00FC6389" w:rsidRDefault="00B47F5F" w:rsidP="00E66C23">
      <w:pPr>
        <w:widowControl w:val="0"/>
        <w:autoSpaceDE w:val="0"/>
        <w:autoSpaceDN w:val="0"/>
        <w:adjustRightInd w:val="0"/>
        <w:spacing w:after="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AA.VV., </w:t>
      </w:r>
      <w:r>
        <w:rPr>
          <w:rFonts w:ascii="Times New Roman" w:hAnsi="Times New Roman" w:cs="Times New Roman"/>
          <w:i/>
          <w:color w:val="000000" w:themeColor="text1"/>
          <w:sz w:val="20"/>
          <w:szCs w:val="20"/>
        </w:rPr>
        <w:t>L’arte a portata di mano. Verso una pedagogia di accesso ai Beni Culturali senza barriere</w:t>
      </w:r>
      <w:r>
        <w:rPr>
          <w:rFonts w:ascii="Times New Roman" w:hAnsi="Times New Roman" w:cs="Times New Roman"/>
          <w:color w:val="000000" w:themeColor="text1"/>
          <w:sz w:val="20"/>
          <w:szCs w:val="20"/>
        </w:rPr>
        <w:t>, Atti del convegno Portonovo di Ancona 21-23 ottobre 2004, Roma 2006</w:t>
      </w:r>
    </w:p>
    <w:p w14:paraId="3C1E0D6F" w14:textId="77777777" w:rsidR="00B47F5F" w:rsidRPr="00A07E1E" w:rsidRDefault="00B47F5F" w:rsidP="00E66C23">
      <w:pPr>
        <w:widowControl w:val="0"/>
        <w:autoSpaceDE w:val="0"/>
        <w:autoSpaceDN w:val="0"/>
        <w:adjustRightInd w:val="0"/>
        <w:spacing w:after="0"/>
        <w:jc w:val="both"/>
        <w:rPr>
          <w:rFonts w:ascii="Times New Roman" w:hAnsi="Times New Roman" w:cs="Times New Roman"/>
          <w:color w:val="000000" w:themeColor="text1"/>
          <w:sz w:val="20"/>
          <w:szCs w:val="20"/>
        </w:rPr>
      </w:pPr>
      <w:r w:rsidRPr="00A07E1E">
        <w:rPr>
          <w:rFonts w:ascii="Times New Roman" w:hAnsi="Times New Roman" w:cs="Times New Roman"/>
          <w:smallCaps/>
          <w:color w:val="000000" w:themeColor="text1"/>
          <w:sz w:val="20"/>
          <w:szCs w:val="20"/>
        </w:rPr>
        <w:t>Bellini</w:t>
      </w:r>
      <w:r>
        <w:rPr>
          <w:rFonts w:ascii="Times New Roman" w:hAnsi="Times New Roman" w:cs="Times New Roman"/>
          <w:smallCaps/>
          <w:color w:val="000000" w:themeColor="text1"/>
          <w:sz w:val="20"/>
          <w:szCs w:val="20"/>
        </w:rPr>
        <w:t>, A.</w:t>
      </w:r>
      <w:r w:rsidRPr="00A07E1E">
        <w:rPr>
          <w:rFonts w:ascii="Times New Roman" w:hAnsi="Times New Roman" w:cs="Times New Roman"/>
          <w:color w:val="000000" w:themeColor="text1"/>
          <w:sz w:val="20"/>
          <w:szCs w:val="20"/>
        </w:rPr>
        <w:t xml:space="preserve">, </w:t>
      </w:r>
      <w:r w:rsidRPr="00A07E1E">
        <w:rPr>
          <w:rFonts w:ascii="Times New Roman" w:hAnsi="Times New Roman" w:cs="Times New Roman"/>
          <w:i/>
          <w:color w:val="000000" w:themeColor="text1"/>
          <w:sz w:val="20"/>
          <w:szCs w:val="20"/>
        </w:rPr>
        <w:t>Toccare l’Arte. L’educazione estetica di ipovedenti e non vedenti</w:t>
      </w:r>
      <w:r w:rsidRPr="00A07E1E">
        <w:rPr>
          <w:rFonts w:ascii="Times New Roman" w:hAnsi="Times New Roman" w:cs="Times New Roman"/>
          <w:color w:val="000000" w:themeColor="text1"/>
          <w:sz w:val="20"/>
          <w:szCs w:val="20"/>
        </w:rPr>
        <w:t>, Roma 2000</w:t>
      </w:r>
    </w:p>
    <w:p w14:paraId="67F63683" w14:textId="77777777" w:rsidR="00B47F5F" w:rsidRPr="00A0091D" w:rsidRDefault="00B47F5F" w:rsidP="00E66C23">
      <w:pPr>
        <w:widowControl w:val="0"/>
        <w:autoSpaceDE w:val="0"/>
        <w:autoSpaceDN w:val="0"/>
        <w:adjustRightInd w:val="0"/>
        <w:spacing w:after="0"/>
        <w:jc w:val="both"/>
        <w:rPr>
          <w:rFonts w:ascii="Times New Roman" w:hAnsi="Times New Roman" w:cs="Times New Roman"/>
          <w:color w:val="000000" w:themeColor="text1"/>
          <w:sz w:val="20"/>
          <w:szCs w:val="20"/>
        </w:rPr>
      </w:pPr>
      <w:r>
        <w:rPr>
          <w:rFonts w:ascii="Times New Roman" w:hAnsi="Times New Roman" w:cs="Times New Roman"/>
          <w:smallCaps/>
          <w:color w:val="000000" w:themeColor="text1"/>
          <w:sz w:val="20"/>
          <w:szCs w:val="20"/>
        </w:rPr>
        <w:t xml:space="preserve">Cetorelli Schivo, G., Colcerasa, M., </w:t>
      </w:r>
      <w:r>
        <w:rPr>
          <w:rFonts w:ascii="Times New Roman" w:hAnsi="Times New Roman" w:cs="Times New Roman"/>
          <w:i/>
          <w:color w:val="000000" w:themeColor="text1"/>
          <w:sz w:val="20"/>
          <w:szCs w:val="20"/>
        </w:rPr>
        <w:t>Disabilità e museo. Percorrenze culturali di emergenza</w:t>
      </w:r>
      <w:r>
        <w:rPr>
          <w:rFonts w:ascii="Times New Roman" w:hAnsi="Times New Roman" w:cs="Times New Roman"/>
          <w:color w:val="000000" w:themeColor="text1"/>
          <w:sz w:val="20"/>
          <w:szCs w:val="20"/>
        </w:rPr>
        <w:t xml:space="preserve">, in “Museo e </w:t>
      </w:r>
      <w:r w:rsidRPr="00A0091D">
        <w:rPr>
          <w:rFonts w:ascii="Times New Roman" w:hAnsi="Times New Roman" w:cs="Times New Roman"/>
          <w:color w:val="000000" w:themeColor="text1"/>
          <w:sz w:val="20"/>
          <w:szCs w:val="20"/>
        </w:rPr>
        <w:t>territorio”, Atti della III giornata di studi (Velletri 7-8 marzo 2003), Roma 2004</w:t>
      </w:r>
    </w:p>
    <w:p w14:paraId="6B961B99" w14:textId="77777777" w:rsidR="00B47F5F" w:rsidRPr="00A0091D" w:rsidRDefault="00B47F5F" w:rsidP="00E66C23">
      <w:pPr>
        <w:widowControl w:val="0"/>
        <w:autoSpaceDE w:val="0"/>
        <w:autoSpaceDN w:val="0"/>
        <w:adjustRightInd w:val="0"/>
        <w:spacing w:after="0"/>
        <w:jc w:val="both"/>
        <w:rPr>
          <w:rFonts w:ascii="Times New Roman" w:hAnsi="Times New Roman" w:cs="Times New Roman"/>
          <w:smallCaps/>
          <w:sz w:val="20"/>
          <w:szCs w:val="20"/>
        </w:rPr>
      </w:pPr>
      <w:r w:rsidRPr="00A0091D">
        <w:rPr>
          <w:rFonts w:ascii="Times New Roman" w:hAnsi="Times New Roman" w:cs="Arial"/>
          <w:smallCaps/>
          <w:color w:val="262626"/>
          <w:sz w:val="20"/>
          <w:szCs w:val="20"/>
        </w:rPr>
        <w:t>Hersh, M, Johnson, M.A.</w:t>
      </w:r>
      <w:r>
        <w:rPr>
          <w:rFonts w:ascii="Times New Roman" w:hAnsi="Times New Roman" w:cs="Arial"/>
          <w:smallCaps/>
          <w:color w:val="262626"/>
          <w:sz w:val="20"/>
          <w:szCs w:val="20"/>
        </w:rPr>
        <w:t xml:space="preserve"> (</w:t>
      </w:r>
      <w:r>
        <w:rPr>
          <w:rFonts w:ascii="Times New Roman" w:hAnsi="Times New Roman" w:cs="Arial"/>
          <w:color w:val="262626"/>
          <w:sz w:val="20"/>
          <w:szCs w:val="20"/>
        </w:rPr>
        <w:t>Eds.),</w:t>
      </w:r>
      <w:r w:rsidRPr="00A0091D">
        <w:rPr>
          <w:rFonts w:ascii="Times New Roman" w:hAnsi="Times New Roman" w:cs="Arial"/>
          <w:bCs/>
          <w:color w:val="262626"/>
          <w:sz w:val="20"/>
          <w:szCs w:val="20"/>
        </w:rPr>
        <w:t xml:space="preserve"> </w:t>
      </w:r>
      <w:r w:rsidRPr="00A0091D">
        <w:rPr>
          <w:rFonts w:ascii="Times New Roman" w:hAnsi="Times New Roman" w:cs="Arial"/>
          <w:bCs/>
          <w:i/>
          <w:color w:val="262626"/>
          <w:sz w:val="20"/>
          <w:szCs w:val="20"/>
        </w:rPr>
        <w:t>Assistive Technology for Visually Impaired and Blind People</w:t>
      </w:r>
      <w:r>
        <w:rPr>
          <w:rFonts w:ascii="Times New Roman" w:hAnsi="Times New Roman" w:cs="Arial"/>
          <w:bCs/>
          <w:color w:val="262626"/>
          <w:sz w:val="20"/>
          <w:szCs w:val="20"/>
        </w:rPr>
        <w:t>, Glasgow 2008</w:t>
      </w:r>
    </w:p>
    <w:p w14:paraId="78ADBEE1" w14:textId="77777777" w:rsidR="00B47F5F" w:rsidRPr="00A0091D" w:rsidRDefault="00B47F5F" w:rsidP="00E66C23">
      <w:pPr>
        <w:widowControl w:val="0"/>
        <w:autoSpaceDE w:val="0"/>
        <w:autoSpaceDN w:val="0"/>
        <w:adjustRightInd w:val="0"/>
        <w:spacing w:after="0"/>
        <w:jc w:val="both"/>
        <w:rPr>
          <w:rFonts w:ascii="Times New Roman" w:hAnsi="Times New Roman" w:cs="Times New Roman"/>
          <w:sz w:val="20"/>
          <w:szCs w:val="20"/>
        </w:rPr>
      </w:pPr>
      <w:r w:rsidRPr="00A0091D">
        <w:rPr>
          <w:rFonts w:ascii="Times New Roman" w:hAnsi="Times New Roman" w:cs="Times New Roman"/>
          <w:smallCaps/>
          <w:sz w:val="20"/>
          <w:szCs w:val="20"/>
        </w:rPr>
        <w:t>Jansson, G., Bergamasco, M., Frisoli, A.,</w:t>
      </w:r>
      <w:r w:rsidRPr="00A0091D">
        <w:rPr>
          <w:rFonts w:ascii="Times New Roman" w:hAnsi="Times New Roman" w:cs="Times New Roman"/>
          <w:sz w:val="20"/>
          <w:szCs w:val="20"/>
        </w:rPr>
        <w:t xml:space="preserve"> </w:t>
      </w:r>
      <w:r w:rsidRPr="00A0091D">
        <w:rPr>
          <w:rFonts w:ascii="Times New Roman" w:hAnsi="Times New Roman" w:cs="Times New Roman"/>
          <w:i/>
          <w:sz w:val="20"/>
          <w:szCs w:val="20"/>
        </w:rPr>
        <w:t>A new option for the visually impaired to experience 3D art at museums: manual exploration of virtual copies</w:t>
      </w:r>
      <w:r w:rsidRPr="00A0091D">
        <w:rPr>
          <w:rFonts w:ascii="Times New Roman" w:hAnsi="Times New Roman" w:cs="Times New Roman"/>
          <w:sz w:val="20"/>
          <w:szCs w:val="20"/>
        </w:rPr>
        <w:t>, in “Visual Impairment Research”, 5,1, 2003, pp. 1–12</w:t>
      </w:r>
    </w:p>
    <w:p w14:paraId="3C80B925" w14:textId="77777777" w:rsidR="00B47F5F" w:rsidRPr="00F807F1" w:rsidRDefault="00B47F5F" w:rsidP="00E66C23">
      <w:pPr>
        <w:widowControl w:val="0"/>
        <w:autoSpaceDE w:val="0"/>
        <w:autoSpaceDN w:val="0"/>
        <w:adjustRightInd w:val="0"/>
        <w:spacing w:after="0"/>
        <w:jc w:val="both"/>
        <w:rPr>
          <w:rFonts w:ascii="Times New Roman" w:hAnsi="Times New Roman" w:cs="Times New Roman"/>
          <w:sz w:val="20"/>
          <w:szCs w:val="20"/>
        </w:rPr>
      </w:pPr>
      <w:r w:rsidRPr="00A0091D">
        <w:rPr>
          <w:rFonts w:ascii="Times New Roman" w:hAnsi="Times New Roman" w:cs="Times New Roman"/>
          <w:smallCaps/>
          <w:sz w:val="20"/>
          <w:szCs w:val="20"/>
        </w:rPr>
        <w:t>Licordari</w:t>
      </w:r>
      <w:r w:rsidRPr="00A0091D">
        <w:rPr>
          <w:rFonts w:ascii="Times New Roman" w:hAnsi="Times New Roman" w:cs="Times New Roman"/>
          <w:sz w:val="20"/>
          <w:szCs w:val="20"/>
        </w:rPr>
        <w:t xml:space="preserve">, F., Tituli in artis operibus </w:t>
      </w:r>
      <w:r w:rsidRPr="002B73B8">
        <w:rPr>
          <w:rFonts w:ascii="Times New Roman" w:hAnsi="Times New Roman" w:cs="Times New Roman"/>
          <w:sz w:val="20"/>
          <w:szCs w:val="20"/>
        </w:rPr>
        <w:t>inscripti:</w:t>
      </w:r>
      <w:r>
        <w:rPr>
          <w:rFonts w:ascii="Times New Roman" w:hAnsi="Times New Roman" w:cs="Times New Roman"/>
          <w:sz w:val="20"/>
          <w:szCs w:val="20"/>
        </w:rPr>
        <w:t xml:space="preserve"> </w:t>
      </w:r>
      <w:r w:rsidRPr="00074EE4">
        <w:rPr>
          <w:rFonts w:ascii="Times New Roman" w:hAnsi="Times New Roman" w:cs="Times New Roman"/>
          <w:i/>
          <w:sz w:val="20"/>
          <w:szCs w:val="20"/>
        </w:rPr>
        <w:t>proposta di allestimento di una mostra nei locali della Fondazione Sorgente</w:t>
      </w:r>
      <w:r>
        <w:rPr>
          <w:rFonts w:ascii="Times New Roman" w:hAnsi="Times New Roman" w:cs="Times New Roman"/>
          <w:sz w:val="20"/>
          <w:szCs w:val="20"/>
        </w:rPr>
        <w:t>, tesi di laurea della Scuola di Specializzazione in Beni Archeologici, Roma 2015</w:t>
      </w:r>
    </w:p>
    <w:p w14:paraId="314BA093" w14:textId="77777777" w:rsidR="00B47F5F" w:rsidRPr="00372AA5" w:rsidRDefault="00B47F5F" w:rsidP="00E66C23">
      <w:pPr>
        <w:widowControl w:val="0"/>
        <w:autoSpaceDE w:val="0"/>
        <w:autoSpaceDN w:val="0"/>
        <w:adjustRightInd w:val="0"/>
        <w:spacing w:after="0"/>
        <w:jc w:val="both"/>
        <w:rPr>
          <w:rFonts w:ascii="Times New Roman" w:hAnsi="Times New Roman" w:cs="Times New Roman"/>
          <w:iCs/>
          <w:color w:val="000000" w:themeColor="text1"/>
          <w:sz w:val="20"/>
          <w:szCs w:val="20"/>
        </w:rPr>
      </w:pPr>
      <w:r>
        <w:rPr>
          <w:rFonts w:ascii="Times New Roman" w:hAnsi="Times New Roman" w:cs="Times New Roman"/>
          <w:smallCaps/>
          <w:color w:val="000000" w:themeColor="text1"/>
          <w:sz w:val="20"/>
          <w:szCs w:val="20"/>
        </w:rPr>
        <w:t xml:space="preserve">Levi, F., </w:t>
      </w:r>
      <w:r>
        <w:rPr>
          <w:rFonts w:ascii="Times New Roman" w:hAnsi="Times New Roman" w:cs="Times New Roman"/>
          <w:i/>
          <w:iCs/>
          <w:color w:val="000000" w:themeColor="text1"/>
          <w:sz w:val="20"/>
          <w:szCs w:val="20"/>
        </w:rPr>
        <w:t>L’accessibilità alla cultura per i disabili visivi. Storia e orientamenti</w:t>
      </w:r>
      <w:r>
        <w:rPr>
          <w:rFonts w:ascii="Times New Roman" w:hAnsi="Times New Roman" w:cs="Times New Roman"/>
          <w:iCs/>
          <w:color w:val="000000" w:themeColor="text1"/>
          <w:sz w:val="20"/>
          <w:szCs w:val="20"/>
        </w:rPr>
        <w:t>, Torino 2015</w:t>
      </w:r>
    </w:p>
    <w:p w14:paraId="2D4470DD" w14:textId="3D5C02F7" w:rsidR="00B47F5F" w:rsidRPr="003672D4" w:rsidRDefault="00B47F5F" w:rsidP="00E66C23">
      <w:pPr>
        <w:spacing w:after="0"/>
        <w:jc w:val="both"/>
        <w:rPr>
          <w:rFonts w:ascii="Times New Roman" w:hAnsi="Times New Roman" w:cs="Times New Roman"/>
          <w:sz w:val="20"/>
          <w:szCs w:val="20"/>
          <w:lang w:val="en"/>
        </w:rPr>
      </w:pPr>
      <w:r w:rsidRPr="00760DC1">
        <w:rPr>
          <w:rFonts w:ascii="Times New Roman" w:hAnsi="Times New Roman" w:cs="Times New Roman"/>
          <w:smallCaps/>
          <w:color w:val="000000" w:themeColor="text1"/>
          <w:sz w:val="20"/>
          <w:szCs w:val="20"/>
        </w:rPr>
        <w:t>Velestino</w:t>
      </w:r>
      <w:r>
        <w:rPr>
          <w:rFonts w:ascii="Times New Roman" w:hAnsi="Times New Roman" w:cs="Times New Roman"/>
          <w:smallCaps/>
          <w:color w:val="000000" w:themeColor="text1"/>
          <w:sz w:val="20"/>
          <w:szCs w:val="20"/>
        </w:rPr>
        <w:t>, D.,</w:t>
      </w:r>
      <w:r w:rsidRPr="00760DC1">
        <w:rPr>
          <w:rFonts w:ascii="Times New Roman" w:hAnsi="Times New Roman" w:cs="Times New Roman"/>
          <w:smallCaps/>
          <w:color w:val="000000" w:themeColor="text1"/>
          <w:sz w:val="20"/>
          <w:szCs w:val="20"/>
        </w:rPr>
        <w:t xml:space="preserve"> Simili</w:t>
      </w:r>
      <w:r>
        <w:rPr>
          <w:rFonts w:ascii="Times New Roman" w:hAnsi="Times New Roman" w:cs="Times New Roman"/>
          <w:smallCaps/>
          <w:color w:val="000000" w:themeColor="text1"/>
          <w:sz w:val="20"/>
          <w:szCs w:val="20"/>
        </w:rPr>
        <w:t xml:space="preserve">, G., </w:t>
      </w:r>
      <w:r w:rsidRPr="00760DC1">
        <w:rPr>
          <w:rFonts w:ascii="Times New Roman" w:hAnsi="Times New Roman" w:cs="Times New Roman"/>
          <w:smallCaps/>
          <w:color w:val="000000" w:themeColor="text1"/>
          <w:sz w:val="20"/>
          <w:szCs w:val="20"/>
        </w:rPr>
        <w:t>Poscolieri</w:t>
      </w:r>
      <w:r>
        <w:rPr>
          <w:rFonts w:ascii="Times New Roman" w:hAnsi="Times New Roman" w:cs="Times New Roman"/>
          <w:color w:val="000000" w:themeColor="text1"/>
          <w:sz w:val="20"/>
          <w:szCs w:val="20"/>
        </w:rPr>
        <w:t xml:space="preserve">, M. (Eds.), </w:t>
      </w:r>
      <w:r w:rsidRPr="00FC6389">
        <w:rPr>
          <w:rFonts w:ascii="Times New Roman" w:hAnsi="Times New Roman" w:cs="Times New Roman"/>
          <w:i/>
          <w:color w:val="000000" w:themeColor="text1"/>
          <w:sz w:val="20"/>
          <w:szCs w:val="20"/>
        </w:rPr>
        <w:t>Messaggi dalla pietra</w:t>
      </w:r>
      <w:r w:rsidRPr="00FC6389">
        <w:rPr>
          <w:rFonts w:ascii="Times New Roman" w:hAnsi="Times New Roman" w:cs="Times New Roman"/>
          <w:color w:val="000000" w:themeColor="text1"/>
          <w:sz w:val="20"/>
          <w:szCs w:val="20"/>
        </w:rPr>
        <w:t>, Torino 2007</w:t>
      </w:r>
    </w:p>
    <w:sectPr w:rsidR="00B47F5F" w:rsidRPr="003672D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14CAA" w14:textId="77777777" w:rsidR="00C1515E" w:rsidRDefault="00C1515E" w:rsidP="000F2ABD">
      <w:pPr>
        <w:spacing w:after="0" w:line="240" w:lineRule="auto"/>
      </w:pPr>
      <w:r>
        <w:separator/>
      </w:r>
    </w:p>
  </w:endnote>
  <w:endnote w:type="continuationSeparator" w:id="0">
    <w:p w14:paraId="4A359DA2" w14:textId="77777777" w:rsidR="00C1515E" w:rsidRDefault="00C1515E" w:rsidP="000F2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EDFBE" w14:textId="77777777" w:rsidR="00C1515E" w:rsidRDefault="00C1515E" w:rsidP="00C2724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F0A7122" w14:textId="77777777" w:rsidR="00C1515E" w:rsidRDefault="00C1515E" w:rsidP="000F2ABD">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A908A" w14:textId="77777777" w:rsidR="00C1515E" w:rsidRDefault="00C1515E" w:rsidP="00C2724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402113">
      <w:rPr>
        <w:rStyle w:val="Numeropagina"/>
        <w:noProof/>
      </w:rPr>
      <w:t>6</w:t>
    </w:r>
    <w:r>
      <w:rPr>
        <w:rStyle w:val="Numeropagina"/>
      </w:rPr>
      <w:fldChar w:fldCharType="end"/>
    </w:r>
  </w:p>
  <w:p w14:paraId="2467E47D" w14:textId="77777777" w:rsidR="00C1515E" w:rsidRDefault="00C1515E" w:rsidP="000F2ABD">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57182" w14:textId="77777777" w:rsidR="00C1515E" w:rsidRDefault="00C1515E" w:rsidP="000F2ABD">
      <w:pPr>
        <w:spacing w:after="0" w:line="240" w:lineRule="auto"/>
      </w:pPr>
      <w:r>
        <w:separator/>
      </w:r>
    </w:p>
  </w:footnote>
  <w:footnote w:type="continuationSeparator" w:id="0">
    <w:p w14:paraId="2B6FC980" w14:textId="77777777" w:rsidR="00C1515E" w:rsidRDefault="00C1515E" w:rsidP="000F2A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F42"/>
    <w:rsid w:val="000004B5"/>
    <w:rsid w:val="0000446A"/>
    <w:rsid w:val="000119AA"/>
    <w:rsid w:val="00011C99"/>
    <w:rsid w:val="0002545C"/>
    <w:rsid w:val="00046FA7"/>
    <w:rsid w:val="00047ED6"/>
    <w:rsid w:val="000528E1"/>
    <w:rsid w:val="00052963"/>
    <w:rsid w:val="00070D86"/>
    <w:rsid w:val="000730F1"/>
    <w:rsid w:val="00094CE9"/>
    <w:rsid w:val="000951CD"/>
    <w:rsid w:val="000A59D9"/>
    <w:rsid w:val="000C33CB"/>
    <w:rsid w:val="000D5B26"/>
    <w:rsid w:val="000F2ABD"/>
    <w:rsid w:val="000F4045"/>
    <w:rsid w:val="00147E89"/>
    <w:rsid w:val="00154494"/>
    <w:rsid w:val="00157C5D"/>
    <w:rsid w:val="00160A50"/>
    <w:rsid w:val="0016220F"/>
    <w:rsid w:val="00167536"/>
    <w:rsid w:val="001922B9"/>
    <w:rsid w:val="0019699E"/>
    <w:rsid w:val="001C136C"/>
    <w:rsid w:val="001E5FFF"/>
    <w:rsid w:val="001E6B67"/>
    <w:rsid w:val="001E7ED5"/>
    <w:rsid w:val="00230F4A"/>
    <w:rsid w:val="00237825"/>
    <w:rsid w:val="00243B66"/>
    <w:rsid w:val="002467E3"/>
    <w:rsid w:val="002671D6"/>
    <w:rsid w:val="00287863"/>
    <w:rsid w:val="002A311A"/>
    <w:rsid w:val="002D2A0D"/>
    <w:rsid w:val="002E5687"/>
    <w:rsid w:val="002E6528"/>
    <w:rsid w:val="003143EB"/>
    <w:rsid w:val="00333A64"/>
    <w:rsid w:val="00343E69"/>
    <w:rsid w:val="00352D17"/>
    <w:rsid w:val="00360163"/>
    <w:rsid w:val="003672D4"/>
    <w:rsid w:val="00372BD3"/>
    <w:rsid w:val="00384B93"/>
    <w:rsid w:val="00385667"/>
    <w:rsid w:val="00390407"/>
    <w:rsid w:val="003A2397"/>
    <w:rsid w:val="003A7272"/>
    <w:rsid w:val="003B6658"/>
    <w:rsid w:val="00402113"/>
    <w:rsid w:val="00411F94"/>
    <w:rsid w:val="00414387"/>
    <w:rsid w:val="0043140E"/>
    <w:rsid w:val="00440FFC"/>
    <w:rsid w:val="00452A83"/>
    <w:rsid w:val="0046512E"/>
    <w:rsid w:val="00467853"/>
    <w:rsid w:val="004964F4"/>
    <w:rsid w:val="004A11E8"/>
    <w:rsid w:val="004C1B2D"/>
    <w:rsid w:val="004E16D3"/>
    <w:rsid w:val="005077AB"/>
    <w:rsid w:val="0051334B"/>
    <w:rsid w:val="00514B3A"/>
    <w:rsid w:val="005168A8"/>
    <w:rsid w:val="0052665F"/>
    <w:rsid w:val="00545F42"/>
    <w:rsid w:val="00554B8D"/>
    <w:rsid w:val="00554C05"/>
    <w:rsid w:val="00564D08"/>
    <w:rsid w:val="00565FD8"/>
    <w:rsid w:val="005713D5"/>
    <w:rsid w:val="00576A4C"/>
    <w:rsid w:val="00580153"/>
    <w:rsid w:val="00596988"/>
    <w:rsid w:val="00596A16"/>
    <w:rsid w:val="005B0E75"/>
    <w:rsid w:val="005B4562"/>
    <w:rsid w:val="005D1A2A"/>
    <w:rsid w:val="005E6993"/>
    <w:rsid w:val="005F2BBD"/>
    <w:rsid w:val="006104CD"/>
    <w:rsid w:val="006144E8"/>
    <w:rsid w:val="00651461"/>
    <w:rsid w:val="006617C4"/>
    <w:rsid w:val="00674247"/>
    <w:rsid w:val="006A0E2E"/>
    <w:rsid w:val="006D18AA"/>
    <w:rsid w:val="006D35EB"/>
    <w:rsid w:val="006E032C"/>
    <w:rsid w:val="006E44A8"/>
    <w:rsid w:val="00703AF6"/>
    <w:rsid w:val="007342FB"/>
    <w:rsid w:val="00735911"/>
    <w:rsid w:val="007466BA"/>
    <w:rsid w:val="00750DBD"/>
    <w:rsid w:val="00760DB1"/>
    <w:rsid w:val="00775241"/>
    <w:rsid w:val="007A4FCC"/>
    <w:rsid w:val="007C72E1"/>
    <w:rsid w:val="007D13FB"/>
    <w:rsid w:val="007D2863"/>
    <w:rsid w:val="007E24B4"/>
    <w:rsid w:val="007F5708"/>
    <w:rsid w:val="0085066D"/>
    <w:rsid w:val="00877617"/>
    <w:rsid w:val="00890B9F"/>
    <w:rsid w:val="0089197E"/>
    <w:rsid w:val="00897F97"/>
    <w:rsid w:val="008A4383"/>
    <w:rsid w:val="008C4831"/>
    <w:rsid w:val="008C497C"/>
    <w:rsid w:val="008D2C91"/>
    <w:rsid w:val="008D79DB"/>
    <w:rsid w:val="00901C6A"/>
    <w:rsid w:val="00914B68"/>
    <w:rsid w:val="00921807"/>
    <w:rsid w:val="009238A9"/>
    <w:rsid w:val="00964922"/>
    <w:rsid w:val="00967AB4"/>
    <w:rsid w:val="009920CD"/>
    <w:rsid w:val="009C5EA6"/>
    <w:rsid w:val="009D6026"/>
    <w:rsid w:val="009E3C25"/>
    <w:rsid w:val="009E731B"/>
    <w:rsid w:val="00A02CCF"/>
    <w:rsid w:val="00A05F5F"/>
    <w:rsid w:val="00A34DAC"/>
    <w:rsid w:val="00A53D29"/>
    <w:rsid w:val="00A76E64"/>
    <w:rsid w:val="00A8222A"/>
    <w:rsid w:val="00AA0FA4"/>
    <w:rsid w:val="00AE536C"/>
    <w:rsid w:val="00AF049B"/>
    <w:rsid w:val="00AF0990"/>
    <w:rsid w:val="00B00658"/>
    <w:rsid w:val="00B048D5"/>
    <w:rsid w:val="00B050C8"/>
    <w:rsid w:val="00B113C9"/>
    <w:rsid w:val="00B11FA7"/>
    <w:rsid w:val="00B47F5F"/>
    <w:rsid w:val="00B66CB4"/>
    <w:rsid w:val="00B7303D"/>
    <w:rsid w:val="00B95D66"/>
    <w:rsid w:val="00BA146B"/>
    <w:rsid w:val="00BC195C"/>
    <w:rsid w:val="00BD5811"/>
    <w:rsid w:val="00BF36E8"/>
    <w:rsid w:val="00BF65DF"/>
    <w:rsid w:val="00C112FB"/>
    <w:rsid w:val="00C1515E"/>
    <w:rsid w:val="00C210F0"/>
    <w:rsid w:val="00C24CDB"/>
    <w:rsid w:val="00C27241"/>
    <w:rsid w:val="00C27B64"/>
    <w:rsid w:val="00C41F14"/>
    <w:rsid w:val="00C53232"/>
    <w:rsid w:val="00C674D1"/>
    <w:rsid w:val="00C700E2"/>
    <w:rsid w:val="00C71E3A"/>
    <w:rsid w:val="00C722A5"/>
    <w:rsid w:val="00C74E34"/>
    <w:rsid w:val="00C85350"/>
    <w:rsid w:val="00CA428A"/>
    <w:rsid w:val="00CB0641"/>
    <w:rsid w:val="00CB23D8"/>
    <w:rsid w:val="00CC603A"/>
    <w:rsid w:val="00CD1F0E"/>
    <w:rsid w:val="00CE2F8E"/>
    <w:rsid w:val="00CF3B4E"/>
    <w:rsid w:val="00D024C8"/>
    <w:rsid w:val="00D0259B"/>
    <w:rsid w:val="00D04695"/>
    <w:rsid w:val="00D3493E"/>
    <w:rsid w:val="00D46DD4"/>
    <w:rsid w:val="00D56F71"/>
    <w:rsid w:val="00D77418"/>
    <w:rsid w:val="00DD67A0"/>
    <w:rsid w:val="00DE3622"/>
    <w:rsid w:val="00DE3A08"/>
    <w:rsid w:val="00DE3CC8"/>
    <w:rsid w:val="00DE4F2E"/>
    <w:rsid w:val="00E00125"/>
    <w:rsid w:val="00E07EE4"/>
    <w:rsid w:val="00E25D66"/>
    <w:rsid w:val="00E2698A"/>
    <w:rsid w:val="00E4506B"/>
    <w:rsid w:val="00E61E07"/>
    <w:rsid w:val="00E627D9"/>
    <w:rsid w:val="00E66C23"/>
    <w:rsid w:val="00E70EE8"/>
    <w:rsid w:val="00E71039"/>
    <w:rsid w:val="00E83221"/>
    <w:rsid w:val="00EB3AEA"/>
    <w:rsid w:val="00EC2BD2"/>
    <w:rsid w:val="00EC4F14"/>
    <w:rsid w:val="00ED238B"/>
    <w:rsid w:val="00F12AAC"/>
    <w:rsid w:val="00F43839"/>
    <w:rsid w:val="00F55D27"/>
    <w:rsid w:val="00F60552"/>
    <w:rsid w:val="00F66C60"/>
    <w:rsid w:val="00F85DF2"/>
    <w:rsid w:val="00F933FA"/>
    <w:rsid w:val="00F97495"/>
    <w:rsid w:val="00FA2CBA"/>
    <w:rsid w:val="00FA5064"/>
    <w:rsid w:val="00FB5F0C"/>
    <w:rsid w:val="00FD5773"/>
    <w:rsid w:val="00FE663E"/>
    <w:rsid w:val="00FE6F89"/>
    <w:rsid w:val="00FF0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8D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atterepredefinitoparagrafo"/>
    <w:uiPriority w:val="99"/>
    <w:unhideWhenUsed/>
    <w:rsid w:val="00F43839"/>
    <w:rPr>
      <w:color w:val="0000FF" w:themeColor="hyperlink"/>
      <w:u w:val="single"/>
    </w:rPr>
  </w:style>
  <w:style w:type="character" w:customStyle="1" w:styleId="hps">
    <w:name w:val="hps"/>
    <w:basedOn w:val="Caratterepredefinitoparagrafo"/>
    <w:rsid w:val="00094CE9"/>
  </w:style>
  <w:style w:type="paragraph" w:styleId="Pidipagina">
    <w:name w:val="footer"/>
    <w:basedOn w:val="Normale"/>
    <w:link w:val="PidipaginaCarattere"/>
    <w:uiPriority w:val="99"/>
    <w:unhideWhenUsed/>
    <w:rsid w:val="000F2ABD"/>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0F2ABD"/>
  </w:style>
  <w:style w:type="character" w:styleId="Numeropagina">
    <w:name w:val="page number"/>
    <w:basedOn w:val="Caratterepredefinitoparagrafo"/>
    <w:uiPriority w:val="99"/>
    <w:semiHidden/>
    <w:unhideWhenUsed/>
    <w:rsid w:val="000F2ABD"/>
  </w:style>
  <w:style w:type="paragraph" w:styleId="Testofumetto">
    <w:name w:val="Balloon Text"/>
    <w:basedOn w:val="Normale"/>
    <w:link w:val="TestofumettoCarattere"/>
    <w:uiPriority w:val="99"/>
    <w:semiHidden/>
    <w:unhideWhenUsed/>
    <w:rsid w:val="004C1B2D"/>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4C1B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atterepredefinitoparagrafo"/>
    <w:uiPriority w:val="99"/>
    <w:unhideWhenUsed/>
    <w:rsid w:val="00F43839"/>
    <w:rPr>
      <w:color w:val="0000FF" w:themeColor="hyperlink"/>
      <w:u w:val="single"/>
    </w:rPr>
  </w:style>
  <w:style w:type="character" w:customStyle="1" w:styleId="hps">
    <w:name w:val="hps"/>
    <w:basedOn w:val="Caratterepredefinitoparagrafo"/>
    <w:rsid w:val="00094CE9"/>
  </w:style>
  <w:style w:type="paragraph" w:styleId="Pidipagina">
    <w:name w:val="footer"/>
    <w:basedOn w:val="Normale"/>
    <w:link w:val="PidipaginaCarattere"/>
    <w:uiPriority w:val="99"/>
    <w:unhideWhenUsed/>
    <w:rsid w:val="000F2ABD"/>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0F2ABD"/>
  </w:style>
  <w:style w:type="character" w:styleId="Numeropagina">
    <w:name w:val="page number"/>
    <w:basedOn w:val="Caratterepredefinitoparagrafo"/>
    <w:uiPriority w:val="99"/>
    <w:semiHidden/>
    <w:unhideWhenUsed/>
    <w:rsid w:val="000F2ABD"/>
  </w:style>
  <w:style w:type="paragraph" w:styleId="Testofumetto">
    <w:name w:val="Balloon Text"/>
    <w:basedOn w:val="Normale"/>
    <w:link w:val="TestofumettoCarattere"/>
    <w:uiPriority w:val="99"/>
    <w:semiHidden/>
    <w:unhideWhenUsed/>
    <w:rsid w:val="004C1B2D"/>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4C1B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8309">
      <w:bodyDiv w:val="1"/>
      <w:marLeft w:val="0"/>
      <w:marRight w:val="0"/>
      <w:marTop w:val="0"/>
      <w:marBottom w:val="0"/>
      <w:divBdr>
        <w:top w:val="none" w:sz="0" w:space="0" w:color="auto"/>
        <w:left w:val="none" w:sz="0" w:space="0" w:color="auto"/>
        <w:bottom w:val="none" w:sz="0" w:space="0" w:color="auto"/>
        <w:right w:val="none" w:sz="0" w:space="0" w:color="auto"/>
      </w:divBdr>
      <w:divsChild>
        <w:div w:id="456727714">
          <w:marLeft w:val="0"/>
          <w:marRight w:val="0"/>
          <w:marTop w:val="0"/>
          <w:marBottom w:val="0"/>
          <w:divBdr>
            <w:top w:val="none" w:sz="0" w:space="0" w:color="auto"/>
            <w:left w:val="none" w:sz="0" w:space="0" w:color="auto"/>
            <w:bottom w:val="none" w:sz="0" w:space="0" w:color="auto"/>
            <w:right w:val="none" w:sz="0" w:space="0" w:color="auto"/>
          </w:divBdr>
          <w:divsChild>
            <w:div w:id="13811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1361">
      <w:bodyDiv w:val="1"/>
      <w:marLeft w:val="0"/>
      <w:marRight w:val="0"/>
      <w:marTop w:val="0"/>
      <w:marBottom w:val="0"/>
      <w:divBdr>
        <w:top w:val="none" w:sz="0" w:space="0" w:color="auto"/>
        <w:left w:val="none" w:sz="0" w:space="0" w:color="auto"/>
        <w:bottom w:val="none" w:sz="0" w:space="0" w:color="auto"/>
        <w:right w:val="none" w:sz="0" w:space="0" w:color="auto"/>
      </w:divBdr>
      <w:divsChild>
        <w:div w:id="645403622">
          <w:marLeft w:val="0"/>
          <w:marRight w:val="0"/>
          <w:marTop w:val="0"/>
          <w:marBottom w:val="0"/>
          <w:divBdr>
            <w:top w:val="none" w:sz="0" w:space="0" w:color="auto"/>
            <w:left w:val="none" w:sz="0" w:space="0" w:color="auto"/>
            <w:bottom w:val="none" w:sz="0" w:space="0" w:color="auto"/>
            <w:right w:val="none" w:sz="0" w:space="0" w:color="auto"/>
          </w:divBdr>
          <w:divsChild>
            <w:div w:id="19916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D98D6-0202-A84B-8B2A-F6FB8FF77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3463</Words>
  <Characters>19745</Characters>
  <Application>Microsoft Macintosh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Francesca Licordari</cp:lastModifiedBy>
  <cp:revision>175</cp:revision>
  <dcterms:created xsi:type="dcterms:W3CDTF">2015-11-09T17:13:00Z</dcterms:created>
  <dcterms:modified xsi:type="dcterms:W3CDTF">2015-11-19T10:45:00Z</dcterms:modified>
</cp:coreProperties>
</file>