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49F87" w14:textId="77777777" w:rsidR="001F581C" w:rsidRDefault="005274E6"/>
    <w:p w14:paraId="59C8CEE4" w14:textId="77777777" w:rsidR="003E2EF7" w:rsidRDefault="003E2EF7"/>
    <w:p w14:paraId="07B5DA4C" w14:textId="77777777" w:rsidR="003E2EF7" w:rsidRDefault="003E2EF7"/>
    <w:p w14:paraId="66844470" w14:textId="77777777" w:rsidR="003E2EF7" w:rsidRDefault="003E2EF7"/>
    <w:p w14:paraId="7B426AAE" w14:textId="77777777" w:rsidR="003E2EF7" w:rsidRDefault="003E2EF7"/>
    <w:p w14:paraId="3E0387ED" w14:textId="77777777" w:rsidR="003E2EF7" w:rsidRDefault="003E2EF7"/>
    <w:p w14:paraId="28826C89" w14:textId="77777777" w:rsidR="00A042B1" w:rsidRDefault="00A042B1" w:rsidP="00A042B1">
      <w:pPr>
        <w:jc w:val="center"/>
        <w:rPr>
          <w:b/>
        </w:rPr>
      </w:pPr>
      <w:r>
        <w:rPr>
          <w:b/>
        </w:rPr>
        <w:t>Relational Data Model – Order Entry</w:t>
      </w:r>
    </w:p>
    <w:p w14:paraId="2E8A8AA7" w14:textId="77777777" w:rsidR="003E2EF7" w:rsidRDefault="003E2EF7" w:rsidP="003E2EF7">
      <w:pPr>
        <w:jc w:val="center"/>
      </w:pPr>
    </w:p>
    <w:p w14:paraId="13F5FC11" w14:textId="77777777" w:rsidR="003E2EF7" w:rsidRDefault="003E2EF7" w:rsidP="003E2EF7">
      <w:pPr>
        <w:jc w:val="center"/>
      </w:pPr>
      <w:r>
        <w:t>Edward Galligan III</w:t>
      </w:r>
    </w:p>
    <w:p w14:paraId="5ED3D205" w14:textId="77777777" w:rsidR="003E2EF7" w:rsidRDefault="003E2EF7" w:rsidP="003E2EF7">
      <w:pPr>
        <w:jc w:val="center"/>
      </w:pPr>
      <w:r>
        <w:t>Colorado State University – Global Campus</w:t>
      </w:r>
    </w:p>
    <w:p w14:paraId="7F2CEC58" w14:textId="77777777" w:rsidR="003E2EF7" w:rsidRDefault="003E2EF7" w:rsidP="003E2EF7">
      <w:pPr>
        <w:jc w:val="center"/>
      </w:pPr>
      <w:r>
        <w:t>MIS407 – Database Concepts</w:t>
      </w:r>
    </w:p>
    <w:p w14:paraId="7973E6B3" w14:textId="77777777" w:rsidR="003E2EF7" w:rsidRDefault="003E2EF7" w:rsidP="003E2EF7">
      <w:pPr>
        <w:jc w:val="center"/>
      </w:pPr>
      <w:r>
        <w:t>Dr. Kadri Brogi</w:t>
      </w:r>
    </w:p>
    <w:p w14:paraId="6E664F3F" w14:textId="77777777" w:rsidR="003E2EF7" w:rsidRDefault="003E2EF7" w:rsidP="003E2EF7">
      <w:pPr>
        <w:jc w:val="center"/>
      </w:pPr>
      <w:r>
        <w:t>January 24, 2021</w:t>
      </w:r>
    </w:p>
    <w:p w14:paraId="65FB0537" w14:textId="77777777" w:rsidR="003E2EF7" w:rsidRDefault="003E2EF7" w:rsidP="003E2EF7">
      <w:pPr>
        <w:jc w:val="center"/>
      </w:pPr>
    </w:p>
    <w:p w14:paraId="6A040D62" w14:textId="77777777" w:rsidR="003E2EF7" w:rsidRDefault="003E2EF7" w:rsidP="003E2EF7">
      <w:pPr>
        <w:jc w:val="center"/>
      </w:pPr>
    </w:p>
    <w:p w14:paraId="388252DA" w14:textId="77777777" w:rsidR="003E2EF7" w:rsidRDefault="003E2EF7" w:rsidP="003E2EF7">
      <w:pPr>
        <w:jc w:val="center"/>
      </w:pPr>
    </w:p>
    <w:p w14:paraId="7AB13E66" w14:textId="77777777" w:rsidR="003E2EF7" w:rsidRDefault="003E2EF7">
      <w:pPr>
        <w:spacing w:line="240" w:lineRule="auto"/>
      </w:pPr>
      <w:r>
        <w:br w:type="page"/>
      </w:r>
    </w:p>
    <w:p w14:paraId="7CB3BAA6" w14:textId="77777777" w:rsidR="003E2EF7" w:rsidRDefault="00A042B1" w:rsidP="003E2EF7">
      <w:pPr>
        <w:jc w:val="center"/>
        <w:rPr>
          <w:b/>
        </w:rPr>
      </w:pPr>
      <w:r>
        <w:rPr>
          <w:b/>
        </w:rPr>
        <w:lastRenderedPageBreak/>
        <w:t>Relational Data Model – Order Entry</w:t>
      </w:r>
    </w:p>
    <w:p w14:paraId="160C6C37" w14:textId="77777777" w:rsidR="003E2EF7" w:rsidRDefault="003E2EF7" w:rsidP="003E2EF7">
      <w:r>
        <w:tab/>
        <w:t>Below is a screenshot of the expanded Customer table and SQL code.</w:t>
      </w:r>
    </w:p>
    <w:p w14:paraId="75A041D5" w14:textId="77777777" w:rsidR="003E2EF7" w:rsidRDefault="003E2EF7" w:rsidP="003E2EF7">
      <w:r>
        <w:rPr>
          <w:noProof/>
        </w:rPr>
        <w:drawing>
          <wp:inline distT="0" distB="0" distL="0" distR="0" wp14:anchorId="685B5C1F" wp14:editId="13EA1118">
            <wp:extent cx="5943600" cy="542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 2 Custo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24170"/>
                    </a:xfrm>
                    <a:prstGeom prst="rect">
                      <a:avLst/>
                    </a:prstGeom>
                  </pic:spPr>
                </pic:pic>
              </a:graphicData>
            </a:graphic>
          </wp:inline>
        </w:drawing>
      </w:r>
    </w:p>
    <w:p w14:paraId="200A9000" w14:textId="77777777" w:rsidR="00A042B1" w:rsidRDefault="00A042B1" w:rsidP="003E2EF7"/>
    <w:p w14:paraId="50432126" w14:textId="77777777" w:rsidR="00A042B1" w:rsidRDefault="00A042B1" w:rsidP="003E2EF7"/>
    <w:p w14:paraId="3A5B7DC8" w14:textId="77777777" w:rsidR="00A042B1" w:rsidRDefault="00A042B1" w:rsidP="003E2EF7"/>
    <w:p w14:paraId="62F5265D" w14:textId="77777777" w:rsidR="00A042B1" w:rsidRDefault="00A042B1" w:rsidP="003E2EF7"/>
    <w:p w14:paraId="71CDAD47" w14:textId="77777777" w:rsidR="00A042B1" w:rsidRDefault="00A042B1" w:rsidP="003E2EF7"/>
    <w:p w14:paraId="7A7D616B" w14:textId="77777777" w:rsidR="00A042B1" w:rsidRDefault="00A042B1" w:rsidP="003E2EF7"/>
    <w:p w14:paraId="370F43FA" w14:textId="77777777" w:rsidR="003E2EF7" w:rsidRDefault="003E2EF7" w:rsidP="00A042B1">
      <w:pPr>
        <w:ind w:firstLine="720"/>
      </w:pPr>
      <w:r>
        <w:lastRenderedPageBreak/>
        <w:t>Below is a screenshot of the expanded Employee table and SQL code.</w:t>
      </w:r>
    </w:p>
    <w:p w14:paraId="5FAF9C45" w14:textId="77777777" w:rsidR="003E2EF7" w:rsidRDefault="003E2EF7" w:rsidP="003E2EF7">
      <w:r>
        <w:rPr>
          <w:noProof/>
        </w:rPr>
        <w:drawing>
          <wp:inline distT="0" distB="0" distL="0" distR="0" wp14:anchorId="159E748D" wp14:editId="7AEA0CDA">
            <wp:extent cx="5943600" cy="521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 2 Employe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12080"/>
                    </a:xfrm>
                    <a:prstGeom prst="rect">
                      <a:avLst/>
                    </a:prstGeom>
                  </pic:spPr>
                </pic:pic>
              </a:graphicData>
            </a:graphic>
          </wp:inline>
        </w:drawing>
      </w:r>
    </w:p>
    <w:p w14:paraId="6F0AE3B9" w14:textId="77777777" w:rsidR="00A042B1" w:rsidRDefault="00A042B1" w:rsidP="003E2EF7"/>
    <w:p w14:paraId="0FCF1630" w14:textId="77777777" w:rsidR="00A042B1" w:rsidRDefault="00A042B1" w:rsidP="003E2EF7"/>
    <w:p w14:paraId="1692EB29" w14:textId="77777777" w:rsidR="00A042B1" w:rsidRDefault="00A042B1" w:rsidP="003E2EF7"/>
    <w:p w14:paraId="1D542E75" w14:textId="77777777" w:rsidR="00A042B1" w:rsidRDefault="00A042B1" w:rsidP="003E2EF7"/>
    <w:p w14:paraId="4186F893" w14:textId="77777777" w:rsidR="00A042B1" w:rsidRDefault="00A042B1" w:rsidP="003E2EF7"/>
    <w:p w14:paraId="71FAF079" w14:textId="77777777" w:rsidR="00A042B1" w:rsidRDefault="00A042B1" w:rsidP="003E2EF7"/>
    <w:p w14:paraId="42E84054" w14:textId="77777777" w:rsidR="00A042B1" w:rsidRDefault="00A042B1" w:rsidP="003E2EF7"/>
    <w:p w14:paraId="62F89F6B" w14:textId="77777777" w:rsidR="003E2EF7" w:rsidRDefault="003E2EF7" w:rsidP="00A042B1">
      <w:pPr>
        <w:ind w:firstLine="720"/>
      </w:pPr>
      <w:r>
        <w:lastRenderedPageBreak/>
        <w:t>Below is a screenshot of the expanded Order table and SQL code.</w:t>
      </w:r>
    </w:p>
    <w:p w14:paraId="7708C1F4" w14:textId="77777777" w:rsidR="003E2EF7" w:rsidRDefault="003E2EF7" w:rsidP="003E2EF7">
      <w:r>
        <w:rPr>
          <w:noProof/>
        </w:rPr>
        <w:drawing>
          <wp:inline distT="0" distB="0" distL="0" distR="0" wp14:anchorId="7FFBF9E8" wp14:editId="00AF3D16">
            <wp:extent cx="5943600" cy="5363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 2 OrderTb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63210"/>
                    </a:xfrm>
                    <a:prstGeom prst="rect">
                      <a:avLst/>
                    </a:prstGeom>
                  </pic:spPr>
                </pic:pic>
              </a:graphicData>
            </a:graphic>
          </wp:inline>
        </w:drawing>
      </w:r>
    </w:p>
    <w:p w14:paraId="2605B809" w14:textId="77777777" w:rsidR="00A042B1" w:rsidRDefault="005E4E20" w:rsidP="003E2EF7">
      <w:r>
        <w:tab/>
      </w:r>
    </w:p>
    <w:p w14:paraId="4471F7A1" w14:textId="77777777" w:rsidR="00A042B1" w:rsidRDefault="00A042B1" w:rsidP="003E2EF7"/>
    <w:p w14:paraId="6335A477" w14:textId="77777777" w:rsidR="00A042B1" w:rsidRDefault="00A042B1" w:rsidP="003E2EF7"/>
    <w:p w14:paraId="1BF3664A" w14:textId="77777777" w:rsidR="00A042B1" w:rsidRDefault="00A042B1" w:rsidP="003E2EF7"/>
    <w:p w14:paraId="63A7DE6D" w14:textId="77777777" w:rsidR="00A042B1" w:rsidRDefault="00A042B1" w:rsidP="003E2EF7"/>
    <w:p w14:paraId="3A0CE89E" w14:textId="77777777" w:rsidR="00A042B1" w:rsidRDefault="00A042B1" w:rsidP="003E2EF7"/>
    <w:p w14:paraId="1C44DA41" w14:textId="141DA68D" w:rsidR="003E2EF7" w:rsidRDefault="005E4E20" w:rsidP="00A042B1">
      <w:pPr>
        <w:ind w:firstLine="720"/>
      </w:pPr>
      <w:r>
        <w:lastRenderedPageBreak/>
        <w:t>Below is a</w:t>
      </w:r>
      <w:r w:rsidR="00A042B1">
        <w:t>n</w:t>
      </w:r>
      <w:r>
        <w:t xml:space="preserve"> Entity Relationship Diagram showing</w:t>
      </w:r>
      <w:r w:rsidR="00EF0FA7">
        <w:t xml:space="preserve"> the primary and foreign keys and parent and child tables.</w:t>
      </w:r>
    </w:p>
    <w:p w14:paraId="1875B5D3" w14:textId="77777777" w:rsidR="00EF0FA7" w:rsidRDefault="00EF0FA7" w:rsidP="00A042B1">
      <w:pPr>
        <w:jc w:val="center"/>
      </w:pPr>
      <w:r>
        <w:rPr>
          <w:noProof/>
        </w:rPr>
        <w:drawing>
          <wp:inline distT="0" distB="0" distL="0" distR="0" wp14:anchorId="5DC71596" wp14:editId="3993F5DC">
            <wp:extent cx="43688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e 2 ERD.pdf"/>
                    <pic:cNvPicPr/>
                  </pic:nvPicPr>
                  <pic:blipFill>
                    <a:blip r:embed="rId9">
                      <a:extLst>
                        <a:ext uri="{28A0092B-C50C-407E-A947-70E740481C1C}">
                          <a14:useLocalDpi xmlns:a14="http://schemas.microsoft.com/office/drawing/2010/main" val="0"/>
                        </a:ext>
                      </a:extLst>
                    </a:blip>
                    <a:stretch>
                      <a:fillRect/>
                    </a:stretch>
                  </pic:blipFill>
                  <pic:spPr>
                    <a:xfrm>
                      <a:off x="0" y="0"/>
                      <a:ext cx="4368800" cy="3568700"/>
                    </a:xfrm>
                    <a:prstGeom prst="rect">
                      <a:avLst/>
                    </a:prstGeom>
                  </pic:spPr>
                </pic:pic>
              </a:graphicData>
            </a:graphic>
          </wp:inline>
        </w:drawing>
      </w:r>
    </w:p>
    <w:p w14:paraId="76CD1AB1" w14:textId="77777777" w:rsidR="00EF0FA7" w:rsidRDefault="00EF0FA7" w:rsidP="00EF0FA7">
      <w:pPr>
        <w:jc w:val="center"/>
        <w:rPr>
          <w:b/>
        </w:rPr>
      </w:pPr>
      <w:r>
        <w:rPr>
          <w:b/>
        </w:rPr>
        <w:t>Challenges</w:t>
      </w:r>
    </w:p>
    <w:p w14:paraId="38CE95F3" w14:textId="75F01B6B" w:rsidR="003E2EF7" w:rsidRPr="00A042B1" w:rsidRDefault="00EF0FA7" w:rsidP="00A042B1">
      <w:r>
        <w:tab/>
        <w:t>The main challenge that confused me was executing a query to create a table and not seeing it show up in the browser. After dropping and recreating the table multiple times and still not seeing it show up in the browser and trying different things to see if I could get it to show up, I realized that if I right clicked in the browser, I could refresh the browser, and the created table would show up in the browser. I also had to reference the last module to refresh my memory on how to create a new database and open the query tool</w:t>
      </w:r>
      <w:r w:rsidR="00A042B1">
        <w:t>.</w:t>
      </w:r>
      <w:bookmarkStart w:id="0" w:name="_GoBack"/>
      <w:bookmarkEnd w:id="0"/>
    </w:p>
    <w:sectPr w:rsidR="003E2EF7" w:rsidRPr="00A042B1" w:rsidSect="00F36FDE">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2A240" w14:textId="77777777" w:rsidR="005274E6" w:rsidRDefault="005274E6" w:rsidP="003E2EF7">
      <w:pPr>
        <w:spacing w:line="240" w:lineRule="auto"/>
      </w:pPr>
      <w:r>
        <w:separator/>
      </w:r>
    </w:p>
  </w:endnote>
  <w:endnote w:type="continuationSeparator" w:id="0">
    <w:p w14:paraId="3CD56D3F" w14:textId="77777777" w:rsidR="005274E6" w:rsidRDefault="005274E6" w:rsidP="003E2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059DC" w14:textId="77777777" w:rsidR="005274E6" w:rsidRDefault="005274E6" w:rsidP="003E2EF7">
      <w:pPr>
        <w:spacing w:line="240" w:lineRule="auto"/>
      </w:pPr>
      <w:r>
        <w:separator/>
      </w:r>
    </w:p>
  </w:footnote>
  <w:footnote w:type="continuationSeparator" w:id="0">
    <w:p w14:paraId="1CDA997A" w14:textId="77777777" w:rsidR="005274E6" w:rsidRDefault="005274E6" w:rsidP="003E2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89883"/>
      <w:docPartObj>
        <w:docPartGallery w:val="Page Numbers (Top of Page)"/>
        <w:docPartUnique/>
      </w:docPartObj>
    </w:sdtPr>
    <w:sdtContent>
      <w:p w14:paraId="685E914D" w14:textId="77777777" w:rsidR="003E2EF7" w:rsidRDefault="003E2EF7" w:rsidP="00F46A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F92F3C" w14:textId="77777777" w:rsidR="003E2EF7" w:rsidRDefault="003E2EF7" w:rsidP="003E2E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746814"/>
      <w:docPartObj>
        <w:docPartGallery w:val="Page Numbers (Top of Page)"/>
        <w:docPartUnique/>
      </w:docPartObj>
    </w:sdtPr>
    <w:sdtContent>
      <w:p w14:paraId="77A83FCB" w14:textId="77777777" w:rsidR="003E2EF7" w:rsidRDefault="003E2EF7" w:rsidP="00F46A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A441FD" w14:textId="77777777" w:rsidR="003E2EF7" w:rsidRDefault="003E2EF7" w:rsidP="003E2EF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F7"/>
    <w:rsid w:val="00051518"/>
    <w:rsid w:val="00190647"/>
    <w:rsid w:val="003E2EF7"/>
    <w:rsid w:val="005274E6"/>
    <w:rsid w:val="005E4E20"/>
    <w:rsid w:val="00A042B1"/>
    <w:rsid w:val="00D8092D"/>
    <w:rsid w:val="00EF0FA7"/>
    <w:rsid w:val="00F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39DA8"/>
  <w15:chartTrackingRefBased/>
  <w15:docId w15:val="{D754CEC9-C036-2E4F-90F8-FCF77F6F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51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F7"/>
    <w:pPr>
      <w:tabs>
        <w:tab w:val="center" w:pos="4680"/>
        <w:tab w:val="right" w:pos="9360"/>
      </w:tabs>
      <w:spacing w:line="240" w:lineRule="auto"/>
    </w:pPr>
  </w:style>
  <w:style w:type="character" w:customStyle="1" w:styleId="HeaderChar">
    <w:name w:val="Header Char"/>
    <w:basedOn w:val="DefaultParagraphFont"/>
    <w:link w:val="Header"/>
    <w:uiPriority w:val="99"/>
    <w:rsid w:val="003E2EF7"/>
  </w:style>
  <w:style w:type="paragraph" w:styleId="Footer">
    <w:name w:val="footer"/>
    <w:basedOn w:val="Normal"/>
    <w:link w:val="FooterChar"/>
    <w:uiPriority w:val="99"/>
    <w:unhideWhenUsed/>
    <w:rsid w:val="003E2EF7"/>
    <w:pPr>
      <w:tabs>
        <w:tab w:val="center" w:pos="4680"/>
        <w:tab w:val="right" w:pos="9360"/>
      </w:tabs>
      <w:spacing w:line="240" w:lineRule="auto"/>
    </w:pPr>
  </w:style>
  <w:style w:type="character" w:customStyle="1" w:styleId="FooterChar">
    <w:name w:val="Footer Char"/>
    <w:basedOn w:val="DefaultParagraphFont"/>
    <w:link w:val="Footer"/>
    <w:uiPriority w:val="99"/>
    <w:rsid w:val="003E2EF7"/>
  </w:style>
  <w:style w:type="character" w:styleId="PageNumber">
    <w:name w:val="page number"/>
    <w:basedOn w:val="DefaultParagraphFont"/>
    <w:uiPriority w:val="99"/>
    <w:semiHidden/>
    <w:unhideWhenUsed/>
    <w:rsid w:val="003E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Galligan III</dc:creator>
  <cp:keywords/>
  <dc:description/>
  <cp:lastModifiedBy>Edward Galligan III</cp:lastModifiedBy>
  <cp:revision>1</cp:revision>
  <dcterms:created xsi:type="dcterms:W3CDTF">2021-01-24T04:56:00Z</dcterms:created>
  <dcterms:modified xsi:type="dcterms:W3CDTF">2021-01-24T05:48:00Z</dcterms:modified>
</cp:coreProperties>
</file>