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5357" w14:textId="7F43F25F" w:rsidR="002F71CB" w:rsidRPr="002F71CB" w:rsidRDefault="002F71CB" w:rsidP="002F71CB">
      <w:pPr>
        <w:pStyle w:val="Title"/>
      </w:pPr>
      <w:bookmarkStart w:id="0" w:name="CACScanClass"/>
      <w:r w:rsidRPr="002F71CB">
        <w:t>Scan Class</w:t>
      </w:r>
      <w:bookmarkEnd w:id="0"/>
    </w:p>
    <w:p w14:paraId="74E0F6A1" w14:textId="77777777" w:rsidR="002F71CB" w:rsidRPr="002F71CB" w:rsidRDefault="002F71CB" w:rsidP="002F71CB">
      <w:pPr>
        <w:pStyle w:val="Subtitle"/>
      </w:pPr>
      <w:r w:rsidRPr="002F71CB">
        <w:t>Reference</w:t>
      </w:r>
    </w:p>
    <w:p w14:paraId="1B68223C" w14:textId="77777777" w:rsidR="002F71CB" w:rsidRPr="002F71CB" w:rsidRDefault="002F71CB" w:rsidP="00D01FE4">
      <w:pPr>
        <w:pStyle w:val="Heading1"/>
      </w:pPr>
      <w:r w:rsidRPr="002F71CB">
        <w:t>Definition</w:t>
      </w:r>
    </w:p>
    <w:p w14:paraId="211DE940" w14:textId="09B0DB8B" w:rsidR="002F71CB" w:rsidRDefault="002F71CB" w:rsidP="002F71CB">
      <w:pPr>
        <w:pStyle w:val="Subtitle"/>
      </w:pPr>
      <w:r>
        <w:t>Namespace: CAC</w:t>
      </w:r>
    </w:p>
    <w:p w14:paraId="561BD2B1" w14:textId="4323B1B5" w:rsidR="002F71CB" w:rsidRDefault="002F71CB" w:rsidP="002F71CB">
      <w:pPr>
        <w:pStyle w:val="Subtitle"/>
      </w:pPr>
      <w:r>
        <w:t>Assembly: CACScan.dll</w:t>
      </w:r>
    </w:p>
    <w:p w14:paraId="4B653D14" w14:textId="2352D653" w:rsidR="002F71CB" w:rsidRDefault="002F71CB" w:rsidP="002F71CB">
      <w:r>
        <w:t>Parses data scanned from DoD Common Access Card barcodes.</w:t>
      </w:r>
    </w:p>
    <w:p w14:paraId="29529E52" w14:textId="5DD4F377" w:rsidR="002F71CB" w:rsidRDefault="002F71CB" w:rsidP="002F71CB"/>
    <w:p w14:paraId="7DD4FB7F" w14:textId="1499B3C2" w:rsidR="002F71CB" w:rsidRDefault="002F71CB" w:rsidP="002F71CB">
      <w:r>
        <w:t>Inheritance Object -&gt; Scan</w:t>
      </w:r>
    </w:p>
    <w:p w14:paraId="31C3CB37" w14:textId="09D9E2E4" w:rsidR="002F71CB" w:rsidRDefault="002F71CB" w:rsidP="002F71CB"/>
    <w:p w14:paraId="242FF220" w14:textId="58ED2B3B" w:rsidR="002F71CB" w:rsidRDefault="00FB3FD1" w:rsidP="00D01FE4">
      <w:pPr>
        <w:pStyle w:val="Heading1"/>
      </w:pPr>
      <w:r>
        <w:t>Constructors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FB3FD1" w14:paraId="25714FE6" w14:textId="77777777" w:rsidTr="00FB3FD1">
        <w:tc>
          <w:tcPr>
            <w:tcW w:w="2335" w:type="dxa"/>
          </w:tcPr>
          <w:p w14:paraId="73472855" w14:textId="6B409401" w:rsidR="00FB3FD1" w:rsidRDefault="00B51772" w:rsidP="002F71CB">
            <w:hyperlink w:anchor="CACScanConstructor" w:history="1">
              <w:r w:rsidR="00FB3FD1" w:rsidRPr="00D01FE4">
                <w:rPr>
                  <w:rStyle w:val="Hyperlink"/>
                </w:rPr>
                <w:t>Scan(String)</w:t>
              </w:r>
            </w:hyperlink>
          </w:p>
        </w:tc>
        <w:tc>
          <w:tcPr>
            <w:tcW w:w="7015" w:type="dxa"/>
          </w:tcPr>
          <w:p w14:paraId="0BE32E3B" w14:textId="016549D2" w:rsidR="00FB3FD1" w:rsidRDefault="00FB3FD1" w:rsidP="002F71CB">
            <w:r>
              <w:t>Initializes a new instance of the Scan class based on the specified string</w:t>
            </w:r>
          </w:p>
        </w:tc>
      </w:tr>
    </w:tbl>
    <w:p w14:paraId="0D4E15A4" w14:textId="349C9D5F" w:rsidR="00FB3FD1" w:rsidRDefault="00FB3FD1" w:rsidP="00D01FE4">
      <w:pPr>
        <w:pStyle w:val="Heading1"/>
      </w:pPr>
      <w:r>
        <w:t>Properties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05"/>
        <w:gridCol w:w="6745"/>
      </w:tblGrid>
      <w:tr w:rsidR="00143A75" w14:paraId="2125A2B7" w14:textId="77777777" w:rsidTr="00143A75">
        <w:tc>
          <w:tcPr>
            <w:tcW w:w="2605" w:type="dxa"/>
          </w:tcPr>
          <w:p w14:paraId="6776D33E" w14:textId="0E12198A" w:rsidR="00143A75" w:rsidRDefault="00B51772" w:rsidP="00FB3FD1">
            <w:hyperlink w:anchor="BarcodeProperty" w:history="1">
              <w:r w:rsidR="00143A75" w:rsidRPr="00181C88">
                <w:rPr>
                  <w:rStyle w:val="Hyperlink"/>
                </w:rPr>
                <w:t>Barcode</w:t>
              </w:r>
            </w:hyperlink>
          </w:p>
        </w:tc>
        <w:tc>
          <w:tcPr>
            <w:tcW w:w="6745" w:type="dxa"/>
          </w:tcPr>
          <w:p w14:paraId="5492DC98" w14:textId="1A596C54" w:rsidR="00143A75" w:rsidRDefault="00143A75" w:rsidP="00FB3FD1">
            <w:r>
              <w:t xml:space="preserve">Gets the </w:t>
            </w:r>
            <w:hyperlink w:anchor="BarcodeTypeEnum" w:history="1">
              <w:proofErr w:type="spellStart"/>
              <w:r w:rsidRPr="00EE0882">
                <w:rPr>
                  <w:rStyle w:val="Hyperlink"/>
                </w:rPr>
                <w:t>BarcodeType</w:t>
              </w:r>
              <w:proofErr w:type="spellEnd"/>
            </w:hyperlink>
            <w:r>
              <w:t xml:space="preserve"> for the specified barcode</w:t>
            </w:r>
          </w:p>
        </w:tc>
      </w:tr>
      <w:tr w:rsidR="00143A75" w14:paraId="02A03F7F" w14:textId="77777777" w:rsidTr="00143A75">
        <w:tc>
          <w:tcPr>
            <w:tcW w:w="2605" w:type="dxa"/>
          </w:tcPr>
          <w:p w14:paraId="3BE004BF" w14:textId="281F4F4B" w:rsidR="00143A75" w:rsidRDefault="00B51772" w:rsidP="00FB3FD1">
            <w:hyperlink w:anchor="BranchProperty" w:history="1">
              <w:r w:rsidR="00143A75" w:rsidRPr="00181C88">
                <w:rPr>
                  <w:rStyle w:val="Hyperlink"/>
                </w:rPr>
                <w:t>Branch</w:t>
              </w:r>
            </w:hyperlink>
          </w:p>
        </w:tc>
        <w:tc>
          <w:tcPr>
            <w:tcW w:w="6745" w:type="dxa"/>
          </w:tcPr>
          <w:p w14:paraId="1C22EB0E" w14:textId="664B7102" w:rsidR="00143A75" w:rsidRDefault="00143A75" w:rsidP="00FB3FD1">
            <w:r>
              <w:t xml:space="preserve">Gets the </w:t>
            </w:r>
            <w:hyperlink w:anchor="BranchCodeEnum" w:history="1">
              <w:proofErr w:type="spellStart"/>
              <w:r w:rsidRPr="00D01FE4">
                <w:rPr>
                  <w:rStyle w:val="Hyperlink"/>
                </w:rPr>
                <w:t>BranchCode</w:t>
              </w:r>
              <w:proofErr w:type="spellEnd"/>
            </w:hyperlink>
            <w:r>
              <w:t xml:space="preserve"> of the cardholder</w:t>
            </w:r>
          </w:p>
        </w:tc>
      </w:tr>
      <w:tr w:rsidR="00143A75" w14:paraId="1A52025B" w14:textId="77777777" w:rsidTr="00143A75">
        <w:tc>
          <w:tcPr>
            <w:tcW w:w="2605" w:type="dxa"/>
          </w:tcPr>
          <w:p w14:paraId="58B0A295" w14:textId="45595B0E" w:rsidR="00143A75" w:rsidRDefault="00B51772" w:rsidP="00FB3FD1">
            <w:hyperlink w:anchor="DateofBirthProperty" w:history="1">
              <w:proofErr w:type="spellStart"/>
              <w:r w:rsidR="00143A75" w:rsidRPr="00181C88">
                <w:rPr>
                  <w:rStyle w:val="Hyperlink"/>
                </w:rPr>
                <w:t>DateofBirth</w:t>
              </w:r>
              <w:proofErr w:type="spellEnd"/>
            </w:hyperlink>
          </w:p>
        </w:tc>
        <w:tc>
          <w:tcPr>
            <w:tcW w:w="6745" w:type="dxa"/>
          </w:tcPr>
          <w:p w14:paraId="0B5A17DC" w14:textId="148DFD14" w:rsidR="00143A75" w:rsidRDefault="00143A75" w:rsidP="00FB3FD1">
            <w:r>
              <w:t>Gets a value of the date of birth of the cardholder</w:t>
            </w:r>
          </w:p>
        </w:tc>
      </w:tr>
      <w:tr w:rsidR="00143A75" w14:paraId="4AC020A5" w14:textId="77777777" w:rsidTr="00143A75">
        <w:tc>
          <w:tcPr>
            <w:tcW w:w="2605" w:type="dxa"/>
          </w:tcPr>
          <w:p w14:paraId="57310FB6" w14:textId="7AC845A0" w:rsidR="00143A75" w:rsidRDefault="00B51772" w:rsidP="00FB3FD1">
            <w:hyperlink w:anchor="EdipiProperty" w:history="1">
              <w:proofErr w:type="spellStart"/>
              <w:r w:rsidR="00143A75" w:rsidRPr="00181C88">
                <w:rPr>
                  <w:rStyle w:val="Hyperlink"/>
                </w:rPr>
                <w:t>Edipi</w:t>
              </w:r>
              <w:proofErr w:type="spellEnd"/>
            </w:hyperlink>
          </w:p>
        </w:tc>
        <w:tc>
          <w:tcPr>
            <w:tcW w:w="6745" w:type="dxa"/>
          </w:tcPr>
          <w:p w14:paraId="10348ADE" w14:textId="43447EC4" w:rsidR="00143A75" w:rsidRDefault="00143A75" w:rsidP="00FB3FD1">
            <w:r>
              <w:t>Gets a value of the EDIPI of the cardholder</w:t>
            </w:r>
          </w:p>
        </w:tc>
      </w:tr>
      <w:tr w:rsidR="00143A75" w14:paraId="07A5FFDF" w14:textId="77777777" w:rsidTr="00143A75">
        <w:tc>
          <w:tcPr>
            <w:tcW w:w="2605" w:type="dxa"/>
          </w:tcPr>
          <w:p w14:paraId="47B1240C" w14:textId="35F35969" w:rsidR="00143A75" w:rsidRDefault="00B51772" w:rsidP="00FB3FD1">
            <w:hyperlink w:anchor="ExpDateProperty" w:history="1">
              <w:proofErr w:type="spellStart"/>
              <w:r w:rsidR="00143A75" w:rsidRPr="00181C88">
                <w:rPr>
                  <w:rStyle w:val="Hyperlink"/>
                </w:rPr>
                <w:t>ExpDate</w:t>
              </w:r>
              <w:proofErr w:type="spellEnd"/>
            </w:hyperlink>
          </w:p>
        </w:tc>
        <w:tc>
          <w:tcPr>
            <w:tcW w:w="6745" w:type="dxa"/>
          </w:tcPr>
          <w:p w14:paraId="71C0AC7C" w14:textId="6D928415" w:rsidR="00143A75" w:rsidRDefault="00143A75" w:rsidP="00FB3FD1">
            <w:r>
              <w:t>Gets a value of the expiration date of the card</w:t>
            </w:r>
          </w:p>
        </w:tc>
      </w:tr>
      <w:tr w:rsidR="00143A75" w14:paraId="62C34CB2" w14:textId="77777777" w:rsidTr="00143A75">
        <w:tc>
          <w:tcPr>
            <w:tcW w:w="2605" w:type="dxa"/>
          </w:tcPr>
          <w:p w14:paraId="0655B401" w14:textId="01FDBD6D" w:rsidR="00143A75" w:rsidRDefault="00B51772" w:rsidP="00FB3FD1">
            <w:hyperlink w:anchor="FirstnameProperty" w:history="1">
              <w:proofErr w:type="spellStart"/>
              <w:r w:rsidR="00143A75" w:rsidRPr="00181C88">
                <w:rPr>
                  <w:rStyle w:val="Hyperlink"/>
                </w:rPr>
                <w:t>Firstname</w:t>
              </w:r>
              <w:proofErr w:type="spellEnd"/>
            </w:hyperlink>
          </w:p>
        </w:tc>
        <w:tc>
          <w:tcPr>
            <w:tcW w:w="6745" w:type="dxa"/>
          </w:tcPr>
          <w:p w14:paraId="20E7415D" w14:textId="43A1981C" w:rsidR="00143A75" w:rsidRDefault="00143A75" w:rsidP="00FB3FD1">
            <w:r>
              <w:t>Gets a value of the First Name of the cardholder</w:t>
            </w:r>
          </w:p>
        </w:tc>
      </w:tr>
      <w:tr w:rsidR="00143A75" w14:paraId="0CE6D6A5" w14:textId="77777777" w:rsidTr="00143A75">
        <w:tc>
          <w:tcPr>
            <w:tcW w:w="2605" w:type="dxa"/>
          </w:tcPr>
          <w:p w14:paraId="7962468A" w14:textId="5FE8BCA1" w:rsidR="00143A75" w:rsidRDefault="00B51772" w:rsidP="00FB3FD1">
            <w:hyperlink w:anchor="GradeProperty" w:history="1">
              <w:r w:rsidR="00143A75" w:rsidRPr="00181C88">
                <w:rPr>
                  <w:rStyle w:val="Hyperlink"/>
                </w:rPr>
                <w:t>Grade</w:t>
              </w:r>
            </w:hyperlink>
          </w:p>
        </w:tc>
        <w:tc>
          <w:tcPr>
            <w:tcW w:w="6745" w:type="dxa"/>
          </w:tcPr>
          <w:p w14:paraId="4A392254" w14:textId="1926DFD3" w:rsidR="00143A75" w:rsidRDefault="00143A75" w:rsidP="00FB3FD1">
            <w:r>
              <w:t>Gets a value of the pay grade of the cardholder</w:t>
            </w:r>
          </w:p>
        </w:tc>
      </w:tr>
      <w:tr w:rsidR="00143A75" w14:paraId="0EAAA8A2" w14:textId="77777777" w:rsidTr="00143A75">
        <w:tc>
          <w:tcPr>
            <w:tcW w:w="2605" w:type="dxa"/>
          </w:tcPr>
          <w:p w14:paraId="0EC54186" w14:textId="15281BE4" w:rsidR="00143A75" w:rsidRDefault="00B51772" w:rsidP="00FB3FD1">
            <w:hyperlink w:anchor="InstanceProperty" w:history="1">
              <w:r w:rsidR="00143A75" w:rsidRPr="00181C88">
                <w:rPr>
                  <w:rStyle w:val="Hyperlink"/>
                </w:rPr>
                <w:t>Instance</w:t>
              </w:r>
            </w:hyperlink>
          </w:p>
        </w:tc>
        <w:tc>
          <w:tcPr>
            <w:tcW w:w="6745" w:type="dxa"/>
          </w:tcPr>
          <w:p w14:paraId="406F7364" w14:textId="380655CE" w:rsidR="00143A75" w:rsidRDefault="00143A75" w:rsidP="00FB3FD1">
            <w:r>
              <w:t>Gets a value of the card instance code of the card</w:t>
            </w:r>
          </w:p>
        </w:tc>
      </w:tr>
      <w:tr w:rsidR="00143A75" w14:paraId="7158D476" w14:textId="77777777" w:rsidTr="00143A75">
        <w:tc>
          <w:tcPr>
            <w:tcW w:w="2605" w:type="dxa"/>
          </w:tcPr>
          <w:p w14:paraId="44141882" w14:textId="17B35ED0" w:rsidR="00143A75" w:rsidRDefault="00B51772" w:rsidP="00FB3FD1">
            <w:hyperlink w:anchor="IssueDateProperty" w:history="1">
              <w:proofErr w:type="spellStart"/>
              <w:r w:rsidR="00143A75" w:rsidRPr="00181C88">
                <w:rPr>
                  <w:rStyle w:val="Hyperlink"/>
                </w:rPr>
                <w:t>IssueDate</w:t>
              </w:r>
              <w:proofErr w:type="spellEnd"/>
            </w:hyperlink>
          </w:p>
        </w:tc>
        <w:tc>
          <w:tcPr>
            <w:tcW w:w="6745" w:type="dxa"/>
          </w:tcPr>
          <w:p w14:paraId="51FCFBE8" w14:textId="43DA98C8" w:rsidR="00143A75" w:rsidRDefault="00143A75" w:rsidP="00FB3FD1">
            <w:r>
              <w:t>Gets a value of the issue date of the card</w:t>
            </w:r>
          </w:p>
        </w:tc>
      </w:tr>
      <w:tr w:rsidR="00143A75" w14:paraId="34ED2927" w14:textId="77777777" w:rsidTr="00143A75">
        <w:tc>
          <w:tcPr>
            <w:tcW w:w="2605" w:type="dxa"/>
          </w:tcPr>
          <w:p w14:paraId="77DBA342" w14:textId="1BD6094E" w:rsidR="00143A75" w:rsidRDefault="00B51772" w:rsidP="00FB3FD1">
            <w:hyperlink w:anchor="MiddleInitialProperty" w:history="1">
              <w:proofErr w:type="spellStart"/>
              <w:r w:rsidR="00143A75" w:rsidRPr="00181C88">
                <w:rPr>
                  <w:rStyle w:val="Hyperlink"/>
                </w:rPr>
                <w:t>MiddleInitial</w:t>
              </w:r>
              <w:proofErr w:type="spellEnd"/>
            </w:hyperlink>
          </w:p>
        </w:tc>
        <w:tc>
          <w:tcPr>
            <w:tcW w:w="6745" w:type="dxa"/>
          </w:tcPr>
          <w:p w14:paraId="40130680" w14:textId="68BB4158" w:rsidR="00143A75" w:rsidRDefault="00143A75" w:rsidP="00FB3FD1">
            <w:r>
              <w:t>Gets a value of the Middle Initial of the cardholder</w:t>
            </w:r>
          </w:p>
        </w:tc>
      </w:tr>
      <w:tr w:rsidR="00143A75" w14:paraId="4A811F9D" w14:textId="77777777" w:rsidTr="00143A75">
        <w:tc>
          <w:tcPr>
            <w:tcW w:w="2605" w:type="dxa"/>
          </w:tcPr>
          <w:p w14:paraId="0950900B" w14:textId="5EB8683A" w:rsidR="00143A75" w:rsidRDefault="00B51772" w:rsidP="00FB3FD1">
            <w:hyperlink w:anchor="PayplanProperty" w:history="1">
              <w:proofErr w:type="spellStart"/>
              <w:r w:rsidR="00143A75" w:rsidRPr="00181C88">
                <w:rPr>
                  <w:rStyle w:val="Hyperlink"/>
                </w:rPr>
                <w:t>PayPlan</w:t>
              </w:r>
              <w:proofErr w:type="spellEnd"/>
            </w:hyperlink>
          </w:p>
        </w:tc>
        <w:tc>
          <w:tcPr>
            <w:tcW w:w="6745" w:type="dxa"/>
          </w:tcPr>
          <w:p w14:paraId="72B2A56C" w14:textId="5106CCF2" w:rsidR="00143A75" w:rsidRDefault="00143A75" w:rsidP="00FB3FD1">
            <w:r>
              <w:t>Gets a value of the pay plan of the cardholder</w:t>
            </w:r>
          </w:p>
        </w:tc>
      </w:tr>
      <w:tr w:rsidR="00143A75" w14:paraId="0412EB90" w14:textId="77777777" w:rsidTr="00143A75">
        <w:tc>
          <w:tcPr>
            <w:tcW w:w="2605" w:type="dxa"/>
          </w:tcPr>
          <w:p w14:paraId="56A69BC8" w14:textId="085E5DCA" w:rsidR="00143A75" w:rsidRDefault="00B51772" w:rsidP="00FB3FD1">
            <w:hyperlink w:anchor="PdiProperty" w:history="1">
              <w:proofErr w:type="spellStart"/>
              <w:r w:rsidR="00143A75" w:rsidRPr="00181C88">
                <w:rPr>
                  <w:rStyle w:val="Hyperlink"/>
                </w:rPr>
                <w:t>Pdi</w:t>
              </w:r>
              <w:proofErr w:type="spellEnd"/>
            </w:hyperlink>
          </w:p>
        </w:tc>
        <w:tc>
          <w:tcPr>
            <w:tcW w:w="6745" w:type="dxa"/>
          </w:tcPr>
          <w:p w14:paraId="50B32803" w14:textId="1313B906" w:rsidR="00143A75" w:rsidRDefault="00143A75" w:rsidP="00FB3FD1">
            <w:r>
              <w:t>Gets a value of the Personal Data Identifier of the cardholder (deprecated)</w:t>
            </w:r>
          </w:p>
        </w:tc>
      </w:tr>
      <w:tr w:rsidR="00143A75" w14:paraId="2D15F17C" w14:textId="77777777" w:rsidTr="00143A75">
        <w:tc>
          <w:tcPr>
            <w:tcW w:w="2605" w:type="dxa"/>
          </w:tcPr>
          <w:p w14:paraId="64E39913" w14:textId="3D6AB583" w:rsidR="00143A75" w:rsidRDefault="00B51772" w:rsidP="00FB3FD1">
            <w:hyperlink w:anchor="PersonCategoryProperty" w:history="1">
              <w:proofErr w:type="spellStart"/>
              <w:r w:rsidR="00143A75" w:rsidRPr="00181C88">
                <w:rPr>
                  <w:rStyle w:val="Hyperlink"/>
                </w:rPr>
                <w:t>PersonCategory</w:t>
              </w:r>
              <w:proofErr w:type="spellEnd"/>
            </w:hyperlink>
          </w:p>
        </w:tc>
        <w:tc>
          <w:tcPr>
            <w:tcW w:w="6745" w:type="dxa"/>
          </w:tcPr>
          <w:p w14:paraId="0A745CBA" w14:textId="242A1683" w:rsidR="00143A75" w:rsidRDefault="00143A75" w:rsidP="00FB3FD1">
            <w:r>
              <w:t xml:space="preserve">Gets the </w:t>
            </w:r>
            <w:hyperlink w:anchor="PersonCategoryCodeEnum" w:history="1">
              <w:proofErr w:type="spellStart"/>
              <w:r w:rsidRPr="00D01FE4">
                <w:rPr>
                  <w:rStyle w:val="Hyperlink"/>
                </w:rPr>
                <w:t>PersonCategoryCode</w:t>
              </w:r>
              <w:proofErr w:type="spellEnd"/>
            </w:hyperlink>
            <w:r>
              <w:t xml:space="preserve"> of the cardholder</w:t>
            </w:r>
          </w:p>
        </w:tc>
      </w:tr>
      <w:tr w:rsidR="00143A75" w14:paraId="58CBE222" w14:textId="77777777" w:rsidTr="00143A75">
        <w:tc>
          <w:tcPr>
            <w:tcW w:w="2605" w:type="dxa"/>
          </w:tcPr>
          <w:p w14:paraId="3DDDF871" w14:textId="61A9F2DC" w:rsidR="00143A75" w:rsidRDefault="00B51772" w:rsidP="00FB3FD1">
            <w:hyperlink w:anchor="PDTProperty" w:history="1">
              <w:proofErr w:type="spellStart"/>
              <w:r w:rsidR="00143A75" w:rsidRPr="00181C88">
                <w:rPr>
                  <w:rStyle w:val="Hyperlink"/>
                </w:rPr>
                <w:t>PersonDesignatorType</w:t>
              </w:r>
              <w:proofErr w:type="spellEnd"/>
            </w:hyperlink>
          </w:p>
        </w:tc>
        <w:tc>
          <w:tcPr>
            <w:tcW w:w="6745" w:type="dxa"/>
          </w:tcPr>
          <w:p w14:paraId="0790CB17" w14:textId="031BE21F" w:rsidR="00143A75" w:rsidRDefault="00143A75" w:rsidP="00FB3FD1">
            <w:r>
              <w:t xml:space="preserve">Gets the </w:t>
            </w:r>
            <w:hyperlink w:anchor="PersonDesignatorTypeCodeEnum" w:history="1">
              <w:proofErr w:type="spellStart"/>
              <w:r w:rsidRPr="00D01FE4">
                <w:rPr>
                  <w:rStyle w:val="Hyperlink"/>
                </w:rPr>
                <w:t>PersonDesignatorTypeCode</w:t>
              </w:r>
              <w:proofErr w:type="spellEnd"/>
            </w:hyperlink>
            <w:r>
              <w:t xml:space="preserve"> of the PDI (deprecated)</w:t>
            </w:r>
          </w:p>
        </w:tc>
      </w:tr>
      <w:tr w:rsidR="00143A75" w14:paraId="7DC2D475" w14:textId="77777777" w:rsidTr="00143A75">
        <w:tc>
          <w:tcPr>
            <w:tcW w:w="2605" w:type="dxa"/>
          </w:tcPr>
          <w:p w14:paraId="20AF15B5" w14:textId="24224A92" w:rsidR="00143A75" w:rsidRDefault="00B51772" w:rsidP="00FB3FD1">
            <w:hyperlink w:anchor="RankProperty" w:history="1">
              <w:r w:rsidR="00143A75" w:rsidRPr="00181C88">
                <w:rPr>
                  <w:rStyle w:val="Hyperlink"/>
                </w:rPr>
                <w:t>Rank</w:t>
              </w:r>
            </w:hyperlink>
          </w:p>
        </w:tc>
        <w:tc>
          <w:tcPr>
            <w:tcW w:w="6745" w:type="dxa"/>
          </w:tcPr>
          <w:p w14:paraId="77E0950C" w14:textId="35BDE407" w:rsidR="00143A75" w:rsidRDefault="00143A75" w:rsidP="00FB3FD1">
            <w:r>
              <w:t>Gets the value of the rank of the cardholder</w:t>
            </w:r>
          </w:p>
        </w:tc>
      </w:tr>
      <w:tr w:rsidR="00143A75" w14:paraId="516A4B5B" w14:textId="77777777" w:rsidTr="00143A75">
        <w:tc>
          <w:tcPr>
            <w:tcW w:w="2605" w:type="dxa"/>
          </w:tcPr>
          <w:p w14:paraId="365D8A4F" w14:textId="1D87EBCA" w:rsidR="00143A75" w:rsidRDefault="00B51772" w:rsidP="00FB3FD1">
            <w:hyperlink w:anchor="ScanResultProperty" w:history="1">
              <w:proofErr w:type="spellStart"/>
              <w:r w:rsidR="00143A75" w:rsidRPr="00181C88">
                <w:rPr>
                  <w:rStyle w:val="Hyperlink"/>
                </w:rPr>
                <w:t>ScanResult</w:t>
              </w:r>
              <w:proofErr w:type="spellEnd"/>
            </w:hyperlink>
          </w:p>
        </w:tc>
        <w:tc>
          <w:tcPr>
            <w:tcW w:w="6745" w:type="dxa"/>
          </w:tcPr>
          <w:p w14:paraId="3D8FD1A4" w14:textId="5407236B" w:rsidR="00143A75" w:rsidRDefault="00143A75" w:rsidP="00FB3FD1">
            <w:r>
              <w:t xml:space="preserve">Gets the </w:t>
            </w:r>
            <w:hyperlink w:anchor="ScanStatusEnum" w:history="1">
              <w:proofErr w:type="spellStart"/>
              <w:r w:rsidRPr="00D01FE4">
                <w:rPr>
                  <w:rStyle w:val="Hyperlink"/>
                </w:rPr>
                <w:t>ScanStatus</w:t>
              </w:r>
              <w:proofErr w:type="spellEnd"/>
            </w:hyperlink>
            <w:r>
              <w:t xml:space="preserve"> for the specified barcode</w:t>
            </w:r>
          </w:p>
        </w:tc>
      </w:tr>
      <w:tr w:rsidR="00143A75" w14:paraId="772A9EEE" w14:textId="77777777" w:rsidTr="00143A75">
        <w:tc>
          <w:tcPr>
            <w:tcW w:w="2605" w:type="dxa"/>
          </w:tcPr>
          <w:p w14:paraId="75D9C689" w14:textId="74677EA8" w:rsidR="00143A75" w:rsidRDefault="00B51772" w:rsidP="00FB3FD1">
            <w:hyperlink w:anchor="SurnameProperty" w:history="1">
              <w:r w:rsidR="00143A75" w:rsidRPr="00181C88">
                <w:rPr>
                  <w:rStyle w:val="Hyperlink"/>
                </w:rPr>
                <w:t>Surname</w:t>
              </w:r>
            </w:hyperlink>
          </w:p>
        </w:tc>
        <w:tc>
          <w:tcPr>
            <w:tcW w:w="6745" w:type="dxa"/>
          </w:tcPr>
          <w:p w14:paraId="3EA265DD" w14:textId="73685E8E" w:rsidR="00143A75" w:rsidRDefault="00143A75" w:rsidP="00FB3FD1">
            <w:r>
              <w:t>Gets a value of the Surname of the cardholder</w:t>
            </w:r>
          </w:p>
        </w:tc>
      </w:tr>
      <w:tr w:rsidR="00143A75" w14:paraId="22FEAD64" w14:textId="77777777" w:rsidTr="00143A75">
        <w:tc>
          <w:tcPr>
            <w:tcW w:w="2605" w:type="dxa"/>
          </w:tcPr>
          <w:p w14:paraId="392013E3" w14:textId="31B41495" w:rsidR="00143A75" w:rsidRDefault="00B51772" w:rsidP="00FB3FD1">
            <w:hyperlink w:anchor="VersionProperty" w:history="1">
              <w:r w:rsidR="00143A75" w:rsidRPr="00181C88">
                <w:rPr>
                  <w:rStyle w:val="Hyperlink"/>
                </w:rPr>
                <w:t>Version</w:t>
              </w:r>
            </w:hyperlink>
          </w:p>
        </w:tc>
        <w:tc>
          <w:tcPr>
            <w:tcW w:w="6745" w:type="dxa"/>
          </w:tcPr>
          <w:p w14:paraId="1EA7B605" w14:textId="121E6C84" w:rsidR="00143A75" w:rsidRDefault="00EE0882" w:rsidP="00FB3FD1">
            <w:r>
              <w:t>Gets a value of the version code for the specified barcode</w:t>
            </w:r>
          </w:p>
        </w:tc>
      </w:tr>
    </w:tbl>
    <w:p w14:paraId="0F9C1CAA" w14:textId="458BA1E6" w:rsidR="00EE0882" w:rsidRDefault="00EE0882" w:rsidP="00D01FE4">
      <w:pPr>
        <w:pStyle w:val="Heading1"/>
      </w:pPr>
      <w:r>
        <w:t>Methods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05"/>
        <w:gridCol w:w="6745"/>
      </w:tblGrid>
      <w:tr w:rsidR="00EE0882" w14:paraId="5FDDA8D9" w14:textId="77777777" w:rsidTr="00EB0D27">
        <w:tc>
          <w:tcPr>
            <w:tcW w:w="2605" w:type="dxa"/>
          </w:tcPr>
          <w:p w14:paraId="6152F172" w14:textId="365E3002" w:rsidR="00EE0882" w:rsidRDefault="00B51772" w:rsidP="00EB0D27">
            <w:hyperlink w:anchor="TestScan" w:history="1">
              <w:proofErr w:type="spellStart"/>
              <w:r w:rsidR="00EE0882" w:rsidRPr="00D01FE4">
                <w:rPr>
                  <w:rStyle w:val="Hyperlink"/>
                </w:rPr>
                <w:t>TestScan</w:t>
              </w:r>
              <w:proofErr w:type="spellEnd"/>
              <w:r w:rsidR="00EE0882" w:rsidRPr="00D01FE4">
                <w:rPr>
                  <w:rStyle w:val="Hyperlink"/>
                </w:rPr>
                <w:t>(string)</w:t>
              </w:r>
            </w:hyperlink>
          </w:p>
        </w:tc>
        <w:tc>
          <w:tcPr>
            <w:tcW w:w="6745" w:type="dxa"/>
          </w:tcPr>
          <w:p w14:paraId="4605997A" w14:textId="16CFE7E8" w:rsidR="00EE0882" w:rsidRDefault="00EE0882" w:rsidP="00EB0D27">
            <w:r>
              <w:t xml:space="preserve">Returns a </w:t>
            </w:r>
            <w:hyperlink w:anchor="TestResultEnum" w:history="1">
              <w:proofErr w:type="spellStart"/>
              <w:r w:rsidRPr="00D01FE4">
                <w:rPr>
                  <w:rStyle w:val="Hyperlink"/>
                </w:rPr>
                <w:t>TestResult</w:t>
              </w:r>
              <w:proofErr w:type="spellEnd"/>
            </w:hyperlink>
            <w:r>
              <w:t xml:space="preserve"> object based on initial criteria for successful parse</w:t>
            </w:r>
          </w:p>
        </w:tc>
      </w:tr>
    </w:tbl>
    <w:p w14:paraId="67D470A9" w14:textId="5D3FB9DE" w:rsidR="00EE0882" w:rsidRDefault="00EE0882" w:rsidP="002F71CB"/>
    <w:p w14:paraId="70CA6C83" w14:textId="77777777" w:rsidR="00EE0882" w:rsidRDefault="00EE0882">
      <w:r>
        <w:br w:type="page"/>
      </w:r>
    </w:p>
    <w:p w14:paraId="066A798D" w14:textId="588EBFFA" w:rsidR="00D01FE4" w:rsidRPr="002F71CB" w:rsidRDefault="00D01FE4" w:rsidP="00D01FE4">
      <w:pPr>
        <w:pStyle w:val="Title"/>
      </w:pPr>
      <w:bookmarkStart w:id="1" w:name="CACScanConstructor"/>
      <w:bookmarkStart w:id="2" w:name="BarcodeTypeEnum"/>
      <w:r w:rsidRPr="002F71CB">
        <w:lastRenderedPageBreak/>
        <w:t xml:space="preserve">Scan </w:t>
      </w:r>
      <w:r>
        <w:t>Constructor</w:t>
      </w:r>
    </w:p>
    <w:bookmarkEnd w:id="1"/>
    <w:p w14:paraId="3DC5CB1F" w14:textId="77777777" w:rsidR="00D01FE4" w:rsidRPr="002F71CB" w:rsidRDefault="00D01FE4" w:rsidP="00D01FE4">
      <w:pPr>
        <w:pStyle w:val="Subtitle"/>
      </w:pPr>
      <w:r w:rsidRPr="002F71CB">
        <w:t>Reference</w:t>
      </w:r>
    </w:p>
    <w:p w14:paraId="680E473D" w14:textId="77777777" w:rsidR="00D01FE4" w:rsidRPr="002F71CB" w:rsidRDefault="00D01FE4" w:rsidP="00D01FE4">
      <w:pPr>
        <w:pStyle w:val="Heading1"/>
      </w:pPr>
      <w:r w:rsidRPr="002F71CB">
        <w:t>Definition</w:t>
      </w:r>
    </w:p>
    <w:p w14:paraId="06CFED58" w14:textId="79D552D6" w:rsidR="00D01FE4" w:rsidRDefault="00D01FE4" w:rsidP="00D01FE4">
      <w:pPr>
        <w:pStyle w:val="Subtitle"/>
      </w:pPr>
      <w:r>
        <w:t>Namespace: CAC</w:t>
      </w:r>
    </w:p>
    <w:p w14:paraId="71D0F7F2" w14:textId="77777777" w:rsidR="00D01FE4" w:rsidRDefault="00D01FE4" w:rsidP="00D01FE4">
      <w:pPr>
        <w:pStyle w:val="Subtitle"/>
      </w:pPr>
      <w:r>
        <w:t>Assembly: CACScan.dll</w:t>
      </w:r>
    </w:p>
    <w:p w14:paraId="78C4FAD8" w14:textId="6A461C45" w:rsidR="00D01FE4" w:rsidRDefault="00D01FE4" w:rsidP="00D01FE4">
      <w:r>
        <w:t xml:space="preserve">Initializes a new instance of the </w:t>
      </w:r>
      <w:hyperlink w:anchor="CACScanClass" w:history="1">
        <w:r w:rsidRPr="00D01FE4">
          <w:rPr>
            <w:rStyle w:val="Hyperlink"/>
          </w:rPr>
          <w:t>Scan</w:t>
        </w:r>
      </w:hyperlink>
      <w:r>
        <w:t xml:space="preserve"> class.</w:t>
      </w:r>
    </w:p>
    <w:p w14:paraId="3AD42FC9" w14:textId="7CB57BEF" w:rsidR="00D01FE4" w:rsidRDefault="00D01FE4" w:rsidP="00D01FE4">
      <w:pPr>
        <w:pStyle w:val="Heading1"/>
      </w:pPr>
      <w:r>
        <w:t>Scan(string)</w:t>
      </w:r>
    </w:p>
    <w:p w14:paraId="202A6F9C" w14:textId="3D2DCC52" w:rsidR="00D01FE4" w:rsidRDefault="00D01FE4" w:rsidP="00D01FE4">
      <w:r>
        <w:t xml:space="preserve">Initializes a new instance of the </w:t>
      </w:r>
      <w:hyperlink w:anchor="CACScanClass" w:history="1">
        <w:r w:rsidR="00B51772">
          <w:rPr>
            <w:rStyle w:val="Hyperlink"/>
          </w:rPr>
          <w:t>S</w:t>
        </w:r>
        <w:r w:rsidRPr="00D01FE4">
          <w:rPr>
            <w:rStyle w:val="Hyperlink"/>
          </w:rPr>
          <w:t>can</w:t>
        </w:r>
      </w:hyperlink>
      <w:r>
        <w:t xml:space="preserve"> class using the specified value as the data obtained from a barcode scan.</w:t>
      </w:r>
    </w:p>
    <w:p w14:paraId="0618958E" w14:textId="77BAE9CA" w:rsidR="00D01FE4" w:rsidRPr="00D01FE4" w:rsidRDefault="00D01FE4" w:rsidP="00D01FE4">
      <w:pPr>
        <w:rPr>
          <w:rStyle w:val="IntenseEmphasis"/>
        </w:rPr>
      </w:pPr>
      <w:r>
        <w:rPr>
          <w:rStyle w:val="IntenseEmphasis"/>
        </w:rPr>
        <w:t>public Scan (string scan);</w:t>
      </w:r>
    </w:p>
    <w:p w14:paraId="1DA9D36E" w14:textId="2DA0BD64" w:rsidR="00D01FE4" w:rsidRDefault="00D01FE4" w:rsidP="00D01FE4">
      <w:pPr>
        <w:pStyle w:val="Heading2"/>
      </w:pPr>
      <w:r w:rsidRPr="00D01FE4">
        <w:t>Param</w:t>
      </w:r>
      <w:r>
        <w:t>e</w:t>
      </w:r>
      <w:r w:rsidRPr="00D01FE4">
        <w:t>ters</w:t>
      </w:r>
    </w:p>
    <w:p w14:paraId="0A8E7235" w14:textId="420D317B" w:rsidR="00D01FE4" w:rsidRDefault="00D01FE4" w:rsidP="00D01FE4">
      <w:pPr>
        <w:pStyle w:val="Subtitle"/>
      </w:pPr>
      <w:r>
        <w:t>scan</w:t>
      </w:r>
      <w:r>
        <w:tab/>
        <w:t>String</w:t>
      </w:r>
    </w:p>
    <w:p w14:paraId="0F30105B" w14:textId="4EB697BD" w:rsidR="00D01FE4" w:rsidRPr="00D01FE4" w:rsidRDefault="00D01FE4" w:rsidP="00D01FE4">
      <w:r>
        <w:t>The barcode data to be parsed.</w:t>
      </w:r>
    </w:p>
    <w:p w14:paraId="3E995405" w14:textId="7CDA6FFE" w:rsidR="00A13CCA" w:rsidRDefault="00D01FE4" w:rsidP="00A13CCA">
      <w:pPr>
        <w:pStyle w:val="Title"/>
      </w:pPr>
      <w:r>
        <w:br w:type="page"/>
      </w:r>
      <w:bookmarkStart w:id="3" w:name="BarcodeProperty"/>
      <w:proofErr w:type="spellStart"/>
      <w:r w:rsidR="00B51772">
        <w:lastRenderedPageBreak/>
        <w:t>Scan.</w:t>
      </w:r>
      <w:r w:rsidR="00A13CCA">
        <w:t>Barcode</w:t>
      </w:r>
      <w:proofErr w:type="spellEnd"/>
      <w:r w:rsidR="00A13CCA">
        <w:t xml:space="preserve"> Property</w:t>
      </w:r>
      <w:bookmarkEnd w:id="3"/>
    </w:p>
    <w:p w14:paraId="35ABFAB8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21BE25A9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16B77C72" w14:textId="5E42C7BC" w:rsidR="00A13CCA" w:rsidRDefault="00B51772" w:rsidP="00A13CCA">
      <w:pPr>
        <w:pStyle w:val="Subtitle"/>
      </w:pPr>
      <w:r>
        <w:t>Namespace: CAC</w:t>
      </w:r>
    </w:p>
    <w:p w14:paraId="182DCFCC" w14:textId="77777777" w:rsidR="00A13CCA" w:rsidRDefault="00A13CCA" w:rsidP="00A13CCA">
      <w:pPr>
        <w:pStyle w:val="Subtitle"/>
      </w:pPr>
      <w:r>
        <w:t>Assembly: CACScan.dll</w:t>
      </w:r>
    </w:p>
    <w:p w14:paraId="3089894C" w14:textId="1127912A" w:rsidR="00A13CCA" w:rsidRDefault="00A13CCA" w:rsidP="00A13CCA">
      <w:r>
        <w:t xml:space="preserve">Gets the </w:t>
      </w:r>
      <w:proofErr w:type="spellStart"/>
      <w:r>
        <w:t>BarcodeType</w:t>
      </w:r>
      <w:proofErr w:type="spellEnd"/>
      <w:r>
        <w:t xml:space="preserve"> of the provided barcode.</w:t>
      </w:r>
    </w:p>
    <w:p w14:paraId="35F8A943" w14:textId="2BA17FC6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proofErr w:type="spellStart"/>
      <w:r>
        <w:rPr>
          <w:rStyle w:val="IntenseEmphasis"/>
        </w:rPr>
        <w:t>BarcodeType</w:t>
      </w:r>
      <w:proofErr w:type="spellEnd"/>
      <w:r>
        <w:rPr>
          <w:rStyle w:val="IntenseEmphasis"/>
        </w:rPr>
        <w:t>? Barcode { get; }</w:t>
      </w:r>
    </w:p>
    <w:p w14:paraId="630D8917" w14:textId="2C85D088" w:rsidR="00A13CCA" w:rsidRDefault="00A13CCA" w:rsidP="00A13CCA">
      <w:pPr>
        <w:pStyle w:val="Heading2"/>
      </w:pPr>
      <w:r>
        <w:t>Property Value</w:t>
      </w:r>
    </w:p>
    <w:p w14:paraId="249DACD4" w14:textId="6DAF9CDA" w:rsidR="00A13CCA" w:rsidRDefault="00A13CCA" w:rsidP="00A13CCA">
      <w:proofErr w:type="spellStart"/>
      <w:r>
        <w:t>BarcodeType</w:t>
      </w:r>
      <w:proofErr w:type="spellEnd"/>
    </w:p>
    <w:p w14:paraId="052153CE" w14:textId="2AB45159" w:rsidR="00A13CCA" w:rsidRDefault="00A13CCA" w:rsidP="00A13CCA">
      <w:r>
        <w:t xml:space="preserve">The </w:t>
      </w:r>
      <w:hyperlink w:anchor="BarcodeTypeEnum" w:history="1">
        <w:proofErr w:type="spellStart"/>
        <w:r w:rsidRPr="00A13CCA">
          <w:rPr>
            <w:rStyle w:val="Hyperlink"/>
          </w:rPr>
          <w:t>BarcodeType</w:t>
        </w:r>
        <w:proofErr w:type="spellEnd"/>
      </w:hyperlink>
      <w:r>
        <w:t xml:space="preserve"> of the provided barcode.  Will be NULL if </w:t>
      </w:r>
      <w:hyperlink w:anchor="ScanResultProperty" w:history="1">
        <w:proofErr w:type="spellStart"/>
        <w:r w:rsidR="00B51772">
          <w:rPr>
            <w:rStyle w:val="Hyperlink"/>
          </w:rPr>
          <w:t>Scan.</w:t>
        </w:r>
        <w:r w:rsidRPr="00181C88">
          <w:rPr>
            <w:rStyle w:val="Hyperlink"/>
          </w:rPr>
          <w:t>ScanResult</w:t>
        </w:r>
        <w:proofErr w:type="spellEnd"/>
      </w:hyperlink>
      <w:r>
        <w:t xml:space="preserve"> is not equal to </w:t>
      </w:r>
      <w:hyperlink w:anchor="ScanStatusEnum" w:history="1">
        <w:proofErr w:type="spellStart"/>
        <w:r w:rsidRPr="00A13CCA">
          <w:rPr>
            <w:rStyle w:val="Hyperlink"/>
          </w:rPr>
          <w:t>ScanStatus.Success</w:t>
        </w:r>
        <w:proofErr w:type="spellEnd"/>
      </w:hyperlink>
      <w:r>
        <w:t>.</w:t>
      </w:r>
    </w:p>
    <w:p w14:paraId="71432F10" w14:textId="39716CBA" w:rsidR="00A13CCA" w:rsidRDefault="00A13CCA">
      <w:r>
        <w:br w:type="page"/>
      </w:r>
    </w:p>
    <w:p w14:paraId="6F278ED0" w14:textId="67EA4E46" w:rsidR="00A13CCA" w:rsidRDefault="00B51772" w:rsidP="00A13CCA">
      <w:pPr>
        <w:pStyle w:val="Title"/>
      </w:pPr>
      <w:bookmarkStart w:id="4" w:name="BranchProperty"/>
      <w:proofErr w:type="spellStart"/>
      <w:r>
        <w:lastRenderedPageBreak/>
        <w:t>Scan.</w:t>
      </w:r>
      <w:r w:rsidR="00A13CCA">
        <w:t>Branch</w:t>
      </w:r>
      <w:proofErr w:type="spellEnd"/>
      <w:r w:rsidR="00A13CCA">
        <w:t xml:space="preserve"> Property</w:t>
      </w:r>
    </w:p>
    <w:bookmarkEnd w:id="4"/>
    <w:p w14:paraId="5B9EC150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746B0EB9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4A20C84A" w14:textId="5BB75509" w:rsidR="00A13CCA" w:rsidRDefault="00B51772" w:rsidP="00A13CCA">
      <w:pPr>
        <w:pStyle w:val="Subtitle"/>
      </w:pPr>
      <w:r>
        <w:t>Namespace: CAC</w:t>
      </w:r>
    </w:p>
    <w:p w14:paraId="66B0AD1A" w14:textId="77777777" w:rsidR="00A13CCA" w:rsidRDefault="00A13CCA" w:rsidP="00A13CCA">
      <w:pPr>
        <w:pStyle w:val="Subtitle"/>
      </w:pPr>
      <w:r>
        <w:t>Assembly: CACScan.dll</w:t>
      </w:r>
    </w:p>
    <w:p w14:paraId="22ED9FB4" w14:textId="18EF016D" w:rsidR="00A13CCA" w:rsidRDefault="00A13CCA" w:rsidP="00A13CCA">
      <w:r>
        <w:t xml:space="preserve">Gets the </w:t>
      </w:r>
      <w:proofErr w:type="spellStart"/>
      <w:r w:rsidR="00181C88">
        <w:t>BranchCode</w:t>
      </w:r>
      <w:proofErr w:type="spellEnd"/>
      <w:r>
        <w:t xml:space="preserve"> of the </w:t>
      </w:r>
      <w:r w:rsidR="00181C88">
        <w:t>cardholder</w:t>
      </w:r>
      <w:r>
        <w:t>.</w:t>
      </w:r>
    </w:p>
    <w:p w14:paraId="11148D64" w14:textId="5165A073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proofErr w:type="spellStart"/>
      <w:r w:rsidR="00BA71AA">
        <w:rPr>
          <w:rStyle w:val="IntenseEmphasis"/>
        </w:rPr>
        <w:t>BranchCode</w:t>
      </w:r>
      <w:proofErr w:type="spellEnd"/>
      <w:r w:rsidR="00BA71AA">
        <w:rPr>
          <w:rStyle w:val="IntenseEmphasis"/>
        </w:rPr>
        <w:t>?</w:t>
      </w:r>
      <w:r>
        <w:rPr>
          <w:rStyle w:val="IntenseEmphasis"/>
        </w:rPr>
        <w:t xml:space="preserve"> </w:t>
      </w:r>
      <w:r w:rsidR="00BA71AA">
        <w:rPr>
          <w:rStyle w:val="IntenseEmphasis"/>
        </w:rPr>
        <w:t xml:space="preserve">Branch </w:t>
      </w:r>
      <w:r>
        <w:rPr>
          <w:rStyle w:val="IntenseEmphasis"/>
        </w:rPr>
        <w:t>{ get; }</w:t>
      </w:r>
    </w:p>
    <w:p w14:paraId="5C80F65D" w14:textId="77777777" w:rsidR="00A13CCA" w:rsidRDefault="00A13CCA" w:rsidP="00A13CCA">
      <w:pPr>
        <w:pStyle w:val="Heading2"/>
      </w:pPr>
      <w:r>
        <w:t>Property Value</w:t>
      </w:r>
    </w:p>
    <w:p w14:paraId="3E2079A7" w14:textId="757C7BF2" w:rsidR="00A13CCA" w:rsidRDefault="00B51772" w:rsidP="00A13CCA">
      <w:hyperlink w:anchor="BranchCodeEnum" w:history="1">
        <w:proofErr w:type="spellStart"/>
        <w:r w:rsidR="00181C88" w:rsidRPr="00181C88">
          <w:rPr>
            <w:rStyle w:val="Hyperlink"/>
          </w:rPr>
          <w:t>BranchCode</w:t>
        </w:r>
        <w:proofErr w:type="spellEnd"/>
      </w:hyperlink>
    </w:p>
    <w:p w14:paraId="7EE7D581" w14:textId="30F73FFC" w:rsidR="00A13CCA" w:rsidRDefault="00A13CCA" w:rsidP="00A13CCA">
      <w:r>
        <w:t xml:space="preserve">The </w:t>
      </w:r>
      <w:proofErr w:type="spellStart"/>
      <w:r w:rsidR="00181C88">
        <w:t>BranchCode</w:t>
      </w:r>
      <w:proofErr w:type="spellEnd"/>
      <w:r>
        <w:t xml:space="preserve"> of the </w:t>
      </w:r>
      <w:r w:rsidR="00181C88">
        <w:t>cardholder</w:t>
      </w:r>
      <w:r>
        <w:t xml:space="preserve">.  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181C88">
        <w:t xml:space="preserve"> </w:t>
      </w:r>
      <w:r>
        <w:t xml:space="preserve">is not equal to </w:t>
      </w:r>
      <w:hyperlink w:anchor="ScanStatusEnum" w:history="1">
        <w:proofErr w:type="spellStart"/>
        <w:r w:rsidR="00BA71AA" w:rsidRPr="00A13CCA">
          <w:rPr>
            <w:rStyle w:val="Hyperlink"/>
          </w:rPr>
          <w:t>ScanStatus.Success</w:t>
        </w:r>
        <w:proofErr w:type="spellEnd"/>
      </w:hyperlink>
      <w:r>
        <w:t>.</w:t>
      </w:r>
    </w:p>
    <w:p w14:paraId="5A784119" w14:textId="1EF6ADE7" w:rsidR="00A13CCA" w:rsidRPr="00A13CCA" w:rsidRDefault="00A13CCA" w:rsidP="00A13CCA"/>
    <w:p w14:paraId="4F64F569" w14:textId="52664AD3" w:rsidR="00A13CCA" w:rsidRDefault="00A13CCA">
      <w:r>
        <w:br w:type="page"/>
      </w:r>
    </w:p>
    <w:p w14:paraId="03B586AB" w14:textId="007BBBF2" w:rsidR="00A13CCA" w:rsidRDefault="00B51772" w:rsidP="00A13CCA">
      <w:pPr>
        <w:pStyle w:val="Title"/>
      </w:pPr>
      <w:bookmarkStart w:id="5" w:name="DateofBirthProperty"/>
      <w:proofErr w:type="spellStart"/>
      <w:r>
        <w:lastRenderedPageBreak/>
        <w:t>Scan</w:t>
      </w:r>
      <w:r w:rsidR="00A13CCA">
        <w:t>.</w:t>
      </w:r>
      <w:r w:rsidR="00181C88">
        <w:t>DateofBirth</w:t>
      </w:r>
      <w:proofErr w:type="spellEnd"/>
      <w:r w:rsidR="00A13CCA">
        <w:t xml:space="preserve"> Property</w:t>
      </w:r>
    </w:p>
    <w:bookmarkEnd w:id="5"/>
    <w:p w14:paraId="65FC11C8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12430053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2F701B63" w14:textId="7E25BC90" w:rsidR="00A13CCA" w:rsidRDefault="00B51772" w:rsidP="00A13CCA">
      <w:pPr>
        <w:pStyle w:val="Subtitle"/>
      </w:pPr>
      <w:r>
        <w:t>Namespace: CAC</w:t>
      </w:r>
    </w:p>
    <w:p w14:paraId="7AD77762" w14:textId="77777777" w:rsidR="00A13CCA" w:rsidRDefault="00A13CCA" w:rsidP="00A13CCA">
      <w:pPr>
        <w:pStyle w:val="Subtitle"/>
      </w:pPr>
      <w:r>
        <w:t>Assembly: CACScan.dll</w:t>
      </w:r>
    </w:p>
    <w:p w14:paraId="370BE350" w14:textId="0906DE50" w:rsidR="00A13CCA" w:rsidRDefault="00A13CCA" w:rsidP="00A13CCA">
      <w:r>
        <w:t xml:space="preserve">Gets the </w:t>
      </w:r>
      <w:r w:rsidR="00BA71AA">
        <w:t>Date of Birth</w:t>
      </w:r>
      <w:r>
        <w:t xml:space="preserve"> of the </w:t>
      </w:r>
      <w:r w:rsidR="00BA71AA">
        <w:t>cardholder</w:t>
      </w:r>
      <w:r>
        <w:t>.</w:t>
      </w:r>
    </w:p>
    <w:p w14:paraId="5E1C3F84" w14:textId="7C5643D9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proofErr w:type="spellStart"/>
      <w:r w:rsidR="00BA71AA">
        <w:rPr>
          <w:rStyle w:val="IntenseEmphasis"/>
        </w:rPr>
        <w:t>DateTime</w:t>
      </w:r>
      <w:proofErr w:type="spellEnd"/>
      <w:r w:rsidR="00BA71AA">
        <w:rPr>
          <w:rStyle w:val="IntenseEmphasis"/>
        </w:rPr>
        <w:t>?</w:t>
      </w:r>
      <w:r>
        <w:rPr>
          <w:rStyle w:val="IntenseEmphasis"/>
        </w:rPr>
        <w:t xml:space="preserve"> </w:t>
      </w:r>
      <w:proofErr w:type="spellStart"/>
      <w:r w:rsidR="00BA71AA">
        <w:rPr>
          <w:rStyle w:val="IntenseEmphasis"/>
        </w:rPr>
        <w:t>DateofBirth</w:t>
      </w:r>
      <w:proofErr w:type="spellEnd"/>
      <w:r w:rsidR="00BA71AA">
        <w:rPr>
          <w:rStyle w:val="IntenseEmphasis"/>
        </w:rPr>
        <w:t xml:space="preserve"> </w:t>
      </w:r>
      <w:r>
        <w:rPr>
          <w:rStyle w:val="IntenseEmphasis"/>
        </w:rPr>
        <w:t>{ get; }</w:t>
      </w:r>
    </w:p>
    <w:p w14:paraId="7CBD816B" w14:textId="77777777" w:rsidR="00A13CCA" w:rsidRDefault="00A13CCA" w:rsidP="00A13CCA">
      <w:pPr>
        <w:pStyle w:val="Heading2"/>
      </w:pPr>
      <w:r>
        <w:t>Property Value</w:t>
      </w:r>
    </w:p>
    <w:p w14:paraId="787A2A17" w14:textId="666C9EC3" w:rsidR="00A13CCA" w:rsidRDefault="00BA71AA" w:rsidP="00A13CCA">
      <w:proofErr w:type="spellStart"/>
      <w:r>
        <w:t>DateTime</w:t>
      </w:r>
      <w:proofErr w:type="spellEnd"/>
    </w:p>
    <w:p w14:paraId="01ADB6E2" w14:textId="10271C67" w:rsidR="00A13CCA" w:rsidRDefault="00A13CCA" w:rsidP="00A13CCA">
      <w:r>
        <w:t xml:space="preserve">The </w:t>
      </w:r>
      <w:r w:rsidR="00BA71AA">
        <w:t>date of birth</w:t>
      </w:r>
      <w:r>
        <w:t xml:space="preserve"> of the </w:t>
      </w:r>
      <w:r w:rsidR="00BA71AA">
        <w:t>cardholder</w:t>
      </w:r>
      <w:r>
        <w:t xml:space="preserve">.  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181C88">
        <w:t xml:space="preserve"> </w:t>
      </w:r>
      <w:r>
        <w:t xml:space="preserve">is not equal to </w:t>
      </w:r>
      <w:hyperlink w:anchor="ScanStatusEnum" w:history="1">
        <w:proofErr w:type="spellStart"/>
        <w:r w:rsidR="00BA71AA" w:rsidRPr="00A13CCA">
          <w:rPr>
            <w:rStyle w:val="Hyperlink"/>
          </w:rPr>
          <w:t>ScanStatus.Success</w:t>
        </w:r>
        <w:proofErr w:type="spellEnd"/>
      </w:hyperlink>
      <w:r w:rsidR="00BA71AA">
        <w:t xml:space="preserve"> or if </w:t>
      </w:r>
      <w:hyperlink w:anchor="BarcodeProperty" w:history="1">
        <w:proofErr w:type="spellStart"/>
        <w:r w:rsidR="00B51772">
          <w:rPr>
            <w:rStyle w:val="Hyperlink"/>
          </w:rPr>
          <w:t>Scan.Barcode</w:t>
        </w:r>
        <w:proofErr w:type="spellEnd"/>
      </w:hyperlink>
      <w:r w:rsidR="00BA71AA">
        <w:t xml:space="preserve"> is equal to </w:t>
      </w:r>
      <w:hyperlink w:anchor="BarcodeTypeEnum" w:history="1">
        <w:r w:rsidR="00BA71AA" w:rsidRPr="00BA71AA">
          <w:rPr>
            <w:rStyle w:val="Hyperlink"/>
          </w:rPr>
          <w:t>BarcodeType.Code39</w:t>
        </w:r>
      </w:hyperlink>
      <w:r w:rsidR="00BA71AA">
        <w:t>.</w:t>
      </w:r>
    </w:p>
    <w:p w14:paraId="0D1AD73E" w14:textId="004DBFC4" w:rsidR="00A13CCA" w:rsidRPr="00A13CCA" w:rsidRDefault="00A13CCA" w:rsidP="00A13CCA"/>
    <w:p w14:paraId="39516C53" w14:textId="59C01241" w:rsidR="00A13CCA" w:rsidRDefault="00A13CCA">
      <w:r>
        <w:br w:type="page"/>
      </w:r>
    </w:p>
    <w:p w14:paraId="025BF3B8" w14:textId="005CB527" w:rsidR="00A13CCA" w:rsidRDefault="00B51772" w:rsidP="00A13CCA">
      <w:pPr>
        <w:pStyle w:val="Title"/>
      </w:pPr>
      <w:bookmarkStart w:id="6" w:name="EdipiProperty"/>
      <w:proofErr w:type="spellStart"/>
      <w:r>
        <w:lastRenderedPageBreak/>
        <w:t>Scan</w:t>
      </w:r>
      <w:r w:rsidR="00A13CCA">
        <w:t>.</w:t>
      </w:r>
      <w:r w:rsidR="00181C88">
        <w:t>Edipi</w:t>
      </w:r>
      <w:proofErr w:type="spellEnd"/>
      <w:r w:rsidR="00A13CCA">
        <w:t xml:space="preserve"> Property</w:t>
      </w:r>
    </w:p>
    <w:bookmarkEnd w:id="6"/>
    <w:p w14:paraId="1CA1865B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7BAC007D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109BAB6E" w14:textId="41859730" w:rsidR="00A13CCA" w:rsidRDefault="00B51772" w:rsidP="00A13CCA">
      <w:pPr>
        <w:pStyle w:val="Subtitle"/>
      </w:pPr>
      <w:r>
        <w:t>Namespace: CAC</w:t>
      </w:r>
    </w:p>
    <w:p w14:paraId="3F0C63B7" w14:textId="77777777" w:rsidR="00A13CCA" w:rsidRDefault="00A13CCA" w:rsidP="00A13CCA">
      <w:pPr>
        <w:pStyle w:val="Subtitle"/>
      </w:pPr>
      <w:r>
        <w:t>Assembly: CACScan.dll</w:t>
      </w:r>
    </w:p>
    <w:p w14:paraId="595A4BA1" w14:textId="7F9F4AEB" w:rsidR="00A13CCA" w:rsidRDefault="00A13CCA" w:rsidP="00A13CCA">
      <w:r>
        <w:t xml:space="preserve">Gets the </w:t>
      </w:r>
      <w:r w:rsidR="00BA71AA">
        <w:t>EDIPI</w:t>
      </w:r>
      <w:r>
        <w:t xml:space="preserve"> of the </w:t>
      </w:r>
      <w:r w:rsidR="00BA71AA">
        <w:t>cardholder</w:t>
      </w:r>
      <w:r>
        <w:t>.</w:t>
      </w:r>
    </w:p>
    <w:p w14:paraId="78144BC2" w14:textId="64E29743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r w:rsidR="00BA71AA">
        <w:rPr>
          <w:rStyle w:val="IntenseEmphasis"/>
        </w:rPr>
        <w:t>string?</w:t>
      </w:r>
      <w:r>
        <w:rPr>
          <w:rStyle w:val="IntenseEmphasis"/>
        </w:rPr>
        <w:t xml:space="preserve"> </w:t>
      </w:r>
      <w:proofErr w:type="spellStart"/>
      <w:r w:rsidR="00BA71AA">
        <w:rPr>
          <w:rStyle w:val="IntenseEmphasis"/>
        </w:rPr>
        <w:t>Edipi</w:t>
      </w:r>
      <w:proofErr w:type="spellEnd"/>
      <w:r w:rsidR="00BA71AA">
        <w:rPr>
          <w:rStyle w:val="IntenseEmphasis"/>
        </w:rPr>
        <w:t xml:space="preserve"> </w:t>
      </w:r>
      <w:r>
        <w:rPr>
          <w:rStyle w:val="IntenseEmphasis"/>
        </w:rPr>
        <w:t>{ get; }</w:t>
      </w:r>
    </w:p>
    <w:p w14:paraId="3DAB3D60" w14:textId="77777777" w:rsidR="00A13CCA" w:rsidRDefault="00A13CCA" w:rsidP="00A13CCA">
      <w:pPr>
        <w:pStyle w:val="Heading2"/>
      </w:pPr>
      <w:r>
        <w:t>Property Value</w:t>
      </w:r>
    </w:p>
    <w:p w14:paraId="41C27681" w14:textId="3EA620DF" w:rsidR="00A13CCA" w:rsidRDefault="00BA71AA" w:rsidP="00A13CCA">
      <w:r>
        <w:t>string</w:t>
      </w:r>
    </w:p>
    <w:p w14:paraId="6D5E54ED" w14:textId="3B4A3F52" w:rsidR="00A13CCA" w:rsidRPr="00A13CCA" w:rsidRDefault="00A13CCA" w:rsidP="00A13CCA">
      <w:r>
        <w:t xml:space="preserve">The </w:t>
      </w:r>
      <w:r w:rsidR="00BA71AA">
        <w:t xml:space="preserve">EDIPI </w:t>
      </w:r>
      <w:r>
        <w:t xml:space="preserve">of the </w:t>
      </w:r>
      <w:r w:rsidR="00BA71AA">
        <w:t>cardholder</w:t>
      </w:r>
      <w:r>
        <w:t xml:space="preserve">.  </w:t>
      </w:r>
      <w:r w:rsidR="00BA71AA">
        <w:t xml:space="preserve">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BA71AA">
        <w:t xml:space="preserve"> is not equal to </w:t>
      </w:r>
      <w:hyperlink w:anchor="ScanStatusEnum" w:history="1">
        <w:proofErr w:type="spellStart"/>
        <w:r w:rsidR="00BA71AA" w:rsidRPr="00A13CCA">
          <w:rPr>
            <w:rStyle w:val="Hyperlink"/>
          </w:rPr>
          <w:t>ScanStatus.Success</w:t>
        </w:r>
        <w:proofErr w:type="spellEnd"/>
      </w:hyperlink>
      <w:r w:rsidR="00BA71AA">
        <w:t>.</w:t>
      </w:r>
    </w:p>
    <w:p w14:paraId="38893250" w14:textId="56ED0C1F" w:rsidR="00A13CCA" w:rsidRDefault="00A13CCA">
      <w:r>
        <w:br w:type="page"/>
      </w:r>
    </w:p>
    <w:p w14:paraId="3F90C27F" w14:textId="749AB272" w:rsidR="00A13CCA" w:rsidRDefault="00B51772" w:rsidP="00A13CCA">
      <w:pPr>
        <w:pStyle w:val="Title"/>
      </w:pPr>
      <w:bookmarkStart w:id="7" w:name="ExpDateProperty"/>
      <w:proofErr w:type="spellStart"/>
      <w:r>
        <w:lastRenderedPageBreak/>
        <w:t>Scan</w:t>
      </w:r>
      <w:r w:rsidR="00A13CCA">
        <w:t>.</w:t>
      </w:r>
      <w:r w:rsidR="00181C88">
        <w:t>ExpDate</w:t>
      </w:r>
      <w:proofErr w:type="spellEnd"/>
      <w:r w:rsidR="00A13CCA">
        <w:t xml:space="preserve"> Property</w:t>
      </w:r>
    </w:p>
    <w:bookmarkEnd w:id="7"/>
    <w:p w14:paraId="2F825B3A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36F298C9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13DC3342" w14:textId="246EB9D7" w:rsidR="00A13CCA" w:rsidRDefault="00B51772" w:rsidP="00A13CCA">
      <w:pPr>
        <w:pStyle w:val="Subtitle"/>
      </w:pPr>
      <w:r>
        <w:t>Namespace: CAC</w:t>
      </w:r>
    </w:p>
    <w:p w14:paraId="01A73576" w14:textId="77777777" w:rsidR="00A13CCA" w:rsidRDefault="00A13CCA" w:rsidP="00A13CCA">
      <w:pPr>
        <w:pStyle w:val="Subtitle"/>
      </w:pPr>
      <w:r>
        <w:t>Assembly: CACScan.dll</w:t>
      </w:r>
    </w:p>
    <w:p w14:paraId="06BA921D" w14:textId="2D39456F" w:rsidR="00A13CCA" w:rsidRDefault="00A13CCA" w:rsidP="00A13CCA">
      <w:r>
        <w:t xml:space="preserve">Gets the </w:t>
      </w:r>
      <w:r w:rsidR="00BA71AA">
        <w:t>Expiration Date</w:t>
      </w:r>
      <w:r>
        <w:t xml:space="preserve"> of the </w:t>
      </w:r>
      <w:r w:rsidR="00BA71AA">
        <w:t>presented card</w:t>
      </w:r>
      <w:r>
        <w:t>.</w:t>
      </w:r>
    </w:p>
    <w:p w14:paraId="3E841663" w14:textId="170ACDE9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proofErr w:type="spellStart"/>
      <w:r w:rsidR="00BA71AA">
        <w:rPr>
          <w:rStyle w:val="IntenseEmphasis"/>
        </w:rPr>
        <w:t>DateTime</w:t>
      </w:r>
      <w:proofErr w:type="spellEnd"/>
      <w:r w:rsidR="00BA71AA">
        <w:rPr>
          <w:rStyle w:val="IntenseEmphasis"/>
        </w:rPr>
        <w:t xml:space="preserve">? </w:t>
      </w:r>
      <w:proofErr w:type="spellStart"/>
      <w:r w:rsidR="00BA71AA">
        <w:rPr>
          <w:rStyle w:val="IntenseEmphasis"/>
        </w:rPr>
        <w:t>ExpDate</w:t>
      </w:r>
      <w:proofErr w:type="spellEnd"/>
      <w:r>
        <w:rPr>
          <w:rStyle w:val="IntenseEmphasis"/>
        </w:rPr>
        <w:t xml:space="preserve"> { get; }</w:t>
      </w:r>
    </w:p>
    <w:p w14:paraId="6C5BAD9D" w14:textId="77777777" w:rsidR="00A13CCA" w:rsidRDefault="00A13CCA" w:rsidP="00A13CCA">
      <w:pPr>
        <w:pStyle w:val="Heading2"/>
      </w:pPr>
      <w:r>
        <w:t>Property Value</w:t>
      </w:r>
    </w:p>
    <w:p w14:paraId="0BDC64F2" w14:textId="0FB5BCF0" w:rsidR="00A13CCA" w:rsidRDefault="00BA71AA" w:rsidP="00A13CCA">
      <w:proofErr w:type="spellStart"/>
      <w:r>
        <w:t>DateTime</w:t>
      </w:r>
      <w:proofErr w:type="spellEnd"/>
    </w:p>
    <w:p w14:paraId="211948D8" w14:textId="27A2451C" w:rsidR="00A13CCA" w:rsidRDefault="00A13CCA" w:rsidP="00A13CCA">
      <w:r>
        <w:t xml:space="preserve">The </w:t>
      </w:r>
      <w:r w:rsidR="00BA71AA">
        <w:t xml:space="preserve">expiration date </w:t>
      </w:r>
      <w:r>
        <w:t xml:space="preserve">of the </w:t>
      </w:r>
      <w:r w:rsidR="00BA71AA">
        <w:t>presented card</w:t>
      </w:r>
      <w:r>
        <w:t xml:space="preserve">.  </w:t>
      </w:r>
      <w:r w:rsidR="00BA71AA">
        <w:t xml:space="preserve">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BA71AA">
        <w:t xml:space="preserve"> is not equal to </w:t>
      </w:r>
      <w:hyperlink w:anchor="ScanStatusEnum" w:history="1">
        <w:proofErr w:type="spellStart"/>
        <w:r w:rsidR="00BA71AA" w:rsidRPr="00A13CCA">
          <w:rPr>
            <w:rStyle w:val="Hyperlink"/>
          </w:rPr>
          <w:t>ScanStatus.Success</w:t>
        </w:r>
        <w:proofErr w:type="spellEnd"/>
      </w:hyperlink>
      <w:r w:rsidR="00BA71AA">
        <w:t xml:space="preserve"> or if </w:t>
      </w:r>
      <w:hyperlink w:anchor="BarcodeProperty" w:history="1">
        <w:proofErr w:type="spellStart"/>
        <w:r w:rsidR="00B51772">
          <w:rPr>
            <w:rStyle w:val="Hyperlink"/>
          </w:rPr>
          <w:t>Scan.Barcode</w:t>
        </w:r>
        <w:proofErr w:type="spellEnd"/>
      </w:hyperlink>
      <w:r w:rsidR="00BA71AA">
        <w:t xml:space="preserve"> is equal to </w:t>
      </w:r>
      <w:hyperlink w:anchor="BarcodeTypeEnum" w:history="1">
        <w:r w:rsidR="00BA71AA" w:rsidRPr="00BA71AA">
          <w:rPr>
            <w:rStyle w:val="Hyperlink"/>
          </w:rPr>
          <w:t>BarcodeType.Code39</w:t>
        </w:r>
      </w:hyperlink>
      <w:r w:rsidR="00BA71AA">
        <w:t>.</w:t>
      </w:r>
    </w:p>
    <w:p w14:paraId="142059DF" w14:textId="620C5165" w:rsidR="00A13CCA" w:rsidRPr="00A13CCA" w:rsidRDefault="00A13CCA" w:rsidP="00A13CCA"/>
    <w:p w14:paraId="5EF6DD32" w14:textId="382480FA" w:rsidR="00A13CCA" w:rsidRDefault="00A13CCA">
      <w:r>
        <w:br w:type="page"/>
      </w:r>
    </w:p>
    <w:p w14:paraId="787BF756" w14:textId="7DF5D7CC" w:rsidR="00A13CCA" w:rsidRDefault="00B51772" w:rsidP="00A13CCA">
      <w:pPr>
        <w:pStyle w:val="Title"/>
      </w:pPr>
      <w:bookmarkStart w:id="8" w:name="FirstnameProperty"/>
      <w:proofErr w:type="spellStart"/>
      <w:r>
        <w:lastRenderedPageBreak/>
        <w:t>Scan</w:t>
      </w:r>
      <w:r w:rsidR="00A13CCA">
        <w:t>.</w:t>
      </w:r>
      <w:r w:rsidR="00181C88">
        <w:t>Firstname</w:t>
      </w:r>
      <w:proofErr w:type="spellEnd"/>
      <w:r w:rsidR="00A13CCA">
        <w:t xml:space="preserve"> Property</w:t>
      </w:r>
    </w:p>
    <w:bookmarkEnd w:id="8"/>
    <w:p w14:paraId="46CC899D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2FC8311D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2E1100A6" w14:textId="0924FFE9" w:rsidR="00A13CCA" w:rsidRDefault="00B51772" w:rsidP="00A13CCA">
      <w:pPr>
        <w:pStyle w:val="Subtitle"/>
      </w:pPr>
      <w:r>
        <w:t>Namespace: CAC</w:t>
      </w:r>
    </w:p>
    <w:p w14:paraId="5D52B559" w14:textId="77777777" w:rsidR="00A13CCA" w:rsidRDefault="00A13CCA" w:rsidP="00A13CCA">
      <w:pPr>
        <w:pStyle w:val="Subtitle"/>
      </w:pPr>
      <w:r>
        <w:t>Assembly: CACScan.dll</w:t>
      </w:r>
    </w:p>
    <w:p w14:paraId="4903F764" w14:textId="10F22E0F" w:rsidR="00A13CCA" w:rsidRDefault="00A13CCA" w:rsidP="00A13CCA">
      <w:r>
        <w:t xml:space="preserve">Gets the </w:t>
      </w:r>
      <w:r w:rsidR="00BA71AA">
        <w:t>First Name</w:t>
      </w:r>
      <w:r>
        <w:t xml:space="preserve"> of the </w:t>
      </w:r>
      <w:r w:rsidR="00BA71AA">
        <w:t>cardholder</w:t>
      </w:r>
      <w:r>
        <w:t>.</w:t>
      </w:r>
    </w:p>
    <w:p w14:paraId="38368BEC" w14:textId="17AAAA43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r w:rsidR="00BA71AA">
        <w:rPr>
          <w:rStyle w:val="IntenseEmphasis"/>
        </w:rPr>
        <w:t>string?</w:t>
      </w:r>
      <w:r>
        <w:rPr>
          <w:rStyle w:val="IntenseEmphasis"/>
        </w:rPr>
        <w:t xml:space="preserve"> </w:t>
      </w:r>
      <w:proofErr w:type="spellStart"/>
      <w:r w:rsidR="00BA71AA">
        <w:rPr>
          <w:rStyle w:val="IntenseEmphasis"/>
        </w:rPr>
        <w:t>Firstname</w:t>
      </w:r>
      <w:proofErr w:type="spellEnd"/>
      <w:r w:rsidR="00BA71AA">
        <w:rPr>
          <w:rStyle w:val="IntenseEmphasis"/>
        </w:rPr>
        <w:t xml:space="preserve"> </w:t>
      </w:r>
      <w:r>
        <w:rPr>
          <w:rStyle w:val="IntenseEmphasis"/>
        </w:rPr>
        <w:t>{ get; }</w:t>
      </w:r>
    </w:p>
    <w:p w14:paraId="1FA2B959" w14:textId="77777777" w:rsidR="00A13CCA" w:rsidRDefault="00A13CCA" w:rsidP="00A13CCA">
      <w:pPr>
        <w:pStyle w:val="Heading2"/>
      </w:pPr>
      <w:r>
        <w:t>Property Value</w:t>
      </w:r>
    </w:p>
    <w:p w14:paraId="0D9B821C" w14:textId="5BF6A73A" w:rsidR="00A13CCA" w:rsidRDefault="00BA71AA" w:rsidP="00A13CCA">
      <w:r>
        <w:t>string</w:t>
      </w:r>
    </w:p>
    <w:p w14:paraId="21DB2DA9" w14:textId="5CA241CE" w:rsidR="00A13CCA" w:rsidRDefault="00A13CCA" w:rsidP="00A13CCA">
      <w:r>
        <w:t xml:space="preserve">The </w:t>
      </w:r>
      <w:r w:rsidR="00BA71AA">
        <w:t>first name</w:t>
      </w:r>
      <w:r>
        <w:t xml:space="preserve"> of the </w:t>
      </w:r>
      <w:r w:rsidR="00BA71AA">
        <w:t>cardholder</w:t>
      </w:r>
      <w:r>
        <w:t xml:space="preserve">.  </w:t>
      </w:r>
      <w:r w:rsidR="00BA71AA">
        <w:t xml:space="preserve">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BA71AA">
        <w:t xml:space="preserve"> is not equal to </w:t>
      </w:r>
      <w:hyperlink w:anchor="ScanStatusEnum" w:history="1">
        <w:proofErr w:type="spellStart"/>
        <w:r w:rsidR="00BA71AA" w:rsidRPr="00A13CCA">
          <w:rPr>
            <w:rStyle w:val="Hyperlink"/>
          </w:rPr>
          <w:t>ScanStatus.Success</w:t>
        </w:r>
        <w:proofErr w:type="spellEnd"/>
      </w:hyperlink>
      <w:r w:rsidR="00BA71AA">
        <w:t xml:space="preserve"> or if </w:t>
      </w:r>
      <w:hyperlink w:anchor="BarcodeProperty" w:history="1">
        <w:proofErr w:type="spellStart"/>
        <w:r w:rsidR="00B51772">
          <w:rPr>
            <w:rStyle w:val="Hyperlink"/>
          </w:rPr>
          <w:t>Scan.Barcode</w:t>
        </w:r>
        <w:proofErr w:type="spellEnd"/>
      </w:hyperlink>
      <w:r w:rsidR="00BA71AA">
        <w:t xml:space="preserve"> is equal to </w:t>
      </w:r>
      <w:hyperlink w:anchor="BarcodeTypeEnum" w:history="1">
        <w:r w:rsidR="00BA71AA" w:rsidRPr="00BA71AA">
          <w:rPr>
            <w:rStyle w:val="Hyperlink"/>
          </w:rPr>
          <w:t>BarcodeType.Code39</w:t>
        </w:r>
      </w:hyperlink>
      <w:r w:rsidR="00BA71AA">
        <w:t>.</w:t>
      </w:r>
    </w:p>
    <w:p w14:paraId="40AD524A" w14:textId="70737CCA" w:rsidR="00A13CCA" w:rsidRPr="00A13CCA" w:rsidRDefault="00A13CCA" w:rsidP="00A13CCA"/>
    <w:p w14:paraId="6B74BCCD" w14:textId="543ABB3F" w:rsidR="00A13CCA" w:rsidRDefault="00A13CCA">
      <w:r>
        <w:br w:type="page"/>
      </w:r>
    </w:p>
    <w:p w14:paraId="44BFA25D" w14:textId="3DECC3BE" w:rsidR="00A13CCA" w:rsidRDefault="00B51772" w:rsidP="00A13CCA">
      <w:pPr>
        <w:pStyle w:val="Title"/>
      </w:pPr>
      <w:bookmarkStart w:id="9" w:name="GradeProperty"/>
      <w:proofErr w:type="spellStart"/>
      <w:r>
        <w:lastRenderedPageBreak/>
        <w:t>Scan</w:t>
      </w:r>
      <w:r w:rsidR="00A13CCA">
        <w:t>.</w:t>
      </w:r>
      <w:r w:rsidR="00181C88">
        <w:t>Grade</w:t>
      </w:r>
      <w:proofErr w:type="spellEnd"/>
      <w:r w:rsidR="00A13CCA">
        <w:t xml:space="preserve"> Property</w:t>
      </w:r>
    </w:p>
    <w:bookmarkEnd w:id="9"/>
    <w:p w14:paraId="06C49AA3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3F6D1251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5664829E" w14:textId="4F1511EC" w:rsidR="00A13CCA" w:rsidRDefault="00B51772" w:rsidP="00A13CCA">
      <w:pPr>
        <w:pStyle w:val="Subtitle"/>
      </w:pPr>
      <w:r>
        <w:t>Namespace: CAC</w:t>
      </w:r>
    </w:p>
    <w:p w14:paraId="68F3D564" w14:textId="77777777" w:rsidR="00A13CCA" w:rsidRDefault="00A13CCA" w:rsidP="00A13CCA">
      <w:pPr>
        <w:pStyle w:val="Subtitle"/>
      </w:pPr>
      <w:r>
        <w:t>Assembly: CACScan.dll</w:t>
      </w:r>
    </w:p>
    <w:p w14:paraId="6D4E500A" w14:textId="777479BB" w:rsidR="00A13CCA" w:rsidRDefault="00A13CCA" w:rsidP="00A13CCA">
      <w:r>
        <w:t xml:space="preserve">Gets the </w:t>
      </w:r>
      <w:r w:rsidR="00BA71AA">
        <w:t>pay grade</w:t>
      </w:r>
      <w:r>
        <w:t xml:space="preserve"> of the </w:t>
      </w:r>
      <w:r w:rsidR="00BA71AA">
        <w:t>cardholder</w:t>
      </w:r>
      <w:r>
        <w:t>.</w:t>
      </w:r>
    </w:p>
    <w:p w14:paraId="7061935B" w14:textId="404D4992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r w:rsidR="00BA71AA">
        <w:rPr>
          <w:rStyle w:val="IntenseEmphasis"/>
        </w:rPr>
        <w:t>short?</w:t>
      </w:r>
      <w:r>
        <w:rPr>
          <w:rStyle w:val="IntenseEmphasis"/>
        </w:rPr>
        <w:t xml:space="preserve"> </w:t>
      </w:r>
      <w:r w:rsidR="00BA71AA">
        <w:rPr>
          <w:rStyle w:val="IntenseEmphasis"/>
        </w:rPr>
        <w:t>Grade</w:t>
      </w:r>
      <w:r>
        <w:rPr>
          <w:rStyle w:val="IntenseEmphasis"/>
        </w:rPr>
        <w:t xml:space="preserve"> { get; }</w:t>
      </w:r>
    </w:p>
    <w:p w14:paraId="6A5EF07C" w14:textId="77777777" w:rsidR="00A13CCA" w:rsidRDefault="00A13CCA" w:rsidP="00A13CCA">
      <w:pPr>
        <w:pStyle w:val="Heading2"/>
      </w:pPr>
      <w:r>
        <w:t>Property Value</w:t>
      </w:r>
    </w:p>
    <w:p w14:paraId="19874DC4" w14:textId="24EABF27" w:rsidR="00A13CCA" w:rsidRDefault="00BA71AA" w:rsidP="00A13CCA">
      <w:r>
        <w:t>short</w:t>
      </w:r>
    </w:p>
    <w:p w14:paraId="76BF1FC2" w14:textId="7F66953A" w:rsidR="00A13CCA" w:rsidRDefault="00A13CCA" w:rsidP="00A13CCA">
      <w:r>
        <w:t xml:space="preserve">The </w:t>
      </w:r>
      <w:r w:rsidR="00BA71AA">
        <w:t>pay grade of the cardholder</w:t>
      </w:r>
      <w:r>
        <w:t xml:space="preserve">.  </w:t>
      </w:r>
      <w:r w:rsidR="00BA71AA">
        <w:t xml:space="preserve">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BA71AA">
        <w:t xml:space="preserve"> is not equal to </w:t>
      </w:r>
      <w:hyperlink w:anchor="ScanStatusEnum" w:history="1">
        <w:proofErr w:type="spellStart"/>
        <w:r w:rsidR="00BA71AA" w:rsidRPr="00A13CCA">
          <w:rPr>
            <w:rStyle w:val="Hyperlink"/>
          </w:rPr>
          <w:t>ScanStatus.Success</w:t>
        </w:r>
        <w:proofErr w:type="spellEnd"/>
      </w:hyperlink>
      <w:r w:rsidR="00BA71AA">
        <w:t xml:space="preserve"> or if </w:t>
      </w:r>
      <w:hyperlink w:anchor="BarcodeProperty" w:history="1">
        <w:proofErr w:type="spellStart"/>
        <w:r w:rsidR="00B51772">
          <w:rPr>
            <w:rStyle w:val="Hyperlink"/>
          </w:rPr>
          <w:t>Scan.Barcode</w:t>
        </w:r>
        <w:proofErr w:type="spellEnd"/>
      </w:hyperlink>
      <w:r w:rsidR="00BA71AA">
        <w:t xml:space="preserve"> is equal to </w:t>
      </w:r>
      <w:hyperlink w:anchor="BarcodeTypeEnum" w:history="1">
        <w:r w:rsidR="00BA71AA" w:rsidRPr="00BA71AA">
          <w:rPr>
            <w:rStyle w:val="Hyperlink"/>
          </w:rPr>
          <w:t>BarcodeType.Code39</w:t>
        </w:r>
      </w:hyperlink>
      <w:r w:rsidR="00BA71AA">
        <w:t>.</w:t>
      </w:r>
    </w:p>
    <w:p w14:paraId="573CAA93" w14:textId="1D32413A" w:rsidR="00A13CCA" w:rsidRPr="00A13CCA" w:rsidRDefault="00A13CCA" w:rsidP="00A13CCA"/>
    <w:p w14:paraId="6C2E3BF9" w14:textId="4D68A7F6" w:rsidR="00A13CCA" w:rsidRDefault="00A13CCA">
      <w:r>
        <w:br w:type="page"/>
      </w:r>
    </w:p>
    <w:p w14:paraId="02178DAB" w14:textId="055DDC42" w:rsidR="00A13CCA" w:rsidRDefault="00B51772" w:rsidP="00A13CCA">
      <w:pPr>
        <w:pStyle w:val="Title"/>
      </w:pPr>
      <w:bookmarkStart w:id="10" w:name="InstanceProperty"/>
      <w:proofErr w:type="spellStart"/>
      <w:r>
        <w:lastRenderedPageBreak/>
        <w:t>Scan</w:t>
      </w:r>
      <w:r w:rsidR="00A13CCA">
        <w:t>.</w:t>
      </w:r>
      <w:r w:rsidR="00181C88">
        <w:t>Instance</w:t>
      </w:r>
      <w:proofErr w:type="spellEnd"/>
      <w:r w:rsidR="00A13CCA">
        <w:t xml:space="preserve"> Property</w:t>
      </w:r>
    </w:p>
    <w:bookmarkEnd w:id="10"/>
    <w:p w14:paraId="5CA29895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64C48690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626B2B83" w14:textId="7666FE67" w:rsidR="00A13CCA" w:rsidRDefault="00B51772" w:rsidP="00A13CCA">
      <w:pPr>
        <w:pStyle w:val="Subtitle"/>
      </w:pPr>
      <w:r>
        <w:t>Namespace: CAC</w:t>
      </w:r>
    </w:p>
    <w:p w14:paraId="44711B54" w14:textId="77777777" w:rsidR="00A13CCA" w:rsidRDefault="00A13CCA" w:rsidP="00A13CCA">
      <w:pPr>
        <w:pStyle w:val="Subtitle"/>
      </w:pPr>
      <w:r>
        <w:t>Assembly: CACScan.dll</w:t>
      </w:r>
    </w:p>
    <w:p w14:paraId="42323E15" w14:textId="0CD06AED" w:rsidR="00A13CCA" w:rsidRDefault="00A13CCA" w:rsidP="00A13CCA">
      <w:r>
        <w:t xml:space="preserve">Gets the </w:t>
      </w:r>
      <w:r w:rsidR="00BA71AA">
        <w:t>card instance code</w:t>
      </w:r>
      <w:r>
        <w:t xml:space="preserve"> of the </w:t>
      </w:r>
      <w:r w:rsidR="00BA71AA">
        <w:t>presented card</w:t>
      </w:r>
      <w:r>
        <w:t>.</w:t>
      </w:r>
    </w:p>
    <w:p w14:paraId="1C8479EE" w14:textId="4922BD04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r w:rsidR="00BA71AA">
        <w:rPr>
          <w:rStyle w:val="IntenseEmphasis"/>
        </w:rPr>
        <w:t>char?</w:t>
      </w:r>
      <w:r>
        <w:rPr>
          <w:rStyle w:val="IntenseEmphasis"/>
        </w:rPr>
        <w:t xml:space="preserve"> </w:t>
      </w:r>
      <w:r w:rsidR="00BA71AA">
        <w:rPr>
          <w:rStyle w:val="IntenseEmphasis"/>
        </w:rPr>
        <w:t>Instance</w:t>
      </w:r>
      <w:r>
        <w:rPr>
          <w:rStyle w:val="IntenseEmphasis"/>
        </w:rPr>
        <w:t xml:space="preserve"> { get; }</w:t>
      </w:r>
    </w:p>
    <w:p w14:paraId="2146722F" w14:textId="77777777" w:rsidR="00A13CCA" w:rsidRDefault="00A13CCA" w:rsidP="00A13CCA">
      <w:pPr>
        <w:pStyle w:val="Heading2"/>
      </w:pPr>
      <w:r>
        <w:t>Property Value</w:t>
      </w:r>
    </w:p>
    <w:p w14:paraId="2BFD0957" w14:textId="5B0C3585" w:rsidR="00A13CCA" w:rsidRDefault="00BA71AA" w:rsidP="00A13CCA">
      <w:r>
        <w:t>char</w:t>
      </w:r>
    </w:p>
    <w:p w14:paraId="26973CEF" w14:textId="09EB226F" w:rsidR="00A13CCA" w:rsidRPr="00A13CCA" w:rsidRDefault="00A13CCA" w:rsidP="00A13CCA">
      <w:r>
        <w:t xml:space="preserve">The </w:t>
      </w:r>
      <w:r w:rsidR="00BA71AA">
        <w:t xml:space="preserve">card instance code </w:t>
      </w:r>
      <w:r>
        <w:t xml:space="preserve">of the provided barcode.  </w:t>
      </w:r>
      <w:r w:rsidR="00BA71AA">
        <w:t xml:space="preserve">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BA71AA">
        <w:t xml:space="preserve"> is not equal to </w:t>
      </w:r>
      <w:hyperlink w:anchor="ScanStatusEnum" w:history="1">
        <w:proofErr w:type="spellStart"/>
        <w:r w:rsidR="00BA71AA" w:rsidRPr="00A13CCA">
          <w:rPr>
            <w:rStyle w:val="Hyperlink"/>
          </w:rPr>
          <w:t>ScanStatus.Success</w:t>
        </w:r>
        <w:proofErr w:type="spellEnd"/>
      </w:hyperlink>
      <w:r w:rsidR="00BA71AA">
        <w:t>.</w:t>
      </w:r>
    </w:p>
    <w:p w14:paraId="43006B0C" w14:textId="130957B9" w:rsidR="00A13CCA" w:rsidRDefault="00A13CCA">
      <w:r>
        <w:br w:type="page"/>
      </w:r>
    </w:p>
    <w:p w14:paraId="381B6582" w14:textId="758F8BA4" w:rsidR="00A13CCA" w:rsidRDefault="00B51772" w:rsidP="00A13CCA">
      <w:pPr>
        <w:pStyle w:val="Title"/>
      </w:pPr>
      <w:bookmarkStart w:id="11" w:name="IssueDateProperty"/>
      <w:proofErr w:type="spellStart"/>
      <w:r>
        <w:lastRenderedPageBreak/>
        <w:t>Scan</w:t>
      </w:r>
      <w:r w:rsidR="00A13CCA">
        <w:t>.</w:t>
      </w:r>
      <w:r w:rsidR="00181C88">
        <w:t>IssueDate</w:t>
      </w:r>
      <w:proofErr w:type="spellEnd"/>
      <w:r w:rsidR="00A13CCA">
        <w:t xml:space="preserve"> Property</w:t>
      </w:r>
    </w:p>
    <w:bookmarkEnd w:id="11"/>
    <w:p w14:paraId="0E11F92E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62912217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74D5B806" w14:textId="2BCA0F61" w:rsidR="00A13CCA" w:rsidRDefault="00B51772" w:rsidP="00A13CCA">
      <w:pPr>
        <w:pStyle w:val="Subtitle"/>
      </w:pPr>
      <w:r>
        <w:t>Namespace: CAC</w:t>
      </w:r>
    </w:p>
    <w:p w14:paraId="4601BF0E" w14:textId="77777777" w:rsidR="00A13CCA" w:rsidRDefault="00A13CCA" w:rsidP="00A13CCA">
      <w:pPr>
        <w:pStyle w:val="Subtitle"/>
      </w:pPr>
      <w:r>
        <w:t>Assembly: CACScan.dll</w:t>
      </w:r>
    </w:p>
    <w:p w14:paraId="4C0B661C" w14:textId="011E983C" w:rsidR="00A13CCA" w:rsidRDefault="00A13CCA" w:rsidP="00A13CCA">
      <w:r>
        <w:t xml:space="preserve">Gets the </w:t>
      </w:r>
      <w:r w:rsidR="00BA71AA">
        <w:t>issue date</w:t>
      </w:r>
      <w:r>
        <w:t xml:space="preserve"> of the provided barcode.</w:t>
      </w:r>
    </w:p>
    <w:p w14:paraId="6C591AD5" w14:textId="010A6F4E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proofErr w:type="spellStart"/>
      <w:r w:rsidR="00BA71AA">
        <w:rPr>
          <w:rStyle w:val="IntenseEmphasis"/>
        </w:rPr>
        <w:t>DateTime</w:t>
      </w:r>
      <w:proofErr w:type="spellEnd"/>
      <w:r w:rsidR="00BA71AA">
        <w:rPr>
          <w:rStyle w:val="IntenseEmphasis"/>
        </w:rPr>
        <w:t>?</w:t>
      </w:r>
      <w:r>
        <w:rPr>
          <w:rStyle w:val="IntenseEmphasis"/>
        </w:rPr>
        <w:t xml:space="preserve"> </w:t>
      </w:r>
      <w:proofErr w:type="spellStart"/>
      <w:r w:rsidR="00BA71AA">
        <w:rPr>
          <w:rStyle w:val="IntenseEmphasis"/>
        </w:rPr>
        <w:t>IssueDate</w:t>
      </w:r>
      <w:proofErr w:type="spellEnd"/>
      <w:r w:rsidR="00BA71AA">
        <w:rPr>
          <w:rStyle w:val="IntenseEmphasis"/>
        </w:rPr>
        <w:t xml:space="preserve"> </w:t>
      </w:r>
      <w:r>
        <w:rPr>
          <w:rStyle w:val="IntenseEmphasis"/>
        </w:rPr>
        <w:t>{ get; }</w:t>
      </w:r>
    </w:p>
    <w:p w14:paraId="31675557" w14:textId="77777777" w:rsidR="00A13CCA" w:rsidRDefault="00A13CCA" w:rsidP="00A13CCA">
      <w:pPr>
        <w:pStyle w:val="Heading2"/>
      </w:pPr>
      <w:r>
        <w:t>Property Value</w:t>
      </w:r>
    </w:p>
    <w:p w14:paraId="08B8386D" w14:textId="78BFE4E9" w:rsidR="00A13CCA" w:rsidRDefault="00BA71AA" w:rsidP="00A13CCA">
      <w:proofErr w:type="spellStart"/>
      <w:r>
        <w:t>DateTime</w:t>
      </w:r>
      <w:proofErr w:type="spellEnd"/>
    </w:p>
    <w:p w14:paraId="1E59645F" w14:textId="17FE8249" w:rsidR="00A13CCA" w:rsidRDefault="00A13CCA" w:rsidP="00A13CCA">
      <w:r>
        <w:t xml:space="preserve">The </w:t>
      </w:r>
      <w:r w:rsidR="00BA71AA">
        <w:t>issue date</w:t>
      </w:r>
      <w:r>
        <w:t xml:space="preserve"> of the </w:t>
      </w:r>
      <w:r w:rsidR="00BA71AA">
        <w:t>presented card</w:t>
      </w:r>
      <w:r>
        <w:t xml:space="preserve">.  </w:t>
      </w:r>
      <w:r w:rsidR="00BA71AA">
        <w:t xml:space="preserve">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BA71AA">
        <w:t xml:space="preserve"> is not equal to </w:t>
      </w:r>
      <w:hyperlink w:anchor="ScanStatusEnum" w:history="1">
        <w:proofErr w:type="spellStart"/>
        <w:r w:rsidR="00BA71AA" w:rsidRPr="00A13CCA">
          <w:rPr>
            <w:rStyle w:val="Hyperlink"/>
          </w:rPr>
          <w:t>ScanStatus.Success</w:t>
        </w:r>
        <w:proofErr w:type="spellEnd"/>
      </w:hyperlink>
      <w:r w:rsidR="00BA71AA">
        <w:t xml:space="preserve"> or if </w:t>
      </w:r>
      <w:hyperlink w:anchor="BarcodeProperty" w:history="1">
        <w:proofErr w:type="spellStart"/>
        <w:r w:rsidR="00B51772">
          <w:rPr>
            <w:rStyle w:val="Hyperlink"/>
          </w:rPr>
          <w:t>Scan.Barcode</w:t>
        </w:r>
        <w:proofErr w:type="spellEnd"/>
      </w:hyperlink>
      <w:r w:rsidR="00BA71AA">
        <w:t xml:space="preserve"> is equal to </w:t>
      </w:r>
      <w:hyperlink w:anchor="BarcodeTypeEnum" w:history="1">
        <w:r w:rsidR="00BA71AA" w:rsidRPr="00BA71AA">
          <w:rPr>
            <w:rStyle w:val="Hyperlink"/>
          </w:rPr>
          <w:t>BarcodeType.Code39</w:t>
        </w:r>
      </w:hyperlink>
      <w:r w:rsidR="00BA71AA">
        <w:t>.</w:t>
      </w:r>
    </w:p>
    <w:p w14:paraId="6441BD1A" w14:textId="666C61E2" w:rsidR="00A13CCA" w:rsidRPr="00A13CCA" w:rsidRDefault="00A13CCA" w:rsidP="00A13CCA"/>
    <w:p w14:paraId="6876FED7" w14:textId="490067C2" w:rsidR="00A13CCA" w:rsidRDefault="00A13CCA">
      <w:r>
        <w:br w:type="page"/>
      </w:r>
    </w:p>
    <w:p w14:paraId="2BAE6DF5" w14:textId="088BCDAF" w:rsidR="00A13CCA" w:rsidRDefault="00B51772" w:rsidP="00A13CCA">
      <w:pPr>
        <w:pStyle w:val="Title"/>
      </w:pPr>
      <w:bookmarkStart w:id="12" w:name="MiddleInitialProperty"/>
      <w:proofErr w:type="spellStart"/>
      <w:r>
        <w:lastRenderedPageBreak/>
        <w:t>Scan</w:t>
      </w:r>
      <w:r w:rsidR="00A13CCA">
        <w:t>.</w:t>
      </w:r>
      <w:r w:rsidR="00181C88">
        <w:t>MiddleInitial</w:t>
      </w:r>
      <w:proofErr w:type="spellEnd"/>
      <w:r w:rsidR="00A13CCA">
        <w:t xml:space="preserve"> Property</w:t>
      </w:r>
    </w:p>
    <w:bookmarkEnd w:id="12"/>
    <w:p w14:paraId="5DBD1B9B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3AD8EDB7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2F24483E" w14:textId="3F576986" w:rsidR="00A13CCA" w:rsidRDefault="00B51772" w:rsidP="00A13CCA">
      <w:pPr>
        <w:pStyle w:val="Subtitle"/>
      </w:pPr>
      <w:r>
        <w:t>Namespace: CAC</w:t>
      </w:r>
    </w:p>
    <w:p w14:paraId="1DF4464C" w14:textId="77777777" w:rsidR="00A13CCA" w:rsidRDefault="00A13CCA" w:rsidP="00A13CCA">
      <w:pPr>
        <w:pStyle w:val="Subtitle"/>
      </w:pPr>
      <w:r>
        <w:t>Assembly: CACScan.dll</w:t>
      </w:r>
    </w:p>
    <w:p w14:paraId="3F3987EF" w14:textId="1C8B5920" w:rsidR="00A13CCA" w:rsidRDefault="00A13CCA" w:rsidP="00A13CCA">
      <w:r>
        <w:t xml:space="preserve">Gets the </w:t>
      </w:r>
      <w:r w:rsidR="00BA71AA">
        <w:t>middle initial</w:t>
      </w:r>
      <w:r>
        <w:t xml:space="preserve"> of the </w:t>
      </w:r>
      <w:r w:rsidR="00BA71AA">
        <w:t>cardholder</w:t>
      </w:r>
      <w:r>
        <w:t>.</w:t>
      </w:r>
    </w:p>
    <w:p w14:paraId="1D20A9C1" w14:textId="411DF697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r w:rsidR="00BA71AA">
        <w:rPr>
          <w:rStyle w:val="IntenseEmphasis"/>
        </w:rPr>
        <w:t xml:space="preserve">char? </w:t>
      </w:r>
      <w:proofErr w:type="spellStart"/>
      <w:r w:rsidR="00BA71AA">
        <w:rPr>
          <w:rStyle w:val="IntenseEmphasis"/>
        </w:rPr>
        <w:t>MiddleInitial</w:t>
      </w:r>
      <w:proofErr w:type="spellEnd"/>
      <w:r w:rsidR="00BA71AA">
        <w:rPr>
          <w:rStyle w:val="IntenseEmphasis"/>
        </w:rPr>
        <w:t xml:space="preserve"> </w:t>
      </w:r>
      <w:r>
        <w:rPr>
          <w:rStyle w:val="IntenseEmphasis"/>
        </w:rPr>
        <w:t>{ get; }</w:t>
      </w:r>
    </w:p>
    <w:p w14:paraId="091D00FF" w14:textId="77777777" w:rsidR="00A13CCA" w:rsidRDefault="00A13CCA" w:rsidP="00A13CCA">
      <w:pPr>
        <w:pStyle w:val="Heading2"/>
      </w:pPr>
      <w:r>
        <w:t>Property Value</w:t>
      </w:r>
    </w:p>
    <w:p w14:paraId="66F3FEFB" w14:textId="7A26BA73" w:rsidR="00A13CCA" w:rsidRDefault="00BA71AA" w:rsidP="00A13CCA">
      <w:r>
        <w:t>char?</w:t>
      </w:r>
    </w:p>
    <w:p w14:paraId="3989C1E5" w14:textId="3352C892" w:rsidR="00A13CCA" w:rsidRDefault="00A13CCA" w:rsidP="00A13CCA">
      <w:r>
        <w:t xml:space="preserve">The </w:t>
      </w:r>
      <w:r w:rsidR="00BA71AA">
        <w:t>middle initial of the cardholder</w:t>
      </w:r>
      <w:r>
        <w:t xml:space="preserve">.  </w:t>
      </w:r>
      <w:r w:rsidR="00BA71AA">
        <w:t xml:space="preserve">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BA71AA">
        <w:t xml:space="preserve"> is not equal to </w:t>
      </w:r>
      <w:hyperlink w:anchor="ScanStatusEnum" w:history="1">
        <w:proofErr w:type="spellStart"/>
        <w:r w:rsidR="00BA71AA" w:rsidRPr="00A13CCA">
          <w:rPr>
            <w:rStyle w:val="Hyperlink"/>
          </w:rPr>
          <w:t>ScanStatus.Success</w:t>
        </w:r>
        <w:proofErr w:type="spellEnd"/>
      </w:hyperlink>
      <w:r w:rsidR="00BA71AA">
        <w:t xml:space="preserve"> or if </w:t>
      </w:r>
      <w:hyperlink w:anchor="BarcodeProperty" w:history="1">
        <w:proofErr w:type="spellStart"/>
        <w:r w:rsidR="00B51772">
          <w:rPr>
            <w:rStyle w:val="Hyperlink"/>
          </w:rPr>
          <w:t>Scan.Barcode</w:t>
        </w:r>
        <w:proofErr w:type="spellEnd"/>
      </w:hyperlink>
      <w:r w:rsidR="00BA71AA">
        <w:t xml:space="preserve"> is equal to </w:t>
      </w:r>
      <w:hyperlink w:anchor="BarcodeTypeEnum" w:history="1">
        <w:r w:rsidR="00BA71AA" w:rsidRPr="00BA71AA">
          <w:rPr>
            <w:rStyle w:val="Hyperlink"/>
          </w:rPr>
          <w:t>BarcodeType.Code39</w:t>
        </w:r>
      </w:hyperlink>
      <w:r w:rsidR="00BA71AA">
        <w:t>.</w:t>
      </w:r>
    </w:p>
    <w:p w14:paraId="38BBECBC" w14:textId="74E03871" w:rsidR="00A13CCA" w:rsidRPr="00A13CCA" w:rsidRDefault="00A13CCA" w:rsidP="00A13CCA"/>
    <w:p w14:paraId="2F996B19" w14:textId="1C75C7AF" w:rsidR="00A13CCA" w:rsidRDefault="00A13CCA">
      <w:r>
        <w:br w:type="page"/>
      </w:r>
    </w:p>
    <w:p w14:paraId="06156D44" w14:textId="1C198DF2" w:rsidR="00A13CCA" w:rsidRDefault="00B51772" w:rsidP="00A13CCA">
      <w:pPr>
        <w:pStyle w:val="Title"/>
      </w:pPr>
      <w:bookmarkStart w:id="13" w:name="PayplanProperty"/>
      <w:proofErr w:type="spellStart"/>
      <w:r>
        <w:lastRenderedPageBreak/>
        <w:t>Scan</w:t>
      </w:r>
      <w:r w:rsidR="00A13CCA">
        <w:t>.</w:t>
      </w:r>
      <w:r w:rsidR="00181C88">
        <w:t>PayPlan</w:t>
      </w:r>
      <w:proofErr w:type="spellEnd"/>
      <w:r w:rsidR="00A13CCA">
        <w:t xml:space="preserve"> Property</w:t>
      </w:r>
    </w:p>
    <w:bookmarkEnd w:id="13"/>
    <w:p w14:paraId="7F0D8D5C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45F50373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63922486" w14:textId="728F3523" w:rsidR="00A13CCA" w:rsidRDefault="00B51772" w:rsidP="00A13CCA">
      <w:pPr>
        <w:pStyle w:val="Subtitle"/>
      </w:pPr>
      <w:r>
        <w:t>Namespace: CAC</w:t>
      </w:r>
    </w:p>
    <w:p w14:paraId="78900909" w14:textId="77777777" w:rsidR="00A13CCA" w:rsidRDefault="00A13CCA" w:rsidP="00A13CCA">
      <w:pPr>
        <w:pStyle w:val="Subtitle"/>
      </w:pPr>
      <w:r>
        <w:t>Assembly: CACScan.dll</w:t>
      </w:r>
    </w:p>
    <w:p w14:paraId="48B78EBD" w14:textId="4EA2EC65" w:rsidR="00A13CCA" w:rsidRDefault="00A13CCA" w:rsidP="00A13CCA">
      <w:r>
        <w:t xml:space="preserve">Gets the </w:t>
      </w:r>
      <w:r w:rsidR="00BA71AA">
        <w:t>pay plan</w:t>
      </w:r>
      <w:r>
        <w:t xml:space="preserve"> of the </w:t>
      </w:r>
      <w:r w:rsidR="00BA71AA">
        <w:t>cardholder</w:t>
      </w:r>
      <w:r>
        <w:t>.</w:t>
      </w:r>
    </w:p>
    <w:p w14:paraId="44EBB4DD" w14:textId="45D57869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r w:rsidR="00BA71AA">
        <w:rPr>
          <w:rStyle w:val="IntenseEmphasis"/>
        </w:rPr>
        <w:t xml:space="preserve">string? </w:t>
      </w:r>
      <w:proofErr w:type="spellStart"/>
      <w:r w:rsidR="00BA71AA">
        <w:rPr>
          <w:rStyle w:val="IntenseEmphasis"/>
        </w:rPr>
        <w:t>PayPlan</w:t>
      </w:r>
      <w:proofErr w:type="spellEnd"/>
      <w:r w:rsidR="00BA71AA">
        <w:rPr>
          <w:rStyle w:val="IntenseEmphasis"/>
        </w:rPr>
        <w:t xml:space="preserve"> </w:t>
      </w:r>
      <w:r>
        <w:rPr>
          <w:rStyle w:val="IntenseEmphasis"/>
        </w:rPr>
        <w:t>{ get; }</w:t>
      </w:r>
    </w:p>
    <w:p w14:paraId="218651B6" w14:textId="77777777" w:rsidR="00A13CCA" w:rsidRDefault="00A13CCA" w:rsidP="00A13CCA">
      <w:pPr>
        <w:pStyle w:val="Heading2"/>
      </w:pPr>
      <w:r>
        <w:t>Property Value</w:t>
      </w:r>
    </w:p>
    <w:p w14:paraId="58E2477A" w14:textId="42521056" w:rsidR="00A13CCA" w:rsidRDefault="00BA71AA" w:rsidP="00A13CCA">
      <w:r>
        <w:t>string</w:t>
      </w:r>
    </w:p>
    <w:p w14:paraId="7BDCFA0B" w14:textId="40EC7974" w:rsidR="00A13CCA" w:rsidRDefault="00A13CCA" w:rsidP="00A13CCA">
      <w:r>
        <w:t xml:space="preserve">The </w:t>
      </w:r>
      <w:r w:rsidR="00BA71AA">
        <w:t>pay plan</w:t>
      </w:r>
      <w:r>
        <w:t xml:space="preserve"> of the </w:t>
      </w:r>
      <w:r w:rsidR="00BA71AA">
        <w:t>cardholder</w:t>
      </w:r>
      <w:r>
        <w:t xml:space="preserve">.  </w:t>
      </w:r>
      <w:r w:rsidR="00BA71AA">
        <w:t xml:space="preserve">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BA71AA">
        <w:t xml:space="preserve"> is not equal to </w:t>
      </w:r>
      <w:hyperlink w:anchor="ScanStatusEnum" w:history="1">
        <w:proofErr w:type="spellStart"/>
        <w:r w:rsidR="00BA71AA" w:rsidRPr="00A13CCA">
          <w:rPr>
            <w:rStyle w:val="Hyperlink"/>
          </w:rPr>
          <w:t>ScanStatus.Success</w:t>
        </w:r>
        <w:proofErr w:type="spellEnd"/>
      </w:hyperlink>
      <w:r w:rsidR="00BA71AA">
        <w:t xml:space="preserve"> or if </w:t>
      </w:r>
      <w:hyperlink w:anchor="BarcodeProperty" w:history="1">
        <w:proofErr w:type="spellStart"/>
        <w:r w:rsidR="00B51772">
          <w:rPr>
            <w:rStyle w:val="Hyperlink"/>
          </w:rPr>
          <w:t>Scan.Barcode</w:t>
        </w:r>
        <w:proofErr w:type="spellEnd"/>
      </w:hyperlink>
      <w:r w:rsidR="00BA71AA">
        <w:t xml:space="preserve"> is equal to </w:t>
      </w:r>
      <w:hyperlink w:anchor="BarcodeTypeEnum" w:history="1">
        <w:r w:rsidR="00BA71AA" w:rsidRPr="00BA71AA">
          <w:rPr>
            <w:rStyle w:val="Hyperlink"/>
          </w:rPr>
          <w:t>BarcodeType.Code39</w:t>
        </w:r>
      </w:hyperlink>
      <w:r w:rsidR="00BA71AA">
        <w:t>.</w:t>
      </w:r>
    </w:p>
    <w:p w14:paraId="38F97B46" w14:textId="67717952" w:rsidR="00A13CCA" w:rsidRPr="00A13CCA" w:rsidRDefault="00A13CCA" w:rsidP="00A13CCA"/>
    <w:p w14:paraId="6D7A40D0" w14:textId="55FB0332" w:rsidR="00A13CCA" w:rsidRDefault="00A13CCA">
      <w:r>
        <w:br w:type="page"/>
      </w:r>
    </w:p>
    <w:p w14:paraId="08C17489" w14:textId="5FFA8689" w:rsidR="00A13CCA" w:rsidRDefault="00B51772" w:rsidP="00A13CCA">
      <w:pPr>
        <w:pStyle w:val="Title"/>
      </w:pPr>
      <w:bookmarkStart w:id="14" w:name="PdiProperty"/>
      <w:proofErr w:type="spellStart"/>
      <w:r>
        <w:lastRenderedPageBreak/>
        <w:t>Scan</w:t>
      </w:r>
      <w:r w:rsidR="00A13CCA">
        <w:t>.</w:t>
      </w:r>
      <w:r w:rsidR="00181C88">
        <w:t>Pdi</w:t>
      </w:r>
      <w:proofErr w:type="spellEnd"/>
      <w:r w:rsidR="00A13CCA">
        <w:t xml:space="preserve"> Property</w:t>
      </w:r>
    </w:p>
    <w:bookmarkEnd w:id="14"/>
    <w:p w14:paraId="00A06AA3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2527B1E7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7EE0B7B8" w14:textId="5D796D69" w:rsidR="00A13CCA" w:rsidRDefault="00B51772" w:rsidP="00A13CCA">
      <w:pPr>
        <w:pStyle w:val="Subtitle"/>
      </w:pPr>
      <w:r>
        <w:t>Namespace: CAC</w:t>
      </w:r>
    </w:p>
    <w:p w14:paraId="0DF4FA28" w14:textId="77777777" w:rsidR="00A13CCA" w:rsidRDefault="00A13CCA" w:rsidP="00A13CCA">
      <w:pPr>
        <w:pStyle w:val="Subtitle"/>
      </w:pPr>
      <w:r>
        <w:t>Assembly: CACScan.dll</w:t>
      </w:r>
    </w:p>
    <w:p w14:paraId="0A2D8669" w14:textId="08010628" w:rsidR="00A13CCA" w:rsidRDefault="00A13CCA" w:rsidP="00A13CCA">
      <w:r>
        <w:t xml:space="preserve">Gets the </w:t>
      </w:r>
      <w:r w:rsidR="00BA71AA">
        <w:t>PDI</w:t>
      </w:r>
      <w:r>
        <w:t xml:space="preserve"> of the </w:t>
      </w:r>
      <w:r w:rsidR="00BA71AA">
        <w:t>cardholder</w:t>
      </w:r>
      <w:r>
        <w:t>.</w:t>
      </w:r>
    </w:p>
    <w:p w14:paraId="0F8A0E43" w14:textId="314A7B12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r w:rsidR="00C67B5D">
        <w:rPr>
          <w:rStyle w:val="IntenseEmphasis"/>
        </w:rPr>
        <w:t>string? PDI</w:t>
      </w:r>
      <w:r>
        <w:rPr>
          <w:rStyle w:val="IntenseEmphasis"/>
        </w:rPr>
        <w:t xml:space="preserve"> { get; }</w:t>
      </w:r>
    </w:p>
    <w:p w14:paraId="3E51E8F2" w14:textId="77777777" w:rsidR="00A13CCA" w:rsidRDefault="00A13CCA" w:rsidP="00A13CCA">
      <w:pPr>
        <w:pStyle w:val="Heading2"/>
      </w:pPr>
      <w:r>
        <w:t>Property Value</w:t>
      </w:r>
    </w:p>
    <w:p w14:paraId="07482C6A" w14:textId="68F3F5B8" w:rsidR="00A13CCA" w:rsidRDefault="00C67B5D" w:rsidP="00A13CCA">
      <w:r>
        <w:t>string</w:t>
      </w:r>
    </w:p>
    <w:p w14:paraId="76DC8804" w14:textId="31D30FD8" w:rsidR="00A13CCA" w:rsidRDefault="00C67B5D" w:rsidP="00A13CCA">
      <w:r>
        <w:t>This field is deprecated, and returns NULL under all circumstances</w:t>
      </w:r>
      <w:r w:rsidR="00A13CCA">
        <w:t>.</w:t>
      </w:r>
    </w:p>
    <w:p w14:paraId="67626620" w14:textId="055AF36C" w:rsidR="00A13CCA" w:rsidRPr="00A13CCA" w:rsidRDefault="00A13CCA" w:rsidP="00A13CCA"/>
    <w:p w14:paraId="19B67C0B" w14:textId="44F4CE23" w:rsidR="00A13CCA" w:rsidRDefault="00A13CCA">
      <w:r>
        <w:br w:type="page"/>
      </w:r>
    </w:p>
    <w:p w14:paraId="35289162" w14:textId="35BEA02C" w:rsidR="00A13CCA" w:rsidRDefault="00B51772" w:rsidP="00A13CCA">
      <w:pPr>
        <w:pStyle w:val="Title"/>
      </w:pPr>
      <w:bookmarkStart w:id="15" w:name="PersonCategoryProperty"/>
      <w:proofErr w:type="spellStart"/>
      <w:r>
        <w:lastRenderedPageBreak/>
        <w:t>Scan</w:t>
      </w:r>
      <w:r w:rsidR="00A13CCA">
        <w:t>.</w:t>
      </w:r>
      <w:r w:rsidR="00181C88">
        <w:t>PersonCategory</w:t>
      </w:r>
      <w:proofErr w:type="spellEnd"/>
      <w:r w:rsidR="00A13CCA">
        <w:t xml:space="preserve"> Property</w:t>
      </w:r>
    </w:p>
    <w:bookmarkEnd w:id="15"/>
    <w:p w14:paraId="705E3D2E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6A5E1315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360EF2C2" w14:textId="10EC7AED" w:rsidR="00A13CCA" w:rsidRDefault="00B51772" w:rsidP="00A13CCA">
      <w:pPr>
        <w:pStyle w:val="Subtitle"/>
      </w:pPr>
      <w:r>
        <w:t>Namespace: CAC</w:t>
      </w:r>
    </w:p>
    <w:p w14:paraId="7683C60E" w14:textId="77777777" w:rsidR="00A13CCA" w:rsidRDefault="00A13CCA" w:rsidP="00A13CCA">
      <w:pPr>
        <w:pStyle w:val="Subtitle"/>
      </w:pPr>
      <w:r>
        <w:t>Assembly: CACScan.dll</w:t>
      </w:r>
    </w:p>
    <w:p w14:paraId="3851EF2A" w14:textId="5F753644" w:rsidR="00A13CCA" w:rsidRDefault="00A13CCA" w:rsidP="00A13CCA">
      <w:r>
        <w:t xml:space="preserve">Gets the </w:t>
      </w:r>
      <w:proofErr w:type="spellStart"/>
      <w:r w:rsidR="00C67B5D">
        <w:t>PersonCategoryCode</w:t>
      </w:r>
      <w:proofErr w:type="spellEnd"/>
      <w:r>
        <w:t xml:space="preserve"> of the provided barcode.</w:t>
      </w:r>
    </w:p>
    <w:p w14:paraId="3A50DD46" w14:textId="58FF86E3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proofErr w:type="spellStart"/>
      <w:r w:rsidR="00C67B5D">
        <w:rPr>
          <w:rStyle w:val="IntenseEmphasis"/>
        </w:rPr>
        <w:t>PersonCategoryCode</w:t>
      </w:r>
      <w:proofErr w:type="spellEnd"/>
      <w:r w:rsidR="00C67B5D">
        <w:rPr>
          <w:rStyle w:val="IntenseEmphasis"/>
        </w:rPr>
        <w:t>?</w:t>
      </w:r>
      <w:r>
        <w:rPr>
          <w:rStyle w:val="IntenseEmphasis"/>
        </w:rPr>
        <w:t xml:space="preserve"> </w:t>
      </w:r>
      <w:proofErr w:type="spellStart"/>
      <w:r w:rsidR="00C67B5D">
        <w:rPr>
          <w:rStyle w:val="IntenseEmphasis"/>
        </w:rPr>
        <w:t>PersonCategory</w:t>
      </w:r>
      <w:proofErr w:type="spellEnd"/>
      <w:r>
        <w:rPr>
          <w:rStyle w:val="IntenseEmphasis"/>
        </w:rPr>
        <w:t xml:space="preserve"> { get; }</w:t>
      </w:r>
    </w:p>
    <w:p w14:paraId="4B45970D" w14:textId="77777777" w:rsidR="00A13CCA" w:rsidRDefault="00A13CCA" w:rsidP="00A13CCA">
      <w:pPr>
        <w:pStyle w:val="Heading2"/>
      </w:pPr>
      <w:r>
        <w:t>Property Value</w:t>
      </w:r>
    </w:p>
    <w:p w14:paraId="0D39345A" w14:textId="42E0AEE6" w:rsidR="00A13CCA" w:rsidRDefault="00B51772" w:rsidP="00A13CCA">
      <w:hyperlink w:anchor="PersonCategoryCodeEnum" w:history="1">
        <w:proofErr w:type="spellStart"/>
        <w:r w:rsidR="00C67B5D" w:rsidRPr="00C67B5D">
          <w:rPr>
            <w:rStyle w:val="Hyperlink"/>
          </w:rPr>
          <w:t>PersonCategoryCode</w:t>
        </w:r>
        <w:proofErr w:type="spellEnd"/>
      </w:hyperlink>
    </w:p>
    <w:p w14:paraId="669A2A6C" w14:textId="78F2A260" w:rsidR="00A13CCA" w:rsidRDefault="00A13CCA" w:rsidP="00A13CCA">
      <w:r>
        <w:t xml:space="preserve">The </w:t>
      </w:r>
      <w:r w:rsidR="00C67B5D">
        <w:t>Person Category Code</w:t>
      </w:r>
      <w:r>
        <w:t xml:space="preserve"> of the </w:t>
      </w:r>
      <w:r w:rsidR="00C67B5D">
        <w:t>cardholder</w:t>
      </w:r>
      <w:r>
        <w:t xml:space="preserve">.  </w:t>
      </w:r>
      <w:r w:rsidR="00C67B5D">
        <w:t xml:space="preserve">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C67B5D">
        <w:t xml:space="preserve"> is not equal to </w:t>
      </w:r>
      <w:hyperlink w:anchor="ScanStatusEnum" w:history="1">
        <w:proofErr w:type="spellStart"/>
        <w:r w:rsidR="00C67B5D" w:rsidRPr="00A13CCA">
          <w:rPr>
            <w:rStyle w:val="Hyperlink"/>
          </w:rPr>
          <w:t>ScanStatus.Success</w:t>
        </w:r>
        <w:proofErr w:type="spellEnd"/>
      </w:hyperlink>
      <w:r w:rsidR="00C67B5D">
        <w:t>.</w:t>
      </w:r>
    </w:p>
    <w:p w14:paraId="47C0B8A5" w14:textId="435A673F" w:rsidR="00A13CCA" w:rsidRPr="00A13CCA" w:rsidRDefault="00A13CCA" w:rsidP="00A13CCA"/>
    <w:p w14:paraId="7E94FFDC" w14:textId="4778737F" w:rsidR="00A13CCA" w:rsidRDefault="00A13CCA">
      <w:r>
        <w:br w:type="page"/>
      </w:r>
    </w:p>
    <w:p w14:paraId="0B806FA6" w14:textId="2107F1C3" w:rsidR="00A13CCA" w:rsidRDefault="00B51772" w:rsidP="00A13CCA">
      <w:pPr>
        <w:pStyle w:val="Title"/>
      </w:pPr>
      <w:bookmarkStart w:id="16" w:name="PDTProperty"/>
      <w:proofErr w:type="spellStart"/>
      <w:r>
        <w:lastRenderedPageBreak/>
        <w:t>Scan</w:t>
      </w:r>
      <w:r w:rsidR="00A13CCA">
        <w:t>.</w:t>
      </w:r>
      <w:r w:rsidR="00181C88">
        <w:t>PersonDesignatorType</w:t>
      </w:r>
      <w:proofErr w:type="spellEnd"/>
      <w:r w:rsidR="00A13CCA">
        <w:t xml:space="preserve"> Property</w:t>
      </w:r>
    </w:p>
    <w:bookmarkEnd w:id="16"/>
    <w:p w14:paraId="5947DB64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34B86BFD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22138887" w14:textId="0C298013" w:rsidR="00A13CCA" w:rsidRDefault="00B51772" w:rsidP="00A13CCA">
      <w:pPr>
        <w:pStyle w:val="Subtitle"/>
      </w:pPr>
      <w:r>
        <w:t>Namespace: CAC</w:t>
      </w:r>
    </w:p>
    <w:p w14:paraId="62695EAF" w14:textId="77777777" w:rsidR="00A13CCA" w:rsidRDefault="00A13CCA" w:rsidP="00A13CCA">
      <w:pPr>
        <w:pStyle w:val="Subtitle"/>
      </w:pPr>
      <w:r>
        <w:t>Assembly: CACScan.dll</w:t>
      </w:r>
    </w:p>
    <w:p w14:paraId="7F624FE3" w14:textId="326F8CAB" w:rsidR="00A13CCA" w:rsidRDefault="00A13CCA" w:rsidP="00A13CCA">
      <w:r>
        <w:t xml:space="preserve">Gets the </w:t>
      </w:r>
      <w:r w:rsidR="00C67B5D">
        <w:t>PDT</w:t>
      </w:r>
      <w:r>
        <w:t xml:space="preserve"> of the provided barcode.</w:t>
      </w:r>
    </w:p>
    <w:p w14:paraId="799FC261" w14:textId="73ADF6D1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proofErr w:type="spellStart"/>
      <w:r w:rsidR="00C67B5D">
        <w:rPr>
          <w:rStyle w:val="IntenseEmphasis"/>
        </w:rPr>
        <w:t>PersonDesignatorTypeCode</w:t>
      </w:r>
      <w:proofErr w:type="spellEnd"/>
      <w:r w:rsidR="00C67B5D">
        <w:rPr>
          <w:rStyle w:val="IntenseEmphasis"/>
        </w:rPr>
        <w:t>?</w:t>
      </w:r>
      <w:r>
        <w:rPr>
          <w:rStyle w:val="IntenseEmphasis"/>
        </w:rPr>
        <w:t xml:space="preserve"> </w:t>
      </w:r>
      <w:proofErr w:type="spellStart"/>
      <w:r w:rsidR="00C67B5D">
        <w:rPr>
          <w:rStyle w:val="IntenseEmphasis"/>
        </w:rPr>
        <w:t>PersonDesignatorType</w:t>
      </w:r>
      <w:proofErr w:type="spellEnd"/>
      <w:r w:rsidR="00C67B5D">
        <w:rPr>
          <w:rStyle w:val="IntenseEmphasis"/>
        </w:rPr>
        <w:t xml:space="preserve"> </w:t>
      </w:r>
      <w:r>
        <w:rPr>
          <w:rStyle w:val="IntenseEmphasis"/>
        </w:rPr>
        <w:t>{ get; }</w:t>
      </w:r>
    </w:p>
    <w:p w14:paraId="00F0FA74" w14:textId="77777777" w:rsidR="00A13CCA" w:rsidRDefault="00A13CCA" w:rsidP="00A13CCA">
      <w:pPr>
        <w:pStyle w:val="Heading2"/>
      </w:pPr>
      <w:r>
        <w:t>Property Value</w:t>
      </w:r>
    </w:p>
    <w:p w14:paraId="7E37B8F2" w14:textId="3B9036E4" w:rsidR="00A13CCA" w:rsidRDefault="00B51772" w:rsidP="00A13CCA">
      <w:hyperlink w:anchor="PersonCategoryCodeEnum" w:history="1">
        <w:proofErr w:type="spellStart"/>
        <w:r w:rsidR="00C67B5D" w:rsidRPr="00C67B5D">
          <w:rPr>
            <w:rStyle w:val="Hyperlink"/>
          </w:rPr>
          <w:t>PersonDesignatorTypeCode</w:t>
        </w:r>
        <w:proofErr w:type="spellEnd"/>
      </w:hyperlink>
    </w:p>
    <w:p w14:paraId="3ABF0CAF" w14:textId="3CD95C60" w:rsidR="00A13CCA" w:rsidRDefault="00C67B5D" w:rsidP="00A13CCA">
      <w:r>
        <w:t>This field is deprecated, and returns NULL under all circumstances.</w:t>
      </w:r>
    </w:p>
    <w:p w14:paraId="37C4E751" w14:textId="4E565749" w:rsidR="00A13CCA" w:rsidRPr="00A13CCA" w:rsidRDefault="00A13CCA" w:rsidP="00A13CCA"/>
    <w:p w14:paraId="72F3BC01" w14:textId="17EAEA97" w:rsidR="00A13CCA" w:rsidRDefault="00A13CCA">
      <w:r>
        <w:br w:type="page"/>
      </w:r>
    </w:p>
    <w:p w14:paraId="05B9BD18" w14:textId="4D4B6CAF" w:rsidR="00A13CCA" w:rsidRDefault="00B51772" w:rsidP="00A13CCA">
      <w:pPr>
        <w:pStyle w:val="Title"/>
      </w:pPr>
      <w:bookmarkStart w:id="17" w:name="RankProperty"/>
      <w:proofErr w:type="spellStart"/>
      <w:r>
        <w:lastRenderedPageBreak/>
        <w:t>Scan</w:t>
      </w:r>
      <w:r w:rsidR="00A13CCA">
        <w:t>.</w:t>
      </w:r>
      <w:r w:rsidR="00181C88">
        <w:t>Rank</w:t>
      </w:r>
      <w:proofErr w:type="spellEnd"/>
      <w:r w:rsidR="00A13CCA">
        <w:t xml:space="preserve"> Property</w:t>
      </w:r>
    </w:p>
    <w:bookmarkEnd w:id="17"/>
    <w:p w14:paraId="4197E47C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7B254DAC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6121BD83" w14:textId="6F007283" w:rsidR="00A13CCA" w:rsidRDefault="00B51772" w:rsidP="00A13CCA">
      <w:pPr>
        <w:pStyle w:val="Subtitle"/>
      </w:pPr>
      <w:r>
        <w:t>Namespace: CAC</w:t>
      </w:r>
    </w:p>
    <w:p w14:paraId="66703882" w14:textId="77777777" w:rsidR="00A13CCA" w:rsidRDefault="00A13CCA" w:rsidP="00A13CCA">
      <w:pPr>
        <w:pStyle w:val="Subtitle"/>
      </w:pPr>
      <w:r>
        <w:t>Assembly: CACScan.dll</w:t>
      </w:r>
    </w:p>
    <w:p w14:paraId="7A34BEF8" w14:textId="186B5D90" w:rsidR="00A13CCA" w:rsidRDefault="00A13CCA" w:rsidP="00A13CCA">
      <w:r>
        <w:t xml:space="preserve">Gets the </w:t>
      </w:r>
      <w:r w:rsidR="00C67B5D">
        <w:t>rank</w:t>
      </w:r>
      <w:r>
        <w:t xml:space="preserve"> of the </w:t>
      </w:r>
      <w:r w:rsidR="00C67B5D">
        <w:t>cardholder</w:t>
      </w:r>
      <w:r>
        <w:t>.</w:t>
      </w:r>
    </w:p>
    <w:p w14:paraId="548F37F0" w14:textId="2885EADD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r w:rsidR="00C67B5D">
        <w:rPr>
          <w:rStyle w:val="IntenseEmphasis"/>
        </w:rPr>
        <w:t xml:space="preserve">string? Rank </w:t>
      </w:r>
      <w:r>
        <w:rPr>
          <w:rStyle w:val="IntenseEmphasis"/>
        </w:rPr>
        <w:t>{ get; }</w:t>
      </w:r>
    </w:p>
    <w:p w14:paraId="1561D82B" w14:textId="77777777" w:rsidR="00A13CCA" w:rsidRDefault="00A13CCA" w:rsidP="00A13CCA">
      <w:pPr>
        <w:pStyle w:val="Heading2"/>
      </w:pPr>
      <w:r>
        <w:t>Property Value</w:t>
      </w:r>
    </w:p>
    <w:p w14:paraId="615F70D2" w14:textId="2672B9C1" w:rsidR="00A13CCA" w:rsidRDefault="00C67B5D" w:rsidP="00A13CCA">
      <w:r>
        <w:t>string</w:t>
      </w:r>
    </w:p>
    <w:p w14:paraId="2578184F" w14:textId="464F119C" w:rsidR="00A13CCA" w:rsidRDefault="00A13CCA" w:rsidP="00A13CCA">
      <w:r>
        <w:t xml:space="preserve">The </w:t>
      </w:r>
      <w:r w:rsidR="00C67B5D">
        <w:t>rank</w:t>
      </w:r>
      <w:r>
        <w:t xml:space="preserve"> of the </w:t>
      </w:r>
      <w:r w:rsidR="00C67B5D">
        <w:t>cardholder</w:t>
      </w:r>
      <w:r>
        <w:t xml:space="preserve">.  </w:t>
      </w:r>
      <w:r w:rsidR="00C67B5D">
        <w:t xml:space="preserve">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C67B5D">
        <w:t xml:space="preserve"> is not equal to </w:t>
      </w:r>
      <w:hyperlink w:anchor="ScanStatusEnum" w:history="1">
        <w:proofErr w:type="spellStart"/>
        <w:r w:rsidR="00C67B5D" w:rsidRPr="00A13CCA">
          <w:rPr>
            <w:rStyle w:val="Hyperlink"/>
          </w:rPr>
          <w:t>ScanStatus.Success</w:t>
        </w:r>
        <w:proofErr w:type="spellEnd"/>
      </w:hyperlink>
      <w:r w:rsidR="00C67B5D">
        <w:t xml:space="preserve"> or if </w:t>
      </w:r>
      <w:hyperlink w:anchor="BarcodeProperty" w:history="1">
        <w:proofErr w:type="spellStart"/>
        <w:r w:rsidR="00B51772">
          <w:rPr>
            <w:rStyle w:val="Hyperlink"/>
          </w:rPr>
          <w:t>Scan.Barcode</w:t>
        </w:r>
        <w:proofErr w:type="spellEnd"/>
      </w:hyperlink>
      <w:r w:rsidR="00C67B5D">
        <w:t xml:space="preserve"> is equal to </w:t>
      </w:r>
      <w:hyperlink w:anchor="BarcodeTypeEnum" w:history="1">
        <w:r w:rsidR="00C67B5D" w:rsidRPr="00BA71AA">
          <w:rPr>
            <w:rStyle w:val="Hyperlink"/>
          </w:rPr>
          <w:t>BarcodeType.Code39</w:t>
        </w:r>
      </w:hyperlink>
      <w:r w:rsidR="00C67B5D">
        <w:t>.</w:t>
      </w:r>
    </w:p>
    <w:p w14:paraId="65AEA543" w14:textId="0B495762" w:rsidR="00A13CCA" w:rsidRPr="00A13CCA" w:rsidRDefault="00A13CCA" w:rsidP="00A13CCA"/>
    <w:p w14:paraId="2A3671D5" w14:textId="7806EBA7" w:rsidR="00A13CCA" w:rsidRDefault="00A13CCA">
      <w:r>
        <w:br w:type="page"/>
      </w:r>
    </w:p>
    <w:p w14:paraId="4C6AFB57" w14:textId="317A220C" w:rsidR="00A13CCA" w:rsidRDefault="00B51772" w:rsidP="00A13CCA">
      <w:pPr>
        <w:pStyle w:val="Title"/>
      </w:pPr>
      <w:bookmarkStart w:id="18" w:name="ScanResultProperty"/>
      <w:proofErr w:type="spellStart"/>
      <w:r>
        <w:lastRenderedPageBreak/>
        <w:t>Scan.ScanResult</w:t>
      </w:r>
      <w:proofErr w:type="spellEnd"/>
      <w:r w:rsidR="00A13CCA">
        <w:t xml:space="preserve"> Property</w:t>
      </w:r>
    </w:p>
    <w:bookmarkEnd w:id="18"/>
    <w:p w14:paraId="3F391212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0B7711BC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71F020ED" w14:textId="539DE876" w:rsidR="00A13CCA" w:rsidRDefault="00B51772" w:rsidP="00A13CCA">
      <w:pPr>
        <w:pStyle w:val="Subtitle"/>
      </w:pPr>
      <w:r>
        <w:t>Namespace: CAC</w:t>
      </w:r>
    </w:p>
    <w:p w14:paraId="242C16D1" w14:textId="77777777" w:rsidR="00A13CCA" w:rsidRDefault="00A13CCA" w:rsidP="00A13CCA">
      <w:pPr>
        <w:pStyle w:val="Subtitle"/>
      </w:pPr>
      <w:r>
        <w:t>Assembly: CACScan.dll</w:t>
      </w:r>
    </w:p>
    <w:p w14:paraId="4A7406FF" w14:textId="43BB016B" w:rsidR="00A13CCA" w:rsidRDefault="00A13CCA" w:rsidP="00A13CCA">
      <w:r>
        <w:t xml:space="preserve">Gets the </w:t>
      </w:r>
      <w:proofErr w:type="spellStart"/>
      <w:r w:rsidR="00C67B5D">
        <w:t>ScanStatus</w:t>
      </w:r>
      <w:proofErr w:type="spellEnd"/>
      <w:r>
        <w:t xml:space="preserve"> of the provided barcode.</w:t>
      </w:r>
    </w:p>
    <w:p w14:paraId="603D51E1" w14:textId="7B929EB0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proofErr w:type="spellStart"/>
      <w:r w:rsidR="00C67B5D">
        <w:rPr>
          <w:rStyle w:val="IntenseEmphasis"/>
        </w:rPr>
        <w:t>ScanStatus</w:t>
      </w:r>
      <w:proofErr w:type="spellEnd"/>
      <w:r>
        <w:rPr>
          <w:rStyle w:val="IntenseEmphasis"/>
        </w:rPr>
        <w:t xml:space="preserve"> </w:t>
      </w:r>
      <w:proofErr w:type="spellStart"/>
      <w:r w:rsidR="00C67B5D">
        <w:rPr>
          <w:rStyle w:val="IntenseEmphasis"/>
        </w:rPr>
        <w:t>ScanResult</w:t>
      </w:r>
      <w:proofErr w:type="spellEnd"/>
      <w:r w:rsidR="00C67B5D">
        <w:rPr>
          <w:rStyle w:val="IntenseEmphasis"/>
        </w:rPr>
        <w:t xml:space="preserve"> </w:t>
      </w:r>
      <w:r>
        <w:rPr>
          <w:rStyle w:val="IntenseEmphasis"/>
        </w:rPr>
        <w:t>{ get; }</w:t>
      </w:r>
    </w:p>
    <w:p w14:paraId="2B7B1E80" w14:textId="77777777" w:rsidR="00A13CCA" w:rsidRDefault="00A13CCA" w:rsidP="00A13CCA">
      <w:pPr>
        <w:pStyle w:val="Heading2"/>
      </w:pPr>
      <w:r>
        <w:t>Property Value</w:t>
      </w:r>
    </w:p>
    <w:p w14:paraId="17AA056C" w14:textId="7703770B" w:rsidR="00A13CCA" w:rsidRDefault="00C67B5D" w:rsidP="00A13CCA">
      <w:proofErr w:type="spellStart"/>
      <w:r>
        <w:t>ScanStatus</w:t>
      </w:r>
      <w:proofErr w:type="spellEnd"/>
    </w:p>
    <w:p w14:paraId="709ECA43" w14:textId="35C34F5B" w:rsidR="00A13CCA" w:rsidRDefault="00A13CCA" w:rsidP="00A13CCA">
      <w:r>
        <w:t xml:space="preserve">The </w:t>
      </w:r>
      <w:proofErr w:type="spellStart"/>
      <w:r w:rsidR="00C67B5D">
        <w:t>ScanStatus</w:t>
      </w:r>
      <w:proofErr w:type="spellEnd"/>
      <w:r>
        <w:t xml:space="preserve"> of the provided barcode.  </w:t>
      </w:r>
      <w:r w:rsidR="00C67B5D">
        <w:t>This is the only property guaranteed to be not NULL.</w:t>
      </w:r>
    </w:p>
    <w:p w14:paraId="2D4DCE59" w14:textId="16C257DD" w:rsidR="00A13CCA" w:rsidRPr="00A13CCA" w:rsidRDefault="00A13CCA" w:rsidP="00A13CCA"/>
    <w:p w14:paraId="3C8B7096" w14:textId="1CF1E880" w:rsidR="00A13CCA" w:rsidRDefault="00A13CCA">
      <w:r>
        <w:br w:type="page"/>
      </w:r>
    </w:p>
    <w:p w14:paraId="205214B8" w14:textId="6333FBEF" w:rsidR="00A13CCA" w:rsidRDefault="00B51772" w:rsidP="00A13CCA">
      <w:pPr>
        <w:pStyle w:val="Title"/>
      </w:pPr>
      <w:bookmarkStart w:id="19" w:name="SurnameProperty"/>
      <w:proofErr w:type="spellStart"/>
      <w:r>
        <w:lastRenderedPageBreak/>
        <w:t>Scan</w:t>
      </w:r>
      <w:r w:rsidR="00A13CCA">
        <w:t>.</w:t>
      </w:r>
      <w:r w:rsidR="00181C88">
        <w:t>Surname</w:t>
      </w:r>
      <w:proofErr w:type="spellEnd"/>
      <w:r w:rsidR="00A13CCA">
        <w:t xml:space="preserve"> Property</w:t>
      </w:r>
    </w:p>
    <w:bookmarkEnd w:id="19"/>
    <w:p w14:paraId="07F1AA2B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5D19E67F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45AC7CCA" w14:textId="54B1D363" w:rsidR="00A13CCA" w:rsidRDefault="00B51772" w:rsidP="00A13CCA">
      <w:pPr>
        <w:pStyle w:val="Subtitle"/>
      </w:pPr>
      <w:r>
        <w:t>Namespace: CAC</w:t>
      </w:r>
    </w:p>
    <w:p w14:paraId="053C2562" w14:textId="77777777" w:rsidR="00A13CCA" w:rsidRDefault="00A13CCA" w:rsidP="00A13CCA">
      <w:pPr>
        <w:pStyle w:val="Subtitle"/>
      </w:pPr>
      <w:r>
        <w:t>Assembly: CACScan.dll</w:t>
      </w:r>
    </w:p>
    <w:p w14:paraId="6F72C577" w14:textId="736A2EB8" w:rsidR="00A13CCA" w:rsidRDefault="00A13CCA" w:rsidP="00A13CCA">
      <w:r>
        <w:t xml:space="preserve">Gets the </w:t>
      </w:r>
      <w:r w:rsidR="00C67B5D">
        <w:t>surname</w:t>
      </w:r>
      <w:r>
        <w:t xml:space="preserve"> of the </w:t>
      </w:r>
      <w:r w:rsidR="00C67B5D">
        <w:t>cardholder</w:t>
      </w:r>
      <w:r>
        <w:t>.</w:t>
      </w:r>
    </w:p>
    <w:p w14:paraId="210E4E29" w14:textId="466530F8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r w:rsidR="00C67B5D">
        <w:rPr>
          <w:rStyle w:val="IntenseEmphasis"/>
        </w:rPr>
        <w:t xml:space="preserve">string? Surname </w:t>
      </w:r>
      <w:r>
        <w:rPr>
          <w:rStyle w:val="IntenseEmphasis"/>
        </w:rPr>
        <w:t>{ get; }</w:t>
      </w:r>
    </w:p>
    <w:p w14:paraId="3CD92BF9" w14:textId="77777777" w:rsidR="00A13CCA" w:rsidRDefault="00A13CCA" w:rsidP="00A13CCA">
      <w:pPr>
        <w:pStyle w:val="Heading2"/>
      </w:pPr>
      <w:r>
        <w:t>Property Value</w:t>
      </w:r>
    </w:p>
    <w:p w14:paraId="38B185F0" w14:textId="1DDEF545" w:rsidR="00A13CCA" w:rsidRDefault="00C67B5D" w:rsidP="00A13CCA">
      <w:r>
        <w:t>string</w:t>
      </w:r>
    </w:p>
    <w:p w14:paraId="0D6C1B10" w14:textId="1805DB1B" w:rsidR="00A13CCA" w:rsidRDefault="00A13CCA" w:rsidP="00A13CCA">
      <w:r>
        <w:t xml:space="preserve">The </w:t>
      </w:r>
      <w:r w:rsidR="00C67B5D">
        <w:t>surname</w:t>
      </w:r>
      <w:r>
        <w:t xml:space="preserve"> of the </w:t>
      </w:r>
      <w:r w:rsidR="00C67B5D">
        <w:t>cardholder</w:t>
      </w:r>
      <w:r>
        <w:t xml:space="preserve">.  </w:t>
      </w:r>
      <w:r w:rsidR="00C67B5D">
        <w:t xml:space="preserve">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C67B5D">
        <w:t xml:space="preserve"> is not equal to </w:t>
      </w:r>
      <w:hyperlink w:anchor="ScanStatusEnum" w:history="1">
        <w:proofErr w:type="spellStart"/>
        <w:r w:rsidR="00C67B5D" w:rsidRPr="00A13CCA">
          <w:rPr>
            <w:rStyle w:val="Hyperlink"/>
          </w:rPr>
          <w:t>ScanStatus.Success</w:t>
        </w:r>
        <w:proofErr w:type="spellEnd"/>
      </w:hyperlink>
      <w:r w:rsidR="00C67B5D">
        <w:t xml:space="preserve"> or if </w:t>
      </w:r>
      <w:hyperlink w:anchor="BarcodeProperty" w:history="1">
        <w:proofErr w:type="spellStart"/>
        <w:r w:rsidR="00B51772">
          <w:rPr>
            <w:rStyle w:val="Hyperlink"/>
          </w:rPr>
          <w:t>Scan.Barcode</w:t>
        </w:r>
        <w:proofErr w:type="spellEnd"/>
      </w:hyperlink>
      <w:r w:rsidR="00C67B5D">
        <w:t xml:space="preserve"> is equal to </w:t>
      </w:r>
      <w:hyperlink w:anchor="BarcodeTypeEnum" w:history="1">
        <w:r w:rsidR="00C67B5D" w:rsidRPr="00BA71AA">
          <w:rPr>
            <w:rStyle w:val="Hyperlink"/>
          </w:rPr>
          <w:t>BarcodeType.Code39</w:t>
        </w:r>
      </w:hyperlink>
      <w:r w:rsidR="00C67B5D">
        <w:t>.</w:t>
      </w:r>
    </w:p>
    <w:p w14:paraId="7278C852" w14:textId="0756E43F" w:rsidR="00A13CCA" w:rsidRPr="00A13CCA" w:rsidRDefault="00A13CCA" w:rsidP="00A13CCA"/>
    <w:p w14:paraId="07714ADF" w14:textId="1EA9DBF7" w:rsidR="00A13CCA" w:rsidRDefault="00A13CCA">
      <w:r>
        <w:br w:type="page"/>
      </w:r>
    </w:p>
    <w:p w14:paraId="3E935752" w14:textId="423CD1BE" w:rsidR="00A13CCA" w:rsidRDefault="00B51772" w:rsidP="00A13CCA">
      <w:pPr>
        <w:pStyle w:val="Title"/>
      </w:pPr>
      <w:bookmarkStart w:id="20" w:name="VersionProperty"/>
      <w:proofErr w:type="spellStart"/>
      <w:r>
        <w:lastRenderedPageBreak/>
        <w:t>Scan</w:t>
      </w:r>
      <w:r w:rsidR="00A13CCA">
        <w:t>.</w:t>
      </w:r>
      <w:r w:rsidR="00181C88">
        <w:t>Version</w:t>
      </w:r>
      <w:proofErr w:type="spellEnd"/>
      <w:r w:rsidR="00A13CCA">
        <w:t xml:space="preserve"> Property</w:t>
      </w:r>
    </w:p>
    <w:bookmarkEnd w:id="20"/>
    <w:p w14:paraId="3589B3D7" w14:textId="77777777" w:rsidR="00A13CCA" w:rsidRPr="002F71CB" w:rsidRDefault="00A13CCA" w:rsidP="00A13CCA">
      <w:pPr>
        <w:pStyle w:val="Subtitle"/>
      </w:pPr>
      <w:r w:rsidRPr="002F71CB">
        <w:t>Reference</w:t>
      </w:r>
    </w:p>
    <w:p w14:paraId="7EC50AC8" w14:textId="77777777" w:rsidR="00A13CCA" w:rsidRPr="002F71CB" w:rsidRDefault="00A13CCA" w:rsidP="00A13CCA">
      <w:pPr>
        <w:pStyle w:val="Heading1"/>
      </w:pPr>
      <w:r w:rsidRPr="002F71CB">
        <w:t>Definition</w:t>
      </w:r>
    </w:p>
    <w:p w14:paraId="683B8607" w14:textId="4429FF10" w:rsidR="00A13CCA" w:rsidRDefault="00B51772" w:rsidP="00A13CCA">
      <w:pPr>
        <w:pStyle w:val="Subtitle"/>
      </w:pPr>
      <w:r>
        <w:t>Namespace: CAC</w:t>
      </w:r>
    </w:p>
    <w:p w14:paraId="4E919F9F" w14:textId="77777777" w:rsidR="00A13CCA" w:rsidRDefault="00A13CCA" w:rsidP="00A13CCA">
      <w:pPr>
        <w:pStyle w:val="Subtitle"/>
      </w:pPr>
      <w:r>
        <w:t>Assembly: CACScan.dll</w:t>
      </w:r>
    </w:p>
    <w:p w14:paraId="43A571E0" w14:textId="7C7EBF82" w:rsidR="00A13CCA" w:rsidRDefault="00A13CCA" w:rsidP="00A13CCA">
      <w:r>
        <w:t xml:space="preserve">Gets the </w:t>
      </w:r>
      <w:r w:rsidR="00C67B5D">
        <w:t>version</w:t>
      </w:r>
      <w:r>
        <w:t xml:space="preserve"> of the provided barcode.</w:t>
      </w:r>
    </w:p>
    <w:p w14:paraId="3D0E736B" w14:textId="16C52198" w:rsidR="00A13CCA" w:rsidRPr="00A13CCA" w:rsidRDefault="00A13CCA" w:rsidP="00A13CCA">
      <w:pPr>
        <w:rPr>
          <w:rStyle w:val="IntenseEmphasis"/>
        </w:rPr>
      </w:pPr>
      <w:r>
        <w:rPr>
          <w:rStyle w:val="IntenseEmphasis"/>
        </w:rPr>
        <w:t xml:space="preserve">public </w:t>
      </w:r>
      <w:r w:rsidR="00C67B5D">
        <w:rPr>
          <w:rStyle w:val="IntenseEmphasis"/>
        </w:rPr>
        <w:t>char? Version</w:t>
      </w:r>
      <w:r>
        <w:rPr>
          <w:rStyle w:val="IntenseEmphasis"/>
        </w:rPr>
        <w:t xml:space="preserve"> { get; }</w:t>
      </w:r>
    </w:p>
    <w:p w14:paraId="6E6EAFED" w14:textId="77777777" w:rsidR="00A13CCA" w:rsidRDefault="00A13CCA" w:rsidP="00A13CCA">
      <w:pPr>
        <w:pStyle w:val="Heading2"/>
      </w:pPr>
      <w:r>
        <w:t>Property Value</w:t>
      </w:r>
    </w:p>
    <w:p w14:paraId="2B7EF78A" w14:textId="6A07A271" w:rsidR="00A13CCA" w:rsidRDefault="00C67B5D" w:rsidP="00A13CCA">
      <w:r>
        <w:t>char</w:t>
      </w:r>
    </w:p>
    <w:p w14:paraId="2760120F" w14:textId="79860E3F" w:rsidR="00A13CCA" w:rsidRPr="00A13CCA" w:rsidRDefault="00A13CCA" w:rsidP="00A13CCA">
      <w:r>
        <w:t xml:space="preserve">The </w:t>
      </w:r>
      <w:r w:rsidR="00C67B5D">
        <w:t>version code</w:t>
      </w:r>
      <w:r>
        <w:t xml:space="preserve"> of the provided barcode.  </w:t>
      </w:r>
      <w:r w:rsidR="00C67B5D">
        <w:t xml:space="preserve">Will be NULL if </w:t>
      </w:r>
      <w:hyperlink w:anchor="ScanResultProperty" w:history="1">
        <w:proofErr w:type="spellStart"/>
        <w:r w:rsidR="00B51772">
          <w:rPr>
            <w:rStyle w:val="Hyperlink"/>
          </w:rPr>
          <w:t>Scan.ScanResult</w:t>
        </w:r>
        <w:proofErr w:type="spellEnd"/>
      </w:hyperlink>
      <w:r w:rsidR="00C67B5D">
        <w:t xml:space="preserve"> is not equal to </w:t>
      </w:r>
      <w:hyperlink w:anchor="ScanStatusEnum" w:history="1">
        <w:proofErr w:type="spellStart"/>
        <w:r w:rsidR="00C67B5D" w:rsidRPr="00A13CCA">
          <w:rPr>
            <w:rStyle w:val="Hyperlink"/>
          </w:rPr>
          <w:t>ScanStatus.Success</w:t>
        </w:r>
        <w:proofErr w:type="spellEnd"/>
      </w:hyperlink>
      <w:r w:rsidR="00C67B5D">
        <w:t>.</w:t>
      </w:r>
    </w:p>
    <w:p w14:paraId="7568550A" w14:textId="77777777" w:rsidR="00A13CCA" w:rsidRPr="00A13CCA" w:rsidRDefault="00A13CCA" w:rsidP="00A13CCA"/>
    <w:p w14:paraId="4A90F24B" w14:textId="0040D115" w:rsidR="00A13CCA" w:rsidRDefault="00A13CCA">
      <w:r>
        <w:br w:type="page"/>
      </w:r>
    </w:p>
    <w:p w14:paraId="385D63DF" w14:textId="0EF09539" w:rsidR="00EE0882" w:rsidRPr="002F71CB" w:rsidRDefault="00EE0882" w:rsidP="00EE0882">
      <w:pPr>
        <w:pStyle w:val="Title"/>
      </w:pPr>
      <w:proofErr w:type="spellStart"/>
      <w:r>
        <w:lastRenderedPageBreak/>
        <w:t>BarcodeType</w:t>
      </w:r>
      <w:proofErr w:type="spellEnd"/>
      <w:r>
        <w:t xml:space="preserve"> Enum</w:t>
      </w:r>
    </w:p>
    <w:bookmarkEnd w:id="2"/>
    <w:p w14:paraId="71CD21FF" w14:textId="77777777" w:rsidR="00EE0882" w:rsidRPr="002F71CB" w:rsidRDefault="00EE0882" w:rsidP="00EE0882">
      <w:pPr>
        <w:pStyle w:val="Subtitle"/>
      </w:pPr>
      <w:r w:rsidRPr="002F71CB">
        <w:t>Reference</w:t>
      </w:r>
    </w:p>
    <w:p w14:paraId="659E387C" w14:textId="77777777" w:rsidR="00EE0882" w:rsidRPr="002F71CB" w:rsidRDefault="00EE0882" w:rsidP="00D01FE4">
      <w:pPr>
        <w:pStyle w:val="Heading1"/>
      </w:pPr>
      <w:r w:rsidRPr="002F71CB">
        <w:t>Definition</w:t>
      </w:r>
    </w:p>
    <w:p w14:paraId="01E9C8D7" w14:textId="12C3D20A" w:rsidR="00EE0882" w:rsidRDefault="00B51772" w:rsidP="00EE0882">
      <w:pPr>
        <w:pStyle w:val="Subtitle"/>
      </w:pPr>
      <w:r>
        <w:t>Namespace: CAC</w:t>
      </w:r>
    </w:p>
    <w:p w14:paraId="00CA80C7" w14:textId="77777777" w:rsidR="00EE0882" w:rsidRDefault="00EE0882" w:rsidP="00EE0882">
      <w:pPr>
        <w:pStyle w:val="Subtitle"/>
      </w:pPr>
      <w:r>
        <w:t>Assembly: CACScan.dll</w:t>
      </w:r>
    </w:p>
    <w:p w14:paraId="73BB0D43" w14:textId="1355B65B" w:rsidR="00EE0882" w:rsidRDefault="00EE0882" w:rsidP="00EE0882">
      <w:r>
        <w:t>Specifies constants defining types of barcodes that can be parsed.</w:t>
      </w:r>
    </w:p>
    <w:p w14:paraId="69F8B24D" w14:textId="77777777" w:rsidR="00EE0882" w:rsidRDefault="00EE0882" w:rsidP="00EE0882"/>
    <w:p w14:paraId="04DD2172" w14:textId="6EE68CCC" w:rsidR="00EE0882" w:rsidRDefault="00EE0882" w:rsidP="00EE0882">
      <w:r>
        <w:t xml:space="preserve">Inheritance Object -&gt; </w:t>
      </w:r>
      <w:proofErr w:type="spellStart"/>
      <w:r>
        <w:t>ValueType</w:t>
      </w:r>
      <w:proofErr w:type="spellEnd"/>
      <w:r>
        <w:t xml:space="preserve"> -&gt; Enum -&gt; </w:t>
      </w:r>
      <w:proofErr w:type="spellStart"/>
      <w:r>
        <w:t>BarcodeType</w:t>
      </w:r>
      <w:proofErr w:type="spellEnd"/>
    </w:p>
    <w:p w14:paraId="2B79C052" w14:textId="011A75C8" w:rsidR="00EE0882" w:rsidRDefault="00EE0882" w:rsidP="00D01FE4">
      <w:pPr>
        <w:pStyle w:val="Heading1"/>
      </w:pPr>
      <w:r>
        <w:t>Fields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45"/>
        <w:gridCol w:w="750"/>
        <w:gridCol w:w="6655"/>
      </w:tblGrid>
      <w:tr w:rsidR="00EE0882" w14:paraId="6E44649E" w14:textId="77777777" w:rsidTr="00EE0882">
        <w:tc>
          <w:tcPr>
            <w:tcW w:w="1945" w:type="dxa"/>
          </w:tcPr>
          <w:p w14:paraId="78D3DD55" w14:textId="2647A51A" w:rsidR="00EE0882" w:rsidRDefault="00EE0882" w:rsidP="00EB0D27">
            <w:r>
              <w:t>Code39</w:t>
            </w:r>
          </w:p>
        </w:tc>
        <w:tc>
          <w:tcPr>
            <w:tcW w:w="750" w:type="dxa"/>
          </w:tcPr>
          <w:p w14:paraId="28B49559" w14:textId="3435D8D1" w:rsidR="00EE0882" w:rsidRDefault="00EE0882" w:rsidP="00EB0D27">
            <w:r>
              <w:t>0</w:t>
            </w:r>
          </w:p>
        </w:tc>
        <w:tc>
          <w:tcPr>
            <w:tcW w:w="6655" w:type="dxa"/>
          </w:tcPr>
          <w:p w14:paraId="72DEF405" w14:textId="707D28D1" w:rsidR="00EE0882" w:rsidRDefault="00EE0882" w:rsidP="00EB0D27">
            <w:r>
              <w:t>The 1D Code 39 barcode on the back of the CAC</w:t>
            </w:r>
          </w:p>
        </w:tc>
      </w:tr>
      <w:tr w:rsidR="00EE0882" w14:paraId="2071E315" w14:textId="77777777" w:rsidTr="00EE0882">
        <w:tc>
          <w:tcPr>
            <w:tcW w:w="1945" w:type="dxa"/>
          </w:tcPr>
          <w:p w14:paraId="50D4E487" w14:textId="66C8CCD4" w:rsidR="00EE0882" w:rsidRDefault="00EE0882" w:rsidP="00EB0D27">
            <w:r>
              <w:t>PDF417N</w:t>
            </w:r>
          </w:p>
        </w:tc>
        <w:tc>
          <w:tcPr>
            <w:tcW w:w="750" w:type="dxa"/>
          </w:tcPr>
          <w:p w14:paraId="44E36BCF" w14:textId="10CBA6FE" w:rsidR="00EE0882" w:rsidRDefault="00EE0882" w:rsidP="00EB0D27">
            <w:r>
              <w:t>1</w:t>
            </w:r>
          </w:p>
        </w:tc>
        <w:tc>
          <w:tcPr>
            <w:tcW w:w="6655" w:type="dxa"/>
          </w:tcPr>
          <w:p w14:paraId="124FF4E0" w14:textId="12B276CE" w:rsidR="00EE0882" w:rsidRDefault="00EE0882" w:rsidP="00EB0D27">
            <w:r>
              <w:t>The 2D PDF 417 barcode on the front of the CAC (version 1 and N)</w:t>
            </w:r>
          </w:p>
        </w:tc>
      </w:tr>
      <w:tr w:rsidR="00EE0882" w14:paraId="1C0AF83F" w14:textId="77777777" w:rsidTr="00EE0882">
        <w:tc>
          <w:tcPr>
            <w:tcW w:w="1945" w:type="dxa"/>
          </w:tcPr>
          <w:p w14:paraId="4C216ED3" w14:textId="00FAE528" w:rsidR="00EE0882" w:rsidRDefault="00EE0882" w:rsidP="00EB0D27">
            <w:r>
              <w:t>PDF417M</w:t>
            </w:r>
          </w:p>
        </w:tc>
        <w:tc>
          <w:tcPr>
            <w:tcW w:w="750" w:type="dxa"/>
          </w:tcPr>
          <w:p w14:paraId="4F726E1F" w14:textId="6FD20DD0" w:rsidR="00EE0882" w:rsidRDefault="00EE0882" w:rsidP="00EB0D27">
            <w:r>
              <w:t>2</w:t>
            </w:r>
          </w:p>
        </w:tc>
        <w:tc>
          <w:tcPr>
            <w:tcW w:w="6655" w:type="dxa"/>
          </w:tcPr>
          <w:p w14:paraId="39A57875" w14:textId="47182B87" w:rsidR="00EE0882" w:rsidRDefault="00EE0882" w:rsidP="00EB0D27">
            <w:r>
              <w:t>The 2D PDF 417 barcode on the front of the CAC (version M)</w:t>
            </w:r>
          </w:p>
        </w:tc>
      </w:tr>
    </w:tbl>
    <w:p w14:paraId="4AD15F3E" w14:textId="514A7D8F" w:rsidR="002F71CB" w:rsidRDefault="00EE0882" w:rsidP="00D01FE4">
      <w:pPr>
        <w:pStyle w:val="Heading1"/>
      </w:pPr>
      <w:r>
        <w:t>Remarks</w:t>
      </w:r>
    </w:p>
    <w:p w14:paraId="31BFBBCE" w14:textId="739D651E" w:rsidR="00EE0882" w:rsidRDefault="00EE0882" w:rsidP="00EE0882">
      <w:r>
        <w:t xml:space="preserve">This enumeration is used by the </w:t>
      </w:r>
      <w:hyperlink w:anchor="CACScanClass" w:history="1">
        <w:r w:rsidR="00B51772">
          <w:rPr>
            <w:rStyle w:val="Hyperlink"/>
          </w:rPr>
          <w:t>Scan</w:t>
        </w:r>
      </w:hyperlink>
      <w:r>
        <w:t xml:space="preserve"> class.</w:t>
      </w:r>
    </w:p>
    <w:p w14:paraId="4C6E0FB5" w14:textId="77777777" w:rsidR="00EE0882" w:rsidRDefault="00EE0882">
      <w:r>
        <w:br w:type="page"/>
      </w:r>
    </w:p>
    <w:p w14:paraId="3802603E" w14:textId="77777777" w:rsidR="00EE0882" w:rsidRDefault="00EE0882" w:rsidP="00EE0882"/>
    <w:p w14:paraId="67834FE8" w14:textId="521DB3C2" w:rsidR="00065067" w:rsidRPr="002F71CB" w:rsidRDefault="00065067" w:rsidP="00065067">
      <w:pPr>
        <w:pStyle w:val="Title"/>
      </w:pPr>
      <w:bookmarkStart w:id="21" w:name="BranchCodeEnum"/>
      <w:proofErr w:type="spellStart"/>
      <w:r>
        <w:t>BranchCode</w:t>
      </w:r>
      <w:proofErr w:type="spellEnd"/>
      <w:r>
        <w:t xml:space="preserve"> Enum</w:t>
      </w:r>
    </w:p>
    <w:bookmarkEnd w:id="21"/>
    <w:p w14:paraId="339D5DEF" w14:textId="77777777" w:rsidR="00065067" w:rsidRPr="002F71CB" w:rsidRDefault="00065067" w:rsidP="00065067">
      <w:pPr>
        <w:pStyle w:val="Subtitle"/>
      </w:pPr>
      <w:r w:rsidRPr="002F71CB">
        <w:t>Reference</w:t>
      </w:r>
    </w:p>
    <w:p w14:paraId="37296DD2" w14:textId="77777777" w:rsidR="00065067" w:rsidRPr="002F71CB" w:rsidRDefault="00065067" w:rsidP="00D01FE4">
      <w:pPr>
        <w:pStyle w:val="Heading1"/>
      </w:pPr>
      <w:r w:rsidRPr="002F71CB">
        <w:t>Definition</w:t>
      </w:r>
    </w:p>
    <w:p w14:paraId="4B66DC84" w14:textId="0A52A1C8" w:rsidR="00065067" w:rsidRDefault="00B51772" w:rsidP="00065067">
      <w:pPr>
        <w:pStyle w:val="Subtitle"/>
      </w:pPr>
      <w:r>
        <w:t>Namespace: CAC</w:t>
      </w:r>
    </w:p>
    <w:p w14:paraId="44269BE1" w14:textId="77777777" w:rsidR="00065067" w:rsidRDefault="00065067" w:rsidP="00065067">
      <w:pPr>
        <w:pStyle w:val="Subtitle"/>
      </w:pPr>
      <w:r>
        <w:t>Assembly: CACScan.dll</w:t>
      </w:r>
    </w:p>
    <w:p w14:paraId="1836DE1C" w14:textId="329486FF" w:rsidR="00065067" w:rsidRDefault="00065067" w:rsidP="00065067">
      <w:r>
        <w:t>Specifies constants defining Branches of Service.</w:t>
      </w:r>
    </w:p>
    <w:p w14:paraId="0BF383B5" w14:textId="77777777" w:rsidR="00065067" w:rsidRDefault="00065067" w:rsidP="00065067"/>
    <w:p w14:paraId="18107EB0" w14:textId="7B2BD52B" w:rsidR="00065067" w:rsidRDefault="00065067" w:rsidP="00065067">
      <w:r>
        <w:t xml:space="preserve">Inheritance Object -&gt; </w:t>
      </w:r>
      <w:proofErr w:type="spellStart"/>
      <w:r>
        <w:t>ValueType</w:t>
      </w:r>
      <w:proofErr w:type="spellEnd"/>
      <w:r>
        <w:t xml:space="preserve"> -&gt; Enum -&gt; </w:t>
      </w:r>
      <w:proofErr w:type="spellStart"/>
      <w:r>
        <w:t>BranchCode</w:t>
      </w:r>
      <w:proofErr w:type="spellEnd"/>
    </w:p>
    <w:p w14:paraId="4BD8E7CD" w14:textId="77777777" w:rsidR="00065067" w:rsidRDefault="00065067" w:rsidP="00D01FE4">
      <w:pPr>
        <w:pStyle w:val="Heading1"/>
      </w:pPr>
      <w:r>
        <w:t>Fields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95"/>
        <w:gridCol w:w="736"/>
        <w:gridCol w:w="6419"/>
      </w:tblGrid>
      <w:tr w:rsidR="00065067" w14:paraId="16B8FB16" w14:textId="77777777" w:rsidTr="00EB0D27">
        <w:tc>
          <w:tcPr>
            <w:tcW w:w="1945" w:type="dxa"/>
          </w:tcPr>
          <w:p w14:paraId="5B417059" w14:textId="181525B2" w:rsidR="00065067" w:rsidRDefault="00065067" w:rsidP="00EB0D27">
            <w:r>
              <w:t>Army</w:t>
            </w:r>
          </w:p>
        </w:tc>
        <w:tc>
          <w:tcPr>
            <w:tcW w:w="750" w:type="dxa"/>
          </w:tcPr>
          <w:p w14:paraId="787FEE1B" w14:textId="77777777" w:rsidR="00065067" w:rsidRDefault="00065067" w:rsidP="00EB0D27">
            <w:r>
              <w:t>0</w:t>
            </w:r>
          </w:p>
        </w:tc>
        <w:tc>
          <w:tcPr>
            <w:tcW w:w="6655" w:type="dxa"/>
          </w:tcPr>
          <w:p w14:paraId="5EDE719A" w14:textId="20D6C675" w:rsidR="00065067" w:rsidRDefault="00065067" w:rsidP="00EB0D27">
            <w:r>
              <w:t>United States Army</w:t>
            </w:r>
          </w:p>
        </w:tc>
      </w:tr>
      <w:tr w:rsidR="00065067" w14:paraId="4A634946" w14:textId="77777777" w:rsidTr="00EB0D27">
        <w:tc>
          <w:tcPr>
            <w:tcW w:w="1945" w:type="dxa"/>
          </w:tcPr>
          <w:p w14:paraId="5185422C" w14:textId="043A4AF9" w:rsidR="00065067" w:rsidRDefault="00065067" w:rsidP="00EB0D27">
            <w:proofErr w:type="spellStart"/>
            <w:r>
              <w:t>CoastGuard</w:t>
            </w:r>
            <w:proofErr w:type="spellEnd"/>
          </w:p>
        </w:tc>
        <w:tc>
          <w:tcPr>
            <w:tcW w:w="750" w:type="dxa"/>
          </w:tcPr>
          <w:p w14:paraId="00488142" w14:textId="77777777" w:rsidR="00065067" w:rsidRDefault="00065067" w:rsidP="00EB0D27">
            <w:r>
              <w:t>1</w:t>
            </w:r>
          </w:p>
        </w:tc>
        <w:tc>
          <w:tcPr>
            <w:tcW w:w="6655" w:type="dxa"/>
          </w:tcPr>
          <w:p w14:paraId="78936A55" w14:textId="47A00B01" w:rsidR="00065067" w:rsidRDefault="00065067" w:rsidP="00EB0D27">
            <w:r>
              <w:t>United States Coast Guard</w:t>
            </w:r>
          </w:p>
        </w:tc>
      </w:tr>
      <w:tr w:rsidR="00065067" w14:paraId="30D72329" w14:textId="77777777" w:rsidTr="00EB0D27">
        <w:tc>
          <w:tcPr>
            <w:tcW w:w="1945" w:type="dxa"/>
          </w:tcPr>
          <w:p w14:paraId="5DFED72C" w14:textId="6DB9CBFF" w:rsidR="00065067" w:rsidRDefault="00065067" w:rsidP="00EB0D27">
            <w:r>
              <w:t>DoD</w:t>
            </w:r>
          </w:p>
        </w:tc>
        <w:tc>
          <w:tcPr>
            <w:tcW w:w="750" w:type="dxa"/>
          </w:tcPr>
          <w:p w14:paraId="14919D89" w14:textId="77777777" w:rsidR="00065067" w:rsidRDefault="00065067" w:rsidP="00EB0D27">
            <w:r>
              <w:t>2</w:t>
            </w:r>
          </w:p>
        </w:tc>
        <w:tc>
          <w:tcPr>
            <w:tcW w:w="6655" w:type="dxa"/>
          </w:tcPr>
          <w:p w14:paraId="31554F7C" w14:textId="6B2AEDE5" w:rsidR="00065067" w:rsidRDefault="00065067" w:rsidP="00EB0D27">
            <w:r>
              <w:t>Department of Defense Executive Agencies</w:t>
            </w:r>
          </w:p>
        </w:tc>
      </w:tr>
      <w:tr w:rsidR="00065067" w14:paraId="75279B4B" w14:textId="77777777" w:rsidTr="00EB0D27">
        <w:tc>
          <w:tcPr>
            <w:tcW w:w="1945" w:type="dxa"/>
          </w:tcPr>
          <w:p w14:paraId="486CB0F0" w14:textId="23DF026C" w:rsidR="00065067" w:rsidRDefault="00065067" w:rsidP="00EB0D27">
            <w:proofErr w:type="spellStart"/>
            <w:r>
              <w:t>AirForce</w:t>
            </w:r>
            <w:proofErr w:type="spellEnd"/>
          </w:p>
        </w:tc>
        <w:tc>
          <w:tcPr>
            <w:tcW w:w="750" w:type="dxa"/>
          </w:tcPr>
          <w:p w14:paraId="0CCCC740" w14:textId="77777777" w:rsidR="00065067" w:rsidRDefault="00065067" w:rsidP="00EB0D27">
            <w:r>
              <w:t>3</w:t>
            </w:r>
          </w:p>
        </w:tc>
        <w:tc>
          <w:tcPr>
            <w:tcW w:w="6655" w:type="dxa"/>
          </w:tcPr>
          <w:p w14:paraId="2704907C" w14:textId="75EFFA91" w:rsidR="00065067" w:rsidRDefault="00065067" w:rsidP="00EB0D27">
            <w:r>
              <w:t>United States Air Force</w:t>
            </w:r>
          </w:p>
        </w:tc>
      </w:tr>
      <w:tr w:rsidR="00065067" w14:paraId="7B4B48A3" w14:textId="77777777" w:rsidTr="00EB0D27">
        <w:tc>
          <w:tcPr>
            <w:tcW w:w="1945" w:type="dxa"/>
          </w:tcPr>
          <w:p w14:paraId="0B7D7992" w14:textId="4AF7AA5D" w:rsidR="00065067" w:rsidRDefault="00065067" w:rsidP="00EB0D27">
            <w:proofErr w:type="spellStart"/>
            <w:r>
              <w:t>PublicHealth</w:t>
            </w:r>
            <w:proofErr w:type="spellEnd"/>
          </w:p>
        </w:tc>
        <w:tc>
          <w:tcPr>
            <w:tcW w:w="750" w:type="dxa"/>
          </w:tcPr>
          <w:p w14:paraId="67AD8A1D" w14:textId="77777777" w:rsidR="00065067" w:rsidRDefault="00065067" w:rsidP="00EB0D27">
            <w:r>
              <w:t>4</w:t>
            </w:r>
          </w:p>
        </w:tc>
        <w:tc>
          <w:tcPr>
            <w:tcW w:w="6655" w:type="dxa"/>
          </w:tcPr>
          <w:p w14:paraId="07985D98" w14:textId="0E75316D" w:rsidR="00065067" w:rsidRDefault="00065067" w:rsidP="00EB0D27">
            <w:r>
              <w:t>United States Public Health Service</w:t>
            </w:r>
          </w:p>
        </w:tc>
      </w:tr>
      <w:tr w:rsidR="00065067" w14:paraId="45BAB75F" w14:textId="77777777" w:rsidTr="00EB0D27">
        <w:tc>
          <w:tcPr>
            <w:tcW w:w="1945" w:type="dxa"/>
          </w:tcPr>
          <w:p w14:paraId="122E8CCE" w14:textId="6D31D972" w:rsidR="00065067" w:rsidRDefault="00065067" w:rsidP="00EB0D27">
            <w:proofErr w:type="spellStart"/>
            <w:r>
              <w:t>MarineCorps</w:t>
            </w:r>
            <w:proofErr w:type="spellEnd"/>
          </w:p>
        </w:tc>
        <w:tc>
          <w:tcPr>
            <w:tcW w:w="750" w:type="dxa"/>
          </w:tcPr>
          <w:p w14:paraId="1EDC6A6B" w14:textId="77777777" w:rsidR="00065067" w:rsidRDefault="00065067" w:rsidP="00EB0D27">
            <w:r>
              <w:t>5</w:t>
            </w:r>
          </w:p>
        </w:tc>
        <w:tc>
          <w:tcPr>
            <w:tcW w:w="6655" w:type="dxa"/>
          </w:tcPr>
          <w:p w14:paraId="08EB4B77" w14:textId="7B54959A" w:rsidR="00065067" w:rsidRDefault="00065067" w:rsidP="00EB0D27">
            <w:r>
              <w:t>United States Marine Corps</w:t>
            </w:r>
          </w:p>
        </w:tc>
      </w:tr>
      <w:tr w:rsidR="00065067" w14:paraId="5853C606" w14:textId="77777777" w:rsidTr="00EB0D27">
        <w:tc>
          <w:tcPr>
            <w:tcW w:w="1945" w:type="dxa"/>
          </w:tcPr>
          <w:p w14:paraId="2719989F" w14:textId="03BF38AA" w:rsidR="00065067" w:rsidRDefault="00065067" w:rsidP="00EB0D27">
            <w:r>
              <w:t>Navy</w:t>
            </w:r>
          </w:p>
        </w:tc>
        <w:tc>
          <w:tcPr>
            <w:tcW w:w="750" w:type="dxa"/>
          </w:tcPr>
          <w:p w14:paraId="1C00CED3" w14:textId="77777777" w:rsidR="00065067" w:rsidRDefault="00065067" w:rsidP="00EB0D27">
            <w:r>
              <w:t>6</w:t>
            </w:r>
          </w:p>
        </w:tc>
        <w:tc>
          <w:tcPr>
            <w:tcW w:w="6655" w:type="dxa"/>
          </w:tcPr>
          <w:p w14:paraId="660B3DEE" w14:textId="48C7672E" w:rsidR="00065067" w:rsidRDefault="00065067" w:rsidP="00EB0D27">
            <w:r>
              <w:t>United States Navy</w:t>
            </w:r>
          </w:p>
        </w:tc>
      </w:tr>
      <w:tr w:rsidR="00065067" w14:paraId="4E1671CC" w14:textId="77777777" w:rsidTr="00EB0D27">
        <w:tc>
          <w:tcPr>
            <w:tcW w:w="1945" w:type="dxa"/>
          </w:tcPr>
          <w:p w14:paraId="53E5019F" w14:textId="3BF5E588" w:rsidR="00065067" w:rsidRDefault="00065067" w:rsidP="00EB0D27">
            <w:r>
              <w:t>NOAA</w:t>
            </w:r>
          </w:p>
        </w:tc>
        <w:tc>
          <w:tcPr>
            <w:tcW w:w="750" w:type="dxa"/>
          </w:tcPr>
          <w:p w14:paraId="137C06A2" w14:textId="5558A6FA" w:rsidR="00065067" w:rsidRDefault="00065067" w:rsidP="00EB0D27">
            <w:r>
              <w:t>7</w:t>
            </w:r>
          </w:p>
        </w:tc>
        <w:tc>
          <w:tcPr>
            <w:tcW w:w="6655" w:type="dxa"/>
          </w:tcPr>
          <w:p w14:paraId="181739F0" w14:textId="72483842" w:rsidR="00065067" w:rsidRDefault="00065067" w:rsidP="00EB0D27">
            <w:r>
              <w:t>National Oceanic and Atmospheric Administration</w:t>
            </w:r>
          </w:p>
        </w:tc>
      </w:tr>
      <w:tr w:rsidR="00065067" w14:paraId="5F6165C8" w14:textId="77777777" w:rsidTr="00EB0D27">
        <w:tc>
          <w:tcPr>
            <w:tcW w:w="1945" w:type="dxa"/>
          </w:tcPr>
          <w:p w14:paraId="4E186F22" w14:textId="6F9A2B64" w:rsidR="00065067" w:rsidRDefault="00065067" w:rsidP="00EB0D27">
            <w:proofErr w:type="spellStart"/>
            <w:r>
              <w:t>ForeignArmy</w:t>
            </w:r>
            <w:proofErr w:type="spellEnd"/>
          </w:p>
        </w:tc>
        <w:tc>
          <w:tcPr>
            <w:tcW w:w="750" w:type="dxa"/>
          </w:tcPr>
          <w:p w14:paraId="1A6C44E5" w14:textId="450A9E36" w:rsidR="00065067" w:rsidRDefault="00065067" w:rsidP="00EB0D27">
            <w:r>
              <w:t>8</w:t>
            </w:r>
          </w:p>
        </w:tc>
        <w:tc>
          <w:tcPr>
            <w:tcW w:w="6655" w:type="dxa"/>
          </w:tcPr>
          <w:p w14:paraId="469BBAFD" w14:textId="77777777" w:rsidR="00065067" w:rsidRDefault="00065067" w:rsidP="00EB0D27"/>
        </w:tc>
      </w:tr>
      <w:tr w:rsidR="00065067" w14:paraId="4ABF9990" w14:textId="77777777" w:rsidTr="00EB0D27">
        <w:tc>
          <w:tcPr>
            <w:tcW w:w="1945" w:type="dxa"/>
          </w:tcPr>
          <w:p w14:paraId="368A9CBF" w14:textId="61AE4EA9" w:rsidR="00065067" w:rsidRDefault="00065067" w:rsidP="00EB0D27">
            <w:proofErr w:type="spellStart"/>
            <w:r>
              <w:t>ForeignNavy</w:t>
            </w:r>
            <w:proofErr w:type="spellEnd"/>
          </w:p>
        </w:tc>
        <w:tc>
          <w:tcPr>
            <w:tcW w:w="750" w:type="dxa"/>
          </w:tcPr>
          <w:p w14:paraId="7EAC2539" w14:textId="43644BD8" w:rsidR="00065067" w:rsidRDefault="00065067" w:rsidP="00EB0D27">
            <w:r>
              <w:t>9</w:t>
            </w:r>
          </w:p>
        </w:tc>
        <w:tc>
          <w:tcPr>
            <w:tcW w:w="6655" w:type="dxa"/>
          </w:tcPr>
          <w:p w14:paraId="2D1CF3BE" w14:textId="77777777" w:rsidR="00065067" w:rsidRDefault="00065067" w:rsidP="00EB0D27"/>
        </w:tc>
      </w:tr>
      <w:tr w:rsidR="00065067" w14:paraId="054579A7" w14:textId="77777777" w:rsidTr="00EB0D27">
        <w:tc>
          <w:tcPr>
            <w:tcW w:w="1945" w:type="dxa"/>
          </w:tcPr>
          <w:p w14:paraId="3373057A" w14:textId="23624A56" w:rsidR="00065067" w:rsidRDefault="00065067" w:rsidP="00EB0D27">
            <w:proofErr w:type="spellStart"/>
            <w:r>
              <w:t>ForeignMarineCorps</w:t>
            </w:r>
            <w:proofErr w:type="spellEnd"/>
          </w:p>
        </w:tc>
        <w:tc>
          <w:tcPr>
            <w:tcW w:w="750" w:type="dxa"/>
          </w:tcPr>
          <w:p w14:paraId="5EA5DCD4" w14:textId="18D77BB0" w:rsidR="00065067" w:rsidRDefault="00065067" w:rsidP="00EB0D27">
            <w:r>
              <w:t>10</w:t>
            </w:r>
          </w:p>
        </w:tc>
        <w:tc>
          <w:tcPr>
            <w:tcW w:w="6655" w:type="dxa"/>
          </w:tcPr>
          <w:p w14:paraId="1C15A41C" w14:textId="77777777" w:rsidR="00065067" w:rsidRDefault="00065067" w:rsidP="00EB0D27"/>
        </w:tc>
      </w:tr>
      <w:tr w:rsidR="00065067" w14:paraId="50E9134C" w14:textId="77777777" w:rsidTr="00EB0D27">
        <w:tc>
          <w:tcPr>
            <w:tcW w:w="1945" w:type="dxa"/>
          </w:tcPr>
          <w:p w14:paraId="747FEB22" w14:textId="038F2F3E" w:rsidR="00065067" w:rsidRDefault="00065067" w:rsidP="00EB0D27">
            <w:proofErr w:type="spellStart"/>
            <w:r>
              <w:t>ForeignAirForce</w:t>
            </w:r>
            <w:proofErr w:type="spellEnd"/>
          </w:p>
        </w:tc>
        <w:tc>
          <w:tcPr>
            <w:tcW w:w="750" w:type="dxa"/>
          </w:tcPr>
          <w:p w14:paraId="6A6C70A9" w14:textId="2D2CDC41" w:rsidR="00065067" w:rsidRDefault="00065067" w:rsidP="00EB0D27">
            <w:r>
              <w:t>11</w:t>
            </w:r>
          </w:p>
        </w:tc>
        <w:tc>
          <w:tcPr>
            <w:tcW w:w="6655" w:type="dxa"/>
          </w:tcPr>
          <w:p w14:paraId="5D2AE03B" w14:textId="77777777" w:rsidR="00065067" w:rsidRDefault="00065067" w:rsidP="00EB0D27"/>
        </w:tc>
      </w:tr>
      <w:tr w:rsidR="00065067" w14:paraId="034549D0" w14:textId="77777777" w:rsidTr="00EB0D27">
        <w:tc>
          <w:tcPr>
            <w:tcW w:w="1945" w:type="dxa"/>
          </w:tcPr>
          <w:p w14:paraId="1896189D" w14:textId="34392EB6" w:rsidR="00065067" w:rsidRDefault="00065067" w:rsidP="00EB0D27">
            <w:r>
              <w:t>Other</w:t>
            </w:r>
          </w:p>
        </w:tc>
        <w:tc>
          <w:tcPr>
            <w:tcW w:w="750" w:type="dxa"/>
          </w:tcPr>
          <w:p w14:paraId="513AF5E2" w14:textId="07C6664A" w:rsidR="00065067" w:rsidRDefault="00065067" w:rsidP="00EB0D27">
            <w:r>
              <w:t>12</w:t>
            </w:r>
          </w:p>
        </w:tc>
        <w:tc>
          <w:tcPr>
            <w:tcW w:w="6655" w:type="dxa"/>
          </w:tcPr>
          <w:p w14:paraId="5DF7B771" w14:textId="77777777" w:rsidR="00065067" w:rsidRDefault="00065067" w:rsidP="00EB0D27"/>
        </w:tc>
      </w:tr>
    </w:tbl>
    <w:p w14:paraId="20E0C9F8" w14:textId="77777777" w:rsidR="00065067" w:rsidRDefault="00065067" w:rsidP="00D01FE4">
      <w:pPr>
        <w:pStyle w:val="Heading1"/>
      </w:pPr>
      <w:r>
        <w:t>Remarks</w:t>
      </w:r>
    </w:p>
    <w:p w14:paraId="6AB0F73F" w14:textId="5B82A89C" w:rsidR="00065067" w:rsidRDefault="00065067" w:rsidP="00065067">
      <w:r>
        <w:t xml:space="preserve">This enumeration is used by the </w:t>
      </w:r>
      <w:hyperlink w:anchor="CACScanClass" w:history="1">
        <w:r w:rsidR="00B51772">
          <w:rPr>
            <w:rStyle w:val="Hyperlink"/>
          </w:rPr>
          <w:t>Scan</w:t>
        </w:r>
      </w:hyperlink>
      <w:r>
        <w:t xml:space="preserve"> class.</w:t>
      </w:r>
    </w:p>
    <w:p w14:paraId="5AE5A132" w14:textId="77777777" w:rsidR="00065067" w:rsidRDefault="00065067">
      <w:r>
        <w:br w:type="page"/>
      </w:r>
    </w:p>
    <w:p w14:paraId="3665D8E6" w14:textId="1509AD75" w:rsidR="00065067" w:rsidRPr="002F71CB" w:rsidRDefault="00065067" w:rsidP="00065067">
      <w:pPr>
        <w:pStyle w:val="Title"/>
      </w:pPr>
      <w:bookmarkStart w:id="22" w:name="PersonCategoryCodeEnum"/>
      <w:proofErr w:type="spellStart"/>
      <w:r>
        <w:lastRenderedPageBreak/>
        <w:t>PersonCategoryCode</w:t>
      </w:r>
      <w:proofErr w:type="spellEnd"/>
      <w:r>
        <w:t xml:space="preserve"> Enum</w:t>
      </w:r>
    </w:p>
    <w:bookmarkEnd w:id="22"/>
    <w:p w14:paraId="7C3ED24F" w14:textId="77777777" w:rsidR="00065067" w:rsidRPr="002F71CB" w:rsidRDefault="00065067" w:rsidP="00065067">
      <w:pPr>
        <w:pStyle w:val="Subtitle"/>
      </w:pPr>
      <w:r w:rsidRPr="002F71CB">
        <w:t>Reference</w:t>
      </w:r>
    </w:p>
    <w:p w14:paraId="111709FA" w14:textId="77777777" w:rsidR="00065067" w:rsidRPr="002F71CB" w:rsidRDefault="00065067" w:rsidP="00D01FE4">
      <w:pPr>
        <w:pStyle w:val="Heading1"/>
      </w:pPr>
      <w:r w:rsidRPr="002F71CB">
        <w:t>Definition</w:t>
      </w:r>
    </w:p>
    <w:p w14:paraId="3BE6773D" w14:textId="0B19C08B" w:rsidR="00065067" w:rsidRDefault="00B51772" w:rsidP="00065067">
      <w:pPr>
        <w:pStyle w:val="Subtitle"/>
      </w:pPr>
      <w:r>
        <w:t>Namespace: CAC</w:t>
      </w:r>
    </w:p>
    <w:p w14:paraId="13793A93" w14:textId="77777777" w:rsidR="00065067" w:rsidRDefault="00065067" w:rsidP="00065067">
      <w:pPr>
        <w:pStyle w:val="Subtitle"/>
      </w:pPr>
      <w:r>
        <w:t>Assembly: CACScan.dll</w:t>
      </w:r>
    </w:p>
    <w:p w14:paraId="2CC8E3F5" w14:textId="0CF709FC" w:rsidR="00065067" w:rsidRDefault="00065067" w:rsidP="00065067">
      <w:r>
        <w:t>Specifies constants defining Person Category.</w:t>
      </w:r>
    </w:p>
    <w:p w14:paraId="31DDFD94" w14:textId="77777777" w:rsidR="00065067" w:rsidRDefault="00065067" w:rsidP="00065067"/>
    <w:p w14:paraId="2C55ECDC" w14:textId="20D77EAC" w:rsidR="00065067" w:rsidRDefault="00065067" w:rsidP="00065067">
      <w:r>
        <w:t xml:space="preserve">Inheritance Object -&gt; </w:t>
      </w:r>
      <w:proofErr w:type="spellStart"/>
      <w:r>
        <w:t>ValueType</w:t>
      </w:r>
      <w:proofErr w:type="spellEnd"/>
      <w:r>
        <w:t xml:space="preserve"> -&gt; Enum -&gt; </w:t>
      </w:r>
      <w:proofErr w:type="spellStart"/>
      <w:r>
        <w:t>PersonCategoryCode</w:t>
      </w:r>
      <w:proofErr w:type="spellEnd"/>
    </w:p>
    <w:p w14:paraId="776C8272" w14:textId="77777777" w:rsidR="00065067" w:rsidRDefault="00065067" w:rsidP="00D01FE4">
      <w:pPr>
        <w:pStyle w:val="Heading1"/>
      </w:pPr>
      <w:r>
        <w:t>Fields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78"/>
        <w:gridCol w:w="731"/>
        <w:gridCol w:w="6241"/>
      </w:tblGrid>
      <w:tr w:rsidR="00065067" w14:paraId="3444E112" w14:textId="77777777" w:rsidTr="006258E6">
        <w:tc>
          <w:tcPr>
            <w:tcW w:w="2378" w:type="dxa"/>
          </w:tcPr>
          <w:p w14:paraId="18D5370B" w14:textId="1D86324C" w:rsidR="00065067" w:rsidRDefault="006258E6" w:rsidP="00EB0D27">
            <w:proofErr w:type="spellStart"/>
            <w:r>
              <w:t>ActiveDuty</w:t>
            </w:r>
            <w:proofErr w:type="spellEnd"/>
          </w:p>
        </w:tc>
        <w:tc>
          <w:tcPr>
            <w:tcW w:w="731" w:type="dxa"/>
          </w:tcPr>
          <w:p w14:paraId="46AD5C90" w14:textId="77777777" w:rsidR="00065067" w:rsidRDefault="00065067" w:rsidP="00EB0D27">
            <w:r>
              <w:t>0</w:t>
            </w:r>
          </w:p>
        </w:tc>
        <w:tc>
          <w:tcPr>
            <w:tcW w:w="6241" w:type="dxa"/>
          </w:tcPr>
          <w:p w14:paraId="03C4E9AA" w14:textId="4F81E0EB" w:rsidR="00065067" w:rsidRDefault="006258E6" w:rsidP="00EB0D27">
            <w:r w:rsidRPr="006258E6">
              <w:t>Active duty member</w:t>
            </w:r>
          </w:p>
        </w:tc>
      </w:tr>
      <w:tr w:rsidR="00065067" w14:paraId="2300A8BF" w14:textId="77777777" w:rsidTr="006258E6">
        <w:tc>
          <w:tcPr>
            <w:tcW w:w="2378" w:type="dxa"/>
          </w:tcPr>
          <w:p w14:paraId="517B3FDD" w14:textId="44CA2CEE" w:rsidR="00065067" w:rsidRDefault="006258E6" w:rsidP="00EB0D27">
            <w:proofErr w:type="spellStart"/>
            <w:r>
              <w:t>PresidentialAppointee</w:t>
            </w:r>
            <w:proofErr w:type="spellEnd"/>
          </w:p>
        </w:tc>
        <w:tc>
          <w:tcPr>
            <w:tcW w:w="731" w:type="dxa"/>
          </w:tcPr>
          <w:p w14:paraId="004DD057" w14:textId="77777777" w:rsidR="00065067" w:rsidRDefault="00065067" w:rsidP="00EB0D27">
            <w:r>
              <w:t>1</w:t>
            </w:r>
          </w:p>
        </w:tc>
        <w:tc>
          <w:tcPr>
            <w:tcW w:w="6241" w:type="dxa"/>
          </w:tcPr>
          <w:p w14:paraId="443E3EEB" w14:textId="4AAECABE" w:rsidR="00065067" w:rsidRDefault="00065067" w:rsidP="00EB0D27"/>
        </w:tc>
      </w:tr>
      <w:tr w:rsidR="00065067" w14:paraId="0AAA5F02" w14:textId="77777777" w:rsidTr="006258E6">
        <w:tc>
          <w:tcPr>
            <w:tcW w:w="2378" w:type="dxa"/>
          </w:tcPr>
          <w:p w14:paraId="6B567469" w14:textId="6B33B1B6" w:rsidR="00065067" w:rsidRDefault="006258E6" w:rsidP="00EB0D27">
            <w:proofErr w:type="spellStart"/>
            <w:r>
              <w:t>DoDCivilian</w:t>
            </w:r>
            <w:proofErr w:type="spellEnd"/>
          </w:p>
        </w:tc>
        <w:tc>
          <w:tcPr>
            <w:tcW w:w="731" w:type="dxa"/>
          </w:tcPr>
          <w:p w14:paraId="6EBCD5DB" w14:textId="77777777" w:rsidR="00065067" w:rsidRDefault="00065067" w:rsidP="00EB0D27">
            <w:r>
              <w:t>2</w:t>
            </w:r>
          </w:p>
        </w:tc>
        <w:tc>
          <w:tcPr>
            <w:tcW w:w="6241" w:type="dxa"/>
          </w:tcPr>
          <w:p w14:paraId="5D651A2F" w14:textId="29DD1B31" w:rsidR="00065067" w:rsidRDefault="006258E6" w:rsidP="00EB0D27">
            <w:r w:rsidRPr="006258E6">
              <w:t>DoD civil service employee</w:t>
            </w:r>
          </w:p>
        </w:tc>
      </w:tr>
      <w:tr w:rsidR="00065067" w14:paraId="6C784596" w14:textId="77777777" w:rsidTr="006258E6">
        <w:tc>
          <w:tcPr>
            <w:tcW w:w="2378" w:type="dxa"/>
          </w:tcPr>
          <w:p w14:paraId="450B92B6" w14:textId="74E05EDB" w:rsidR="00065067" w:rsidRDefault="006258E6" w:rsidP="00EB0D27">
            <w:proofErr w:type="spellStart"/>
            <w:r>
              <w:t>DisabledVeteran</w:t>
            </w:r>
            <w:proofErr w:type="spellEnd"/>
          </w:p>
        </w:tc>
        <w:tc>
          <w:tcPr>
            <w:tcW w:w="731" w:type="dxa"/>
          </w:tcPr>
          <w:p w14:paraId="680838CA" w14:textId="77777777" w:rsidR="00065067" w:rsidRDefault="00065067" w:rsidP="00EB0D27">
            <w:r>
              <w:t>3</w:t>
            </w:r>
          </w:p>
        </w:tc>
        <w:tc>
          <w:tcPr>
            <w:tcW w:w="6241" w:type="dxa"/>
          </w:tcPr>
          <w:p w14:paraId="1E779412" w14:textId="6D223289" w:rsidR="00065067" w:rsidRDefault="006258E6" w:rsidP="00EB0D27">
            <w:r w:rsidRPr="006258E6">
              <w:t>100% disabled American veteran</w:t>
            </w:r>
          </w:p>
        </w:tc>
      </w:tr>
      <w:tr w:rsidR="00065067" w14:paraId="0D98A38A" w14:textId="77777777" w:rsidTr="006258E6">
        <w:tc>
          <w:tcPr>
            <w:tcW w:w="2378" w:type="dxa"/>
          </w:tcPr>
          <w:p w14:paraId="5D127D88" w14:textId="28A957F4" w:rsidR="00065067" w:rsidRDefault="006258E6" w:rsidP="00EB0D27">
            <w:proofErr w:type="spellStart"/>
            <w:r>
              <w:t>DoDContractor</w:t>
            </w:r>
            <w:proofErr w:type="spellEnd"/>
          </w:p>
        </w:tc>
        <w:tc>
          <w:tcPr>
            <w:tcW w:w="731" w:type="dxa"/>
          </w:tcPr>
          <w:p w14:paraId="2966B5EE" w14:textId="77777777" w:rsidR="00065067" w:rsidRDefault="00065067" w:rsidP="00EB0D27">
            <w:r>
              <w:t>4</w:t>
            </w:r>
          </w:p>
        </w:tc>
        <w:tc>
          <w:tcPr>
            <w:tcW w:w="6241" w:type="dxa"/>
          </w:tcPr>
          <w:p w14:paraId="645E3809" w14:textId="021B9BFE" w:rsidR="00065067" w:rsidRDefault="006258E6" w:rsidP="00EB0D27">
            <w:r w:rsidRPr="006258E6">
              <w:t>DoD contract employee</w:t>
            </w:r>
          </w:p>
        </w:tc>
      </w:tr>
      <w:tr w:rsidR="00065067" w14:paraId="1C2866DA" w14:textId="77777777" w:rsidTr="006258E6">
        <w:tc>
          <w:tcPr>
            <w:tcW w:w="2378" w:type="dxa"/>
          </w:tcPr>
          <w:p w14:paraId="33C698AF" w14:textId="3164E6E3" w:rsidR="00065067" w:rsidRDefault="006258E6" w:rsidP="00EB0D27">
            <w:proofErr w:type="spellStart"/>
            <w:r>
              <w:t>FormerMember</w:t>
            </w:r>
            <w:proofErr w:type="spellEnd"/>
          </w:p>
        </w:tc>
        <w:tc>
          <w:tcPr>
            <w:tcW w:w="731" w:type="dxa"/>
          </w:tcPr>
          <w:p w14:paraId="64DC4A36" w14:textId="77777777" w:rsidR="00065067" w:rsidRDefault="00065067" w:rsidP="00EB0D27">
            <w:r>
              <w:t>5</w:t>
            </w:r>
          </w:p>
        </w:tc>
        <w:tc>
          <w:tcPr>
            <w:tcW w:w="6241" w:type="dxa"/>
          </w:tcPr>
          <w:p w14:paraId="7217F53F" w14:textId="508200AF" w:rsidR="00065067" w:rsidRDefault="006258E6" w:rsidP="006258E6">
            <w:r>
              <w:t>Former member (a 20-year active-duty serviceperson who was eligible to retire but chose discharge)</w:t>
            </w:r>
          </w:p>
        </w:tc>
      </w:tr>
      <w:tr w:rsidR="00065067" w14:paraId="7AAED353" w14:textId="77777777" w:rsidTr="006258E6">
        <w:tc>
          <w:tcPr>
            <w:tcW w:w="2378" w:type="dxa"/>
          </w:tcPr>
          <w:p w14:paraId="54FE8180" w14:textId="067E9912" w:rsidR="00065067" w:rsidRDefault="006258E6" w:rsidP="00EB0D27">
            <w:proofErr w:type="spellStart"/>
            <w:r>
              <w:t>NationalGuardActive</w:t>
            </w:r>
            <w:proofErr w:type="spellEnd"/>
          </w:p>
        </w:tc>
        <w:tc>
          <w:tcPr>
            <w:tcW w:w="731" w:type="dxa"/>
          </w:tcPr>
          <w:p w14:paraId="42BAF034" w14:textId="77777777" w:rsidR="00065067" w:rsidRDefault="00065067" w:rsidP="00EB0D27">
            <w:r>
              <w:t>6</w:t>
            </w:r>
          </w:p>
        </w:tc>
        <w:tc>
          <w:tcPr>
            <w:tcW w:w="6241" w:type="dxa"/>
          </w:tcPr>
          <w:p w14:paraId="189DD987" w14:textId="22BD7308" w:rsidR="00065067" w:rsidRDefault="006258E6" w:rsidP="006258E6">
            <w:r>
              <w:t>National Guard member (mobilized or on active duty for 31 days or more)</w:t>
            </w:r>
          </w:p>
        </w:tc>
      </w:tr>
      <w:tr w:rsidR="00065067" w14:paraId="29A45E08" w14:textId="77777777" w:rsidTr="006258E6">
        <w:tc>
          <w:tcPr>
            <w:tcW w:w="2378" w:type="dxa"/>
          </w:tcPr>
          <w:p w14:paraId="1FEE1BB4" w14:textId="1CB8EBF2" w:rsidR="00065067" w:rsidRDefault="006258E6" w:rsidP="00EB0D27">
            <w:proofErr w:type="spellStart"/>
            <w:r>
              <w:t>MedalofHonor</w:t>
            </w:r>
            <w:proofErr w:type="spellEnd"/>
          </w:p>
        </w:tc>
        <w:tc>
          <w:tcPr>
            <w:tcW w:w="731" w:type="dxa"/>
          </w:tcPr>
          <w:p w14:paraId="0CA9884F" w14:textId="77777777" w:rsidR="00065067" w:rsidRDefault="00065067" w:rsidP="00EB0D27">
            <w:r>
              <w:t>7</w:t>
            </w:r>
          </w:p>
        </w:tc>
        <w:tc>
          <w:tcPr>
            <w:tcW w:w="6241" w:type="dxa"/>
          </w:tcPr>
          <w:p w14:paraId="5EDEEFDA" w14:textId="3ED0BF82" w:rsidR="00065067" w:rsidRDefault="006258E6" w:rsidP="00EB0D27">
            <w:r w:rsidRPr="006258E6">
              <w:t>Medal of Honor recipient</w:t>
            </w:r>
          </w:p>
        </w:tc>
      </w:tr>
      <w:tr w:rsidR="00065067" w14:paraId="2ECF1A91" w14:textId="77777777" w:rsidTr="006258E6">
        <w:tc>
          <w:tcPr>
            <w:tcW w:w="2378" w:type="dxa"/>
          </w:tcPr>
          <w:p w14:paraId="21B81899" w14:textId="02392A46" w:rsidR="00065067" w:rsidRDefault="006258E6" w:rsidP="00EB0D27">
            <w:proofErr w:type="spellStart"/>
            <w:r>
              <w:t>OtherCivilian</w:t>
            </w:r>
            <w:proofErr w:type="spellEnd"/>
          </w:p>
        </w:tc>
        <w:tc>
          <w:tcPr>
            <w:tcW w:w="731" w:type="dxa"/>
          </w:tcPr>
          <w:p w14:paraId="2E946832" w14:textId="77777777" w:rsidR="00065067" w:rsidRDefault="00065067" w:rsidP="00EB0D27">
            <w:r>
              <w:t>8</w:t>
            </w:r>
          </w:p>
        </w:tc>
        <w:tc>
          <w:tcPr>
            <w:tcW w:w="6241" w:type="dxa"/>
          </w:tcPr>
          <w:p w14:paraId="0E6E0C00" w14:textId="631DC50D" w:rsidR="00065067" w:rsidRDefault="006258E6" w:rsidP="00EB0D27">
            <w:r w:rsidRPr="006258E6">
              <w:t>Non-DoD civil service employee</w:t>
            </w:r>
          </w:p>
        </w:tc>
      </w:tr>
      <w:tr w:rsidR="00065067" w14:paraId="17D689EA" w14:textId="77777777" w:rsidTr="006258E6">
        <w:tc>
          <w:tcPr>
            <w:tcW w:w="2378" w:type="dxa"/>
          </w:tcPr>
          <w:p w14:paraId="5A3AF9DA" w14:textId="7A5574DA" w:rsidR="00065067" w:rsidRDefault="006258E6" w:rsidP="00EB0D27">
            <w:proofErr w:type="spellStart"/>
            <w:r>
              <w:t>AcadamyStudent</w:t>
            </w:r>
            <w:proofErr w:type="spellEnd"/>
          </w:p>
        </w:tc>
        <w:tc>
          <w:tcPr>
            <w:tcW w:w="731" w:type="dxa"/>
          </w:tcPr>
          <w:p w14:paraId="238FFD7C" w14:textId="77777777" w:rsidR="00065067" w:rsidRDefault="00065067" w:rsidP="00EB0D27">
            <w:r>
              <w:t>9</w:t>
            </w:r>
          </w:p>
        </w:tc>
        <w:tc>
          <w:tcPr>
            <w:tcW w:w="6241" w:type="dxa"/>
          </w:tcPr>
          <w:p w14:paraId="65FC36FE" w14:textId="7C30CC81" w:rsidR="00065067" w:rsidRDefault="006258E6" w:rsidP="00EB0D27">
            <w:r w:rsidRPr="006258E6">
              <w:t>Academy student (does not include Officer Candidate School)</w:t>
            </w:r>
          </w:p>
        </w:tc>
      </w:tr>
      <w:tr w:rsidR="00065067" w14:paraId="50714A3B" w14:textId="77777777" w:rsidTr="006258E6">
        <w:tc>
          <w:tcPr>
            <w:tcW w:w="2378" w:type="dxa"/>
          </w:tcPr>
          <w:p w14:paraId="1C758F1B" w14:textId="553167D6" w:rsidR="00065067" w:rsidRDefault="006258E6" w:rsidP="00EB0D27">
            <w:proofErr w:type="spellStart"/>
            <w:r>
              <w:t>DoDNAF</w:t>
            </w:r>
            <w:proofErr w:type="spellEnd"/>
          </w:p>
        </w:tc>
        <w:tc>
          <w:tcPr>
            <w:tcW w:w="731" w:type="dxa"/>
          </w:tcPr>
          <w:p w14:paraId="64FFC204" w14:textId="77777777" w:rsidR="00065067" w:rsidRDefault="00065067" w:rsidP="00EB0D27">
            <w:r>
              <w:t>10</w:t>
            </w:r>
          </w:p>
        </w:tc>
        <w:tc>
          <w:tcPr>
            <w:tcW w:w="6241" w:type="dxa"/>
          </w:tcPr>
          <w:p w14:paraId="42C31108" w14:textId="52A1684E" w:rsidR="00065067" w:rsidRDefault="006258E6" w:rsidP="00EB0D27">
            <w:r w:rsidRPr="006258E6">
              <w:t>non-appropriated fund (NAF) DoD employee</w:t>
            </w:r>
          </w:p>
        </w:tc>
      </w:tr>
      <w:tr w:rsidR="00065067" w14:paraId="0C9961D0" w14:textId="77777777" w:rsidTr="006258E6">
        <w:tc>
          <w:tcPr>
            <w:tcW w:w="2378" w:type="dxa"/>
          </w:tcPr>
          <w:p w14:paraId="2539899C" w14:textId="2EEE95A9" w:rsidR="00065067" w:rsidRDefault="006258E6" w:rsidP="00EB0D27">
            <w:r>
              <w:t>Lighthouse</w:t>
            </w:r>
          </w:p>
        </w:tc>
        <w:tc>
          <w:tcPr>
            <w:tcW w:w="731" w:type="dxa"/>
          </w:tcPr>
          <w:p w14:paraId="2B60E6C9" w14:textId="77777777" w:rsidR="00065067" w:rsidRDefault="00065067" w:rsidP="00EB0D27">
            <w:r>
              <w:t>11</w:t>
            </w:r>
          </w:p>
        </w:tc>
        <w:tc>
          <w:tcPr>
            <w:tcW w:w="6241" w:type="dxa"/>
          </w:tcPr>
          <w:p w14:paraId="3F8280F1" w14:textId="11E15BE0" w:rsidR="00065067" w:rsidRDefault="006258E6" w:rsidP="00EB0D27">
            <w:r>
              <w:t>Lighthouse service</w:t>
            </w:r>
          </w:p>
        </w:tc>
      </w:tr>
      <w:tr w:rsidR="00065067" w14:paraId="32389904" w14:textId="77777777" w:rsidTr="006258E6">
        <w:tc>
          <w:tcPr>
            <w:tcW w:w="2378" w:type="dxa"/>
          </w:tcPr>
          <w:p w14:paraId="734A2E3E" w14:textId="0B9376E3" w:rsidR="00065067" w:rsidRDefault="006258E6" w:rsidP="00EB0D27">
            <w:r>
              <w:t>NGO</w:t>
            </w:r>
          </w:p>
        </w:tc>
        <w:tc>
          <w:tcPr>
            <w:tcW w:w="731" w:type="dxa"/>
          </w:tcPr>
          <w:p w14:paraId="7FDCFDE0" w14:textId="77777777" w:rsidR="00065067" w:rsidRDefault="00065067" w:rsidP="00EB0D27">
            <w:r>
              <w:t>12</w:t>
            </w:r>
          </w:p>
        </w:tc>
        <w:tc>
          <w:tcPr>
            <w:tcW w:w="6241" w:type="dxa"/>
          </w:tcPr>
          <w:p w14:paraId="5C04763B" w14:textId="0BE06B5D" w:rsidR="00065067" w:rsidRDefault="006258E6" w:rsidP="00EB0D27">
            <w:r w:rsidRPr="006258E6">
              <w:t>Non-Government agency personnel (e.g., American Red Cross)</w:t>
            </w:r>
          </w:p>
        </w:tc>
      </w:tr>
      <w:tr w:rsidR="00065067" w14:paraId="6223A74B" w14:textId="77777777" w:rsidTr="006258E6">
        <w:tc>
          <w:tcPr>
            <w:tcW w:w="2378" w:type="dxa"/>
          </w:tcPr>
          <w:p w14:paraId="3FE5B5DF" w14:textId="6EF54DCA" w:rsidR="00065067" w:rsidRDefault="006258E6" w:rsidP="00EB0D27">
            <w:proofErr w:type="spellStart"/>
            <w:r>
              <w:t>NationalGuardInactive</w:t>
            </w:r>
            <w:proofErr w:type="spellEnd"/>
          </w:p>
        </w:tc>
        <w:tc>
          <w:tcPr>
            <w:tcW w:w="731" w:type="dxa"/>
          </w:tcPr>
          <w:p w14:paraId="6A7F10A3" w14:textId="5D74D5EB" w:rsidR="00065067" w:rsidRDefault="00065067" w:rsidP="00EB0D27">
            <w:r>
              <w:t>13</w:t>
            </w:r>
          </w:p>
        </w:tc>
        <w:tc>
          <w:tcPr>
            <w:tcW w:w="6241" w:type="dxa"/>
          </w:tcPr>
          <w:p w14:paraId="27AE3B3F" w14:textId="3458ED62" w:rsidR="00065067" w:rsidRDefault="006258E6" w:rsidP="006258E6">
            <w:r>
              <w:t>National Guard member (not on active duty or on active duty for 30 days or less)</w:t>
            </w:r>
          </w:p>
        </w:tc>
      </w:tr>
      <w:tr w:rsidR="00065067" w14:paraId="44E9D0C7" w14:textId="77777777" w:rsidTr="006258E6">
        <w:tc>
          <w:tcPr>
            <w:tcW w:w="2378" w:type="dxa"/>
          </w:tcPr>
          <w:p w14:paraId="0CD5C60F" w14:textId="1F00D8B2" w:rsidR="00065067" w:rsidRDefault="006258E6" w:rsidP="00EB0D27">
            <w:proofErr w:type="spellStart"/>
            <w:r>
              <w:t>OtherContract</w:t>
            </w:r>
            <w:proofErr w:type="spellEnd"/>
          </w:p>
        </w:tc>
        <w:tc>
          <w:tcPr>
            <w:tcW w:w="731" w:type="dxa"/>
          </w:tcPr>
          <w:p w14:paraId="001BF0D0" w14:textId="2CE1DE36" w:rsidR="00065067" w:rsidRDefault="00065067" w:rsidP="00EB0D27">
            <w:r>
              <w:t>14</w:t>
            </w:r>
          </w:p>
        </w:tc>
        <w:tc>
          <w:tcPr>
            <w:tcW w:w="6241" w:type="dxa"/>
          </w:tcPr>
          <w:p w14:paraId="4AF21A5A" w14:textId="0CCD27D4" w:rsidR="00065067" w:rsidRDefault="006258E6" w:rsidP="00EB0D27">
            <w:r w:rsidRPr="006258E6">
              <w:t>Non-DoD contract employee</w:t>
            </w:r>
          </w:p>
        </w:tc>
      </w:tr>
      <w:tr w:rsidR="00065067" w14:paraId="72D8D710" w14:textId="77777777" w:rsidTr="006258E6">
        <w:tc>
          <w:tcPr>
            <w:tcW w:w="2378" w:type="dxa"/>
          </w:tcPr>
          <w:p w14:paraId="58FB419A" w14:textId="18613801" w:rsidR="00065067" w:rsidRDefault="006258E6" w:rsidP="00EB0D27">
            <w:proofErr w:type="spellStart"/>
            <w:r>
              <w:t>ReserveRetired</w:t>
            </w:r>
            <w:proofErr w:type="spellEnd"/>
          </w:p>
        </w:tc>
        <w:tc>
          <w:tcPr>
            <w:tcW w:w="731" w:type="dxa"/>
          </w:tcPr>
          <w:p w14:paraId="3A108C95" w14:textId="2ABDB7B5" w:rsidR="00065067" w:rsidRDefault="00065067" w:rsidP="00EB0D27">
            <w:r>
              <w:t>15</w:t>
            </w:r>
          </w:p>
        </w:tc>
        <w:tc>
          <w:tcPr>
            <w:tcW w:w="6241" w:type="dxa"/>
          </w:tcPr>
          <w:p w14:paraId="27EE0F97" w14:textId="1BF68212" w:rsidR="00065067" w:rsidRDefault="006258E6" w:rsidP="00EB0D27">
            <w:r w:rsidRPr="006258E6">
              <w:t>Reserve retiree not yet eligible for retired pay</w:t>
            </w:r>
          </w:p>
        </w:tc>
      </w:tr>
      <w:tr w:rsidR="00065067" w14:paraId="1892E996" w14:textId="77777777" w:rsidTr="006258E6">
        <w:tc>
          <w:tcPr>
            <w:tcW w:w="2378" w:type="dxa"/>
          </w:tcPr>
          <w:p w14:paraId="03BF7E65" w14:textId="30826BBD" w:rsidR="00065067" w:rsidRDefault="006258E6" w:rsidP="00EB0D27">
            <w:proofErr w:type="spellStart"/>
            <w:r>
              <w:t>ActiveRetired</w:t>
            </w:r>
            <w:proofErr w:type="spellEnd"/>
          </w:p>
        </w:tc>
        <w:tc>
          <w:tcPr>
            <w:tcW w:w="731" w:type="dxa"/>
          </w:tcPr>
          <w:p w14:paraId="6460ACA6" w14:textId="0DCBD29F" w:rsidR="00065067" w:rsidRDefault="00065067" w:rsidP="00EB0D27">
            <w:r>
              <w:t>16</w:t>
            </w:r>
          </w:p>
        </w:tc>
        <w:tc>
          <w:tcPr>
            <w:tcW w:w="6241" w:type="dxa"/>
          </w:tcPr>
          <w:p w14:paraId="6BCC52D7" w14:textId="6928D6D4" w:rsidR="00065067" w:rsidRDefault="006258E6" w:rsidP="00EB0D27">
            <w:r w:rsidRPr="006258E6">
              <w:t>Retired Uniformed Service member eligible for retired pay</w:t>
            </w:r>
          </w:p>
        </w:tc>
      </w:tr>
      <w:tr w:rsidR="00065067" w14:paraId="279DAAA1" w14:textId="77777777" w:rsidTr="006258E6">
        <w:tc>
          <w:tcPr>
            <w:tcW w:w="2378" w:type="dxa"/>
          </w:tcPr>
          <w:p w14:paraId="5717CD1F" w14:textId="12AAB2B0" w:rsidR="00065067" w:rsidRDefault="006258E6" w:rsidP="00EB0D27">
            <w:proofErr w:type="spellStart"/>
            <w:r>
              <w:t>ReserveActive</w:t>
            </w:r>
            <w:proofErr w:type="spellEnd"/>
          </w:p>
        </w:tc>
        <w:tc>
          <w:tcPr>
            <w:tcW w:w="731" w:type="dxa"/>
          </w:tcPr>
          <w:p w14:paraId="47250FDA" w14:textId="60AAA081" w:rsidR="00065067" w:rsidRDefault="00065067" w:rsidP="00EB0D27">
            <w:r>
              <w:t>17</w:t>
            </w:r>
          </w:p>
        </w:tc>
        <w:tc>
          <w:tcPr>
            <w:tcW w:w="6241" w:type="dxa"/>
          </w:tcPr>
          <w:p w14:paraId="73DE061E" w14:textId="5477B319" w:rsidR="00065067" w:rsidRDefault="006258E6" w:rsidP="00EB0D27">
            <w:r w:rsidRPr="006258E6">
              <w:t>Reserve (mobilized or on active duty for 31 days or more)</w:t>
            </w:r>
          </w:p>
        </w:tc>
      </w:tr>
      <w:tr w:rsidR="006258E6" w14:paraId="34D0F427" w14:textId="77777777" w:rsidTr="006258E6">
        <w:tc>
          <w:tcPr>
            <w:tcW w:w="2378" w:type="dxa"/>
          </w:tcPr>
          <w:p w14:paraId="66A7B488" w14:textId="0AAD6751" w:rsidR="006258E6" w:rsidRDefault="006258E6" w:rsidP="006258E6">
            <w:proofErr w:type="spellStart"/>
            <w:r>
              <w:t>ForeignMilitary</w:t>
            </w:r>
            <w:proofErr w:type="spellEnd"/>
          </w:p>
        </w:tc>
        <w:tc>
          <w:tcPr>
            <w:tcW w:w="731" w:type="dxa"/>
          </w:tcPr>
          <w:p w14:paraId="4AC5C1A3" w14:textId="7B149D70" w:rsidR="006258E6" w:rsidRDefault="006258E6" w:rsidP="006258E6">
            <w:r>
              <w:t>18</w:t>
            </w:r>
          </w:p>
        </w:tc>
        <w:tc>
          <w:tcPr>
            <w:tcW w:w="6241" w:type="dxa"/>
          </w:tcPr>
          <w:p w14:paraId="1FA26A33" w14:textId="5BB3754F" w:rsidR="006258E6" w:rsidRDefault="006258E6" w:rsidP="006258E6">
            <w:r w:rsidRPr="006258E6">
              <w:t>Foreign military member</w:t>
            </w:r>
          </w:p>
        </w:tc>
      </w:tr>
      <w:tr w:rsidR="006258E6" w14:paraId="28724C4C" w14:textId="77777777" w:rsidTr="006258E6">
        <w:tc>
          <w:tcPr>
            <w:tcW w:w="2378" w:type="dxa"/>
          </w:tcPr>
          <w:p w14:paraId="4F335CE6" w14:textId="3961419A" w:rsidR="006258E6" w:rsidRDefault="006258E6" w:rsidP="006258E6">
            <w:proofErr w:type="spellStart"/>
            <w:r>
              <w:t>ForeignNational</w:t>
            </w:r>
            <w:proofErr w:type="spellEnd"/>
          </w:p>
        </w:tc>
        <w:tc>
          <w:tcPr>
            <w:tcW w:w="731" w:type="dxa"/>
          </w:tcPr>
          <w:p w14:paraId="007FD081" w14:textId="5EAC2ADE" w:rsidR="006258E6" w:rsidRDefault="006258E6" w:rsidP="006258E6">
            <w:r>
              <w:t>19</w:t>
            </w:r>
          </w:p>
        </w:tc>
        <w:tc>
          <w:tcPr>
            <w:tcW w:w="6241" w:type="dxa"/>
          </w:tcPr>
          <w:p w14:paraId="426E9C63" w14:textId="1588B80A" w:rsidR="006258E6" w:rsidRDefault="006258E6" w:rsidP="006258E6">
            <w:r w:rsidRPr="006258E6">
              <w:t>Foreign national employee (DoD or non-DoD)</w:t>
            </w:r>
          </w:p>
        </w:tc>
      </w:tr>
      <w:tr w:rsidR="006258E6" w14:paraId="75EEED84" w14:textId="77777777" w:rsidTr="006258E6">
        <w:tc>
          <w:tcPr>
            <w:tcW w:w="2378" w:type="dxa"/>
          </w:tcPr>
          <w:p w14:paraId="43E5C5BE" w14:textId="631E8D1B" w:rsidR="006258E6" w:rsidRDefault="006258E6" w:rsidP="006258E6">
            <w:proofErr w:type="spellStart"/>
            <w:r>
              <w:lastRenderedPageBreak/>
              <w:t>ReserveInactive</w:t>
            </w:r>
            <w:proofErr w:type="spellEnd"/>
          </w:p>
        </w:tc>
        <w:tc>
          <w:tcPr>
            <w:tcW w:w="731" w:type="dxa"/>
          </w:tcPr>
          <w:p w14:paraId="60DFE476" w14:textId="1AEABCEB" w:rsidR="006258E6" w:rsidRDefault="006258E6" w:rsidP="006258E6">
            <w:r>
              <w:t>20</w:t>
            </w:r>
          </w:p>
        </w:tc>
        <w:tc>
          <w:tcPr>
            <w:tcW w:w="6241" w:type="dxa"/>
          </w:tcPr>
          <w:p w14:paraId="084C65ED" w14:textId="0E44670F" w:rsidR="006258E6" w:rsidRDefault="006258E6" w:rsidP="006258E6">
            <w:r>
              <w:t>Reserve member (not on active duty or on active duty for 30 days or less)</w:t>
            </w:r>
          </w:p>
        </w:tc>
      </w:tr>
      <w:tr w:rsidR="006258E6" w14:paraId="614ADA10" w14:textId="77777777" w:rsidTr="006258E6">
        <w:tc>
          <w:tcPr>
            <w:tcW w:w="2378" w:type="dxa"/>
          </w:tcPr>
          <w:p w14:paraId="6A1AD889" w14:textId="26182EAF" w:rsidR="006258E6" w:rsidRDefault="006258E6" w:rsidP="006258E6">
            <w:r>
              <w:t>Beneficiary</w:t>
            </w:r>
          </w:p>
        </w:tc>
        <w:tc>
          <w:tcPr>
            <w:tcW w:w="731" w:type="dxa"/>
          </w:tcPr>
          <w:p w14:paraId="22F1FC14" w14:textId="4EA3EF63" w:rsidR="006258E6" w:rsidRDefault="006258E6" w:rsidP="006258E6">
            <w:r>
              <w:t>21</w:t>
            </w:r>
          </w:p>
        </w:tc>
        <w:tc>
          <w:tcPr>
            <w:tcW w:w="6241" w:type="dxa"/>
          </w:tcPr>
          <w:p w14:paraId="0EA6A877" w14:textId="77777777" w:rsidR="006258E6" w:rsidRDefault="006258E6" w:rsidP="006258E6">
            <w:r>
              <w:t>DoD beneficiary (person who receives benefits based on prior</w:t>
            </w:r>
          </w:p>
          <w:p w14:paraId="38604BDB" w14:textId="7211FAD2" w:rsidR="006258E6" w:rsidRDefault="006258E6" w:rsidP="006258E6">
            <w:r>
              <w:t>association, condition, or authorization; e.g., former or surviving spouse)</w:t>
            </w:r>
          </w:p>
        </w:tc>
      </w:tr>
      <w:tr w:rsidR="006258E6" w14:paraId="1D954F89" w14:textId="77777777" w:rsidTr="006258E6">
        <w:tc>
          <w:tcPr>
            <w:tcW w:w="2378" w:type="dxa"/>
          </w:tcPr>
          <w:p w14:paraId="0F9C78EC" w14:textId="327B5398" w:rsidR="006258E6" w:rsidRDefault="006258E6" w:rsidP="006258E6">
            <w:proofErr w:type="spellStart"/>
            <w:r>
              <w:t>CivilianRetired</w:t>
            </w:r>
            <w:proofErr w:type="spellEnd"/>
          </w:p>
        </w:tc>
        <w:tc>
          <w:tcPr>
            <w:tcW w:w="731" w:type="dxa"/>
          </w:tcPr>
          <w:p w14:paraId="00D7B8CD" w14:textId="2846C009" w:rsidR="006258E6" w:rsidRDefault="006258E6" w:rsidP="006258E6">
            <w:r>
              <w:t>22</w:t>
            </w:r>
          </w:p>
        </w:tc>
        <w:tc>
          <w:tcPr>
            <w:tcW w:w="6241" w:type="dxa"/>
          </w:tcPr>
          <w:p w14:paraId="6ED93363" w14:textId="507B83E3" w:rsidR="006258E6" w:rsidRDefault="006258E6" w:rsidP="006258E6">
            <w:r w:rsidRPr="006258E6">
              <w:t>Retired DoD Civil Service Employees</w:t>
            </w:r>
          </w:p>
        </w:tc>
      </w:tr>
      <w:tr w:rsidR="006258E6" w14:paraId="629D90F6" w14:textId="77777777" w:rsidTr="006258E6">
        <w:tc>
          <w:tcPr>
            <w:tcW w:w="2378" w:type="dxa"/>
          </w:tcPr>
          <w:p w14:paraId="362A5B0F" w14:textId="58E5A874" w:rsidR="006258E6" w:rsidRDefault="006258E6" w:rsidP="006258E6">
            <w:proofErr w:type="spellStart"/>
            <w:r>
              <w:t>NationalGuard</w:t>
            </w:r>
            <w:proofErr w:type="spellEnd"/>
          </w:p>
        </w:tc>
        <w:tc>
          <w:tcPr>
            <w:tcW w:w="731" w:type="dxa"/>
          </w:tcPr>
          <w:p w14:paraId="11F42C6A" w14:textId="0FAD3E69" w:rsidR="006258E6" w:rsidRDefault="006258E6" w:rsidP="006258E6">
            <w:r>
              <w:t>23</w:t>
            </w:r>
          </w:p>
        </w:tc>
        <w:tc>
          <w:tcPr>
            <w:tcW w:w="6241" w:type="dxa"/>
          </w:tcPr>
          <w:p w14:paraId="5F588971" w14:textId="2562039D" w:rsidR="006258E6" w:rsidRDefault="006258E6" w:rsidP="006258E6">
            <w:r>
              <w:t xml:space="preserve">National </w:t>
            </w:r>
            <w:r w:rsidR="008438AC">
              <w:t>G</w:t>
            </w:r>
            <w:r>
              <w:t>uard</w:t>
            </w:r>
            <w:r w:rsidR="008438AC">
              <w:t xml:space="preserve"> – activation status indeterminate</w:t>
            </w:r>
          </w:p>
        </w:tc>
      </w:tr>
      <w:tr w:rsidR="006258E6" w14:paraId="6B7D1E13" w14:textId="77777777" w:rsidTr="006258E6">
        <w:tc>
          <w:tcPr>
            <w:tcW w:w="2378" w:type="dxa"/>
          </w:tcPr>
          <w:p w14:paraId="0418EF73" w14:textId="3934903C" w:rsidR="006258E6" w:rsidRDefault="006258E6" w:rsidP="006258E6">
            <w:r>
              <w:t>Reserve</w:t>
            </w:r>
          </w:p>
        </w:tc>
        <w:tc>
          <w:tcPr>
            <w:tcW w:w="731" w:type="dxa"/>
          </w:tcPr>
          <w:p w14:paraId="4BA6B67D" w14:textId="254E5FF8" w:rsidR="006258E6" w:rsidRDefault="006258E6" w:rsidP="006258E6">
            <w:r>
              <w:t>24</w:t>
            </w:r>
          </w:p>
        </w:tc>
        <w:tc>
          <w:tcPr>
            <w:tcW w:w="6241" w:type="dxa"/>
          </w:tcPr>
          <w:p w14:paraId="55B3BD97" w14:textId="6CF82B05" w:rsidR="006258E6" w:rsidRDefault="008438AC" w:rsidP="006258E6">
            <w:r>
              <w:t>Reserve – activation status indeterminate</w:t>
            </w:r>
          </w:p>
        </w:tc>
      </w:tr>
    </w:tbl>
    <w:p w14:paraId="4052F14A" w14:textId="77777777" w:rsidR="00065067" w:rsidRDefault="00065067" w:rsidP="00D01FE4">
      <w:pPr>
        <w:pStyle w:val="Heading1"/>
      </w:pPr>
      <w:r>
        <w:t>Remarks</w:t>
      </w:r>
    </w:p>
    <w:p w14:paraId="48FF7E9F" w14:textId="042F3777" w:rsidR="00065067" w:rsidRDefault="00065067" w:rsidP="00065067">
      <w:r>
        <w:t xml:space="preserve">This enumeration is used by the </w:t>
      </w:r>
      <w:hyperlink w:anchor="CACScanClass" w:history="1">
        <w:r w:rsidR="00B51772">
          <w:rPr>
            <w:rStyle w:val="Hyperlink"/>
          </w:rPr>
          <w:t>Scan</w:t>
        </w:r>
      </w:hyperlink>
      <w:r>
        <w:t xml:space="preserve"> class.</w:t>
      </w:r>
    </w:p>
    <w:p w14:paraId="6F1416F7" w14:textId="77777777" w:rsidR="00065067" w:rsidRDefault="00065067" w:rsidP="00065067"/>
    <w:p w14:paraId="144D3985" w14:textId="0950A2AB" w:rsidR="008438AC" w:rsidRDefault="008438AC">
      <w:r>
        <w:br w:type="page"/>
      </w:r>
    </w:p>
    <w:p w14:paraId="1FEC5A6A" w14:textId="77777777" w:rsidR="000F5E03" w:rsidRPr="002F71CB" w:rsidRDefault="000F5E03" w:rsidP="000F5E03">
      <w:pPr>
        <w:pStyle w:val="Title"/>
      </w:pPr>
      <w:bookmarkStart w:id="23" w:name="PersonDesignatorTypeCodeEnum"/>
      <w:bookmarkStart w:id="24" w:name="ScanStatusEnum"/>
      <w:proofErr w:type="spellStart"/>
      <w:r>
        <w:lastRenderedPageBreak/>
        <w:t>PersonDesignatorTypeCode</w:t>
      </w:r>
      <w:proofErr w:type="spellEnd"/>
      <w:r>
        <w:t xml:space="preserve"> Enum</w:t>
      </w:r>
    </w:p>
    <w:bookmarkEnd w:id="23"/>
    <w:p w14:paraId="49554D87" w14:textId="77777777" w:rsidR="000F5E03" w:rsidRPr="002F71CB" w:rsidRDefault="000F5E03" w:rsidP="000F5E03">
      <w:pPr>
        <w:pStyle w:val="Subtitle"/>
      </w:pPr>
      <w:r w:rsidRPr="002F71CB">
        <w:t>Reference</w:t>
      </w:r>
    </w:p>
    <w:p w14:paraId="688C16A5" w14:textId="77777777" w:rsidR="000F5E03" w:rsidRPr="002F71CB" w:rsidRDefault="000F5E03" w:rsidP="00D01FE4">
      <w:pPr>
        <w:pStyle w:val="Heading1"/>
      </w:pPr>
      <w:r w:rsidRPr="002F71CB">
        <w:t>Definition</w:t>
      </w:r>
    </w:p>
    <w:p w14:paraId="614DB9A4" w14:textId="6A22AFF9" w:rsidR="000F5E03" w:rsidRDefault="00B51772" w:rsidP="000F5E03">
      <w:pPr>
        <w:pStyle w:val="Subtitle"/>
      </w:pPr>
      <w:r>
        <w:t>Namespace: CAC</w:t>
      </w:r>
    </w:p>
    <w:p w14:paraId="7DD7B286" w14:textId="77777777" w:rsidR="000F5E03" w:rsidRDefault="000F5E03" w:rsidP="000F5E03">
      <w:pPr>
        <w:pStyle w:val="Subtitle"/>
      </w:pPr>
      <w:r>
        <w:t>Assembly: CACScan.dll</w:t>
      </w:r>
    </w:p>
    <w:p w14:paraId="56E8B8BD" w14:textId="77777777" w:rsidR="000F5E03" w:rsidRDefault="000F5E03" w:rsidP="000F5E03">
      <w:r>
        <w:t>Specifies constants defining types of PDIs. This data is deprecated – modern CACs have either removed the PDI field (version M) or fill the PDI field with garbage data (versions 1 and N).</w:t>
      </w:r>
    </w:p>
    <w:p w14:paraId="39040074" w14:textId="77777777" w:rsidR="000F5E03" w:rsidRDefault="000F5E03" w:rsidP="000F5E03"/>
    <w:p w14:paraId="69923B27" w14:textId="77777777" w:rsidR="000F5E03" w:rsidRDefault="000F5E03" w:rsidP="000F5E03">
      <w:r>
        <w:t xml:space="preserve">Inheritance Object -&gt; </w:t>
      </w:r>
      <w:proofErr w:type="spellStart"/>
      <w:r>
        <w:t>ValueType</w:t>
      </w:r>
      <w:proofErr w:type="spellEnd"/>
      <w:r>
        <w:t xml:space="preserve"> -&gt; Enum -&gt; </w:t>
      </w:r>
      <w:proofErr w:type="spellStart"/>
      <w:r>
        <w:t>PersonDesignatorTypeCode</w:t>
      </w:r>
      <w:proofErr w:type="spellEnd"/>
    </w:p>
    <w:p w14:paraId="29F43F48" w14:textId="77777777" w:rsidR="000F5E03" w:rsidRDefault="000F5E03" w:rsidP="00D01FE4">
      <w:pPr>
        <w:pStyle w:val="Heading1"/>
      </w:pPr>
      <w:r>
        <w:t>Fields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45"/>
        <w:gridCol w:w="750"/>
        <w:gridCol w:w="6655"/>
      </w:tblGrid>
      <w:tr w:rsidR="000F5E03" w14:paraId="60FEF067" w14:textId="77777777" w:rsidTr="009945FD">
        <w:tc>
          <w:tcPr>
            <w:tcW w:w="1945" w:type="dxa"/>
          </w:tcPr>
          <w:p w14:paraId="1A2C6727" w14:textId="77777777" w:rsidR="000F5E03" w:rsidRDefault="000F5E03" w:rsidP="009945FD">
            <w:proofErr w:type="spellStart"/>
            <w:r>
              <w:t>ValidSSN</w:t>
            </w:r>
            <w:proofErr w:type="spellEnd"/>
          </w:p>
        </w:tc>
        <w:tc>
          <w:tcPr>
            <w:tcW w:w="750" w:type="dxa"/>
          </w:tcPr>
          <w:p w14:paraId="347E0D46" w14:textId="77777777" w:rsidR="000F5E03" w:rsidRDefault="000F5E03" w:rsidP="009945FD">
            <w:r>
              <w:t>0</w:t>
            </w:r>
          </w:p>
        </w:tc>
        <w:tc>
          <w:tcPr>
            <w:tcW w:w="6655" w:type="dxa"/>
          </w:tcPr>
          <w:p w14:paraId="62D0028E" w14:textId="77777777" w:rsidR="000F5E03" w:rsidRDefault="000F5E03" w:rsidP="009945FD">
            <w:r>
              <w:t>The PDI field contains the cardholder’s Social Security Number</w:t>
            </w:r>
          </w:p>
        </w:tc>
      </w:tr>
      <w:tr w:rsidR="000F5E03" w14:paraId="76B9DD00" w14:textId="77777777" w:rsidTr="009945FD">
        <w:tc>
          <w:tcPr>
            <w:tcW w:w="1945" w:type="dxa"/>
          </w:tcPr>
          <w:p w14:paraId="2F59920F" w14:textId="77777777" w:rsidR="000F5E03" w:rsidRDefault="000F5E03" w:rsidP="009945FD">
            <w:proofErr w:type="spellStart"/>
            <w:r>
              <w:t>InvalidSSN</w:t>
            </w:r>
            <w:proofErr w:type="spellEnd"/>
          </w:p>
        </w:tc>
        <w:tc>
          <w:tcPr>
            <w:tcW w:w="750" w:type="dxa"/>
          </w:tcPr>
          <w:p w14:paraId="1A451FD8" w14:textId="77777777" w:rsidR="000F5E03" w:rsidRDefault="000F5E03" w:rsidP="009945FD">
            <w:r>
              <w:t>1</w:t>
            </w:r>
          </w:p>
        </w:tc>
        <w:tc>
          <w:tcPr>
            <w:tcW w:w="6655" w:type="dxa"/>
          </w:tcPr>
          <w:p w14:paraId="68E36580" w14:textId="77777777" w:rsidR="000F5E03" w:rsidRDefault="000F5E03" w:rsidP="009945FD">
            <w:r>
              <w:t>The PDI field contains a n</w:t>
            </w:r>
            <w:r w:rsidRPr="006258E6">
              <w:t>ine-digit code that looks like an SSN, but is not in a valid SSN range.</w:t>
            </w:r>
          </w:p>
        </w:tc>
      </w:tr>
      <w:tr w:rsidR="000F5E03" w14:paraId="7583E725" w14:textId="77777777" w:rsidTr="009945FD">
        <w:tc>
          <w:tcPr>
            <w:tcW w:w="1945" w:type="dxa"/>
          </w:tcPr>
          <w:p w14:paraId="536052B8" w14:textId="77777777" w:rsidR="000F5E03" w:rsidRDefault="000F5E03" w:rsidP="009945FD">
            <w:proofErr w:type="spellStart"/>
            <w:r>
              <w:t>PreSSN</w:t>
            </w:r>
            <w:proofErr w:type="spellEnd"/>
          </w:p>
        </w:tc>
        <w:tc>
          <w:tcPr>
            <w:tcW w:w="750" w:type="dxa"/>
          </w:tcPr>
          <w:p w14:paraId="3152314A" w14:textId="77777777" w:rsidR="000F5E03" w:rsidRDefault="000F5E03" w:rsidP="009945FD">
            <w:r>
              <w:t>2</w:t>
            </w:r>
          </w:p>
        </w:tc>
        <w:tc>
          <w:tcPr>
            <w:tcW w:w="6655" w:type="dxa"/>
          </w:tcPr>
          <w:p w14:paraId="3939B28F" w14:textId="77777777" w:rsidR="000F5E03" w:rsidRDefault="000F5E03" w:rsidP="009945FD">
            <w:r>
              <w:t>The PDI field contains a special nine-digit code created for U.S. military personnel from Service numbers before the switch to SSNs.</w:t>
            </w:r>
          </w:p>
        </w:tc>
      </w:tr>
      <w:tr w:rsidR="000F5E03" w14:paraId="06A6084D" w14:textId="77777777" w:rsidTr="009945FD">
        <w:tc>
          <w:tcPr>
            <w:tcW w:w="1945" w:type="dxa"/>
          </w:tcPr>
          <w:p w14:paraId="6047766B" w14:textId="77777777" w:rsidR="000F5E03" w:rsidRDefault="000F5E03" w:rsidP="009945FD">
            <w:proofErr w:type="spellStart"/>
            <w:r>
              <w:t>TempIN</w:t>
            </w:r>
            <w:proofErr w:type="spellEnd"/>
          </w:p>
        </w:tc>
        <w:tc>
          <w:tcPr>
            <w:tcW w:w="750" w:type="dxa"/>
          </w:tcPr>
          <w:p w14:paraId="3096CA01" w14:textId="77777777" w:rsidR="000F5E03" w:rsidRDefault="000F5E03" w:rsidP="009945FD">
            <w:r>
              <w:t>3</w:t>
            </w:r>
          </w:p>
        </w:tc>
        <w:tc>
          <w:tcPr>
            <w:tcW w:w="6655" w:type="dxa"/>
          </w:tcPr>
          <w:p w14:paraId="23D047C1" w14:textId="77777777" w:rsidR="000F5E03" w:rsidRDefault="000F5E03" w:rsidP="009945FD">
            <w:r>
              <w:t>The PDI field contains a special nine-digit code created for individuals (i.e., babies) who do not have or have not</w:t>
            </w:r>
          </w:p>
          <w:p w14:paraId="085D8438" w14:textId="77777777" w:rsidR="000F5E03" w:rsidRDefault="000F5E03" w:rsidP="009945FD">
            <w:r>
              <w:t>provided an SSN when the person is added to DEERS (dependents only). Known as a Temporary Identifier Number (TIN).</w:t>
            </w:r>
          </w:p>
        </w:tc>
      </w:tr>
      <w:tr w:rsidR="000F5E03" w14:paraId="385DE8CD" w14:textId="77777777" w:rsidTr="009945FD">
        <w:tc>
          <w:tcPr>
            <w:tcW w:w="1945" w:type="dxa"/>
          </w:tcPr>
          <w:p w14:paraId="2A992F0A" w14:textId="77777777" w:rsidR="000F5E03" w:rsidRDefault="000F5E03" w:rsidP="009945FD">
            <w:proofErr w:type="spellStart"/>
            <w:r>
              <w:t>ForeignIN</w:t>
            </w:r>
            <w:proofErr w:type="spellEnd"/>
          </w:p>
        </w:tc>
        <w:tc>
          <w:tcPr>
            <w:tcW w:w="750" w:type="dxa"/>
          </w:tcPr>
          <w:p w14:paraId="51AE6DE5" w14:textId="77777777" w:rsidR="000F5E03" w:rsidRDefault="000F5E03" w:rsidP="009945FD">
            <w:r>
              <w:t>4</w:t>
            </w:r>
          </w:p>
        </w:tc>
        <w:tc>
          <w:tcPr>
            <w:tcW w:w="6655" w:type="dxa"/>
          </w:tcPr>
          <w:p w14:paraId="2BBACD2C" w14:textId="77777777" w:rsidR="000F5E03" w:rsidRDefault="000F5E03" w:rsidP="009945FD">
            <w:r>
              <w:t>The PDI field contains a special nine-digit code created for foreign military and nationals. Known as a Foreign Identifier Number (FIN).</w:t>
            </w:r>
          </w:p>
        </w:tc>
      </w:tr>
      <w:tr w:rsidR="000F5E03" w14:paraId="476532FF" w14:textId="77777777" w:rsidTr="009945FD">
        <w:tc>
          <w:tcPr>
            <w:tcW w:w="1945" w:type="dxa"/>
          </w:tcPr>
          <w:p w14:paraId="05B8D5D2" w14:textId="77777777" w:rsidR="000F5E03" w:rsidRDefault="000F5E03" w:rsidP="009945FD">
            <w:r>
              <w:t>Test</w:t>
            </w:r>
          </w:p>
        </w:tc>
        <w:tc>
          <w:tcPr>
            <w:tcW w:w="750" w:type="dxa"/>
          </w:tcPr>
          <w:p w14:paraId="1EEF887F" w14:textId="77777777" w:rsidR="000F5E03" w:rsidRDefault="000F5E03" w:rsidP="009945FD">
            <w:r>
              <w:t>5</w:t>
            </w:r>
          </w:p>
        </w:tc>
        <w:tc>
          <w:tcPr>
            <w:tcW w:w="6655" w:type="dxa"/>
          </w:tcPr>
          <w:p w14:paraId="6654343F" w14:textId="77777777" w:rsidR="000F5E03" w:rsidRDefault="000F5E03" w:rsidP="009945FD">
            <w:r>
              <w:t>Used for testing.</w:t>
            </w:r>
          </w:p>
        </w:tc>
      </w:tr>
      <w:tr w:rsidR="000F5E03" w14:paraId="3DCC3E95" w14:textId="77777777" w:rsidTr="009945FD">
        <w:tc>
          <w:tcPr>
            <w:tcW w:w="1945" w:type="dxa"/>
          </w:tcPr>
          <w:p w14:paraId="10623FE0" w14:textId="77777777" w:rsidR="000F5E03" w:rsidRDefault="000F5E03" w:rsidP="009945FD">
            <w:proofErr w:type="spellStart"/>
            <w:r>
              <w:t>TaxIN</w:t>
            </w:r>
            <w:proofErr w:type="spellEnd"/>
          </w:p>
        </w:tc>
        <w:tc>
          <w:tcPr>
            <w:tcW w:w="750" w:type="dxa"/>
          </w:tcPr>
          <w:p w14:paraId="243922AF" w14:textId="77777777" w:rsidR="000F5E03" w:rsidRDefault="000F5E03" w:rsidP="009945FD">
            <w:r>
              <w:t>6</w:t>
            </w:r>
          </w:p>
        </w:tc>
        <w:tc>
          <w:tcPr>
            <w:tcW w:w="6655" w:type="dxa"/>
          </w:tcPr>
          <w:p w14:paraId="3EF450CB" w14:textId="77777777" w:rsidR="000F5E03" w:rsidRDefault="000F5E03" w:rsidP="009945FD">
            <w:r>
              <w:t>The PDI field contains an Individual Taxpayer Identification Number.</w:t>
            </w:r>
          </w:p>
        </w:tc>
      </w:tr>
    </w:tbl>
    <w:p w14:paraId="5F89B4DE" w14:textId="77777777" w:rsidR="000F5E03" w:rsidRDefault="000F5E03" w:rsidP="00D01FE4">
      <w:pPr>
        <w:pStyle w:val="Heading1"/>
      </w:pPr>
      <w:r>
        <w:t>Remarks</w:t>
      </w:r>
    </w:p>
    <w:p w14:paraId="40EC8137" w14:textId="2CD73483" w:rsidR="000F5E03" w:rsidRDefault="000F5E03" w:rsidP="000F5E03">
      <w:r>
        <w:t xml:space="preserve">This enumeration is used by the </w:t>
      </w:r>
      <w:hyperlink w:anchor="CACScanClass" w:history="1">
        <w:r w:rsidR="00B51772">
          <w:rPr>
            <w:rStyle w:val="Hyperlink"/>
          </w:rPr>
          <w:t>Scan</w:t>
        </w:r>
      </w:hyperlink>
      <w:r>
        <w:t xml:space="preserve"> class.</w:t>
      </w:r>
    </w:p>
    <w:p w14:paraId="4C25E948" w14:textId="77777777" w:rsidR="000F5E03" w:rsidRDefault="000F5E03" w:rsidP="000F5E03">
      <w:r>
        <w:br w:type="page"/>
      </w:r>
    </w:p>
    <w:p w14:paraId="60DD5AA3" w14:textId="2FBD707A" w:rsidR="008438AC" w:rsidRPr="002F71CB" w:rsidRDefault="008438AC" w:rsidP="008438AC">
      <w:pPr>
        <w:pStyle w:val="Title"/>
      </w:pPr>
      <w:proofErr w:type="spellStart"/>
      <w:r>
        <w:lastRenderedPageBreak/>
        <w:t>ScanStatus</w:t>
      </w:r>
      <w:proofErr w:type="spellEnd"/>
      <w:r>
        <w:t xml:space="preserve"> Enum</w:t>
      </w:r>
    </w:p>
    <w:bookmarkEnd w:id="24"/>
    <w:p w14:paraId="26EB080B" w14:textId="77777777" w:rsidR="008438AC" w:rsidRPr="002F71CB" w:rsidRDefault="008438AC" w:rsidP="008438AC">
      <w:pPr>
        <w:pStyle w:val="Subtitle"/>
      </w:pPr>
      <w:r w:rsidRPr="002F71CB">
        <w:t>Reference</w:t>
      </w:r>
    </w:p>
    <w:p w14:paraId="21A045E5" w14:textId="77777777" w:rsidR="008438AC" w:rsidRPr="002F71CB" w:rsidRDefault="008438AC" w:rsidP="00D01FE4">
      <w:pPr>
        <w:pStyle w:val="Heading1"/>
      </w:pPr>
      <w:r w:rsidRPr="002F71CB">
        <w:t>Definition</w:t>
      </w:r>
    </w:p>
    <w:p w14:paraId="1CA62900" w14:textId="6887BC08" w:rsidR="008438AC" w:rsidRDefault="00B51772" w:rsidP="008438AC">
      <w:pPr>
        <w:pStyle w:val="Subtitle"/>
      </w:pPr>
      <w:r>
        <w:t>Namespace: CAC</w:t>
      </w:r>
    </w:p>
    <w:p w14:paraId="2D7FB16E" w14:textId="77777777" w:rsidR="008438AC" w:rsidRDefault="008438AC" w:rsidP="008438AC">
      <w:pPr>
        <w:pStyle w:val="Subtitle"/>
      </w:pPr>
      <w:r>
        <w:t>Assembly: CACScan.dll</w:t>
      </w:r>
    </w:p>
    <w:p w14:paraId="16C686EE" w14:textId="5CF13B56" w:rsidR="008438AC" w:rsidRDefault="008438AC" w:rsidP="008438AC">
      <w:r>
        <w:t>Specifies the status of the scan parse attempt.</w:t>
      </w:r>
    </w:p>
    <w:p w14:paraId="59331441" w14:textId="77777777" w:rsidR="008438AC" w:rsidRDefault="008438AC" w:rsidP="008438AC"/>
    <w:p w14:paraId="179CD982" w14:textId="603CC7BA" w:rsidR="008438AC" w:rsidRDefault="008438AC" w:rsidP="008438AC">
      <w:r>
        <w:t xml:space="preserve">Inheritance Object -&gt; </w:t>
      </w:r>
      <w:proofErr w:type="spellStart"/>
      <w:r>
        <w:t>ValueType</w:t>
      </w:r>
      <w:proofErr w:type="spellEnd"/>
      <w:r>
        <w:t xml:space="preserve"> -&gt; Enum -&gt; </w:t>
      </w:r>
      <w:proofErr w:type="spellStart"/>
      <w:r>
        <w:t>ScanStatus</w:t>
      </w:r>
      <w:proofErr w:type="spellEnd"/>
    </w:p>
    <w:p w14:paraId="7751062C" w14:textId="77777777" w:rsidR="008438AC" w:rsidRDefault="008438AC" w:rsidP="00D01FE4">
      <w:pPr>
        <w:pStyle w:val="Heading1"/>
      </w:pPr>
      <w:r>
        <w:t>Fields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80"/>
        <w:gridCol w:w="730"/>
        <w:gridCol w:w="6340"/>
      </w:tblGrid>
      <w:tr w:rsidR="008438AC" w14:paraId="1B7ACD97" w14:textId="77777777" w:rsidTr="008438AC">
        <w:tc>
          <w:tcPr>
            <w:tcW w:w="2195" w:type="dxa"/>
          </w:tcPr>
          <w:p w14:paraId="7A66BDCB" w14:textId="6BC52800" w:rsidR="008438AC" w:rsidRDefault="008438AC" w:rsidP="00EB0D27">
            <w:r>
              <w:t>Success</w:t>
            </w:r>
          </w:p>
        </w:tc>
        <w:tc>
          <w:tcPr>
            <w:tcW w:w="736" w:type="dxa"/>
          </w:tcPr>
          <w:p w14:paraId="528BFFAB" w14:textId="77777777" w:rsidR="008438AC" w:rsidRDefault="008438AC" w:rsidP="00EB0D27">
            <w:r>
              <w:t>0</w:t>
            </w:r>
          </w:p>
        </w:tc>
        <w:tc>
          <w:tcPr>
            <w:tcW w:w="6419" w:type="dxa"/>
          </w:tcPr>
          <w:p w14:paraId="5FDC24C0" w14:textId="2626D6DD" w:rsidR="008438AC" w:rsidRDefault="008438AC" w:rsidP="00EB0D27">
            <w:r>
              <w:t>Scan data was successfully parsed with no errors</w:t>
            </w:r>
          </w:p>
        </w:tc>
      </w:tr>
      <w:tr w:rsidR="008438AC" w14:paraId="50269B04" w14:textId="77777777" w:rsidTr="008438AC">
        <w:tc>
          <w:tcPr>
            <w:tcW w:w="2195" w:type="dxa"/>
          </w:tcPr>
          <w:p w14:paraId="512DECA7" w14:textId="1A56FED0" w:rsidR="008438AC" w:rsidRDefault="008438AC" w:rsidP="00EB0D27">
            <w:proofErr w:type="spellStart"/>
            <w:r>
              <w:t>UnknownDataFormat</w:t>
            </w:r>
            <w:proofErr w:type="spellEnd"/>
          </w:p>
        </w:tc>
        <w:tc>
          <w:tcPr>
            <w:tcW w:w="736" w:type="dxa"/>
          </w:tcPr>
          <w:p w14:paraId="69DC917E" w14:textId="77777777" w:rsidR="008438AC" w:rsidRDefault="008438AC" w:rsidP="00EB0D27">
            <w:r>
              <w:t>1</w:t>
            </w:r>
          </w:p>
        </w:tc>
        <w:tc>
          <w:tcPr>
            <w:tcW w:w="6419" w:type="dxa"/>
          </w:tcPr>
          <w:p w14:paraId="4DC66BE9" w14:textId="1A397131" w:rsidR="008438AC" w:rsidRDefault="008438AC" w:rsidP="00EB0D27">
            <w:r>
              <w:t>Scan data did not match any known barcode format</w:t>
            </w:r>
          </w:p>
        </w:tc>
      </w:tr>
      <w:tr w:rsidR="008438AC" w14:paraId="7C279A3C" w14:textId="77777777" w:rsidTr="008438AC">
        <w:tc>
          <w:tcPr>
            <w:tcW w:w="2195" w:type="dxa"/>
          </w:tcPr>
          <w:p w14:paraId="7415CC54" w14:textId="33BB167E" w:rsidR="008438AC" w:rsidRDefault="008438AC" w:rsidP="00EB0D27">
            <w:proofErr w:type="spellStart"/>
            <w:r>
              <w:t>UnsupportedCard</w:t>
            </w:r>
            <w:proofErr w:type="spellEnd"/>
          </w:p>
        </w:tc>
        <w:tc>
          <w:tcPr>
            <w:tcW w:w="736" w:type="dxa"/>
          </w:tcPr>
          <w:p w14:paraId="034CB798" w14:textId="77777777" w:rsidR="008438AC" w:rsidRDefault="008438AC" w:rsidP="00EB0D27">
            <w:r>
              <w:t>2</w:t>
            </w:r>
          </w:p>
        </w:tc>
        <w:tc>
          <w:tcPr>
            <w:tcW w:w="6419" w:type="dxa"/>
          </w:tcPr>
          <w:p w14:paraId="312BE61C" w14:textId="2757755D" w:rsidR="008438AC" w:rsidRDefault="008438AC" w:rsidP="00EB0D27">
            <w:r>
              <w:t xml:space="preserve">Scan data matched a known barcode format, but not one supported by </w:t>
            </w:r>
            <w:r w:rsidR="00B51772">
              <w:t>Scan</w:t>
            </w:r>
          </w:p>
        </w:tc>
      </w:tr>
      <w:tr w:rsidR="008438AC" w14:paraId="7DE6F480" w14:textId="77777777" w:rsidTr="008438AC">
        <w:tc>
          <w:tcPr>
            <w:tcW w:w="2195" w:type="dxa"/>
          </w:tcPr>
          <w:p w14:paraId="1654ED61" w14:textId="679A0D12" w:rsidR="008438AC" w:rsidRDefault="008438AC" w:rsidP="00EB0D27">
            <w:proofErr w:type="spellStart"/>
            <w:r>
              <w:t>InvalidScanData</w:t>
            </w:r>
            <w:proofErr w:type="spellEnd"/>
          </w:p>
        </w:tc>
        <w:tc>
          <w:tcPr>
            <w:tcW w:w="736" w:type="dxa"/>
          </w:tcPr>
          <w:p w14:paraId="53236633" w14:textId="77777777" w:rsidR="008438AC" w:rsidRDefault="008438AC" w:rsidP="00EB0D27">
            <w:r>
              <w:t>3</w:t>
            </w:r>
          </w:p>
        </w:tc>
        <w:tc>
          <w:tcPr>
            <w:tcW w:w="6419" w:type="dxa"/>
          </w:tcPr>
          <w:p w14:paraId="101482B4" w14:textId="2233054C" w:rsidR="008438AC" w:rsidRDefault="008438AC" w:rsidP="00EB0D27">
            <w:r>
              <w:t>Scan data matched a known and supported barcode format, but an error occurred during parsing</w:t>
            </w:r>
          </w:p>
        </w:tc>
      </w:tr>
      <w:tr w:rsidR="008438AC" w14:paraId="21D33919" w14:textId="77777777" w:rsidTr="008438AC">
        <w:tc>
          <w:tcPr>
            <w:tcW w:w="2195" w:type="dxa"/>
          </w:tcPr>
          <w:p w14:paraId="203ECCC9" w14:textId="0FDFCC05" w:rsidR="008438AC" w:rsidRDefault="008438AC" w:rsidP="00EB0D27">
            <w:proofErr w:type="spellStart"/>
            <w:r>
              <w:t>NullInput</w:t>
            </w:r>
            <w:proofErr w:type="spellEnd"/>
          </w:p>
        </w:tc>
        <w:tc>
          <w:tcPr>
            <w:tcW w:w="736" w:type="dxa"/>
          </w:tcPr>
          <w:p w14:paraId="2442FF48" w14:textId="77777777" w:rsidR="008438AC" w:rsidRDefault="008438AC" w:rsidP="00EB0D27">
            <w:r>
              <w:t>4</w:t>
            </w:r>
          </w:p>
        </w:tc>
        <w:tc>
          <w:tcPr>
            <w:tcW w:w="6419" w:type="dxa"/>
          </w:tcPr>
          <w:p w14:paraId="394832D7" w14:textId="61BD6A25" w:rsidR="008438AC" w:rsidRDefault="008438AC" w:rsidP="00EB0D27">
            <w:r>
              <w:t>A null or empty string was provided</w:t>
            </w:r>
          </w:p>
        </w:tc>
      </w:tr>
    </w:tbl>
    <w:p w14:paraId="7C001CAF" w14:textId="77777777" w:rsidR="008438AC" w:rsidRDefault="008438AC" w:rsidP="00D01FE4">
      <w:pPr>
        <w:pStyle w:val="Heading1"/>
      </w:pPr>
      <w:r>
        <w:t>Remarks</w:t>
      </w:r>
    </w:p>
    <w:p w14:paraId="2B595C1D" w14:textId="2ADC0F2A" w:rsidR="008438AC" w:rsidRDefault="008438AC" w:rsidP="008438AC">
      <w:r>
        <w:t xml:space="preserve">This enumeration is used by the </w:t>
      </w:r>
      <w:hyperlink w:anchor="CACScanClass" w:history="1">
        <w:r w:rsidR="00B51772">
          <w:rPr>
            <w:rStyle w:val="Hyperlink"/>
          </w:rPr>
          <w:t>Scan</w:t>
        </w:r>
      </w:hyperlink>
      <w:r>
        <w:t xml:space="preserve"> class.</w:t>
      </w:r>
    </w:p>
    <w:p w14:paraId="26D24CF7" w14:textId="77777777" w:rsidR="008438AC" w:rsidRDefault="008438AC">
      <w:r>
        <w:br w:type="page"/>
      </w:r>
    </w:p>
    <w:p w14:paraId="6CDF7A04" w14:textId="15A8DC6A" w:rsidR="008438AC" w:rsidRPr="002F71CB" w:rsidRDefault="00B51772" w:rsidP="008438AC">
      <w:pPr>
        <w:pStyle w:val="Title"/>
      </w:pPr>
      <w:bookmarkStart w:id="25" w:name="TestResultEnum"/>
      <w:bookmarkStart w:id="26" w:name="TestScan"/>
      <w:proofErr w:type="spellStart"/>
      <w:r>
        <w:lastRenderedPageBreak/>
        <w:t>Scan</w:t>
      </w:r>
      <w:r w:rsidR="000F5E03">
        <w:t>.Test</w:t>
      </w:r>
      <w:r w:rsidR="00D01FE4">
        <w:t>Scan</w:t>
      </w:r>
      <w:proofErr w:type="spellEnd"/>
      <w:r w:rsidR="000F5E03">
        <w:t xml:space="preserve"> Method</w:t>
      </w:r>
    </w:p>
    <w:bookmarkEnd w:id="25"/>
    <w:bookmarkEnd w:id="26"/>
    <w:p w14:paraId="5458E6EF" w14:textId="77777777" w:rsidR="008438AC" w:rsidRPr="002F71CB" w:rsidRDefault="008438AC" w:rsidP="008438AC">
      <w:pPr>
        <w:pStyle w:val="Subtitle"/>
      </w:pPr>
      <w:r w:rsidRPr="002F71CB">
        <w:t>Reference</w:t>
      </w:r>
    </w:p>
    <w:p w14:paraId="71A045D9" w14:textId="77777777" w:rsidR="008438AC" w:rsidRPr="002F71CB" w:rsidRDefault="008438AC" w:rsidP="00D01FE4">
      <w:pPr>
        <w:pStyle w:val="Heading1"/>
      </w:pPr>
      <w:r w:rsidRPr="002F71CB">
        <w:t>Definition</w:t>
      </w:r>
    </w:p>
    <w:p w14:paraId="2CA48CAB" w14:textId="164FB0AD" w:rsidR="008438AC" w:rsidRDefault="00B51772" w:rsidP="008438AC">
      <w:pPr>
        <w:pStyle w:val="Subtitle"/>
      </w:pPr>
      <w:r>
        <w:t>Namespace: CAC</w:t>
      </w:r>
    </w:p>
    <w:p w14:paraId="3FB55942" w14:textId="77777777" w:rsidR="008438AC" w:rsidRDefault="008438AC" w:rsidP="008438AC">
      <w:pPr>
        <w:pStyle w:val="Subtitle"/>
      </w:pPr>
      <w:r>
        <w:t>Assembly: CACScan.dll</w:t>
      </w:r>
    </w:p>
    <w:p w14:paraId="2B2E0A5A" w14:textId="304D3F96" w:rsidR="008438AC" w:rsidRDefault="000F5E03" w:rsidP="008438AC">
      <w:r>
        <w:t xml:space="preserve">Returns a </w:t>
      </w:r>
      <w:hyperlink w:anchor="TestResultEnum" w:history="1">
        <w:proofErr w:type="spellStart"/>
        <w:r w:rsidRPr="00D01FE4">
          <w:rPr>
            <w:rStyle w:val="Hyperlink"/>
          </w:rPr>
          <w:t>Test</w:t>
        </w:r>
        <w:r w:rsidR="00D01FE4" w:rsidRPr="00D01FE4">
          <w:rPr>
            <w:rStyle w:val="Hyperlink"/>
          </w:rPr>
          <w:t>Result</w:t>
        </w:r>
        <w:proofErr w:type="spellEnd"/>
      </w:hyperlink>
      <w:r w:rsidR="00D01FE4">
        <w:t xml:space="preserve"> that represents a first glance check of the barcode.</w:t>
      </w:r>
    </w:p>
    <w:p w14:paraId="1E8D3D54" w14:textId="65BB5CB1" w:rsidR="00D01FE4" w:rsidRPr="00D01FE4" w:rsidRDefault="00D01FE4" w:rsidP="008438AC">
      <w:pPr>
        <w:rPr>
          <w:rStyle w:val="IntenseEmphasis"/>
        </w:rPr>
      </w:pPr>
      <w:r>
        <w:rPr>
          <w:rStyle w:val="IntenseEmphasis"/>
        </w:rPr>
        <w:t xml:space="preserve">public static </w:t>
      </w:r>
      <w:proofErr w:type="spellStart"/>
      <w:r>
        <w:rPr>
          <w:rStyle w:val="IntenseEmphasis"/>
        </w:rPr>
        <w:t>TestResult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TestScan</w:t>
      </w:r>
      <w:proofErr w:type="spellEnd"/>
      <w:r>
        <w:rPr>
          <w:rStyle w:val="IntenseEmphasis"/>
        </w:rPr>
        <w:t>(string scan)</w:t>
      </w:r>
    </w:p>
    <w:p w14:paraId="204FDC37" w14:textId="77777777" w:rsidR="008438AC" w:rsidRDefault="008438AC" w:rsidP="008438AC"/>
    <w:p w14:paraId="065A7AC6" w14:textId="54ABC7EE" w:rsidR="008438AC" w:rsidRDefault="00D01FE4" w:rsidP="00D01FE4">
      <w:pPr>
        <w:pStyle w:val="Heading1"/>
      </w:pPr>
      <w:r>
        <w:t>Returns</w:t>
      </w:r>
    </w:p>
    <w:p w14:paraId="5D21E0D5" w14:textId="56D1F3D6" w:rsidR="00D01FE4" w:rsidRDefault="00B51772" w:rsidP="00D01FE4">
      <w:hyperlink w:anchor="TestResultEnum" w:history="1">
        <w:proofErr w:type="spellStart"/>
        <w:r w:rsidR="00D01FE4" w:rsidRPr="00D01FE4">
          <w:rPr>
            <w:rStyle w:val="Hyperlink"/>
          </w:rPr>
          <w:t>TestResult</w:t>
        </w:r>
        <w:proofErr w:type="spellEnd"/>
      </w:hyperlink>
    </w:p>
    <w:p w14:paraId="4EFEA715" w14:textId="26686B7E" w:rsidR="00D01FE4" w:rsidRDefault="00D01FE4" w:rsidP="00D01FE4">
      <w:r>
        <w:t xml:space="preserve">A </w:t>
      </w:r>
      <w:proofErr w:type="spellStart"/>
      <w:r>
        <w:t>TestResult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that represents the validity of the barcode.</w:t>
      </w:r>
    </w:p>
    <w:p w14:paraId="569368C4" w14:textId="77777777" w:rsidR="008438AC" w:rsidRDefault="008438AC" w:rsidP="008438AC"/>
    <w:p w14:paraId="757D3EC1" w14:textId="77777777" w:rsidR="00EE0882" w:rsidRDefault="00EE0882" w:rsidP="00EE0882"/>
    <w:sectPr w:rsidR="00EE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CB"/>
    <w:rsid w:val="00065067"/>
    <w:rsid w:val="000F5E03"/>
    <w:rsid w:val="00143A75"/>
    <w:rsid w:val="00181C88"/>
    <w:rsid w:val="002F71CB"/>
    <w:rsid w:val="00411698"/>
    <w:rsid w:val="006258E6"/>
    <w:rsid w:val="006854C4"/>
    <w:rsid w:val="008438AC"/>
    <w:rsid w:val="00A13CCA"/>
    <w:rsid w:val="00B51772"/>
    <w:rsid w:val="00BA71AA"/>
    <w:rsid w:val="00C16E5E"/>
    <w:rsid w:val="00C67B5D"/>
    <w:rsid w:val="00D01FE4"/>
    <w:rsid w:val="00EE0882"/>
    <w:rsid w:val="00FB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5013"/>
  <w15:chartTrackingRefBased/>
  <w15:docId w15:val="{74C9FAE0-AE46-40DD-9E9E-FF12DD47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1CB"/>
    <w:rPr>
      <w:rFonts w:ascii="Segoe UI" w:hAnsi="Segoe UI" w:cs="Segoe UI"/>
      <w:color w:val="161616"/>
      <w:shd w:val="clear" w:color="auto" w:fill="FFFFFF"/>
    </w:rPr>
  </w:style>
  <w:style w:type="paragraph" w:styleId="Heading1">
    <w:name w:val="heading 1"/>
    <w:basedOn w:val="Heading2"/>
    <w:link w:val="Heading1Char"/>
    <w:uiPriority w:val="9"/>
    <w:qFormat/>
    <w:rsid w:val="002F71CB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FE4"/>
    <w:pPr>
      <w:keepNext/>
      <w:keepLines/>
      <w:shd w:val="clear" w:color="auto" w:fill="FFFFFF"/>
      <w:spacing w:before="480" w:after="180"/>
      <w:outlineLvl w:val="1"/>
    </w:pPr>
    <w:rPr>
      <w:rFonts w:eastAsiaTheme="majorEastAs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1CB"/>
    <w:pPr>
      <w:shd w:val="clear" w:color="auto" w:fill="FFFFFF"/>
      <w:spacing w:before="120" w:after="120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71CB"/>
    <w:rPr>
      <w:rFonts w:ascii="Segoe UI" w:eastAsia="Times New Roman" w:hAnsi="Segoe UI" w:cs="Segoe UI"/>
      <w:b/>
      <w:bCs/>
      <w:color w:val="161616"/>
      <w:kern w:val="36"/>
      <w:sz w:val="48"/>
      <w:szCs w:val="48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2F71CB"/>
    <w:rPr>
      <w:rFonts w:ascii="Segoe UI" w:eastAsiaTheme="majorEastAsia" w:hAnsi="Segoe UI" w:cs="Segoe UI"/>
      <w:b/>
      <w:bCs/>
      <w:color w:val="161616"/>
      <w:sz w:val="36"/>
      <w:szCs w:val="36"/>
      <w:shd w:val="clear" w:color="auto" w:fill="FFFF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CB"/>
    <w:rPr>
      <w:color w:val="50505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71CB"/>
    <w:rPr>
      <w:rFonts w:ascii="Segoe UI" w:hAnsi="Segoe UI" w:cs="Segoe UI"/>
      <w:color w:val="50505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01FE4"/>
    <w:rPr>
      <w:rFonts w:ascii="Segoe UI" w:eastAsiaTheme="majorEastAsia" w:hAnsi="Segoe UI" w:cs="Segoe UI"/>
      <w:color w:val="161616"/>
      <w:sz w:val="32"/>
      <w:szCs w:val="32"/>
      <w:shd w:val="clear" w:color="auto" w:fill="FFFFFF"/>
    </w:rPr>
  </w:style>
  <w:style w:type="character" w:styleId="IntenseEmphasis">
    <w:name w:val="Intense Emphasis"/>
    <w:uiPriority w:val="21"/>
    <w:qFormat/>
    <w:rsid w:val="002F71CB"/>
    <w:rPr>
      <w:rFonts w:ascii="Consolas" w:hAnsi="Consolas"/>
      <w:sz w:val="21"/>
      <w:szCs w:val="21"/>
      <w:shd w:val="clear" w:color="auto" w:fill="F2F2F2"/>
    </w:rPr>
  </w:style>
  <w:style w:type="table" w:styleId="TableGrid">
    <w:name w:val="Table Grid"/>
    <w:basedOn w:val="TableNormal"/>
    <w:uiPriority w:val="39"/>
    <w:rsid w:val="00FB3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0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8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772A0-4F91-42C0-AC6F-A068645D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28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Health Agency</Company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Nicholas J (Nick) CIV USARMY MEDCOM EAMC (USA)</dc:creator>
  <cp:keywords/>
  <dc:description/>
  <cp:lastModifiedBy>Nicholas</cp:lastModifiedBy>
  <cp:revision>2</cp:revision>
  <dcterms:created xsi:type="dcterms:W3CDTF">2023-02-21T16:39:00Z</dcterms:created>
  <dcterms:modified xsi:type="dcterms:W3CDTF">2023-02-22T13:14:00Z</dcterms:modified>
</cp:coreProperties>
</file>