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240E" w:rsidRPr="004B240E" w:rsidRDefault="004B240E" w:rsidP="004B240E">
      <w:pPr>
        <w:spacing w:before="100" w:beforeAutospacing="1" w:after="100" w:afterAutospacing="1"/>
        <w:rPr>
          <w:rFonts w:ascii="Times New Roman" w:eastAsia="Times New Roman" w:hAnsi="Times New Roman" w:cs="Times New Roman"/>
          <w:b/>
          <w:bCs/>
          <w:sz w:val="72"/>
          <w:szCs w:val="72"/>
        </w:rPr>
      </w:pPr>
      <w:r w:rsidRPr="004B240E">
        <w:rPr>
          <w:rFonts w:ascii="Times New Roman" w:eastAsia="Times New Roman" w:hAnsi="Times New Roman" w:cs="Times New Roman"/>
          <w:b/>
          <w:bCs/>
          <w:sz w:val="72"/>
          <w:szCs w:val="72"/>
        </w:rPr>
        <w:t xml:space="preserve">     </w:t>
      </w:r>
      <w:r>
        <w:rPr>
          <w:rFonts w:ascii="Times New Roman" w:eastAsia="Times New Roman" w:hAnsi="Times New Roman" w:cs="Times New Roman"/>
          <w:b/>
          <w:bCs/>
          <w:sz w:val="72"/>
          <w:szCs w:val="72"/>
        </w:rPr>
        <w:t xml:space="preserve">  </w:t>
      </w:r>
      <w:r w:rsidRPr="004B240E">
        <w:rPr>
          <w:rFonts w:ascii="Times New Roman" w:eastAsia="Times New Roman" w:hAnsi="Times New Roman" w:cs="Times New Roman"/>
          <w:b/>
          <w:bCs/>
          <w:sz w:val="72"/>
          <w:szCs w:val="72"/>
        </w:rPr>
        <w:t xml:space="preserve"> TILT TRACKER</w:t>
      </w:r>
    </w:p>
    <w:p w:rsidR="004B240E" w:rsidRPr="004B240E" w:rsidRDefault="004B240E" w:rsidP="004B240E">
      <w:pPr>
        <w:spacing w:before="100" w:beforeAutospacing="1" w:after="100" w:afterAutospacing="1"/>
        <w:rPr>
          <w:rFonts w:ascii="Times New Roman" w:eastAsia="Times New Roman" w:hAnsi="Times New Roman" w:cs="Times New Roman"/>
          <w:sz w:val="32"/>
          <w:szCs w:val="32"/>
        </w:rPr>
      </w:pPr>
      <w:r w:rsidRPr="004B240E">
        <w:rPr>
          <w:rFonts w:ascii="Times New Roman" w:eastAsia="Times New Roman" w:hAnsi="Times New Roman" w:cs="Times New Roman"/>
          <w:b/>
          <w:bCs/>
          <w:sz w:val="32"/>
          <w:szCs w:val="32"/>
        </w:rPr>
        <w:t>Project Description</w:t>
      </w:r>
      <w:r w:rsidRPr="004B240E">
        <w:rPr>
          <w:rFonts w:ascii="Times New Roman" w:eastAsia="Times New Roman" w:hAnsi="Times New Roman" w:cs="Times New Roman"/>
          <w:sz w:val="32"/>
          <w:szCs w:val="32"/>
        </w:rPr>
        <w:t xml:space="preserve"> The </w:t>
      </w:r>
      <w:r w:rsidRPr="004B240E">
        <w:rPr>
          <w:rFonts w:ascii="Times New Roman" w:eastAsia="Times New Roman" w:hAnsi="Times New Roman" w:cs="Times New Roman"/>
          <w:b/>
          <w:bCs/>
          <w:sz w:val="32"/>
          <w:szCs w:val="32"/>
        </w:rPr>
        <w:t>Tilt Tracker</w:t>
      </w:r>
      <w:r w:rsidRPr="004B240E">
        <w:rPr>
          <w:rFonts w:ascii="Times New Roman" w:eastAsia="Times New Roman" w:hAnsi="Times New Roman" w:cs="Times New Roman"/>
          <w:sz w:val="32"/>
          <w:szCs w:val="32"/>
        </w:rPr>
        <w:t xml:space="preserve"> is an interactive project that uses an MPU6050 accelerometer sensor and an OLED display to control a digital ball. When the user tilts the physical board, the ball on the screen moves in that same direction.</w:t>
      </w:r>
    </w:p>
    <w:p w:rsidR="004B240E" w:rsidRPr="004B240E" w:rsidRDefault="004B240E" w:rsidP="004B240E">
      <w:pPr>
        <w:spacing w:before="100" w:beforeAutospacing="1" w:after="100" w:afterAutospacing="1"/>
        <w:rPr>
          <w:rFonts w:ascii="Times New Roman" w:eastAsia="Times New Roman" w:hAnsi="Times New Roman" w:cs="Times New Roman"/>
          <w:sz w:val="32"/>
          <w:szCs w:val="32"/>
        </w:rPr>
      </w:pPr>
      <w:r w:rsidRPr="004B240E">
        <w:rPr>
          <w:rFonts w:ascii="Times New Roman" w:eastAsia="Times New Roman" w:hAnsi="Times New Roman" w:cs="Times New Roman"/>
          <w:b/>
          <w:bCs/>
          <w:sz w:val="32"/>
          <w:szCs w:val="32"/>
        </w:rPr>
        <w:t>How it Works</w:t>
      </w:r>
    </w:p>
    <w:p w:rsidR="004B240E" w:rsidRPr="004B240E" w:rsidRDefault="004B240E" w:rsidP="004B240E">
      <w:pPr>
        <w:numPr>
          <w:ilvl w:val="0"/>
          <w:numId w:val="1"/>
        </w:numPr>
        <w:spacing w:before="100" w:beforeAutospacing="1" w:after="100" w:afterAutospacing="1"/>
        <w:rPr>
          <w:rFonts w:ascii="Times New Roman" w:eastAsia="Times New Roman" w:hAnsi="Times New Roman" w:cs="Times New Roman"/>
          <w:sz w:val="32"/>
          <w:szCs w:val="32"/>
        </w:rPr>
      </w:pPr>
      <w:r w:rsidRPr="004B240E">
        <w:rPr>
          <w:rFonts w:ascii="Times New Roman" w:eastAsia="Times New Roman" w:hAnsi="Times New Roman" w:cs="Times New Roman"/>
          <w:b/>
          <w:bCs/>
          <w:sz w:val="32"/>
          <w:szCs w:val="32"/>
        </w:rPr>
        <w:t>Data Collection:</w:t>
      </w:r>
      <w:r w:rsidRPr="004B240E">
        <w:rPr>
          <w:rFonts w:ascii="Times New Roman" w:eastAsia="Times New Roman" w:hAnsi="Times New Roman" w:cs="Times New Roman"/>
          <w:sz w:val="32"/>
          <w:szCs w:val="32"/>
        </w:rPr>
        <w:t xml:space="preserve"> The MPU6050 sensor continuously reads the physical acceleration across three axes (X, Y, and Z).</w:t>
      </w:r>
    </w:p>
    <w:p w:rsidR="004B240E" w:rsidRPr="004B240E" w:rsidRDefault="004B240E" w:rsidP="004B240E">
      <w:pPr>
        <w:numPr>
          <w:ilvl w:val="0"/>
          <w:numId w:val="1"/>
        </w:numPr>
        <w:spacing w:before="100" w:beforeAutospacing="1" w:after="100" w:afterAutospacing="1"/>
        <w:rPr>
          <w:rFonts w:ascii="Times New Roman" w:eastAsia="Times New Roman" w:hAnsi="Times New Roman" w:cs="Times New Roman"/>
          <w:sz w:val="32"/>
          <w:szCs w:val="32"/>
        </w:rPr>
      </w:pPr>
      <w:r w:rsidRPr="004B240E">
        <w:rPr>
          <w:rFonts w:ascii="Times New Roman" w:eastAsia="Times New Roman" w:hAnsi="Times New Roman" w:cs="Times New Roman"/>
          <w:b/>
          <w:bCs/>
          <w:sz w:val="32"/>
          <w:szCs w:val="32"/>
        </w:rPr>
        <w:t>Filtering:</w:t>
      </w:r>
      <w:r w:rsidRPr="004B240E">
        <w:rPr>
          <w:rFonts w:ascii="Times New Roman" w:eastAsia="Times New Roman" w:hAnsi="Times New Roman" w:cs="Times New Roman"/>
          <w:sz w:val="32"/>
          <w:szCs w:val="32"/>
        </w:rPr>
        <w:t xml:space="preserve"> The raw sensor data is run through a low-pass filter to reduce noise and stabilize the readings.</w:t>
      </w:r>
    </w:p>
    <w:p w:rsidR="004B240E" w:rsidRPr="004B240E" w:rsidRDefault="004B240E" w:rsidP="004B240E">
      <w:pPr>
        <w:numPr>
          <w:ilvl w:val="0"/>
          <w:numId w:val="1"/>
        </w:numPr>
        <w:spacing w:before="100" w:beforeAutospacing="1" w:after="100" w:afterAutospacing="1"/>
        <w:rPr>
          <w:rFonts w:ascii="Times New Roman" w:eastAsia="Times New Roman" w:hAnsi="Times New Roman" w:cs="Times New Roman"/>
          <w:sz w:val="32"/>
          <w:szCs w:val="32"/>
        </w:rPr>
      </w:pPr>
      <w:r w:rsidRPr="004B240E">
        <w:rPr>
          <w:rFonts w:ascii="Times New Roman" w:eastAsia="Times New Roman" w:hAnsi="Times New Roman" w:cs="Times New Roman"/>
          <w:b/>
          <w:bCs/>
          <w:sz w:val="32"/>
          <w:szCs w:val="32"/>
        </w:rPr>
        <w:t>Calculating Position:</w:t>
      </w:r>
      <w:r w:rsidRPr="004B240E">
        <w:rPr>
          <w:rFonts w:ascii="Times New Roman" w:eastAsia="Times New Roman" w:hAnsi="Times New Roman" w:cs="Times New Roman"/>
          <w:sz w:val="32"/>
          <w:szCs w:val="32"/>
        </w:rPr>
        <w:t xml:space="preserve"> The filtered data is used to calculate the board's tilt angles (roll and pitch). These angles are multiplied by a scaling/sensitivity factor to determine the target X and Y coordinates on the 128x64 OLED screen.</w:t>
      </w:r>
    </w:p>
    <w:p w:rsidR="004B240E" w:rsidRPr="004B240E" w:rsidRDefault="004B240E" w:rsidP="004B240E">
      <w:pPr>
        <w:numPr>
          <w:ilvl w:val="0"/>
          <w:numId w:val="1"/>
        </w:numPr>
        <w:spacing w:before="100" w:beforeAutospacing="1" w:after="100" w:afterAutospacing="1"/>
        <w:rPr>
          <w:rFonts w:ascii="Times New Roman" w:eastAsia="Times New Roman" w:hAnsi="Times New Roman" w:cs="Times New Roman"/>
          <w:sz w:val="32"/>
          <w:szCs w:val="32"/>
        </w:rPr>
      </w:pPr>
      <w:r w:rsidRPr="004B240E">
        <w:rPr>
          <w:rFonts w:ascii="Times New Roman" w:eastAsia="Times New Roman" w:hAnsi="Times New Roman" w:cs="Times New Roman"/>
          <w:b/>
          <w:bCs/>
          <w:sz w:val="32"/>
          <w:szCs w:val="32"/>
        </w:rPr>
        <w:t>Smoothing &amp; Boundaries:</w:t>
      </w:r>
      <w:r w:rsidRPr="004B240E">
        <w:rPr>
          <w:rFonts w:ascii="Times New Roman" w:eastAsia="Times New Roman" w:hAnsi="Times New Roman" w:cs="Times New Roman"/>
          <w:sz w:val="32"/>
          <w:szCs w:val="32"/>
        </w:rPr>
        <w:t xml:space="preserve"> A smoothing formula is applied so the ball glides fluidly toward its target rather than jumping erratically. The code also checks the ball's position to ensure it doesn't roll off the edges of the screen.</w:t>
      </w:r>
    </w:p>
    <w:p w:rsidR="004B240E" w:rsidRPr="004B240E" w:rsidRDefault="004B240E" w:rsidP="004B240E">
      <w:pPr>
        <w:numPr>
          <w:ilvl w:val="0"/>
          <w:numId w:val="1"/>
        </w:numPr>
        <w:spacing w:before="100" w:beforeAutospacing="1" w:after="100" w:afterAutospacing="1"/>
        <w:rPr>
          <w:rFonts w:ascii="Times New Roman" w:eastAsia="Times New Roman" w:hAnsi="Times New Roman" w:cs="Times New Roman"/>
          <w:sz w:val="32"/>
          <w:szCs w:val="32"/>
        </w:rPr>
      </w:pPr>
      <w:r w:rsidRPr="004B240E">
        <w:rPr>
          <w:rFonts w:ascii="Times New Roman" w:eastAsia="Times New Roman" w:hAnsi="Times New Roman" w:cs="Times New Roman"/>
          <w:b/>
          <w:bCs/>
          <w:sz w:val="32"/>
          <w:szCs w:val="32"/>
        </w:rPr>
        <w:t>Display Update:</w:t>
      </w:r>
      <w:r w:rsidRPr="004B240E">
        <w:rPr>
          <w:rFonts w:ascii="Times New Roman" w:eastAsia="Times New Roman" w:hAnsi="Times New Roman" w:cs="Times New Roman"/>
          <w:sz w:val="32"/>
          <w:szCs w:val="32"/>
        </w:rPr>
        <w:t xml:space="preserve"> The main loop rapidly clears the OLED screen and redraws the ball at its newly calculated position every 10 milliseconds, creating the illusion of smooth motion.</w:t>
      </w:r>
    </w:p>
    <w:p w:rsidR="00AC2CE7" w:rsidRPr="004B240E" w:rsidRDefault="00AC2CE7" w:rsidP="004B240E">
      <w:pPr>
        <w:rPr>
          <w:rFonts w:ascii="Times New Roman" w:hAnsi="Times New Roman" w:cs="Times New Roman"/>
          <w:sz w:val="32"/>
          <w:szCs w:val="32"/>
        </w:rPr>
      </w:pPr>
    </w:p>
    <w:sectPr w:rsidR="00AC2CE7" w:rsidRPr="004B240E" w:rsidSect="00AC2CE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841FDB"/>
    <w:multiLevelType w:val="multilevel"/>
    <w:tmpl w:val="BDC4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6"/>
  <w:proofState w:spelling="clean" w:grammar="clean"/>
  <w:defaultTabStop w:val="720"/>
  <w:characterSpacingControl w:val="doNotCompress"/>
  <w:compat/>
  <w:rsids>
    <w:rsidRoot w:val="004B240E"/>
    <w:rsid w:val="004B240E"/>
    <w:rsid w:val="00AC2CE7"/>
    <w:rsid w:val="00CB42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2C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240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B240E"/>
    <w:rPr>
      <w:b/>
      <w:bCs/>
    </w:rPr>
  </w:style>
</w:styles>
</file>

<file path=word/webSettings.xml><?xml version="1.0" encoding="utf-8"?>
<w:webSettings xmlns:r="http://schemas.openxmlformats.org/officeDocument/2006/relationships" xmlns:w="http://schemas.openxmlformats.org/wordprocessingml/2006/main">
  <w:divs>
    <w:div w:id="938567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170</Words>
  <Characters>973</Characters>
  <Application>Microsoft Office Word</Application>
  <DocSecurity>0</DocSecurity>
  <Lines>8</Lines>
  <Paragraphs>2</Paragraphs>
  <ScaleCrop>false</ScaleCrop>
  <Company/>
  <LinksUpToDate>false</LinksUpToDate>
  <CharactersWithSpaces>1141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2026-03-25T06:46:00Z</dcterms:created>
  <dcterms:modified xsi:type="dcterms:W3CDTF">2026-03-25T06:48:00Z</dcterms:modified>
</cp:coreProperties>
</file>