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85E" w:rsidRPr="00DD48E7" w:rsidRDefault="00DD48E7">
      <w:pPr>
        <w:rPr>
          <w:b/>
          <w:sz w:val="28"/>
          <w:szCs w:val="28"/>
        </w:rPr>
      </w:pPr>
      <w:r>
        <w:rPr>
          <w:noProof/>
          <w:sz w:val="24"/>
          <w:szCs w:val="24"/>
          <w:lang w:eastAsia="en-US"/>
        </w:rPr>
        <w:drawing>
          <wp:anchor distT="0" distB="0" distL="114300" distR="114300" simplePos="0" relativeHeight="251659272" behindDoc="0" locked="0" layoutInCell="1" allowOverlap="1">
            <wp:simplePos x="0" y="0"/>
            <wp:positionH relativeFrom="margin">
              <wp:posOffset>-326390</wp:posOffset>
            </wp:positionH>
            <wp:positionV relativeFrom="margin">
              <wp:posOffset>-231140</wp:posOffset>
            </wp:positionV>
            <wp:extent cx="1645920" cy="1060450"/>
            <wp:effectExtent l="0" t="0" r="0" b="0"/>
            <wp:wrapSquare wrapText="bothSides"/>
            <wp:docPr id="13" name="Рисунок 13" descr="C:\Users\USSER\AppData\Local\Microsoft\Windows\INetCache\Content.Word\pluginlogo_woocomme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SER\AppData\Local\Microsoft\Windows\INetCache\Content.Word\pluginlogo_woocommerc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A9A">
        <w:rPr>
          <w:b/>
          <w:sz w:val="28"/>
          <w:szCs w:val="28"/>
        </w:rPr>
        <w:t xml:space="preserve">EAS EU compliance </w:t>
      </w:r>
      <w:r>
        <w:rPr>
          <w:b/>
          <w:sz w:val="28"/>
          <w:szCs w:val="28"/>
        </w:rPr>
        <w:t>Woocommerce plugin</w:t>
      </w:r>
    </w:p>
    <w:p w:rsidR="00D1285E" w:rsidRDefault="00B72A9A">
      <w:pPr>
        <w:rPr>
          <w:b/>
          <w:sz w:val="28"/>
          <w:szCs w:val="28"/>
        </w:rPr>
      </w:pPr>
      <w:r>
        <w:rPr>
          <w:b/>
          <w:sz w:val="28"/>
          <w:szCs w:val="28"/>
        </w:rPr>
        <w:t>Version 1.0</w:t>
      </w:r>
    </w:p>
    <w:p w:rsidR="00D1285E" w:rsidRDefault="00D1285E">
      <w:pPr>
        <w:rPr>
          <w:sz w:val="24"/>
          <w:szCs w:val="24"/>
        </w:rPr>
      </w:pPr>
    </w:p>
    <w:p w:rsidR="00D1285E" w:rsidRDefault="00D1285E">
      <w:pPr>
        <w:jc w:val="center"/>
        <w:rPr>
          <w:sz w:val="24"/>
          <w:szCs w:val="24"/>
        </w:rPr>
      </w:pPr>
    </w:p>
    <w:p w:rsidR="00D1285E" w:rsidRPr="00DD48E7" w:rsidRDefault="00B72A9A" w:rsidP="00DD48E7">
      <w:pPr>
        <w:pStyle w:val="2"/>
        <w:jc w:val="center"/>
        <w:rPr>
          <w:sz w:val="42"/>
          <w:szCs w:val="24"/>
        </w:rPr>
      </w:pPr>
      <w:r w:rsidRPr="00DD48E7">
        <w:rPr>
          <w:sz w:val="42"/>
          <w:szCs w:val="24"/>
        </w:rPr>
        <w:t>User Guide</w:t>
      </w:r>
    </w:p>
    <w:p w:rsidR="00D1285E" w:rsidRDefault="00D1285E">
      <w:pPr>
        <w:jc w:val="center"/>
        <w:rPr>
          <w:sz w:val="24"/>
          <w:szCs w:val="24"/>
        </w:rPr>
      </w:pPr>
    </w:p>
    <w:p w:rsidR="00D1285E" w:rsidRDefault="00D1285E">
      <w:pPr>
        <w:jc w:val="center"/>
        <w:rPr>
          <w:sz w:val="24"/>
          <w:szCs w:val="24"/>
        </w:rPr>
      </w:pPr>
    </w:p>
    <w:p w:rsidR="00D1285E" w:rsidRDefault="00B72A9A">
      <w:pPr>
        <w:pStyle w:val="3"/>
        <w:rPr>
          <w:sz w:val="24"/>
          <w:szCs w:val="24"/>
        </w:rPr>
      </w:pPr>
      <w:r>
        <w:rPr>
          <w:sz w:val="24"/>
          <w:szCs w:val="24"/>
        </w:rPr>
        <w:t>Overview</w:t>
      </w:r>
    </w:p>
    <w:p w:rsidR="00D1285E" w:rsidRDefault="00B72A9A">
      <w:pPr>
        <w:rPr>
          <w:sz w:val="24"/>
          <w:szCs w:val="24"/>
        </w:rPr>
      </w:pPr>
      <w:r>
        <w:rPr>
          <w:sz w:val="24"/>
          <w:szCs w:val="24"/>
        </w:rPr>
        <w:t>EAS EU compliance (EAScompliance) is extension for WooCommerce that enables buyers from EU countries to calculate and pay customs duties</w:t>
      </w:r>
      <w:r w:rsidR="00DD48E7">
        <w:rPr>
          <w:sz w:val="24"/>
          <w:szCs w:val="24"/>
        </w:rPr>
        <w:t xml:space="preserve"> and VAT</w:t>
      </w:r>
      <w:r>
        <w:rPr>
          <w:sz w:val="24"/>
          <w:szCs w:val="24"/>
        </w:rPr>
        <w:t>.</w:t>
      </w:r>
      <w:r w:rsidR="00DD48E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D1285E" w:rsidRDefault="00D1285E">
      <w:pPr>
        <w:rPr>
          <w:sz w:val="24"/>
          <w:szCs w:val="24"/>
        </w:rPr>
      </w:pPr>
    </w:p>
    <w:p w:rsidR="00D1285E" w:rsidRDefault="00B72A9A">
      <w:pPr>
        <w:rPr>
          <w:sz w:val="24"/>
          <w:szCs w:val="24"/>
        </w:rPr>
      </w:pPr>
      <w:r>
        <w:rPr>
          <w:sz w:val="24"/>
          <w:szCs w:val="24"/>
        </w:rPr>
        <w:t>EAS</w:t>
      </w:r>
      <w:r w:rsidR="00DD48E7">
        <w:rPr>
          <w:sz w:val="24"/>
          <w:szCs w:val="24"/>
        </w:rPr>
        <w:t xml:space="preserve"> </w:t>
      </w:r>
      <w:r w:rsidR="00B479E2">
        <w:rPr>
          <w:sz w:val="24"/>
          <w:szCs w:val="24"/>
        </w:rPr>
        <w:t xml:space="preserve">EU </w:t>
      </w:r>
      <w:r>
        <w:rPr>
          <w:sz w:val="24"/>
          <w:szCs w:val="24"/>
        </w:rPr>
        <w:t xml:space="preserve">compliance tracks latest data on EU customs codes taxation rates and allows seamless calculation, declaration and payment of customs duties during items checkout process. </w:t>
      </w:r>
    </w:p>
    <w:p w:rsidR="00D1285E" w:rsidRDefault="00D1285E">
      <w:pPr>
        <w:rPr>
          <w:sz w:val="24"/>
          <w:szCs w:val="24"/>
        </w:rPr>
      </w:pPr>
    </w:p>
    <w:p w:rsidR="00D1285E" w:rsidRDefault="00D1285E">
      <w:pPr>
        <w:rPr>
          <w:sz w:val="24"/>
          <w:szCs w:val="24"/>
        </w:rPr>
      </w:pPr>
    </w:p>
    <w:p w:rsidR="00D1285E" w:rsidRDefault="00B72A9A">
      <w:pPr>
        <w:rPr>
          <w:sz w:val="24"/>
          <w:szCs w:val="24"/>
        </w:rPr>
      </w:pPr>
      <w:r>
        <w:rPr>
          <w:sz w:val="24"/>
          <w:szCs w:val="24"/>
        </w:rPr>
        <w:t>EAS</w:t>
      </w:r>
      <w:r w:rsidR="00DD48E7">
        <w:rPr>
          <w:sz w:val="24"/>
          <w:szCs w:val="24"/>
        </w:rPr>
        <w:t xml:space="preserve"> </w:t>
      </w:r>
      <w:r w:rsidR="00B479E2">
        <w:rPr>
          <w:sz w:val="24"/>
          <w:szCs w:val="24"/>
        </w:rPr>
        <w:t xml:space="preserve">EU </w:t>
      </w:r>
      <w:r>
        <w:rPr>
          <w:sz w:val="24"/>
          <w:szCs w:val="24"/>
        </w:rPr>
        <w:t>compliance main features are:</w:t>
      </w:r>
    </w:p>
    <w:p w:rsidR="00D1285E" w:rsidRDefault="00B72A9A">
      <w:pPr>
        <w:rPr>
          <w:sz w:val="24"/>
          <w:szCs w:val="24"/>
        </w:rPr>
      </w:pPr>
      <w:r>
        <w:rPr>
          <w:sz w:val="24"/>
          <w:szCs w:val="24"/>
        </w:rPr>
        <w:t>- keep track of HSCODE, originating country and other necessary customs attributes in WooCommerce products registry.</w:t>
      </w:r>
    </w:p>
    <w:p w:rsidR="00D1285E" w:rsidRDefault="00B72A9A">
      <w:pPr>
        <w:rPr>
          <w:sz w:val="24"/>
          <w:szCs w:val="24"/>
        </w:rPr>
      </w:pPr>
      <w:r>
        <w:rPr>
          <w:sz w:val="24"/>
          <w:szCs w:val="24"/>
        </w:rPr>
        <w:t>- offer customs duties</w:t>
      </w:r>
      <w:r w:rsidR="00DD48E7">
        <w:rPr>
          <w:sz w:val="24"/>
          <w:szCs w:val="24"/>
        </w:rPr>
        <w:t xml:space="preserve"> and VAT</w:t>
      </w:r>
      <w:r>
        <w:rPr>
          <w:sz w:val="24"/>
          <w:szCs w:val="24"/>
        </w:rPr>
        <w:t xml:space="preserve"> calculation during checkout for purchases shipped to EU countries</w:t>
      </w:r>
    </w:p>
    <w:p w:rsidR="00D1285E" w:rsidRDefault="00B72A9A">
      <w:pPr>
        <w:rPr>
          <w:sz w:val="24"/>
          <w:szCs w:val="24"/>
        </w:rPr>
      </w:pPr>
      <w:r>
        <w:rPr>
          <w:sz w:val="24"/>
          <w:szCs w:val="24"/>
        </w:rPr>
        <w:t>- combine product and user data necessary for customs duties</w:t>
      </w:r>
      <w:r w:rsidR="00DD48E7">
        <w:rPr>
          <w:sz w:val="24"/>
          <w:szCs w:val="24"/>
        </w:rPr>
        <w:t xml:space="preserve"> and VAT</w:t>
      </w:r>
      <w:r>
        <w:rPr>
          <w:sz w:val="24"/>
          <w:szCs w:val="24"/>
        </w:rPr>
        <w:t xml:space="preserve"> payment and calculate current customs duties for goods to be purchases</w:t>
      </w:r>
    </w:p>
    <w:p w:rsidR="00D1285E" w:rsidRDefault="00B72A9A">
      <w:pPr>
        <w:rPr>
          <w:sz w:val="24"/>
          <w:szCs w:val="24"/>
        </w:rPr>
      </w:pPr>
      <w:r>
        <w:rPr>
          <w:sz w:val="24"/>
          <w:szCs w:val="24"/>
        </w:rPr>
        <w:t xml:space="preserve">- include customs duties into WooCommerce Order and transfer customs duties </w:t>
      </w:r>
      <w:r w:rsidR="00DD48E7">
        <w:rPr>
          <w:sz w:val="24"/>
          <w:szCs w:val="24"/>
        </w:rPr>
        <w:t xml:space="preserve">and VAT </w:t>
      </w:r>
      <w:r>
        <w:rPr>
          <w:sz w:val="24"/>
          <w:szCs w:val="24"/>
        </w:rPr>
        <w:t>payment to EU Tax system.</w:t>
      </w:r>
    </w:p>
    <w:p w:rsidR="00D1285E" w:rsidRDefault="00D1285E">
      <w:pPr>
        <w:rPr>
          <w:sz w:val="24"/>
          <w:szCs w:val="24"/>
        </w:rPr>
      </w:pPr>
    </w:p>
    <w:p w:rsidR="00D1285E" w:rsidRDefault="00B72A9A">
      <w:pPr>
        <w:pStyle w:val="3"/>
        <w:rPr>
          <w:sz w:val="24"/>
          <w:szCs w:val="24"/>
        </w:rPr>
      </w:pPr>
      <w:r>
        <w:rPr>
          <w:sz w:val="24"/>
          <w:szCs w:val="24"/>
        </w:rPr>
        <w:t xml:space="preserve">Installation </w:t>
      </w:r>
    </w:p>
    <w:p w:rsidR="00D1285E" w:rsidRDefault="00B72A9A">
      <w:pPr>
        <w:rPr>
          <w:sz w:val="24"/>
          <w:szCs w:val="24"/>
        </w:rPr>
      </w:pPr>
      <w:r>
        <w:rPr>
          <w:sz w:val="24"/>
          <w:szCs w:val="24"/>
        </w:rPr>
        <w:t>You can install plugin manually or via WooCommerce marketplace.</w:t>
      </w:r>
    </w:p>
    <w:p w:rsidR="00D1285E" w:rsidRDefault="00D1285E">
      <w:pPr>
        <w:rPr>
          <w:b/>
          <w:sz w:val="24"/>
          <w:szCs w:val="24"/>
        </w:rPr>
      </w:pPr>
    </w:p>
    <w:p w:rsidR="00D1285E" w:rsidRDefault="00B72A9A">
      <w:pPr>
        <w:rPr>
          <w:b/>
          <w:sz w:val="24"/>
          <w:szCs w:val="24"/>
        </w:rPr>
      </w:pPr>
      <w:r>
        <w:rPr>
          <w:b/>
          <w:sz w:val="24"/>
          <w:szCs w:val="24"/>
        </w:rPr>
        <w:t>Manual installation.</w:t>
      </w:r>
    </w:p>
    <w:p w:rsidR="00D1285E" w:rsidRDefault="00B72A9A">
      <w:pPr>
        <w:pStyle w:val="a3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Download zip archive from that link.</w:t>
      </w:r>
    </w:p>
    <w:p w:rsidR="00D1285E" w:rsidRDefault="00B72A9A">
      <w:pPr>
        <w:pStyle w:val="a3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Open administrators Dashboard of your WooCommerce instance.</w:t>
      </w:r>
    </w:p>
    <w:p w:rsidR="00D1285E" w:rsidRDefault="00B72A9A">
      <w:pPr>
        <w:pStyle w:val="a3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Navigate to Plugins </w:t>
      </w:r>
      <w:r>
        <w:rPr>
          <w:rFonts w:ascii="Segoe UI Emoji" w:eastAsia="Segoe UI Emoji" w:hAnsi="Segoe UI Emoji" w:cs="Segoe UI Emoji"/>
        </w:rPr>
        <w:t>→</w:t>
      </w:r>
      <w:r>
        <w:rPr>
          <w:sz w:val="24"/>
          <w:szCs w:val="24"/>
        </w:rPr>
        <w:t xml:space="preserve"> Add new. </w:t>
      </w:r>
      <w:r>
        <w:rPr>
          <w:noProof/>
          <w:lang w:eastAsia="en-US"/>
        </w:rPr>
        <w:drawing>
          <wp:inline distT="0" distB="0" distL="0" distR="0">
            <wp:extent cx="3124200" cy="1104900"/>
            <wp:effectExtent l="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7_GNkI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B6AAAAAAAAAAAAAAAAAAAAAAAAAAAAAAAAAAAAAAAAAAAAAAOBMAAMwG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1285E" w:rsidRDefault="00B72A9A">
      <w:pPr>
        <w:pStyle w:val="a3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In the window press button “Upload plugin”</w:t>
      </w:r>
    </w:p>
    <w:p w:rsidR="00D1285E" w:rsidRDefault="00B72A9A">
      <w:pPr>
        <w:rPr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4220845" cy="1818005"/>
            <wp:effectExtent l="0" t="0" r="0" b="0"/>
            <wp:docPr id="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7_GNkI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dAAAAB6AAAAAAAAAAAAAAAAAAAAAAAAAAAAAAAAAAAAAAAAAAAAAA9xkAAC8L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845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1285E" w:rsidRDefault="00B72A9A">
      <w:pPr>
        <w:pStyle w:val="a3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Press button “Choose File”. </w:t>
      </w:r>
    </w:p>
    <w:p w:rsidR="00D1285E" w:rsidRDefault="00B72A9A" w:rsidP="00153C32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previously downloaded file</w:t>
      </w:r>
      <w:r w:rsidR="00153C32" w:rsidRPr="00153C32">
        <w:rPr>
          <w:sz w:val="24"/>
          <w:szCs w:val="24"/>
        </w:rPr>
        <w:t xml:space="preserve"> (EAScompliance</w:t>
      </w:r>
      <w:r w:rsidR="00153C32">
        <w:rPr>
          <w:sz w:val="24"/>
          <w:szCs w:val="24"/>
        </w:rPr>
        <w:t>.zip)</w:t>
      </w:r>
      <w:r>
        <w:rPr>
          <w:sz w:val="24"/>
          <w:szCs w:val="24"/>
        </w:rPr>
        <w:t>.</w:t>
      </w:r>
    </w:p>
    <w:p w:rsidR="00D1285E" w:rsidRDefault="00B72A9A">
      <w:pPr>
        <w:pStyle w:val="a3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Press button “Install now” </w:t>
      </w:r>
    </w:p>
    <w:p w:rsidR="00D1285E" w:rsidRDefault="00153C32">
      <w:pPr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128626B9" wp14:editId="2F723BF1">
            <wp:extent cx="5552237" cy="166329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4748" cy="16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85E" w:rsidRDefault="00D1285E">
      <w:pPr>
        <w:rPr>
          <w:sz w:val="24"/>
          <w:szCs w:val="24"/>
        </w:rPr>
      </w:pPr>
    </w:p>
    <w:p w:rsidR="00D1285E" w:rsidRDefault="00153C32">
      <w:pPr>
        <w:pStyle w:val="a3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Once</w:t>
      </w:r>
      <w:r w:rsidR="00B72A9A">
        <w:rPr>
          <w:sz w:val="24"/>
          <w:szCs w:val="24"/>
        </w:rPr>
        <w:t xml:space="preserve"> installation finished, press button “Activate plugin”</w:t>
      </w:r>
    </w:p>
    <w:p w:rsidR="00D1285E" w:rsidRDefault="00153C32">
      <w:pPr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3649EA27" wp14:editId="3F541226">
            <wp:extent cx="4637837" cy="1484504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9204" cy="149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85E" w:rsidRDefault="00D1285E">
      <w:pPr>
        <w:pStyle w:val="a3"/>
        <w:rPr>
          <w:sz w:val="24"/>
          <w:szCs w:val="24"/>
        </w:rPr>
      </w:pPr>
    </w:p>
    <w:p w:rsidR="00D1285E" w:rsidRDefault="00B72A9A">
      <w:pPr>
        <w:pStyle w:val="a3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Installation finished. Plugin to be configured, please follow to configuration section of plugin.</w:t>
      </w:r>
    </w:p>
    <w:p w:rsidR="00D1285E" w:rsidRDefault="00D1285E">
      <w:pPr>
        <w:rPr>
          <w:sz w:val="24"/>
          <w:szCs w:val="24"/>
        </w:rPr>
      </w:pPr>
    </w:p>
    <w:p w:rsidR="00D1285E" w:rsidRDefault="00B72A9A">
      <w:pPr>
        <w:rPr>
          <w:b/>
        </w:rPr>
      </w:pPr>
      <w:r>
        <w:rPr>
          <w:b/>
          <w:sz w:val="24"/>
          <w:szCs w:val="24"/>
        </w:rPr>
        <w:t>Installation from WooCommerce marketplace</w:t>
      </w:r>
    </w:p>
    <w:p w:rsidR="00D1285E" w:rsidRDefault="00B72A9A">
      <w:pPr>
        <w:rPr>
          <w:sz w:val="24"/>
          <w:szCs w:val="24"/>
        </w:rPr>
      </w:pPr>
      <w:r>
        <w:rPr>
          <w:sz w:val="24"/>
          <w:szCs w:val="24"/>
        </w:rPr>
        <w:t>Extension is available for download at WooCommerce marketplace:</w:t>
      </w:r>
    </w:p>
    <w:p w:rsidR="00D1285E" w:rsidRDefault="00917E88">
      <w:pPr>
        <w:rPr>
          <w:color w:val="0000FF"/>
          <w:sz w:val="24"/>
          <w:szCs w:val="24"/>
          <w:u w:val="single"/>
        </w:rPr>
      </w:pPr>
      <w:hyperlink r:id="rId10" w:history="1">
        <w:r w:rsidR="00B72A9A">
          <w:rPr>
            <w:rStyle w:val="a4"/>
            <w:sz w:val="24"/>
            <w:szCs w:val="24"/>
          </w:rPr>
          <w:t>https://woocommerce.com/product-category/woocommerce-extensions/marketing-extensions/</w:t>
        </w:r>
      </w:hyperlink>
    </w:p>
    <w:p w:rsidR="00D1285E" w:rsidRDefault="00D1285E">
      <w:pPr>
        <w:rPr>
          <w:sz w:val="24"/>
          <w:szCs w:val="24"/>
        </w:rPr>
      </w:pPr>
    </w:p>
    <w:p w:rsidR="00D1285E" w:rsidRDefault="00B72A9A">
      <w:pPr>
        <w:rPr>
          <w:sz w:val="24"/>
          <w:szCs w:val="24"/>
        </w:rPr>
      </w:pPr>
      <w:r>
        <w:rPr>
          <w:sz w:val="24"/>
          <w:szCs w:val="24"/>
        </w:rPr>
        <w:t>Please reference WordPress plugin installation documents to install EAScompliance plugin:</w:t>
      </w:r>
    </w:p>
    <w:p w:rsidR="00D1285E" w:rsidRDefault="00917E88">
      <w:pPr>
        <w:rPr>
          <w:color w:val="0000FF"/>
          <w:sz w:val="24"/>
          <w:szCs w:val="24"/>
          <w:u w:val="single"/>
        </w:rPr>
      </w:pPr>
      <w:hyperlink r:id="rId11" w:history="1">
        <w:r w:rsidR="00B72A9A">
          <w:rPr>
            <w:rStyle w:val="a4"/>
            <w:sz w:val="24"/>
            <w:szCs w:val="24"/>
          </w:rPr>
          <w:t>https://www.wpbeginner.com/beginners-guide/step-by-step-guide-to-install-a-wordpress-plugin-for-beginners/</w:t>
        </w:r>
      </w:hyperlink>
    </w:p>
    <w:p w:rsidR="00D1285E" w:rsidRDefault="00D1285E">
      <w:pPr>
        <w:rPr>
          <w:sz w:val="24"/>
          <w:szCs w:val="24"/>
        </w:rPr>
      </w:pPr>
    </w:p>
    <w:p w:rsidR="00D1285E" w:rsidRDefault="00D1285E">
      <w:pPr>
        <w:rPr>
          <w:sz w:val="24"/>
          <w:szCs w:val="24"/>
        </w:rPr>
      </w:pPr>
    </w:p>
    <w:p w:rsidR="00D1285E" w:rsidRDefault="00B72A9A">
      <w:pPr>
        <w:pStyle w:val="3"/>
        <w:rPr>
          <w:sz w:val="24"/>
          <w:szCs w:val="24"/>
        </w:rPr>
      </w:pPr>
      <w:r>
        <w:br w:type="page"/>
      </w:r>
      <w:r w:rsidR="00153C32">
        <w:lastRenderedPageBreak/>
        <w:t xml:space="preserve">Plugin </w:t>
      </w:r>
      <w:r>
        <w:rPr>
          <w:sz w:val="24"/>
          <w:szCs w:val="24"/>
        </w:rPr>
        <w:t>Configuration</w:t>
      </w:r>
    </w:p>
    <w:p w:rsidR="00D1285E" w:rsidRDefault="00D1285E">
      <w:pPr>
        <w:rPr>
          <w:sz w:val="24"/>
          <w:szCs w:val="24"/>
        </w:rPr>
      </w:pPr>
    </w:p>
    <w:p w:rsidR="00D1285E" w:rsidRDefault="00B72A9A">
      <w:pPr>
        <w:rPr>
          <w:sz w:val="24"/>
          <w:szCs w:val="24"/>
        </w:rPr>
      </w:pPr>
      <w:r>
        <w:rPr>
          <w:sz w:val="24"/>
          <w:szCs w:val="24"/>
        </w:rPr>
        <w:t xml:space="preserve">Upon enabling plugin, </w:t>
      </w:r>
      <w:r w:rsidR="00153C32">
        <w:rPr>
          <w:sz w:val="24"/>
          <w:szCs w:val="24"/>
        </w:rPr>
        <w:t>“</w:t>
      </w:r>
      <w:r>
        <w:rPr>
          <w:sz w:val="24"/>
          <w:szCs w:val="24"/>
        </w:rPr>
        <w:t>EAS</w:t>
      </w:r>
      <w:r w:rsidR="00153C32">
        <w:rPr>
          <w:sz w:val="24"/>
          <w:szCs w:val="24"/>
        </w:rPr>
        <w:t xml:space="preserve"> EU </w:t>
      </w:r>
      <w:r>
        <w:rPr>
          <w:sz w:val="24"/>
          <w:szCs w:val="24"/>
        </w:rPr>
        <w:t>compliance</w:t>
      </w:r>
      <w:r w:rsidR="00153C32">
        <w:rPr>
          <w:sz w:val="24"/>
          <w:szCs w:val="24"/>
        </w:rPr>
        <w:t>”</w:t>
      </w:r>
      <w:r>
        <w:rPr>
          <w:sz w:val="24"/>
          <w:szCs w:val="24"/>
        </w:rPr>
        <w:t xml:space="preserve"> settings page will be available in WooCommerce </w:t>
      </w:r>
      <w:r>
        <w:rPr>
          <w:rFonts w:ascii="Segoe UI Emoji" w:eastAsia="Segoe UI Emoji" w:hAnsi="Segoe UI Emoji" w:cs="Segoe UI Emoji"/>
          <w:sz w:val="24"/>
          <w:szCs w:val="24"/>
        </w:rPr>
        <w:t>→</w:t>
      </w:r>
      <w:r>
        <w:rPr>
          <w:sz w:val="24"/>
          <w:szCs w:val="24"/>
        </w:rPr>
        <w:t xml:space="preserve"> Settings </w:t>
      </w:r>
      <w:r>
        <w:rPr>
          <w:rFonts w:ascii="Segoe UI Emoji" w:eastAsia="Segoe UI Emoji" w:hAnsi="Segoe UI Emoji" w:cs="Segoe UI Emoji"/>
          <w:sz w:val="24"/>
          <w:szCs w:val="24"/>
        </w:rPr>
        <w:t>→</w:t>
      </w:r>
      <w:r>
        <w:rPr>
          <w:sz w:val="24"/>
          <w:szCs w:val="24"/>
        </w:rPr>
        <w:t xml:space="preserve"> EAS EU compliance tab:</w:t>
      </w:r>
    </w:p>
    <w:p w:rsidR="00D1285E" w:rsidRDefault="00E30C35">
      <w:r>
        <w:rPr>
          <w:noProof/>
          <w:lang w:eastAsia="en-US"/>
        </w:rPr>
        <w:drawing>
          <wp:inline distT="0" distB="0" distL="0" distR="0" wp14:anchorId="34815A07" wp14:editId="49878038">
            <wp:extent cx="5943600" cy="31902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85E" w:rsidRDefault="00D1285E">
      <w:pPr>
        <w:rPr>
          <w:sz w:val="24"/>
          <w:szCs w:val="24"/>
        </w:rPr>
      </w:pPr>
    </w:p>
    <w:p w:rsidR="00D1285E" w:rsidRDefault="00B72A9A">
      <w:pPr>
        <w:rPr>
          <w:sz w:val="24"/>
          <w:szCs w:val="24"/>
        </w:rPr>
      </w:pPr>
      <w:r>
        <w:rPr>
          <w:sz w:val="24"/>
          <w:szCs w:val="24"/>
        </w:rPr>
        <w:t>Sign up with EAS Project to obtain connection URL and authorization keys:</w:t>
      </w:r>
    </w:p>
    <w:p w:rsidR="00D1285E" w:rsidRDefault="00B72A9A">
      <w:pPr>
        <w:rPr>
          <w:sz w:val="24"/>
          <w:szCs w:val="24"/>
        </w:rPr>
      </w:pPr>
      <w:r>
        <w:rPr>
          <w:sz w:val="24"/>
          <w:szCs w:val="24"/>
        </w:rPr>
        <w:t>https://easproject.com/about-us/#contactus</w:t>
      </w:r>
    </w:p>
    <w:p w:rsidR="00D1285E" w:rsidRDefault="00D1285E">
      <w:pPr>
        <w:rPr>
          <w:sz w:val="24"/>
          <w:szCs w:val="24"/>
        </w:rPr>
      </w:pPr>
    </w:p>
    <w:p w:rsidR="00B72A9A" w:rsidRDefault="00B72A9A">
      <w:pPr>
        <w:rPr>
          <w:sz w:val="24"/>
          <w:szCs w:val="24"/>
        </w:rPr>
      </w:pPr>
      <w:r>
        <w:rPr>
          <w:sz w:val="24"/>
          <w:szCs w:val="24"/>
        </w:rPr>
        <w:t>In the ‘Shipping methods by post’ check all delivery options that can be considered as Postal delivery. That information will be</w:t>
      </w:r>
      <w:r w:rsidR="00153C32">
        <w:rPr>
          <w:sz w:val="24"/>
          <w:szCs w:val="24"/>
        </w:rPr>
        <w:t xml:space="preserve"> used</w:t>
      </w:r>
      <w:r>
        <w:rPr>
          <w:sz w:val="24"/>
          <w:szCs w:val="24"/>
        </w:rPr>
        <w:t xml:space="preserve"> in landed cost calculation process.</w:t>
      </w:r>
    </w:p>
    <w:p w:rsidR="00153C32" w:rsidRDefault="00153C32">
      <w:pPr>
        <w:rPr>
          <w:sz w:val="24"/>
          <w:szCs w:val="24"/>
        </w:rPr>
      </w:pPr>
    </w:p>
    <w:p w:rsidR="00D1285E" w:rsidRDefault="00B72A9A">
      <w:pPr>
        <w:rPr>
          <w:sz w:val="24"/>
          <w:szCs w:val="24"/>
        </w:rPr>
      </w:pPr>
      <w:r>
        <w:rPr>
          <w:sz w:val="24"/>
          <w:szCs w:val="24"/>
        </w:rPr>
        <w:t>Check product attributes that will be created after saving changes.</w:t>
      </w:r>
    </w:p>
    <w:p w:rsidR="00D1285E" w:rsidRDefault="00D1285E">
      <w:pPr>
        <w:rPr>
          <w:sz w:val="24"/>
          <w:szCs w:val="24"/>
        </w:rPr>
      </w:pPr>
    </w:p>
    <w:p w:rsidR="00D1285E" w:rsidRDefault="00B72A9A">
      <w:pPr>
        <w:rPr>
          <w:sz w:val="24"/>
          <w:szCs w:val="24"/>
        </w:rPr>
      </w:pPr>
      <w:r>
        <w:rPr>
          <w:sz w:val="24"/>
          <w:szCs w:val="24"/>
        </w:rPr>
        <w:t>Check ‘Activate’ and press ‘Save changes’ to test connection with API and create necessary product attributes.</w:t>
      </w:r>
    </w:p>
    <w:p w:rsidR="00B72A9A" w:rsidRDefault="00B72A9A">
      <w:pPr>
        <w:rPr>
          <w:sz w:val="24"/>
          <w:szCs w:val="24"/>
        </w:rPr>
      </w:pPr>
    </w:p>
    <w:p w:rsidR="00B72A9A" w:rsidRDefault="00B72A9A">
      <w:pPr>
        <w:rPr>
          <w:sz w:val="24"/>
          <w:szCs w:val="24"/>
        </w:rPr>
      </w:pPr>
      <w:r>
        <w:rPr>
          <w:sz w:val="24"/>
          <w:szCs w:val="24"/>
        </w:rPr>
        <w:t>If wrong credential where provided Plugin won’t activate and error message will be displayed.</w:t>
      </w:r>
    </w:p>
    <w:p w:rsidR="00D1285E" w:rsidRDefault="00D1285E">
      <w:pPr>
        <w:rPr>
          <w:sz w:val="24"/>
          <w:szCs w:val="24"/>
        </w:rPr>
      </w:pPr>
    </w:p>
    <w:p w:rsidR="00D1285E" w:rsidRDefault="00B72A9A">
      <w:pPr>
        <w:rPr>
          <w:sz w:val="24"/>
          <w:szCs w:val="24"/>
        </w:rPr>
      </w:pPr>
      <w:r>
        <w:rPr>
          <w:sz w:val="24"/>
          <w:szCs w:val="24"/>
        </w:rPr>
        <w:t xml:space="preserve">Newly created </w:t>
      </w:r>
      <w:r w:rsidR="00153C32">
        <w:rPr>
          <w:sz w:val="24"/>
          <w:szCs w:val="24"/>
        </w:rPr>
        <w:t>product attributes should be added and filled for each selling  product in the store.</w:t>
      </w:r>
    </w:p>
    <w:p w:rsidR="00D1285E" w:rsidRDefault="00153C32">
      <w:pPr>
        <w:rPr>
          <w:sz w:val="24"/>
          <w:szCs w:val="24"/>
        </w:rPr>
      </w:pPr>
      <w:r>
        <w:rPr>
          <w:sz w:val="24"/>
          <w:szCs w:val="24"/>
        </w:rPr>
        <w:t>Values of additional attributes influences on the VAT and customs duties values.</w:t>
      </w:r>
    </w:p>
    <w:p w:rsidR="00D1285E" w:rsidRDefault="00125D3D">
      <w:pPr>
        <w:rPr>
          <w:sz w:val="24"/>
          <w:szCs w:val="24"/>
        </w:rPr>
      </w:pPr>
      <w:bookmarkStart w:id="0" w:name="_GoBack"/>
      <w:r w:rsidRPr="00CE67D1">
        <w:rPr>
          <w:noProof/>
          <w:lang w:eastAsia="en-US"/>
        </w:rPr>
        <w:drawing>
          <wp:anchor distT="0" distB="0" distL="114300" distR="114300" simplePos="0" relativeHeight="251661320" behindDoc="1" locked="0" layoutInCell="1" allowOverlap="1" wp14:anchorId="180216CA" wp14:editId="2330F2BD">
            <wp:simplePos x="0" y="0"/>
            <wp:positionH relativeFrom="margin">
              <wp:posOffset>38735</wp:posOffset>
            </wp:positionH>
            <wp:positionV relativeFrom="paragraph">
              <wp:posOffset>95250</wp:posOffset>
            </wp:positionV>
            <wp:extent cx="864686" cy="720000"/>
            <wp:effectExtent l="0" t="0" r="0" b="4445"/>
            <wp:wrapSquare wrapText="bothSides"/>
            <wp:docPr id="86" name="Рисунок 86" descr="G:\Мой диск\CRCD\Urgent module\Manual\notic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Мой диск\CRCD\Urgent module\Manual\notice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686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D1285E" w:rsidRDefault="00B72A9A">
      <w:pPr>
        <w:jc w:val="both"/>
        <w:rPr>
          <w:i/>
          <w:sz w:val="24"/>
          <w:szCs w:val="24"/>
        </w:rPr>
      </w:pPr>
      <w:r>
        <w:rPr>
          <w:sz w:val="24"/>
          <w:szCs w:val="24"/>
        </w:rPr>
        <w:t>If in attributes “Warehouse country”, “Seller registration country” and “Originating country” not filled then registration country of the shop (configured in Woocommerce instance) will be used instead.</w:t>
      </w:r>
    </w:p>
    <w:p w:rsidR="00D1285E" w:rsidRDefault="00D1285E">
      <w:pPr>
        <w:ind w:left="1560"/>
        <w:rPr>
          <w:sz w:val="24"/>
          <w:szCs w:val="24"/>
        </w:rPr>
      </w:pPr>
    </w:p>
    <w:p w:rsidR="00153C32" w:rsidRDefault="00153C32">
      <w:pPr>
        <w:rPr>
          <w:sz w:val="24"/>
          <w:szCs w:val="24"/>
        </w:rPr>
      </w:pPr>
      <w:r>
        <w:rPr>
          <w:sz w:val="24"/>
          <w:szCs w:val="24"/>
        </w:rPr>
        <w:t xml:space="preserve">To assign values </w:t>
      </w:r>
      <w:r w:rsidR="0070429F">
        <w:rPr>
          <w:sz w:val="24"/>
          <w:szCs w:val="24"/>
        </w:rPr>
        <w:t>for</w:t>
      </w:r>
      <w:r>
        <w:rPr>
          <w:sz w:val="24"/>
          <w:szCs w:val="24"/>
        </w:rPr>
        <w:t xml:space="preserve"> additional attributes follow next steps</w:t>
      </w:r>
      <w:r w:rsidR="0070429F">
        <w:rPr>
          <w:sz w:val="24"/>
          <w:szCs w:val="24"/>
        </w:rPr>
        <w:t xml:space="preserve"> for each product in the products sectio</w:t>
      </w:r>
      <w:r w:rsidR="0070429F" w:rsidRPr="0070429F">
        <w:rPr>
          <w:sz w:val="24"/>
          <w:szCs w:val="24"/>
        </w:rPr>
        <w:t>n</w:t>
      </w:r>
      <w:r w:rsidR="0070429F">
        <w:rPr>
          <w:sz w:val="24"/>
          <w:szCs w:val="24"/>
        </w:rPr>
        <w:t xml:space="preserve"> of your store</w:t>
      </w:r>
      <w:r>
        <w:rPr>
          <w:sz w:val="24"/>
          <w:szCs w:val="24"/>
        </w:rPr>
        <w:t>:</w:t>
      </w:r>
    </w:p>
    <w:p w:rsidR="0070429F" w:rsidRDefault="00B72A9A" w:rsidP="00501A97">
      <w:pPr>
        <w:pStyle w:val="a3"/>
        <w:numPr>
          <w:ilvl w:val="0"/>
          <w:numId w:val="3"/>
        </w:numPr>
        <w:rPr>
          <w:sz w:val="24"/>
          <w:szCs w:val="24"/>
        </w:rPr>
      </w:pPr>
      <w:r w:rsidRPr="0070429F">
        <w:rPr>
          <w:sz w:val="24"/>
          <w:szCs w:val="24"/>
        </w:rPr>
        <w:t xml:space="preserve">Select </w:t>
      </w:r>
      <w:r w:rsidR="00153C32" w:rsidRPr="0070429F">
        <w:rPr>
          <w:sz w:val="24"/>
          <w:szCs w:val="24"/>
        </w:rPr>
        <w:t>“</w:t>
      </w:r>
      <w:r w:rsidRPr="0070429F">
        <w:rPr>
          <w:sz w:val="24"/>
          <w:szCs w:val="24"/>
        </w:rPr>
        <w:t>Attributes</w:t>
      </w:r>
      <w:r w:rsidR="00153C32" w:rsidRPr="0070429F">
        <w:rPr>
          <w:sz w:val="24"/>
          <w:szCs w:val="24"/>
        </w:rPr>
        <w:t>”</w:t>
      </w:r>
      <w:r w:rsidRPr="0070429F">
        <w:rPr>
          <w:sz w:val="24"/>
          <w:szCs w:val="24"/>
        </w:rPr>
        <w:t xml:space="preserve"> section on the left menu</w:t>
      </w:r>
      <w:r w:rsidR="0070429F">
        <w:rPr>
          <w:sz w:val="24"/>
          <w:szCs w:val="24"/>
        </w:rPr>
        <w:t xml:space="preserve"> of the product</w:t>
      </w:r>
      <w:r w:rsidRPr="0070429F">
        <w:rPr>
          <w:sz w:val="24"/>
          <w:szCs w:val="24"/>
        </w:rPr>
        <w:t>.</w:t>
      </w:r>
    </w:p>
    <w:p w:rsidR="0070429F" w:rsidRDefault="0070429F" w:rsidP="00501A97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From the drop down control “C</w:t>
      </w:r>
      <w:r w:rsidR="00153C32" w:rsidRPr="0070429F">
        <w:rPr>
          <w:sz w:val="24"/>
          <w:szCs w:val="24"/>
        </w:rPr>
        <w:t xml:space="preserve">ustom </w:t>
      </w:r>
      <w:r>
        <w:rPr>
          <w:sz w:val="24"/>
          <w:szCs w:val="24"/>
        </w:rPr>
        <w:t xml:space="preserve">product </w:t>
      </w:r>
      <w:r w:rsidR="00153C32" w:rsidRPr="0070429F">
        <w:rPr>
          <w:sz w:val="24"/>
          <w:szCs w:val="24"/>
        </w:rPr>
        <w:t>attribute</w:t>
      </w:r>
      <w:r>
        <w:rPr>
          <w:sz w:val="24"/>
          <w:szCs w:val="24"/>
        </w:rPr>
        <w:t>”</w:t>
      </w:r>
      <w:r w:rsidR="00153C32" w:rsidRPr="0070429F">
        <w:rPr>
          <w:sz w:val="24"/>
          <w:szCs w:val="24"/>
        </w:rPr>
        <w:t xml:space="preserve">, </w:t>
      </w:r>
    </w:p>
    <w:p w:rsidR="00153C32" w:rsidRDefault="0070429F" w:rsidP="00501A97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Press</w:t>
      </w:r>
      <w:r w:rsidR="00153C32" w:rsidRPr="0070429F">
        <w:rPr>
          <w:sz w:val="24"/>
          <w:szCs w:val="24"/>
        </w:rPr>
        <w:t xml:space="preserve"> button Add.</w:t>
      </w:r>
    </w:p>
    <w:p w:rsidR="0070429F" w:rsidRDefault="0070429F" w:rsidP="00175541">
      <w:pPr>
        <w:pStyle w:val="a3"/>
        <w:numPr>
          <w:ilvl w:val="0"/>
          <w:numId w:val="3"/>
        </w:numPr>
        <w:rPr>
          <w:sz w:val="24"/>
          <w:szCs w:val="24"/>
        </w:rPr>
      </w:pPr>
      <w:r w:rsidRPr="0070429F">
        <w:rPr>
          <w:sz w:val="24"/>
          <w:szCs w:val="24"/>
        </w:rPr>
        <w:t xml:space="preserve">In the field “Select Items” choose proper value. </w:t>
      </w:r>
    </w:p>
    <w:p w:rsidR="0070429F" w:rsidRDefault="0070429F" w:rsidP="0070429F">
      <w:pPr>
        <w:pStyle w:val="a3"/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4D9C6383" wp14:editId="03A27C06">
            <wp:extent cx="5943600" cy="29927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9F" w:rsidRDefault="0070429F" w:rsidP="0070429F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 some attributes you can create your own values by pressing button Add new.</w:t>
      </w:r>
    </w:p>
    <w:p w:rsidR="0070429F" w:rsidRPr="0070429F" w:rsidRDefault="0070429F" w:rsidP="0070429F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Once finished with adding all attributes press button “Save attributes”</w:t>
      </w:r>
    </w:p>
    <w:p w:rsidR="00D1285E" w:rsidRDefault="00B72A9A">
      <w:pPr>
        <w:pStyle w:val="3"/>
        <w:rPr>
          <w:sz w:val="24"/>
          <w:szCs w:val="24"/>
        </w:rPr>
      </w:pPr>
      <w:r>
        <w:rPr>
          <w:sz w:val="24"/>
          <w:szCs w:val="24"/>
        </w:rPr>
        <w:t>Product attributes</w:t>
      </w:r>
      <w:r w:rsidR="0070429F">
        <w:rPr>
          <w:sz w:val="24"/>
          <w:szCs w:val="24"/>
        </w:rPr>
        <w:t xml:space="preserve"> description</w:t>
      </w:r>
    </w:p>
    <w:p w:rsidR="00D1285E" w:rsidRDefault="00D1285E">
      <w:pPr>
        <w:rPr>
          <w:sz w:val="24"/>
          <w:szCs w:val="24"/>
        </w:rPr>
      </w:pPr>
    </w:p>
    <w:p w:rsidR="00D1285E" w:rsidRDefault="00D1285E">
      <w:pPr>
        <w:rPr>
          <w:sz w:val="24"/>
          <w:szCs w:val="24"/>
        </w:rPr>
      </w:pPr>
    </w:p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1411"/>
        <w:gridCol w:w="4254"/>
        <w:gridCol w:w="3685"/>
      </w:tblGrid>
      <w:tr w:rsidR="00B72A9A" w:rsidTr="00B72A9A"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B72A9A" w:rsidRPr="00B72A9A" w:rsidRDefault="00B72A9A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Attribute name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B72A9A" w:rsidRDefault="00B72A9A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B72A9A" w:rsidRDefault="00B72A9A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Comments</w:t>
            </w:r>
          </w:p>
        </w:tc>
      </w:tr>
      <w:tr w:rsidR="00B72A9A" w:rsidTr="00B72A9A"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B72A9A" w:rsidRDefault="00B72A9A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 as Disclosed Agent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B72A9A" w:rsidRDefault="00B72A9A" w:rsidP="00B72A9A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This attribute should be filled for products that are sold as Disclosed agent. By default plugin will set to NO.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B72A9A" w:rsidRDefault="00B72A9A" w:rsidP="00B72A9A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This attribute is applicable to customers that can be considered as Electronic Interface as per </w:t>
            </w:r>
            <w:hyperlink r:id="rId15" w:history="1">
              <w:r w:rsidRPr="00B72A9A">
                <w:rPr>
                  <w:rStyle w:val="a4"/>
                  <w:sz w:val="24"/>
                  <w:szCs w:val="24"/>
                </w:rPr>
                <w:t>https://ec.europa.eu/taxation_customs/business/vat/online-electronic-interfaces_en</w:t>
              </w:r>
            </w:hyperlink>
          </w:p>
        </w:tc>
      </w:tr>
      <w:tr w:rsidR="00B72A9A" w:rsidTr="00B72A9A"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B72A9A" w:rsidRDefault="00B72A9A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HSCODE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B72A9A" w:rsidRDefault="00B72A9A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This attribute is used to store customs Harmonized system codes for products.</w:t>
            </w:r>
          </w:p>
          <w:p w:rsidR="00B72A9A" w:rsidRDefault="00B72A9A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no code is provided EAS backend will classify product using AI mechanism.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B72A9A" w:rsidRDefault="00B72A9A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Codes can be found here </w:t>
            </w:r>
            <w:hyperlink r:id="rId16" w:history="1">
              <w:r w:rsidRPr="00DD21E3">
                <w:rPr>
                  <w:rStyle w:val="a4"/>
                  <w:sz w:val="24"/>
                  <w:szCs w:val="24"/>
                </w:rPr>
                <w:t>https://www.tariffnumber.com/</w:t>
              </w:r>
            </w:hyperlink>
          </w:p>
          <w:p w:rsidR="00B72A9A" w:rsidRDefault="00B72A9A">
            <w:pPr>
              <w:suppressAutoHyphens/>
              <w:rPr>
                <w:color w:val="000000"/>
                <w:sz w:val="24"/>
                <w:szCs w:val="24"/>
              </w:rPr>
            </w:pPr>
          </w:p>
        </w:tc>
      </w:tr>
      <w:tr w:rsidR="00B72A9A" w:rsidTr="00B72A9A"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B72A9A" w:rsidRDefault="00B72A9A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Originating Country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B72A9A" w:rsidRDefault="00B72A9A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 be populated with country where product was produced. This attribute influences on the proper Customs Duty rate selection.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B72A9A" w:rsidRDefault="00B72A9A">
            <w:pPr>
              <w:suppressAutoHyphens/>
              <w:rPr>
                <w:color w:val="000000"/>
                <w:sz w:val="24"/>
                <w:szCs w:val="24"/>
              </w:rPr>
            </w:pPr>
          </w:p>
        </w:tc>
      </w:tr>
      <w:tr w:rsidR="00B72A9A" w:rsidTr="00B72A9A"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B72A9A" w:rsidRDefault="00B72A9A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Reduced VAT for TBE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B72A9A" w:rsidRDefault="00B72A9A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customer sell TBE and those TBE are considered as Reduced VAT TBE then need to set YES in that attribute.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B72A9A" w:rsidRDefault="00B72A9A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TBE is described </w:t>
            </w:r>
            <w:hyperlink r:id="rId17" w:history="1">
              <w:r w:rsidRPr="00DD21E3">
                <w:rPr>
                  <w:rStyle w:val="a4"/>
                  <w:sz w:val="24"/>
                  <w:szCs w:val="24"/>
                </w:rPr>
                <w:t>https://ec.europa.eu/taxation_customs/business/vat/telecommunications-broadcasting-electronic-</w:t>
              </w:r>
              <w:r w:rsidRPr="00DD21E3">
                <w:rPr>
                  <w:rStyle w:val="a4"/>
                  <w:sz w:val="24"/>
                  <w:szCs w:val="24"/>
                </w:rPr>
                <w:lastRenderedPageBreak/>
                <w:t>services/content/what-are-tbe-services_en</w:t>
              </w:r>
            </w:hyperlink>
          </w:p>
          <w:p w:rsidR="00B72A9A" w:rsidRDefault="00B72A9A">
            <w:pPr>
              <w:suppressAutoHyphens/>
              <w:rPr>
                <w:color w:val="000000"/>
                <w:sz w:val="24"/>
                <w:szCs w:val="24"/>
              </w:rPr>
            </w:pPr>
          </w:p>
        </w:tc>
      </w:tr>
      <w:tr w:rsidR="00B72A9A" w:rsidTr="00B72A9A"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B72A9A" w:rsidRDefault="00B72A9A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Seller registration country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B72A9A" w:rsidRDefault="00B72A9A" w:rsidP="00B72A9A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This attribute to be populated when ‘Act as Disclosed Agent” set to Yes. Need to select country of a seller who actually sell the product. If this attribute is not filled registration country on the shop will be used.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B72A9A" w:rsidRDefault="00B72A9A">
            <w:pPr>
              <w:suppressAutoHyphens/>
              <w:rPr>
                <w:color w:val="000000"/>
                <w:sz w:val="24"/>
                <w:szCs w:val="24"/>
              </w:rPr>
            </w:pPr>
          </w:p>
        </w:tc>
      </w:tr>
      <w:tr w:rsidR="00B72A9A" w:rsidTr="00B72A9A"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B72A9A" w:rsidRDefault="00B72A9A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Warehouse country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B72A9A" w:rsidRDefault="00B72A9A">
            <w:pPr>
              <w:suppressAutoHyphens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To be populated with country where goods are actually sold from or delivery starts.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B72A9A" w:rsidRDefault="00B72A9A">
            <w:pPr>
              <w:suppressAutoHyphens/>
              <w:rPr>
                <w:color w:val="000000"/>
                <w:sz w:val="24"/>
                <w:szCs w:val="24"/>
              </w:rPr>
            </w:pPr>
          </w:p>
        </w:tc>
      </w:tr>
    </w:tbl>
    <w:p w:rsidR="00D1285E" w:rsidRDefault="00D1285E">
      <w:pPr>
        <w:rPr>
          <w:sz w:val="24"/>
          <w:szCs w:val="24"/>
        </w:rPr>
      </w:pPr>
    </w:p>
    <w:p w:rsidR="00D1285E" w:rsidRDefault="00D1285E">
      <w:pPr>
        <w:rPr>
          <w:sz w:val="24"/>
          <w:szCs w:val="24"/>
        </w:rPr>
      </w:pPr>
    </w:p>
    <w:p w:rsidR="00D1285E" w:rsidRDefault="00B72A9A">
      <w:pPr>
        <w:pStyle w:val="3"/>
        <w:rPr>
          <w:sz w:val="24"/>
          <w:szCs w:val="24"/>
        </w:rPr>
      </w:pPr>
      <w:r>
        <w:rPr>
          <w:sz w:val="24"/>
          <w:szCs w:val="24"/>
        </w:rPr>
        <w:t>Using EAS</w:t>
      </w:r>
      <w:r w:rsidR="00153C32">
        <w:rPr>
          <w:sz w:val="24"/>
          <w:szCs w:val="24"/>
        </w:rPr>
        <w:t xml:space="preserve"> EU </w:t>
      </w:r>
      <w:r>
        <w:rPr>
          <w:sz w:val="24"/>
          <w:szCs w:val="24"/>
        </w:rPr>
        <w:t>compliance</w:t>
      </w:r>
      <w:r w:rsidR="00153C32">
        <w:rPr>
          <w:sz w:val="24"/>
          <w:szCs w:val="24"/>
        </w:rPr>
        <w:t xml:space="preserve"> plugin</w:t>
      </w:r>
    </w:p>
    <w:p w:rsidR="00D1285E" w:rsidRDefault="00D1285E">
      <w:pPr>
        <w:rPr>
          <w:sz w:val="24"/>
          <w:szCs w:val="24"/>
        </w:rPr>
      </w:pPr>
    </w:p>
    <w:p w:rsidR="00B72A9A" w:rsidRDefault="00B72A9A">
      <w:pPr>
        <w:rPr>
          <w:sz w:val="24"/>
          <w:szCs w:val="24"/>
        </w:rPr>
      </w:pPr>
      <w:r>
        <w:rPr>
          <w:sz w:val="24"/>
          <w:szCs w:val="24"/>
        </w:rPr>
        <w:t xml:space="preserve">Users may add products to cart normally and proceed to Checkout. </w:t>
      </w:r>
    </w:p>
    <w:p w:rsidR="00D1285E" w:rsidRDefault="00B72A9A">
      <w:pPr>
        <w:rPr>
          <w:sz w:val="24"/>
          <w:szCs w:val="24"/>
        </w:rPr>
      </w:pPr>
      <w:r>
        <w:rPr>
          <w:sz w:val="24"/>
          <w:szCs w:val="24"/>
        </w:rPr>
        <w:t>When shipping country selected and it is EU country, button ‘Calculate Customs Duties’ is shown below cart total:</w:t>
      </w:r>
    </w:p>
    <w:p w:rsidR="00D1285E" w:rsidRDefault="00E30C35">
      <w:pPr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7F84D284" wp14:editId="6C8C56E8">
            <wp:extent cx="5943600" cy="24314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85E" w:rsidRDefault="00D1285E">
      <w:pPr>
        <w:rPr>
          <w:sz w:val="24"/>
          <w:szCs w:val="24"/>
        </w:rPr>
      </w:pPr>
    </w:p>
    <w:p w:rsidR="00D1285E" w:rsidRDefault="00B72A9A">
      <w:pPr>
        <w:rPr>
          <w:sz w:val="24"/>
          <w:szCs w:val="24"/>
        </w:rPr>
      </w:pPr>
      <w:r>
        <w:rPr>
          <w:sz w:val="24"/>
          <w:szCs w:val="24"/>
        </w:rPr>
        <w:t>Pressing ‘Calculate Customs Duties’ collects cart and shipping information and sends user to EAS Confirmation page.</w:t>
      </w:r>
    </w:p>
    <w:p w:rsidR="00B72A9A" w:rsidRDefault="00B72A9A">
      <w:pPr>
        <w:rPr>
          <w:sz w:val="24"/>
          <w:szCs w:val="24"/>
        </w:rPr>
      </w:pPr>
      <w:r>
        <w:rPr>
          <w:sz w:val="24"/>
          <w:szCs w:val="24"/>
        </w:rPr>
        <w:t>ON that page, depending on applicable sell schemes users need to fill some data and confirm calculation results by pressing “Confirm” button.</w:t>
      </w:r>
    </w:p>
    <w:p w:rsidR="00D1285E" w:rsidRDefault="00D1285E">
      <w:pPr>
        <w:rPr>
          <w:sz w:val="24"/>
          <w:szCs w:val="24"/>
        </w:rPr>
      </w:pPr>
    </w:p>
    <w:p w:rsidR="00B72A9A" w:rsidRDefault="00B72A9A" w:rsidP="00B72A9A">
      <w:pPr>
        <w:rPr>
          <w:sz w:val="24"/>
          <w:szCs w:val="24"/>
        </w:rPr>
      </w:pPr>
      <w:r w:rsidRPr="00C901B0">
        <w:rPr>
          <w:sz w:val="24"/>
          <w:szCs w:val="24"/>
        </w:rPr>
        <w:t>After Confirmation, user is redirected back to Checkout page and ‘Place Order’ button appears.</w:t>
      </w:r>
    </w:p>
    <w:p w:rsidR="00B72A9A" w:rsidRPr="00C901B0" w:rsidRDefault="00B72A9A" w:rsidP="00B72A9A">
      <w:pPr>
        <w:rPr>
          <w:sz w:val="24"/>
          <w:szCs w:val="24"/>
        </w:rPr>
      </w:pPr>
      <w:r>
        <w:rPr>
          <w:sz w:val="24"/>
          <w:szCs w:val="24"/>
        </w:rPr>
        <w:t xml:space="preserve">User can select preferable payment method and proceed to payment step. </w:t>
      </w:r>
    </w:p>
    <w:p w:rsidR="00D1285E" w:rsidRDefault="00D1285E">
      <w:pPr>
        <w:rPr>
          <w:sz w:val="24"/>
          <w:szCs w:val="24"/>
        </w:rPr>
      </w:pPr>
    </w:p>
    <w:p w:rsidR="00D1285E" w:rsidRDefault="00B72A9A">
      <w:pPr>
        <w:rPr>
          <w:sz w:val="24"/>
          <w:szCs w:val="24"/>
        </w:rPr>
      </w:pPr>
      <w:r>
        <w:rPr>
          <w:sz w:val="24"/>
          <w:szCs w:val="24"/>
        </w:rPr>
        <w:t>After order was placed, changes of payment status from Pending to Processing will notify EAS API on paid order.</w:t>
      </w:r>
    </w:p>
    <w:p w:rsidR="00D1285E" w:rsidRDefault="00D1285E">
      <w:pPr>
        <w:rPr>
          <w:sz w:val="24"/>
          <w:szCs w:val="24"/>
        </w:rPr>
      </w:pPr>
    </w:p>
    <w:p w:rsidR="00D1285E" w:rsidRDefault="00D1285E">
      <w:pPr>
        <w:rPr>
          <w:sz w:val="24"/>
          <w:szCs w:val="24"/>
        </w:rPr>
      </w:pPr>
    </w:p>
    <w:p w:rsidR="00D1285E" w:rsidRDefault="00B72A9A">
      <w:pPr>
        <w:pStyle w:val="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Troubleshooting </w:t>
      </w:r>
    </w:p>
    <w:p w:rsidR="00D1285E" w:rsidRDefault="00D1285E">
      <w:pPr>
        <w:rPr>
          <w:sz w:val="24"/>
          <w:szCs w:val="24"/>
        </w:rPr>
      </w:pPr>
    </w:p>
    <w:p w:rsidR="00D1285E" w:rsidRDefault="00B72A9A">
      <w:pPr>
        <w:rPr>
          <w:sz w:val="24"/>
          <w:szCs w:val="24"/>
        </w:rPr>
      </w:pPr>
      <w:r>
        <w:rPr>
          <w:sz w:val="24"/>
          <w:szCs w:val="24"/>
        </w:rPr>
        <w:t xml:space="preserve">Please provide Your feedback and issues found to </w:t>
      </w:r>
      <w:hyperlink r:id="rId19" w:history="1">
        <w:r>
          <w:rPr>
            <w:rStyle w:val="a4"/>
            <w:sz w:val="24"/>
            <w:szCs w:val="24"/>
          </w:rPr>
          <w:t>woocommerce@easproject.org</w:t>
        </w:r>
      </w:hyperlink>
      <w:r>
        <w:rPr>
          <w:sz w:val="24"/>
          <w:szCs w:val="24"/>
        </w:rPr>
        <w:t xml:space="preserve"> </w:t>
      </w:r>
    </w:p>
    <w:sectPr w:rsidR="00D1285E">
      <w:type w:val="continuous"/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charset w:val="00"/>
    <w:family w:val="roman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A712C"/>
    <w:multiLevelType w:val="hybridMultilevel"/>
    <w:tmpl w:val="EF9AA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32D95"/>
    <w:multiLevelType w:val="hybridMultilevel"/>
    <w:tmpl w:val="EECA408E"/>
    <w:lvl w:ilvl="0" w:tplc="FF2CEB2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5ECBBD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E8C69EB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ADE8233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DEE859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6A860B3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A838DB5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52FA98E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5D2603C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0AC4E86"/>
    <w:multiLevelType w:val="hybridMultilevel"/>
    <w:tmpl w:val="55424824"/>
    <w:name w:val="Numbered list 1"/>
    <w:lvl w:ilvl="0" w:tplc="F350E86A">
      <w:start w:val="1"/>
      <w:numFmt w:val="decimal"/>
      <w:lvlText w:val="%1."/>
      <w:lvlJc w:val="left"/>
      <w:pPr>
        <w:ind w:left="360" w:firstLine="0"/>
      </w:pPr>
    </w:lvl>
    <w:lvl w:ilvl="1" w:tplc="D5A2596A">
      <w:start w:val="1"/>
      <w:numFmt w:val="lowerLetter"/>
      <w:lvlText w:val="%2."/>
      <w:lvlJc w:val="left"/>
      <w:pPr>
        <w:ind w:left="1080" w:firstLine="0"/>
      </w:pPr>
    </w:lvl>
    <w:lvl w:ilvl="2" w:tplc="C5FA9B9C">
      <w:start w:val="1"/>
      <w:numFmt w:val="lowerRoman"/>
      <w:lvlText w:val="%3."/>
      <w:lvlJc w:val="left"/>
      <w:pPr>
        <w:ind w:left="1980" w:firstLine="0"/>
      </w:pPr>
    </w:lvl>
    <w:lvl w:ilvl="3" w:tplc="21040792">
      <w:start w:val="1"/>
      <w:numFmt w:val="decimal"/>
      <w:lvlText w:val="%4."/>
      <w:lvlJc w:val="left"/>
      <w:pPr>
        <w:ind w:left="2520" w:firstLine="0"/>
      </w:pPr>
    </w:lvl>
    <w:lvl w:ilvl="4" w:tplc="E07C97D4">
      <w:start w:val="1"/>
      <w:numFmt w:val="lowerLetter"/>
      <w:lvlText w:val="%5."/>
      <w:lvlJc w:val="left"/>
      <w:pPr>
        <w:ind w:left="3240" w:firstLine="0"/>
      </w:pPr>
    </w:lvl>
    <w:lvl w:ilvl="5" w:tplc="3420FCF4">
      <w:start w:val="1"/>
      <w:numFmt w:val="lowerRoman"/>
      <w:lvlText w:val="%6."/>
      <w:lvlJc w:val="left"/>
      <w:pPr>
        <w:ind w:left="4140" w:firstLine="0"/>
      </w:pPr>
    </w:lvl>
    <w:lvl w:ilvl="6" w:tplc="ADEEF71E">
      <w:start w:val="1"/>
      <w:numFmt w:val="decimal"/>
      <w:lvlText w:val="%7."/>
      <w:lvlJc w:val="left"/>
      <w:pPr>
        <w:ind w:left="4680" w:firstLine="0"/>
      </w:pPr>
    </w:lvl>
    <w:lvl w:ilvl="7" w:tplc="C9102690">
      <w:start w:val="1"/>
      <w:numFmt w:val="lowerLetter"/>
      <w:lvlText w:val="%8."/>
      <w:lvlJc w:val="left"/>
      <w:pPr>
        <w:ind w:left="5400" w:firstLine="0"/>
      </w:pPr>
    </w:lvl>
    <w:lvl w:ilvl="8" w:tplc="EF7608BC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283"/>
  <w:drawingGridVerticalSpacing w:val="283"/>
  <w:doNotShadeFormData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85E"/>
    <w:rsid w:val="00125D3D"/>
    <w:rsid w:val="00153C32"/>
    <w:rsid w:val="0070429F"/>
    <w:rsid w:val="00917E88"/>
    <w:rsid w:val="0093735D"/>
    <w:rsid w:val="00B479E2"/>
    <w:rsid w:val="00B72A9A"/>
    <w:rsid w:val="00D1285E"/>
    <w:rsid w:val="00DD48E7"/>
    <w:rsid w:val="00E3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9A6A11-B85D-42E2-92B5-D89FD3C4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kern w:val="1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DejaVu Sans" w:eastAsia="DejaVu Sans" w:hAnsi="DejaVu Sans" w:cs="DejaVu Sans"/>
    </w:rPr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character" w:styleId="a4">
    <w:name w:val="Hyperlink"/>
    <w:rPr>
      <w:color w:val="0000FF"/>
      <w:u w:val="single"/>
    </w:rPr>
  </w:style>
  <w:style w:type="table" w:styleId="a5">
    <w:name w:val="Table Grid"/>
    <w:basedOn w:val="a1"/>
    <w:uiPriority w:val="5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ec.europa.eu/taxation_customs/business/vat/telecommunications-broadcasting-electronic-services/content/what-are-tbe-services_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ariffnumber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pbeginner.com/beginners-guide/step-by-step-guide-to-install-a-wordpress-plugin-for-beginner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c.europa.eu/taxation_customs/business/vat/online-electronic-interfaces_en" TargetMode="External"/><Relationship Id="rId10" Type="http://schemas.openxmlformats.org/officeDocument/2006/relationships/hyperlink" Target="https://woocommerce.com/product-category/woocommerce-extensions/marketing-extensions/" TargetMode="External"/><Relationship Id="rId19" Type="http://schemas.openxmlformats.org/officeDocument/2006/relationships/hyperlink" Target="mailto:woocommerce@easproject.or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DejaVu Sans"/>
        <a:ea typeface="DejaVu Sans"/>
        <a:cs typeface="DejaVu Sans"/>
      </a:majorFont>
      <a:minorFont>
        <a:latin typeface="DejaVu Sans"/>
        <a:ea typeface="DejaVu Sans"/>
        <a:cs typeface="DejaVu San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T2</Company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9</cp:revision>
  <dcterms:created xsi:type="dcterms:W3CDTF">2021-08-03T10:27:00Z</dcterms:created>
  <dcterms:modified xsi:type="dcterms:W3CDTF">2021-08-09T06:51:00Z</dcterms:modified>
</cp:coreProperties>
</file>