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A4" w:rsidRDefault="00A03DAF" w:rsidP="00A03DAF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集群方案</w:t>
      </w:r>
    </w:p>
    <w:p w:rsidR="00A03DAF" w:rsidRDefault="00A03DAF" w:rsidP="00A03DAF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 w:rsidR="008346DE">
        <w:rPr>
          <w:rFonts w:hint="eastAsia"/>
        </w:rPr>
        <w:t>主要了解的</w:t>
      </w:r>
      <w:r>
        <w:rPr>
          <w:rFonts w:hint="eastAsia"/>
        </w:rPr>
        <w:t>有三种实现机制，分别是：客户端分片，代理分片，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</w:p>
    <w:p w:rsidR="00A03DAF" w:rsidRPr="00BE0F8D" w:rsidRDefault="00A03DAF" w:rsidP="00A03DAF">
      <w:pPr>
        <w:pStyle w:val="a5"/>
        <w:numPr>
          <w:ilvl w:val="0"/>
          <w:numId w:val="2"/>
        </w:numPr>
        <w:ind w:firstLineChars="0"/>
        <w:rPr>
          <w:b/>
        </w:rPr>
      </w:pPr>
      <w:r w:rsidRPr="00BE0F8D">
        <w:rPr>
          <w:rFonts w:hint="eastAsia"/>
          <w:b/>
        </w:rPr>
        <w:t>客户端分片</w:t>
      </w:r>
    </w:p>
    <w:p w:rsidR="00A03DAF" w:rsidRDefault="00FB3C32" w:rsidP="00FB3C32">
      <w:pPr>
        <w:pStyle w:val="a5"/>
        <w:ind w:firstLineChars="0" w:firstLine="360"/>
      </w:pPr>
      <w:r>
        <w:rPr>
          <w:rFonts w:hint="eastAsia"/>
        </w:rPr>
        <w:t>这种做法是将分片工作放在业务程序端，程序根据预先设计的路由规则，直接对多个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实例进行分布式访问。这样的好处在于不依赖第三方分布式中间件，实现方法和代码都自己掌控，可随时调整。但这实际上是一个静态分片技术，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实例的增减都得手工调整程序，较为少用。</w:t>
      </w:r>
    </w:p>
    <w:p w:rsidR="00FB3C32" w:rsidRPr="00FB3C32" w:rsidRDefault="00FB3C32" w:rsidP="00FB3C32">
      <w:pPr>
        <w:ind w:firstLine="360"/>
      </w:pPr>
      <w:r>
        <w:rPr>
          <w:rFonts w:hint="eastAsia"/>
        </w:rPr>
        <w:t>优势在于中间少了一个分发环节，性能比代理分片高。但缺点是升级麻烦，对研发人员的依赖性高，出现故障时，定位和解决较为麻烦。</w:t>
      </w:r>
    </w:p>
    <w:p w:rsidR="00A03DAF" w:rsidRPr="00BE0F8D" w:rsidRDefault="00A03DAF" w:rsidP="00A03DAF">
      <w:pPr>
        <w:pStyle w:val="a5"/>
        <w:numPr>
          <w:ilvl w:val="0"/>
          <w:numId w:val="2"/>
        </w:numPr>
        <w:ind w:firstLineChars="0"/>
        <w:rPr>
          <w:b/>
        </w:rPr>
      </w:pPr>
      <w:r w:rsidRPr="00BE0F8D">
        <w:rPr>
          <w:rFonts w:hint="eastAsia"/>
          <w:b/>
        </w:rPr>
        <w:t>代理分片</w:t>
      </w:r>
    </w:p>
    <w:p w:rsidR="00A03DAF" w:rsidRDefault="00FB3C32" w:rsidP="00FB3C32">
      <w:pPr>
        <w:ind w:firstLine="360"/>
        <w:rPr>
          <w:rFonts w:ascii="Verdana" w:hAnsi="Verdana"/>
          <w:color w:val="000000"/>
          <w:szCs w:val="21"/>
          <w:shd w:val="clear" w:color="auto" w:fill="FFFFFF"/>
        </w:rPr>
      </w:pPr>
      <w:r w:rsidRPr="00FB3C32">
        <w:rPr>
          <w:rFonts w:ascii="Verdana" w:hAnsi="Verdana"/>
          <w:color w:val="000000"/>
          <w:szCs w:val="21"/>
          <w:shd w:val="clear" w:color="auto" w:fill="FFFFFF"/>
        </w:rPr>
        <w:t>将分片工作交给专门的代理程序来做。代理程序接收到来自业务程序的数据请求，根据路由规则，将这些请求分发给正确的</w:t>
      </w:r>
      <w:proofErr w:type="spellStart"/>
      <w:r w:rsidRPr="00FB3C32">
        <w:rPr>
          <w:rFonts w:ascii="Verdana" w:hAnsi="Verdana"/>
          <w:color w:val="000000"/>
          <w:szCs w:val="21"/>
          <w:shd w:val="clear" w:color="auto" w:fill="FFFFFF"/>
        </w:rPr>
        <w:t>Redis</w:t>
      </w:r>
      <w:proofErr w:type="spellEnd"/>
      <w:r w:rsidRPr="00FB3C32">
        <w:rPr>
          <w:rFonts w:ascii="Verdana" w:hAnsi="Verdana"/>
          <w:color w:val="000000"/>
          <w:szCs w:val="21"/>
          <w:shd w:val="clear" w:color="auto" w:fill="FFFFFF"/>
        </w:rPr>
        <w:t>实例并返回给业务程序。</w:t>
      </w:r>
    </w:p>
    <w:p w:rsidR="00FB3C32" w:rsidRDefault="00C3592C" w:rsidP="00FB3C32">
      <w:pPr>
        <w:ind w:firstLine="360"/>
      </w:pPr>
      <w:r>
        <w:rPr>
          <w:rFonts w:hint="eastAsia"/>
        </w:rPr>
        <w:t>这种机制下，一般会选择第三方代理程序。这样的好处在于业务程序不用关系，业务层不用关系后端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实例，运</w:t>
      </w:r>
      <w:proofErr w:type="gramStart"/>
      <w:r>
        <w:rPr>
          <w:rFonts w:hint="eastAsia"/>
        </w:rPr>
        <w:t>维起来</w:t>
      </w:r>
      <w:proofErr w:type="gramEnd"/>
      <w:r>
        <w:rPr>
          <w:rFonts w:hint="eastAsia"/>
        </w:rPr>
        <w:t>较为方便，虽然会带来一部分性能损耗，但是对于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这种内存读写型应用，相对影响不大</w:t>
      </w:r>
    </w:p>
    <w:p w:rsidR="00A03DAF" w:rsidRPr="00BE0F8D" w:rsidRDefault="00A03DAF" w:rsidP="00A03DAF">
      <w:pPr>
        <w:pStyle w:val="a5"/>
        <w:numPr>
          <w:ilvl w:val="0"/>
          <w:numId w:val="2"/>
        </w:numPr>
        <w:ind w:firstLineChars="0"/>
        <w:rPr>
          <w:b/>
        </w:rPr>
      </w:pPr>
      <w:proofErr w:type="spellStart"/>
      <w:r w:rsidRPr="00BE0F8D">
        <w:rPr>
          <w:rFonts w:hint="eastAsia"/>
          <w:b/>
        </w:rPr>
        <w:t>Redis</w:t>
      </w:r>
      <w:proofErr w:type="spellEnd"/>
      <w:r w:rsidRPr="00BE0F8D">
        <w:rPr>
          <w:rFonts w:hint="eastAsia"/>
          <w:b/>
        </w:rPr>
        <w:t xml:space="preserve"> Cluster</w:t>
      </w:r>
    </w:p>
    <w:p w:rsidR="00C97F86" w:rsidRDefault="00C97F86" w:rsidP="00C97F86">
      <w:pPr>
        <w:ind w:firstLine="360"/>
      </w:pPr>
      <w:r>
        <w:rPr>
          <w:rFonts w:hint="eastAsia"/>
        </w:rPr>
        <w:t>这个机制是在</w:t>
      </w:r>
      <w:r>
        <w:rPr>
          <w:rFonts w:hint="eastAsia"/>
        </w:rPr>
        <w:t>redis3.0</w:t>
      </w:r>
      <w:r>
        <w:rPr>
          <w:rFonts w:hint="eastAsia"/>
        </w:rPr>
        <w:t>以后的版本才支持的，在这种机制下，没有中心节点，每个节点保存数据和整个集群状态，每个节点都和其他所有节点连接。</w:t>
      </w:r>
    </w:p>
    <w:p w:rsidR="00C97F86" w:rsidRDefault="00C97F86" w:rsidP="00C97F86">
      <w:pPr>
        <w:ind w:firstLine="3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将所有</w:t>
      </w:r>
      <w:r>
        <w:rPr>
          <w:rFonts w:hint="eastAsia"/>
        </w:rPr>
        <w:t>key</w:t>
      </w:r>
      <w:r>
        <w:rPr>
          <w:rFonts w:hint="eastAsia"/>
        </w:rPr>
        <w:t>映射到</w:t>
      </w:r>
      <w:r>
        <w:rPr>
          <w:rFonts w:hint="eastAsia"/>
        </w:rPr>
        <w:t>16381</w:t>
      </w:r>
      <w:r>
        <w:rPr>
          <w:rFonts w:hint="eastAsia"/>
        </w:rPr>
        <w:t>个</w:t>
      </w:r>
      <w:r>
        <w:rPr>
          <w:rFonts w:hint="eastAsia"/>
        </w:rPr>
        <w:t>slot</w:t>
      </w:r>
      <w:r>
        <w:rPr>
          <w:rFonts w:hint="eastAsia"/>
        </w:rPr>
        <w:t>中，集群中每个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实例负责一部分，业务程序通过集成的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客户端进行操作。客户端可以向任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实例发出请求，如果所需数据不在该实例中，则该实例引导客户端自动重定向去对应实例读写数据。</w:t>
      </w:r>
    </w:p>
    <w:p w:rsidR="00C97F86" w:rsidRDefault="00C97F86" w:rsidP="00C97F86">
      <w:pPr>
        <w:ind w:firstLine="3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的成员管理（节点名称、</w:t>
      </w:r>
      <w:r>
        <w:rPr>
          <w:rFonts w:hint="eastAsia"/>
        </w:rPr>
        <w:t>IP</w:t>
      </w:r>
      <w:r>
        <w:rPr>
          <w:rFonts w:hint="eastAsia"/>
        </w:rPr>
        <w:t>、端口、状态、角色）等，都通过节点</w:t>
      </w:r>
      <w:proofErr w:type="gramStart"/>
      <w:r>
        <w:rPr>
          <w:rFonts w:hint="eastAsia"/>
        </w:rPr>
        <w:t>之间两两</w:t>
      </w:r>
      <w:proofErr w:type="gramEnd"/>
      <w:r>
        <w:rPr>
          <w:rFonts w:hint="eastAsia"/>
        </w:rPr>
        <w:t>通讯，定期交换并更新。</w:t>
      </w:r>
    </w:p>
    <w:p w:rsidR="00C3592C" w:rsidRDefault="00C3592C" w:rsidP="00C3592C"/>
    <w:p w:rsidR="00C3592C" w:rsidRDefault="00C3592C" w:rsidP="00C3592C"/>
    <w:p w:rsidR="00C3592C" w:rsidRDefault="00C3592C" w:rsidP="00C3592C">
      <w:r>
        <w:rPr>
          <w:rFonts w:hint="eastAsia"/>
        </w:rPr>
        <w:t>目前主要考虑使用的是第二或者第三种</w:t>
      </w:r>
    </w:p>
    <w:p w:rsidR="00C3592C" w:rsidRDefault="00C3592C" w:rsidP="00357319">
      <w:pPr>
        <w:ind w:firstLine="420"/>
      </w:pPr>
      <w:r>
        <w:rPr>
          <w:rFonts w:hint="eastAsia"/>
        </w:rPr>
        <w:t>目前第三种方式了解的较多，如果采用第三种计划使用的是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rediscluster</w:t>
      </w:r>
      <w:proofErr w:type="spellEnd"/>
      <w:r>
        <w:rPr>
          <w:rFonts w:hint="eastAsia"/>
        </w:rPr>
        <w:t>，考虑使用第三种主要在于对</w:t>
      </w:r>
      <w:r w:rsidR="00357319">
        <w:rPr>
          <w:rFonts w:hint="eastAsia"/>
        </w:rPr>
        <w:t>节点的管理较为简单（有专门的工具可以用来增删节点，分配</w:t>
      </w:r>
      <w:r w:rsidR="00357319">
        <w:rPr>
          <w:rFonts w:hint="eastAsia"/>
        </w:rPr>
        <w:t>slots</w:t>
      </w:r>
      <w:r w:rsidR="00357319">
        <w:rPr>
          <w:rFonts w:hint="eastAsia"/>
        </w:rPr>
        <w:t>），且较为易用，有官方提供的文档，故障排查也能相对较快</w:t>
      </w:r>
    </w:p>
    <w:p w:rsidR="00357319" w:rsidRDefault="00357319" w:rsidP="00357319"/>
    <w:p w:rsidR="00357319" w:rsidRPr="00357319" w:rsidRDefault="00357319" w:rsidP="00357319">
      <w:r>
        <w:rPr>
          <w:rFonts w:hint="eastAsia"/>
        </w:rPr>
        <w:tab/>
      </w:r>
      <w:r>
        <w:rPr>
          <w:rFonts w:hint="eastAsia"/>
        </w:rPr>
        <w:t>第二种方式，</w:t>
      </w:r>
      <w:bookmarkStart w:id="0" w:name="_GoBack"/>
      <w:bookmarkEnd w:id="0"/>
      <w:r>
        <w:rPr>
          <w:rFonts w:hint="eastAsia"/>
        </w:rPr>
        <w:t>可控性较高</w:t>
      </w:r>
      <w:r>
        <w:rPr>
          <w:rFonts w:hint="eastAsia"/>
        </w:rPr>
        <w:t>,</w:t>
      </w:r>
      <w:r>
        <w:rPr>
          <w:rFonts w:hint="eastAsia"/>
        </w:rPr>
        <w:t>但实现较为复杂（目前还没有考虑过如何使用）</w:t>
      </w:r>
    </w:p>
    <w:sectPr w:rsidR="00357319" w:rsidRPr="0035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16" w:rsidRDefault="002A7216" w:rsidP="00A03DAF">
      <w:r>
        <w:separator/>
      </w:r>
    </w:p>
  </w:endnote>
  <w:endnote w:type="continuationSeparator" w:id="0">
    <w:p w:rsidR="002A7216" w:rsidRDefault="002A7216" w:rsidP="00A0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16" w:rsidRDefault="002A7216" w:rsidP="00A03DAF">
      <w:r>
        <w:separator/>
      </w:r>
    </w:p>
  </w:footnote>
  <w:footnote w:type="continuationSeparator" w:id="0">
    <w:p w:rsidR="002A7216" w:rsidRDefault="002A7216" w:rsidP="00A0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50A4"/>
    <w:multiLevelType w:val="hybridMultilevel"/>
    <w:tmpl w:val="DDBC0756"/>
    <w:lvl w:ilvl="0" w:tplc="2176F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4766E"/>
    <w:multiLevelType w:val="hybridMultilevel"/>
    <w:tmpl w:val="82B4CD30"/>
    <w:lvl w:ilvl="0" w:tplc="E0BC49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F7"/>
    <w:rsid w:val="00137149"/>
    <w:rsid w:val="002A7216"/>
    <w:rsid w:val="00357319"/>
    <w:rsid w:val="00474C7B"/>
    <w:rsid w:val="006F2F54"/>
    <w:rsid w:val="008346DE"/>
    <w:rsid w:val="00A03DAF"/>
    <w:rsid w:val="00A84AF7"/>
    <w:rsid w:val="00BE0F8D"/>
    <w:rsid w:val="00C3592C"/>
    <w:rsid w:val="00C97F86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3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DAF"/>
    <w:rPr>
      <w:sz w:val="18"/>
      <w:szCs w:val="18"/>
    </w:rPr>
  </w:style>
  <w:style w:type="paragraph" w:styleId="a5">
    <w:name w:val="List Paragraph"/>
    <w:basedOn w:val="a"/>
    <w:uiPriority w:val="34"/>
    <w:qFormat/>
    <w:rsid w:val="00A03D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3D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3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DAF"/>
    <w:rPr>
      <w:sz w:val="18"/>
      <w:szCs w:val="18"/>
    </w:rPr>
  </w:style>
  <w:style w:type="paragraph" w:styleId="a5">
    <w:name w:val="List Paragraph"/>
    <w:basedOn w:val="a"/>
    <w:uiPriority w:val="34"/>
    <w:qFormat/>
    <w:rsid w:val="00A03D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3D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dianruibin</dc:creator>
  <cp:keywords/>
  <dc:description/>
  <cp:lastModifiedBy>dianruibin</cp:lastModifiedBy>
  <cp:revision>5</cp:revision>
  <dcterms:created xsi:type="dcterms:W3CDTF">2020-02-21T09:26:00Z</dcterms:created>
  <dcterms:modified xsi:type="dcterms:W3CDTF">2020-02-21T11:29:00Z</dcterms:modified>
</cp:coreProperties>
</file>