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Шошина</w:t>
      </w:r>
      <w:r>
        <w:t xml:space="preserve"> </w:t>
      </w:r>
      <w:r>
        <w:t xml:space="preserve">Евгения</w:t>
      </w:r>
      <w:r>
        <w:t xml:space="preserve"> </w:t>
      </w:r>
      <w:r>
        <w:t xml:space="preserve">Александровна</w:t>
      </w:r>
      <w:r>
        <w:t xml:space="preserve"> </w:t>
      </w:r>
      <w:r>
        <w:t xml:space="preserve">(НКАбд-03-22)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 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 стандартная командная оболочка UNIX/Linux, содержащаябазовый, но при этом полный набор функций;</w:t>
      </w:r>
      <w:r>
        <w:t xml:space="preserve"> </w:t>
      </w:r>
      <w:r>
        <w:t xml:space="preserve">- С-оболочка (или csh) — надстройка на оболочкой Борна, использующая С-подобный 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программой совместимы с 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 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5"/>
        </w:numPr>
      </w:pPr>
      <w:r>
        <w:t xml:space="preserve">-iinputfile — прочитать данные из указанного файла;</w:t>
      </w:r>
    </w:p>
    <w:p>
      <w:pPr>
        <w:numPr>
          <w:ilvl w:val="0"/>
          <w:numId w:val="1005"/>
        </w:numPr>
      </w:pPr>
      <w:r>
        <w:t xml:space="preserve">-ooutputfile — вывести данные в указанный файл;</w:t>
      </w:r>
    </w:p>
    <w:p>
      <w:pPr>
        <w:numPr>
          <w:ilvl w:val="0"/>
          <w:numId w:val="1005"/>
        </w:numPr>
      </w:pPr>
      <w:r>
        <w:t xml:space="preserve">-pшаблон — указать шаблон для поиска;</w:t>
      </w:r>
    </w:p>
    <w:p>
      <w:pPr>
        <w:numPr>
          <w:ilvl w:val="0"/>
          <w:numId w:val="1005"/>
        </w:numPr>
      </w:pPr>
      <w:r>
        <w:t xml:space="preserve">-C — различать большие и малые буквы;</w:t>
      </w:r>
    </w:p>
    <w:p>
      <w:pPr>
        <w:numPr>
          <w:ilvl w:val="0"/>
          <w:numId w:val="1005"/>
        </w:numPr>
      </w:pPr>
      <w:r>
        <w:t xml:space="preserve">-n — выдавать номера строк. а затем ищет в указанном файле нужные строки, определяемые ключом -p. (рис. 1.11, 2.11, 3.11, 4.11)</w:t>
      </w:r>
    </w:p>
    <w:p>
      <w:pPr>
        <w:numPr>
          <w:ilvl w:val="0"/>
          <w:numId w:val="1005"/>
        </w:numPr>
      </w:pPr>
      <w:r>
        <w:t xml:space="preserve">Первая программа</w:t>
      </w:r>
    </w:p>
    <w:p>
      <w:pPr>
        <w:pStyle w:val="CaptionedFigure"/>
      </w:pPr>
      <w:r>
        <w:drawing>
          <wp:inline>
            <wp:extent cx="5334000" cy="2657835"/>
            <wp:effectExtent b="0" l="0" r="0" t="0"/>
            <wp:docPr descr="Рис. 1.11: Первая программа" title="" id="24" name="Picture"/>
            <a:graphic>
              <a:graphicData uri="http://schemas.openxmlformats.org/drawingml/2006/picture">
                <pic:pic>
                  <pic:nvPicPr>
                    <pic:cNvPr descr="image/1.11.png" id="25" name="Picture"/>
                    <pic:cNvPicPr>
                      <a:picLocks noChangeArrowheads="1" noChangeAspect="1"/>
                    </pic:cNvPicPr>
                  </pic:nvPicPr>
                  <pic:blipFill>
                    <a:blip r:embed="rId23"/>
                    <a:stretch>
                      <a:fillRect/>
                    </a:stretch>
                  </pic:blipFill>
                  <pic:spPr bwMode="auto">
                    <a:xfrm>
                      <a:off x="0" y="0"/>
                      <a:ext cx="5334000" cy="2657835"/>
                    </a:xfrm>
                    <a:prstGeom prst="rect">
                      <a:avLst/>
                    </a:prstGeom>
                    <a:noFill/>
                    <a:ln w="9525">
                      <a:noFill/>
                      <a:headEnd/>
                      <a:tailEnd/>
                    </a:ln>
                  </pic:spPr>
                </pic:pic>
              </a:graphicData>
            </a:graphic>
          </wp:inline>
        </w:drawing>
      </w:r>
    </w:p>
    <w:p>
      <w:pPr>
        <w:pStyle w:val="ImageCaption"/>
      </w:pPr>
      <w:r>
        <w:t xml:space="preserve">Рис. 1.11: Первая программа</w:t>
      </w:r>
    </w:p>
    <w:p>
      <w:pPr>
        <w:numPr>
          <w:ilvl w:val="0"/>
          <w:numId w:val="1006"/>
        </w:numPr>
        <w:pStyle w:val="Compact"/>
      </w:pPr>
      <w:r>
        <w:t xml:space="preserve">Вызов программы в терминале</w:t>
      </w:r>
    </w:p>
    <w:p>
      <w:pPr>
        <w:pStyle w:val="CaptionedFigure"/>
      </w:pPr>
      <w:r>
        <w:drawing>
          <wp:inline>
            <wp:extent cx="4111602" cy="313325"/>
            <wp:effectExtent b="0" l="0" r="0" t="0"/>
            <wp:docPr descr="Рис. 2.11: Вызов программы в терминале" title="" id="27" name="Picture"/>
            <a:graphic>
              <a:graphicData uri="http://schemas.openxmlformats.org/drawingml/2006/picture">
                <pic:pic>
                  <pic:nvPicPr>
                    <pic:cNvPr descr="image/2.11.png" id="28" name="Picture"/>
                    <pic:cNvPicPr>
                      <a:picLocks noChangeArrowheads="1" noChangeAspect="1"/>
                    </pic:cNvPicPr>
                  </pic:nvPicPr>
                  <pic:blipFill>
                    <a:blip r:embed="rId26"/>
                    <a:stretch>
                      <a:fillRect/>
                    </a:stretch>
                  </pic:blipFill>
                  <pic:spPr bwMode="auto">
                    <a:xfrm>
                      <a:off x="0" y="0"/>
                      <a:ext cx="4111602" cy="313325"/>
                    </a:xfrm>
                    <a:prstGeom prst="rect">
                      <a:avLst/>
                    </a:prstGeom>
                    <a:noFill/>
                    <a:ln w="9525">
                      <a:noFill/>
                      <a:headEnd/>
                      <a:tailEnd/>
                    </a:ln>
                  </pic:spPr>
                </pic:pic>
              </a:graphicData>
            </a:graphic>
          </wp:inline>
        </w:drawing>
      </w:r>
    </w:p>
    <w:p>
      <w:pPr>
        <w:pStyle w:val="ImageCaption"/>
      </w:pPr>
      <w:r>
        <w:t xml:space="preserve">Рис. 2.11: Вызов программы в терминале</w:t>
      </w:r>
    </w:p>
    <w:p>
      <w:pPr>
        <w:numPr>
          <w:ilvl w:val="0"/>
          <w:numId w:val="1007"/>
        </w:numPr>
        <w:pStyle w:val="Compact"/>
      </w:pPr>
      <w:r>
        <w:t xml:space="preserve">Тест-файл</w:t>
      </w:r>
    </w:p>
    <w:p>
      <w:pPr>
        <w:pStyle w:val="CaptionedFigure"/>
      </w:pPr>
      <w:r>
        <w:drawing>
          <wp:inline>
            <wp:extent cx="4130786" cy="5089946"/>
            <wp:effectExtent b="0" l="0" r="0" t="0"/>
            <wp:docPr descr="Рис. 3.11: Текст для проверки программы" title="" id="30" name="Picture"/>
            <a:graphic>
              <a:graphicData uri="http://schemas.openxmlformats.org/drawingml/2006/picture">
                <pic:pic>
                  <pic:nvPicPr>
                    <pic:cNvPr descr="image/3.11.png" id="31" name="Picture"/>
                    <pic:cNvPicPr>
                      <a:picLocks noChangeArrowheads="1" noChangeAspect="1"/>
                    </pic:cNvPicPr>
                  </pic:nvPicPr>
                  <pic:blipFill>
                    <a:blip r:embed="rId29"/>
                    <a:stretch>
                      <a:fillRect/>
                    </a:stretch>
                  </pic:blipFill>
                  <pic:spPr bwMode="auto">
                    <a:xfrm>
                      <a:off x="0" y="0"/>
                      <a:ext cx="4130786" cy="5089946"/>
                    </a:xfrm>
                    <a:prstGeom prst="rect">
                      <a:avLst/>
                    </a:prstGeom>
                    <a:noFill/>
                    <a:ln w="9525">
                      <a:noFill/>
                      <a:headEnd/>
                      <a:tailEnd/>
                    </a:ln>
                  </pic:spPr>
                </pic:pic>
              </a:graphicData>
            </a:graphic>
          </wp:inline>
        </w:drawing>
      </w:r>
    </w:p>
    <w:p>
      <w:pPr>
        <w:pStyle w:val="ImageCaption"/>
      </w:pPr>
      <w:r>
        <w:t xml:space="preserve">Рис. 3.11: Текст для проверки программы</w:t>
      </w:r>
    </w:p>
    <w:p>
      <w:pPr>
        <w:numPr>
          <w:ilvl w:val="0"/>
          <w:numId w:val="1008"/>
        </w:numPr>
        <w:pStyle w:val="Compact"/>
      </w:pPr>
      <w:r>
        <w:t xml:space="preserve">Результат</w:t>
      </w:r>
    </w:p>
    <w:p>
      <w:pPr>
        <w:pStyle w:val="CaptionedFigure"/>
      </w:pPr>
      <w:r>
        <w:drawing>
          <wp:inline>
            <wp:extent cx="3523317" cy="2103759"/>
            <wp:effectExtent b="0" l="0" r="0" t="0"/>
            <wp:docPr descr="Рис. 4.11: Результат" title="" id="33" name="Picture"/>
            <a:graphic>
              <a:graphicData uri="http://schemas.openxmlformats.org/drawingml/2006/picture">
                <pic:pic>
                  <pic:nvPicPr>
                    <pic:cNvPr descr="image/4.11.png" id="34" name="Picture"/>
                    <pic:cNvPicPr>
                      <a:picLocks noChangeArrowheads="1" noChangeAspect="1"/>
                    </pic:cNvPicPr>
                  </pic:nvPicPr>
                  <pic:blipFill>
                    <a:blip r:embed="rId32"/>
                    <a:stretch>
                      <a:fillRect/>
                    </a:stretch>
                  </pic:blipFill>
                  <pic:spPr bwMode="auto">
                    <a:xfrm>
                      <a:off x="0" y="0"/>
                      <a:ext cx="3523317" cy="2103759"/>
                    </a:xfrm>
                    <a:prstGeom prst="rect">
                      <a:avLst/>
                    </a:prstGeom>
                    <a:noFill/>
                    <a:ln w="9525">
                      <a:noFill/>
                      <a:headEnd/>
                      <a:tailEnd/>
                    </a:ln>
                  </pic:spPr>
                </pic:pic>
              </a:graphicData>
            </a:graphic>
          </wp:inline>
        </w:drawing>
      </w:r>
    </w:p>
    <w:p>
      <w:pPr>
        <w:pStyle w:val="ImageCaption"/>
      </w:pPr>
      <w:r>
        <w:t xml:space="preserve">Рис. 4.11: Результат</w:t>
      </w:r>
    </w:p>
    <w:p>
      <w:pPr>
        <w:numPr>
          <w:ilvl w:val="0"/>
          <w:numId w:val="1009"/>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5.11, 6.11, 7.11)</w:t>
      </w:r>
    </w:p>
    <w:p>
      <w:pPr>
        <w:pStyle w:val="CaptionedFigure"/>
      </w:pPr>
      <w:r>
        <w:drawing>
          <wp:inline>
            <wp:extent cx="5179468" cy="2289197"/>
            <wp:effectExtent b="0" l="0" r="0" t="0"/>
            <wp:docPr descr="Рис. 5.11: Программа на языке С" title="" id="36" name="Picture"/>
            <a:graphic>
              <a:graphicData uri="http://schemas.openxmlformats.org/drawingml/2006/picture">
                <pic:pic>
                  <pic:nvPicPr>
                    <pic:cNvPr descr="image/5.11.png" id="37" name="Picture"/>
                    <pic:cNvPicPr>
                      <a:picLocks noChangeArrowheads="1" noChangeAspect="1"/>
                    </pic:cNvPicPr>
                  </pic:nvPicPr>
                  <pic:blipFill>
                    <a:blip r:embed="rId35"/>
                    <a:stretch>
                      <a:fillRect/>
                    </a:stretch>
                  </pic:blipFill>
                  <pic:spPr bwMode="auto">
                    <a:xfrm>
                      <a:off x="0" y="0"/>
                      <a:ext cx="5179468" cy="2289197"/>
                    </a:xfrm>
                    <a:prstGeom prst="rect">
                      <a:avLst/>
                    </a:prstGeom>
                    <a:noFill/>
                    <a:ln w="9525">
                      <a:noFill/>
                      <a:headEnd/>
                      <a:tailEnd/>
                    </a:ln>
                  </pic:spPr>
                </pic:pic>
              </a:graphicData>
            </a:graphic>
          </wp:inline>
        </w:drawing>
      </w:r>
    </w:p>
    <w:p>
      <w:pPr>
        <w:pStyle w:val="ImageCaption"/>
      </w:pPr>
      <w:r>
        <w:t xml:space="preserve">Рис. 5.11: Программа на языке С</w:t>
      </w:r>
    </w:p>
    <w:p>
      <w:pPr>
        <w:pStyle w:val="CaptionedFigure"/>
      </w:pPr>
      <w:r>
        <w:drawing>
          <wp:inline>
            <wp:extent cx="5205046" cy="1579418"/>
            <wp:effectExtent b="0" l="0" r="0" t="0"/>
            <wp:docPr descr="Рис. 6.11: Вторая программа" title="" id="39" name="Picture"/>
            <a:graphic>
              <a:graphicData uri="http://schemas.openxmlformats.org/drawingml/2006/picture">
                <pic:pic>
                  <pic:nvPicPr>
                    <pic:cNvPr descr="image/6.11.png" id="40" name="Picture"/>
                    <pic:cNvPicPr>
                      <a:picLocks noChangeArrowheads="1" noChangeAspect="1"/>
                    </pic:cNvPicPr>
                  </pic:nvPicPr>
                  <pic:blipFill>
                    <a:blip r:embed="rId38"/>
                    <a:stretch>
                      <a:fillRect/>
                    </a:stretch>
                  </pic:blipFill>
                  <pic:spPr bwMode="auto">
                    <a:xfrm>
                      <a:off x="0" y="0"/>
                      <a:ext cx="5205046" cy="1579418"/>
                    </a:xfrm>
                    <a:prstGeom prst="rect">
                      <a:avLst/>
                    </a:prstGeom>
                    <a:noFill/>
                    <a:ln w="9525">
                      <a:noFill/>
                      <a:headEnd/>
                      <a:tailEnd/>
                    </a:ln>
                  </pic:spPr>
                </pic:pic>
              </a:graphicData>
            </a:graphic>
          </wp:inline>
        </w:drawing>
      </w:r>
    </w:p>
    <w:p>
      <w:pPr>
        <w:pStyle w:val="ImageCaption"/>
      </w:pPr>
      <w:r>
        <w:t xml:space="preserve">Рис. 6.11: Вторая программа</w:t>
      </w:r>
    </w:p>
    <w:p>
      <w:pPr>
        <w:pStyle w:val="CaptionedFigure"/>
      </w:pPr>
      <w:r>
        <w:drawing>
          <wp:inline>
            <wp:extent cx="2321169" cy="370875"/>
            <wp:effectExtent b="0" l="0" r="0" t="0"/>
            <wp:docPr descr="Рис. 7.11: Результат" title="" id="42" name="Picture"/>
            <a:graphic>
              <a:graphicData uri="http://schemas.openxmlformats.org/drawingml/2006/picture">
                <pic:pic>
                  <pic:nvPicPr>
                    <pic:cNvPr descr="image/7.11.png" id="43" name="Picture"/>
                    <pic:cNvPicPr>
                      <a:picLocks noChangeArrowheads="1" noChangeAspect="1"/>
                    </pic:cNvPicPr>
                  </pic:nvPicPr>
                  <pic:blipFill>
                    <a:blip r:embed="rId41"/>
                    <a:stretch>
                      <a:fillRect/>
                    </a:stretch>
                  </pic:blipFill>
                  <pic:spPr bwMode="auto">
                    <a:xfrm>
                      <a:off x="0" y="0"/>
                      <a:ext cx="2321169" cy="370875"/>
                    </a:xfrm>
                    <a:prstGeom prst="rect">
                      <a:avLst/>
                    </a:prstGeom>
                    <a:noFill/>
                    <a:ln w="9525">
                      <a:noFill/>
                      <a:headEnd/>
                      <a:tailEnd/>
                    </a:ln>
                  </pic:spPr>
                </pic:pic>
              </a:graphicData>
            </a:graphic>
          </wp:inline>
        </w:drawing>
      </w:r>
    </w:p>
    <w:p>
      <w:pPr>
        <w:pStyle w:val="ImageCaption"/>
      </w:pPr>
      <w:r>
        <w:t xml:space="preserve">Рис. 7.11: Результат</w:t>
      </w:r>
    </w:p>
    <w:p>
      <w:pPr>
        <w:numPr>
          <w:ilvl w:val="0"/>
          <w:numId w:val="1010"/>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8.11, 9.11)</w:t>
      </w:r>
    </w:p>
    <w:p>
      <w:pPr>
        <w:pStyle w:val="CaptionedFigure"/>
      </w:pPr>
      <w:r>
        <w:drawing>
          <wp:inline>
            <wp:extent cx="3190808" cy="1457924"/>
            <wp:effectExtent b="0" l="0" r="0" t="0"/>
            <wp:docPr descr="Рис. 8.11: Третья программа" title="" id="45" name="Picture"/>
            <a:graphic>
              <a:graphicData uri="http://schemas.openxmlformats.org/drawingml/2006/picture">
                <pic:pic>
                  <pic:nvPicPr>
                    <pic:cNvPr descr="image/8.11.png" id="46" name="Picture"/>
                    <pic:cNvPicPr>
                      <a:picLocks noChangeArrowheads="1" noChangeAspect="1"/>
                    </pic:cNvPicPr>
                  </pic:nvPicPr>
                  <pic:blipFill>
                    <a:blip r:embed="rId44"/>
                    <a:stretch>
                      <a:fillRect/>
                    </a:stretch>
                  </pic:blipFill>
                  <pic:spPr bwMode="auto">
                    <a:xfrm>
                      <a:off x="0" y="0"/>
                      <a:ext cx="3190808" cy="1457924"/>
                    </a:xfrm>
                    <a:prstGeom prst="rect">
                      <a:avLst/>
                    </a:prstGeom>
                    <a:noFill/>
                    <a:ln w="9525">
                      <a:noFill/>
                      <a:headEnd/>
                      <a:tailEnd/>
                    </a:ln>
                  </pic:spPr>
                </pic:pic>
              </a:graphicData>
            </a:graphic>
          </wp:inline>
        </w:drawing>
      </w:r>
    </w:p>
    <w:p>
      <w:pPr>
        <w:pStyle w:val="ImageCaption"/>
      </w:pPr>
      <w:r>
        <w:t xml:space="preserve">Рис. 8.11: Третья программа</w:t>
      </w:r>
    </w:p>
    <w:p>
      <w:pPr>
        <w:pStyle w:val="CaptionedFigure"/>
      </w:pPr>
      <w:r>
        <w:drawing>
          <wp:inline>
            <wp:extent cx="2461846" cy="1157387"/>
            <wp:effectExtent b="0" l="0" r="0" t="0"/>
            <wp:docPr descr="Рис. 9.11: Результат" title="" id="48" name="Picture"/>
            <a:graphic>
              <a:graphicData uri="http://schemas.openxmlformats.org/drawingml/2006/picture">
                <pic:pic>
                  <pic:nvPicPr>
                    <pic:cNvPr descr="image/9.11.png" id="49" name="Picture"/>
                    <pic:cNvPicPr>
                      <a:picLocks noChangeArrowheads="1" noChangeAspect="1"/>
                    </pic:cNvPicPr>
                  </pic:nvPicPr>
                  <pic:blipFill>
                    <a:blip r:embed="rId47"/>
                    <a:stretch>
                      <a:fillRect/>
                    </a:stretch>
                  </pic:blipFill>
                  <pic:spPr bwMode="auto">
                    <a:xfrm>
                      <a:off x="0" y="0"/>
                      <a:ext cx="2461846" cy="1157387"/>
                    </a:xfrm>
                    <a:prstGeom prst="rect">
                      <a:avLst/>
                    </a:prstGeom>
                    <a:noFill/>
                    <a:ln w="9525">
                      <a:noFill/>
                      <a:headEnd/>
                      <a:tailEnd/>
                    </a:ln>
                  </pic:spPr>
                </pic:pic>
              </a:graphicData>
            </a:graphic>
          </wp:inline>
        </w:drawing>
      </w:r>
    </w:p>
    <w:p>
      <w:pPr>
        <w:pStyle w:val="ImageCaption"/>
      </w:pPr>
      <w:r>
        <w:t xml:space="preserve">Рис. 9.11: Результат</w:t>
      </w:r>
    </w:p>
    <w:p>
      <w:pPr>
        <w:numPr>
          <w:ilvl w:val="0"/>
          <w:numId w:val="1011"/>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(рис. 10.11, 11.11, 12.11)</w:t>
      </w:r>
    </w:p>
    <w:p>
      <w:pPr>
        <w:pStyle w:val="CaptionedFigure"/>
      </w:pPr>
      <w:r>
        <w:drawing>
          <wp:inline>
            <wp:extent cx="5166679" cy="1355613"/>
            <wp:effectExtent b="0" l="0" r="0" t="0"/>
            <wp:docPr descr="Рис. 10.11: Четвертая программа" title="" id="51" name="Picture"/>
            <a:graphic>
              <a:graphicData uri="http://schemas.openxmlformats.org/drawingml/2006/picture">
                <pic:pic>
                  <pic:nvPicPr>
                    <pic:cNvPr descr="image/10.11.png" id="52" name="Picture"/>
                    <pic:cNvPicPr>
                      <a:picLocks noChangeArrowheads="1" noChangeAspect="1"/>
                    </pic:cNvPicPr>
                  </pic:nvPicPr>
                  <pic:blipFill>
                    <a:blip r:embed="rId50"/>
                    <a:stretch>
                      <a:fillRect/>
                    </a:stretch>
                  </pic:blipFill>
                  <pic:spPr bwMode="auto">
                    <a:xfrm>
                      <a:off x="0" y="0"/>
                      <a:ext cx="5166679" cy="1355613"/>
                    </a:xfrm>
                    <a:prstGeom prst="rect">
                      <a:avLst/>
                    </a:prstGeom>
                    <a:noFill/>
                    <a:ln w="9525">
                      <a:noFill/>
                      <a:headEnd/>
                      <a:tailEnd/>
                    </a:ln>
                  </pic:spPr>
                </pic:pic>
              </a:graphicData>
            </a:graphic>
          </wp:inline>
        </w:drawing>
      </w:r>
    </w:p>
    <w:p>
      <w:pPr>
        <w:pStyle w:val="ImageCaption"/>
      </w:pPr>
      <w:r>
        <w:t xml:space="preserve">Рис. 10.11: Четвертая программа</w:t>
      </w:r>
    </w:p>
    <w:p>
      <w:pPr>
        <w:pStyle w:val="CaptionedFigure"/>
      </w:pPr>
      <w:r>
        <w:drawing>
          <wp:inline>
            <wp:extent cx="2941426" cy="390058"/>
            <wp:effectExtent b="0" l="0" r="0" t="0"/>
            <wp:docPr descr="Рис. 11.11: Вызов программы в терминале" title="" id="54" name="Picture"/>
            <a:graphic>
              <a:graphicData uri="http://schemas.openxmlformats.org/drawingml/2006/picture">
                <pic:pic>
                  <pic:nvPicPr>
                    <pic:cNvPr descr="image/11.11.png" id="55" name="Picture"/>
                    <pic:cNvPicPr>
                      <a:picLocks noChangeArrowheads="1" noChangeAspect="1"/>
                    </pic:cNvPicPr>
                  </pic:nvPicPr>
                  <pic:blipFill>
                    <a:blip r:embed="rId53"/>
                    <a:stretch>
                      <a:fillRect/>
                    </a:stretch>
                  </pic:blipFill>
                  <pic:spPr bwMode="auto">
                    <a:xfrm>
                      <a:off x="0" y="0"/>
                      <a:ext cx="2941426" cy="390058"/>
                    </a:xfrm>
                    <a:prstGeom prst="rect">
                      <a:avLst/>
                    </a:prstGeom>
                    <a:noFill/>
                    <a:ln w="9525">
                      <a:noFill/>
                      <a:headEnd/>
                      <a:tailEnd/>
                    </a:ln>
                  </pic:spPr>
                </pic:pic>
              </a:graphicData>
            </a:graphic>
          </wp:inline>
        </w:drawing>
      </w:r>
    </w:p>
    <w:p>
      <w:pPr>
        <w:pStyle w:val="ImageCaption"/>
      </w:pPr>
      <w:r>
        <w:t xml:space="preserve">Рис. 11.11: Вызов программы в терминале</w:t>
      </w:r>
    </w:p>
    <w:p>
      <w:pPr>
        <w:pStyle w:val="CaptionedFigure"/>
      </w:pPr>
      <w:r>
        <w:drawing>
          <wp:inline>
            <wp:extent cx="5334000" cy="3214139"/>
            <wp:effectExtent b="0" l="0" r="0" t="0"/>
            <wp:docPr descr="Рис. 12.11: Результат" title="" id="57" name="Picture"/>
            <a:graphic>
              <a:graphicData uri="http://schemas.openxmlformats.org/drawingml/2006/picture">
                <pic:pic>
                  <pic:nvPicPr>
                    <pic:cNvPr descr="image/12.11.png" id="58" name="Picture"/>
                    <pic:cNvPicPr>
                      <a:picLocks noChangeArrowheads="1" noChangeAspect="1"/>
                    </pic:cNvPicPr>
                  </pic:nvPicPr>
                  <pic:blipFill>
                    <a:blip r:embed="rId56"/>
                    <a:stretch>
                      <a:fillRect/>
                    </a:stretch>
                  </pic:blipFill>
                  <pic:spPr bwMode="auto">
                    <a:xfrm>
                      <a:off x="0" y="0"/>
                      <a:ext cx="5334000" cy="3214139"/>
                    </a:xfrm>
                    <a:prstGeom prst="rect">
                      <a:avLst/>
                    </a:prstGeom>
                    <a:noFill/>
                    <a:ln w="9525">
                      <a:noFill/>
                      <a:headEnd/>
                      <a:tailEnd/>
                    </a:ln>
                  </pic:spPr>
                </pic:pic>
              </a:graphicData>
            </a:graphic>
          </wp:inline>
        </w:drawing>
      </w:r>
    </w:p>
    <w:p>
      <w:pPr>
        <w:pStyle w:val="ImageCaption"/>
      </w:pPr>
      <w:r>
        <w:t xml:space="preserve">Рис. 12.11: Результат</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контрольные-вопросы"/>
    <w:p>
      <w:pPr>
        <w:pStyle w:val="Heading1"/>
      </w:pPr>
      <w:r>
        <w:rPr>
          <w:rStyle w:val="SectionNumber"/>
        </w:rPr>
        <w:t xml:space="preserve">6</w:t>
      </w:r>
      <w:r>
        <w:tab/>
      </w:r>
      <w:r>
        <w:t xml:space="preserve">Контрольные вопросы</w:t>
      </w:r>
    </w:p>
    <w:p>
      <w:pPr>
        <w:numPr>
          <w:ilvl w:val="0"/>
          <w:numId w:val="1012"/>
        </w:numPr>
        <w:pStyle w:val="Compact"/>
      </w:pPr>
      <w:r>
        <w:t xml:space="preserve">Каково предназначение команды getopts?</w:t>
      </w:r>
    </w:p>
    <w:p>
      <w:pPr>
        <w:numPr>
          <w:ilvl w:val="0"/>
          <w:numId w:val="1013"/>
        </w:numPr>
        <w:pStyle w:val="Compact"/>
      </w:pPr>
      <w:r>
        <w:t xml:space="preserve">Осуществляет синтаксический анализ командной строки, выделяя флаги, и ис- 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 знать командную строку следующего формата: testprog -ifile_in.txt -ofile_out.doc -L -t -r Вот как выглядит использование оператора getopts в этом случае: while getopts o:i:Ltr optletter do case 𝑜𝑝𝑡𝑙𝑒𝑡𝑡𝑒𝑟𝑖𝑛𝑜)𝑜𝑓𝑙𝑎𝑔 = 1; 𝑜𝑣𝑎𝑙 =OPTARG;;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4"/>
        </w:numPr>
        <w:pStyle w:val="Compact"/>
      </w:pPr>
      <w:r>
        <w:t xml:space="preserve">Какое отношение метасимволы имеют к генерации имён файлов?</w:t>
      </w:r>
    </w:p>
    <w:p>
      <w:pPr>
        <w:numPr>
          <w:ilvl w:val="0"/>
          <w:numId w:val="1015"/>
        </w:numPr>
        <w:pStyle w:val="Compact"/>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w:t>
      </w:r>
      <w:r>
        <w:t xml:space="preserve"> </w:t>
      </w:r>
      <w:r>
        <w:t xml:space="preserve">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16"/>
        </w:numPr>
        <w:pStyle w:val="Compact"/>
      </w:pPr>
      <w:r>
        <w:t xml:space="preserve">Какие операторы управления действиями вы знаете?</w:t>
      </w:r>
    </w:p>
    <w:p>
      <w:pPr>
        <w:numPr>
          <w:ilvl w:val="0"/>
          <w:numId w:val="1017"/>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8"/>
        </w:numPr>
        <w:pStyle w:val="Compact"/>
      </w:pPr>
      <w:r>
        <w:t xml:space="preserve">Какие операторы используются для прерывания цикла?</w:t>
      </w:r>
    </w:p>
    <w:p>
      <w:pPr>
        <w:numPr>
          <w:ilvl w:val="0"/>
          <w:numId w:val="1019"/>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20"/>
        </w:numPr>
        <w:pStyle w:val="Compact"/>
      </w:pPr>
      <w:r>
        <w:t xml:space="preserve">Для чего нужны команды false и true?</w:t>
      </w:r>
    </w:p>
    <w:p>
      <w:pPr>
        <w:numPr>
          <w:ilvl w:val="0"/>
          <w:numId w:val="1021"/>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22"/>
        </w:numPr>
        <w:pStyle w:val="Compact"/>
      </w:pPr>
      <w:r>
        <w:t xml:space="preserve">Что означает строка if test -f man𝑠/i.$s, встреченная в командном файле?</w:t>
      </w:r>
    </w:p>
    <w:p>
      <w:pPr>
        <w:numPr>
          <w:ilvl w:val="0"/>
          <w:numId w:val="1023"/>
        </w:numPr>
        <w:pStyle w:val="Compact"/>
      </w:pPr>
      <w:r>
        <w:t xml:space="preserve">Строка if test -f man𝑠/i.𝑠, 𝑚𝑎𝑛s/𝑖.s и является ли этот файл обычным файлом. Если данный файл является каталогом, то команда вернет нулевое значение (ложь).</w:t>
      </w:r>
    </w:p>
    <w:p>
      <w:pPr>
        <w:numPr>
          <w:ilvl w:val="0"/>
          <w:numId w:val="1024"/>
        </w:numPr>
        <w:pStyle w:val="Compact"/>
      </w:pPr>
      <w:r>
        <w:t xml:space="preserve">Объясните различия между конструкциями while и until.</w:t>
      </w:r>
    </w:p>
    <w:p>
      <w:pPr>
        <w:numPr>
          <w:ilvl w:val="0"/>
          <w:numId w:val="1025"/>
        </w:numPr>
        <w:pStyle w:val="Compac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Шошина Евгения Александровна (НКАбд-03-22)</dc:creator>
  <dc:language>ru-RU</dc:language>
  <cp:keywords/>
  <dcterms:created xsi:type="dcterms:W3CDTF">2023-04-22T18:20:02Z</dcterms:created>
  <dcterms:modified xsi:type="dcterms:W3CDTF">2023-04-22T18:20:02Z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