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8.png" ContentType="image/png"/>
  <Override PartName="/word/media/rId22.png" ContentType="image/png"/>
  <Override PartName="/word/media/rId37.png" ContentType="image/png"/>
  <Override PartName="/word/media/rId31.png" ContentType="image/png"/>
  <Override PartName="/word/media/rId25.png" ContentType="image/png"/>
  <Override PartName="/word/media/rId43.png" ContentType="image/png"/>
  <Override PartName="/word/media/rId49.png" ContentType="image/png"/>
  <Override PartName="/word/media/rId40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3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информации о себе на сайте</w:t>
      </w:r>
      <w:r>
        <w:t xml:space="preserve"> </w:t>
      </w:r>
      <w:r>
        <w:t xml:space="preserve">“</w:t>
      </w:r>
      <w:r>
        <w:t xml:space="preserve">достижения</w:t>
      </w:r>
      <w:r>
        <w:t xml:space="preserve">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2"/>
        </w:numPr>
        <w:pStyle w:val="Compact"/>
      </w:pPr>
      <w:r>
        <w:t xml:space="preserve">Язык разметки Markdown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Добавить информацию о навыках (Skills).</w:t>
      </w:r>
    </w:p>
    <w:p>
      <w:pPr>
        <w:pStyle w:val="CaptionedFigure"/>
      </w:pPr>
      <w:r>
        <w:drawing>
          <wp:inline>
            <wp:extent cx="2500212" cy="2321169"/>
            <wp:effectExtent b="0" l="0" r="0" t="0"/>
            <wp:docPr descr="Изменение в файле информации о навыках" title="" id="23" name="Picture"/>
            <a:graphic>
              <a:graphicData uri="http://schemas.openxmlformats.org/drawingml/2006/picture">
                <pic:pic>
                  <pic:nvPicPr>
                    <pic:cNvPr descr="image/1%20skil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23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файле информации о навыках</w:t>
      </w:r>
    </w:p>
    <w:p>
      <w:pPr>
        <w:pStyle w:val="CaptionedFigure"/>
      </w:pPr>
      <w:r>
        <w:drawing>
          <wp:inline>
            <wp:extent cx="5334000" cy="1505983"/>
            <wp:effectExtent b="0" l="0" r="0" t="0"/>
            <wp:docPr descr="Результат на сайте: Skills" title="" id="26" name="Picture"/>
            <a:graphic>
              <a:graphicData uri="http://schemas.openxmlformats.org/drawingml/2006/picture">
                <pic:pic>
                  <pic:nvPicPr>
                    <pic:cNvPr descr="image/2%20skil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сайте: Skills</w:t>
      </w:r>
    </w:p>
    <w:p>
      <w:pPr>
        <w:numPr>
          <w:ilvl w:val="0"/>
          <w:numId w:val="1004"/>
        </w:numPr>
        <w:pStyle w:val="Compact"/>
      </w:pPr>
      <w:r>
        <w:t xml:space="preserve">Добавить информацию об опыте (Experience).</w:t>
      </w:r>
    </w:p>
    <w:p>
      <w:pPr>
        <w:pStyle w:val="CaptionedFigure"/>
      </w:pPr>
      <w:r>
        <w:drawing>
          <wp:inline>
            <wp:extent cx="3881404" cy="3286724"/>
            <wp:effectExtent b="0" l="0" r="0" t="0"/>
            <wp:docPr descr="Изменение в файле информации об опыте" title="" id="29" name="Picture"/>
            <a:graphic>
              <a:graphicData uri="http://schemas.openxmlformats.org/drawingml/2006/picture">
                <pic:pic>
                  <pic:nvPicPr>
                    <pic:cNvPr descr="image/1%20Experienc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32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файле информации об опыте</w:t>
      </w:r>
    </w:p>
    <w:p>
      <w:pPr>
        <w:pStyle w:val="CaptionedFigure"/>
      </w:pPr>
      <w:r>
        <w:drawing>
          <wp:inline>
            <wp:extent cx="5334000" cy="1539098"/>
            <wp:effectExtent b="0" l="0" r="0" t="0"/>
            <wp:docPr descr="Результат на сайте: Experience" title="" id="32" name="Picture"/>
            <a:graphic>
              <a:graphicData uri="http://schemas.openxmlformats.org/drawingml/2006/picture">
                <pic:pic>
                  <pic:nvPicPr>
                    <pic:cNvPr descr="image/2%20Experien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сайте: Experience</w:t>
      </w:r>
    </w:p>
    <w:p>
      <w:pPr>
        <w:numPr>
          <w:ilvl w:val="0"/>
          <w:numId w:val="1005"/>
        </w:numPr>
        <w:pStyle w:val="Compact"/>
      </w:pPr>
      <w:r>
        <w:t xml:space="preserve">Добавить информацию о достижениях (Accomplishments).</w:t>
      </w:r>
    </w:p>
    <w:p>
      <w:pPr>
        <w:pStyle w:val="CaptionedFigure"/>
      </w:pPr>
      <w:r>
        <w:drawing>
          <wp:inline>
            <wp:extent cx="4456900" cy="3037342"/>
            <wp:effectExtent b="0" l="0" r="0" t="0"/>
            <wp:docPr descr="Изменение в файле информации о достижениях" title="" id="35" name="Picture"/>
            <a:graphic>
              <a:graphicData uri="http://schemas.openxmlformats.org/drawingml/2006/picture">
                <pic:pic>
                  <pic:nvPicPr>
                    <pic:cNvPr descr="image/1%20Accomplishment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00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файле информации о достижениях</w:t>
      </w:r>
    </w:p>
    <w:p>
      <w:pPr>
        <w:pStyle w:val="CaptionedFigure"/>
      </w:pPr>
      <w:r>
        <w:drawing>
          <wp:inline>
            <wp:extent cx="5334000" cy="959141"/>
            <wp:effectExtent b="0" l="0" r="0" t="0"/>
            <wp:docPr descr="Результат на сайте: Accomplishments" title="" id="38" name="Picture"/>
            <a:graphic>
              <a:graphicData uri="http://schemas.openxmlformats.org/drawingml/2006/picture">
                <pic:pic>
                  <pic:nvPicPr>
                    <pic:cNvPr descr="image/2%20Accomplishments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сайте: Accomplishments</w:t>
      </w:r>
    </w:p>
    <w:p>
      <w:pPr>
        <w:numPr>
          <w:ilvl w:val="0"/>
          <w:numId w:val="1006"/>
        </w:numPr>
        <w:pStyle w:val="Compact"/>
      </w:pP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5045186" cy="4814987"/>
            <wp:effectExtent b="0" l="0" r="0" t="0"/>
            <wp:docPr descr="Написание поста по прошедшей неделе" title="" id="41" name="Picture"/>
            <a:graphic>
              <a:graphicData uri="http://schemas.openxmlformats.org/drawingml/2006/picture">
                <pic:pic>
                  <pic:nvPicPr>
                    <pic:cNvPr descr="image/пост%20по%20неделе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86" cy="481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поста по прошедшей неделе</w:t>
      </w:r>
    </w:p>
    <w:p>
      <w:pPr>
        <w:pStyle w:val="CaptionedFigure"/>
      </w:pPr>
      <w:r>
        <w:drawing>
          <wp:inline>
            <wp:extent cx="5334000" cy="1392674"/>
            <wp:effectExtent b="0" l="0" r="0" t="0"/>
            <wp:docPr descr="Пост на сайте" title="" id="44" name="Picture"/>
            <a:graphic>
              <a:graphicData uri="http://schemas.openxmlformats.org/drawingml/2006/picture">
                <pic:pic>
                  <pic:nvPicPr>
                    <pic:cNvPr descr="image/2%20пост%20по%20неделе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p>
      <w:pPr>
        <w:numPr>
          <w:ilvl w:val="0"/>
          <w:numId w:val="1007"/>
        </w:numPr>
        <w:pStyle w:val="Compact"/>
      </w:pPr>
      <w:r>
        <w:t xml:space="preserve">Добавим пост на тему</w:t>
      </w:r>
      <w:r>
        <w:t xml:space="preserve"> </w:t>
      </w:r>
      <w:r>
        <w:t xml:space="preserve">“</w:t>
      </w:r>
      <w:r>
        <w:t xml:space="preserve">Язык разметки Markdown.</w:t>
      </w:r>
      <w:r>
        <w:t xml:space="preserve">”</w:t>
      </w:r>
    </w:p>
    <w:p>
      <w:pPr>
        <w:pStyle w:val="CaptionedFigure"/>
      </w:pPr>
      <w:r>
        <w:drawing>
          <wp:inline>
            <wp:extent cx="5089946" cy="4783015"/>
            <wp:effectExtent b="0" l="0" r="0" t="0"/>
            <wp:docPr descr="Написание поста по теме “Язык разметки Markdown”" title="" id="47" name="Picture"/>
            <a:graphic>
              <a:graphicData uri="http://schemas.openxmlformats.org/drawingml/2006/picture">
                <pic:pic>
                  <pic:nvPicPr>
                    <pic:cNvPr descr="image/пост%20по%20теме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6" cy="478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поста по теме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p>
      <w:pPr>
        <w:pStyle w:val="CaptionedFigure"/>
      </w:pPr>
      <w:r>
        <w:drawing>
          <wp:inline>
            <wp:extent cx="5334000" cy="1230923"/>
            <wp:effectExtent b="0" l="0" r="0" t="0"/>
            <wp:docPr descr="Пост на сайте" title="" id="50" name="Picture"/>
            <a:graphic>
              <a:graphicData uri="http://schemas.openxmlformats.org/drawingml/2006/picture">
                <pic:pic>
                  <pic:nvPicPr>
                    <pic:cNvPr descr="image/2%20пост%20по%20теме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третьего этапа индивидуального проекта я продолжила</w:t>
      </w:r>
      <w:r>
        <w:t xml:space="preserve"> </w:t>
      </w:r>
      <w:r>
        <w:t xml:space="preserve">редактирование сайта, научилась добавлять на сайт свои достижения, а также</w:t>
      </w:r>
      <w:r>
        <w:t xml:space="preserve"> </w:t>
      </w:r>
      <w:r>
        <w:t xml:space="preserve">продолжила писать посты.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3 этапа индивидуального проекта</dc:title>
  <dc:creator>Шошина Евгения Александровна, группа: НКАбд-03-22</dc:creator>
  <dc:language>ru-RU</dc:language>
  <cp:keywords/>
  <dcterms:created xsi:type="dcterms:W3CDTF">2023-04-08T20:27:17Z</dcterms:created>
  <dcterms:modified xsi:type="dcterms:W3CDTF">2023-04-08T20:27:17Z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