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03" w:rsidRPr="00560D07" w:rsidRDefault="0000116C" w:rsidP="00560D07">
      <w:pPr>
        <w:jc w:val="center"/>
        <w:rPr>
          <w:b/>
          <w:sz w:val="28"/>
          <w:szCs w:val="28"/>
        </w:rPr>
      </w:pPr>
      <w:r w:rsidRPr="00560D07">
        <w:rPr>
          <w:b/>
          <w:sz w:val="28"/>
          <w:szCs w:val="28"/>
        </w:rPr>
        <w:t>Application Vending Machine</w:t>
      </w:r>
    </w:p>
    <w:p w:rsidR="0000116C" w:rsidRDefault="0000116C"/>
    <w:p w:rsidR="0000116C" w:rsidRPr="0000116C" w:rsidRDefault="0000116C">
      <w:pPr>
        <w:rPr>
          <w:lang w:val="en-US"/>
        </w:rPr>
      </w:pPr>
      <w:r w:rsidRPr="0000116C">
        <w:rPr>
          <w:lang w:val="en-US"/>
        </w:rPr>
        <w:t>The program has following main menu:</w:t>
      </w:r>
    </w:p>
    <w:p w:rsidR="0000116C" w:rsidRDefault="0000116C">
      <w:r>
        <w:rPr>
          <w:noProof/>
          <w:lang w:eastAsia="pt-PT"/>
        </w:rPr>
        <w:drawing>
          <wp:inline distT="0" distB="0" distL="0" distR="0">
            <wp:extent cx="3942715" cy="2280285"/>
            <wp:effectExtent l="0" t="0" r="63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6C" w:rsidRDefault="0000116C"/>
    <w:p w:rsidR="0000116C" w:rsidRPr="0000116C" w:rsidRDefault="0000116C">
      <w:pPr>
        <w:rPr>
          <w:lang w:val="en-US"/>
        </w:rPr>
      </w:pPr>
      <w:r w:rsidRPr="0000116C">
        <w:rPr>
          <w:lang w:val="en-US"/>
        </w:rPr>
        <w:t xml:space="preserve">To start selling products from </w:t>
      </w:r>
      <w:r>
        <w:rPr>
          <w:lang w:val="en-US"/>
        </w:rPr>
        <w:t>vending m</w:t>
      </w:r>
      <w:r w:rsidR="00A53E78">
        <w:rPr>
          <w:lang w:val="en-US"/>
        </w:rPr>
        <w:t>achine you</w:t>
      </w:r>
      <w:r w:rsidRPr="0000116C">
        <w:rPr>
          <w:lang w:val="en-US"/>
        </w:rPr>
        <w:t xml:space="preserve"> need:</w:t>
      </w:r>
    </w:p>
    <w:p w:rsidR="0000116C" w:rsidRDefault="0000116C" w:rsidP="0000116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products to</w:t>
      </w:r>
      <w:r w:rsidR="00A53E78">
        <w:rPr>
          <w:lang w:val="en-US"/>
        </w:rPr>
        <w:t xml:space="preserve"> the</w:t>
      </w:r>
      <w:r>
        <w:rPr>
          <w:lang w:val="en-US"/>
        </w:rPr>
        <w:t xml:space="preserve"> storehouse</w:t>
      </w:r>
    </w:p>
    <w:p w:rsidR="0000116C" w:rsidRDefault="0000116C" w:rsidP="0000116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A53E78">
        <w:rPr>
          <w:lang w:val="en-US"/>
        </w:rPr>
        <w:t xml:space="preserve">a </w:t>
      </w:r>
      <w:r>
        <w:rPr>
          <w:lang w:val="en-US"/>
        </w:rPr>
        <w:t>new vending machine with</w:t>
      </w:r>
      <w:r w:rsidR="00A53E78">
        <w:rPr>
          <w:lang w:val="en-US"/>
        </w:rPr>
        <w:t xml:space="preserve"> the</w:t>
      </w:r>
      <w:r>
        <w:rPr>
          <w:lang w:val="en-US"/>
        </w:rPr>
        <w:t xml:space="preserve"> stock</w:t>
      </w:r>
    </w:p>
    <w:p w:rsidR="0000116C" w:rsidRDefault="0000116C" w:rsidP="0000116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products to </w:t>
      </w:r>
      <w:r w:rsidR="00A53E78">
        <w:rPr>
          <w:lang w:val="en-US"/>
        </w:rPr>
        <w:t xml:space="preserve">the </w:t>
      </w:r>
      <w:r>
        <w:rPr>
          <w:lang w:val="en-US"/>
        </w:rPr>
        <w:t>existing stock</w:t>
      </w:r>
    </w:p>
    <w:p w:rsidR="0000116C" w:rsidRDefault="0000116C" w:rsidP="0000116C">
      <w:pPr>
        <w:rPr>
          <w:lang w:val="en-US"/>
        </w:rPr>
      </w:pPr>
      <w:r>
        <w:rPr>
          <w:lang w:val="en-US"/>
        </w:rPr>
        <w:t>Examples of sub menus:</w:t>
      </w:r>
    </w:p>
    <w:p w:rsidR="0000116C" w:rsidRDefault="0000116C" w:rsidP="0000116C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354705" cy="1674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6C" w:rsidRPr="0000116C" w:rsidRDefault="0000116C" w:rsidP="0000116C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152775" cy="135953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6C" w:rsidRDefault="0000116C">
      <w:pPr>
        <w:rPr>
          <w:lang w:val="en-US"/>
        </w:rPr>
      </w:pPr>
    </w:p>
    <w:p w:rsidR="0000116C" w:rsidRDefault="0000116C">
      <w:pPr>
        <w:rPr>
          <w:lang w:val="en-US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3360420" cy="23158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6C" w:rsidRDefault="00A53E78">
      <w:pPr>
        <w:rPr>
          <w:lang w:val="en-US"/>
        </w:rPr>
      </w:pPr>
      <w:r>
        <w:rPr>
          <w:lang w:val="en-US"/>
        </w:rPr>
        <w:t>The p</w:t>
      </w:r>
      <w:r w:rsidR="0000116C">
        <w:rPr>
          <w:lang w:val="en-US"/>
        </w:rPr>
        <w:t>rogram allows you to check storehouse, for example:</w:t>
      </w:r>
    </w:p>
    <w:p w:rsidR="0000116C" w:rsidRDefault="0000116C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238375" cy="2226310"/>
            <wp:effectExtent l="0" t="0" r="952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07" w:rsidRDefault="00560D07" w:rsidP="00560D07">
      <w:pPr>
        <w:rPr>
          <w:lang w:val="en-US"/>
        </w:rPr>
      </w:pPr>
      <w:r>
        <w:rPr>
          <w:lang w:val="en-US"/>
        </w:rPr>
        <w:t>To c</w:t>
      </w:r>
      <w:r>
        <w:rPr>
          <w:lang w:val="en-US"/>
        </w:rPr>
        <w:t>heck vending machines</w:t>
      </w:r>
      <w:r>
        <w:rPr>
          <w:lang w:val="en-US"/>
        </w:rPr>
        <w:t>,</w:t>
      </w:r>
      <w:r>
        <w:rPr>
          <w:lang w:val="en-US"/>
        </w:rPr>
        <w:t xml:space="preserve"> for example:</w:t>
      </w:r>
    </w:p>
    <w:p w:rsidR="00560D07" w:rsidRDefault="00560D0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588895" cy="11461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07" w:rsidRDefault="00560D07" w:rsidP="00560D07">
      <w:pPr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 xml:space="preserve">check </w:t>
      </w:r>
      <w:r>
        <w:rPr>
          <w:lang w:val="en-US"/>
        </w:rPr>
        <w:t>stock at vending machine</w:t>
      </w:r>
      <w:r>
        <w:rPr>
          <w:lang w:val="en-US"/>
        </w:rPr>
        <w:t>, for example:</w:t>
      </w:r>
    </w:p>
    <w:p w:rsidR="00560D07" w:rsidRDefault="00560D07" w:rsidP="00560D0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377440" cy="14630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07" w:rsidRDefault="00560D07" w:rsidP="00560D07">
      <w:pPr>
        <w:rPr>
          <w:lang w:val="en-US"/>
        </w:rPr>
      </w:pPr>
    </w:p>
    <w:p w:rsidR="00560D07" w:rsidRDefault="00A53E78" w:rsidP="00560D07">
      <w:pPr>
        <w:rPr>
          <w:lang w:val="en-US"/>
        </w:rPr>
      </w:pPr>
      <w:r>
        <w:rPr>
          <w:lang w:val="en-US"/>
        </w:rPr>
        <w:lastRenderedPageBreak/>
        <w:t>The e</w:t>
      </w:r>
      <w:r w:rsidR="00560D07">
        <w:rPr>
          <w:lang w:val="en-US"/>
        </w:rPr>
        <w:t>xample of selling product (the program checks if there is enough quantity at the stock):</w:t>
      </w:r>
    </w:p>
    <w:p w:rsidR="00560D07" w:rsidRDefault="00560D07" w:rsidP="00560D0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122930" cy="1668780"/>
            <wp:effectExtent l="0" t="0" r="127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D07" w:rsidRDefault="00560D07" w:rsidP="00560D07">
      <w:pPr>
        <w:rPr>
          <w:lang w:val="en-US"/>
        </w:rPr>
      </w:pPr>
      <w:r>
        <w:rPr>
          <w:lang w:val="en-US"/>
        </w:rPr>
        <w:t>Finally we can check all the sales that have been stored in database:</w:t>
      </w:r>
    </w:p>
    <w:p w:rsidR="00560D07" w:rsidRDefault="00560D07" w:rsidP="00560D0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333625" cy="5937885"/>
            <wp:effectExtent l="0" t="0" r="952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07" w:rsidRDefault="00560D07" w:rsidP="00560D07">
      <w:pPr>
        <w:rPr>
          <w:lang w:val="en-US"/>
        </w:rPr>
      </w:pPr>
    </w:p>
    <w:p w:rsidR="00560D07" w:rsidRPr="0000116C" w:rsidRDefault="00560D07">
      <w:pPr>
        <w:rPr>
          <w:lang w:val="en-US"/>
        </w:rPr>
      </w:pPr>
    </w:p>
    <w:sectPr w:rsidR="00560D07" w:rsidRPr="0000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469E0"/>
    <w:multiLevelType w:val="hybridMultilevel"/>
    <w:tmpl w:val="A0B49C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C2B60"/>
    <w:multiLevelType w:val="hybridMultilevel"/>
    <w:tmpl w:val="412A3F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73"/>
    <w:rsid w:val="0000116C"/>
    <w:rsid w:val="00560D07"/>
    <w:rsid w:val="00A53E78"/>
    <w:rsid w:val="00B03E73"/>
    <w:rsid w:val="00B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26035-1C73-47D9-A750-526384F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2019-03-28T16:27:00Z</dcterms:created>
  <dcterms:modified xsi:type="dcterms:W3CDTF">2019-03-28T16:54:00Z</dcterms:modified>
</cp:coreProperties>
</file>