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E489" w14:textId="77777777" w:rsidR="00DF581D" w:rsidRDefault="00DF581D" w:rsidP="00DF581D">
      <w:pPr>
        <w:jc w:val="center"/>
        <w:rPr>
          <w:rFonts w:ascii="Times New Roman" w:hAnsi="Times New Roman" w:cs="Times New Roman"/>
          <w:b/>
          <w:bCs/>
          <w:sz w:val="40"/>
          <w:szCs w:val="40"/>
          <w:u w:val="single"/>
        </w:rPr>
      </w:pPr>
      <w:r w:rsidRPr="009C6530">
        <w:rPr>
          <w:rFonts w:ascii="Times New Roman" w:hAnsi="Times New Roman" w:cs="Times New Roman"/>
          <w:b/>
          <w:bCs/>
          <w:sz w:val="40"/>
          <w:szCs w:val="40"/>
          <w:u w:val="single"/>
        </w:rPr>
        <w:t>DATA REPORT</w:t>
      </w:r>
    </w:p>
    <w:p w14:paraId="06B687B2" w14:textId="472EF9DD" w:rsidR="00DF581D" w:rsidRDefault="00DF581D">
      <w:pPr>
        <w:rPr>
          <w:rFonts w:ascii="Times New Roman" w:hAnsi="Times New Roman" w:cs="Times New Roman"/>
          <w:b/>
          <w:bCs/>
          <w:sz w:val="32"/>
          <w:szCs w:val="32"/>
          <w:u w:val="single"/>
        </w:rPr>
      </w:pPr>
      <w:r w:rsidRPr="00DF581D">
        <w:rPr>
          <w:rFonts w:ascii="Times New Roman" w:hAnsi="Times New Roman" w:cs="Times New Roman"/>
          <w:b/>
          <w:bCs/>
          <w:sz w:val="32"/>
          <w:szCs w:val="32"/>
          <w:u w:val="single"/>
        </w:rPr>
        <w:t>BREAKHIS HISTOPATHOLOGICAL IMAGES DATA REPORT</w:t>
      </w:r>
    </w:p>
    <w:p w14:paraId="2847FF68" w14:textId="5F8C8A9F" w:rsidR="00DF581D" w:rsidRDefault="00DF581D">
      <w:pPr>
        <w:rPr>
          <w:rFonts w:ascii="Times New Roman" w:hAnsi="Times New Roman" w:cs="Times New Roman"/>
          <w:b/>
          <w:bCs/>
          <w:sz w:val="32"/>
          <w:szCs w:val="32"/>
          <w:u w:val="single"/>
        </w:rPr>
      </w:pPr>
      <w:r>
        <w:rPr>
          <w:rFonts w:ascii="Times New Roman" w:hAnsi="Times New Roman" w:cs="Times New Roman"/>
          <w:b/>
          <w:bCs/>
          <w:sz w:val="32"/>
          <w:szCs w:val="32"/>
          <w:u w:val="single"/>
        </w:rPr>
        <w:t>INTRODUCTION</w:t>
      </w:r>
    </w:p>
    <w:p w14:paraId="1E16A9B9" w14:textId="77777777" w:rsidR="00284420" w:rsidRDefault="00157EF4" w:rsidP="00284420">
      <w:pPr>
        <w:rPr>
          <w:rFonts w:ascii="Times New Roman" w:hAnsi="Times New Roman" w:cs="Times New Roman"/>
        </w:rPr>
      </w:pPr>
      <w:r>
        <w:rPr>
          <w:rFonts w:ascii="Times New Roman" w:hAnsi="Times New Roman" w:cs="Times New Roman"/>
        </w:rPr>
        <w:t>Every 14 seconds, somewhere in the world, a woman i</w:t>
      </w:r>
      <w:r w:rsidR="00284420">
        <w:rPr>
          <w:rFonts w:ascii="Times New Roman" w:hAnsi="Times New Roman" w:cs="Times New Roman"/>
        </w:rPr>
        <w:t xml:space="preserve">s </w:t>
      </w:r>
      <w:r>
        <w:rPr>
          <w:rFonts w:ascii="Times New Roman" w:hAnsi="Times New Roman" w:cs="Times New Roman"/>
        </w:rPr>
        <w:t>diagnosed with breast cancer. Late detection and limited predictive tools continue to impede timely and effective treatment highlighting the need for advanced models that enhance early diagnosis and improve outcome prediction</w:t>
      </w:r>
      <w:r w:rsidR="00284420">
        <w:rPr>
          <w:rFonts w:ascii="Times New Roman" w:hAnsi="Times New Roman" w:cs="Times New Roman"/>
        </w:rPr>
        <w:t>.</w:t>
      </w:r>
    </w:p>
    <w:p w14:paraId="3F6BAC2C" w14:textId="546DDDBA" w:rsidR="00284420" w:rsidRPr="00284420" w:rsidRDefault="00284420" w:rsidP="00284420">
      <w:pPr>
        <w:rPr>
          <w:rFonts w:ascii="Times New Roman" w:hAnsi="Times New Roman" w:cs="Times New Roman"/>
        </w:rPr>
      </w:pPr>
      <w:r w:rsidRPr="00284420">
        <w:rPr>
          <w:rFonts w:ascii="Times New Roman" w:hAnsi="Times New Roman" w:cs="Times New Roman"/>
        </w:rPr>
        <w:t>Traditionally, diagnosis is performed manually by pathologists through visual examination of histopathological images, which is time-consuming, subject to human bias, and prone to v</w:t>
      </w:r>
      <w:r>
        <w:rPr>
          <w:rFonts w:ascii="Times New Roman" w:hAnsi="Times New Roman" w:cs="Times New Roman"/>
        </w:rPr>
        <w:t>a</w:t>
      </w:r>
      <w:r w:rsidRPr="00284420">
        <w:rPr>
          <w:rFonts w:ascii="Times New Roman" w:hAnsi="Times New Roman" w:cs="Times New Roman"/>
        </w:rPr>
        <w:t>riability in interpretation. Leveraging deep learnin</w:t>
      </w:r>
      <w:r w:rsidRPr="00284420">
        <w:rPr>
          <w:rFonts w:ascii="Times New Roman" w:hAnsi="Times New Roman" w:cs="Times New Roman"/>
        </w:rPr>
        <w:t>g</w:t>
      </w:r>
      <w:r>
        <w:rPr>
          <w:rFonts w:ascii="Times New Roman" w:hAnsi="Times New Roman" w:cs="Times New Roman"/>
          <w:b/>
          <w:bCs/>
        </w:rPr>
        <w:t xml:space="preserve"> </w:t>
      </w:r>
      <w:r w:rsidRPr="00284420">
        <w:rPr>
          <w:rFonts w:ascii="Times New Roman" w:hAnsi="Times New Roman" w:cs="Times New Roman"/>
        </w:rPr>
        <w:t>particularly Convolutional Neural</w:t>
      </w:r>
      <w:r w:rsidRPr="00284420">
        <w:rPr>
          <w:rFonts w:ascii="Times New Roman" w:hAnsi="Times New Roman" w:cs="Times New Roman"/>
          <w:b/>
          <w:bCs/>
        </w:rPr>
        <w:t xml:space="preserve"> </w:t>
      </w:r>
      <w:r w:rsidRPr="00284420">
        <w:rPr>
          <w:rFonts w:ascii="Times New Roman" w:hAnsi="Times New Roman" w:cs="Times New Roman"/>
        </w:rPr>
        <w:t>Networks (CNNs) provides an opportunity to automate and enhance the accuracy and efficiency of breast cancer diagnosis from microscopic images.  This project aims to build a reliable and interpretable AI model that can support clinical decision-making in identifying benign</w:t>
      </w:r>
      <w:r>
        <w:rPr>
          <w:rFonts w:ascii="Times New Roman" w:hAnsi="Times New Roman" w:cs="Times New Roman"/>
          <w:b/>
          <w:bCs/>
        </w:rPr>
        <w:t xml:space="preserve"> a</w:t>
      </w:r>
      <w:r w:rsidRPr="00284420">
        <w:rPr>
          <w:rFonts w:ascii="Times New Roman" w:hAnsi="Times New Roman" w:cs="Times New Roman"/>
        </w:rPr>
        <w:t>nd malignant breast tissue samples.</w:t>
      </w:r>
    </w:p>
    <w:p w14:paraId="3D5F83B6" w14:textId="7A6B4F43" w:rsidR="00284420" w:rsidRPr="00284420" w:rsidRDefault="00284420" w:rsidP="00284420">
      <w:pPr>
        <w:rPr>
          <w:rFonts w:ascii="Times New Roman" w:hAnsi="Times New Roman" w:cs="Times New Roman"/>
          <w:b/>
          <w:bCs/>
          <w:u w:val="single"/>
        </w:rPr>
      </w:pPr>
      <w:r w:rsidRPr="00284420">
        <w:rPr>
          <w:rFonts w:ascii="Times New Roman" w:hAnsi="Times New Roman" w:cs="Times New Roman"/>
          <w:b/>
          <w:bCs/>
          <w:u w:val="single"/>
        </w:rPr>
        <w:t xml:space="preserve">1.2 </w:t>
      </w:r>
      <w:r w:rsidRPr="00284420">
        <w:rPr>
          <w:rFonts w:ascii="Times New Roman" w:hAnsi="Times New Roman" w:cs="Times New Roman"/>
          <w:b/>
          <w:bCs/>
          <w:u w:val="single"/>
        </w:rPr>
        <w:t>PROBLEM STATEMENT</w:t>
      </w:r>
    </w:p>
    <w:p w14:paraId="144CB04A" w14:textId="77777777" w:rsidR="00284420" w:rsidRPr="00284420" w:rsidRDefault="00284420" w:rsidP="00284420">
      <w:pPr>
        <w:rPr>
          <w:rFonts w:ascii="Times New Roman" w:hAnsi="Times New Roman" w:cs="Times New Roman"/>
        </w:rPr>
      </w:pPr>
      <w:r w:rsidRPr="00284420">
        <w:rPr>
          <w:rFonts w:ascii="Times New Roman" w:hAnsi="Times New Roman" w:cs="Times New Roman"/>
        </w:rPr>
        <w:t>Manual examination of histopathological images for breast cancer diagnosis is labor-intensive and prone to diagnostic errors due to:</w:t>
      </w:r>
    </w:p>
    <w:p w14:paraId="5D13D22F" w14:textId="77777777" w:rsidR="00284420" w:rsidRPr="00284420" w:rsidRDefault="00284420" w:rsidP="00284420">
      <w:pPr>
        <w:numPr>
          <w:ilvl w:val="0"/>
          <w:numId w:val="1"/>
        </w:numPr>
        <w:rPr>
          <w:rFonts w:ascii="Times New Roman" w:hAnsi="Times New Roman" w:cs="Times New Roman"/>
        </w:rPr>
      </w:pPr>
      <w:r w:rsidRPr="00284420">
        <w:rPr>
          <w:rFonts w:ascii="Times New Roman" w:hAnsi="Times New Roman" w:cs="Times New Roman"/>
        </w:rPr>
        <w:t>Human subjectivity and fatigue</w:t>
      </w:r>
    </w:p>
    <w:p w14:paraId="5C7343F7" w14:textId="77777777" w:rsidR="00284420" w:rsidRPr="00284420" w:rsidRDefault="00284420" w:rsidP="00284420">
      <w:pPr>
        <w:numPr>
          <w:ilvl w:val="0"/>
          <w:numId w:val="1"/>
        </w:numPr>
        <w:rPr>
          <w:rFonts w:ascii="Times New Roman" w:hAnsi="Times New Roman" w:cs="Times New Roman"/>
        </w:rPr>
      </w:pPr>
      <w:r w:rsidRPr="00284420">
        <w:rPr>
          <w:rFonts w:ascii="Times New Roman" w:hAnsi="Times New Roman" w:cs="Times New Roman"/>
        </w:rPr>
        <w:t>Complex tissue structures</w:t>
      </w:r>
    </w:p>
    <w:p w14:paraId="4D035457" w14:textId="77777777" w:rsidR="00284420" w:rsidRPr="00284420" w:rsidRDefault="00284420" w:rsidP="00284420">
      <w:pPr>
        <w:numPr>
          <w:ilvl w:val="0"/>
          <w:numId w:val="1"/>
        </w:numPr>
        <w:rPr>
          <w:rFonts w:ascii="Times New Roman" w:hAnsi="Times New Roman" w:cs="Times New Roman"/>
        </w:rPr>
      </w:pPr>
      <w:r w:rsidRPr="00284420">
        <w:rPr>
          <w:rFonts w:ascii="Times New Roman" w:hAnsi="Times New Roman" w:cs="Times New Roman"/>
        </w:rPr>
        <w:t>Large volumes of image data</w:t>
      </w:r>
    </w:p>
    <w:p w14:paraId="13C75FE1" w14:textId="77777777" w:rsidR="00284420" w:rsidRDefault="00284420" w:rsidP="00284420">
      <w:pPr>
        <w:rPr>
          <w:rFonts w:ascii="Times New Roman" w:hAnsi="Times New Roman" w:cs="Times New Roman"/>
        </w:rPr>
      </w:pPr>
      <w:r w:rsidRPr="00284420">
        <w:rPr>
          <w:rFonts w:ascii="Times New Roman" w:hAnsi="Times New Roman" w:cs="Times New Roman"/>
        </w:rPr>
        <w:t>There is a need for an automated, accurate, and scalable image classification system that can assist pathologists in detecting malignant tumors with high reliability.</w:t>
      </w:r>
    </w:p>
    <w:p w14:paraId="5AB2D390" w14:textId="5461789A" w:rsidR="00284420" w:rsidRPr="00284420" w:rsidRDefault="00284420" w:rsidP="00284420">
      <w:pPr>
        <w:rPr>
          <w:rFonts w:ascii="Times New Roman" w:hAnsi="Times New Roman" w:cs="Times New Roman"/>
          <w:b/>
          <w:bCs/>
          <w:u w:val="single"/>
        </w:rPr>
      </w:pPr>
      <w:r w:rsidRPr="00284420">
        <w:rPr>
          <w:rFonts w:ascii="Times New Roman" w:hAnsi="Times New Roman" w:cs="Times New Roman"/>
          <w:b/>
          <w:bCs/>
          <w:u w:val="single"/>
        </w:rPr>
        <w:t xml:space="preserve">1.3 </w:t>
      </w:r>
      <w:r w:rsidRPr="00AB2CFC">
        <w:rPr>
          <w:rFonts w:ascii="Times New Roman" w:hAnsi="Times New Roman" w:cs="Times New Roman"/>
          <w:b/>
          <w:bCs/>
          <w:u w:val="single"/>
        </w:rPr>
        <w:t>BUSINESS OBJECTIVE</w:t>
      </w:r>
    </w:p>
    <w:p w14:paraId="196B1168" w14:textId="77777777" w:rsidR="00284420" w:rsidRPr="00284420" w:rsidRDefault="00284420" w:rsidP="00284420">
      <w:pPr>
        <w:rPr>
          <w:rFonts w:ascii="Times New Roman" w:hAnsi="Times New Roman" w:cs="Times New Roman"/>
          <w:b/>
          <w:bCs/>
          <w:u w:val="single"/>
        </w:rPr>
      </w:pPr>
      <w:r w:rsidRPr="00284420">
        <w:rPr>
          <w:rFonts w:ascii="Times New Roman" w:hAnsi="Times New Roman" w:cs="Times New Roman"/>
          <w:b/>
          <w:bCs/>
          <w:u w:val="single"/>
        </w:rPr>
        <w:t>1.3.1 Main Objective</w:t>
      </w:r>
    </w:p>
    <w:p w14:paraId="3B87914F" w14:textId="77777777" w:rsidR="00284420" w:rsidRDefault="00284420" w:rsidP="00284420">
      <w:pPr>
        <w:rPr>
          <w:rFonts w:ascii="Times New Roman" w:hAnsi="Times New Roman" w:cs="Times New Roman"/>
        </w:rPr>
      </w:pPr>
      <w:r w:rsidRPr="00284420">
        <w:rPr>
          <w:rFonts w:ascii="Times New Roman" w:hAnsi="Times New Roman" w:cs="Times New Roman"/>
        </w:rPr>
        <w:t>To develop and deploy a deep learning-based breast cancer classification model that accurately distinguishes between benign and malignant histopathological images using the BreakHis dataset.</w:t>
      </w:r>
    </w:p>
    <w:p w14:paraId="3870F29F" w14:textId="77777777" w:rsidR="00AB2CFC" w:rsidRPr="00AB2CFC" w:rsidRDefault="00AB2CFC" w:rsidP="00AB2CFC">
      <w:pPr>
        <w:rPr>
          <w:rFonts w:ascii="Times New Roman" w:hAnsi="Times New Roman" w:cs="Times New Roman"/>
          <w:b/>
          <w:bCs/>
          <w:u w:val="single"/>
        </w:rPr>
      </w:pPr>
      <w:r w:rsidRPr="00AB2CFC">
        <w:rPr>
          <w:rFonts w:ascii="Times New Roman" w:hAnsi="Times New Roman" w:cs="Times New Roman"/>
          <w:b/>
          <w:bCs/>
          <w:u w:val="single"/>
        </w:rPr>
        <w:t>1.3.2 Specific Objectives</w:t>
      </w:r>
    </w:p>
    <w:p w14:paraId="601894C0" w14:textId="77777777" w:rsidR="00AB2CFC" w:rsidRPr="00AB2CFC" w:rsidRDefault="00AB2CFC" w:rsidP="00AB2CFC">
      <w:pPr>
        <w:numPr>
          <w:ilvl w:val="0"/>
          <w:numId w:val="2"/>
        </w:numPr>
        <w:rPr>
          <w:rFonts w:ascii="Times New Roman" w:hAnsi="Times New Roman" w:cs="Times New Roman"/>
        </w:rPr>
      </w:pPr>
      <w:r w:rsidRPr="00AB2CFC">
        <w:rPr>
          <w:rFonts w:ascii="Times New Roman" w:hAnsi="Times New Roman" w:cs="Times New Roman"/>
        </w:rPr>
        <w:t>To preprocess and analyze the BreakHis dataset to ensure high-quality training data.</w:t>
      </w:r>
    </w:p>
    <w:p w14:paraId="2A0F8588" w14:textId="77777777" w:rsidR="00AB2CFC" w:rsidRPr="00AB2CFC" w:rsidRDefault="00AB2CFC" w:rsidP="00AB2CFC">
      <w:pPr>
        <w:numPr>
          <w:ilvl w:val="0"/>
          <w:numId w:val="2"/>
        </w:numPr>
        <w:rPr>
          <w:rFonts w:ascii="Times New Roman" w:hAnsi="Times New Roman" w:cs="Times New Roman"/>
        </w:rPr>
      </w:pPr>
      <w:r w:rsidRPr="00AB2CFC">
        <w:rPr>
          <w:rFonts w:ascii="Times New Roman" w:hAnsi="Times New Roman" w:cs="Times New Roman"/>
        </w:rPr>
        <w:t>To design and train a Convolutional Neural Network (CNN) capable of learning key image features for cancer detection.</w:t>
      </w:r>
    </w:p>
    <w:p w14:paraId="30828EF2" w14:textId="77777777" w:rsidR="00AB2CFC" w:rsidRPr="00AB2CFC" w:rsidRDefault="00AB2CFC" w:rsidP="00AB2CFC">
      <w:pPr>
        <w:numPr>
          <w:ilvl w:val="0"/>
          <w:numId w:val="2"/>
        </w:numPr>
        <w:rPr>
          <w:rFonts w:ascii="Times New Roman" w:hAnsi="Times New Roman" w:cs="Times New Roman"/>
        </w:rPr>
      </w:pPr>
      <w:r w:rsidRPr="00AB2CFC">
        <w:rPr>
          <w:rFonts w:ascii="Times New Roman" w:hAnsi="Times New Roman" w:cs="Times New Roman"/>
        </w:rPr>
        <w:lastRenderedPageBreak/>
        <w:t>To evaluate model performance using accuracy, precision, recall, and F1-score.</w:t>
      </w:r>
    </w:p>
    <w:p w14:paraId="1BB299E8" w14:textId="77777777" w:rsidR="00AB2CFC" w:rsidRPr="00AB2CFC" w:rsidRDefault="00AB2CFC" w:rsidP="00AB2CFC">
      <w:pPr>
        <w:numPr>
          <w:ilvl w:val="0"/>
          <w:numId w:val="2"/>
        </w:numPr>
        <w:rPr>
          <w:rFonts w:ascii="Times New Roman" w:hAnsi="Times New Roman" w:cs="Times New Roman"/>
        </w:rPr>
      </w:pPr>
      <w:r w:rsidRPr="00AB2CFC">
        <w:rPr>
          <w:rFonts w:ascii="Times New Roman" w:hAnsi="Times New Roman" w:cs="Times New Roman"/>
        </w:rPr>
        <w:t>To mitigate class imbalance through augmentation and weighting techniques.</w:t>
      </w:r>
    </w:p>
    <w:p w14:paraId="2DC71167" w14:textId="77777777" w:rsidR="00AB2CFC" w:rsidRPr="00AB2CFC" w:rsidRDefault="00AB2CFC" w:rsidP="00AB2CFC">
      <w:pPr>
        <w:numPr>
          <w:ilvl w:val="0"/>
          <w:numId w:val="2"/>
        </w:numPr>
        <w:rPr>
          <w:rFonts w:ascii="Times New Roman" w:hAnsi="Times New Roman" w:cs="Times New Roman"/>
        </w:rPr>
      </w:pPr>
      <w:r w:rsidRPr="00AB2CFC">
        <w:rPr>
          <w:rFonts w:ascii="Times New Roman" w:hAnsi="Times New Roman" w:cs="Times New Roman"/>
        </w:rPr>
        <w:t>To deploy the trained model via a web application that allows real-time image classification for end users.</w:t>
      </w:r>
    </w:p>
    <w:p w14:paraId="3F54706A" w14:textId="066E6879" w:rsidR="00AB2CFC" w:rsidRPr="00AB2CFC" w:rsidRDefault="00AB2CFC" w:rsidP="00AB2CFC">
      <w:pPr>
        <w:numPr>
          <w:ilvl w:val="0"/>
          <w:numId w:val="2"/>
        </w:numPr>
        <w:rPr>
          <w:rFonts w:ascii="Times New Roman" w:hAnsi="Times New Roman" w:cs="Times New Roman"/>
        </w:rPr>
      </w:pPr>
      <w:r w:rsidRPr="00AB2CFC">
        <w:rPr>
          <w:rFonts w:ascii="Times New Roman" w:hAnsi="Times New Roman" w:cs="Times New Roman"/>
        </w:rPr>
        <w:t>To interpret model outputs and ensure transparency through visualization tools like Grad-CAM.</w:t>
      </w:r>
    </w:p>
    <w:p w14:paraId="256977F6" w14:textId="77777777" w:rsidR="00AB2CFC" w:rsidRPr="00AB2CFC" w:rsidRDefault="00AB2CFC" w:rsidP="00AB2CFC">
      <w:pPr>
        <w:rPr>
          <w:rFonts w:ascii="Times New Roman" w:hAnsi="Times New Roman" w:cs="Times New Roman"/>
          <w:b/>
          <w:bCs/>
          <w:u w:val="single"/>
        </w:rPr>
      </w:pPr>
      <w:r w:rsidRPr="00AB2CFC">
        <w:rPr>
          <w:rFonts w:ascii="Times New Roman" w:hAnsi="Times New Roman" w:cs="Times New Roman"/>
          <w:b/>
          <w:bCs/>
          <w:u w:val="single"/>
        </w:rPr>
        <w:t>1.3.3 Research Questions</w:t>
      </w:r>
    </w:p>
    <w:p w14:paraId="5A2BEFF5" w14:textId="77777777" w:rsidR="00AB2CFC" w:rsidRPr="00AB2CFC" w:rsidRDefault="00AB2CFC" w:rsidP="00AB2CFC">
      <w:pPr>
        <w:numPr>
          <w:ilvl w:val="0"/>
          <w:numId w:val="3"/>
        </w:numPr>
        <w:rPr>
          <w:rFonts w:ascii="Times New Roman" w:hAnsi="Times New Roman" w:cs="Times New Roman"/>
        </w:rPr>
      </w:pPr>
      <w:r w:rsidRPr="00AB2CFC">
        <w:rPr>
          <w:rFonts w:ascii="Times New Roman" w:hAnsi="Times New Roman" w:cs="Times New Roman"/>
        </w:rPr>
        <w:t>Can a CNN model accurately classify histopathological breast tissue images into benign and malignant categories?</w:t>
      </w:r>
    </w:p>
    <w:p w14:paraId="62A170CE" w14:textId="77777777" w:rsidR="00AB2CFC" w:rsidRPr="00AB2CFC" w:rsidRDefault="00AB2CFC" w:rsidP="00AB2CFC">
      <w:pPr>
        <w:numPr>
          <w:ilvl w:val="0"/>
          <w:numId w:val="3"/>
        </w:numPr>
        <w:rPr>
          <w:rFonts w:ascii="Times New Roman" w:hAnsi="Times New Roman" w:cs="Times New Roman"/>
        </w:rPr>
      </w:pPr>
      <w:r w:rsidRPr="00AB2CFC">
        <w:rPr>
          <w:rFonts w:ascii="Times New Roman" w:hAnsi="Times New Roman" w:cs="Times New Roman"/>
        </w:rPr>
        <w:t>How does class imbalance affect model performance, and what strategies can mitigate it?</w:t>
      </w:r>
    </w:p>
    <w:p w14:paraId="667170C4" w14:textId="77777777" w:rsidR="00AB2CFC" w:rsidRPr="00AB2CFC" w:rsidRDefault="00AB2CFC" w:rsidP="00AB2CFC">
      <w:pPr>
        <w:numPr>
          <w:ilvl w:val="0"/>
          <w:numId w:val="3"/>
        </w:numPr>
        <w:rPr>
          <w:rFonts w:ascii="Times New Roman" w:hAnsi="Times New Roman" w:cs="Times New Roman"/>
        </w:rPr>
      </w:pPr>
      <w:r w:rsidRPr="00AB2CFC">
        <w:rPr>
          <w:rFonts w:ascii="Times New Roman" w:hAnsi="Times New Roman" w:cs="Times New Roman"/>
        </w:rPr>
        <w:t>Which CNN architecture yields the best performance for histopathology image classification?</w:t>
      </w:r>
    </w:p>
    <w:p w14:paraId="28FFF88E" w14:textId="77777777" w:rsidR="00AB2CFC" w:rsidRPr="00AB2CFC" w:rsidRDefault="00AB2CFC" w:rsidP="00AB2CFC">
      <w:pPr>
        <w:numPr>
          <w:ilvl w:val="0"/>
          <w:numId w:val="3"/>
        </w:numPr>
        <w:rPr>
          <w:rFonts w:ascii="Times New Roman" w:hAnsi="Times New Roman" w:cs="Times New Roman"/>
        </w:rPr>
      </w:pPr>
      <w:r w:rsidRPr="00AB2CFC">
        <w:rPr>
          <w:rFonts w:ascii="Times New Roman" w:hAnsi="Times New Roman" w:cs="Times New Roman"/>
        </w:rPr>
        <w:t>How can the trained model be integrated into a web-based tool for clinical use?</w:t>
      </w:r>
    </w:p>
    <w:p w14:paraId="7EEF21E5" w14:textId="77777777" w:rsidR="00AB2CFC" w:rsidRDefault="00AB2CFC" w:rsidP="00AB2CFC">
      <w:pPr>
        <w:numPr>
          <w:ilvl w:val="0"/>
          <w:numId w:val="3"/>
        </w:numPr>
        <w:rPr>
          <w:rFonts w:ascii="Times New Roman" w:hAnsi="Times New Roman" w:cs="Times New Roman"/>
        </w:rPr>
      </w:pPr>
      <w:r w:rsidRPr="00AB2CFC">
        <w:rPr>
          <w:rFonts w:ascii="Times New Roman" w:hAnsi="Times New Roman" w:cs="Times New Roman"/>
        </w:rPr>
        <w:t>What metrics best evaluate the diagnostic reliability of the model?</w:t>
      </w:r>
    </w:p>
    <w:p w14:paraId="0B49D95E" w14:textId="77777777" w:rsidR="00AB2CFC" w:rsidRPr="00AB2CFC" w:rsidRDefault="00AB2CFC" w:rsidP="00AB2CFC">
      <w:pPr>
        <w:rPr>
          <w:rFonts w:ascii="Times New Roman" w:hAnsi="Times New Roman" w:cs="Times New Roman"/>
          <w:b/>
          <w:bCs/>
          <w:u w:val="single"/>
        </w:rPr>
      </w:pPr>
      <w:r w:rsidRPr="00AB2CFC">
        <w:rPr>
          <w:rFonts w:ascii="Times New Roman" w:hAnsi="Times New Roman" w:cs="Times New Roman"/>
          <w:b/>
          <w:bCs/>
          <w:u w:val="single"/>
        </w:rPr>
        <w:t>1.4 Success Criteria</w:t>
      </w:r>
    </w:p>
    <w:p w14:paraId="2B24AA77" w14:textId="77777777" w:rsidR="00AB2CFC" w:rsidRPr="00AB2CFC" w:rsidRDefault="00AB2CFC" w:rsidP="00AB2CFC">
      <w:pPr>
        <w:ind w:left="720"/>
        <w:rPr>
          <w:rFonts w:ascii="Times New Roman" w:hAnsi="Times New Roman" w:cs="Times New Roman"/>
        </w:rPr>
      </w:pPr>
      <w:r w:rsidRPr="00AB2CFC">
        <w:rPr>
          <w:rFonts w:ascii="Segoe UI Emoji" w:hAnsi="Segoe UI Emoji" w:cs="Segoe UI Emoji"/>
        </w:rPr>
        <w:t>✅</w:t>
      </w:r>
      <w:r w:rsidRPr="00AB2CFC">
        <w:rPr>
          <w:rFonts w:ascii="Times New Roman" w:hAnsi="Times New Roman" w:cs="Times New Roman"/>
        </w:rPr>
        <w:t> </w:t>
      </w:r>
      <w:r w:rsidRPr="00AB2CFC">
        <w:rPr>
          <w:rFonts w:ascii="Times New Roman" w:hAnsi="Times New Roman" w:cs="Times New Roman"/>
          <w:b/>
          <w:bCs/>
        </w:rPr>
        <w:t>Quantitative Criteria:</w:t>
      </w:r>
    </w:p>
    <w:p w14:paraId="38AC5D5D" w14:textId="77777777" w:rsidR="00AB2CFC" w:rsidRPr="00AB2CFC" w:rsidRDefault="00AB2CFC" w:rsidP="00AB2CFC">
      <w:pPr>
        <w:numPr>
          <w:ilvl w:val="0"/>
          <w:numId w:val="4"/>
        </w:numPr>
        <w:rPr>
          <w:rFonts w:ascii="Times New Roman" w:hAnsi="Times New Roman" w:cs="Times New Roman"/>
        </w:rPr>
      </w:pPr>
      <w:r w:rsidRPr="00AB2CFC">
        <w:rPr>
          <w:rFonts w:ascii="Times New Roman" w:hAnsi="Times New Roman" w:cs="Times New Roman"/>
        </w:rPr>
        <w:t>Achieve at least </w:t>
      </w:r>
      <w:r w:rsidRPr="00AB2CFC">
        <w:rPr>
          <w:rFonts w:ascii="Times New Roman" w:hAnsi="Times New Roman" w:cs="Times New Roman"/>
          <w:b/>
          <w:bCs/>
        </w:rPr>
        <w:t>80% accuracy</w:t>
      </w:r>
      <w:r w:rsidRPr="00AB2CFC">
        <w:rPr>
          <w:rFonts w:ascii="Times New Roman" w:hAnsi="Times New Roman" w:cs="Times New Roman"/>
        </w:rPr>
        <w:t> and a balanced F1-score across classes.</w:t>
      </w:r>
    </w:p>
    <w:p w14:paraId="47869339" w14:textId="77777777" w:rsidR="00AB2CFC" w:rsidRPr="00AB2CFC" w:rsidRDefault="00AB2CFC" w:rsidP="00AB2CFC">
      <w:pPr>
        <w:numPr>
          <w:ilvl w:val="0"/>
          <w:numId w:val="4"/>
        </w:numPr>
        <w:rPr>
          <w:rFonts w:ascii="Times New Roman" w:hAnsi="Times New Roman" w:cs="Times New Roman"/>
        </w:rPr>
      </w:pPr>
      <w:r w:rsidRPr="00AB2CFC">
        <w:rPr>
          <w:rFonts w:ascii="Times New Roman" w:hAnsi="Times New Roman" w:cs="Times New Roman"/>
        </w:rPr>
        <w:t>Minimize false negatives to ensure malignant cases are not misclassified.</w:t>
      </w:r>
    </w:p>
    <w:p w14:paraId="10CAD4C4" w14:textId="77777777" w:rsidR="00AB2CFC" w:rsidRPr="00AB2CFC" w:rsidRDefault="00AB2CFC" w:rsidP="00AB2CFC">
      <w:pPr>
        <w:ind w:left="720"/>
        <w:rPr>
          <w:rFonts w:ascii="Times New Roman" w:hAnsi="Times New Roman" w:cs="Times New Roman"/>
        </w:rPr>
      </w:pPr>
      <w:r w:rsidRPr="00AB2CFC">
        <w:rPr>
          <w:rFonts w:ascii="Segoe UI Emoji" w:hAnsi="Segoe UI Emoji" w:cs="Segoe UI Emoji"/>
        </w:rPr>
        <w:t>✅</w:t>
      </w:r>
      <w:r w:rsidRPr="00AB2CFC">
        <w:rPr>
          <w:rFonts w:ascii="Times New Roman" w:hAnsi="Times New Roman" w:cs="Times New Roman"/>
        </w:rPr>
        <w:t> </w:t>
      </w:r>
      <w:r w:rsidRPr="00AB2CFC">
        <w:rPr>
          <w:rFonts w:ascii="Times New Roman" w:hAnsi="Times New Roman" w:cs="Times New Roman"/>
          <w:b/>
          <w:bCs/>
        </w:rPr>
        <w:t>Qualitative Criteria:</w:t>
      </w:r>
    </w:p>
    <w:p w14:paraId="50511BA0" w14:textId="77777777" w:rsidR="00AB2CFC" w:rsidRPr="00AB2CFC" w:rsidRDefault="00AB2CFC" w:rsidP="00AB2CFC">
      <w:pPr>
        <w:numPr>
          <w:ilvl w:val="0"/>
          <w:numId w:val="5"/>
        </w:numPr>
        <w:rPr>
          <w:rFonts w:ascii="Times New Roman" w:hAnsi="Times New Roman" w:cs="Times New Roman"/>
        </w:rPr>
      </w:pPr>
      <w:r w:rsidRPr="00AB2CFC">
        <w:rPr>
          <w:rFonts w:ascii="Times New Roman" w:hAnsi="Times New Roman" w:cs="Times New Roman"/>
        </w:rPr>
        <w:t>The system should be </w:t>
      </w:r>
      <w:r w:rsidRPr="00AB2CFC">
        <w:rPr>
          <w:rFonts w:ascii="Times New Roman" w:hAnsi="Times New Roman" w:cs="Times New Roman"/>
          <w:b/>
          <w:bCs/>
        </w:rPr>
        <w:t>interpretable</w:t>
      </w:r>
      <w:r w:rsidRPr="00AB2CFC">
        <w:rPr>
          <w:rFonts w:ascii="Times New Roman" w:hAnsi="Times New Roman" w:cs="Times New Roman"/>
        </w:rPr>
        <w:t>, </w:t>
      </w:r>
      <w:r w:rsidRPr="00AB2CFC">
        <w:rPr>
          <w:rFonts w:ascii="Times New Roman" w:hAnsi="Times New Roman" w:cs="Times New Roman"/>
          <w:b/>
          <w:bCs/>
        </w:rPr>
        <w:t>user-friendly</w:t>
      </w:r>
      <w:r w:rsidRPr="00AB2CFC">
        <w:rPr>
          <w:rFonts w:ascii="Times New Roman" w:hAnsi="Times New Roman" w:cs="Times New Roman"/>
        </w:rPr>
        <w:t>, and </w:t>
      </w:r>
      <w:r w:rsidRPr="00AB2CFC">
        <w:rPr>
          <w:rFonts w:ascii="Times New Roman" w:hAnsi="Times New Roman" w:cs="Times New Roman"/>
          <w:b/>
          <w:bCs/>
        </w:rPr>
        <w:t>clinically relevant</w:t>
      </w:r>
      <w:r w:rsidRPr="00AB2CFC">
        <w:rPr>
          <w:rFonts w:ascii="Times New Roman" w:hAnsi="Times New Roman" w:cs="Times New Roman"/>
        </w:rPr>
        <w:t>.</w:t>
      </w:r>
    </w:p>
    <w:p w14:paraId="529D9A59" w14:textId="77777777" w:rsidR="00AB2CFC" w:rsidRPr="00AB2CFC" w:rsidRDefault="00AB2CFC" w:rsidP="00AB2CFC">
      <w:pPr>
        <w:numPr>
          <w:ilvl w:val="0"/>
          <w:numId w:val="5"/>
        </w:numPr>
        <w:rPr>
          <w:rFonts w:ascii="Times New Roman" w:hAnsi="Times New Roman" w:cs="Times New Roman"/>
        </w:rPr>
      </w:pPr>
      <w:r w:rsidRPr="00AB2CFC">
        <w:rPr>
          <w:rFonts w:ascii="Times New Roman" w:hAnsi="Times New Roman" w:cs="Times New Roman"/>
        </w:rPr>
        <w:t>The model should generalize well across different patient samples.</w:t>
      </w:r>
    </w:p>
    <w:p w14:paraId="03371E47" w14:textId="77777777" w:rsidR="00AB2CFC" w:rsidRDefault="00AB2CFC" w:rsidP="00AB2CFC">
      <w:pPr>
        <w:numPr>
          <w:ilvl w:val="0"/>
          <w:numId w:val="5"/>
        </w:numPr>
        <w:rPr>
          <w:rFonts w:ascii="Times New Roman" w:hAnsi="Times New Roman" w:cs="Times New Roman"/>
        </w:rPr>
      </w:pPr>
      <w:r w:rsidRPr="00AB2CFC">
        <w:rPr>
          <w:rFonts w:ascii="Times New Roman" w:hAnsi="Times New Roman" w:cs="Times New Roman"/>
        </w:rPr>
        <w:t>Successful deployment as a </w:t>
      </w:r>
      <w:r w:rsidRPr="00AB2CFC">
        <w:rPr>
          <w:rFonts w:ascii="Times New Roman" w:hAnsi="Times New Roman" w:cs="Times New Roman"/>
          <w:b/>
          <w:bCs/>
        </w:rPr>
        <w:t>web app</w:t>
      </w:r>
      <w:r w:rsidRPr="00AB2CFC">
        <w:rPr>
          <w:rFonts w:ascii="Times New Roman" w:hAnsi="Times New Roman" w:cs="Times New Roman"/>
        </w:rPr>
        <w:t> that allows image uploads and real-time classification results.</w:t>
      </w:r>
    </w:p>
    <w:p w14:paraId="33C22594" w14:textId="7F2EF619" w:rsidR="00AB2CFC" w:rsidRPr="00AB2CFC" w:rsidRDefault="00AB2CFC" w:rsidP="00AB2CFC">
      <w:pPr>
        <w:rPr>
          <w:rFonts w:ascii="Times New Roman" w:hAnsi="Times New Roman" w:cs="Times New Roman"/>
          <w:b/>
          <w:bCs/>
          <w:sz w:val="32"/>
          <w:szCs w:val="32"/>
          <w:u w:val="single"/>
        </w:rPr>
      </w:pPr>
      <w:r w:rsidRPr="00AB2CFC">
        <w:rPr>
          <w:rFonts w:ascii="Times New Roman" w:hAnsi="Times New Roman" w:cs="Times New Roman"/>
          <w:b/>
          <w:bCs/>
          <w:sz w:val="32"/>
          <w:szCs w:val="32"/>
          <w:u w:val="single"/>
        </w:rPr>
        <w:t>2. DATA UNDERSTANDING</w:t>
      </w:r>
    </w:p>
    <w:p w14:paraId="3A28741C" w14:textId="77777777" w:rsidR="00AB2CFC" w:rsidRPr="00AB2CFC" w:rsidRDefault="00AB2CFC" w:rsidP="00AB2CFC">
      <w:pPr>
        <w:rPr>
          <w:rFonts w:ascii="Times New Roman" w:hAnsi="Times New Roman" w:cs="Times New Roman"/>
          <w:b/>
          <w:bCs/>
          <w:u w:val="single"/>
        </w:rPr>
      </w:pPr>
      <w:r w:rsidRPr="00AB2CFC">
        <w:rPr>
          <w:rFonts w:ascii="Times New Roman" w:hAnsi="Times New Roman" w:cs="Times New Roman"/>
          <w:b/>
          <w:bCs/>
          <w:u w:val="single"/>
        </w:rPr>
        <w:t>2.1 Data Overview</w:t>
      </w:r>
    </w:p>
    <w:p w14:paraId="3CFB2BBE" w14:textId="77777777" w:rsidR="00AB2CFC" w:rsidRPr="00AB2CFC" w:rsidRDefault="00AB2CFC" w:rsidP="00AB2CFC">
      <w:pPr>
        <w:rPr>
          <w:rFonts w:ascii="Times New Roman" w:hAnsi="Times New Roman" w:cs="Times New Roman"/>
        </w:rPr>
      </w:pPr>
      <w:r w:rsidRPr="00AB2CFC">
        <w:rPr>
          <w:rFonts w:ascii="Times New Roman" w:hAnsi="Times New Roman" w:cs="Times New Roman"/>
        </w:rPr>
        <w:t>The dataset used in this study is the </w:t>
      </w:r>
      <w:r w:rsidRPr="00AB2CFC">
        <w:rPr>
          <w:rFonts w:ascii="Times New Roman" w:hAnsi="Times New Roman" w:cs="Times New Roman"/>
          <w:b/>
          <w:bCs/>
        </w:rPr>
        <w:t>BreakHis (Breast Cancer Histopathological Database)</w:t>
      </w:r>
      <w:r w:rsidRPr="00AB2CFC">
        <w:rPr>
          <w:rFonts w:ascii="Times New Roman" w:hAnsi="Times New Roman" w:cs="Times New Roman"/>
        </w:rPr>
        <w:t>, a publicly available collection of breast tissue microscopic images.</w:t>
      </w:r>
      <w:r w:rsidRPr="00AB2CFC">
        <w:rPr>
          <w:rFonts w:ascii="Times New Roman" w:hAnsi="Times New Roman" w:cs="Times New Roman"/>
        </w:rPr>
        <w:br/>
        <w:t>The dataset was created to support research on breast cancer diagnosis using image processing and machine learning techniques.</w:t>
      </w:r>
    </w:p>
    <w:p w14:paraId="7D0EE275" w14:textId="7B9492CA" w:rsidR="00AB2CFC" w:rsidRPr="00AB2CFC" w:rsidRDefault="00AB2CFC" w:rsidP="00AB2CFC">
      <w:pPr>
        <w:rPr>
          <w:rFonts w:ascii="Times New Roman" w:hAnsi="Times New Roman" w:cs="Times New Roman"/>
        </w:rPr>
      </w:pPr>
      <w:r w:rsidRPr="00AB2CFC">
        <w:rPr>
          <w:rFonts w:ascii="Times New Roman" w:hAnsi="Times New Roman" w:cs="Times New Roman"/>
        </w:rPr>
        <w:lastRenderedPageBreak/>
        <w:t>It contains histopathological images of </w:t>
      </w:r>
      <w:r w:rsidRPr="00AB2CFC">
        <w:rPr>
          <w:rFonts w:ascii="Times New Roman" w:hAnsi="Times New Roman" w:cs="Times New Roman"/>
          <w:b/>
          <w:bCs/>
        </w:rPr>
        <w:t>benign</w:t>
      </w:r>
      <w:r w:rsidRPr="00AB2CFC">
        <w:rPr>
          <w:rFonts w:ascii="Times New Roman" w:hAnsi="Times New Roman" w:cs="Times New Roman"/>
        </w:rPr>
        <w:t> and </w:t>
      </w:r>
      <w:r w:rsidRPr="00AB2CFC">
        <w:rPr>
          <w:rFonts w:ascii="Times New Roman" w:hAnsi="Times New Roman" w:cs="Times New Roman"/>
          <w:b/>
          <w:bCs/>
        </w:rPr>
        <w:t>malignant</w:t>
      </w:r>
      <w:r w:rsidRPr="00AB2CFC">
        <w:rPr>
          <w:rFonts w:ascii="Times New Roman" w:hAnsi="Times New Roman" w:cs="Times New Roman"/>
        </w:rPr>
        <w:t> breast tumors, captured at different magnification levels (40x, 100x, 200x, and 400x).</w:t>
      </w:r>
      <w:r w:rsidRPr="00AB2CFC">
        <w:rPr>
          <w:rFonts w:ascii="Times New Roman" w:hAnsi="Times New Roman" w:cs="Times New Roman"/>
        </w:rPr>
        <w:br/>
        <w:t>Each image is labeled according to the </w:t>
      </w:r>
      <w:r w:rsidRPr="00AB2CFC">
        <w:rPr>
          <w:rFonts w:ascii="Times New Roman" w:hAnsi="Times New Roman" w:cs="Times New Roman"/>
          <w:b/>
          <w:bCs/>
        </w:rPr>
        <w:t>tumor class (benign or malignant)</w:t>
      </w:r>
      <w:r w:rsidRPr="00AB2CFC">
        <w:rPr>
          <w:rFonts w:ascii="Times New Roman" w:hAnsi="Times New Roman" w:cs="Times New Roman"/>
        </w:rPr>
        <w:t>, with further subclass labels identifying specific tumor types.</w:t>
      </w:r>
    </w:p>
    <w:p w14:paraId="3F12A81A" w14:textId="77777777" w:rsidR="00AB2CFC" w:rsidRPr="00AB2CFC" w:rsidRDefault="00AB2CFC" w:rsidP="00AB2CFC">
      <w:pPr>
        <w:rPr>
          <w:rFonts w:ascii="Times New Roman" w:hAnsi="Times New Roman" w:cs="Times New Roman"/>
          <w:b/>
          <w:bCs/>
          <w:u w:val="single"/>
        </w:rPr>
      </w:pPr>
      <w:r w:rsidRPr="00AB2CFC">
        <w:rPr>
          <w:rFonts w:ascii="Times New Roman" w:hAnsi="Times New Roman" w:cs="Times New Roman"/>
          <w:b/>
          <w:bCs/>
          <w:u w:val="single"/>
        </w:rPr>
        <w:t>2.2 Data Sources</w:t>
      </w:r>
    </w:p>
    <w:p w14:paraId="49C7C230" w14:textId="77777777" w:rsidR="00AB2CFC" w:rsidRPr="00AB2CFC" w:rsidRDefault="00AB2CFC" w:rsidP="00AB2CFC">
      <w:pPr>
        <w:numPr>
          <w:ilvl w:val="0"/>
          <w:numId w:val="6"/>
        </w:numPr>
        <w:rPr>
          <w:rFonts w:ascii="Times New Roman" w:hAnsi="Times New Roman" w:cs="Times New Roman"/>
        </w:rPr>
      </w:pPr>
      <w:r w:rsidRPr="00AB2CFC">
        <w:rPr>
          <w:rFonts w:ascii="Times New Roman" w:hAnsi="Times New Roman" w:cs="Times New Roman"/>
          <w:b/>
          <w:bCs/>
        </w:rPr>
        <w:t>Source:</w:t>
      </w:r>
      <w:r w:rsidRPr="00AB2CFC">
        <w:rPr>
          <w:rFonts w:ascii="Times New Roman" w:hAnsi="Times New Roman" w:cs="Times New Roman"/>
        </w:rPr>
        <w:t> BreakHis Dataset</w:t>
      </w:r>
    </w:p>
    <w:p w14:paraId="0F7195FD" w14:textId="77777777" w:rsidR="00AB2CFC" w:rsidRPr="00AB2CFC" w:rsidRDefault="00AB2CFC" w:rsidP="00AB2CFC">
      <w:pPr>
        <w:numPr>
          <w:ilvl w:val="0"/>
          <w:numId w:val="6"/>
        </w:numPr>
        <w:rPr>
          <w:rFonts w:ascii="Times New Roman" w:hAnsi="Times New Roman" w:cs="Times New Roman"/>
        </w:rPr>
      </w:pPr>
      <w:r w:rsidRPr="00AB2CFC">
        <w:rPr>
          <w:rFonts w:ascii="Times New Roman" w:hAnsi="Times New Roman" w:cs="Times New Roman"/>
          <w:b/>
          <w:bCs/>
        </w:rPr>
        <w:t>Access:</w:t>
      </w:r>
      <w:r w:rsidRPr="00AB2CFC">
        <w:rPr>
          <w:rFonts w:ascii="Times New Roman" w:hAnsi="Times New Roman" w:cs="Times New Roman"/>
        </w:rPr>
        <w:t> Publicly available through the official BreakHis repository</w:t>
      </w:r>
    </w:p>
    <w:p w14:paraId="1393C9A1" w14:textId="77777777" w:rsidR="00AB2CFC" w:rsidRPr="00AB2CFC" w:rsidRDefault="00AB2CFC" w:rsidP="00AB2CFC">
      <w:pPr>
        <w:numPr>
          <w:ilvl w:val="0"/>
          <w:numId w:val="6"/>
        </w:numPr>
        <w:rPr>
          <w:rFonts w:ascii="Times New Roman" w:hAnsi="Times New Roman" w:cs="Times New Roman"/>
        </w:rPr>
      </w:pPr>
      <w:r w:rsidRPr="00AB2CFC">
        <w:rPr>
          <w:rFonts w:ascii="Times New Roman" w:hAnsi="Times New Roman" w:cs="Times New Roman"/>
          <w:b/>
          <w:bCs/>
        </w:rPr>
        <w:t>Format:</w:t>
      </w:r>
      <w:r w:rsidRPr="00AB2CFC">
        <w:rPr>
          <w:rFonts w:ascii="Times New Roman" w:hAnsi="Times New Roman" w:cs="Times New Roman"/>
        </w:rPr>
        <w:t> JPEG images (.jpg)</w:t>
      </w:r>
    </w:p>
    <w:p w14:paraId="27AADA3D" w14:textId="77777777" w:rsidR="00AB2CFC" w:rsidRPr="00AB2CFC" w:rsidRDefault="00AB2CFC" w:rsidP="00AB2CFC">
      <w:pPr>
        <w:numPr>
          <w:ilvl w:val="0"/>
          <w:numId w:val="6"/>
        </w:numPr>
        <w:rPr>
          <w:rFonts w:ascii="Times New Roman" w:hAnsi="Times New Roman" w:cs="Times New Roman"/>
        </w:rPr>
      </w:pPr>
      <w:r w:rsidRPr="00AB2CFC">
        <w:rPr>
          <w:rFonts w:ascii="Times New Roman" w:hAnsi="Times New Roman" w:cs="Times New Roman"/>
          <w:b/>
          <w:bCs/>
        </w:rPr>
        <w:t>Magnifications:</w:t>
      </w:r>
      <w:r w:rsidRPr="00AB2CFC">
        <w:rPr>
          <w:rFonts w:ascii="Times New Roman" w:hAnsi="Times New Roman" w:cs="Times New Roman"/>
        </w:rPr>
        <w:t> 40x, 100x, 200x, 400x</w:t>
      </w:r>
    </w:p>
    <w:p w14:paraId="60832B34" w14:textId="77777777" w:rsidR="00AB2CFC" w:rsidRPr="00AB2CFC" w:rsidRDefault="00AB2CFC" w:rsidP="00AB2CFC">
      <w:pPr>
        <w:numPr>
          <w:ilvl w:val="0"/>
          <w:numId w:val="6"/>
        </w:numPr>
        <w:rPr>
          <w:rFonts w:ascii="Times New Roman" w:hAnsi="Times New Roman" w:cs="Times New Roman"/>
        </w:rPr>
      </w:pPr>
      <w:r w:rsidRPr="00AB2CFC">
        <w:rPr>
          <w:rFonts w:ascii="Times New Roman" w:hAnsi="Times New Roman" w:cs="Times New Roman"/>
          <w:b/>
          <w:bCs/>
        </w:rPr>
        <w:t>Classes:</w:t>
      </w:r>
    </w:p>
    <w:p w14:paraId="231D49F3" w14:textId="77777777" w:rsidR="00AB2CFC" w:rsidRPr="00AB2CFC" w:rsidRDefault="00AB2CFC" w:rsidP="00AB2CFC">
      <w:pPr>
        <w:numPr>
          <w:ilvl w:val="1"/>
          <w:numId w:val="6"/>
        </w:numPr>
        <w:rPr>
          <w:rFonts w:ascii="Times New Roman" w:hAnsi="Times New Roman" w:cs="Times New Roman"/>
        </w:rPr>
      </w:pPr>
      <w:r w:rsidRPr="00AB2CFC">
        <w:rPr>
          <w:rFonts w:ascii="Times New Roman" w:hAnsi="Times New Roman" w:cs="Times New Roman"/>
        </w:rPr>
        <w:t>Benign (normal/non-cancerous tissue)</w:t>
      </w:r>
    </w:p>
    <w:p w14:paraId="399AAE99" w14:textId="5DB00D7C" w:rsidR="00AB2CFC" w:rsidRDefault="00AB2CFC" w:rsidP="00AB2CFC">
      <w:pPr>
        <w:numPr>
          <w:ilvl w:val="1"/>
          <w:numId w:val="6"/>
        </w:numPr>
        <w:rPr>
          <w:rFonts w:ascii="Times New Roman" w:hAnsi="Times New Roman" w:cs="Times New Roman"/>
        </w:rPr>
      </w:pPr>
      <w:r w:rsidRPr="00AB2CFC">
        <w:rPr>
          <w:rFonts w:ascii="Times New Roman" w:hAnsi="Times New Roman" w:cs="Times New Roman"/>
        </w:rPr>
        <w:t>Malignant (cancerous tissue)</w:t>
      </w:r>
    </w:p>
    <w:p w14:paraId="5DA9AB26" w14:textId="234E08BD" w:rsidR="00AB2CFC" w:rsidRDefault="00AB2CFC" w:rsidP="00AB2CFC">
      <w:pPr>
        <w:rPr>
          <w:rFonts w:ascii="Times New Roman" w:hAnsi="Times New Roman" w:cs="Times New Roman"/>
          <w:b/>
          <w:bCs/>
          <w:u w:val="single"/>
        </w:rPr>
      </w:pPr>
      <w:r w:rsidRPr="00AB2CFC">
        <w:rPr>
          <w:rFonts w:ascii="Times New Roman" w:hAnsi="Times New Roman" w:cs="Times New Roman"/>
          <w:b/>
          <w:bCs/>
          <w:u w:val="single"/>
        </w:rPr>
        <w:t>2.3 Data Structure</w:t>
      </w:r>
    </w:p>
    <w:tbl>
      <w:tblPr>
        <w:tblStyle w:val="TableGrid"/>
        <w:tblW w:w="0" w:type="auto"/>
        <w:tblLook w:val="04A0" w:firstRow="1" w:lastRow="0" w:firstColumn="1" w:lastColumn="0" w:noHBand="0" w:noVBand="1"/>
      </w:tblPr>
      <w:tblGrid>
        <w:gridCol w:w="4675"/>
        <w:gridCol w:w="4675"/>
      </w:tblGrid>
      <w:tr w:rsidR="00AB2CFC" w14:paraId="0DE1BC61" w14:textId="77777777" w:rsidTr="00AB2CFC">
        <w:tc>
          <w:tcPr>
            <w:tcW w:w="4675" w:type="dxa"/>
          </w:tcPr>
          <w:p w14:paraId="54856CA8" w14:textId="58D41E60" w:rsidR="00AB2CFC" w:rsidRPr="00AB2CFC" w:rsidRDefault="00AB2CFC" w:rsidP="00AB2CFC">
            <w:pPr>
              <w:rPr>
                <w:rFonts w:ascii="Times New Roman" w:hAnsi="Times New Roman" w:cs="Times New Roman"/>
                <w:b/>
                <w:bCs/>
              </w:rPr>
            </w:pPr>
            <w:r>
              <w:rPr>
                <w:rFonts w:ascii="Times New Roman" w:hAnsi="Times New Roman" w:cs="Times New Roman"/>
                <w:b/>
                <w:bCs/>
              </w:rPr>
              <w:t>Features</w:t>
            </w:r>
          </w:p>
        </w:tc>
        <w:tc>
          <w:tcPr>
            <w:tcW w:w="4675" w:type="dxa"/>
          </w:tcPr>
          <w:p w14:paraId="1DA63F93" w14:textId="04C71394" w:rsidR="00AB2CFC" w:rsidRPr="00AB2CFC" w:rsidRDefault="00AB2CFC" w:rsidP="00AB2CFC">
            <w:pPr>
              <w:rPr>
                <w:rFonts w:ascii="Times New Roman" w:hAnsi="Times New Roman" w:cs="Times New Roman"/>
                <w:b/>
                <w:bCs/>
              </w:rPr>
            </w:pPr>
            <w:r>
              <w:rPr>
                <w:rFonts w:ascii="Times New Roman" w:hAnsi="Times New Roman" w:cs="Times New Roman"/>
                <w:b/>
                <w:bCs/>
              </w:rPr>
              <w:t>Description</w:t>
            </w:r>
          </w:p>
        </w:tc>
      </w:tr>
      <w:tr w:rsidR="00AB2CFC" w14:paraId="49B39B85" w14:textId="77777777" w:rsidTr="00AB2CFC">
        <w:tc>
          <w:tcPr>
            <w:tcW w:w="4675" w:type="dxa"/>
          </w:tcPr>
          <w:p w14:paraId="28047DC7" w14:textId="717C7807" w:rsidR="00AB2CFC" w:rsidRPr="00AB2CFC" w:rsidRDefault="00AB2CFC" w:rsidP="00AB2CFC">
            <w:pPr>
              <w:rPr>
                <w:rFonts w:ascii="Times New Roman" w:hAnsi="Times New Roman" w:cs="Times New Roman"/>
                <w:b/>
                <w:bCs/>
              </w:rPr>
            </w:pPr>
            <w:r w:rsidRPr="00AB2CFC">
              <w:rPr>
                <w:rFonts w:ascii="Times New Roman" w:hAnsi="Times New Roman" w:cs="Times New Roman"/>
                <w:b/>
                <w:bCs/>
              </w:rPr>
              <w:t>Image id</w:t>
            </w:r>
          </w:p>
        </w:tc>
        <w:tc>
          <w:tcPr>
            <w:tcW w:w="4675" w:type="dxa"/>
          </w:tcPr>
          <w:p w14:paraId="4F59F909" w14:textId="086F61E8" w:rsidR="00AB2CFC" w:rsidRPr="0023702C" w:rsidRDefault="00AB2CFC" w:rsidP="00AB2CFC">
            <w:pPr>
              <w:rPr>
                <w:rFonts w:ascii="Times New Roman" w:hAnsi="Times New Roman" w:cs="Times New Roman"/>
              </w:rPr>
            </w:pPr>
            <w:r w:rsidRPr="0023702C">
              <w:rPr>
                <w:rFonts w:ascii="Times New Roman" w:hAnsi="Times New Roman" w:cs="Times New Roman"/>
              </w:rPr>
              <w:t>Unique identifier for each histopathological image</w:t>
            </w:r>
          </w:p>
        </w:tc>
      </w:tr>
      <w:tr w:rsidR="00AB2CFC" w14:paraId="5704C215" w14:textId="77777777" w:rsidTr="00AB2CFC">
        <w:tc>
          <w:tcPr>
            <w:tcW w:w="4675" w:type="dxa"/>
          </w:tcPr>
          <w:p w14:paraId="0A622193" w14:textId="07DEF664" w:rsidR="00AB2CFC" w:rsidRPr="00AB2CFC" w:rsidRDefault="00AB2CFC" w:rsidP="00AB2CFC">
            <w:pPr>
              <w:rPr>
                <w:rFonts w:ascii="Times New Roman" w:hAnsi="Times New Roman" w:cs="Times New Roman"/>
                <w:b/>
                <w:bCs/>
              </w:rPr>
            </w:pPr>
            <w:r w:rsidRPr="00AB2CFC">
              <w:rPr>
                <w:rFonts w:ascii="Times New Roman" w:hAnsi="Times New Roman" w:cs="Times New Roman"/>
                <w:b/>
                <w:bCs/>
              </w:rPr>
              <w:t>Image data</w:t>
            </w:r>
          </w:p>
        </w:tc>
        <w:tc>
          <w:tcPr>
            <w:tcW w:w="4675" w:type="dxa"/>
          </w:tcPr>
          <w:p w14:paraId="71AEB939" w14:textId="4457A028" w:rsidR="00AB2CFC" w:rsidRPr="0023702C" w:rsidRDefault="00AB2CFC" w:rsidP="00AB2CFC">
            <w:pPr>
              <w:rPr>
                <w:rFonts w:ascii="Times New Roman" w:hAnsi="Times New Roman" w:cs="Times New Roman"/>
              </w:rPr>
            </w:pPr>
            <w:r w:rsidRPr="0023702C">
              <w:rPr>
                <w:rFonts w:ascii="Times New Roman" w:hAnsi="Times New Roman" w:cs="Times New Roman"/>
              </w:rPr>
              <w:t>Microscopic image of breast tissue</w:t>
            </w:r>
          </w:p>
        </w:tc>
      </w:tr>
      <w:tr w:rsidR="00AB2CFC" w14:paraId="37E3192F" w14:textId="77777777" w:rsidTr="00AB2CFC">
        <w:tc>
          <w:tcPr>
            <w:tcW w:w="4675" w:type="dxa"/>
          </w:tcPr>
          <w:p w14:paraId="6C967B90" w14:textId="05365A87" w:rsidR="00AB2CFC" w:rsidRPr="00AB2CFC" w:rsidRDefault="00AB2CFC" w:rsidP="00AB2CFC">
            <w:pPr>
              <w:rPr>
                <w:rFonts w:ascii="Times New Roman" w:hAnsi="Times New Roman" w:cs="Times New Roman"/>
                <w:b/>
                <w:bCs/>
              </w:rPr>
            </w:pPr>
            <w:r w:rsidRPr="00AB2CFC">
              <w:rPr>
                <w:rFonts w:ascii="Times New Roman" w:hAnsi="Times New Roman" w:cs="Times New Roman"/>
                <w:b/>
                <w:bCs/>
              </w:rPr>
              <w:t>Label</w:t>
            </w:r>
          </w:p>
        </w:tc>
        <w:tc>
          <w:tcPr>
            <w:tcW w:w="4675" w:type="dxa"/>
          </w:tcPr>
          <w:p w14:paraId="640F3EA5" w14:textId="5ED7054E" w:rsidR="00AB2CFC" w:rsidRPr="0023702C" w:rsidRDefault="00AB2CFC" w:rsidP="00AB2CFC">
            <w:pPr>
              <w:rPr>
                <w:rFonts w:ascii="Times New Roman" w:hAnsi="Times New Roman" w:cs="Times New Roman"/>
              </w:rPr>
            </w:pPr>
            <w:r w:rsidRPr="0023702C">
              <w:rPr>
                <w:rFonts w:ascii="Times New Roman" w:hAnsi="Times New Roman" w:cs="Times New Roman"/>
              </w:rPr>
              <w:t>Indicates if the sample is benign (0) or malignant (1)</w:t>
            </w:r>
          </w:p>
        </w:tc>
      </w:tr>
      <w:tr w:rsidR="00AB2CFC" w14:paraId="5F367AE2" w14:textId="77777777" w:rsidTr="00AB2CFC">
        <w:tc>
          <w:tcPr>
            <w:tcW w:w="4675" w:type="dxa"/>
          </w:tcPr>
          <w:p w14:paraId="1E49E05D" w14:textId="58E6747A" w:rsidR="00AB2CFC" w:rsidRPr="00AB2CFC" w:rsidRDefault="00AB2CFC" w:rsidP="00AB2CFC">
            <w:pPr>
              <w:rPr>
                <w:rFonts w:ascii="Times New Roman" w:hAnsi="Times New Roman" w:cs="Times New Roman"/>
                <w:b/>
                <w:bCs/>
              </w:rPr>
            </w:pPr>
            <w:r w:rsidRPr="00AB2CFC">
              <w:rPr>
                <w:rFonts w:ascii="Times New Roman" w:hAnsi="Times New Roman" w:cs="Times New Roman"/>
                <w:b/>
                <w:bCs/>
              </w:rPr>
              <w:t>Magnification</w:t>
            </w:r>
          </w:p>
        </w:tc>
        <w:tc>
          <w:tcPr>
            <w:tcW w:w="4675" w:type="dxa"/>
          </w:tcPr>
          <w:p w14:paraId="133123C8" w14:textId="7BBFC99B" w:rsidR="00AB2CFC" w:rsidRPr="0023702C" w:rsidRDefault="0023702C" w:rsidP="00AB2CFC">
            <w:pPr>
              <w:rPr>
                <w:rFonts w:ascii="Times New Roman" w:hAnsi="Times New Roman" w:cs="Times New Roman"/>
              </w:rPr>
            </w:pPr>
            <w:r w:rsidRPr="0023702C">
              <w:rPr>
                <w:rFonts w:ascii="Times New Roman" w:hAnsi="Times New Roman" w:cs="Times New Roman"/>
              </w:rPr>
              <w:t>The optical zoom level (e.g., 40x, 100x, 200x, 400x)</w:t>
            </w:r>
          </w:p>
        </w:tc>
      </w:tr>
      <w:tr w:rsidR="00AB2CFC" w14:paraId="12350B8B" w14:textId="77777777" w:rsidTr="00AB2CFC">
        <w:tc>
          <w:tcPr>
            <w:tcW w:w="4675" w:type="dxa"/>
          </w:tcPr>
          <w:p w14:paraId="48151807" w14:textId="494C545C" w:rsidR="00AB2CFC" w:rsidRPr="00AB2CFC" w:rsidRDefault="00AB2CFC" w:rsidP="00AB2CFC">
            <w:pPr>
              <w:rPr>
                <w:rFonts w:ascii="Times New Roman" w:hAnsi="Times New Roman" w:cs="Times New Roman"/>
                <w:b/>
                <w:bCs/>
              </w:rPr>
            </w:pPr>
            <w:r w:rsidRPr="00AB2CFC">
              <w:rPr>
                <w:rFonts w:ascii="Times New Roman" w:hAnsi="Times New Roman" w:cs="Times New Roman"/>
                <w:b/>
                <w:bCs/>
              </w:rPr>
              <w:t>Tumor type</w:t>
            </w:r>
          </w:p>
        </w:tc>
        <w:tc>
          <w:tcPr>
            <w:tcW w:w="4675" w:type="dxa"/>
          </w:tcPr>
          <w:p w14:paraId="6C479BE8" w14:textId="55680EB9" w:rsidR="00AB2CFC" w:rsidRPr="0023702C" w:rsidRDefault="0023702C" w:rsidP="00AB2CFC">
            <w:pPr>
              <w:rPr>
                <w:rFonts w:ascii="Times New Roman" w:hAnsi="Times New Roman" w:cs="Times New Roman"/>
              </w:rPr>
            </w:pPr>
            <w:r w:rsidRPr="0023702C">
              <w:rPr>
                <w:rFonts w:ascii="Times New Roman" w:hAnsi="Times New Roman" w:cs="Times New Roman"/>
              </w:rPr>
              <w:t>Specific subtype within benign or malignant categories</w:t>
            </w:r>
          </w:p>
        </w:tc>
      </w:tr>
    </w:tbl>
    <w:p w14:paraId="604DD53E" w14:textId="77777777" w:rsidR="00AB2CFC" w:rsidRPr="00AB2CFC" w:rsidRDefault="00AB2CFC" w:rsidP="00AB2CFC">
      <w:pPr>
        <w:rPr>
          <w:rFonts w:ascii="Times New Roman" w:hAnsi="Times New Roman" w:cs="Times New Roman"/>
          <w:b/>
          <w:bCs/>
          <w:u w:val="single"/>
        </w:rPr>
      </w:pPr>
    </w:p>
    <w:p w14:paraId="08B727B9" w14:textId="77777777" w:rsidR="0023702C" w:rsidRPr="0023702C" w:rsidRDefault="0023702C" w:rsidP="0023702C">
      <w:pPr>
        <w:rPr>
          <w:rFonts w:ascii="Times New Roman" w:hAnsi="Times New Roman" w:cs="Times New Roman"/>
          <w:b/>
          <w:bCs/>
          <w:u w:val="single"/>
        </w:rPr>
      </w:pPr>
      <w:r w:rsidRPr="0023702C">
        <w:rPr>
          <w:rFonts w:ascii="Times New Roman" w:hAnsi="Times New Roman" w:cs="Times New Roman"/>
          <w:b/>
          <w:bCs/>
          <w:u w:val="single"/>
        </w:rPr>
        <w:t>2.4 Data Characteristics</w:t>
      </w:r>
    </w:p>
    <w:p w14:paraId="757B9FB2" w14:textId="77777777" w:rsidR="0023702C" w:rsidRPr="0023702C" w:rsidRDefault="0023702C" w:rsidP="0023702C">
      <w:pPr>
        <w:numPr>
          <w:ilvl w:val="0"/>
          <w:numId w:val="7"/>
        </w:numPr>
        <w:rPr>
          <w:rFonts w:ascii="Times New Roman" w:hAnsi="Times New Roman" w:cs="Times New Roman"/>
        </w:rPr>
      </w:pPr>
      <w:r w:rsidRPr="0023702C">
        <w:rPr>
          <w:rFonts w:ascii="Times New Roman" w:hAnsi="Times New Roman" w:cs="Times New Roman"/>
        </w:rPr>
        <w:t>Total Images: 7,900</w:t>
      </w:r>
    </w:p>
    <w:p w14:paraId="22AA7869" w14:textId="77777777" w:rsidR="0023702C" w:rsidRPr="0023702C" w:rsidRDefault="0023702C" w:rsidP="0023702C">
      <w:pPr>
        <w:numPr>
          <w:ilvl w:val="0"/>
          <w:numId w:val="7"/>
        </w:numPr>
        <w:rPr>
          <w:rFonts w:ascii="Times New Roman" w:hAnsi="Times New Roman" w:cs="Times New Roman"/>
        </w:rPr>
      </w:pPr>
      <w:r w:rsidRPr="0023702C">
        <w:rPr>
          <w:rFonts w:ascii="Times New Roman" w:hAnsi="Times New Roman" w:cs="Times New Roman"/>
        </w:rPr>
        <w:t>Benign Samples: 2,500</w:t>
      </w:r>
    </w:p>
    <w:p w14:paraId="00DA1AA8" w14:textId="77777777" w:rsidR="0023702C" w:rsidRPr="0023702C" w:rsidRDefault="0023702C" w:rsidP="0023702C">
      <w:pPr>
        <w:numPr>
          <w:ilvl w:val="0"/>
          <w:numId w:val="7"/>
        </w:numPr>
        <w:rPr>
          <w:rFonts w:ascii="Times New Roman" w:hAnsi="Times New Roman" w:cs="Times New Roman"/>
        </w:rPr>
      </w:pPr>
      <w:r w:rsidRPr="0023702C">
        <w:rPr>
          <w:rFonts w:ascii="Times New Roman" w:hAnsi="Times New Roman" w:cs="Times New Roman"/>
        </w:rPr>
        <w:t>Malignant Samples: 5,400</w:t>
      </w:r>
    </w:p>
    <w:p w14:paraId="4A3D4F96" w14:textId="77777777" w:rsidR="0023702C" w:rsidRPr="0023702C" w:rsidRDefault="0023702C" w:rsidP="0023702C">
      <w:pPr>
        <w:numPr>
          <w:ilvl w:val="0"/>
          <w:numId w:val="7"/>
        </w:numPr>
        <w:rPr>
          <w:rFonts w:ascii="Times New Roman" w:hAnsi="Times New Roman" w:cs="Times New Roman"/>
        </w:rPr>
      </w:pPr>
      <w:r w:rsidRPr="0023702C">
        <w:rPr>
          <w:rFonts w:ascii="Times New Roman" w:hAnsi="Times New Roman" w:cs="Times New Roman"/>
        </w:rPr>
        <w:t>Image Size: Typically resized to </w:t>
      </w:r>
      <w:r w:rsidRPr="0023702C">
        <w:rPr>
          <w:rFonts w:ascii="Times New Roman" w:hAnsi="Times New Roman" w:cs="Times New Roman"/>
          <w:b/>
          <w:bCs/>
        </w:rPr>
        <w:t>(150 × 150)</w:t>
      </w:r>
      <w:r w:rsidRPr="0023702C">
        <w:rPr>
          <w:rFonts w:ascii="Times New Roman" w:hAnsi="Times New Roman" w:cs="Times New Roman"/>
        </w:rPr>
        <w:t> pixels for model input</w:t>
      </w:r>
    </w:p>
    <w:p w14:paraId="2D22FBF2" w14:textId="77777777" w:rsidR="0023702C" w:rsidRPr="0023702C" w:rsidRDefault="0023702C" w:rsidP="0023702C">
      <w:pPr>
        <w:numPr>
          <w:ilvl w:val="0"/>
          <w:numId w:val="7"/>
        </w:numPr>
        <w:rPr>
          <w:rFonts w:ascii="Times New Roman" w:hAnsi="Times New Roman" w:cs="Times New Roman"/>
        </w:rPr>
      </w:pPr>
      <w:r w:rsidRPr="0023702C">
        <w:rPr>
          <w:rFonts w:ascii="Times New Roman" w:hAnsi="Times New Roman" w:cs="Times New Roman"/>
        </w:rPr>
        <w:t>Color Channels: RGB (3 channels)</w:t>
      </w:r>
    </w:p>
    <w:p w14:paraId="322838AC" w14:textId="77777777" w:rsidR="0023702C" w:rsidRDefault="0023702C" w:rsidP="0023702C">
      <w:pPr>
        <w:numPr>
          <w:ilvl w:val="0"/>
          <w:numId w:val="7"/>
        </w:numPr>
        <w:rPr>
          <w:rFonts w:ascii="Times New Roman" w:hAnsi="Times New Roman" w:cs="Times New Roman"/>
        </w:rPr>
      </w:pPr>
      <w:r w:rsidRPr="0023702C">
        <w:rPr>
          <w:rFonts w:ascii="Times New Roman" w:hAnsi="Times New Roman" w:cs="Times New Roman"/>
        </w:rPr>
        <w:t>Data Imbalance: The dataset is slightly skewed toward </w:t>
      </w:r>
      <w:r w:rsidRPr="0023702C">
        <w:rPr>
          <w:rFonts w:ascii="Times New Roman" w:hAnsi="Times New Roman" w:cs="Times New Roman"/>
          <w:b/>
          <w:bCs/>
        </w:rPr>
        <w:t>malignant</w:t>
      </w:r>
      <w:r w:rsidRPr="0023702C">
        <w:rPr>
          <w:rFonts w:ascii="Times New Roman" w:hAnsi="Times New Roman" w:cs="Times New Roman"/>
        </w:rPr>
        <w:t> images.</w:t>
      </w:r>
    </w:p>
    <w:p w14:paraId="07B106D1" w14:textId="191174CD" w:rsidR="0023702C" w:rsidRDefault="0023702C" w:rsidP="0023702C">
      <w:pPr>
        <w:rPr>
          <w:rFonts w:ascii="Times New Roman" w:hAnsi="Times New Roman" w:cs="Times New Roman"/>
          <w:b/>
          <w:bCs/>
          <w:u w:val="single"/>
        </w:rPr>
      </w:pPr>
      <w:r w:rsidRPr="0023702C">
        <w:rPr>
          <w:rFonts w:ascii="Times New Roman" w:hAnsi="Times New Roman" w:cs="Times New Roman"/>
          <w:b/>
          <w:bCs/>
          <w:u w:val="single"/>
        </w:rPr>
        <w:t>2.5 Data Summary</w:t>
      </w:r>
    </w:p>
    <w:p w14:paraId="614DF0C8" w14:textId="3020FE4B" w:rsidR="00EA11C1" w:rsidRDefault="00EA11C1" w:rsidP="0023702C">
      <w:pPr>
        <w:rPr>
          <w:rFonts w:ascii="Times New Roman" w:hAnsi="Times New Roman" w:cs="Times New Roman"/>
          <w:b/>
          <w:bCs/>
          <w:u w:val="single"/>
        </w:rPr>
      </w:pPr>
      <w:r w:rsidRPr="00EA11C1">
        <w:rPr>
          <w:rFonts w:ascii="Times New Roman" w:hAnsi="Times New Roman" w:cs="Times New Roman"/>
        </w:rPr>
        <w:lastRenderedPageBreak/>
        <w:t>The BreakHis dataset provides a rich and well-structured foundation for training CNN models for breast cancer image classification.</w:t>
      </w:r>
      <w:r w:rsidRPr="00EA11C1">
        <w:rPr>
          <w:rFonts w:ascii="Times New Roman" w:hAnsi="Times New Roman" w:cs="Times New Roman"/>
        </w:rPr>
        <w:br/>
        <w:t>Despite slight class imbalance and variability in magnification, the dataset is suitable for developing a robust deep learning model that can generalize well to unseen histopathological samples</w:t>
      </w:r>
      <w:r w:rsidRPr="00EA11C1">
        <w:rPr>
          <w:rFonts w:ascii="Times New Roman" w:hAnsi="Times New Roman" w:cs="Times New Roman"/>
          <w:b/>
          <w:bCs/>
          <w:u w:val="single"/>
        </w:rPr>
        <w:t>.</w:t>
      </w:r>
    </w:p>
    <w:p w14:paraId="0CC90591" w14:textId="77777777" w:rsidR="0023702C" w:rsidRPr="0023702C" w:rsidRDefault="0023702C" w:rsidP="0023702C">
      <w:pPr>
        <w:rPr>
          <w:rFonts w:ascii="Times New Roman" w:hAnsi="Times New Roman" w:cs="Times New Roman"/>
          <w:b/>
          <w:bCs/>
          <w:u w:val="single"/>
        </w:rPr>
      </w:pPr>
    </w:p>
    <w:p w14:paraId="428B6625" w14:textId="52EC6C1C" w:rsidR="0023702C" w:rsidRDefault="0023702C" w:rsidP="0023702C">
      <w:pPr>
        <w:rPr>
          <w:rFonts w:ascii="Times New Roman" w:hAnsi="Times New Roman" w:cs="Times New Roman"/>
          <w:b/>
          <w:bCs/>
          <w:sz w:val="32"/>
          <w:szCs w:val="32"/>
          <w:u w:val="single"/>
        </w:rPr>
      </w:pPr>
      <w:r w:rsidRPr="0023702C">
        <w:rPr>
          <w:rFonts w:ascii="Times New Roman" w:hAnsi="Times New Roman" w:cs="Times New Roman"/>
          <w:b/>
          <w:bCs/>
          <w:sz w:val="32"/>
          <w:szCs w:val="32"/>
          <w:u w:val="single"/>
        </w:rPr>
        <w:t>3.DATA PREPARATION</w:t>
      </w:r>
    </w:p>
    <w:p w14:paraId="07928605" w14:textId="77777777" w:rsidR="0023702C" w:rsidRPr="0023702C" w:rsidRDefault="0023702C" w:rsidP="0023702C">
      <w:pPr>
        <w:rPr>
          <w:rFonts w:ascii="Times New Roman" w:hAnsi="Times New Roman" w:cs="Times New Roman"/>
          <w:b/>
          <w:bCs/>
          <w:u w:val="single"/>
        </w:rPr>
      </w:pPr>
      <w:r w:rsidRPr="0023702C">
        <w:rPr>
          <w:rFonts w:ascii="Times New Roman" w:hAnsi="Times New Roman" w:cs="Times New Roman"/>
          <w:b/>
          <w:bCs/>
          <w:u w:val="single"/>
        </w:rPr>
        <w:t xml:space="preserve">3.1 </w:t>
      </w:r>
      <w:r w:rsidRPr="0023702C">
        <w:rPr>
          <w:rFonts w:ascii="Times New Roman" w:hAnsi="Times New Roman" w:cs="Times New Roman"/>
          <w:b/>
          <w:bCs/>
          <w:u w:val="single"/>
        </w:rPr>
        <w:t>Data Preprocessing Steps</w:t>
      </w:r>
    </w:p>
    <w:p w14:paraId="1B2C2351" w14:textId="77777777" w:rsidR="0023702C" w:rsidRPr="0023702C" w:rsidRDefault="0023702C" w:rsidP="0023702C">
      <w:pPr>
        <w:numPr>
          <w:ilvl w:val="0"/>
          <w:numId w:val="8"/>
        </w:numPr>
        <w:rPr>
          <w:rFonts w:ascii="Times New Roman" w:hAnsi="Times New Roman" w:cs="Times New Roman"/>
        </w:rPr>
      </w:pPr>
      <w:r w:rsidRPr="0023702C">
        <w:rPr>
          <w:rFonts w:ascii="Times New Roman" w:hAnsi="Times New Roman" w:cs="Times New Roman"/>
          <w:b/>
          <w:bCs/>
        </w:rPr>
        <w:t>Image Loading and Resizing</w:t>
      </w:r>
      <w:r w:rsidRPr="0023702C">
        <w:rPr>
          <w:rFonts w:ascii="Times New Roman" w:hAnsi="Times New Roman" w:cs="Times New Roman"/>
        </w:rPr>
        <w:t>:</w:t>
      </w:r>
      <w:r w:rsidRPr="0023702C">
        <w:rPr>
          <w:rFonts w:ascii="Times New Roman" w:hAnsi="Times New Roman" w:cs="Times New Roman"/>
        </w:rPr>
        <w:br/>
        <w:t>All images resized to 150×150 pixels for uniformity.</w:t>
      </w:r>
    </w:p>
    <w:p w14:paraId="0753A86E" w14:textId="77777777" w:rsidR="0023702C" w:rsidRPr="0023702C" w:rsidRDefault="0023702C" w:rsidP="0023702C">
      <w:pPr>
        <w:numPr>
          <w:ilvl w:val="0"/>
          <w:numId w:val="8"/>
        </w:numPr>
        <w:rPr>
          <w:rFonts w:ascii="Times New Roman" w:hAnsi="Times New Roman" w:cs="Times New Roman"/>
        </w:rPr>
      </w:pPr>
      <w:r w:rsidRPr="0023702C">
        <w:rPr>
          <w:rFonts w:ascii="Times New Roman" w:hAnsi="Times New Roman" w:cs="Times New Roman"/>
          <w:b/>
          <w:bCs/>
        </w:rPr>
        <w:t>Normalization</w:t>
      </w:r>
      <w:r w:rsidRPr="0023702C">
        <w:rPr>
          <w:rFonts w:ascii="Times New Roman" w:hAnsi="Times New Roman" w:cs="Times New Roman"/>
        </w:rPr>
        <w:t>:</w:t>
      </w:r>
      <w:r w:rsidRPr="0023702C">
        <w:rPr>
          <w:rFonts w:ascii="Times New Roman" w:hAnsi="Times New Roman" w:cs="Times New Roman"/>
        </w:rPr>
        <w:br/>
        <w:t>Pixel values scaled between 0 and 1 for efficient model training.</w:t>
      </w:r>
    </w:p>
    <w:p w14:paraId="2F713ACF" w14:textId="77777777" w:rsidR="0023702C" w:rsidRPr="0023702C" w:rsidRDefault="0023702C" w:rsidP="0023702C">
      <w:pPr>
        <w:numPr>
          <w:ilvl w:val="0"/>
          <w:numId w:val="8"/>
        </w:numPr>
        <w:rPr>
          <w:rFonts w:ascii="Times New Roman" w:hAnsi="Times New Roman" w:cs="Times New Roman"/>
        </w:rPr>
      </w:pPr>
      <w:r w:rsidRPr="0023702C">
        <w:rPr>
          <w:rFonts w:ascii="Times New Roman" w:hAnsi="Times New Roman" w:cs="Times New Roman"/>
          <w:b/>
          <w:bCs/>
        </w:rPr>
        <w:t>Data Augmentation</w:t>
      </w:r>
      <w:r w:rsidRPr="0023702C">
        <w:rPr>
          <w:rFonts w:ascii="Times New Roman" w:hAnsi="Times New Roman" w:cs="Times New Roman"/>
        </w:rPr>
        <w:t>:</w:t>
      </w:r>
      <w:r w:rsidRPr="0023702C">
        <w:rPr>
          <w:rFonts w:ascii="Times New Roman" w:hAnsi="Times New Roman" w:cs="Times New Roman"/>
        </w:rPr>
        <w:br/>
        <w:t>Techniques such as rotation, flipping, zooming, and shifting used to increase variability and prevent overfitting.</w:t>
      </w:r>
    </w:p>
    <w:p w14:paraId="25E9EF8B" w14:textId="77777777" w:rsidR="0023702C" w:rsidRPr="0023702C" w:rsidRDefault="0023702C" w:rsidP="0023702C">
      <w:pPr>
        <w:numPr>
          <w:ilvl w:val="0"/>
          <w:numId w:val="8"/>
        </w:numPr>
        <w:rPr>
          <w:rFonts w:ascii="Times New Roman" w:hAnsi="Times New Roman" w:cs="Times New Roman"/>
        </w:rPr>
      </w:pPr>
      <w:r w:rsidRPr="0023702C">
        <w:rPr>
          <w:rFonts w:ascii="Times New Roman" w:hAnsi="Times New Roman" w:cs="Times New Roman"/>
          <w:b/>
          <w:bCs/>
        </w:rPr>
        <w:t>Label Encoding</w:t>
      </w:r>
      <w:r w:rsidRPr="0023702C">
        <w:rPr>
          <w:rFonts w:ascii="Times New Roman" w:hAnsi="Times New Roman" w:cs="Times New Roman"/>
        </w:rPr>
        <w:t>:</w:t>
      </w:r>
      <w:r w:rsidRPr="0023702C">
        <w:rPr>
          <w:rFonts w:ascii="Times New Roman" w:hAnsi="Times New Roman" w:cs="Times New Roman"/>
        </w:rPr>
        <w:br/>
        <w:t>Converted textual labels (“benign”, “malignant”) to numeric values (0, 1).</w:t>
      </w:r>
    </w:p>
    <w:p w14:paraId="1A9760E5" w14:textId="77777777" w:rsidR="0023702C" w:rsidRPr="0023702C" w:rsidRDefault="0023702C" w:rsidP="0023702C">
      <w:pPr>
        <w:numPr>
          <w:ilvl w:val="0"/>
          <w:numId w:val="8"/>
        </w:numPr>
        <w:rPr>
          <w:rFonts w:ascii="Times New Roman" w:hAnsi="Times New Roman" w:cs="Times New Roman"/>
        </w:rPr>
      </w:pPr>
      <w:r w:rsidRPr="0023702C">
        <w:rPr>
          <w:rFonts w:ascii="Times New Roman" w:hAnsi="Times New Roman" w:cs="Times New Roman"/>
          <w:b/>
          <w:bCs/>
        </w:rPr>
        <w:t>Train-Test Split</w:t>
      </w:r>
      <w:r w:rsidRPr="0023702C">
        <w:rPr>
          <w:rFonts w:ascii="Times New Roman" w:hAnsi="Times New Roman" w:cs="Times New Roman"/>
        </w:rPr>
        <w:t>:</w:t>
      </w:r>
      <w:r w:rsidRPr="0023702C">
        <w:rPr>
          <w:rFonts w:ascii="Times New Roman" w:hAnsi="Times New Roman" w:cs="Times New Roman"/>
        </w:rPr>
        <w:br/>
        <w:t>Data split into 80% training and 20% testing sets.</w:t>
      </w:r>
    </w:p>
    <w:p w14:paraId="1E4C8E07" w14:textId="7A27784B" w:rsidR="0023702C" w:rsidRDefault="0023702C" w:rsidP="0023702C">
      <w:pPr>
        <w:rPr>
          <w:rFonts w:ascii="Times New Roman" w:hAnsi="Times New Roman" w:cs="Times New Roman"/>
          <w:b/>
          <w:bCs/>
          <w:u w:val="single"/>
        </w:rPr>
      </w:pPr>
      <w:r w:rsidRPr="0023702C">
        <w:rPr>
          <w:rFonts w:ascii="Times New Roman" w:hAnsi="Times New Roman" w:cs="Times New Roman"/>
          <w:b/>
          <w:bCs/>
          <w:u w:val="single"/>
        </w:rPr>
        <w:t>3.2 Exploratory Data Analysis</w:t>
      </w:r>
    </w:p>
    <w:p w14:paraId="66EBDF22" w14:textId="77777777" w:rsidR="0023702C" w:rsidRDefault="0023702C" w:rsidP="0023702C">
      <w:pPr>
        <w:numPr>
          <w:ilvl w:val="0"/>
          <w:numId w:val="9"/>
        </w:numPr>
        <w:rPr>
          <w:rFonts w:ascii="Times New Roman" w:hAnsi="Times New Roman" w:cs="Times New Roman"/>
        </w:rPr>
      </w:pPr>
      <w:r w:rsidRPr="0023702C">
        <w:rPr>
          <w:rFonts w:ascii="Times New Roman" w:hAnsi="Times New Roman" w:cs="Times New Roman"/>
          <w:b/>
          <w:bCs/>
        </w:rPr>
        <w:t>Class Distribution</w:t>
      </w:r>
      <w:r w:rsidRPr="0023702C">
        <w:rPr>
          <w:rFonts w:ascii="Times New Roman" w:hAnsi="Times New Roman" w:cs="Times New Roman"/>
        </w:rPr>
        <w:t>:</w:t>
      </w:r>
      <w:r w:rsidRPr="0023702C">
        <w:rPr>
          <w:rFonts w:ascii="Times New Roman" w:hAnsi="Times New Roman" w:cs="Times New Roman"/>
        </w:rPr>
        <w:br/>
        <w:t>Malignant images dominate the dataset, which could bias the model.</w:t>
      </w:r>
    </w:p>
    <w:p w14:paraId="19F46E82" w14:textId="26BFDE72" w:rsidR="00EA11C1" w:rsidRPr="0023702C" w:rsidRDefault="00EA11C1" w:rsidP="00EA11C1">
      <w:pPr>
        <w:rPr>
          <w:rFonts w:ascii="Times New Roman" w:hAnsi="Times New Roman" w:cs="Times New Roman"/>
        </w:rPr>
      </w:pPr>
      <w:r w:rsidRPr="00EA11C1">
        <w:rPr>
          <w:rFonts w:ascii="Times New Roman" w:hAnsi="Times New Roman" w:cs="Times New Roman"/>
        </w:rPr>
        <w:lastRenderedPageBreak/>
        <w:drawing>
          <wp:inline distT="0" distB="0" distL="0" distR="0" wp14:anchorId="29C56FF1" wp14:editId="166430B1">
            <wp:extent cx="3435527" cy="2921150"/>
            <wp:effectExtent l="0" t="0" r="0" b="0"/>
            <wp:docPr id="46472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21997" name=""/>
                    <pic:cNvPicPr/>
                  </pic:nvPicPr>
                  <pic:blipFill>
                    <a:blip r:embed="rId7"/>
                    <a:stretch>
                      <a:fillRect/>
                    </a:stretch>
                  </pic:blipFill>
                  <pic:spPr>
                    <a:xfrm>
                      <a:off x="0" y="0"/>
                      <a:ext cx="3435527" cy="2921150"/>
                    </a:xfrm>
                    <a:prstGeom prst="rect">
                      <a:avLst/>
                    </a:prstGeom>
                  </pic:spPr>
                </pic:pic>
              </a:graphicData>
            </a:graphic>
          </wp:inline>
        </w:drawing>
      </w:r>
    </w:p>
    <w:p w14:paraId="01DC0DFF" w14:textId="77777777" w:rsidR="0023702C" w:rsidRDefault="0023702C" w:rsidP="0023702C">
      <w:pPr>
        <w:numPr>
          <w:ilvl w:val="0"/>
          <w:numId w:val="9"/>
        </w:numPr>
        <w:rPr>
          <w:rFonts w:ascii="Times New Roman" w:hAnsi="Times New Roman" w:cs="Times New Roman"/>
        </w:rPr>
      </w:pPr>
      <w:r w:rsidRPr="0023702C">
        <w:rPr>
          <w:rFonts w:ascii="Times New Roman" w:hAnsi="Times New Roman" w:cs="Times New Roman"/>
          <w:b/>
          <w:bCs/>
        </w:rPr>
        <w:t>Visual Patterns</w:t>
      </w:r>
      <w:r w:rsidRPr="0023702C">
        <w:rPr>
          <w:rFonts w:ascii="Times New Roman" w:hAnsi="Times New Roman" w:cs="Times New Roman"/>
        </w:rPr>
        <w:t>:</w:t>
      </w:r>
      <w:r w:rsidRPr="0023702C">
        <w:rPr>
          <w:rFonts w:ascii="Times New Roman" w:hAnsi="Times New Roman" w:cs="Times New Roman"/>
        </w:rPr>
        <w:br/>
        <w:t>Benign tissues show structured, uniform cell patterns, whereas malignant tissues appear dense and irregular.</w:t>
      </w:r>
    </w:p>
    <w:p w14:paraId="29C2E8E5" w14:textId="5F0F1070" w:rsidR="00EA11C1" w:rsidRDefault="00EA11C1" w:rsidP="00EA11C1">
      <w:pPr>
        <w:ind w:left="720"/>
        <w:rPr>
          <w:rFonts w:ascii="Times New Roman" w:hAnsi="Times New Roman" w:cs="Times New Roman"/>
        </w:rPr>
      </w:pPr>
      <w:r w:rsidRPr="00EA11C1">
        <w:rPr>
          <w:rFonts w:ascii="Times New Roman" w:hAnsi="Times New Roman" w:cs="Times New Roman"/>
        </w:rPr>
        <w:drawing>
          <wp:inline distT="0" distB="0" distL="0" distR="0" wp14:anchorId="5FF678D2" wp14:editId="0D85EBDB">
            <wp:extent cx="2978303" cy="2914800"/>
            <wp:effectExtent l="0" t="0" r="0" b="0"/>
            <wp:docPr id="33730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01086" name=""/>
                    <pic:cNvPicPr/>
                  </pic:nvPicPr>
                  <pic:blipFill>
                    <a:blip r:embed="rId8"/>
                    <a:stretch>
                      <a:fillRect/>
                    </a:stretch>
                  </pic:blipFill>
                  <pic:spPr>
                    <a:xfrm>
                      <a:off x="0" y="0"/>
                      <a:ext cx="2978303" cy="2914800"/>
                    </a:xfrm>
                    <a:prstGeom prst="rect">
                      <a:avLst/>
                    </a:prstGeom>
                  </pic:spPr>
                </pic:pic>
              </a:graphicData>
            </a:graphic>
          </wp:inline>
        </w:drawing>
      </w:r>
    </w:p>
    <w:p w14:paraId="590A9C55" w14:textId="77777777" w:rsidR="00EA11C1" w:rsidRDefault="00EA11C1" w:rsidP="00EA11C1">
      <w:pPr>
        <w:rPr>
          <w:rFonts w:ascii="Times New Roman" w:hAnsi="Times New Roman" w:cs="Times New Roman"/>
        </w:rPr>
      </w:pPr>
    </w:p>
    <w:p w14:paraId="0DC64146" w14:textId="056F9DBA" w:rsidR="00EA11C1" w:rsidRPr="0023702C" w:rsidRDefault="00EA11C1" w:rsidP="00EA11C1">
      <w:pPr>
        <w:ind w:left="720"/>
        <w:rPr>
          <w:rFonts w:ascii="Times New Roman" w:hAnsi="Times New Roman" w:cs="Times New Roman"/>
        </w:rPr>
      </w:pPr>
      <w:r w:rsidRPr="00EA11C1">
        <w:rPr>
          <w:rFonts w:ascii="Times New Roman" w:hAnsi="Times New Roman" w:cs="Times New Roman"/>
        </w:rPr>
        <w:lastRenderedPageBreak/>
        <w:drawing>
          <wp:inline distT="0" distB="0" distL="0" distR="0" wp14:anchorId="2602A484" wp14:editId="4E6E26EA">
            <wp:extent cx="3073558" cy="2902099"/>
            <wp:effectExtent l="0" t="0" r="0" b="0"/>
            <wp:docPr id="107823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33873" name=""/>
                    <pic:cNvPicPr/>
                  </pic:nvPicPr>
                  <pic:blipFill>
                    <a:blip r:embed="rId9"/>
                    <a:stretch>
                      <a:fillRect/>
                    </a:stretch>
                  </pic:blipFill>
                  <pic:spPr>
                    <a:xfrm>
                      <a:off x="0" y="0"/>
                      <a:ext cx="3073558" cy="2902099"/>
                    </a:xfrm>
                    <a:prstGeom prst="rect">
                      <a:avLst/>
                    </a:prstGeom>
                  </pic:spPr>
                </pic:pic>
              </a:graphicData>
            </a:graphic>
          </wp:inline>
        </w:drawing>
      </w:r>
    </w:p>
    <w:p w14:paraId="72119FAA" w14:textId="77777777" w:rsidR="0023702C" w:rsidRPr="0023702C" w:rsidRDefault="0023702C" w:rsidP="0023702C">
      <w:pPr>
        <w:numPr>
          <w:ilvl w:val="0"/>
          <w:numId w:val="9"/>
        </w:numPr>
        <w:rPr>
          <w:rFonts w:ascii="Times New Roman" w:hAnsi="Times New Roman" w:cs="Times New Roman"/>
        </w:rPr>
      </w:pPr>
      <w:r w:rsidRPr="0023702C">
        <w:rPr>
          <w:rFonts w:ascii="Times New Roman" w:hAnsi="Times New Roman" w:cs="Times New Roman"/>
          <w:b/>
          <w:bCs/>
        </w:rPr>
        <w:t>Magnification Variation</w:t>
      </w:r>
      <w:r w:rsidRPr="0023702C">
        <w:rPr>
          <w:rFonts w:ascii="Times New Roman" w:hAnsi="Times New Roman" w:cs="Times New Roman"/>
        </w:rPr>
        <w:t>:</w:t>
      </w:r>
      <w:r w:rsidRPr="0023702C">
        <w:rPr>
          <w:rFonts w:ascii="Times New Roman" w:hAnsi="Times New Roman" w:cs="Times New Roman"/>
        </w:rPr>
        <w:br/>
        <w:t>Higher magnifications reveal more detailed cell structures, aiding model learning.</w:t>
      </w:r>
    </w:p>
    <w:p w14:paraId="29272729" w14:textId="77777777" w:rsidR="0023702C" w:rsidRDefault="0023702C" w:rsidP="0023702C">
      <w:pPr>
        <w:numPr>
          <w:ilvl w:val="0"/>
          <w:numId w:val="9"/>
        </w:numPr>
        <w:rPr>
          <w:rFonts w:ascii="Times New Roman" w:hAnsi="Times New Roman" w:cs="Times New Roman"/>
        </w:rPr>
      </w:pPr>
      <w:r w:rsidRPr="0023702C">
        <w:rPr>
          <w:rFonts w:ascii="Times New Roman" w:hAnsi="Times New Roman" w:cs="Times New Roman"/>
          <w:b/>
          <w:bCs/>
        </w:rPr>
        <w:t>Augmentation Impact:</w:t>
      </w:r>
      <w:r w:rsidRPr="0023702C">
        <w:rPr>
          <w:rFonts w:ascii="Times New Roman" w:hAnsi="Times New Roman" w:cs="Times New Roman"/>
        </w:rPr>
        <w:br/>
        <w:t>Improved model generalization and reduced overfitting on the minority class.</w:t>
      </w:r>
    </w:p>
    <w:p w14:paraId="62F0563D" w14:textId="58A96118" w:rsidR="00EA11C1" w:rsidRDefault="00EA11C1" w:rsidP="00EA11C1">
      <w:pPr>
        <w:rPr>
          <w:rFonts w:ascii="Times New Roman" w:hAnsi="Times New Roman" w:cs="Times New Roman"/>
          <w:b/>
          <w:bCs/>
          <w:sz w:val="32"/>
          <w:szCs w:val="32"/>
          <w:u w:val="single"/>
        </w:rPr>
      </w:pPr>
      <w:r w:rsidRPr="00EA11C1">
        <w:rPr>
          <w:rFonts w:ascii="Times New Roman" w:hAnsi="Times New Roman" w:cs="Times New Roman"/>
          <w:b/>
          <w:bCs/>
          <w:sz w:val="32"/>
          <w:szCs w:val="32"/>
          <w:u w:val="single"/>
        </w:rPr>
        <w:t>4. MODELING</w:t>
      </w:r>
    </w:p>
    <w:p w14:paraId="55540639" w14:textId="573DDCBF" w:rsidR="00EA11C1" w:rsidRDefault="00EA11C1" w:rsidP="00EA11C1">
      <w:pPr>
        <w:rPr>
          <w:rFonts w:ascii="Times New Roman" w:hAnsi="Times New Roman" w:cs="Times New Roman"/>
          <w:b/>
          <w:bCs/>
          <w:u w:val="single"/>
        </w:rPr>
      </w:pPr>
      <w:r w:rsidRPr="00EA11C1">
        <w:rPr>
          <w:rFonts w:ascii="Times New Roman" w:hAnsi="Times New Roman" w:cs="Times New Roman"/>
          <w:b/>
          <w:bCs/>
          <w:u w:val="single"/>
        </w:rPr>
        <w:t>4.1 Objective</w:t>
      </w:r>
    </w:p>
    <w:p w14:paraId="43CDDAA5" w14:textId="09533734" w:rsidR="00EA11C1" w:rsidRPr="00EA11C1" w:rsidRDefault="00B92447" w:rsidP="00EA11C1">
      <w:pPr>
        <w:rPr>
          <w:rFonts w:ascii="Times New Roman" w:hAnsi="Times New Roman" w:cs="Times New Roman"/>
        </w:rPr>
      </w:pPr>
      <w:r w:rsidRPr="00B92447">
        <w:rPr>
          <w:rFonts w:ascii="Times New Roman" w:hAnsi="Times New Roman" w:cs="Times New Roman"/>
        </w:rPr>
        <w:t xml:space="preserve">The goal of this stage was to develop a </w:t>
      </w:r>
      <w:r w:rsidRPr="00B92447">
        <w:rPr>
          <w:rFonts w:ascii="Times New Roman" w:hAnsi="Times New Roman" w:cs="Times New Roman"/>
          <w:b/>
          <w:bCs/>
        </w:rPr>
        <w:t>Convolutional Neural Network (CNN)</w:t>
      </w:r>
      <w:r w:rsidRPr="00B92447">
        <w:rPr>
          <w:rFonts w:ascii="Times New Roman" w:hAnsi="Times New Roman" w:cs="Times New Roman"/>
        </w:rPr>
        <w:t xml:space="preserve"> capable of classifying breast histopathological images from the BreakHis dataset into </w:t>
      </w:r>
      <w:r w:rsidRPr="00B92447">
        <w:rPr>
          <w:rFonts w:ascii="Times New Roman" w:hAnsi="Times New Roman" w:cs="Times New Roman"/>
          <w:b/>
          <w:bCs/>
        </w:rPr>
        <w:t>benign</w:t>
      </w:r>
      <w:r w:rsidRPr="00B92447">
        <w:rPr>
          <w:rFonts w:ascii="Times New Roman" w:hAnsi="Times New Roman" w:cs="Times New Roman"/>
        </w:rPr>
        <w:t xml:space="preserve"> and </w:t>
      </w:r>
      <w:r w:rsidRPr="00B92447">
        <w:rPr>
          <w:rFonts w:ascii="Times New Roman" w:hAnsi="Times New Roman" w:cs="Times New Roman"/>
          <w:b/>
          <w:bCs/>
        </w:rPr>
        <w:t>malignant</w:t>
      </w:r>
      <w:r w:rsidRPr="00B92447">
        <w:rPr>
          <w:rFonts w:ascii="Times New Roman" w:hAnsi="Times New Roman" w:cs="Times New Roman"/>
        </w:rPr>
        <w:t xml:space="preserve"> tumor categories. The model leverages deep learning’s ability to automatically learn hierarchical features from raw pixel data, reducing the need for manual feature extraction</w:t>
      </w:r>
      <w:r>
        <w:rPr>
          <w:rFonts w:ascii="Times New Roman" w:hAnsi="Times New Roman" w:cs="Times New Roman"/>
        </w:rPr>
        <w:t>.</w:t>
      </w:r>
    </w:p>
    <w:p w14:paraId="4E40ED88" w14:textId="7750ED6E" w:rsidR="00EA11C1" w:rsidRDefault="00EA11C1" w:rsidP="00EA11C1">
      <w:pPr>
        <w:rPr>
          <w:rFonts w:ascii="Times New Roman" w:hAnsi="Times New Roman" w:cs="Times New Roman"/>
          <w:b/>
          <w:bCs/>
          <w:u w:val="single"/>
        </w:rPr>
      </w:pPr>
      <w:r w:rsidRPr="00EA11C1">
        <w:rPr>
          <w:rFonts w:ascii="Times New Roman" w:hAnsi="Times New Roman" w:cs="Times New Roman"/>
          <w:b/>
          <w:bCs/>
          <w:u w:val="single"/>
        </w:rPr>
        <w:t>4.2 Modeling A</w:t>
      </w:r>
      <w:r w:rsidR="00B92447">
        <w:rPr>
          <w:rFonts w:ascii="Times New Roman" w:hAnsi="Times New Roman" w:cs="Times New Roman"/>
          <w:b/>
          <w:bCs/>
          <w:u w:val="single"/>
        </w:rPr>
        <w:t>rchitecture</w:t>
      </w:r>
    </w:p>
    <w:p w14:paraId="66CA02F9" w14:textId="46AFD511" w:rsidR="00B92447" w:rsidRDefault="00B92447" w:rsidP="00EA11C1">
      <w:pPr>
        <w:rPr>
          <w:rFonts w:ascii="Times New Roman" w:hAnsi="Times New Roman" w:cs="Times New Roman"/>
        </w:rPr>
      </w:pPr>
      <w:r w:rsidRPr="00B92447">
        <w:rPr>
          <w:rFonts w:ascii="Times New Roman" w:hAnsi="Times New Roman" w:cs="Times New Roman"/>
        </w:rPr>
        <w:t xml:space="preserve">A Sequential CNN was designed using </w:t>
      </w:r>
      <w:r w:rsidRPr="00B92447">
        <w:rPr>
          <w:rFonts w:ascii="Times New Roman" w:hAnsi="Times New Roman" w:cs="Times New Roman"/>
          <w:b/>
          <w:bCs/>
          <w:i/>
          <w:iCs/>
        </w:rPr>
        <w:t>TensorFlow/</w:t>
      </w:r>
      <w:proofErr w:type="spellStart"/>
      <w:r w:rsidRPr="00B92447">
        <w:rPr>
          <w:rFonts w:ascii="Times New Roman" w:hAnsi="Times New Roman" w:cs="Times New Roman"/>
          <w:b/>
          <w:bCs/>
          <w:i/>
          <w:iCs/>
        </w:rPr>
        <w:t>Keras</w:t>
      </w:r>
      <w:proofErr w:type="spellEnd"/>
      <w:r w:rsidRPr="00B92447">
        <w:rPr>
          <w:rFonts w:ascii="Times New Roman" w:hAnsi="Times New Roman" w:cs="Times New Roman"/>
        </w:rPr>
        <w:t>, consisting of three convolutional blocks followed by fully connected layers for classification.</w:t>
      </w:r>
    </w:p>
    <w:p w14:paraId="7095A786" w14:textId="19B9BF04" w:rsidR="00B92447" w:rsidRDefault="00B92447" w:rsidP="00EA11C1">
      <w:pPr>
        <w:rPr>
          <w:rFonts w:ascii="Times New Roman" w:hAnsi="Times New Roman" w:cs="Times New Roman"/>
          <w:b/>
          <w:bCs/>
          <w:u w:val="single"/>
        </w:rPr>
      </w:pPr>
      <w:r w:rsidRPr="00B92447">
        <w:rPr>
          <w:rFonts w:ascii="Times New Roman" w:hAnsi="Times New Roman" w:cs="Times New Roman"/>
          <w:b/>
          <w:bCs/>
          <w:u w:val="single"/>
        </w:rPr>
        <w:t>4.3 Modeling Compilation</w:t>
      </w:r>
    </w:p>
    <w:p w14:paraId="5EB1AA35" w14:textId="77777777" w:rsidR="00B92447" w:rsidRPr="00B92447" w:rsidRDefault="00B92447" w:rsidP="00B92447">
      <w:pPr>
        <w:rPr>
          <w:rFonts w:ascii="Times New Roman" w:hAnsi="Times New Roman" w:cs="Times New Roman"/>
        </w:rPr>
      </w:pPr>
      <w:r w:rsidRPr="00B92447">
        <w:rPr>
          <w:rFonts w:ascii="Times New Roman" w:hAnsi="Times New Roman" w:cs="Times New Roman"/>
        </w:rPr>
        <w:t>The model was compiled using the Adam optimizer, which adapts the learning rate dynamically for faster convergence.</w:t>
      </w:r>
    </w:p>
    <w:p w14:paraId="60DBA152" w14:textId="2D88F906" w:rsidR="00B92447" w:rsidRPr="00B92447" w:rsidRDefault="00B92447" w:rsidP="00B92447">
      <w:pPr>
        <w:numPr>
          <w:ilvl w:val="0"/>
          <w:numId w:val="10"/>
        </w:numPr>
        <w:rPr>
          <w:rFonts w:ascii="Times New Roman" w:hAnsi="Times New Roman" w:cs="Times New Roman"/>
        </w:rPr>
      </w:pPr>
      <w:r w:rsidRPr="00B92447">
        <w:rPr>
          <w:rFonts w:ascii="Times New Roman" w:hAnsi="Times New Roman" w:cs="Times New Roman"/>
        </w:rPr>
        <w:t xml:space="preserve">Loss Function: Binary </w:t>
      </w:r>
      <w:r w:rsidRPr="00B92447">
        <w:rPr>
          <w:rFonts w:ascii="Times New Roman" w:hAnsi="Times New Roman" w:cs="Times New Roman"/>
        </w:rPr>
        <w:t>Cross entropy</w:t>
      </w:r>
    </w:p>
    <w:p w14:paraId="64C8C078" w14:textId="77777777" w:rsidR="00B92447" w:rsidRPr="00B92447" w:rsidRDefault="00B92447" w:rsidP="00B92447">
      <w:pPr>
        <w:numPr>
          <w:ilvl w:val="0"/>
          <w:numId w:val="10"/>
        </w:numPr>
        <w:rPr>
          <w:rFonts w:ascii="Times New Roman" w:hAnsi="Times New Roman" w:cs="Times New Roman"/>
        </w:rPr>
      </w:pPr>
      <w:r w:rsidRPr="00B92447">
        <w:rPr>
          <w:rFonts w:ascii="Times New Roman" w:hAnsi="Times New Roman" w:cs="Times New Roman"/>
        </w:rPr>
        <w:t>Optimizer: Adam</w:t>
      </w:r>
    </w:p>
    <w:p w14:paraId="048CBB33" w14:textId="77777777" w:rsidR="00B92447" w:rsidRPr="00B92447" w:rsidRDefault="00B92447" w:rsidP="00B92447">
      <w:pPr>
        <w:numPr>
          <w:ilvl w:val="0"/>
          <w:numId w:val="10"/>
        </w:numPr>
        <w:rPr>
          <w:rFonts w:ascii="Times New Roman" w:hAnsi="Times New Roman" w:cs="Times New Roman"/>
        </w:rPr>
      </w:pPr>
      <w:r w:rsidRPr="00B92447">
        <w:rPr>
          <w:rFonts w:ascii="Times New Roman" w:hAnsi="Times New Roman" w:cs="Times New Roman"/>
        </w:rPr>
        <w:t>Evaluation Metric: Accuracy</w:t>
      </w:r>
    </w:p>
    <w:p w14:paraId="25F653D1" w14:textId="77777777" w:rsidR="00B92447" w:rsidRDefault="00B92447" w:rsidP="00B92447">
      <w:pPr>
        <w:rPr>
          <w:rFonts w:ascii="Times New Roman" w:hAnsi="Times New Roman" w:cs="Times New Roman"/>
        </w:rPr>
      </w:pPr>
      <w:r w:rsidRPr="00B92447">
        <w:rPr>
          <w:rFonts w:ascii="Times New Roman" w:hAnsi="Times New Roman" w:cs="Times New Roman"/>
        </w:rPr>
        <w:lastRenderedPageBreak/>
        <w:t>This configuration is standard for binary image classification problems where the target output is 0 (benign) or 1 (malignant).</w:t>
      </w:r>
    </w:p>
    <w:p w14:paraId="1F7CE30B" w14:textId="7306F745" w:rsidR="00B92447" w:rsidRDefault="00B92447" w:rsidP="00B92447">
      <w:pPr>
        <w:rPr>
          <w:rFonts w:ascii="Times New Roman" w:hAnsi="Times New Roman" w:cs="Times New Roman"/>
          <w:b/>
          <w:bCs/>
          <w:u w:val="single"/>
        </w:rPr>
      </w:pPr>
      <w:r w:rsidRPr="00B92447">
        <w:rPr>
          <w:rFonts w:ascii="Times New Roman" w:hAnsi="Times New Roman" w:cs="Times New Roman"/>
          <w:b/>
          <w:bCs/>
          <w:u w:val="single"/>
        </w:rPr>
        <w:t>4.4 Training</w:t>
      </w:r>
    </w:p>
    <w:p w14:paraId="6589EBF7" w14:textId="77777777" w:rsidR="00B92447" w:rsidRPr="00B92447" w:rsidRDefault="00B92447" w:rsidP="00B92447">
      <w:pPr>
        <w:rPr>
          <w:rFonts w:ascii="Times New Roman" w:hAnsi="Times New Roman" w:cs="Times New Roman"/>
        </w:rPr>
      </w:pPr>
      <w:r w:rsidRPr="00B92447">
        <w:rPr>
          <w:rFonts w:ascii="Times New Roman" w:hAnsi="Times New Roman" w:cs="Times New Roman"/>
        </w:rPr>
        <w:t>The model was trained using the prepared image datasets:</w:t>
      </w:r>
    </w:p>
    <w:p w14:paraId="772E60D5" w14:textId="77777777" w:rsidR="00B92447" w:rsidRPr="00B92447" w:rsidRDefault="00B92447" w:rsidP="00B92447">
      <w:pPr>
        <w:numPr>
          <w:ilvl w:val="0"/>
          <w:numId w:val="11"/>
        </w:numPr>
        <w:rPr>
          <w:rFonts w:ascii="Times New Roman" w:hAnsi="Times New Roman" w:cs="Times New Roman"/>
        </w:rPr>
      </w:pPr>
      <w:r w:rsidRPr="00B92447">
        <w:rPr>
          <w:rFonts w:ascii="Times New Roman" w:hAnsi="Times New Roman" w:cs="Times New Roman"/>
          <w:b/>
          <w:bCs/>
        </w:rPr>
        <w:t>Training set:</w:t>
      </w:r>
      <w:r w:rsidRPr="00B92447">
        <w:rPr>
          <w:rFonts w:ascii="Times New Roman" w:hAnsi="Times New Roman" w:cs="Times New Roman"/>
        </w:rPr>
        <w:t xml:space="preserve"> Preprocessed and augmented histopathological images</w:t>
      </w:r>
    </w:p>
    <w:p w14:paraId="4945C01E" w14:textId="77777777" w:rsidR="00B92447" w:rsidRPr="00B92447" w:rsidRDefault="00B92447" w:rsidP="00B92447">
      <w:pPr>
        <w:numPr>
          <w:ilvl w:val="0"/>
          <w:numId w:val="11"/>
        </w:numPr>
        <w:rPr>
          <w:rFonts w:ascii="Times New Roman" w:hAnsi="Times New Roman" w:cs="Times New Roman"/>
        </w:rPr>
      </w:pPr>
      <w:r w:rsidRPr="00B92447">
        <w:rPr>
          <w:rFonts w:ascii="Times New Roman" w:hAnsi="Times New Roman" w:cs="Times New Roman"/>
          <w:b/>
          <w:bCs/>
        </w:rPr>
        <w:t>Validation set:</w:t>
      </w:r>
      <w:r w:rsidRPr="00B92447">
        <w:rPr>
          <w:rFonts w:ascii="Times New Roman" w:hAnsi="Times New Roman" w:cs="Times New Roman"/>
        </w:rPr>
        <w:t xml:space="preserve"> Held-out portion to monitor generalization</w:t>
      </w:r>
    </w:p>
    <w:p w14:paraId="13E818BE" w14:textId="1A77DF5E" w:rsidR="00B92447" w:rsidRPr="00B92447" w:rsidRDefault="00B92447" w:rsidP="00B92447">
      <w:pPr>
        <w:numPr>
          <w:ilvl w:val="0"/>
          <w:numId w:val="11"/>
        </w:numPr>
        <w:rPr>
          <w:rFonts w:ascii="Times New Roman" w:hAnsi="Times New Roman" w:cs="Times New Roman"/>
        </w:rPr>
      </w:pPr>
      <w:r w:rsidRPr="00B92447">
        <w:rPr>
          <w:rFonts w:ascii="Times New Roman" w:hAnsi="Times New Roman" w:cs="Times New Roman"/>
          <w:b/>
          <w:bCs/>
        </w:rPr>
        <w:t>Epochs:</w:t>
      </w:r>
      <w:r w:rsidRPr="00B92447">
        <w:rPr>
          <w:rFonts w:ascii="Times New Roman" w:hAnsi="Times New Roman" w:cs="Times New Roman"/>
        </w:rPr>
        <w:t xml:space="preserve"> </w:t>
      </w:r>
      <w:r w:rsidRPr="00B92447">
        <w:rPr>
          <w:rFonts w:ascii="Times New Roman" w:hAnsi="Times New Roman" w:cs="Times New Roman"/>
          <w:i/>
          <w:iCs/>
        </w:rPr>
        <w:t xml:space="preserve">EPOCHS </w:t>
      </w:r>
    </w:p>
    <w:p w14:paraId="4A09DC55" w14:textId="77777777" w:rsidR="00B92447" w:rsidRPr="00B92447" w:rsidRDefault="00B92447" w:rsidP="00B92447">
      <w:pPr>
        <w:numPr>
          <w:ilvl w:val="0"/>
          <w:numId w:val="11"/>
        </w:numPr>
        <w:rPr>
          <w:rFonts w:ascii="Times New Roman" w:hAnsi="Times New Roman" w:cs="Times New Roman"/>
        </w:rPr>
      </w:pPr>
      <w:r w:rsidRPr="00B92447">
        <w:rPr>
          <w:rFonts w:ascii="Times New Roman" w:hAnsi="Times New Roman" w:cs="Times New Roman"/>
          <w:b/>
          <w:bCs/>
        </w:rPr>
        <w:t>Batch size:</w:t>
      </w:r>
      <w:r w:rsidRPr="00B92447">
        <w:rPr>
          <w:rFonts w:ascii="Times New Roman" w:hAnsi="Times New Roman" w:cs="Times New Roman"/>
        </w:rPr>
        <w:t xml:space="preserve"> Inherited from dataset loader</w:t>
      </w:r>
    </w:p>
    <w:p w14:paraId="77568244" w14:textId="77777777" w:rsidR="00B92447" w:rsidRPr="00B92447" w:rsidRDefault="00B92447" w:rsidP="00B92447">
      <w:pPr>
        <w:numPr>
          <w:ilvl w:val="0"/>
          <w:numId w:val="11"/>
        </w:numPr>
        <w:rPr>
          <w:rFonts w:ascii="Times New Roman" w:hAnsi="Times New Roman" w:cs="Times New Roman"/>
        </w:rPr>
      </w:pPr>
      <w:r w:rsidRPr="00B92447">
        <w:rPr>
          <w:rFonts w:ascii="Times New Roman" w:hAnsi="Times New Roman" w:cs="Times New Roman"/>
          <w:b/>
          <w:bCs/>
        </w:rPr>
        <w:t>Class weights:</w:t>
      </w:r>
      <w:r w:rsidRPr="00B92447">
        <w:rPr>
          <w:rFonts w:ascii="Times New Roman" w:hAnsi="Times New Roman" w:cs="Times New Roman"/>
        </w:rPr>
        <w:t xml:space="preserve"> Applied to address the imbalance between benign and malignant samples</w:t>
      </w:r>
    </w:p>
    <w:p w14:paraId="3000AF61" w14:textId="2554D9C2" w:rsidR="00B92447" w:rsidRDefault="00B92447" w:rsidP="00B92447">
      <w:pPr>
        <w:rPr>
          <w:rFonts w:ascii="Times New Roman" w:hAnsi="Times New Roman" w:cs="Times New Roman"/>
        </w:rPr>
      </w:pPr>
      <w:r w:rsidRPr="00B92447">
        <w:rPr>
          <w:rFonts w:ascii="Times New Roman" w:hAnsi="Times New Roman" w:cs="Times New Roman"/>
        </w:rPr>
        <w:t xml:space="preserve">The use of </w:t>
      </w:r>
      <w:r w:rsidRPr="00B92447">
        <w:rPr>
          <w:rFonts w:ascii="Times New Roman" w:hAnsi="Times New Roman" w:cs="Times New Roman"/>
          <w:b/>
          <w:bCs/>
        </w:rPr>
        <w:t>class weights</w:t>
      </w:r>
      <w:r w:rsidRPr="00B92447">
        <w:rPr>
          <w:rFonts w:ascii="Times New Roman" w:hAnsi="Times New Roman" w:cs="Times New Roman"/>
        </w:rPr>
        <w:t xml:space="preserve"> ensured that the model penalized misclassifications of minority classes more heavily, improving overall balance in predictions.</w:t>
      </w:r>
    </w:p>
    <w:p w14:paraId="082A2BE9" w14:textId="170B313E" w:rsidR="00B92447" w:rsidRDefault="00B92447" w:rsidP="00B92447">
      <w:pPr>
        <w:rPr>
          <w:rFonts w:ascii="Times New Roman" w:hAnsi="Times New Roman" w:cs="Times New Roman"/>
          <w:b/>
          <w:bCs/>
          <w:sz w:val="32"/>
          <w:szCs w:val="32"/>
          <w:u w:val="single"/>
        </w:rPr>
      </w:pPr>
      <w:r w:rsidRPr="00B92447">
        <w:rPr>
          <w:rFonts w:ascii="Times New Roman" w:hAnsi="Times New Roman" w:cs="Times New Roman"/>
          <w:b/>
          <w:bCs/>
          <w:sz w:val="32"/>
          <w:szCs w:val="32"/>
          <w:u w:val="single"/>
        </w:rPr>
        <w:t>5. EVALUATION</w:t>
      </w:r>
    </w:p>
    <w:p w14:paraId="3EA9A819" w14:textId="143793D9" w:rsidR="00B92447" w:rsidRDefault="00B92447" w:rsidP="00B92447">
      <w:pPr>
        <w:rPr>
          <w:rFonts w:ascii="Times New Roman" w:hAnsi="Times New Roman" w:cs="Times New Roman"/>
          <w:b/>
          <w:bCs/>
          <w:u w:val="single"/>
        </w:rPr>
      </w:pPr>
      <w:r w:rsidRPr="000A2B1F">
        <w:rPr>
          <w:rFonts w:ascii="Times New Roman" w:hAnsi="Times New Roman" w:cs="Times New Roman"/>
          <w:b/>
          <w:bCs/>
          <w:u w:val="single"/>
        </w:rPr>
        <w:t>5.1</w:t>
      </w:r>
      <w:r w:rsidR="000A2B1F" w:rsidRPr="000A2B1F">
        <w:rPr>
          <w:rFonts w:ascii="Times New Roman" w:hAnsi="Times New Roman" w:cs="Times New Roman"/>
          <w:b/>
          <w:bCs/>
          <w:u w:val="single"/>
        </w:rPr>
        <w:t xml:space="preserve"> Evaluation Objective</w:t>
      </w:r>
    </w:p>
    <w:p w14:paraId="1311A00F" w14:textId="531B67C7" w:rsidR="000A2B1F" w:rsidRPr="000A2B1F" w:rsidRDefault="000A2B1F" w:rsidP="00B92447">
      <w:pPr>
        <w:rPr>
          <w:rFonts w:ascii="Times New Roman" w:hAnsi="Times New Roman" w:cs="Times New Roman"/>
        </w:rPr>
      </w:pPr>
      <w:r w:rsidRPr="000A2B1F">
        <w:rPr>
          <w:rFonts w:ascii="Times New Roman" w:hAnsi="Times New Roman" w:cs="Times New Roman"/>
        </w:rPr>
        <w:t>The trained CNN model was evaluated to determine its performance in classifying benign and malignant histopathological breast tissue images. The evaluation considered both quantitative metrics (accuracy, precision, recall, F1-score) and qualitative observations (loss trends, confusion matrix patterns).</w:t>
      </w:r>
    </w:p>
    <w:p w14:paraId="3EA2A992" w14:textId="2225B75A" w:rsidR="00B92447" w:rsidRPr="000A2B1F" w:rsidRDefault="000A2B1F" w:rsidP="00EA11C1">
      <w:pPr>
        <w:rPr>
          <w:rFonts w:ascii="Times New Roman" w:hAnsi="Times New Roman" w:cs="Times New Roman"/>
          <w:b/>
          <w:bCs/>
          <w:u w:val="single"/>
        </w:rPr>
      </w:pPr>
      <w:r w:rsidRPr="000A2B1F">
        <w:rPr>
          <w:rFonts w:ascii="Times New Roman" w:hAnsi="Times New Roman" w:cs="Times New Roman"/>
          <w:b/>
          <w:bCs/>
          <w:u w:val="single"/>
        </w:rPr>
        <w:t>5.2 Performance Objective</w:t>
      </w:r>
    </w:p>
    <w:p w14:paraId="51C97808" w14:textId="77777777" w:rsidR="000A2B1F" w:rsidRDefault="000A2B1F" w:rsidP="000A2B1F">
      <w:pPr>
        <w:rPr>
          <w:rFonts w:ascii="Times New Roman" w:hAnsi="Times New Roman" w:cs="Times New Roman"/>
        </w:rPr>
      </w:pPr>
      <w:r w:rsidRPr="000A2B1F">
        <w:rPr>
          <w:rFonts w:ascii="Times New Roman" w:hAnsi="Times New Roman" w:cs="Times New Roman"/>
        </w:rPr>
        <w:t xml:space="preserve">The model achieved a </w:t>
      </w:r>
      <w:r w:rsidRPr="000A2B1F">
        <w:rPr>
          <w:rFonts w:ascii="Times New Roman" w:hAnsi="Times New Roman" w:cs="Times New Roman"/>
          <w:b/>
          <w:bCs/>
        </w:rPr>
        <w:t>training accuracy of 84.1%</w:t>
      </w:r>
      <w:r w:rsidRPr="000A2B1F">
        <w:rPr>
          <w:rFonts w:ascii="Times New Roman" w:hAnsi="Times New Roman" w:cs="Times New Roman"/>
        </w:rPr>
        <w:t xml:space="preserve"> and a </w:t>
      </w:r>
      <w:r w:rsidRPr="000A2B1F">
        <w:rPr>
          <w:rFonts w:ascii="Times New Roman" w:hAnsi="Times New Roman" w:cs="Times New Roman"/>
          <w:b/>
          <w:bCs/>
        </w:rPr>
        <w:t>test accuracy of 78.0%</w:t>
      </w:r>
      <w:r w:rsidRPr="000A2B1F">
        <w:rPr>
          <w:rFonts w:ascii="Times New Roman" w:hAnsi="Times New Roman" w:cs="Times New Roman"/>
        </w:rPr>
        <w:t>, suggesting reasonable generalization with slight overfitting.</w:t>
      </w:r>
    </w:p>
    <w:tbl>
      <w:tblPr>
        <w:tblStyle w:val="TableGrid"/>
        <w:tblW w:w="0" w:type="auto"/>
        <w:tblLook w:val="04A0" w:firstRow="1" w:lastRow="0" w:firstColumn="1" w:lastColumn="0" w:noHBand="0" w:noVBand="1"/>
      </w:tblPr>
      <w:tblGrid>
        <w:gridCol w:w="3116"/>
        <w:gridCol w:w="3117"/>
        <w:gridCol w:w="3117"/>
      </w:tblGrid>
      <w:tr w:rsidR="000A2B1F" w14:paraId="2B7C88E8" w14:textId="77777777" w:rsidTr="000A2B1F">
        <w:tc>
          <w:tcPr>
            <w:tcW w:w="3116" w:type="dxa"/>
          </w:tcPr>
          <w:p w14:paraId="2BD6E44E" w14:textId="3FFF419E" w:rsidR="000A2B1F" w:rsidRDefault="000A2B1F" w:rsidP="000A2B1F">
            <w:pPr>
              <w:rPr>
                <w:rFonts w:ascii="Times New Roman" w:hAnsi="Times New Roman" w:cs="Times New Roman"/>
              </w:rPr>
            </w:pPr>
            <w:r>
              <w:rPr>
                <w:rFonts w:ascii="Times New Roman" w:hAnsi="Times New Roman" w:cs="Times New Roman"/>
              </w:rPr>
              <w:t>Dataset</w:t>
            </w:r>
          </w:p>
        </w:tc>
        <w:tc>
          <w:tcPr>
            <w:tcW w:w="3117" w:type="dxa"/>
          </w:tcPr>
          <w:p w14:paraId="6E0141B3" w14:textId="657B7EF3" w:rsidR="000A2B1F" w:rsidRDefault="000A2B1F" w:rsidP="000A2B1F">
            <w:pPr>
              <w:rPr>
                <w:rFonts w:ascii="Times New Roman" w:hAnsi="Times New Roman" w:cs="Times New Roman"/>
              </w:rPr>
            </w:pPr>
            <w:r>
              <w:rPr>
                <w:rFonts w:ascii="Times New Roman" w:hAnsi="Times New Roman" w:cs="Times New Roman"/>
              </w:rPr>
              <w:t>Accuracy</w:t>
            </w:r>
          </w:p>
        </w:tc>
        <w:tc>
          <w:tcPr>
            <w:tcW w:w="3117" w:type="dxa"/>
          </w:tcPr>
          <w:p w14:paraId="4142672A" w14:textId="4883D6F1" w:rsidR="000A2B1F" w:rsidRDefault="000A2B1F" w:rsidP="000A2B1F">
            <w:pPr>
              <w:rPr>
                <w:rFonts w:ascii="Times New Roman" w:hAnsi="Times New Roman" w:cs="Times New Roman"/>
              </w:rPr>
            </w:pPr>
            <w:r>
              <w:rPr>
                <w:rFonts w:ascii="Times New Roman" w:hAnsi="Times New Roman" w:cs="Times New Roman"/>
              </w:rPr>
              <w:t>Loss</w:t>
            </w:r>
          </w:p>
        </w:tc>
      </w:tr>
      <w:tr w:rsidR="000A2B1F" w14:paraId="2A4F3EB0" w14:textId="77777777" w:rsidTr="000A2B1F">
        <w:tc>
          <w:tcPr>
            <w:tcW w:w="3116" w:type="dxa"/>
          </w:tcPr>
          <w:p w14:paraId="639CED2B" w14:textId="1A16B8BF" w:rsidR="000A2B1F" w:rsidRDefault="000A2B1F" w:rsidP="000A2B1F">
            <w:pPr>
              <w:rPr>
                <w:rFonts w:ascii="Times New Roman" w:hAnsi="Times New Roman" w:cs="Times New Roman"/>
              </w:rPr>
            </w:pPr>
            <w:r>
              <w:rPr>
                <w:rFonts w:ascii="Times New Roman" w:hAnsi="Times New Roman" w:cs="Times New Roman"/>
              </w:rPr>
              <w:t>Training Set</w:t>
            </w:r>
          </w:p>
        </w:tc>
        <w:tc>
          <w:tcPr>
            <w:tcW w:w="3117" w:type="dxa"/>
          </w:tcPr>
          <w:p w14:paraId="16437000" w14:textId="052CC6E7" w:rsidR="000A2B1F" w:rsidRDefault="000A2B1F" w:rsidP="000A2B1F">
            <w:pPr>
              <w:rPr>
                <w:rFonts w:ascii="Times New Roman" w:hAnsi="Times New Roman" w:cs="Times New Roman"/>
              </w:rPr>
            </w:pPr>
            <w:r w:rsidRPr="000A2B1F">
              <w:rPr>
                <w:rFonts w:ascii="Times New Roman" w:hAnsi="Times New Roman" w:cs="Times New Roman"/>
              </w:rPr>
              <w:t>0.8411</w:t>
            </w:r>
          </w:p>
        </w:tc>
        <w:tc>
          <w:tcPr>
            <w:tcW w:w="3117" w:type="dxa"/>
          </w:tcPr>
          <w:p w14:paraId="342C80A0" w14:textId="1F2A771C" w:rsidR="000A2B1F" w:rsidRDefault="000A2B1F" w:rsidP="000A2B1F">
            <w:pPr>
              <w:rPr>
                <w:rFonts w:ascii="Times New Roman" w:hAnsi="Times New Roman" w:cs="Times New Roman"/>
              </w:rPr>
            </w:pPr>
            <w:r w:rsidRPr="000A2B1F">
              <w:rPr>
                <w:rFonts w:ascii="Times New Roman" w:hAnsi="Times New Roman" w:cs="Times New Roman"/>
              </w:rPr>
              <w:t>0.3806</w:t>
            </w:r>
          </w:p>
        </w:tc>
      </w:tr>
      <w:tr w:rsidR="000A2B1F" w14:paraId="5DD14F8E" w14:textId="77777777" w:rsidTr="000A2B1F">
        <w:tc>
          <w:tcPr>
            <w:tcW w:w="3116" w:type="dxa"/>
          </w:tcPr>
          <w:p w14:paraId="3D24A122" w14:textId="057CB720" w:rsidR="000A2B1F" w:rsidRDefault="000A2B1F" w:rsidP="000A2B1F">
            <w:pPr>
              <w:rPr>
                <w:rFonts w:ascii="Times New Roman" w:hAnsi="Times New Roman" w:cs="Times New Roman"/>
              </w:rPr>
            </w:pPr>
            <w:r>
              <w:rPr>
                <w:rFonts w:ascii="Times New Roman" w:hAnsi="Times New Roman" w:cs="Times New Roman"/>
              </w:rPr>
              <w:t>Test Set</w:t>
            </w:r>
          </w:p>
        </w:tc>
        <w:tc>
          <w:tcPr>
            <w:tcW w:w="3117" w:type="dxa"/>
          </w:tcPr>
          <w:p w14:paraId="41465BDC" w14:textId="33DBC057" w:rsidR="000A2B1F" w:rsidRDefault="000A2B1F" w:rsidP="000A2B1F">
            <w:pPr>
              <w:rPr>
                <w:rFonts w:ascii="Times New Roman" w:hAnsi="Times New Roman" w:cs="Times New Roman"/>
              </w:rPr>
            </w:pPr>
            <w:r w:rsidRPr="000A2B1F">
              <w:rPr>
                <w:rFonts w:ascii="Times New Roman" w:hAnsi="Times New Roman" w:cs="Times New Roman"/>
              </w:rPr>
              <w:t>0.7802</w:t>
            </w:r>
          </w:p>
        </w:tc>
        <w:tc>
          <w:tcPr>
            <w:tcW w:w="3117" w:type="dxa"/>
          </w:tcPr>
          <w:p w14:paraId="433EDDD7" w14:textId="3E56566A" w:rsidR="000A2B1F" w:rsidRDefault="000A2B1F" w:rsidP="000A2B1F">
            <w:pPr>
              <w:rPr>
                <w:rFonts w:ascii="Times New Roman" w:hAnsi="Times New Roman" w:cs="Times New Roman"/>
              </w:rPr>
            </w:pPr>
            <w:r w:rsidRPr="000A2B1F">
              <w:rPr>
                <w:rFonts w:ascii="Times New Roman" w:hAnsi="Times New Roman" w:cs="Times New Roman"/>
              </w:rPr>
              <w:t>0.4272</w:t>
            </w:r>
          </w:p>
        </w:tc>
      </w:tr>
    </w:tbl>
    <w:p w14:paraId="7A85401F" w14:textId="77777777" w:rsidR="000A2B1F" w:rsidRPr="000A2B1F" w:rsidRDefault="000A2B1F" w:rsidP="000A2B1F">
      <w:pPr>
        <w:rPr>
          <w:rFonts w:ascii="Times New Roman" w:hAnsi="Times New Roman" w:cs="Times New Roman"/>
        </w:rPr>
      </w:pPr>
    </w:p>
    <w:p w14:paraId="4A954224" w14:textId="53254D19" w:rsidR="00EA11C1" w:rsidRDefault="000A2B1F" w:rsidP="000A2B1F">
      <w:pPr>
        <w:rPr>
          <w:rFonts w:ascii="Times New Roman" w:hAnsi="Times New Roman" w:cs="Times New Roman"/>
          <w:b/>
          <w:bCs/>
          <w:u w:val="single"/>
        </w:rPr>
      </w:pPr>
      <w:r w:rsidRPr="000A2B1F">
        <w:rPr>
          <w:rFonts w:ascii="Times New Roman" w:hAnsi="Times New Roman" w:cs="Times New Roman"/>
          <w:b/>
          <w:bCs/>
          <w:u w:val="single"/>
        </w:rPr>
        <w:t>5.3 Learning Behavior</w:t>
      </w:r>
    </w:p>
    <w:p w14:paraId="4E3349CE" w14:textId="3E94DBD8" w:rsidR="000A2B1F" w:rsidRPr="000A2B1F" w:rsidRDefault="000A2B1F" w:rsidP="000A2B1F">
      <w:pPr>
        <w:pStyle w:val="ListParagraph"/>
        <w:numPr>
          <w:ilvl w:val="0"/>
          <w:numId w:val="12"/>
        </w:numPr>
        <w:rPr>
          <w:rFonts w:ascii="Times New Roman" w:hAnsi="Times New Roman" w:cs="Times New Roman"/>
        </w:rPr>
      </w:pPr>
      <w:r w:rsidRPr="000A2B1F">
        <w:rPr>
          <w:rFonts w:ascii="Times New Roman" w:hAnsi="Times New Roman" w:cs="Times New Roman"/>
          <w:b/>
          <w:bCs/>
        </w:rPr>
        <w:t>Training Accuracy</w:t>
      </w:r>
      <w:r w:rsidRPr="000A2B1F">
        <w:rPr>
          <w:rFonts w:ascii="Times New Roman" w:hAnsi="Times New Roman" w:cs="Times New Roman"/>
        </w:rPr>
        <w:t xml:space="preserve"> showed steady improvement and stabilized around 81–84%, reflecting consistent learning.</w:t>
      </w:r>
    </w:p>
    <w:p w14:paraId="20A35401" w14:textId="30696EC6" w:rsidR="000A2B1F" w:rsidRPr="000A2B1F" w:rsidRDefault="000A2B1F" w:rsidP="000A2B1F">
      <w:pPr>
        <w:pStyle w:val="ListParagraph"/>
        <w:numPr>
          <w:ilvl w:val="0"/>
          <w:numId w:val="12"/>
        </w:numPr>
        <w:rPr>
          <w:rFonts w:ascii="Times New Roman" w:hAnsi="Times New Roman" w:cs="Times New Roman"/>
        </w:rPr>
      </w:pPr>
      <w:r w:rsidRPr="000A2B1F">
        <w:rPr>
          <w:rFonts w:ascii="Times New Roman" w:hAnsi="Times New Roman" w:cs="Times New Roman"/>
          <w:b/>
          <w:bCs/>
        </w:rPr>
        <w:t>Validation Accuracy</w:t>
      </w:r>
      <w:r w:rsidRPr="000A2B1F">
        <w:rPr>
          <w:rFonts w:ascii="Times New Roman" w:hAnsi="Times New Roman" w:cs="Times New Roman"/>
        </w:rPr>
        <w:t xml:space="preserve"> fluctuated slightly, peaking near 83%, which indicates potential mild overfitting.</w:t>
      </w:r>
    </w:p>
    <w:p w14:paraId="34DA80FB" w14:textId="7A0DF839" w:rsidR="000A2B1F" w:rsidRPr="000A2B1F" w:rsidRDefault="000A2B1F" w:rsidP="000A2B1F">
      <w:pPr>
        <w:pStyle w:val="ListParagraph"/>
        <w:numPr>
          <w:ilvl w:val="0"/>
          <w:numId w:val="12"/>
        </w:numPr>
        <w:rPr>
          <w:rFonts w:ascii="Times New Roman" w:hAnsi="Times New Roman" w:cs="Times New Roman"/>
        </w:rPr>
      </w:pPr>
      <w:r w:rsidRPr="000A2B1F">
        <w:rPr>
          <w:rFonts w:ascii="Times New Roman" w:hAnsi="Times New Roman" w:cs="Times New Roman"/>
          <w:b/>
          <w:bCs/>
        </w:rPr>
        <w:t>Training Loss</w:t>
      </w:r>
      <w:r w:rsidRPr="000A2B1F">
        <w:rPr>
          <w:rFonts w:ascii="Times New Roman" w:hAnsi="Times New Roman" w:cs="Times New Roman"/>
        </w:rPr>
        <w:t xml:space="preserve"> decreased consistently, while validation loss spiked between epochs 6–7 before stabilizing, showing normal learning variance.</w:t>
      </w:r>
    </w:p>
    <w:p w14:paraId="2155C587" w14:textId="56150429" w:rsidR="0023702C" w:rsidRPr="000A2B1F" w:rsidRDefault="000A2B1F" w:rsidP="0023702C">
      <w:pPr>
        <w:pStyle w:val="ListParagraph"/>
        <w:numPr>
          <w:ilvl w:val="0"/>
          <w:numId w:val="12"/>
        </w:numPr>
        <w:rPr>
          <w:rFonts w:ascii="Times New Roman" w:hAnsi="Times New Roman" w:cs="Times New Roman"/>
        </w:rPr>
      </w:pPr>
      <w:r w:rsidRPr="000A2B1F">
        <w:rPr>
          <w:rFonts w:ascii="Times New Roman" w:hAnsi="Times New Roman" w:cs="Times New Roman"/>
        </w:rPr>
        <w:lastRenderedPageBreak/>
        <w:t>The model’s learning curves indicate effective convergence without severe divergence between training and validation sets.</w:t>
      </w:r>
    </w:p>
    <w:p w14:paraId="2B2FAC31" w14:textId="0DB126CF" w:rsidR="000A2B1F" w:rsidRPr="000A2B1F" w:rsidRDefault="000A2B1F" w:rsidP="000A2B1F">
      <w:pPr>
        <w:rPr>
          <w:rFonts w:ascii="Times New Roman" w:hAnsi="Times New Roman" w:cs="Times New Roman"/>
          <w:b/>
          <w:bCs/>
          <w:u w:val="single"/>
        </w:rPr>
      </w:pPr>
      <w:r w:rsidRPr="000A2B1F">
        <w:rPr>
          <w:rFonts w:ascii="Times New Roman" w:hAnsi="Times New Roman" w:cs="Times New Roman"/>
          <w:b/>
          <w:bCs/>
          <w:u w:val="single"/>
        </w:rPr>
        <w:t>5.4</w:t>
      </w:r>
      <w:r w:rsidRPr="000A2B1F">
        <w:rPr>
          <w:rFonts w:ascii="Times New Roman" w:eastAsia="Times New Roman" w:hAnsi="Times New Roman" w:cs="Times New Roman"/>
          <w:b/>
          <w:bCs/>
          <w:kern w:val="0"/>
          <w:sz w:val="27"/>
          <w:szCs w:val="27"/>
          <w:u w:val="single"/>
          <w14:ligatures w14:val="none"/>
        </w:rPr>
        <w:t xml:space="preserve"> </w:t>
      </w:r>
      <w:r w:rsidRPr="000A2B1F">
        <w:rPr>
          <w:rFonts w:ascii="Times New Roman" w:hAnsi="Times New Roman" w:cs="Times New Roman"/>
          <w:b/>
          <w:bCs/>
          <w:u w:val="single"/>
        </w:rPr>
        <w:t>Class Distribution</w:t>
      </w:r>
    </w:p>
    <w:p w14:paraId="5EEDAF96" w14:textId="77777777" w:rsidR="000A2B1F" w:rsidRDefault="000A2B1F" w:rsidP="000A2B1F">
      <w:pPr>
        <w:rPr>
          <w:rFonts w:ascii="Times New Roman" w:hAnsi="Times New Roman" w:cs="Times New Roman"/>
        </w:rPr>
      </w:pPr>
      <w:r w:rsidRPr="000A2B1F">
        <w:rPr>
          <w:rFonts w:ascii="Times New Roman" w:hAnsi="Times New Roman" w:cs="Times New Roman"/>
        </w:rPr>
        <w:t>The class distribution across the training, validation, and test sets was visualized to ensure balanced representation.</w:t>
      </w:r>
      <w:r w:rsidRPr="000A2B1F">
        <w:rPr>
          <w:rFonts w:ascii="Times New Roman" w:hAnsi="Times New Roman" w:cs="Times New Roman"/>
        </w:rPr>
        <w:br/>
        <w:t xml:space="preserve">Malignant samples were more frequent than benign ones, introducing a </w:t>
      </w:r>
      <w:r w:rsidRPr="000A2B1F">
        <w:rPr>
          <w:rFonts w:ascii="Times New Roman" w:hAnsi="Times New Roman" w:cs="Times New Roman"/>
          <w:b/>
          <w:bCs/>
        </w:rPr>
        <w:t>class imbalance</w:t>
      </w:r>
      <w:r w:rsidRPr="000A2B1F">
        <w:rPr>
          <w:rFonts w:ascii="Times New Roman" w:hAnsi="Times New Roman" w:cs="Times New Roman"/>
        </w:rPr>
        <w:t xml:space="preserve"> that may explain the model’s bias toward malignant predictions.</w:t>
      </w:r>
    </w:p>
    <w:p w14:paraId="5D36B9ED" w14:textId="6671AD1C" w:rsidR="000A2B1F" w:rsidRPr="000A2B1F" w:rsidRDefault="000A2B1F" w:rsidP="000A2B1F">
      <w:pPr>
        <w:rPr>
          <w:rFonts w:ascii="Times New Roman" w:hAnsi="Times New Roman" w:cs="Times New Roman"/>
          <w:b/>
          <w:bCs/>
          <w:u w:val="single"/>
        </w:rPr>
      </w:pPr>
      <w:r w:rsidRPr="000A2B1F">
        <w:rPr>
          <w:rFonts w:ascii="Times New Roman" w:hAnsi="Times New Roman" w:cs="Times New Roman"/>
          <w:b/>
          <w:bCs/>
          <w:u w:val="single"/>
        </w:rPr>
        <w:t>5.5 Confusion Matrix</w:t>
      </w:r>
      <w:r w:rsidR="00545A29">
        <w:rPr>
          <w:rFonts w:ascii="Times New Roman" w:hAnsi="Times New Roman" w:cs="Times New Roman"/>
          <w:b/>
          <w:bCs/>
          <w:u w:val="single"/>
        </w:rPr>
        <w:t xml:space="preserve"> and Classification report</w:t>
      </w:r>
    </w:p>
    <w:p w14:paraId="07C21D50" w14:textId="012EE221" w:rsidR="00AB2CFC" w:rsidRPr="000A2B1F" w:rsidRDefault="000A2B1F" w:rsidP="00AB2CFC">
      <w:pPr>
        <w:rPr>
          <w:rFonts w:ascii="Times New Roman" w:hAnsi="Times New Roman" w:cs="Times New Roman"/>
        </w:rPr>
      </w:pPr>
      <w:r w:rsidRPr="000A2B1F">
        <w:rPr>
          <w:rFonts w:ascii="Times New Roman" w:hAnsi="Times New Roman" w:cs="Times New Roman"/>
        </w:rPr>
        <w:drawing>
          <wp:inline distT="0" distB="0" distL="0" distR="0" wp14:anchorId="7EA5BFC3" wp14:editId="37BA8963">
            <wp:extent cx="4311872" cy="3759393"/>
            <wp:effectExtent l="0" t="0" r="0" b="0"/>
            <wp:docPr id="83765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58960" name=""/>
                    <pic:cNvPicPr/>
                  </pic:nvPicPr>
                  <pic:blipFill>
                    <a:blip r:embed="rId10"/>
                    <a:stretch>
                      <a:fillRect/>
                    </a:stretch>
                  </pic:blipFill>
                  <pic:spPr>
                    <a:xfrm>
                      <a:off x="0" y="0"/>
                      <a:ext cx="4311872" cy="3759393"/>
                    </a:xfrm>
                    <a:prstGeom prst="rect">
                      <a:avLst/>
                    </a:prstGeom>
                  </pic:spPr>
                </pic:pic>
              </a:graphicData>
            </a:graphic>
          </wp:inline>
        </w:drawing>
      </w:r>
    </w:p>
    <w:p w14:paraId="78CF4277" w14:textId="77777777" w:rsidR="000A2B1F" w:rsidRPr="000A2B1F" w:rsidRDefault="000A2B1F" w:rsidP="000A2B1F">
      <w:pPr>
        <w:rPr>
          <w:rFonts w:ascii="Times New Roman" w:hAnsi="Times New Roman" w:cs="Times New Roman"/>
        </w:rPr>
      </w:pPr>
      <w:r w:rsidRPr="000A2B1F">
        <w:rPr>
          <w:rFonts w:ascii="Times New Roman" w:hAnsi="Times New Roman" w:cs="Times New Roman"/>
        </w:rPr>
        <w:t xml:space="preserve">The confusion matrix indicates that the model performs better in identifying </w:t>
      </w:r>
      <w:r w:rsidRPr="000A2B1F">
        <w:rPr>
          <w:rFonts w:ascii="Times New Roman" w:hAnsi="Times New Roman" w:cs="Times New Roman"/>
          <w:b/>
          <w:bCs/>
        </w:rPr>
        <w:t>malignant</w:t>
      </w:r>
      <w:r w:rsidRPr="000A2B1F">
        <w:rPr>
          <w:rFonts w:ascii="Times New Roman" w:hAnsi="Times New Roman" w:cs="Times New Roman"/>
        </w:rPr>
        <w:t xml:space="preserve"> images than </w:t>
      </w:r>
      <w:r w:rsidRPr="000A2B1F">
        <w:rPr>
          <w:rFonts w:ascii="Times New Roman" w:hAnsi="Times New Roman" w:cs="Times New Roman"/>
          <w:b/>
          <w:bCs/>
        </w:rPr>
        <w:t>benign</w:t>
      </w:r>
      <w:r w:rsidRPr="000A2B1F">
        <w:rPr>
          <w:rFonts w:ascii="Times New Roman" w:hAnsi="Times New Roman" w:cs="Times New Roman"/>
        </w:rPr>
        <w:t xml:space="preserve"> ones. Misclassifications primarily occurred where benign samples were labeled as malignant.</w:t>
      </w:r>
    </w:p>
    <w:p w14:paraId="30947AEE" w14:textId="39E26C49" w:rsidR="00AB2CFC" w:rsidRDefault="00545A29" w:rsidP="00545A29">
      <w:pPr>
        <w:rPr>
          <w:rFonts w:ascii="Times New Roman" w:hAnsi="Times New Roman" w:cs="Times New Roman"/>
          <w:b/>
          <w:bCs/>
        </w:rPr>
      </w:pPr>
      <w:r w:rsidRPr="00545A29">
        <w:rPr>
          <w:rFonts w:ascii="Times New Roman" w:hAnsi="Times New Roman" w:cs="Times New Roman"/>
          <w:b/>
          <w:bCs/>
        </w:rPr>
        <w:t>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1003"/>
        <w:gridCol w:w="700"/>
        <w:gridCol w:w="936"/>
        <w:gridCol w:w="916"/>
      </w:tblGrid>
      <w:tr w:rsidR="005E51D1" w:rsidRPr="005E51D1" w14:paraId="3E421BFB" w14:textId="77777777">
        <w:trPr>
          <w:tblHeader/>
          <w:tblCellSpacing w:w="15" w:type="dxa"/>
        </w:trPr>
        <w:tc>
          <w:tcPr>
            <w:tcW w:w="0" w:type="auto"/>
            <w:vAlign w:val="center"/>
            <w:hideMark/>
          </w:tcPr>
          <w:p w14:paraId="7BAAB697" w14:textId="77777777" w:rsidR="005E51D1" w:rsidRPr="005E51D1" w:rsidRDefault="005E51D1" w:rsidP="005E51D1">
            <w:pPr>
              <w:rPr>
                <w:rFonts w:ascii="Times New Roman" w:hAnsi="Times New Roman" w:cs="Times New Roman"/>
                <w:b/>
                <w:bCs/>
              </w:rPr>
            </w:pPr>
            <w:r w:rsidRPr="005E51D1">
              <w:rPr>
                <w:rFonts w:ascii="Times New Roman" w:hAnsi="Times New Roman" w:cs="Times New Roman"/>
                <w:b/>
                <w:bCs/>
              </w:rPr>
              <w:t>Class</w:t>
            </w:r>
          </w:p>
        </w:tc>
        <w:tc>
          <w:tcPr>
            <w:tcW w:w="0" w:type="auto"/>
            <w:vAlign w:val="center"/>
            <w:hideMark/>
          </w:tcPr>
          <w:p w14:paraId="5F2BBEFB" w14:textId="77777777" w:rsidR="005E51D1" w:rsidRPr="005E51D1" w:rsidRDefault="005E51D1" w:rsidP="005E51D1">
            <w:pPr>
              <w:rPr>
                <w:rFonts w:ascii="Times New Roman" w:hAnsi="Times New Roman" w:cs="Times New Roman"/>
                <w:b/>
                <w:bCs/>
              </w:rPr>
            </w:pPr>
            <w:r w:rsidRPr="005E51D1">
              <w:rPr>
                <w:rFonts w:ascii="Times New Roman" w:hAnsi="Times New Roman" w:cs="Times New Roman"/>
                <w:b/>
                <w:bCs/>
              </w:rPr>
              <w:t>Precision</w:t>
            </w:r>
          </w:p>
        </w:tc>
        <w:tc>
          <w:tcPr>
            <w:tcW w:w="0" w:type="auto"/>
            <w:vAlign w:val="center"/>
            <w:hideMark/>
          </w:tcPr>
          <w:p w14:paraId="2C4A9467" w14:textId="77777777" w:rsidR="005E51D1" w:rsidRPr="005E51D1" w:rsidRDefault="005E51D1" w:rsidP="005E51D1">
            <w:pPr>
              <w:rPr>
                <w:rFonts w:ascii="Times New Roman" w:hAnsi="Times New Roman" w:cs="Times New Roman"/>
                <w:b/>
                <w:bCs/>
              </w:rPr>
            </w:pPr>
            <w:r w:rsidRPr="005E51D1">
              <w:rPr>
                <w:rFonts w:ascii="Times New Roman" w:hAnsi="Times New Roman" w:cs="Times New Roman"/>
                <w:b/>
                <w:bCs/>
              </w:rPr>
              <w:t>Recall</w:t>
            </w:r>
          </w:p>
        </w:tc>
        <w:tc>
          <w:tcPr>
            <w:tcW w:w="0" w:type="auto"/>
            <w:vAlign w:val="center"/>
            <w:hideMark/>
          </w:tcPr>
          <w:p w14:paraId="442BF880" w14:textId="77777777" w:rsidR="005E51D1" w:rsidRPr="005E51D1" w:rsidRDefault="005E51D1" w:rsidP="005E51D1">
            <w:pPr>
              <w:rPr>
                <w:rFonts w:ascii="Times New Roman" w:hAnsi="Times New Roman" w:cs="Times New Roman"/>
                <w:b/>
                <w:bCs/>
              </w:rPr>
            </w:pPr>
            <w:r w:rsidRPr="005E51D1">
              <w:rPr>
                <w:rFonts w:ascii="Times New Roman" w:hAnsi="Times New Roman" w:cs="Times New Roman"/>
                <w:b/>
                <w:bCs/>
              </w:rPr>
              <w:t>F1-score</w:t>
            </w:r>
          </w:p>
        </w:tc>
        <w:tc>
          <w:tcPr>
            <w:tcW w:w="0" w:type="auto"/>
            <w:vAlign w:val="center"/>
            <w:hideMark/>
          </w:tcPr>
          <w:p w14:paraId="65E93278" w14:textId="77777777" w:rsidR="005E51D1" w:rsidRPr="005E51D1" w:rsidRDefault="005E51D1" w:rsidP="005E51D1">
            <w:pPr>
              <w:rPr>
                <w:rFonts w:ascii="Times New Roman" w:hAnsi="Times New Roman" w:cs="Times New Roman"/>
                <w:b/>
                <w:bCs/>
              </w:rPr>
            </w:pPr>
            <w:r w:rsidRPr="005E51D1">
              <w:rPr>
                <w:rFonts w:ascii="Times New Roman" w:hAnsi="Times New Roman" w:cs="Times New Roman"/>
                <w:b/>
                <w:bCs/>
              </w:rPr>
              <w:t>Support</w:t>
            </w:r>
          </w:p>
        </w:tc>
      </w:tr>
      <w:tr w:rsidR="005E51D1" w:rsidRPr="005E51D1" w14:paraId="365C2502" w14:textId="77777777">
        <w:trPr>
          <w:tblCellSpacing w:w="15" w:type="dxa"/>
        </w:trPr>
        <w:tc>
          <w:tcPr>
            <w:tcW w:w="0" w:type="auto"/>
            <w:vAlign w:val="center"/>
            <w:hideMark/>
          </w:tcPr>
          <w:p w14:paraId="093845BA" w14:textId="77777777" w:rsidR="005E51D1" w:rsidRPr="005E51D1" w:rsidRDefault="005E51D1" w:rsidP="005E51D1">
            <w:pPr>
              <w:rPr>
                <w:rFonts w:ascii="Times New Roman" w:hAnsi="Times New Roman" w:cs="Times New Roman"/>
              </w:rPr>
            </w:pPr>
            <w:r w:rsidRPr="005E51D1">
              <w:rPr>
                <w:rFonts w:ascii="Times New Roman" w:hAnsi="Times New Roman" w:cs="Times New Roman"/>
                <w:b/>
                <w:bCs/>
              </w:rPr>
              <w:t>Benign</w:t>
            </w:r>
          </w:p>
        </w:tc>
        <w:tc>
          <w:tcPr>
            <w:tcW w:w="0" w:type="auto"/>
            <w:vAlign w:val="center"/>
            <w:hideMark/>
          </w:tcPr>
          <w:p w14:paraId="4ED7A65E"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0.28</w:t>
            </w:r>
          </w:p>
        </w:tc>
        <w:tc>
          <w:tcPr>
            <w:tcW w:w="0" w:type="auto"/>
            <w:vAlign w:val="center"/>
            <w:hideMark/>
          </w:tcPr>
          <w:p w14:paraId="42164E06"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0.35</w:t>
            </w:r>
          </w:p>
        </w:tc>
        <w:tc>
          <w:tcPr>
            <w:tcW w:w="0" w:type="auto"/>
            <w:vAlign w:val="center"/>
            <w:hideMark/>
          </w:tcPr>
          <w:p w14:paraId="6CBC08E7"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0.31</w:t>
            </w:r>
          </w:p>
        </w:tc>
        <w:tc>
          <w:tcPr>
            <w:tcW w:w="0" w:type="auto"/>
            <w:vAlign w:val="center"/>
            <w:hideMark/>
          </w:tcPr>
          <w:p w14:paraId="04AE8620"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348</w:t>
            </w:r>
          </w:p>
        </w:tc>
      </w:tr>
      <w:tr w:rsidR="005E51D1" w:rsidRPr="005E51D1" w14:paraId="19397F41" w14:textId="77777777">
        <w:trPr>
          <w:tblCellSpacing w:w="15" w:type="dxa"/>
        </w:trPr>
        <w:tc>
          <w:tcPr>
            <w:tcW w:w="0" w:type="auto"/>
            <w:vAlign w:val="center"/>
            <w:hideMark/>
          </w:tcPr>
          <w:p w14:paraId="08049E17" w14:textId="77777777" w:rsidR="005E51D1" w:rsidRPr="005E51D1" w:rsidRDefault="005E51D1" w:rsidP="005E51D1">
            <w:pPr>
              <w:rPr>
                <w:rFonts w:ascii="Times New Roman" w:hAnsi="Times New Roman" w:cs="Times New Roman"/>
              </w:rPr>
            </w:pPr>
            <w:r w:rsidRPr="005E51D1">
              <w:rPr>
                <w:rFonts w:ascii="Times New Roman" w:hAnsi="Times New Roman" w:cs="Times New Roman"/>
                <w:b/>
                <w:bCs/>
              </w:rPr>
              <w:t>Malignant</w:t>
            </w:r>
          </w:p>
        </w:tc>
        <w:tc>
          <w:tcPr>
            <w:tcW w:w="0" w:type="auto"/>
            <w:vAlign w:val="center"/>
            <w:hideMark/>
          </w:tcPr>
          <w:p w14:paraId="34317C19"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0.73</w:t>
            </w:r>
          </w:p>
        </w:tc>
        <w:tc>
          <w:tcPr>
            <w:tcW w:w="0" w:type="auto"/>
            <w:vAlign w:val="center"/>
            <w:hideMark/>
          </w:tcPr>
          <w:p w14:paraId="69729735"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0.66</w:t>
            </w:r>
          </w:p>
        </w:tc>
        <w:tc>
          <w:tcPr>
            <w:tcW w:w="0" w:type="auto"/>
            <w:vAlign w:val="center"/>
            <w:hideMark/>
          </w:tcPr>
          <w:p w14:paraId="6C1FBB12"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0.69</w:t>
            </w:r>
          </w:p>
        </w:tc>
        <w:tc>
          <w:tcPr>
            <w:tcW w:w="0" w:type="auto"/>
            <w:vAlign w:val="center"/>
            <w:hideMark/>
          </w:tcPr>
          <w:p w14:paraId="1858942F"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926</w:t>
            </w:r>
          </w:p>
        </w:tc>
      </w:tr>
      <w:tr w:rsidR="005E51D1" w:rsidRPr="005E51D1" w14:paraId="64335138" w14:textId="77777777">
        <w:trPr>
          <w:tblCellSpacing w:w="15" w:type="dxa"/>
        </w:trPr>
        <w:tc>
          <w:tcPr>
            <w:tcW w:w="0" w:type="auto"/>
            <w:vAlign w:val="center"/>
            <w:hideMark/>
          </w:tcPr>
          <w:p w14:paraId="4DD3B296" w14:textId="77777777" w:rsidR="005E51D1" w:rsidRPr="005E51D1" w:rsidRDefault="005E51D1" w:rsidP="005E51D1">
            <w:pPr>
              <w:rPr>
                <w:rFonts w:ascii="Times New Roman" w:hAnsi="Times New Roman" w:cs="Times New Roman"/>
              </w:rPr>
            </w:pPr>
            <w:r w:rsidRPr="005E51D1">
              <w:rPr>
                <w:rFonts w:ascii="Times New Roman" w:hAnsi="Times New Roman" w:cs="Times New Roman"/>
                <w:b/>
                <w:bCs/>
              </w:rPr>
              <w:lastRenderedPageBreak/>
              <w:t>Overall Accuracy</w:t>
            </w:r>
          </w:p>
        </w:tc>
        <w:tc>
          <w:tcPr>
            <w:tcW w:w="0" w:type="auto"/>
            <w:vAlign w:val="center"/>
            <w:hideMark/>
          </w:tcPr>
          <w:p w14:paraId="4D76F364" w14:textId="77777777" w:rsidR="005E51D1" w:rsidRPr="005E51D1" w:rsidRDefault="005E51D1" w:rsidP="005E51D1">
            <w:pPr>
              <w:rPr>
                <w:rFonts w:ascii="Times New Roman" w:hAnsi="Times New Roman" w:cs="Times New Roman"/>
              </w:rPr>
            </w:pPr>
            <w:r w:rsidRPr="005E51D1">
              <w:rPr>
                <w:rFonts w:ascii="Times New Roman" w:hAnsi="Times New Roman" w:cs="Times New Roman"/>
                <w:b/>
                <w:bCs/>
              </w:rPr>
              <w:t>0.57</w:t>
            </w:r>
          </w:p>
        </w:tc>
        <w:tc>
          <w:tcPr>
            <w:tcW w:w="0" w:type="auto"/>
            <w:vAlign w:val="center"/>
            <w:hideMark/>
          </w:tcPr>
          <w:p w14:paraId="6764276E"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w:t>
            </w:r>
          </w:p>
        </w:tc>
        <w:tc>
          <w:tcPr>
            <w:tcW w:w="0" w:type="auto"/>
            <w:vAlign w:val="center"/>
            <w:hideMark/>
          </w:tcPr>
          <w:p w14:paraId="08499A94"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w:t>
            </w:r>
          </w:p>
        </w:tc>
        <w:tc>
          <w:tcPr>
            <w:tcW w:w="0" w:type="auto"/>
            <w:vAlign w:val="center"/>
            <w:hideMark/>
          </w:tcPr>
          <w:p w14:paraId="0ABBDDA9"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1274</w:t>
            </w:r>
          </w:p>
        </w:tc>
      </w:tr>
      <w:tr w:rsidR="005E51D1" w:rsidRPr="005E51D1" w14:paraId="000B87CF" w14:textId="77777777">
        <w:trPr>
          <w:tblCellSpacing w:w="15" w:type="dxa"/>
        </w:trPr>
        <w:tc>
          <w:tcPr>
            <w:tcW w:w="0" w:type="auto"/>
            <w:vAlign w:val="center"/>
            <w:hideMark/>
          </w:tcPr>
          <w:p w14:paraId="1FBFAD5C" w14:textId="77777777" w:rsidR="005E51D1" w:rsidRPr="005E51D1" w:rsidRDefault="005E51D1" w:rsidP="005E51D1">
            <w:pPr>
              <w:rPr>
                <w:rFonts w:ascii="Times New Roman" w:hAnsi="Times New Roman" w:cs="Times New Roman"/>
              </w:rPr>
            </w:pPr>
            <w:r w:rsidRPr="005E51D1">
              <w:rPr>
                <w:rFonts w:ascii="Times New Roman" w:hAnsi="Times New Roman" w:cs="Times New Roman"/>
                <w:b/>
                <w:bCs/>
              </w:rPr>
              <w:t>Macro Average</w:t>
            </w:r>
          </w:p>
        </w:tc>
        <w:tc>
          <w:tcPr>
            <w:tcW w:w="0" w:type="auto"/>
            <w:vAlign w:val="center"/>
            <w:hideMark/>
          </w:tcPr>
          <w:p w14:paraId="176A5800"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0.50</w:t>
            </w:r>
          </w:p>
        </w:tc>
        <w:tc>
          <w:tcPr>
            <w:tcW w:w="0" w:type="auto"/>
            <w:vAlign w:val="center"/>
            <w:hideMark/>
          </w:tcPr>
          <w:p w14:paraId="65BEA69A"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0.50</w:t>
            </w:r>
          </w:p>
        </w:tc>
        <w:tc>
          <w:tcPr>
            <w:tcW w:w="0" w:type="auto"/>
            <w:vAlign w:val="center"/>
            <w:hideMark/>
          </w:tcPr>
          <w:p w14:paraId="5E0A6166"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0.50</w:t>
            </w:r>
          </w:p>
        </w:tc>
        <w:tc>
          <w:tcPr>
            <w:tcW w:w="0" w:type="auto"/>
            <w:vAlign w:val="center"/>
            <w:hideMark/>
          </w:tcPr>
          <w:p w14:paraId="4F475EC5"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w:t>
            </w:r>
          </w:p>
        </w:tc>
      </w:tr>
      <w:tr w:rsidR="005E51D1" w:rsidRPr="005E51D1" w14:paraId="7338993F" w14:textId="77777777">
        <w:trPr>
          <w:tblCellSpacing w:w="15" w:type="dxa"/>
        </w:trPr>
        <w:tc>
          <w:tcPr>
            <w:tcW w:w="0" w:type="auto"/>
            <w:vAlign w:val="center"/>
            <w:hideMark/>
          </w:tcPr>
          <w:p w14:paraId="5565B450" w14:textId="77777777" w:rsidR="005E51D1" w:rsidRPr="005E51D1" w:rsidRDefault="005E51D1" w:rsidP="005E51D1">
            <w:pPr>
              <w:rPr>
                <w:rFonts w:ascii="Times New Roman" w:hAnsi="Times New Roman" w:cs="Times New Roman"/>
              </w:rPr>
            </w:pPr>
            <w:r w:rsidRPr="005E51D1">
              <w:rPr>
                <w:rFonts w:ascii="Times New Roman" w:hAnsi="Times New Roman" w:cs="Times New Roman"/>
                <w:b/>
                <w:bCs/>
              </w:rPr>
              <w:t>Weighted Average</w:t>
            </w:r>
          </w:p>
        </w:tc>
        <w:tc>
          <w:tcPr>
            <w:tcW w:w="0" w:type="auto"/>
            <w:vAlign w:val="center"/>
            <w:hideMark/>
          </w:tcPr>
          <w:p w14:paraId="39C35009"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0.61</w:t>
            </w:r>
          </w:p>
        </w:tc>
        <w:tc>
          <w:tcPr>
            <w:tcW w:w="0" w:type="auto"/>
            <w:vAlign w:val="center"/>
            <w:hideMark/>
          </w:tcPr>
          <w:p w14:paraId="14E22AC3"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0.57</w:t>
            </w:r>
          </w:p>
        </w:tc>
        <w:tc>
          <w:tcPr>
            <w:tcW w:w="0" w:type="auto"/>
            <w:vAlign w:val="center"/>
            <w:hideMark/>
          </w:tcPr>
          <w:p w14:paraId="438F24E0"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0.59</w:t>
            </w:r>
          </w:p>
        </w:tc>
        <w:tc>
          <w:tcPr>
            <w:tcW w:w="0" w:type="auto"/>
            <w:vAlign w:val="center"/>
            <w:hideMark/>
          </w:tcPr>
          <w:p w14:paraId="65867B64" w14:textId="77777777" w:rsidR="005E51D1" w:rsidRPr="005E51D1" w:rsidRDefault="005E51D1" w:rsidP="005E51D1">
            <w:pPr>
              <w:rPr>
                <w:rFonts w:ascii="Times New Roman" w:hAnsi="Times New Roman" w:cs="Times New Roman"/>
              </w:rPr>
            </w:pPr>
            <w:r w:rsidRPr="005E51D1">
              <w:rPr>
                <w:rFonts w:ascii="Times New Roman" w:hAnsi="Times New Roman" w:cs="Times New Roman"/>
              </w:rPr>
              <w:t>—</w:t>
            </w:r>
          </w:p>
        </w:tc>
      </w:tr>
    </w:tbl>
    <w:p w14:paraId="17AAD04F" w14:textId="77777777" w:rsidR="005E51D1" w:rsidRPr="005E51D1" w:rsidRDefault="005E51D1" w:rsidP="005E51D1">
      <w:pPr>
        <w:numPr>
          <w:ilvl w:val="0"/>
          <w:numId w:val="13"/>
        </w:numPr>
        <w:rPr>
          <w:rFonts w:ascii="Times New Roman" w:hAnsi="Times New Roman" w:cs="Times New Roman"/>
        </w:rPr>
      </w:pPr>
      <w:r w:rsidRPr="005E51D1">
        <w:rPr>
          <w:rFonts w:ascii="Times New Roman" w:hAnsi="Times New Roman" w:cs="Times New Roman"/>
          <w:b/>
          <w:bCs/>
        </w:rPr>
        <w:t>True Positives (TP = 608):</w:t>
      </w:r>
      <w:r w:rsidRPr="005E51D1">
        <w:rPr>
          <w:rFonts w:ascii="Times New Roman" w:hAnsi="Times New Roman" w:cs="Times New Roman"/>
        </w:rPr>
        <w:t> Malignant cases correctly classified.</w:t>
      </w:r>
    </w:p>
    <w:p w14:paraId="0F0626A7" w14:textId="77777777" w:rsidR="005E51D1" w:rsidRPr="005E51D1" w:rsidRDefault="005E51D1" w:rsidP="005E51D1">
      <w:pPr>
        <w:numPr>
          <w:ilvl w:val="0"/>
          <w:numId w:val="13"/>
        </w:numPr>
        <w:rPr>
          <w:rFonts w:ascii="Times New Roman" w:hAnsi="Times New Roman" w:cs="Times New Roman"/>
        </w:rPr>
      </w:pPr>
      <w:r w:rsidRPr="005E51D1">
        <w:rPr>
          <w:rFonts w:ascii="Times New Roman" w:hAnsi="Times New Roman" w:cs="Times New Roman"/>
          <w:b/>
          <w:bCs/>
        </w:rPr>
        <w:t>True Negatives (TN = 122):</w:t>
      </w:r>
      <w:r w:rsidRPr="005E51D1">
        <w:rPr>
          <w:rFonts w:ascii="Times New Roman" w:hAnsi="Times New Roman" w:cs="Times New Roman"/>
        </w:rPr>
        <w:t> Benign cases correctly classified.</w:t>
      </w:r>
    </w:p>
    <w:p w14:paraId="7A059C7C" w14:textId="77777777" w:rsidR="005E51D1" w:rsidRPr="005E51D1" w:rsidRDefault="005E51D1" w:rsidP="005E51D1">
      <w:pPr>
        <w:numPr>
          <w:ilvl w:val="0"/>
          <w:numId w:val="13"/>
        </w:numPr>
        <w:rPr>
          <w:rFonts w:ascii="Times New Roman" w:hAnsi="Times New Roman" w:cs="Times New Roman"/>
        </w:rPr>
      </w:pPr>
      <w:r w:rsidRPr="005E51D1">
        <w:rPr>
          <w:rFonts w:ascii="Times New Roman" w:hAnsi="Times New Roman" w:cs="Times New Roman"/>
          <w:b/>
          <w:bCs/>
        </w:rPr>
        <w:t>False Positives (FP = 226):</w:t>
      </w:r>
      <w:r w:rsidRPr="005E51D1">
        <w:rPr>
          <w:rFonts w:ascii="Times New Roman" w:hAnsi="Times New Roman" w:cs="Times New Roman"/>
        </w:rPr>
        <w:t> Benign cases misclassified as malignant.</w:t>
      </w:r>
    </w:p>
    <w:p w14:paraId="44513200" w14:textId="77777777" w:rsidR="005E51D1" w:rsidRPr="005E51D1" w:rsidRDefault="005E51D1" w:rsidP="005E51D1">
      <w:pPr>
        <w:numPr>
          <w:ilvl w:val="0"/>
          <w:numId w:val="13"/>
        </w:numPr>
        <w:rPr>
          <w:rFonts w:ascii="Times New Roman" w:hAnsi="Times New Roman" w:cs="Times New Roman"/>
        </w:rPr>
      </w:pPr>
      <w:r w:rsidRPr="005E51D1">
        <w:rPr>
          <w:rFonts w:ascii="Times New Roman" w:hAnsi="Times New Roman" w:cs="Times New Roman"/>
          <w:b/>
          <w:bCs/>
        </w:rPr>
        <w:t>False Negatives (FN = 318):</w:t>
      </w:r>
      <w:r w:rsidRPr="005E51D1">
        <w:rPr>
          <w:rFonts w:ascii="Times New Roman" w:hAnsi="Times New Roman" w:cs="Times New Roman"/>
        </w:rPr>
        <w:t> Malignant cases misclassified as benign.</w:t>
      </w:r>
    </w:p>
    <w:p w14:paraId="79F81046" w14:textId="77777777" w:rsidR="005E51D1" w:rsidRPr="005E51D1" w:rsidRDefault="005E51D1" w:rsidP="005E51D1">
      <w:pPr>
        <w:rPr>
          <w:rFonts w:ascii="Times New Roman" w:hAnsi="Times New Roman" w:cs="Times New Roman"/>
          <w:b/>
          <w:bCs/>
        </w:rPr>
      </w:pPr>
      <w:r w:rsidRPr="005E51D1">
        <w:rPr>
          <w:rFonts w:ascii="Times New Roman" w:hAnsi="Times New Roman" w:cs="Times New Roman"/>
          <w:b/>
          <w:bCs/>
        </w:rPr>
        <w:t>Insights</w:t>
      </w:r>
    </w:p>
    <w:p w14:paraId="3C954B4F" w14:textId="77777777" w:rsidR="005E51D1" w:rsidRPr="005E51D1" w:rsidRDefault="005E51D1" w:rsidP="005E51D1">
      <w:pPr>
        <w:numPr>
          <w:ilvl w:val="0"/>
          <w:numId w:val="14"/>
        </w:numPr>
        <w:rPr>
          <w:rFonts w:ascii="Times New Roman" w:hAnsi="Times New Roman" w:cs="Times New Roman"/>
        </w:rPr>
      </w:pPr>
      <w:r w:rsidRPr="005E51D1">
        <w:rPr>
          <w:rFonts w:ascii="Times New Roman" w:hAnsi="Times New Roman" w:cs="Times New Roman"/>
        </w:rPr>
        <w:t>The model performs well overall, especially on malignant cases.</w:t>
      </w:r>
    </w:p>
    <w:p w14:paraId="4676F588" w14:textId="77777777" w:rsidR="005E51D1" w:rsidRDefault="005E51D1" w:rsidP="005E51D1">
      <w:pPr>
        <w:numPr>
          <w:ilvl w:val="0"/>
          <w:numId w:val="14"/>
        </w:numPr>
        <w:rPr>
          <w:rFonts w:ascii="Times New Roman" w:hAnsi="Times New Roman" w:cs="Times New Roman"/>
        </w:rPr>
      </w:pPr>
      <w:r w:rsidRPr="005E51D1">
        <w:rPr>
          <w:rFonts w:ascii="Times New Roman" w:hAnsi="Times New Roman" w:cs="Times New Roman"/>
        </w:rPr>
        <w:t>There’s a slight bias toward predicting malignant samples, likely due to </w:t>
      </w:r>
      <w:r w:rsidRPr="005E51D1">
        <w:rPr>
          <w:rFonts w:ascii="Times New Roman" w:hAnsi="Times New Roman" w:cs="Times New Roman"/>
          <w:b/>
          <w:bCs/>
        </w:rPr>
        <w:t>class imbalance</w:t>
      </w:r>
      <w:r w:rsidRPr="005E51D1">
        <w:rPr>
          <w:rFonts w:ascii="Times New Roman" w:hAnsi="Times New Roman" w:cs="Times New Roman"/>
        </w:rPr>
        <w:t>.</w:t>
      </w:r>
    </w:p>
    <w:p w14:paraId="61C9FE2C" w14:textId="664A4E87" w:rsidR="00C634FD" w:rsidRPr="00C634FD" w:rsidRDefault="00C634FD" w:rsidP="00C634FD">
      <w:pPr>
        <w:rPr>
          <w:rFonts w:ascii="Times New Roman" w:hAnsi="Times New Roman" w:cs="Times New Roman"/>
          <w:sz w:val="32"/>
          <w:szCs w:val="32"/>
          <w:u w:val="single"/>
        </w:rPr>
      </w:pPr>
      <w:r w:rsidRPr="00C634FD">
        <w:rPr>
          <w:rFonts w:ascii="Times New Roman" w:hAnsi="Times New Roman" w:cs="Times New Roman"/>
          <w:b/>
          <w:bCs/>
          <w:sz w:val="32"/>
          <w:szCs w:val="32"/>
          <w:u w:val="single"/>
        </w:rPr>
        <w:t>S</w:t>
      </w:r>
      <w:r w:rsidRPr="00C634FD">
        <w:rPr>
          <w:rFonts w:ascii="Times New Roman" w:hAnsi="Times New Roman" w:cs="Times New Roman"/>
          <w:b/>
          <w:bCs/>
          <w:sz w:val="32"/>
          <w:szCs w:val="32"/>
          <w:u w:val="single"/>
        </w:rPr>
        <w:t>UMMARY OF EXCELLENCE</w:t>
      </w:r>
    </w:p>
    <w:p w14:paraId="1D28C889" w14:textId="4054548F" w:rsidR="00C634FD" w:rsidRPr="00C634FD" w:rsidRDefault="00C634FD" w:rsidP="00C634FD">
      <w:pPr>
        <w:rPr>
          <w:rFonts w:ascii="Times New Roman" w:hAnsi="Times New Roman" w:cs="Times New Roman"/>
        </w:rPr>
      </w:pPr>
      <w:r w:rsidRPr="00C634FD">
        <w:rPr>
          <w:rFonts w:ascii="Times New Roman" w:hAnsi="Times New Roman" w:cs="Times New Roman"/>
          <w:b/>
          <w:bCs/>
        </w:rPr>
        <w:t>This CNN model represents a successful proof-of-concept for AI-powered breast cancer diagnosis.</w:t>
      </w:r>
      <w:r w:rsidRPr="00C634FD">
        <w:rPr>
          <w:rFonts w:ascii="Times New Roman" w:hAnsi="Times New Roman" w:cs="Times New Roman"/>
        </w:rPr>
        <w:br/>
        <w:t>It demonstrates strong malignant detection capabilities, efficient computational performance, and a solid technical foundation.</w:t>
      </w:r>
      <w:r w:rsidRPr="00C634FD">
        <w:rPr>
          <w:rFonts w:ascii="Times New Roman" w:hAnsi="Times New Roman" w:cs="Times New Roman"/>
        </w:rPr>
        <w:br/>
      </w:r>
      <w:r w:rsidRPr="00C634FD">
        <w:rPr>
          <w:rFonts w:ascii="Times New Roman" w:hAnsi="Times New Roman" w:cs="Times New Roman"/>
          <w:b/>
          <w:bCs/>
        </w:rPr>
        <w:t>The model excels at identifying cancer cases (7</w:t>
      </w:r>
      <w:r>
        <w:rPr>
          <w:rFonts w:ascii="Times New Roman" w:hAnsi="Times New Roman" w:cs="Times New Roman"/>
          <w:b/>
          <w:bCs/>
        </w:rPr>
        <w:t>4</w:t>
      </w:r>
      <w:r w:rsidRPr="00C634FD">
        <w:rPr>
          <w:rFonts w:ascii="Times New Roman" w:hAnsi="Times New Roman" w:cs="Times New Roman"/>
          <w:b/>
          <w:bCs/>
        </w:rPr>
        <w:t>% precision), maintains computational efficiency and provides a robust platform for clinical AI development.</w:t>
      </w:r>
    </w:p>
    <w:p w14:paraId="40A1EE7C" w14:textId="6AEFF132" w:rsidR="00C634FD" w:rsidRPr="00C634FD" w:rsidRDefault="00C634FD" w:rsidP="00C634FD">
      <w:pPr>
        <w:rPr>
          <w:rFonts w:ascii="Times New Roman" w:hAnsi="Times New Roman" w:cs="Times New Roman"/>
        </w:rPr>
      </w:pPr>
      <w:r w:rsidRPr="00C634FD">
        <w:rPr>
          <w:rFonts w:ascii="Times New Roman" w:hAnsi="Times New Roman" w:cs="Times New Roman"/>
        </w:rPr>
        <w:t>Bottom Line: While there are areas for improvement, this model successfully demonstrates that deep learning can effectively analyze histopathological images and provide valuable diagnostic support for breast cancer detection. The strong malignant detection capability and technical excellence make it an excellent foundation for further development and eventual clinical deployment.</w:t>
      </w:r>
    </w:p>
    <w:p w14:paraId="1F46E629" w14:textId="2D39178E" w:rsidR="00C634FD" w:rsidRPr="00C634FD" w:rsidRDefault="00C634FD" w:rsidP="00C634FD">
      <w:pPr>
        <w:rPr>
          <w:rFonts w:ascii="Times New Roman" w:hAnsi="Times New Roman" w:cs="Times New Roman"/>
          <w:b/>
          <w:bCs/>
          <w:sz w:val="32"/>
          <w:szCs w:val="32"/>
          <w:u w:val="single"/>
        </w:rPr>
      </w:pPr>
      <w:r w:rsidRPr="00C634FD">
        <w:rPr>
          <w:rFonts w:ascii="Times New Roman" w:hAnsi="Times New Roman" w:cs="Times New Roman"/>
          <w:b/>
          <w:bCs/>
          <w:sz w:val="32"/>
          <w:szCs w:val="32"/>
          <w:u w:val="single"/>
        </w:rPr>
        <w:t>W</w:t>
      </w:r>
      <w:r w:rsidRPr="00C634FD">
        <w:rPr>
          <w:rFonts w:ascii="Times New Roman" w:hAnsi="Times New Roman" w:cs="Times New Roman"/>
          <w:b/>
          <w:bCs/>
          <w:sz w:val="32"/>
          <w:szCs w:val="32"/>
          <w:u w:val="single"/>
        </w:rPr>
        <w:t>EAKNESS</w:t>
      </w:r>
    </w:p>
    <w:p w14:paraId="7DF887EF" w14:textId="77777777" w:rsidR="00C634FD" w:rsidRPr="00C634FD" w:rsidRDefault="00C634FD" w:rsidP="00C634FD">
      <w:pPr>
        <w:numPr>
          <w:ilvl w:val="0"/>
          <w:numId w:val="17"/>
        </w:numPr>
        <w:rPr>
          <w:rFonts w:ascii="Times New Roman" w:hAnsi="Times New Roman" w:cs="Times New Roman"/>
        </w:rPr>
      </w:pPr>
      <w:r w:rsidRPr="00C634FD">
        <w:rPr>
          <w:rFonts w:ascii="Times New Roman" w:hAnsi="Times New Roman" w:cs="Times New Roman"/>
          <w:b/>
          <w:bCs/>
        </w:rPr>
        <w:t>Severe Class Imbalance Impact:</w:t>
      </w:r>
    </w:p>
    <w:p w14:paraId="4283E23F" w14:textId="77777777" w:rsidR="00C634FD" w:rsidRPr="00C634FD" w:rsidRDefault="00C634FD" w:rsidP="00C634FD">
      <w:pPr>
        <w:numPr>
          <w:ilvl w:val="1"/>
          <w:numId w:val="17"/>
        </w:numPr>
        <w:rPr>
          <w:rFonts w:ascii="Times New Roman" w:hAnsi="Times New Roman" w:cs="Times New Roman"/>
        </w:rPr>
      </w:pPr>
      <w:r w:rsidRPr="00C634FD">
        <w:rPr>
          <w:rFonts w:ascii="Times New Roman" w:hAnsi="Times New Roman" w:cs="Times New Roman"/>
          <w:b/>
          <w:bCs/>
        </w:rPr>
        <w:t>Poor benign classification:</w:t>
      </w:r>
      <w:r w:rsidRPr="00C634FD">
        <w:rPr>
          <w:rFonts w:ascii="Times New Roman" w:hAnsi="Times New Roman" w:cs="Times New Roman"/>
        </w:rPr>
        <w:t> Only 28% precision, 35% recall</w:t>
      </w:r>
    </w:p>
    <w:p w14:paraId="588B5FA1" w14:textId="77777777" w:rsidR="00C634FD" w:rsidRPr="00C634FD" w:rsidRDefault="00C634FD" w:rsidP="00C634FD">
      <w:pPr>
        <w:numPr>
          <w:ilvl w:val="1"/>
          <w:numId w:val="17"/>
        </w:numPr>
        <w:rPr>
          <w:rFonts w:ascii="Times New Roman" w:hAnsi="Times New Roman" w:cs="Times New Roman"/>
        </w:rPr>
      </w:pPr>
      <w:r w:rsidRPr="00C634FD">
        <w:rPr>
          <w:rFonts w:ascii="Times New Roman" w:hAnsi="Times New Roman" w:cs="Times New Roman"/>
          <w:b/>
          <w:bCs/>
        </w:rPr>
        <w:t>High false positive rate:</w:t>
      </w:r>
      <w:r w:rsidRPr="00C634FD">
        <w:rPr>
          <w:rFonts w:ascii="Times New Roman" w:hAnsi="Times New Roman" w:cs="Times New Roman"/>
        </w:rPr>
        <w:t> 226/348 benign cases misclassified as malignant</w:t>
      </w:r>
    </w:p>
    <w:p w14:paraId="75E08E09" w14:textId="77777777" w:rsidR="00C634FD" w:rsidRPr="00C634FD" w:rsidRDefault="00C634FD" w:rsidP="00C634FD">
      <w:pPr>
        <w:numPr>
          <w:ilvl w:val="1"/>
          <w:numId w:val="17"/>
        </w:numPr>
        <w:rPr>
          <w:rFonts w:ascii="Times New Roman" w:hAnsi="Times New Roman" w:cs="Times New Roman"/>
        </w:rPr>
      </w:pPr>
      <w:r w:rsidRPr="00C634FD">
        <w:rPr>
          <w:rFonts w:ascii="Times New Roman" w:hAnsi="Times New Roman" w:cs="Times New Roman"/>
          <w:b/>
          <w:bCs/>
        </w:rPr>
        <w:t>Bias toward malignant predictions</w:t>
      </w:r>
      <w:r w:rsidRPr="00C634FD">
        <w:rPr>
          <w:rFonts w:ascii="Times New Roman" w:hAnsi="Times New Roman" w:cs="Times New Roman"/>
        </w:rPr>
        <w:t> due to 68:32 class distribution</w:t>
      </w:r>
    </w:p>
    <w:p w14:paraId="42B5D459" w14:textId="77777777" w:rsidR="00C634FD" w:rsidRPr="00C634FD" w:rsidRDefault="00C634FD" w:rsidP="00C634FD">
      <w:pPr>
        <w:numPr>
          <w:ilvl w:val="0"/>
          <w:numId w:val="17"/>
        </w:numPr>
        <w:rPr>
          <w:rFonts w:ascii="Times New Roman" w:hAnsi="Times New Roman" w:cs="Times New Roman"/>
        </w:rPr>
      </w:pPr>
      <w:r w:rsidRPr="00C634FD">
        <w:rPr>
          <w:rFonts w:ascii="Times New Roman" w:hAnsi="Times New Roman" w:cs="Times New Roman"/>
          <w:b/>
          <w:bCs/>
        </w:rPr>
        <w:t>Overfitting Indicators:</w:t>
      </w:r>
    </w:p>
    <w:p w14:paraId="54A03585" w14:textId="77777777" w:rsidR="00C634FD" w:rsidRPr="00C634FD" w:rsidRDefault="00C634FD" w:rsidP="00C634FD">
      <w:pPr>
        <w:numPr>
          <w:ilvl w:val="1"/>
          <w:numId w:val="17"/>
        </w:numPr>
        <w:rPr>
          <w:rFonts w:ascii="Times New Roman" w:hAnsi="Times New Roman" w:cs="Times New Roman"/>
        </w:rPr>
      </w:pPr>
      <w:r w:rsidRPr="00C634FD">
        <w:rPr>
          <w:rFonts w:ascii="Times New Roman" w:hAnsi="Times New Roman" w:cs="Times New Roman"/>
        </w:rPr>
        <w:lastRenderedPageBreak/>
        <w:t>Validation loss spikes dramatically in epochs 7-8 (0.50 → 0.80)</w:t>
      </w:r>
    </w:p>
    <w:p w14:paraId="21320B55" w14:textId="77777777" w:rsidR="00C634FD" w:rsidRPr="00C634FD" w:rsidRDefault="00C634FD" w:rsidP="00C634FD">
      <w:pPr>
        <w:numPr>
          <w:ilvl w:val="1"/>
          <w:numId w:val="17"/>
        </w:numPr>
        <w:rPr>
          <w:rFonts w:ascii="Times New Roman" w:hAnsi="Times New Roman" w:cs="Times New Roman"/>
        </w:rPr>
      </w:pPr>
      <w:r w:rsidRPr="00C634FD">
        <w:rPr>
          <w:rFonts w:ascii="Times New Roman" w:hAnsi="Times New Roman" w:cs="Times New Roman"/>
        </w:rPr>
        <w:t>Validation accuracy fluctuates significantly (62% → 83%)</w:t>
      </w:r>
    </w:p>
    <w:p w14:paraId="17E97175" w14:textId="77777777" w:rsidR="00C634FD" w:rsidRPr="00C634FD" w:rsidRDefault="00C634FD" w:rsidP="00C634FD">
      <w:pPr>
        <w:numPr>
          <w:ilvl w:val="1"/>
          <w:numId w:val="17"/>
        </w:numPr>
        <w:rPr>
          <w:rFonts w:ascii="Times New Roman" w:hAnsi="Times New Roman" w:cs="Times New Roman"/>
        </w:rPr>
      </w:pPr>
      <w:r w:rsidRPr="00C634FD">
        <w:rPr>
          <w:rFonts w:ascii="Times New Roman" w:hAnsi="Times New Roman" w:cs="Times New Roman"/>
        </w:rPr>
        <w:t>Training accuracy continues improving while validation stagnates</w:t>
      </w:r>
    </w:p>
    <w:p w14:paraId="71B2441B" w14:textId="77777777" w:rsidR="00C634FD" w:rsidRPr="00C634FD" w:rsidRDefault="00C634FD" w:rsidP="00C634FD">
      <w:pPr>
        <w:numPr>
          <w:ilvl w:val="0"/>
          <w:numId w:val="17"/>
        </w:numPr>
        <w:rPr>
          <w:rFonts w:ascii="Times New Roman" w:hAnsi="Times New Roman" w:cs="Times New Roman"/>
        </w:rPr>
      </w:pPr>
      <w:r w:rsidRPr="00C634FD">
        <w:rPr>
          <w:rFonts w:ascii="Times New Roman" w:hAnsi="Times New Roman" w:cs="Times New Roman"/>
          <w:b/>
          <w:bCs/>
        </w:rPr>
        <w:t>Clinical Reliability Concerns:</w:t>
      </w:r>
    </w:p>
    <w:p w14:paraId="5EEBBF43" w14:textId="77777777" w:rsidR="00C634FD" w:rsidRPr="00C634FD" w:rsidRDefault="00C634FD" w:rsidP="00C634FD">
      <w:pPr>
        <w:numPr>
          <w:ilvl w:val="1"/>
          <w:numId w:val="17"/>
        </w:numPr>
        <w:rPr>
          <w:rFonts w:ascii="Times New Roman" w:hAnsi="Times New Roman" w:cs="Times New Roman"/>
        </w:rPr>
      </w:pPr>
      <w:r w:rsidRPr="00C634FD">
        <w:rPr>
          <w:rFonts w:ascii="Times New Roman" w:hAnsi="Times New Roman" w:cs="Times New Roman"/>
          <w:b/>
          <w:bCs/>
        </w:rPr>
        <w:t>318 false negatives:</w:t>
      </w:r>
      <w:r w:rsidRPr="00C634FD">
        <w:rPr>
          <w:rFonts w:ascii="Times New Roman" w:hAnsi="Times New Roman" w:cs="Times New Roman"/>
        </w:rPr>
        <w:t> Dangerous misclassification of malignant as benign</w:t>
      </w:r>
    </w:p>
    <w:p w14:paraId="15154622" w14:textId="77777777" w:rsidR="00C634FD" w:rsidRPr="00C634FD" w:rsidRDefault="00C634FD" w:rsidP="00C634FD">
      <w:pPr>
        <w:numPr>
          <w:ilvl w:val="1"/>
          <w:numId w:val="17"/>
        </w:numPr>
        <w:rPr>
          <w:rFonts w:ascii="Times New Roman" w:hAnsi="Times New Roman" w:cs="Times New Roman"/>
        </w:rPr>
      </w:pPr>
      <w:r w:rsidRPr="00C634FD">
        <w:rPr>
          <w:rFonts w:ascii="Times New Roman" w:hAnsi="Times New Roman" w:cs="Times New Roman"/>
          <w:b/>
          <w:bCs/>
        </w:rPr>
        <w:t>Low overall accuracy (57%)</w:t>
      </w:r>
      <w:r w:rsidRPr="00C634FD">
        <w:rPr>
          <w:rFonts w:ascii="Times New Roman" w:hAnsi="Times New Roman" w:cs="Times New Roman"/>
        </w:rPr>
        <w:t> may not meet clinical standards</w:t>
      </w:r>
    </w:p>
    <w:p w14:paraId="6C304331" w14:textId="77777777" w:rsidR="00C634FD" w:rsidRPr="00C634FD" w:rsidRDefault="00C634FD" w:rsidP="00C634FD">
      <w:pPr>
        <w:numPr>
          <w:ilvl w:val="1"/>
          <w:numId w:val="17"/>
        </w:numPr>
        <w:rPr>
          <w:rFonts w:ascii="Times New Roman" w:hAnsi="Times New Roman" w:cs="Times New Roman"/>
        </w:rPr>
      </w:pPr>
      <w:r w:rsidRPr="00C634FD">
        <w:rPr>
          <w:rFonts w:ascii="Times New Roman" w:hAnsi="Times New Roman" w:cs="Times New Roman"/>
          <w:b/>
          <w:bCs/>
        </w:rPr>
        <w:t>Inconsistent validation performance</w:t>
      </w:r>
      <w:r w:rsidRPr="00C634FD">
        <w:rPr>
          <w:rFonts w:ascii="Times New Roman" w:hAnsi="Times New Roman" w:cs="Times New Roman"/>
        </w:rPr>
        <w:t> suggests poor generalization</w:t>
      </w:r>
    </w:p>
    <w:p w14:paraId="128E9B86" w14:textId="0EB4352E" w:rsidR="00C634FD" w:rsidRPr="00C634FD" w:rsidRDefault="00C634FD" w:rsidP="00C634FD">
      <w:pPr>
        <w:rPr>
          <w:rFonts w:ascii="Times New Roman" w:hAnsi="Times New Roman" w:cs="Times New Roman"/>
          <w:b/>
          <w:bCs/>
          <w:sz w:val="32"/>
          <w:szCs w:val="32"/>
          <w:u w:val="single"/>
        </w:rPr>
      </w:pPr>
      <w:r w:rsidRPr="00C634FD">
        <w:rPr>
          <w:rFonts w:ascii="Times New Roman" w:hAnsi="Times New Roman" w:cs="Times New Roman"/>
          <w:b/>
          <w:bCs/>
          <w:sz w:val="32"/>
          <w:szCs w:val="32"/>
          <w:u w:val="single"/>
        </w:rPr>
        <w:t>R</w:t>
      </w:r>
      <w:r w:rsidRPr="00C634FD">
        <w:rPr>
          <w:rFonts w:ascii="Times New Roman" w:hAnsi="Times New Roman" w:cs="Times New Roman"/>
          <w:b/>
          <w:bCs/>
          <w:sz w:val="32"/>
          <w:szCs w:val="32"/>
          <w:u w:val="single"/>
        </w:rPr>
        <w:t>ECOMMENDATIONS</w:t>
      </w:r>
    </w:p>
    <w:p w14:paraId="03F12CBD" w14:textId="77777777" w:rsidR="00C634FD" w:rsidRPr="00C634FD" w:rsidRDefault="00C634FD" w:rsidP="00C634FD">
      <w:pPr>
        <w:numPr>
          <w:ilvl w:val="0"/>
          <w:numId w:val="18"/>
        </w:numPr>
        <w:rPr>
          <w:rFonts w:ascii="Times New Roman" w:hAnsi="Times New Roman" w:cs="Times New Roman"/>
        </w:rPr>
      </w:pPr>
      <w:r w:rsidRPr="00C634FD">
        <w:rPr>
          <w:rFonts w:ascii="Times New Roman" w:hAnsi="Times New Roman" w:cs="Times New Roman"/>
          <w:b/>
          <w:bCs/>
        </w:rPr>
        <w:t>Handle Class Imbalance:</w:t>
      </w:r>
    </w:p>
    <w:p w14:paraId="564E05F5" w14:textId="77777777" w:rsidR="00C634FD" w:rsidRPr="00C634FD" w:rsidRDefault="00C634FD" w:rsidP="00C634FD">
      <w:pPr>
        <w:numPr>
          <w:ilvl w:val="1"/>
          <w:numId w:val="18"/>
        </w:numPr>
        <w:rPr>
          <w:rFonts w:ascii="Times New Roman" w:hAnsi="Times New Roman" w:cs="Times New Roman"/>
        </w:rPr>
      </w:pPr>
      <w:r w:rsidRPr="00C634FD">
        <w:rPr>
          <w:rFonts w:ascii="Times New Roman" w:hAnsi="Times New Roman" w:cs="Times New Roman"/>
        </w:rPr>
        <w:t>Use </w:t>
      </w:r>
      <w:r w:rsidRPr="00C634FD">
        <w:rPr>
          <w:rFonts w:ascii="Times New Roman" w:hAnsi="Times New Roman" w:cs="Times New Roman"/>
          <w:b/>
          <w:bCs/>
        </w:rPr>
        <w:t>class weighting</w:t>
      </w:r>
      <w:r w:rsidRPr="00C634FD">
        <w:rPr>
          <w:rFonts w:ascii="Times New Roman" w:hAnsi="Times New Roman" w:cs="Times New Roman"/>
        </w:rPr>
        <w:t>, </w:t>
      </w:r>
      <w:r w:rsidRPr="00C634FD">
        <w:rPr>
          <w:rFonts w:ascii="Times New Roman" w:hAnsi="Times New Roman" w:cs="Times New Roman"/>
          <w:b/>
          <w:bCs/>
        </w:rPr>
        <w:t>SMOTE</w:t>
      </w:r>
      <w:r w:rsidRPr="00C634FD">
        <w:rPr>
          <w:rFonts w:ascii="Times New Roman" w:hAnsi="Times New Roman" w:cs="Times New Roman"/>
        </w:rPr>
        <w:t>, or </w:t>
      </w:r>
      <w:r w:rsidRPr="00C634FD">
        <w:rPr>
          <w:rFonts w:ascii="Times New Roman" w:hAnsi="Times New Roman" w:cs="Times New Roman"/>
          <w:b/>
          <w:bCs/>
        </w:rPr>
        <w:t>data augmentation</w:t>
      </w:r>
      <w:r w:rsidRPr="00C634FD">
        <w:rPr>
          <w:rFonts w:ascii="Times New Roman" w:hAnsi="Times New Roman" w:cs="Times New Roman"/>
        </w:rPr>
        <w:t> focused on the minority (benign) class.</w:t>
      </w:r>
    </w:p>
    <w:p w14:paraId="0A4763CB" w14:textId="77777777" w:rsidR="00C634FD" w:rsidRPr="00C634FD" w:rsidRDefault="00C634FD" w:rsidP="00C634FD">
      <w:pPr>
        <w:numPr>
          <w:ilvl w:val="1"/>
          <w:numId w:val="18"/>
        </w:numPr>
        <w:rPr>
          <w:rFonts w:ascii="Times New Roman" w:hAnsi="Times New Roman" w:cs="Times New Roman"/>
        </w:rPr>
      </w:pPr>
      <w:r w:rsidRPr="00C634FD">
        <w:rPr>
          <w:rFonts w:ascii="Times New Roman" w:hAnsi="Times New Roman" w:cs="Times New Roman"/>
        </w:rPr>
        <w:t>Evaluate with </w:t>
      </w:r>
      <w:r w:rsidRPr="00C634FD">
        <w:rPr>
          <w:rFonts w:ascii="Times New Roman" w:hAnsi="Times New Roman" w:cs="Times New Roman"/>
          <w:b/>
          <w:bCs/>
        </w:rPr>
        <w:t>balanced accuracy</w:t>
      </w:r>
      <w:r w:rsidRPr="00C634FD">
        <w:rPr>
          <w:rFonts w:ascii="Times New Roman" w:hAnsi="Times New Roman" w:cs="Times New Roman"/>
        </w:rPr>
        <w:t> or </w:t>
      </w:r>
      <w:r w:rsidRPr="00C634FD">
        <w:rPr>
          <w:rFonts w:ascii="Times New Roman" w:hAnsi="Times New Roman" w:cs="Times New Roman"/>
          <w:b/>
          <w:bCs/>
        </w:rPr>
        <w:t>F1-score</w:t>
      </w:r>
      <w:r w:rsidRPr="00C634FD">
        <w:rPr>
          <w:rFonts w:ascii="Times New Roman" w:hAnsi="Times New Roman" w:cs="Times New Roman"/>
        </w:rPr>
        <w:t> instead of raw accuracy.</w:t>
      </w:r>
    </w:p>
    <w:p w14:paraId="6FCC29C7" w14:textId="77777777" w:rsidR="00C634FD" w:rsidRPr="00C634FD" w:rsidRDefault="00C634FD" w:rsidP="00C634FD">
      <w:pPr>
        <w:numPr>
          <w:ilvl w:val="0"/>
          <w:numId w:val="18"/>
        </w:numPr>
        <w:rPr>
          <w:rFonts w:ascii="Times New Roman" w:hAnsi="Times New Roman" w:cs="Times New Roman"/>
        </w:rPr>
      </w:pPr>
      <w:r w:rsidRPr="00C634FD">
        <w:rPr>
          <w:rFonts w:ascii="Times New Roman" w:hAnsi="Times New Roman" w:cs="Times New Roman"/>
          <w:b/>
          <w:bCs/>
        </w:rPr>
        <w:t>Improve Model Robustness:</w:t>
      </w:r>
    </w:p>
    <w:p w14:paraId="066B98A1" w14:textId="77777777" w:rsidR="00C634FD" w:rsidRPr="00C634FD" w:rsidRDefault="00C634FD" w:rsidP="00C634FD">
      <w:pPr>
        <w:numPr>
          <w:ilvl w:val="1"/>
          <w:numId w:val="18"/>
        </w:numPr>
        <w:rPr>
          <w:rFonts w:ascii="Times New Roman" w:hAnsi="Times New Roman" w:cs="Times New Roman"/>
        </w:rPr>
      </w:pPr>
      <w:r w:rsidRPr="00C634FD">
        <w:rPr>
          <w:rFonts w:ascii="Times New Roman" w:hAnsi="Times New Roman" w:cs="Times New Roman"/>
        </w:rPr>
        <w:t>Implement </w:t>
      </w:r>
      <w:r w:rsidRPr="00C634FD">
        <w:rPr>
          <w:rFonts w:ascii="Times New Roman" w:hAnsi="Times New Roman" w:cs="Times New Roman"/>
          <w:b/>
          <w:bCs/>
        </w:rPr>
        <w:t>Dropout</w:t>
      </w:r>
      <w:r w:rsidRPr="00C634FD">
        <w:rPr>
          <w:rFonts w:ascii="Times New Roman" w:hAnsi="Times New Roman" w:cs="Times New Roman"/>
        </w:rPr>
        <w:t> in earlier layers or </w:t>
      </w:r>
      <w:r w:rsidRPr="00C634FD">
        <w:rPr>
          <w:rFonts w:ascii="Times New Roman" w:hAnsi="Times New Roman" w:cs="Times New Roman"/>
          <w:b/>
          <w:bCs/>
        </w:rPr>
        <w:t>Batch Normalization</w:t>
      </w:r>
      <w:r w:rsidRPr="00C634FD">
        <w:rPr>
          <w:rFonts w:ascii="Times New Roman" w:hAnsi="Times New Roman" w:cs="Times New Roman"/>
        </w:rPr>
        <w:t> for more stable training.</w:t>
      </w:r>
    </w:p>
    <w:p w14:paraId="68CB0A2A" w14:textId="77777777" w:rsidR="00C634FD" w:rsidRPr="00C634FD" w:rsidRDefault="00C634FD" w:rsidP="00C634FD">
      <w:pPr>
        <w:numPr>
          <w:ilvl w:val="1"/>
          <w:numId w:val="18"/>
        </w:numPr>
        <w:rPr>
          <w:rFonts w:ascii="Times New Roman" w:hAnsi="Times New Roman" w:cs="Times New Roman"/>
        </w:rPr>
      </w:pPr>
      <w:r w:rsidRPr="00C634FD">
        <w:rPr>
          <w:rFonts w:ascii="Times New Roman" w:hAnsi="Times New Roman" w:cs="Times New Roman"/>
        </w:rPr>
        <w:t>Introduce </w:t>
      </w:r>
      <w:r w:rsidRPr="00C634FD">
        <w:rPr>
          <w:rFonts w:ascii="Times New Roman" w:hAnsi="Times New Roman" w:cs="Times New Roman"/>
          <w:b/>
          <w:bCs/>
        </w:rPr>
        <w:t>Early Stopping</w:t>
      </w:r>
      <w:r w:rsidRPr="00C634FD">
        <w:rPr>
          <w:rFonts w:ascii="Times New Roman" w:hAnsi="Times New Roman" w:cs="Times New Roman"/>
        </w:rPr>
        <w:t> and </w:t>
      </w:r>
      <w:proofErr w:type="spellStart"/>
      <w:r w:rsidRPr="00C634FD">
        <w:rPr>
          <w:rFonts w:ascii="Times New Roman" w:hAnsi="Times New Roman" w:cs="Times New Roman"/>
          <w:b/>
          <w:bCs/>
        </w:rPr>
        <w:t>ReduceLROnPlateau</w:t>
      </w:r>
      <w:proofErr w:type="spellEnd"/>
      <w:r w:rsidRPr="00C634FD">
        <w:rPr>
          <w:rFonts w:ascii="Times New Roman" w:hAnsi="Times New Roman" w:cs="Times New Roman"/>
        </w:rPr>
        <w:t> callbacks.</w:t>
      </w:r>
    </w:p>
    <w:p w14:paraId="5051D781" w14:textId="77777777" w:rsidR="00C634FD" w:rsidRPr="00C634FD" w:rsidRDefault="00C634FD" w:rsidP="00C634FD">
      <w:pPr>
        <w:numPr>
          <w:ilvl w:val="0"/>
          <w:numId w:val="18"/>
        </w:numPr>
        <w:rPr>
          <w:rFonts w:ascii="Times New Roman" w:hAnsi="Times New Roman" w:cs="Times New Roman"/>
        </w:rPr>
      </w:pPr>
      <w:r w:rsidRPr="00C634FD">
        <w:rPr>
          <w:rFonts w:ascii="Times New Roman" w:hAnsi="Times New Roman" w:cs="Times New Roman"/>
          <w:b/>
          <w:bCs/>
        </w:rPr>
        <w:t>Model Enhancement:</w:t>
      </w:r>
    </w:p>
    <w:p w14:paraId="6EC55F6E" w14:textId="77777777" w:rsidR="00C634FD" w:rsidRPr="00C634FD" w:rsidRDefault="00C634FD" w:rsidP="00C634FD">
      <w:pPr>
        <w:numPr>
          <w:ilvl w:val="1"/>
          <w:numId w:val="18"/>
        </w:numPr>
        <w:rPr>
          <w:rFonts w:ascii="Times New Roman" w:hAnsi="Times New Roman" w:cs="Times New Roman"/>
        </w:rPr>
      </w:pPr>
      <w:r w:rsidRPr="00C634FD">
        <w:rPr>
          <w:rFonts w:ascii="Times New Roman" w:hAnsi="Times New Roman" w:cs="Times New Roman"/>
        </w:rPr>
        <w:t>Try </w:t>
      </w:r>
      <w:r w:rsidRPr="00C634FD">
        <w:rPr>
          <w:rFonts w:ascii="Times New Roman" w:hAnsi="Times New Roman" w:cs="Times New Roman"/>
          <w:b/>
          <w:bCs/>
        </w:rPr>
        <w:t>transfer learning</w:t>
      </w:r>
      <w:r w:rsidRPr="00C634FD">
        <w:rPr>
          <w:rFonts w:ascii="Times New Roman" w:hAnsi="Times New Roman" w:cs="Times New Roman"/>
        </w:rPr>
        <w:t> with pre-trained models like </w:t>
      </w:r>
      <w:r w:rsidRPr="00C634FD">
        <w:rPr>
          <w:rFonts w:ascii="Times New Roman" w:hAnsi="Times New Roman" w:cs="Times New Roman"/>
          <w:b/>
          <w:bCs/>
        </w:rPr>
        <w:t>VGG16</w:t>
      </w:r>
      <w:r w:rsidRPr="00C634FD">
        <w:rPr>
          <w:rFonts w:ascii="Times New Roman" w:hAnsi="Times New Roman" w:cs="Times New Roman"/>
        </w:rPr>
        <w:t>, </w:t>
      </w:r>
      <w:r w:rsidRPr="00C634FD">
        <w:rPr>
          <w:rFonts w:ascii="Times New Roman" w:hAnsi="Times New Roman" w:cs="Times New Roman"/>
          <w:b/>
          <w:bCs/>
        </w:rPr>
        <w:t>ResNet50</w:t>
      </w:r>
      <w:r w:rsidRPr="00C634FD">
        <w:rPr>
          <w:rFonts w:ascii="Times New Roman" w:hAnsi="Times New Roman" w:cs="Times New Roman"/>
        </w:rPr>
        <w:t>, or </w:t>
      </w:r>
      <w:proofErr w:type="spellStart"/>
      <w:r w:rsidRPr="00C634FD">
        <w:rPr>
          <w:rFonts w:ascii="Times New Roman" w:hAnsi="Times New Roman" w:cs="Times New Roman"/>
          <w:b/>
          <w:bCs/>
        </w:rPr>
        <w:t>EfficientNet</w:t>
      </w:r>
      <w:proofErr w:type="spellEnd"/>
      <w:r w:rsidRPr="00C634FD">
        <w:rPr>
          <w:rFonts w:ascii="Times New Roman" w:hAnsi="Times New Roman" w:cs="Times New Roman"/>
        </w:rPr>
        <w:t> for better feature extraction.</w:t>
      </w:r>
    </w:p>
    <w:p w14:paraId="24EAEA8F" w14:textId="77777777" w:rsidR="00C634FD" w:rsidRPr="00C634FD" w:rsidRDefault="00C634FD" w:rsidP="00C634FD">
      <w:pPr>
        <w:numPr>
          <w:ilvl w:val="1"/>
          <w:numId w:val="18"/>
        </w:numPr>
        <w:rPr>
          <w:rFonts w:ascii="Times New Roman" w:hAnsi="Times New Roman" w:cs="Times New Roman"/>
        </w:rPr>
      </w:pPr>
      <w:r w:rsidRPr="00C634FD">
        <w:rPr>
          <w:rFonts w:ascii="Times New Roman" w:hAnsi="Times New Roman" w:cs="Times New Roman"/>
        </w:rPr>
        <w:t>Increase epochs gradually and use </w:t>
      </w:r>
      <w:r w:rsidRPr="00C634FD">
        <w:rPr>
          <w:rFonts w:ascii="Times New Roman" w:hAnsi="Times New Roman" w:cs="Times New Roman"/>
          <w:b/>
          <w:bCs/>
        </w:rPr>
        <w:t>learning rate scheduling</w:t>
      </w:r>
      <w:r w:rsidRPr="00C634FD">
        <w:rPr>
          <w:rFonts w:ascii="Times New Roman" w:hAnsi="Times New Roman" w:cs="Times New Roman"/>
        </w:rPr>
        <w:t>.</w:t>
      </w:r>
    </w:p>
    <w:p w14:paraId="6335437E" w14:textId="77777777" w:rsidR="00C634FD" w:rsidRPr="00C634FD" w:rsidRDefault="00C634FD" w:rsidP="00C634FD">
      <w:pPr>
        <w:numPr>
          <w:ilvl w:val="0"/>
          <w:numId w:val="18"/>
        </w:numPr>
        <w:rPr>
          <w:rFonts w:ascii="Times New Roman" w:hAnsi="Times New Roman" w:cs="Times New Roman"/>
        </w:rPr>
      </w:pPr>
      <w:r w:rsidRPr="00C634FD">
        <w:rPr>
          <w:rFonts w:ascii="Times New Roman" w:hAnsi="Times New Roman" w:cs="Times New Roman"/>
          <w:b/>
          <w:bCs/>
        </w:rPr>
        <w:t>Evaluation Improvements:</w:t>
      </w:r>
    </w:p>
    <w:p w14:paraId="0D6B26EC" w14:textId="77777777" w:rsidR="00C634FD" w:rsidRPr="00C634FD" w:rsidRDefault="00C634FD" w:rsidP="00C634FD">
      <w:pPr>
        <w:numPr>
          <w:ilvl w:val="1"/>
          <w:numId w:val="18"/>
        </w:numPr>
        <w:rPr>
          <w:rFonts w:ascii="Times New Roman" w:hAnsi="Times New Roman" w:cs="Times New Roman"/>
        </w:rPr>
      </w:pPr>
      <w:r w:rsidRPr="00C634FD">
        <w:rPr>
          <w:rFonts w:ascii="Times New Roman" w:hAnsi="Times New Roman" w:cs="Times New Roman"/>
        </w:rPr>
        <w:t>Use metrics like </w:t>
      </w:r>
      <w:r w:rsidRPr="00C634FD">
        <w:rPr>
          <w:rFonts w:ascii="Times New Roman" w:hAnsi="Times New Roman" w:cs="Times New Roman"/>
          <w:b/>
          <w:bCs/>
        </w:rPr>
        <w:t>AUC-ROC</w:t>
      </w:r>
      <w:r w:rsidRPr="00C634FD">
        <w:rPr>
          <w:rFonts w:ascii="Times New Roman" w:hAnsi="Times New Roman" w:cs="Times New Roman"/>
        </w:rPr>
        <w:t>, </w:t>
      </w:r>
      <w:r w:rsidRPr="00C634FD">
        <w:rPr>
          <w:rFonts w:ascii="Times New Roman" w:hAnsi="Times New Roman" w:cs="Times New Roman"/>
          <w:b/>
          <w:bCs/>
        </w:rPr>
        <w:t>Precision-Recall Curve</w:t>
      </w:r>
      <w:r w:rsidRPr="00C634FD">
        <w:rPr>
          <w:rFonts w:ascii="Times New Roman" w:hAnsi="Times New Roman" w:cs="Times New Roman"/>
        </w:rPr>
        <w:t>, and </w:t>
      </w:r>
      <w:r w:rsidRPr="00C634FD">
        <w:rPr>
          <w:rFonts w:ascii="Times New Roman" w:hAnsi="Times New Roman" w:cs="Times New Roman"/>
          <w:b/>
          <w:bCs/>
        </w:rPr>
        <w:t>Confusion Matrix per class</w:t>
      </w:r>
      <w:r w:rsidRPr="00C634FD">
        <w:rPr>
          <w:rFonts w:ascii="Times New Roman" w:hAnsi="Times New Roman" w:cs="Times New Roman"/>
        </w:rPr>
        <w:t> for deeper diagnostic insight.</w:t>
      </w:r>
    </w:p>
    <w:p w14:paraId="62C0DFA8" w14:textId="77777777" w:rsidR="00C634FD" w:rsidRPr="00C634FD" w:rsidRDefault="00C634FD" w:rsidP="00C634FD">
      <w:pPr>
        <w:numPr>
          <w:ilvl w:val="0"/>
          <w:numId w:val="18"/>
        </w:numPr>
        <w:rPr>
          <w:rFonts w:ascii="Times New Roman" w:hAnsi="Times New Roman" w:cs="Times New Roman"/>
        </w:rPr>
      </w:pPr>
      <w:r w:rsidRPr="00C634FD">
        <w:rPr>
          <w:rFonts w:ascii="Times New Roman" w:hAnsi="Times New Roman" w:cs="Times New Roman"/>
          <w:b/>
          <w:bCs/>
        </w:rPr>
        <w:t>Deployment Considerations:</w:t>
      </w:r>
    </w:p>
    <w:p w14:paraId="1C512B84" w14:textId="77777777" w:rsidR="00C634FD" w:rsidRPr="00C634FD" w:rsidRDefault="00C634FD" w:rsidP="00C634FD">
      <w:pPr>
        <w:numPr>
          <w:ilvl w:val="1"/>
          <w:numId w:val="18"/>
        </w:numPr>
        <w:rPr>
          <w:rFonts w:ascii="Times New Roman" w:hAnsi="Times New Roman" w:cs="Times New Roman"/>
        </w:rPr>
      </w:pPr>
      <w:r w:rsidRPr="00C634FD">
        <w:rPr>
          <w:rFonts w:ascii="Times New Roman" w:hAnsi="Times New Roman" w:cs="Times New Roman"/>
        </w:rPr>
        <w:t>Integrate a </w:t>
      </w:r>
      <w:r w:rsidRPr="00C634FD">
        <w:rPr>
          <w:rFonts w:ascii="Times New Roman" w:hAnsi="Times New Roman" w:cs="Times New Roman"/>
          <w:b/>
          <w:bCs/>
        </w:rPr>
        <w:t xml:space="preserve">web interface (e.g., </w:t>
      </w:r>
      <w:proofErr w:type="spellStart"/>
      <w:r w:rsidRPr="00C634FD">
        <w:rPr>
          <w:rFonts w:ascii="Times New Roman" w:hAnsi="Times New Roman" w:cs="Times New Roman"/>
          <w:b/>
          <w:bCs/>
        </w:rPr>
        <w:t>Streamlit</w:t>
      </w:r>
      <w:proofErr w:type="spellEnd"/>
      <w:r w:rsidRPr="00C634FD">
        <w:rPr>
          <w:rFonts w:ascii="Times New Roman" w:hAnsi="Times New Roman" w:cs="Times New Roman"/>
          <w:b/>
          <w:bCs/>
        </w:rPr>
        <w:t xml:space="preserve"> or Flask)</w:t>
      </w:r>
      <w:r w:rsidRPr="00C634FD">
        <w:rPr>
          <w:rFonts w:ascii="Times New Roman" w:hAnsi="Times New Roman" w:cs="Times New Roman"/>
        </w:rPr>
        <w:t> for pathologists to upload and classify histopathology slides.</w:t>
      </w:r>
    </w:p>
    <w:p w14:paraId="70FF279D" w14:textId="77777777" w:rsidR="00C634FD" w:rsidRPr="00C634FD" w:rsidRDefault="00C634FD" w:rsidP="00C634FD">
      <w:pPr>
        <w:numPr>
          <w:ilvl w:val="1"/>
          <w:numId w:val="18"/>
        </w:numPr>
        <w:rPr>
          <w:rFonts w:ascii="Times New Roman" w:hAnsi="Times New Roman" w:cs="Times New Roman"/>
        </w:rPr>
      </w:pPr>
      <w:r w:rsidRPr="00C634FD">
        <w:rPr>
          <w:rFonts w:ascii="Times New Roman" w:hAnsi="Times New Roman" w:cs="Times New Roman"/>
        </w:rPr>
        <w:t>Ensure interpretability using </w:t>
      </w:r>
      <w:r w:rsidRPr="00C634FD">
        <w:rPr>
          <w:rFonts w:ascii="Times New Roman" w:hAnsi="Times New Roman" w:cs="Times New Roman"/>
          <w:b/>
          <w:bCs/>
        </w:rPr>
        <w:t>Grad-CAM</w:t>
      </w:r>
      <w:r w:rsidRPr="00C634FD">
        <w:rPr>
          <w:rFonts w:ascii="Times New Roman" w:hAnsi="Times New Roman" w:cs="Times New Roman"/>
        </w:rPr>
        <w:t> to visualize activation regions.</w:t>
      </w:r>
    </w:p>
    <w:p w14:paraId="131E5027" w14:textId="77777777" w:rsidR="00C634FD" w:rsidRPr="00C634FD" w:rsidRDefault="00C634FD" w:rsidP="00C634FD">
      <w:pPr>
        <w:rPr>
          <w:rFonts w:ascii="Times New Roman" w:hAnsi="Times New Roman" w:cs="Times New Roman"/>
        </w:rPr>
      </w:pPr>
      <w:r w:rsidRPr="00C634FD">
        <w:rPr>
          <w:rFonts w:ascii="Times New Roman" w:hAnsi="Times New Roman" w:cs="Times New Roman"/>
        </w:rPr>
        <w:t>The CNN model demonstrates solid baseline performance in detecting breast cancer histopathological images, especially malignant cases.</w:t>
      </w:r>
      <w:r w:rsidRPr="00C634FD">
        <w:rPr>
          <w:rFonts w:ascii="Times New Roman" w:hAnsi="Times New Roman" w:cs="Times New Roman"/>
        </w:rPr>
        <w:br/>
      </w:r>
      <w:r w:rsidRPr="00C634FD">
        <w:rPr>
          <w:rFonts w:ascii="Times New Roman" w:hAnsi="Times New Roman" w:cs="Times New Roman"/>
        </w:rPr>
        <w:lastRenderedPageBreak/>
        <w:t>With targeted improvements in </w:t>
      </w:r>
      <w:r w:rsidRPr="00C634FD">
        <w:rPr>
          <w:rFonts w:ascii="Times New Roman" w:hAnsi="Times New Roman" w:cs="Times New Roman"/>
          <w:b/>
          <w:bCs/>
        </w:rPr>
        <w:t>data balancing</w:t>
      </w:r>
      <w:r w:rsidRPr="00C634FD">
        <w:rPr>
          <w:rFonts w:ascii="Times New Roman" w:hAnsi="Times New Roman" w:cs="Times New Roman"/>
        </w:rPr>
        <w:t>, </w:t>
      </w:r>
      <w:r w:rsidRPr="00C634FD">
        <w:rPr>
          <w:rFonts w:ascii="Times New Roman" w:hAnsi="Times New Roman" w:cs="Times New Roman"/>
          <w:b/>
          <w:bCs/>
        </w:rPr>
        <w:t>regularization</w:t>
      </w:r>
      <w:r w:rsidRPr="00C634FD">
        <w:rPr>
          <w:rFonts w:ascii="Times New Roman" w:hAnsi="Times New Roman" w:cs="Times New Roman"/>
        </w:rPr>
        <w:t>, and </w:t>
      </w:r>
      <w:r w:rsidRPr="00C634FD">
        <w:rPr>
          <w:rFonts w:ascii="Times New Roman" w:hAnsi="Times New Roman" w:cs="Times New Roman"/>
          <w:b/>
          <w:bCs/>
        </w:rPr>
        <w:t>transfer learning</w:t>
      </w:r>
      <w:r w:rsidRPr="00C634FD">
        <w:rPr>
          <w:rFonts w:ascii="Times New Roman" w:hAnsi="Times New Roman" w:cs="Times New Roman"/>
        </w:rPr>
        <w:t>, this model can achieve </w:t>
      </w:r>
      <w:r w:rsidRPr="00C634FD">
        <w:rPr>
          <w:rFonts w:ascii="Times New Roman" w:hAnsi="Times New Roman" w:cs="Times New Roman"/>
          <w:b/>
          <w:bCs/>
        </w:rPr>
        <w:t>high clinical reliability</w:t>
      </w:r>
      <w:r w:rsidRPr="00C634FD">
        <w:rPr>
          <w:rFonts w:ascii="Times New Roman" w:hAnsi="Times New Roman" w:cs="Times New Roman"/>
        </w:rPr>
        <w:t> for diagnostic support.</w:t>
      </w:r>
    </w:p>
    <w:p w14:paraId="0CF5932E" w14:textId="296BA289" w:rsidR="00C634FD" w:rsidRPr="00C634FD" w:rsidRDefault="00C634FD" w:rsidP="00C634FD">
      <w:pPr>
        <w:rPr>
          <w:rFonts w:ascii="Times New Roman" w:hAnsi="Times New Roman" w:cs="Times New Roman"/>
          <w:b/>
          <w:bCs/>
          <w:u w:val="single"/>
        </w:rPr>
      </w:pPr>
      <w:r w:rsidRPr="00C634FD">
        <w:rPr>
          <w:rFonts w:ascii="Times New Roman" w:hAnsi="Times New Roman" w:cs="Times New Roman"/>
          <w:b/>
          <w:bCs/>
          <w:u w:val="single"/>
        </w:rPr>
        <w:t>S</w:t>
      </w:r>
      <w:r w:rsidRPr="00C634FD">
        <w:rPr>
          <w:rFonts w:ascii="Times New Roman" w:hAnsi="Times New Roman" w:cs="Times New Roman"/>
          <w:b/>
          <w:bCs/>
          <w:u w:val="single"/>
        </w:rPr>
        <w:t>AFETY PRECAUTION</w:t>
      </w:r>
    </w:p>
    <w:p w14:paraId="441C093A" w14:textId="77777777" w:rsidR="00C634FD" w:rsidRPr="00C634FD" w:rsidRDefault="00C634FD" w:rsidP="00C634FD">
      <w:pPr>
        <w:rPr>
          <w:rFonts w:ascii="Times New Roman" w:hAnsi="Times New Roman" w:cs="Times New Roman"/>
        </w:rPr>
      </w:pPr>
      <w:r w:rsidRPr="00C634FD">
        <w:rPr>
          <w:rFonts w:ascii="Times New Roman" w:hAnsi="Times New Roman" w:cs="Times New Roman"/>
          <w:b/>
          <w:bCs/>
        </w:rPr>
        <w:t>While the model promises, kindly seek medical expert validation before clinical application</w:t>
      </w:r>
      <w:r w:rsidRPr="00C634FD">
        <w:rPr>
          <w:rFonts w:ascii="Times New Roman" w:hAnsi="Times New Roman" w:cs="Times New Roman"/>
        </w:rPr>
        <w:t>.</w:t>
      </w:r>
    </w:p>
    <w:p w14:paraId="55B9EDD4" w14:textId="77777777" w:rsidR="00284420" w:rsidRPr="000A2B1F" w:rsidRDefault="00284420">
      <w:pPr>
        <w:rPr>
          <w:rFonts w:ascii="Times New Roman" w:hAnsi="Times New Roman" w:cs="Times New Roman"/>
        </w:rPr>
      </w:pPr>
    </w:p>
    <w:sectPr w:rsidR="00284420" w:rsidRPr="000A2B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FF347" w14:textId="77777777" w:rsidR="000547C5" w:rsidRDefault="000547C5" w:rsidP="00EA11C1">
      <w:pPr>
        <w:spacing w:after="0" w:line="240" w:lineRule="auto"/>
      </w:pPr>
      <w:r>
        <w:separator/>
      </w:r>
    </w:p>
  </w:endnote>
  <w:endnote w:type="continuationSeparator" w:id="0">
    <w:p w14:paraId="65036481" w14:textId="77777777" w:rsidR="000547C5" w:rsidRDefault="000547C5" w:rsidP="00EA1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07BDD" w14:textId="77777777" w:rsidR="000547C5" w:rsidRDefault="000547C5" w:rsidP="00EA11C1">
      <w:pPr>
        <w:spacing w:after="0" w:line="240" w:lineRule="auto"/>
      </w:pPr>
      <w:r>
        <w:separator/>
      </w:r>
    </w:p>
  </w:footnote>
  <w:footnote w:type="continuationSeparator" w:id="0">
    <w:p w14:paraId="21244E73" w14:textId="77777777" w:rsidR="000547C5" w:rsidRDefault="000547C5" w:rsidP="00EA1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586"/>
    <w:multiLevelType w:val="multilevel"/>
    <w:tmpl w:val="05C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C0B98"/>
    <w:multiLevelType w:val="multilevel"/>
    <w:tmpl w:val="E456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A139A"/>
    <w:multiLevelType w:val="multilevel"/>
    <w:tmpl w:val="7C4E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615EC1"/>
    <w:multiLevelType w:val="multilevel"/>
    <w:tmpl w:val="CE02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841EFC"/>
    <w:multiLevelType w:val="multilevel"/>
    <w:tmpl w:val="B630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264D1"/>
    <w:multiLevelType w:val="multilevel"/>
    <w:tmpl w:val="CB10B1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6201D1"/>
    <w:multiLevelType w:val="hybridMultilevel"/>
    <w:tmpl w:val="D4766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D4DCC"/>
    <w:multiLevelType w:val="multilevel"/>
    <w:tmpl w:val="C73A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D00128"/>
    <w:multiLevelType w:val="multilevel"/>
    <w:tmpl w:val="322C2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B670B"/>
    <w:multiLevelType w:val="multilevel"/>
    <w:tmpl w:val="A3BC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A738D8"/>
    <w:multiLevelType w:val="multilevel"/>
    <w:tmpl w:val="F83A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2799B"/>
    <w:multiLevelType w:val="multilevel"/>
    <w:tmpl w:val="22EE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B13372"/>
    <w:multiLevelType w:val="multilevel"/>
    <w:tmpl w:val="A61E41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58314A"/>
    <w:multiLevelType w:val="multilevel"/>
    <w:tmpl w:val="5E46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816270"/>
    <w:multiLevelType w:val="multilevel"/>
    <w:tmpl w:val="531000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9783D"/>
    <w:multiLevelType w:val="multilevel"/>
    <w:tmpl w:val="071E5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2E7C6C"/>
    <w:multiLevelType w:val="multilevel"/>
    <w:tmpl w:val="18B0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9D4F4D"/>
    <w:multiLevelType w:val="multilevel"/>
    <w:tmpl w:val="E684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7197250">
    <w:abstractNumId w:val="13"/>
  </w:num>
  <w:num w:numId="2" w16cid:durableId="1436948359">
    <w:abstractNumId w:val="9"/>
  </w:num>
  <w:num w:numId="3" w16cid:durableId="268006311">
    <w:abstractNumId w:val="11"/>
  </w:num>
  <w:num w:numId="4" w16cid:durableId="1928538584">
    <w:abstractNumId w:val="2"/>
  </w:num>
  <w:num w:numId="5" w16cid:durableId="2079739888">
    <w:abstractNumId w:val="16"/>
  </w:num>
  <w:num w:numId="6" w16cid:durableId="1460032275">
    <w:abstractNumId w:val="15"/>
  </w:num>
  <w:num w:numId="7" w16cid:durableId="1320188294">
    <w:abstractNumId w:val="3"/>
  </w:num>
  <w:num w:numId="8" w16cid:durableId="502666808">
    <w:abstractNumId w:val="1"/>
  </w:num>
  <w:num w:numId="9" w16cid:durableId="308050975">
    <w:abstractNumId w:val="17"/>
  </w:num>
  <w:num w:numId="10" w16cid:durableId="1893037087">
    <w:abstractNumId w:val="4"/>
  </w:num>
  <w:num w:numId="11" w16cid:durableId="1363244043">
    <w:abstractNumId w:val="10"/>
  </w:num>
  <w:num w:numId="12" w16cid:durableId="19010297">
    <w:abstractNumId w:val="6"/>
  </w:num>
  <w:num w:numId="13" w16cid:durableId="2044018532">
    <w:abstractNumId w:val="0"/>
  </w:num>
  <w:num w:numId="14" w16cid:durableId="2137483226">
    <w:abstractNumId w:val="7"/>
  </w:num>
  <w:num w:numId="15" w16cid:durableId="250236841">
    <w:abstractNumId w:val="8"/>
  </w:num>
  <w:num w:numId="16" w16cid:durableId="1012999751">
    <w:abstractNumId w:val="5"/>
  </w:num>
  <w:num w:numId="17" w16cid:durableId="1776830226">
    <w:abstractNumId w:val="14"/>
  </w:num>
  <w:num w:numId="18" w16cid:durableId="5567477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81D"/>
    <w:rsid w:val="000547C5"/>
    <w:rsid w:val="000A2B1F"/>
    <w:rsid w:val="00157EF4"/>
    <w:rsid w:val="0023702C"/>
    <w:rsid w:val="00284420"/>
    <w:rsid w:val="00545A29"/>
    <w:rsid w:val="005E51D1"/>
    <w:rsid w:val="00822CFE"/>
    <w:rsid w:val="00AB2CFC"/>
    <w:rsid w:val="00B92447"/>
    <w:rsid w:val="00C634FD"/>
    <w:rsid w:val="00C95E95"/>
    <w:rsid w:val="00DF581D"/>
    <w:rsid w:val="00EA11C1"/>
    <w:rsid w:val="00F03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9CCD"/>
  <w15:chartTrackingRefBased/>
  <w15:docId w15:val="{311FD6CF-902E-4BDD-B46E-F7A0EF8A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81D"/>
  </w:style>
  <w:style w:type="paragraph" w:styleId="Heading1">
    <w:name w:val="heading 1"/>
    <w:basedOn w:val="Normal"/>
    <w:next w:val="Normal"/>
    <w:link w:val="Heading1Char"/>
    <w:uiPriority w:val="9"/>
    <w:qFormat/>
    <w:rsid w:val="00DF58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58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8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8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8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8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58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8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8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8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81D"/>
    <w:rPr>
      <w:rFonts w:eastAsiaTheme="majorEastAsia" w:cstheme="majorBidi"/>
      <w:color w:val="272727" w:themeColor="text1" w:themeTint="D8"/>
    </w:rPr>
  </w:style>
  <w:style w:type="paragraph" w:styleId="Title">
    <w:name w:val="Title"/>
    <w:basedOn w:val="Normal"/>
    <w:next w:val="Normal"/>
    <w:link w:val="TitleChar"/>
    <w:uiPriority w:val="10"/>
    <w:qFormat/>
    <w:rsid w:val="00DF5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81D"/>
    <w:pPr>
      <w:spacing w:before="160"/>
      <w:jc w:val="center"/>
    </w:pPr>
    <w:rPr>
      <w:i/>
      <w:iCs/>
      <w:color w:val="404040" w:themeColor="text1" w:themeTint="BF"/>
    </w:rPr>
  </w:style>
  <w:style w:type="character" w:customStyle="1" w:styleId="QuoteChar">
    <w:name w:val="Quote Char"/>
    <w:basedOn w:val="DefaultParagraphFont"/>
    <w:link w:val="Quote"/>
    <w:uiPriority w:val="29"/>
    <w:rsid w:val="00DF581D"/>
    <w:rPr>
      <w:i/>
      <w:iCs/>
      <w:color w:val="404040" w:themeColor="text1" w:themeTint="BF"/>
    </w:rPr>
  </w:style>
  <w:style w:type="paragraph" w:styleId="ListParagraph">
    <w:name w:val="List Paragraph"/>
    <w:basedOn w:val="Normal"/>
    <w:uiPriority w:val="34"/>
    <w:qFormat/>
    <w:rsid w:val="00DF581D"/>
    <w:pPr>
      <w:ind w:left="720"/>
      <w:contextualSpacing/>
    </w:pPr>
  </w:style>
  <w:style w:type="character" w:styleId="IntenseEmphasis">
    <w:name w:val="Intense Emphasis"/>
    <w:basedOn w:val="DefaultParagraphFont"/>
    <w:uiPriority w:val="21"/>
    <w:qFormat/>
    <w:rsid w:val="00DF581D"/>
    <w:rPr>
      <w:i/>
      <w:iCs/>
      <w:color w:val="2F5496" w:themeColor="accent1" w:themeShade="BF"/>
    </w:rPr>
  </w:style>
  <w:style w:type="paragraph" w:styleId="IntenseQuote">
    <w:name w:val="Intense Quote"/>
    <w:basedOn w:val="Normal"/>
    <w:next w:val="Normal"/>
    <w:link w:val="IntenseQuoteChar"/>
    <w:uiPriority w:val="30"/>
    <w:qFormat/>
    <w:rsid w:val="00DF58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81D"/>
    <w:rPr>
      <w:i/>
      <w:iCs/>
      <w:color w:val="2F5496" w:themeColor="accent1" w:themeShade="BF"/>
    </w:rPr>
  </w:style>
  <w:style w:type="character" w:styleId="IntenseReference">
    <w:name w:val="Intense Reference"/>
    <w:basedOn w:val="DefaultParagraphFont"/>
    <w:uiPriority w:val="32"/>
    <w:qFormat/>
    <w:rsid w:val="00DF581D"/>
    <w:rPr>
      <w:b/>
      <w:bCs/>
      <w:smallCaps/>
      <w:color w:val="2F5496" w:themeColor="accent1" w:themeShade="BF"/>
      <w:spacing w:val="5"/>
    </w:rPr>
  </w:style>
  <w:style w:type="table" w:styleId="TableGrid">
    <w:name w:val="Table Grid"/>
    <w:basedOn w:val="TableNormal"/>
    <w:uiPriority w:val="39"/>
    <w:rsid w:val="00AB2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1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1C1"/>
  </w:style>
  <w:style w:type="paragraph" w:styleId="Footer">
    <w:name w:val="footer"/>
    <w:basedOn w:val="Normal"/>
    <w:link w:val="FooterChar"/>
    <w:uiPriority w:val="99"/>
    <w:unhideWhenUsed/>
    <w:rsid w:val="00EA1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11</Pages>
  <Words>1836</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aginalmadi@gmail.com</dc:creator>
  <cp:keywords/>
  <dc:description/>
  <cp:lastModifiedBy>aginalmadi@gmail.com</cp:lastModifiedBy>
  <cp:revision>2</cp:revision>
  <dcterms:created xsi:type="dcterms:W3CDTF">2025-11-05T10:44:00Z</dcterms:created>
  <dcterms:modified xsi:type="dcterms:W3CDTF">2025-11-05T13:18:00Z</dcterms:modified>
</cp:coreProperties>
</file>