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BF2565" w14:paraId="4E47C1E7" wp14:noSpellErr="1" wp14:textId="3E23BD9C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2A6B024" w:rsidR="72A6B024">
        <w:rPr>
          <w:b w:val="1"/>
          <w:bCs w:val="1"/>
          <w:sz w:val="24"/>
          <w:szCs w:val="24"/>
        </w:rPr>
        <w:t xml:space="preserve">3. </w:t>
      </w:r>
      <w:r w:rsidRPr="72A6B024" w:rsidR="72A6B024">
        <w:rPr>
          <w:b w:val="1"/>
          <w:bCs w:val="1"/>
          <w:sz w:val="24"/>
          <w:szCs w:val="24"/>
        </w:rPr>
        <w:t xml:space="preserve">Protokoll </w:t>
      </w:r>
    </w:p>
    <w:p w:rsidR="72A6B024" w:rsidP="72A6B024" w:rsidRDefault="72A6B024" w14:noSpellErr="1" w14:paraId="1DE6FFC5" w14:textId="68B7C8FE">
      <w:pPr>
        <w:pStyle w:val="Normal"/>
        <w:rPr>
          <w:b w:val="1"/>
          <w:bCs w:val="1"/>
          <w:sz w:val="24"/>
          <w:szCs w:val="24"/>
        </w:rPr>
      </w:pPr>
    </w:p>
    <w:p w:rsidR="72A6B024" w:rsidP="72A6B024" w:rsidRDefault="72A6B024" w14:noSpellErr="1" w14:paraId="47D43F9D" w14:textId="7ED5A7C9">
      <w:pPr>
        <w:pStyle w:val="Normal"/>
        <w:rPr>
          <w:b w:val="1"/>
          <w:bCs w:val="1"/>
          <w:sz w:val="24"/>
          <w:szCs w:val="24"/>
        </w:rPr>
      </w:pPr>
      <w:r w:rsidRPr="72A6B024" w:rsidR="72A6B024">
        <w:rPr>
          <w:b w:val="1"/>
          <w:bCs w:val="1"/>
          <w:sz w:val="24"/>
          <w:szCs w:val="24"/>
        </w:rPr>
        <w:t>Aufgaben:</w:t>
      </w:r>
    </w:p>
    <w:p w:rsidR="72A6B024" w:rsidP="72A6B024" w:rsidRDefault="72A6B024" w14:paraId="31529BB8" w14:textId="5B15A1CA">
      <w:pPr>
        <w:pStyle w:val="Normal"/>
        <w:rPr>
          <w:b w:val="0"/>
          <w:bCs w:val="0"/>
          <w:sz w:val="24"/>
          <w:szCs w:val="24"/>
        </w:rPr>
      </w:pPr>
    </w:p>
    <w:p w:rsidR="72A6B024" w:rsidP="72A6B024" w:rsidRDefault="72A6B024" w14:paraId="5DC709E6" w14:textId="47FF6FC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proofErr w:type="spellStart"/>
      <w:r w:rsidRPr="72A6B024" w:rsidR="72A6B024">
        <w:rPr>
          <w:b w:val="0"/>
          <w:bCs w:val="0"/>
          <w:sz w:val="24"/>
          <w:szCs w:val="24"/>
        </w:rPr>
        <w:t>Webcrawling</w:t>
      </w:r>
      <w:proofErr w:type="spellEnd"/>
      <w:r w:rsidRPr="72A6B024" w:rsidR="72A6B024">
        <w:rPr>
          <w:b w:val="0"/>
          <w:bCs w:val="0"/>
          <w:sz w:val="24"/>
          <w:szCs w:val="24"/>
        </w:rPr>
        <w:t xml:space="preserve"> der S&amp;P500 Firmen --&gt;</w:t>
      </w:r>
      <w:r w:rsidRPr="72A6B024" w:rsidR="72A6B024">
        <w:rPr>
          <w:b w:val="0"/>
          <w:bCs w:val="0"/>
          <w:sz w:val="24"/>
          <w:szCs w:val="24"/>
        </w:rPr>
        <w:t xml:space="preserve"> Flavio</w:t>
      </w:r>
    </w:p>
    <w:p w:rsidR="72A6B024" w:rsidP="72A6B024" w:rsidRDefault="72A6B024" w14:noSpellErr="1" w14:paraId="26C081BC" w14:textId="227265C0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 xml:space="preserve">Aktienkurs </w:t>
      </w:r>
      <w:r w:rsidRPr="72A6B024" w:rsidR="72A6B024">
        <w:rPr>
          <w:b w:val="0"/>
          <w:bCs w:val="0"/>
          <w:sz w:val="24"/>
          <w:szCs w:val="24"/>
        </w:rPr>
        <w:t>Datenbank</w:t>
      </w:r>
      <w:r w:rsidRPr="72A6B024" w:rsidR="72A6B024">
        <w:rPr>
          <w:b w:val="0"/>
          <w:bCs w:val="0"/>
          <w:sz w:val="24"/>
          <w:szCs w:val="24"/>
        </w:rPr>
        <w:t xml:space="preserve">--&gt; </w:t>
      </w:r>
      <w:r w:rsidRPr="72A6B024" w:rsidR="72A6B024">
        <w:rPr>
          <w:b w:val="0"/>
          <w:bCs w:val="0"/>
          <w:sz w:val="24"/>
          <w:szCs w:val="24"/>
        </w:rPr>
        <w:t xml:space="preserve">Nikolay </w:t>
      </w:r>
    </w:p>
    <w:p w:rsidR="72A6B024" w:rsidP="72A6B024" w:rsidRDefault="72A6B024" w14:paraId="28A86715" w14:textId="3A2FAB5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 xml:space="preserve">Vorhersage Aktienkurs --&gt; </w:t>
      </w:r>
      <w:proofErr w:type="spellStart"/>
      <w:r w:rsidRPr="72A6B024" w:rsidR="72A6B024">
        <w:rPr>
          <w:b w:val="0"/>
          <w:bCs w:val="0"/>
          <w:sz w:val="24"/>
          <w:szCs w:val="24"/>
        </w:rPr>
        <w:t>evtl</w:t>
      </w:r>
      <w:proofErr w:type="spellEnd"/>
      <w:r w:rsidRPr="72A6B024" w:rsidR="72A6B024">
        <w:rPr>
          <w:b w:val="0"/>
          <w:bCs w:val="0"/>
          <w:sz w:val="24"/>
          <w:szCs w:val="24"/>
        </w:rPr>
        <w:t xml:space="preserve"> Dean </w:t>
      </w:r>
    </w:p>
    <w:p w:rsidR="72A6B024" w:rsidP="72A6B024" w:rsidRDefault="72A6B024" w14:noSpellErr="1" w14:paraId="2CDDBDA4" w14:textId="3BEA360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>WEKA (von Masterarbeit)--&gt; Dean</w:t>
      </w:r>
    </w:p>
    <w:p w:rsidR="72A6B024" w:rsidP="72A6B024" w:rsidRDefault="72A6B024" w14:noSpellErr="1" w14:paraId="3168136D" w14:textId="527B09EA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>Twitter Sentiment Analysis --&gt;</w:t>
      </w:r>
      <w:r w:rsidRPr="72A6B024" w:rsidR="72A6B024">
        <w:rPr>
          <w:b w:val="0"/>
          <w:bCs w:val="0"/>
          <w:sz w:val="24"/>
          <w:szCs w:val="24"/>
        </w:rPr>
        <w:t xml:space="preserve"> S</w:t>
      </w:r>
      <w:r w:rsidRPr="72A6B024" w:rsidR="72A6B024">
        <w:rPr>
          <w:b w:val="0"/>
          <w:bCs w:val="0"/>
          <w:sz w:val="24"/>
          <w:szCs w:val="24"/>
        </w:rPr>
        <w:t>päter (von Masterarbeit Dean)</w:t>
      </w:r>
    </w:p>
    <w:p w:rsidR="72A6B024" w:rsidP="72A6B024" w:rsidRDefault="72A6B024" w14:paraId="59FEC6AA" w14:textId="523F6FF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 xml:space="preserve">API für </w:t>
      </w:r>
      <w:r w:rsidRPr="72A6B024" w:rsidR="72A6B024">
        <w:rPr>
          <w:b w:val="0"/>
          <w:bCs w:val="0"/>
          <w:sz w:val="24"/>
          <w:szCs w:val="24"/>
        </w:rPr>
        <w:t>Sentiment Analysis</w:t>
      </w:r>
      <w:r w:rsidRPr="72A6B024" w:rsidR="72A6B024">
        <w:rPr>
          <w:b w:val="0"/>
          <w:bCs w:val="0"/>
          <w:sz w:val="24"/>
          <w:szCs w:val="24"/>
        </w:rPr>
        <w:t xml:space="preserve"> (ohne Deep </w:t>
      </w:r>
      <w:proofErr w:type="spellStart"/>
      <w:r w:rsidRPr="72A6B024" w:rsidR="72A6B024">
        <w:rPr>
          <w:b w:val="0"/>
          <w:bCs w:val="0"/>
          <w:sz w:val="24"/>
          <w:szCs w:val="24"/>
        </w:rPr>
        <w:t>Learing</w:t>
      </w:r>
      <w:proofErr w:type="spellEnd"/>
      <w:r w:rsidRPr="72A6B024" w:rsidR="72A6B024">
        <w:rPr>
          <w:b w:val="0"/>
          <w:bCs w:val="0"/>
          <w:sz w:val="24"/>
          <w:szCs w:val="24"/>
        </w:rPr>
        <w:t xml:space="preserve">) z.B. </w:t>
      </w:r>
      <w:proofErr w:type="spellStart"/>
      <w:r w:rsidRPr="72A6B024" w:rsidR="72A6B024">
        <w:rPr>
          <w:b w:val="0"/>
          <w:bCs w:val="0"/>
          <w:sz w:val="24"/>
          <w:szCs w:val="24"/>
        </w:rPr>
        <w:t>Sentdex</w:t>
      </w:r>
      <w:proofErr w:type="spellEnd"/>
      <w:r w:rsidRPr="72A6B024" w:rsidR="72A6B024">
        <w:rPr>
          <w:b w:val="0"/>
          <w:bCs w:val="0"/>
          <w:sz w:val="24"/>
          <w:szCs w:val="24"/>
        </w:rPr>
        <w:t xml:space="preserve"> Daten holen --&gt; versuchen Elias</w:t>
      </w:r>
    </w:p>
    <w:p w:rsidR="72A6B024" w:rsidP="72A6B024" w:rsidRDefault="72A6B024" w14:paraId="53BF796E" w14:textId="5942420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proofErr w:type="spellStart"/>
      <w:r w:rsidRPr="72A6B024" w:rsidR="72A6B024">
        <w:rPr>
          <w:b w:val="0"/>
          <w:bCs w:val="0"/>
          <w:sz w:val="24"/>
          <w:szCs w:val="24"/>
        </w:rPr>
        <w:t>Linkedin</w:t>
      </w:r>
      <w:proofErr w:type="spellEnd"/>
      <w:r w:rsidRPr="72A6B024" w:rsidR="72A6B024">
        <w:rPr>
          <w:b w:val="0"/>
          <w:bCs w:val="0"/>
          <w:sz w:val="24"/>
          <w:szCs w:val="24"/>
        </w:rPr>
        <w:t xml:space="preserve"> --&gt; Dario</w:t>
      </w:r>
    </w:p>
    <w:p w:rsidR="72A6B024" w:rsidP="72A6B024" w:rsidRDefault="72A6B024" w14:noSpellErr="1" w14:paraId="6B7985B3" w14:textId="726314A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>Facebook --&gt; evtl. später</w:t>
      </w:r>
    </w:p>
    <w:p w:rsidR="72A6B024" w:rsidP="72A6B024" w:rsidRDefault="72A6B024" w14:noSpellErr="1" w14:paraId="537A9C31" w14:textId="00D63C3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 xml:space="preserve">Storyline &amp; Design –&gt; Flavio </w:t>
      </w:r>
    </w:p>
    <w:p w:rsidR="72A6B024" w:rsidP="72A6B024" w:rsidRDefault="72A6B024" w14:paraId="659D34D3" w14:textId="5EF98B1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2A6B024" w:rsidR="72A6B024">
        <w:rPr>
          <w:b w:val="0"/>
          <w:bCs w:val="0"/>
          <w:sz w:val="24"/>
          <w:szCs w:val="24"/>
        </w:rPr>
        <w:t>Tableau --&gt; Elias</w:t>
      </w:r>
      <w:r w:rsidRPr="72A6B024" w:rsidR="72A6B024">
        <w:rPr>
          <w:b w:val="0"/>
          <w:bCs w:val="0"/>
          <w:sz w:val="24"/>
          <w:szCs w:val="24"/>
        </w:rPr>
        <w:t xml:space="preserve"> </w:t>
      </w:r>
    </w:p>
    <w:p w:rsidR="72A6B024" w:rsidP="72A6B024" w:rsidRDefault="72A6B024" w14:paraId="30FC83CE" w14:textId="46A30A6A">
      <w:pPr>
        <w:pStyle w:val="ListParagraph"/>
        <w:rPr>
          <w:b w:val="0"/>
          <w:bCs w:val="0"/>
          <w:sz w:val="24"/>
          <w:szCs w:val="24"/>
        </w:rPr>
      </w:pPr>
    </w:p>
    <w:p w:rsidR="72A6B024" w:rsidP="72A6B024" w:rsidRDefault="72A6B024" w14:paraId="7040BB95" w14:textId="0B98858A">
      <w:pPr>
        <w:pStyle w:val="ListParagraph"/>
        <w:ind w:left="708"/>
        <w:rPr>
          <w:b w:val="1"/>
          <w:bCs w:val="1"/>
          <w:sz w:val="24"/>
          <w:szCs w:val="24"/>
        </w:rPr>
      </w:pPr>
    </w:p>
    <w:p w:rsidR="72A6B024" w:rsidP="72A6B024" w:rsidRDefault="72A6B024" w14:noSpellErr="1" w14:paraId="610334E6" w14:textId="579D5E67">
      <w:pPr>
        <w:pStyle w:val="ListParagraph"/>
        <w:ind w:left="0"/>
        <w:rPr>
          <w:b w:val="1"/>
          <w:bCs w:val="1"/>
          <w:sz w:val="24"/>
          <w:szCs w:val="24"/>
        </w:rPr>
      </w:pPr>
      <w:r w:rsidRPr="72A6B024" w:rsidR="72A6B024">
        <w:rPr>
          <w:b w:val="1"/>
          <w:bCs w:val="1"/>
          <w:sz w:val="24"/>
          <w:szCs w:val="24"/>
        </w:rPr>
        <w:t>Weiteres Vorgehen:</w:t>
      </w:r>
    </w:p>
    <w:p w:rsidR="72A6B024" w:rsidP="72A6B024" w:rsidRDefault="72A6B024" w14:paraId="24D6DD75" w14:textId="08684166">
      <w:pPr>
        <w:pStyle w:val="ListParagraph"/>
        <w:ind w:left="0"/>
        <w:rPr>
          <w:b w:val="1"/>
          <w:bCs w:val="1"/>
          <w:sz w:val="24"/>
          <w:szCs w:val="24"/>
        </w:rPr>
      </w:pPr>
    </w:p>
    <w:p w:rsidR="72A6B024" w:rsidP="72A6B024" w:rsidRDefault="72A6B024" w14:paraId="51B74176" w14:textId="5A753F3A">
      <w:pPr>
        <w:pStyle w:val="ListParagraph"/>
        <w:ind w:left="0"/>
        <w:rPr>
          <w:b w:val="1"/>
          <w:bCs w:val="1"/>
          <w:sz w:val="24"/>
          <w:szCs w:val="24"/>
        </w:rPr>
      </w:pPr>
    </w:p>
    <w:p w:rsidR="72A6B024" w:rsidP="72A6B024" w:rsidRDefault="72A6B024" w14:paraId="6BB3AF83" w14:textId="2712C25D">
      <w:pPr>
        <w:pStyle w:val="ListParagraph"/>
        <w:ind w:left="0"/>
        <w:rPr>
          <w:b w:val="1"/>
          <w:bCs w:val="1"/>
          <w:sz w:val="24"/>
          <w:szCs w:val="24"/>
        </w:rPr>
      </w:pPr>
    </w:p>
    <w:p w:rsidR="72A6B024" w:rsidP="72A6B024" w:rsidRDefault="72A6B024" w14:paraId="00CD5794" w14:textId="397A65BC">
      <w:pPr>
        <w:pStyle w:val="ListParagraph"/>
        <w:ind w:left="0"/>
        <w:rPr>
          <w:b w:val="1"/>
          <w:bCs w:val="1"/>
          <w:sz w:val="24"/>
          <w:szCs w:val="24"/>
        </w:rPr>
      </w:pPr>
    </w:p>
    <w:p w:rsidR="72A6B024" w:rsidP="72A6B024" w:rsidRDefault="72A6B024" w14:noSpellErr="1" w14:paraId="15EB7C53" w14:textId="4A27BFBD">
      <w:pPr>
        <w:pStyle w:val="ListParagraph"/>
        <w:ind w:left="0"/>
        <w:rPr>
          <w:b w:val="1"/>
          <w:bCs w:val="1"/>
          <w:sz w:val="24"/>
          <w:szCs w:val="24"/>
        </w:rPr>
      </w:pPr>
      <w:r w:rsidRPr="72A6B024" w:rsidR="72A6B024">
        <w:rPr>
          <w:b w:val="1"/>
          <w:bCs w:val="1"/>
          <w:sz w:val="24"/>
          <w:szCs w:val="24"/>
        </w:rPr>
        <w:t>Termin:</w:t>
      </w:r>
    </w:p>
    <w:p w:rsidR="72A6B024" w:rsidP="72A6B024" w:rsidRDefault="72A6B024" w14:noSpellErr="1" w14:paraId="26F00FEF" w14:textId="7D5FC478">
      <w:pPr>
        <w:pStyle w:val="ListParagraph"/>
        <w:ind w:left="0"/>
        <w:rPr>
          <w:b w:val="1"/>
          <w:bCs w:val="1"/>
          <w:sz w:val="24"/>
          <w:szCs w:val="24"/>
        </w:rPr>
      </w:pPr>
    </w:p>
    <w:p w:rsidR="72A6B024" w:rsidP="72A6B024" w:rsidRDefault="72A6B024" w14:noSpellErr="1" w14:paraId="5A034C17" w14:textId="0AC463A6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2A6B024" w:rsidR="72A6B024">
        <w:rPr>
          <w:b w:val="1"/>
          <w:bCs w:val="1"/>
          <w:sz w:val="24"/>
          <w:szCs w:val="24"/>
        </w:rPr>
        <w:t xml:space="preserve">27. März 11-14:00 Treffen -&gt; alle machen ihren Teil --&gt; </w:t>
      </w:r>
      <w:proofErr w:type="gramStart"/>
      <w:r w:rsidRPr="72A6B024" w:rsidR="72A6B024">
        <w:rPr>
          <w:b w:val="1"/>
          <w:bCs w:val="1"/>
          <w:sz w:val="24"/>
          <w:szCs w:val="24"/>
        </w:rPr>
        <w:t>Wichtig</w:t>
      </w:r>
      <w:proofErr w:type="gramEnd"/>
      <w:r w:rsidRPr="72A6B024" w:rsidR="72A6B024">
        <w:rPr>
          <w:b w:val="1"/>
          <w:bCs w:val="1"/>
          <w:sz w:val="24"/>
          <w:szCs w:val="24"/>
        </w:rPr>
        <w:t xml:space="preserve"> ist, dass eine Datenbank vorhanden ist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2F5923"/>
  <w15:docId w15:val="{8f39b91b-d49f-41ce-b93d-671f3b40000e}"/>
  <w:rsids>
    <w:rsidRoot w:val="4C3DD6B0"/>
    <w:rsid w:val="4C3DD6B0"/>
    <w:rsid w:val="64BF2565"/>
    <w:rsid w:val="72A6B0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ea38d37b4a46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2019-03-20T11:21:02.5080688Z</dcterms:created>
  <dcterms:modified xsi:type="dcterms:W3CDTF">2019-03-20T12:26:55.4305014Z</dcterms:modified>
  <dc:creator>Jussel, Dario</dc:creator>
  <lastModifiedBy>Hartmann, Flavio</lastModifiedBy>
</coreProperties>
</file>