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41" w:type="dxa"/>
        <w:tblInd w:w="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"/>
        <w:gridCol w:w="8473"/>
      </w:tblGrid>
      <w:tr w:rsidR="009D5BC5" w:rsidRPr="00641561" w:rsidTr="00752F7E">
        <w:tc>
          <w:tcPr>
            <w:tcW w:w="8941" w:type="dxa"/>
            <w:gridSpan w:val="2"/>
            <w:tcBorders>
              <w:top w:val="single" w:sz="8" w:space="0" w:color="000000"/>
            </w:tcBorders>
            <w:shd w:val="clear" w:color="auto" w:fill="E6E6E6"/>
            <w:tcMar>
              <w:top w:w="0" w:type="dxa"/>
              <w:left w:w="29" w:type="dxa"/>
              <w:bottom w:w="0" w:type="dxa"/>
              <w:right w:w="29" w:type="dxa"/>
            </w:tcMar>
          </w:tcPr>
          <w:p w:rsidR="009D5BC5" w:rsidRPr="008235D7" w:rsidRDefault="009D5BC5" w:rsidP="00752F7E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235D7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  <w:t>Glycolysis</w:t>
            </w:r>
          </w:p>
        </w:tc>
      </w:tr>
      <w:tr w:rsidR="009D5BC5" w:rsidRPr="00641561" w:rsidTr="00752F7E">
        <w:tc>
          <w:tcPr>
            <w:tcW w:w="46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9D5BC5" w:rsidRPr="008235D7" w:rsidRDefault="009D5BC5" w:rsidP="00752F7E">
            <w:pPr>
              <w:pStyle w:val="Textbody"/>
              <w:spacing w:after="0"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1.</w:t>
            </w:r>
          </w:p>
        </w:tc>
        <w:tc>
          <w:tcPr>
            <w:tcW w:w="847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9D5BC5" w:rsidRPr="008235D7" w:rsidRDefault="009D5BC5" w:rsidP="00752F7E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Aerobic glycolysis</w:t>
            </w:r>
          </w:p>
          <w:p w:rsidR="009D5BC5" w:rsidRPr="008235D7" w:rsidRDefault="009D5BC5" w:rsidP="00752F7E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Glc</w:t>
            </w:r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>out</w:t>
            </w:r>
            <w:proofErr w:type="spellEnd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+ O</w:t>
            </w: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  <w:lang w:val="en-US"/>
              </w:rPr>
              <w:t xml:space="preserve">2 </w:t>
            </w:r>
            <w:r w:rsidRPr="008235D7">
              <w:rPr>
                <w:rFonts w:ascii="Times New Roman" w:eastAsia="Symbol" w:hAnsi="Times New Roman" w:cs="Times New Roman"/>
                <w:color w:val="000000"/>
                <w:sz w:val="22"/>
                <w:szCs w:val="22"/>
                <w:lang w:val="en-US"/>
              </w:rPr>
              <w:t>→</w:t>
            </w: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2 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Pyr</w:t>
            </w:r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>out</w:t>
            </w:r>
            <w:proofErr w:type="spellEnd"/>
          </w:p>
          <w:p w:rsidR="009D5BC5" w:rsidRPr="008235D7" w:rsidRDefault="009D5BC5" w:rsidP="00752F7E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GlcT</w:t>
            </w:r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>plasmamembrane</w:t>
            </w:r>
            <w:proofErr w:type="spellEnd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GlcT</w:t>
            </w:r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>glycosomal</w:t>
            </w:r>
            <w:proofErr w:type="spellEnd"/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 xml:space="preserve"> membrane</w:t>
            </w: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HXK</w:t>
            </w:r>
            <w:r w:rsidRPr="008235D7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g</w:t>
            </w:r>
            <w:proofErr w:type="spellEnd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, PGI, PFK, ALD, TPI, 2 GAPDH, 2 PGK, 2 PGAT, 2 PGAM, 2 ENO, 2 PYK, 2 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PyrT</w:t>
            </w:r>
            <w:proofErr w:type="spellEnd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, 2 GDH, 2 DHAP:Gly-3-P antiporter, 2 GPO, 2 ATP utilization)</w:t>
            </w:r>
          </w:p>
        </w:tc>
      </w:tr>
      <w:tr w:rsidR="009D5BC5" w:rsidRPr="00641561" w:rsidTr="00752F7E">
        <w:trPr>
          <w:trHeight w:val="383"/>
        </w:trPr>
        <w:tc>
          <w:tcPr>
            <w:tcW w:w="468" w:type="dxa"/>
            <w:tcBorders>
              <w:bottom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9D5BC5" w:rsidRPr="008235D7" w:rsidRDefault="009D5BC5" w:rsidP="00752F7E">
            <w:pPr>
              <w:pStyle w:val="Textbody"/>
              <w:spacing w:after="0"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2.</w:t>
            </w:r>
          </w:p>
        </w:tc>
        <w:tc>
          <w:tcPr>
            <w:tcW w:w="8473" w:type="dxa"/>
            <w:tcBorders>
              <w:bottom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9D5BC5" w:rsidRPr="008235D7" w:rsidRDefault="009D5BC5" w:rsidP="00752F7E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Anaerobic glycolysis</w:t>
            </w:r>
          </w:p>
          <w:p w:rsidR="009D5BC5" w:rsidRPr="008235D7" w:rsidRDefault="009D5BC5" w:rsidP="00752F7E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Glc</w:t>
            </w:r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>out</w:t>
            </w:r>
            <w:proofErr w:type="spellEnd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8235D7">
              <w:rPr>
                <w:rFonts w:ascii="Times New Roman" w:eastAsia="Symbol" w:hAnsi="Times New Roman" w:cs="Times New Roman"/>
                <w:color w:val="000000"/>
                <w:sz w:val="22"/>
                <w:szCs w:val="22"/>
                <w:lang w:val="en-US"/>
              </w:rPr>
              <w:t>→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Pyr</w:t>
            </w:r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>out</w:t>
            </w:r>
            <w:proofErr w:type="spellEnd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+ 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Gly</w:t>
            </w:r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>out</w:t>
            </w:r>
            <w:proofErr w:type="spellEnd"/>
          </w:p>
          <w:p w:rsidR="009D5BC5" w:rsidRPr="008235D7" w:rsidRDefault="009D5BC5" w:rsidP="00752F7E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GlcT</w:t>
            </w:r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>plasmamembrane</w:t>
            </w:r>
            <w:proofErr w:type="spellEnd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GlcT</w:t>
            </w:r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>glycosomal</w:t>
            </w:r>
            <w:proofErr w:type="spellEnd"/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 xml:space="preserve"> membrane</w:t>
            </w: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HXK</w:t>
            </w:r>
            <w:r w:rsidRPr="008235D7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g</w:t>
            </w:r>
            <w:proofErr w:type="spellEnd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, PGI, PFK, ALD, GAPDH, PGK, PGAT, PGAM, ENO, PYK, 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PyrT</w:t>
            </w:r>
            <w:proofErr w:type="spellEnd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, GDH, GK, ATP utilization)</w:t>
            </w:r>
          </w:p>
        </w:tc>
      </w:tr>
      <w:tr w:rsidR="009D5BC5" w:rsidRPr="00641561" w:rsidTr="00752F7E">
        <w:trPr>
          <w:trHeight w:val="382"/>
        </w:trPr>
        <w:tc>
          <w:tcPr>
            <w:tcW w:w="468" w:type="dxa"/>
            <w:tcBorders>
              <w:bottom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9D5BC5" w:rsidRPr="008235D7" w:rsidRDefault="009D5BC5" w:rsidP="00752F7E">
            <w:pPr>
              <w:pStyle w:val="Textbody"/>
              <w:spacing w:after="0"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3.</w:t>
            </w:r>
          </w:p>
        </w:tc>
        <w:tc>
          <w:tcPr>
            <w:tcW w:w="8473" w:type="dxa"/>
            <w:tcBorders>
              <w:bottom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9D5BC5" w:rsidRPr="008235D7" w:rsidRDefault="009D5BC5" w:rsidP="00752F7E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Glycerol oxidation</w:t>
            </w:r>
          </w:p>
          <w:p w:rsidR="009D5BC5" w:rsidRPr="008235D7" w:rsidRDefault="009D5BC5" w:rsidP="00752F7E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Gly</w:t>
            </w:r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>out</w:t>
            </w:r>
            <w:proofErr w:type="spellEnd"/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 xml:space="preserve"> </w:t>
            </w: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+ O</w:t>
            </w: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  <w:lang w:val="en-US"/>
              </w:rPr>
              <w:t>2</w:t>
            </w: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8235D7">
              <w:rPr>
                <w:rFonts w:ascii="Times New Roman" w:eastAsia="Symbol" w:hAnsi="Times New Roman" w:cs="Times New Roman"/>
                <w:color w:val="000000"/>
                <w:sz w:val="22"/>
                <w:szCs w:val="22"/>
                <w:lang w:val="en-US"/>
              </w:rPr>
              <w:t>→</w:t>
            </w: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Pyr</w:t>
            </w:r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>out</w:t>
            </w:r>
            <w:proofErr w:type="spellEnd"/>
          </w:p>
          <w:p w:rsidR="009D5BC5" w:rsidRPr="008235D7" w:rsidRDefault="009D5BC5" w:rsidP="00752F7E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(TPI, GAPDH, PGK, PGAT, PGAM, ENO, PYK, 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PyrT</w:t>
            </w:r>
            <w:proofErr w:type="spellEnd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, GDH, 2 DHAP:Gly-3-P antiporter, 2 GPO, </w:t>
            </w: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noBreakHyphen/>
              <w:t>GK, ATP utilization)</w:t>
            </w:r>
          </w:p>
        </w:tc>
      </w:tr>
      <w:tr w:rsidR="009D5BC5" w:rsidRPr="00641561" w:rsidTr="00752F7E">
        <w:tc>
          <w:tcPr>
            <w:tcW w:w="8941" w:type="dxa"/>
            <w:gridSpan w:val="2"/>
            <w:tcBorders>
              <w:bottom w:val="single" w:sz="4" w:space="0" w:color="000000"/>
            </w:tcBorders>
            <w:shd w:val="clear" w:color="auto" w:fill="E6E6E6"/>
            <w:tcMar>
              <w:top w:w="0" w:type="dxa"/>
              <w:left w:w="29" w:type="dxa"/>
              <w:bottom w:w="0" w:type="dxa"/>
              <w:right w:w="29" w:type="dxa"/>
            </w:tcMar>
          </w:tcPr>
          <w:p w:rsidR="009D5BC5" w:rsidRPr="008235D7" w:rsidRDefault="009D5BC5" w:rsidP="00752F7E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8235D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Glycolysis + glycosomal PPP + Ribokinase</w:t>
            </w:r>
          </w:p>
        </w:tc>
      </w:tr>
      <w:tr w:rsidR="009D5BC5" w:rsidRPr="00641561" w:rsidTr="00752F7E">
        <w:tc>
          <w:tcPr>
            <w:tcW w:w="8941" w:type="dxa"/>
            <w:gridSpan w:val="2"/>
            <w:tcBorders>
              <w:bottom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9D5BC5" w:rsidRPr="008235D7" w:rsidRDefault="009D5BC5" w:rsidP="00752F7E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Modes 1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–</w:t>
            </w: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 plus:</w:t>
            </w:r>
          </w:p>
        </w:tc>
      </w:tr>
      <w:tr w:rsidR="009D5BC5" w:rsidRPr="00641561" w:rsidTr="00752F7E">
        <w:tc>
          <w:tcPr>
            <w:tcW w:w="468" w:type="dxa"/>
            <w:tcBorders>
              <w:bottom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9D5BC5" w:rsidRPr="008235D7" w:rsidRDefault="009D5BC5" w:rsidP="00752F7E">
            <w:pPr>
              <w:pStyle w:val="Textbody"/>
              <w:spacing w:after="0"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4.</w:t>
            </w:r>
          </w:p>
        </w:tc>
        <w:tc>
          <w:tcPr>
            <w:tcW w:w="8473" w:type="dxa"/>
            <w:tcBorders>
              <w:bottom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9D5BC5" w:rsidRPr="008235D7" w:rsidRDefault="009D5BC5" w:rsidP="00752F7E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Glycosomal PPP</w:t>
            </w:r>
          </w:p>
          <w:p w:rsidR="009D5BC5" w:rsidRPr="008235D7" w:rsidRDefault="009D5BC5" w:rsidP="00752F7E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Glc</w:t>
            </w:r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>out</w:t>
            </w:r>
            <w:proofErr w:type="spellEnd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8235D7">
              <w:rPr>
                <w:rFonts w:ascii="Times New Roman" w:eastAsia="Symbol" w:hAnsi="Times New Roman" w:cs="Times New Roman"/>
                <w:color w:val="000000"/>
                <w:sz w:val="22"/>
                <w:szCs w:val="22"/>
                <w:lang w:val="en-US"/>
              </w:rPr>
              <w:t>→</w:t>
            </w: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Rib</w:t>
            </w:r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>out</w:t>
            </w:r>
            <w:proofErr w:type="spellEnd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+ CO</w:t>
            </w: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  <w:lang w:val="en-US"/>
              </w:rPr>
              <w:t>2</w:t>
            </w:r>
          </w:p>
          <w:p w:rsidR="009D5BC5" w:rsidRPr="008235D7" w:rsidRDefault="009D5BC5" w:rsidP="00752F7E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GlcT</w:t>
            </w:r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>plasmamembrane</w:t>
            </w:r>
            <w:proofErr w:type="spellEnd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GlcT</w:t>
            </w:r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>glycosomal</w:t>
            </w:r>
            <w:proofErr w:type="spellEnd"/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 xml:space="preserve"> membrane</w:t>
            </w: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HXK</w:t>
            </w:r>
            <w:r w:rsidRPr="008235D7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g</w:t>
            </w:r>
            <w:proofErr w:type="spellEnd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, G6PDH, PGL, 6PGDH, PPI, 2 NADPH oxidation, RK)</w:t>
            </w:r>
          </w:p>
        </w:tc>
      </w:tr>
      <w:tr w:rsidR="009D5BC5" w:rsidRPr="00641561" w:rsidTr="00752F7E">
        <w:tc>
          <w:tcPr>
            <w:tcW w:w="8941" w:type="dxa"/>
            <w:gridSpan w:val="2"/>
            <w:tcBorders>
              <w:bottom w:val="single" w:sz="4" w:space="0" w:color="000000"/>
            </w:tcBorders>
            <w:shd w:val="clear" w:color="auto" w:fill="E6E6E6"/>
            <w:tcMar>
              <w:top w:w="0" w:type="dxa"/>
              <w:left w:w="29" w:type="dxa"/>
              <w:bottom w:w="0" w:type="dxa"/>
              <w:right w:w="29" w:type="dxa"/>
            </w:tcMar>
          </w:tcPr>
          <w:p w:rsidR="009D5BC5" w:rsidRPr="008235D7" w:rsidRDefault="009D5BC5" w:rsidP="00752F7E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8235D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Glycolysis + glycosomal PPP + ATP transport</w:t>
            </w:r>
          </w:p>
        </w:tc>
      </w:tr>
      <w:tr w:rsidR="009D5BC5" w:rsidRPr="00641561" w:rsidTr="00752F7E">
        <w:tc>
          <w:tcPr>
            <w:tcW w:w="8941" w:type="dxa"/>
            <w:gridSpan w:val="2"/>
            <w:tcBorders>
              <w:bottom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9D5BC5" w:rsidRPr="008235D7" w:rsidRDefault="009D5BC5" w:rsidP="00752F7E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Modes 1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–</w:t>
            </w: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 plus:</w:t>
            </w:r>
          </w:p>
        </w:tc>
      </w:tr>
      <w:tr w:rsidR="009D5BC5" w:rsidRPr="00641561" w:rsidTr="00752F7E">
        <w:tc>
          <w:tcPr>
            <w:tcW w:w="468" w:type="dxa"/>
            <w:tcBorders>
              <w:bottom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9D5BC5" w:rsidRPr="008235D7" w:rsidRDefault="009D5BC5" w:rsidP="00752F7E">
            <w:pPr>
              <w:pStyle w:val="Textbody"/>
              <w:spacing w:after="0"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5.</w:t>
            </w:r>
          </w:p>
        </w:tc>
        <w:tc>
          <w:tcPr>
            <w:tcW w:w="8473" w:type="dxa"/>
            <w:tcBorders>
              <w:bottom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9D5BC5" w:rsidRPr="008235D7" w:rsidRDefault="009D5BC5" w:rsidP="00752F7E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Aerobic glycolysis plus PPP</w:t>
            </w:r>
          </w:p>
          <w:p w:rsidR="009D5BC5" w:rsidRPr="008235D7" w:rsidRDefault="009D5BC5" w:rsidP="00752F7E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3 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Glc</w:t>
            </w:r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>out</w:t>
            </w:r>
            <w:proofErr w:type="spellEnd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  <w:lang w:val="en-US"/>
              </w:rPr>
              <w:t xml:space="preserve"> </w:t>
            </w: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+ O</w:t>
            </w: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  <w:lang w:val="en-US"/>
              </w:rPr>
              <w:t>2</w:t>
            </w: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8235D7">
              <w:rPr>
                <w:rFonts w:ascii="Times New Roman" w:eastAsia="Symbol" w:hAnsi="Times New Roman" w:cs="Times New Roman"/>
                <w:color w:val="000000"/>
                <w:sz w:val="22"/>
                <w:szCs w:val="22"/>
                <w:lang w:val="en-US"/>
              </w:rPr>
              <w:t>→</w:t>
            </w: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2 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Pyr</w:t>
            </w:r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>out</w:t>
            </w:r>
            <w:proofErr w:type="spellEnd"/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 xml:space="preserve"> </w:t>
            </w: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+ 2 Rib-5-P</w:t>
            </w:r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>g</w:t>
            </w: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+CO</w:t>
            </w: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  <w:lang w:val="en-US"/>
              </w:rPr>
              <w:t>2</w:t>
            </w:r>
          </w:p>
          <w:p w:rsidR="009D5BC5" w:rsidRPr="008235D7" w:rsidRDefault="009D5BC5" w:rsidP="00752F7E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(3 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GlcT</w:t>
            </w:r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>plasmamembrane</w:t>
            </w:r>
            <w:proofErr w:type="spellEnd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, 3 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GlcT</w:t>
            </w:r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>glycosomal</w:t>
            </w:r>
            <w:proofErr w:type="spellEnd"/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 xml:space="preserve"> membrane</w:t>
            </w: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, 3 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HXK</w:t>
            </w:r>
            <w:r w:rsidRPr="008235D7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g</w:t>
            </w:r>
            <w:proofErr w:type="spellEnd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, PGI, PFK, ALD, TPI, 2 GAPDH, 2 PGK, 2 PGAT, 2 PGAM, 2 ENO, 2 PYK, 2 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PyrT</w:t>
            </w:r>
            <w:proofErr w:type="spellEnd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, 2 GDH, 2 DHAP-Gly-3-P antiporter, 2 GPO, 2 G6PDH, 2 PGL, 2 6PGDH, 2 PPI, 4 NADPH oxidation, 2 ATP:ADP antiporter)</w:t>
            </w:r>
          </w:p>
        </w:tc>
      </w:tr>
      <w:tr w:rsidR="009D5BC5" w:rsidRPr="00641561" w:rsidTr="00752F7E">
        <w:tc>
          <w:tcPr>
            <w:tcW w:w="468" w:type="dxa"/>
            <w:tcBorders>
              <w:bottom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9D5BC5" w:rsidRPr="008235D7" w:rsidRDefault="009D5BC5" w:rsidP="00752F7E">
            <w:pPr>
              <w:pStyle w:val="Textbody"/>
              <w:spacing w:after="0"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6.</w:t>
            </w:r>
          </w:p>
        </w:tc>
        <w:tc>
          <w:tcPr>
            <w:tcW w:w="8473" w:type="dxa"/>
            <w:tcBorders>
              <w:bottom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9D5BC5" w:rsidRPr="008235D7" w:rsidRDefault="009D5BC5" w:rsidP="00752F7E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Anaerobic glycolysis plus PPP</w:t>
            </w:r>
          </w:p>
          <w:p w:rsidR="009D5BC5" w:rsidRPr="008235D7" w:rsidRDefault="009D5BC5" w:rsidP="00752F7E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2 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Glc</w:t>
            </w:r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>out</w:t>
            </w:r>
            <w:proofErr w:type="spellEnd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8235D7">
              <w:rPr>
                <w:rFonts w:ascii="Times New Roman" w:eastAsia="Symbol" w:hAnsi="Times New Roman" w:cs="Times New Roman"/>
                <w:color w:val="000000"/>
                <w:sz w:val="22"/>
                <w:szCs w:val="22"/>
                <w:lang w:val="en-US"/>
              </w:rPr>
              <w:t>→</w:t>
            </w: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Pyr</w:t>
            </w:r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>out</w:t>
            </w:r>
            <w:proofErr w:type="spellEnd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+ 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Gly</w:t>
            </w:r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>out</w:t>
            </w:r>
            <w:proofErr w:type="spellEnd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+ Rib-5-P</w:t>
            </w:r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>g</w:t>
            </w: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+ CO</w:t>
            </w: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  <w:lang w:val="en-US"/>
              </w:rPr>
              <w:t>2</w:t>
            </w:r>
          </w:p>
          <w:p w:rsidR="009D5BC5" w:rsidRPr="008235D7" w:rsidRDefault="009D5BC5" w:rsidP="00752F7E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(2 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GlcT</w:t>
            </w:r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>plasmamembrane</w:t>
            </w:r>
            <w:proofErr w:type="spellEnd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, 2 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GlcT</w:t>
            </w:r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>glycosomal</w:t>
            </w:r>
            <w:proofErr w:type="spellEnd"/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 xml:space="preserve"> membrane</w:t>
            </w: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, 2 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HXK</w:t>
            </w:r>
            <w:r w:rsidRPr="008235D7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g</w:t>
            </w:r>
            <w:proofErr w:type="spellEnd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, PGI, PFK, ALD, GAPDH, PGK, PGAT PGAM, ENO, PYK, 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PyrT</w:t>
            </w:r>
            <w:proofErr w:type="spellEnd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, GDH, GK, G6PDH, PGL, 6PGDH, PPI, 2 NADPH oxidation, ATP:ADP antiporter)</w:t>
            </w:r>
          </w:p>
        </w:tc>
      </w:tr>
      <w:tr w:rsidR="009D5BC5" w:rsidRPr="00641561" w:rsidTr="00752F7E">
        <w:tc>
          <w:tcPr>
            <w:tcW w:w="468" w:type="dxa"/>
            <w:tcBorders>
              <w:bottom w:val="single" w:sz="8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9D5BC5" w:rsidRPr="008235D7" w:rsidRDefault="009D5BC5" w:rsidP="00752F7E">
            <w:pPr>
              <w:pStyle w:val="Textbody"/>
              <w:spacing w:after="0"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7.</w:t>
            </w:r>
          </w:p>
        </w:tc>
        <w:tc>
          <w:tcPr>
            <w:tcW w:w="8473" w:type="dxa"/>
            <w:tcBorders>
              <w:bottom w:val="single" w:sz="8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9D5BC5" w:rsidRPr="008235D7" w:rsidRDefault="009D5BC5" w:rsidP="00752F7E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Glycerol oxidation plus PPP</w:t>
            </w:r>
          </w:p>
          <w:p w:rsidR="009D5BC5" w:rsidRPr="008235D7" w:rsidRDefault="009D5BC5" w:rsidP="00752F7E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Gly</w:t>
            </w:r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>out</w:t>
            </w:r>
            <w:proofErr w:type="spellEnd"/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 xml:space="preserve"> </w:t>
            </w: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+ O</w:t>
            </w: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  <w:lang w:val="en-US"/>
              </w:rPr>
              <w:t>2</w:t>
            </w: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+ 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Glc</w:t>
            </w:r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>out</w:t>
            </w:r>
            <w:proofErr w:type="spellEnd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8235D7">
              <w:rPr>
                <w:rFonts w:ascii="Times New Roman" w:eastAsia="Symbol" w:hAnsi="Times New Roman" w:cs="Times New Roman"/>
                <w:color w:val="000000"/>
                <w:sz w:val="22"/>
                <w:szCs w:val="22"/>
                <w:lang w:val="en-US"/>
              </w:rPr>
              <w:t>→</w:t>
            </w: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Pyr</w:t>
            </w:r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>out</w:t>
            </w:r>
            <w:proofErr w:type="spellEnd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+ Rib-5-P</w:t>
            </w:r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>g</w:t>
            </w: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+ CO</w:t>
            </w: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  <w:lang w:val="en-US"/>
              </w:rPr>
              <w:t>2</w:t>
            </w:r>
          </w:p>
          <w:p w:rsidR="009D5BC5" w:rsidRPr="008235D7" w:rsidRDefault="009D5BC5" w:rsidP="00752F7E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GlcT</w:t>
            </w:r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>plasmamembrane</w:t>
            </w:r>
            <w:proofErr w:type="spellEnd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GlcT</w:t>
            </w:r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>glycosomal</w:t>
            </w:r>
            <w:proofErr w:type="spellEnd"/>
            <w:r w:rsidRPr="008235D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vertAlign w:val="subscript"/>
                <w:lang w:val="en-US"/>
              </w:rPr>
              <w:t xml:space="preserve"> membrane</w:t>
            </w:r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, HXK, TPI, GAPDH, PGK, PGAT, PGAM, ENO, PYK, </w:t>
            </w:r>
            <w:proofErr w:type="spellStart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PyrT</w:t>
            </w:r>
            <w:proofErr w:type="spellEnd"/>
            <w:r w:rsidRPr="008235D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, GDH, 2 DHAP:Gly-3-P antiporter, 2 GPO, -GK, G6PDH, PGL, 6PGDH, PPI, 2 NADPH oxidation, ATP:ADP antiporter)</w:t>
            </w:r>
          </w:p>
        </w:tc>
      </w:tr>
    </w:tbl>
    <w:p w:rsidR="0072460E" w:rsidRDefault="0072460E">
      <w:bookmarkStart w:id="0" w:name="_GoBack"/>
      <w:bookmarkEnd w:id="0"/>
    </w:p>
    <w:sectPr w:rsidR="00724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default"/>
    <w:sig w:usb0="00000003" w:usb1="08070000" w:usb2="00000010" w:usb3="00000000" w:csb0="00020001" w:csb1="00000000"/>
  </w:font>
  <w:font w:name="Droid Sans Fallback">
    <w:altName w:val="Lucida Console"/>
    <w:charset w:val="00"/>
    <w:family w:val="modern"/>
    <w:pitch w:val="fixed"/>
    <w:sig w:usb0="00000003" w:usb1="08070000" w:usb2="00000010" w:usb3="00000000" w:csb0="00020001" w:csb1="00000000"/>
  </w:font>
  <w:font w:name="FreeSans">
    <w:altName w:val="Arial Unicode MS"/>
    <w:charset w:val="8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C5"/>
    <w:rsid w:val="0072460E"/>
    <w:rsid w:val="009D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41566-BC77-4F49-8DAD-86B05F27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BC5"/>
    <w:pPr>
      <w:spacing w:after="200" w:line="276" w:lineRule="auto"/>
    </w:pPr>
    <w:rPr>
      <w:rFonts w:ascii="Times New Roman" w:eastAsia="Calibri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9D5BC5"/>
    <w:pPr>
      <w:widowControl w:val="0"/>
      <w:suppressAutoHyphens/>
      <w:autoSpaceDN w:val="0"/>
      <w:spacing w:after="120" w:line="480" w:lineRule="auto"/>
      <w:textAlignment w:val="baseline"/>
    </w:pPr>
    <w:rPr>
      <w:rFonts w:ascii="Liberation Serif" w:eastAsia="Droid Sans Fallback" w:hAnsi="Liberation Serif" w:cs="FreeSans"/>
      <w:kern w:val="3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Eduard</cp:lastModifiedBy>
  <cp:revision>1</cp:revision>
  <dcterms:created xsi:type="dcterms:W3CDTF">2013-08-22T20:26:00Z</dcterms:created>
  <dcterms:modified xsi:type="dcterms:W3CDTF">2013-08-22T20:26:00Z</dcterms:modified>
</cp:coreProperties>
</file>