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22" w:rsidRPr="002465FC" w:rsidRDefault="00B62E22" w:rsidP="00B62E22">
      <w:pPr>
        <w:jc w:val="both"/>
        <w:rPr>
          <w:rFonts w:ascii="Arial" w:hAnsi="Arial"/>
          <w:sz w:val="22"/>
          <w:szCs w:val="22"/>
        </w:rPr>
      </w:pPr>
      <w:r w:rsidRPr="002465FC">
        <w:rPr>
          <w:rFonts w:ascii="Arial" w:hAnsi="Arial"/>
          <w:noProof/>
          <w:sz w:val="22"/>
          <w:szCs w:val="22"/>
        </w:rPr>
        <w:drawing>
          <wp:inline distT="0" distB="0" distL="0" distR="0" wp14:anchorId="5045FFCE" wp14:editId="287356BB">
            <wp:extent cx="6844665" cy="6844665"/>
            <wp:effectExtent l="0" t="0" r="0" b="0"/>
            <wp:docPr id="8" name="Picture 8" descr="Macintosh HD:Users:cphil:Desktop:Fitting Result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phil:Desktop:Fitting Results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68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22" w:rsidRPr="00F46930" w:rsidRDefault="00B62E22" w:rsidP="00B62E2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S2</w:t>
      </w:r>
      <w:r w:rsidRPr="0062570B">
        <w:rPr>
          <w:rFonts w:ascii="Arial" w:hAnsi="Arial"/>
          <w:b/>
          <w:sz w:val="22"/>
          <w:szCs w:val="22"/>
        </w:rPr>
        <w:t xml:space="preserve"> Fig</w:t>
      </w:r>
      <w:bookmarkStart w:id="0" w:name="_GoBack"/>
      <w:bookmarkEnd w:id="0"/>
      <w:r w:rsidRPr="0062570B">
        <w:rPr>
          <w:rFonts w:ascii="Arial" w:hAnsi="Arial"/>
          <w:b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 xml:space="preserve">Model fitting to experimental training dataset. </w:t>
      </w:r>
      <w:r>
        <w:rPr>
          <w:rFonts w:ascii="Arial" w:hAnsi="Arial"/>
          <w:sz w:val="22"/>
          <w:szCs w:val="22"/>
        </w:rPr>
        <w:t xml:space="preserve">Simulations for each model species (solid black line) compared to respective training data (dots). All training data, except for </w:t>
      </w:r>
      <w:proofErr w:type="spellStart"/>
      <w:r>
        <w:rPr>
          <w:rFonts w:ascii="Arial" w:hAnsi="Arial"/>
          <w:i/>
          <w:sz w:val="22"/>
          <w:szCs w:val="22"/>
        </w:rPr>
        <w:t>Helicoabcter</w:t>
      </w:r>
      <w:proofErr w:type="spellEnd"/>
      <w:r>
        <w:rPr>
          <w:rFonts w:ascii="Arial" w:hAnsi="Arial"/>
          <w:i/>
          <w:sz w:val="22"/>
          <w:szCs w:val="22"/>
        </w:rPr>
        <w:t xml:space="preserve"> pylori, </w:t>
      </w:r>
      <w:r>
        <w:rPr>
          <w:rFonts w:ascii="Arial" w:hAnsi="Arial"/>
          <w:sz w:val="22"/>
          <w:szCs w:val="22"/>
        </w:rPr>
        <w:t xml:space="preserve">was extracted from our time course </w:t>
      </w:r>
      <w:proofErr w:type="spellStart"/>
      <w:r>
        <w:rPr>
          <w:rFonts w:ascii="Arial" w:hAnsi="Arial"/>
          <w:sz w:val="22"/>
          <w:szCs w:val="22"/>
        </w:rPr>
        <w:t>RNAseq</w:t>
      </w:r>
      <w:proofErr w:type="spellEnd"/>
      <w:r>
        <w:rPr>
          <w:rFonts w:ascii="Arial" w:hAnsi="Arial"/>
          <w:sz w:val="22"/>
          <w:szCs w:val="22"/>
        </w:rPr>
        <w:t xml:space="preserve"> dataset for wild type bone marrow derived macrophages co-cultured with </w:t>
      </w:r>
      <w:r>
        <w:rPr>
          <w:rFonts w:ascii="Arial" w:hAnsi="Arial"/>
          <w:i/>
          <w:sz w:val="22"/>
          <w:szCs w:val="22"/>
        </w:rPr>
        <w:t>H. pylori</w:t>
      </w:r>
      <w:r>
        <w:rPr>
          <w:rFonts w:ascii="Arial" w:hAnsi="Arial"/>
          <w:sz w:val="22"/>
          <w:szCs w:val="22"/>
        </w:rPr>
        <w:t xml:space="preserve">. Training data for </w:t>
      </w:r>
      <w:r>
        <w:rPr>
          <w:rFonts w:ascii="Arial" w:hAnsi="Arial"/>
          <w:i/>
          <w:sz w:val="22"/>
          <w:szCs w:val="22"/>
        </w:rPr>
        <w:t xml:space="preserve">H. pylori </w:t>
      </w:r>
      <w:r>
        <w:rPr>
          <w:rFonts w:ascii="Arial" w:hAnsi="Arial"/>
          <w:sz w:val="22"/>
          <w:szCs w:val="22"/>
        </w:rPr>
        <w:t xml:space="preserve">represent two separate projects and each dot represents the average of three replicates. A Genetic Algorithm in COPASI was used to fit data and calculate parameter values. </w:t>
      </w:r>
    </w:p>
    <w:p w:rsidR="00555B03" w:rsidRDefault="00555B03"/>
    <w:sectPr w:rsidR="00555B03" w:rsidSect="009B11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22"/>
    <w:rsid w:val="00555B03"/>
    <w:rsid w:val="00843BDD"/>
    <w:rsid w:val="00B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C5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Philipson</dc:creator>
  <cp:keywords/>
  <dc:description/>
  <cp:lastModifiedBy>Casandra Philipson</cp:lastModifiedBy>
  <cp:revision>1</cp:revision>
  <dcterms:created xsi:type="dcterms:W3CDTF">2015-06-17T15:44:00Z</dcterms:created>
  <dcterms:modified xsi:type="dcterms:W3CDTF">2015-06-17T15:45:00Z</dcterms:modified>
</cp:coreProperties>
</file>