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A66" w:rsidRDefault="0097503C">
      <w:pPr>
        <w:rPr>
          <w:rFonts w:ascii="Times New Roman" w:hAnsi="Times New Roman" w:cs="Times New Roman"/>
          <w:sz w:val="24"/>
          <w:szCs w:val="24"/>
        </w:rPr>
      </w:pPr>
      <w:r w:rsidRPr="008623A0">
        <w:rPr>
          <w:rFonts w:ascii="Times New Roman" w:hAnsi="Times New Roman" w:cs="Times New Roman"/>
          <w:position w:val="-30"/>
          <w:sz w:val="24"/>
          <w:szCs w:val="24"/>
        </w:rPr>
        <w:object w:dxaOrig="6619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0pt;height:37.5pt" o:ole="">
            <v:imagedata r:id="rId5" o:title=""/>
          </v:shape>
          <o:OLEObject Type="Embed" ProgID="Equation.3" ShapeID="_x0000_i1025" DrawAspect="Content" ObjectID="_1461501925" r:id="rId6"/>
        </w:object>
      </w:r>
    </w:p>
    <w:p w:rsidR="0097503C" w:rsidRDefault="0097503C">
      <w:pPr>
        <w:rPr>
          <w:rFonts w:ascii="Times New Roman" w:hAnsi="Times New Roman" w:cs="Times New Roman"/>
          <w:sz w:val="24"/>
          <w:szCs w:val="24"/>
        </w:rPr>
      </w:pPr>
    </w:p>
    <w:p w:rsidR="0097503C" w:rsidRDefault="009750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Terms used to define </w:t>
      </w:r>
      <w:r w:rsidR="00EF5514">
        <w:rPr>
          <w:rFonts w:ascii="Times New Roman" w:hAnsi="Times New Roman" w:cs="Times New Roman"/>
          <w:sz w:val="24"/>
          <w:szCs w:val="24"/>
        </w:rPr>
        <w:t xml:space="preserve">the production of </w:t>
      </w:r>
      <w:r w:rsidR="00EF5514" w:rsidRPr="00EF5514">
        <w:rPr>
          <w:rFonts w:ascii="Symbol" w:hAnsi="Symbol" w:cs="Times New Roman"/>
          <w:sz w:val="24"/>
          <w:szCs w:val="24"/>
        </w:rPr>
        <w:t></w:t>
      </w:r>
      <w:r w:rsidR="00EF5514">
        <w:rPr>
          <w:rFonts w:ascii="Times New Roman" w:hAnsi="Times New Roman" w:cs="Times New Roman"/>
          <w:sz w:val="24"/>
          <w:szCs w:val="24"/>
        </w:rPr>
        <w:t xml:space="preserve">-amyloid by </w:t>
      </w:r>
      <w:r w:rsidR="00EF5514" w:rsidRPr="00EF5514">
        <w:rPr>
          <w:rFonts w:ascii="Symbol" w:hAnsi="Symbol" w:cs="Times New Roman"/>
          <w:sz w:val="24"/>
          <w:szCs w:val="24"/>
        </w:rPr>
        <w:t></w:t>
      </w:r>
      <w:r w:rsidR="00EF5514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EF5514">
        <w:rPr>
          <w:rFonts w:ascii="Times New Roman" w:hAnsi="Times New Roman" w:cs="Times New Roman"/>
          <w:sz w:val="24"/>
          <w:szCs w:val="24"/>
        </w:rPr>
        <w:t>secretase</w:t>
      </w:r>
      <w:proofErr w:type="spellEnd"/>
      <w:r w:rsidR="00EF5514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equation 5</w:t>
      </w:r>
      <w:r w:rsidR="00EF5514">
        <w:rPr>
          <w:rFonts w:ascii="Times New Roman" w:hAnsi="Times New Roman" w:cs="Times New Roman"/>
          <w:sz w:val="24"/>
          <w:szCs w:val="24"/>
        </w:rPr>
        <w:t>):</w:t>
      </w:r>
    </w:p>
    <w:p w:rsidR="0097503C" w:rsidRDefault="0097503C" w:rsidP="0097503C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v </w:t>
      </w:r>
      <w:r w:rsidRPr="0097503C">
        <w:rPr>
          <w:rFonts w:ascii="Times New Roman" w:hAnsi="Times New Roman" w:cs="Times New Roman"/>
          <w:i/>
          <w:sz w:val="24"/>
          <w:szCs w:val="24"/>
        </w:rPr>
        <w:t>=</w:t>
      </w:r>
      <w:r>
        <w:rPr>
          <w:rFonts w:ascii="Times New Roman" w:hAnsi="Times New Roman" w:cs="Times New Roman"/>
          <w:i/>
          <w:sz w:val="24"/>
          <w:szCs w:val="24"/>
        </w:rPr>
        <w:t xml:space="preserve"> reaction rate</w:t>
      </w:r>
    </w:p>
    <w:p w:rsidR="0097503C" w:rsidRDefault="0097503C" w:rsidP="0097503C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 = substrate</w:t>
      </w:r>
    </w:p>
    <w:p w:rsidR="0097503C" w:rsidRDefault="0097503C" w:rsidP="0097503C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V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i/>
          <w:sz w:val="24"/>
          <w:szCs w:val="24"/>
        </w:rPr>
        <w:t xml:space="preserve"> = maximum reaction rate at low substrate concentration</w:t>
      </w:r>
      <w:r w:rsidR="00EF5514">
        <w:rPr>
          <w:rFonts w:ascii="Times New Roman" w:hAnsi="Times New Roman" w:cs="Times New Roman"/>
          <w:i/>
          <w:sz w:val="24"/>
          <w:szCs w:val="24"/>
        </w:rPr>
        <w:t>s</w:t>
      </w:r>
    </w:p>
    <w:p w:rsidR="0097503C" w:rsidRDefault="0097503C" w:rsidP="0097503C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V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i/>
          <w:sz w:val="24"/>
          <w:szCs w:val="24"/>
        </w:rPr>
        <w:t xml:space="preserve"> = maximum reaction rate at high substrate concentration</w:t>
      </w:r>
      <w:r w:rsidR="00EF5514">
        <w:rPr>
          <w:rFonts w:ascii="Times New Roman" w:hAnsi="Times New Roman" w:cs="Times New Roman"/>
          <w:i/>
          <w:sz w:val="24"/>
          <w:szCs w:val="24"/>
        </w:rPr>
        <w:t>s</w:t>
      </w:r>
    </w:p>
    <w:p w:rsidR="0097503C" w:rsidRPr="0097503C" w:rsidRDefault="0097503C" w:rsidP="0097503C">
      <w:pPr>
        <w:rPr>
          <w:i/>
        </w:rPr>
      </w:pPr>
      <w:r>
        <w:rPr>
          <w:rFonts w:ascii="Times New Roman" w:hAnsi="Times New Roman" w:cs="Times New Roman"/>
          <w:i/>
          <w:sz w:val="24"/>
          <w:szCs w:val="24"/>
        </w:rPr>
        <w:t>K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i/>
          <w:sz w:val="24"/>
          <w:szCs w:val="24"/>
        </w:rPr>
        <w:t xml:space="preserve"> = substrate affinity term at low substrate concentration</w:t>
      </w:r>
      <w:r w:rsidR="00EF5514">
        <w:rPr>
          <w:rFonts w:ascii="Times New Roman" w:hAnsi="Times New Roman" w:cs="Times New Roman"/>
          <w:i/>
          <w:sz w:val="24"/>
          <w:szCs w:val="24"/>
        </w:rPr>
        <w:t>s</w:t>
      </w:r>
    </w:p>
    <w:p w:rsidR="0097503C" w:rsidRPr="0097503C" w:rsidRDefault="0097503C" w:rsidP="0097503C">
      <w:pPr>
        <w:rPr>
          <w:i/>
        </w:rPr>
      </w:pPr>
      <w:r>
        <w:rPr>
          <w:rFonts w:ascii="Times New Roman" w:hAnsi="Times New Roman" w:cs="Times New Roman"/>
          <w:i/>
          <w:sz w:val="24"/>
          <w:szCs w:val="24"/>
        </w:rPr>
        <w:t>K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i/>
          <w:sz w:val="24"/>
          <w:szCs w:val="24"/>
        </w:rPr>
        <w:t xml:space="preserve"> = substrate affinity term at high substrate concentration</w:t>
      </w:r>
      <w:r w:rsidR="00EF5514">
        <w:rPr>
          <w:rFonts w:ascii="Times New Roman" w:hAnsi="Times New Roman" w:cs="Times New Roman"/>
          <w:i/>
          <w:sz w:val="24"/>
          <w:szCs w:val="24"/>
        </w:rPr>
        <w:t>s</w:t>
      </w:r>
    </w:p>
    <w:p w:rsidR="0097503C" w:rsidRPr="00B67939" w:rsidRDefault="0097503C" w:rsidP="0097503C">
      <w:pPr>
        <w:rPr>
          <w:rFonts w:ascii="Times New Roman" w:hAnsi="Times New Roman" w:cs="Times New Roman"/>
          <w:i/>
        </w:rPr>
      </w:pPr>
      <w:r w:rsidRPr="00B67939">
        <w:rPr>
          <w:rFonts w:ascii="Times New Roman" w:hAnsi="Times New Roman" w:cs="Times New Roman"/>
          <w:i/>
          <w:sz w:val="24"/>
          <w:szCs w:val="24"/>
        </w:rPr>
        <w:t>K</w:t>
      </w:r>
      <w:r w:rsidRPr="00B67939">
        <w:rPr>
          <w:rFonts w:ascii="Times New Roman" w:hAnsi="Times New Roman" w:cs="Times New Roman"/>
          <w:i/>
          <w:sz w:val="24"/>
          <w:szCs w:val="24"/>
          <w:vertAlign w:val="subscript"/>
        </w:rPr>
        <w:t>3</w:t>
      </w:r>
      <w:r w:rsidRPr="00B67939">
        <w:rPr>
          <w:rFonts w:ascii="Times New Roman" w:hAnsi="Times New Roman" w:cs="Times New Roman"/>
          <w:i/>
          <w:sz w:val="24"/>
          <w:szCs w:val="24"/>
        </w:rPr>
        <w:t xml:space="preserve"> = substrate affinity term at high substrate concentration</w:t>
      </w:r>
      <w:r w:rsidR="00EF5514" w:rsidRPr="00B67939">
        <w:rPr>
          <w:rFonts w:ascii="Times New Roman" w:hAnsi="Times New Roman" w:cs="Times New Roman"/>
          <w:i/>
          <w:sz w:val="24"/>
          <w:szCs w:val="24"/>
        </w:rPr>
        <w:t>s</w:t>
      </w:r>
      <w:r w:rsidRPr="00B67939">
        <w:rPr>
          <w:rFonts w:ascii="Times New Roman" w:hAnsi="Times New Roman" w:cs="Times New Roman"/>
          <w:i/>
          <w:sz w:val="24"/>
          <w:szCs w:val="24"/>
        </w:rPr>
        <w:t xml:space="preserve"> which produce inhibition</w:t>
      </w:r>
    </w:p>
    <w:p w:rsidR="0097503C" w:rsidRPr="00B67939" w:rsidRDefault="0097503C" w:rsidP="0097503C">
      <w:pPr>
        <w:rPr>
          <w:rFonts w:ascii="Times New Roman" w:hAnsi="Times New Roman" w:cs="Times New Roman"/>
          <w:i/>
        </w:rPr>
      </w:pPr>
      <w:r w:rsidRPr="00B67939">
        <w:rPr>
          <w:rFonts w:ascii="Times New Roman" w:hAnsi="Times New Roman" w:cs="Times New Roman"/>
          <w:i/>
        </w:rPr>
        <w:t>H1 = Hill coefficient used to define the substrate activation slope</w:t>
      </w:r>
    </w:p>
    <w:p w:rsidR="0097503C" w:rsidRPr="00B67939" w:rsidRDefault="0097503C" w:rsidP="0097503C">
      <w:pPr>
        <w:rPr>
          <w:rFonts w:ascii="Times New Roman" w:hAnsi="Times New Roman" w:cs="Times New Roman"/>
          <w:i/>
        </w:rPr>
      </w:pPr>
      <w:r w:rsidRPr="00B67939">
        <w:rPr>
          <w:rFonts w:ascii="Times New Roman" w:hAnsi="Times New Roman" w:cs="Times New Roman"/>
          <w:i/>
        </w:rPr>
        <w:t>H2 = Hill coefficient used to define the substrate inhibition slope</w:t>
      </w:r>
    </w:p>
    <w:p w:rsidR="0097503C" w:rsidRDefault="0097503C">
      <w:pPr>
        <w:rPr>
          <w:rFonts w:ascii="Times New Roman" w:hAnsi="Times New Roman" w:cs="Times New Roman"/>
          <w:sz w:val="24"/>
          <w:szCs w:val="24"/>
        </w:rPr>
      </w:pPr>
    </w:p>
    <w:p w:rsidR="0097503C" w:rsidRDefault="0097503C">
      <w:pPr>
        <w:rPr>
          <w:rFonts w:ascii="Times New Roman" w:hAnsi="Times New Roman" w:cs="Times New Roman"/>
          <w:sz w:val="24"/>
          <w:szCs w:val="24"/>
        </w:rPr>
      </w:pPr>
      <w:r w:rsidRPr="008623A0">
        <w:rPr>
          <w:rFonts w:ascii="Times New Roman" w:hAnsi="Times New Roman" w:cs="Times New Roman"/>
          <w:position w:val="-30"/>
          <w:sz w:val="24"/>
          <w:szCs w:val="24"/>
        </w:rPr>
        <w:object w:dxaOrig="7960" w:dyaOrig="720">
          <v:shape id="_x0000_i1026" type="#_x0000_t75" style="width:399pt;height:37.5pt" o:ole="">
            <v:imagedata r:id="rId7" o:title=""/>
          </v:shape>
          <o:OLEObject Type="Embed" ProgID="Equation.3" ShapeID="_x0000_i1026" DrawAspect="Content" ObjectID="_1461501926" r:id="rId8"/>
        </w:object>
      </w:r>
    </w:p>
    <w:p w:rsidR="00B67939" w:rsidRDefault="00B67939">
      <w:pPr>
        <w:rPr>
          <w:rFonts w:ascii="Times New Roman" w:hAnsi="Times New Roman" w:cs="Times New Roman"/>
          <w:sz w:val="24"/>
          <w:szCs w:val="24"/>
        </w:rPr>
      </w:pPr>
    </w:p>
    <w:p w:rsidR="00EF5514" w:rsidRDefault="00EF55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Terms used to define DAPT modification of the V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term:</w:t>
      </w:r>
    </w:p>
    <w:p w:rsidR="00EF5514" w:rsidRDefault="00EF5514" w:rsidP="00EF5514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V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is</w:t>
      </w:r>
      <w:r>
        <w:rPr>
          <w:rFonts w:ascii="Times New Roman" w:hAnsi="Times New Roman" w:cs="Times New Roman"/>
          <w:i/>
          <w:sz w:val="24"/>
          <w:szCs w:val="24"/>
        </w:rPr>
        <w:t xml:space="preserve"> =</w:t>
      </w:r>
      <w:r>
        <w:rPr>
          <w:rFonts w:ascii="Times New Roman" w:hAnsi="Times New Roman" w:cs="Times New Roman"/>
          <w:i/>
          <w:sz w:val="24"/>
          <w:szCs w:val="24"/>
        </w:rPr>
        <w:t>increase in reaction rate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produced by</w:t>
      </w:r>
      <w:r>
        <w:rPr>
          <w:rFonts w:ascii="Times New Roman" w:hAnsi="Times New Roman" w:cs="Times New Roman"/>
          <w:i/>
          <w:sz w:val="24"/>
          <w:szCs w:val="24"/>
        </w:rPr>
        <w:t xml:space="preserve"> low </w:t>
      </w:r>
      <w:r>
        <w:rPr>
          <w:rFonts w:ascii="Times New Roman" w:hAnsi="Times New Roman" w:cs="Times New Roman"/>
          <w:i/>
          <w:sz w:val="24"/>
          <w:szCs w:val="24"/>
        </w:rPr>
        <w:t>DAPT</w:t>
      </w:r>
      <w:r>
        <w:rPr>
          <w:rFonts w:ascii="Times New Roman" w:hAnsi="Times New Roman" w:cs="Times New Roman"/>
          <w:i/>
          <w:sz w:val="24"/>
          <w:szCs w:val="24"/>
        </w:rPr>
        <w:t xml:space="preserve"> concentration</w:t>
      </w:r>
      <w:r>
        <w:rPr>
          <w:rFonts w:ascii="Times New Roman" w:hAnsi="Times New Roman" w:cs="Times New Roman"/>
          <w:i/>
          <w:sz w:val="24"/>
          <w:szCs w:val="24"/>
        </w:rPr>
        <w:t>s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EF5514" w:rsidRDefault="00EF5514" w:rsidP="00EF5514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V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1i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i/>
          <w:sz w:val="24"/>
          <w:szCs w:val="24"/>
        </w:rPr>
        <w:t xml:space="preserve"> =</w:t>
      </w:r>
      <w:r>
        <w:rPr>
          <w:rFonts w:ascii="Times New Roman" w:hAnsi="Times New Roman" w:cs="Times New Roman"/>
          <w:i/>
          <w:sz w:val="24"/>
          <w:szCs w:val="24"/>
        </w:rPr>
        <w:t>decrease</w:t>
      </w:r>
      <w:r>
        <w:rPr>
          <w:rFonts w:ascii="Times New Roman" w:hAnsi="Times New Roman" w:cs="Times New Roman"/>
          <w:i/>
          <w:sz w:val="24"/>
          <w:szCs w:val="24"/>
        </w:rPr>
        <w:t xml:space="preserve"> in reaction rate produced by </w:t>
      </w:r>
      <w:r>
        <w:rPr>
          <w:rFonts w:ascii="Times New Roman" w:hAnsi="Times New Roman" w:cs="Times New Roman"/>
          <w:i/>
          <w:sz w:val="24"/>
          <w:szCs w:val="24"/>
        </w:rPr>
        <w:t>high</w:t>
      </w:r>
      <w:r>
        <w:rPr>
          <w:rFonts w:ascii="Times New Roman" w:hAnsi="Times New Roman" w:cs="Times New Roman"/>
          <w:i/>
          <w:sz w:val="24"/>
          <w:szCs w:val="24"/>
        </w:rPr>
        <w:t xml:space="preserve"> DAPT concentrations </w:t>
      </w:r>
    </w:p>
    <w:p w:rsidR="00EF5514" w:rsidRPr="0097503C" w:rsidRDefault="00EF5514" w:rsidP="00EF5514">
      <w:pPr>
        <w:rPr>
          <w:i/>
        </w:rPr>
      </w:pPr>
      <w:r>
        <w:rPr>
          <w:rFonts w:ascii="Times New Roman" w:hAnsi="Times New Roman" w:cs="Times New Roman"/>
          <w:i/>
          <w:sz w:val="24"/>
          <w:szCs w:val="24"/>
        </w:rPr>
        <w:t>K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x1</w:t>
      </w:r>
      <w:r>
        <w:rPr>
          <w:rFonts w:ascii="Times New Roman" w:hAnsi="Times New Roman" w:cs="Times New Roman"/>
          <w:i/>
          <w:sz w:val="24"/>
          <w:szCs w:val="24"/>
        </w:rPr>
        <w:t xml:space="preserve"> = </w:t>
      </w:r>
      <w:r w:rsidR="00B67939">
        <w:rPr>
          <w:rFonts w:ascii="Times New Roman" w:hAnsi="Times New Roman" w:cs="Times New Roman"/>
          <w:i/>
          <w:sz w:val="24"/>
          <w:szCs w:val="24"/>
        </w:rPr>
        <w:t>DAPT</w:t>
      </w:r>
      <w:r>
        <w:rPr>
          <w:rFonts w:ascii="Times New Roman" w:hAnsi="Times New Roman" w:cs="Times New Roman"/>
          <w:i/>
          <w:sz w:val="24"/>
          <w:szCs w:val="24"/>
        </w:rPr>
        <w:t xml:space="preserve"> affinity </w:t>
      </w:r>
      <w:r w:rsidR="00B67939">
        <w:rPr>
          <w:rFonts w:ascii="Times New Roman" w:hAnsi="Times New Roman" w:cs="Times New Roman"/>
          <w:i/>
          <w:sz w:val="24"/>
          <w:szCs w:val="24"/>
        </w:rPr>
        <w:t xml:space="preserve">binding </w:t>
      </w:r>
      <w:r>
        <w:rPr>
          <w:rFonts w:ascii="Times New Roman" w:hAnsi="Times New Roman" w:cs="Times New Roman"/>
          <w:i/>
          <w:sz w:val="24"/>
          <w:szCs w:val="24"/>
        </w:rPr>
        <w:t xml:space="preserve">term at low </w:t>
      </w:r>
      <w:r w:rsidR="00B67939">
        <w:rPr>
          <w:rFonts w:ascii="Times New Roman" w:hAnsi="Times New Roman" w:cs="Times New Roman"/>
          <w:i/>
          <w:sz w:val="24"/>
          <w:szCs w:val="24"/>
        </w:rPr>
        <w:t>DAPT</w:t>
      </w:r>
      <w:r>
        <w:rPr>
          <w:rFonts w:ascii="Times New Roman" w:hAnsi="Times New Roman" w:cs="Times New Roman"/>
          <w:i/>
          <w:sz w:val="24"/>
          <w:szCs w:val="24"/>
        </w:rPr>
        <w:t xml:space="preserve"> concentrations</w:t>
      </w:r>
    </w:p>
    <w:p w:rsidR="00B67939" w:rsidRDefault="00B67939" w:rsidP="00B67939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K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x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i/>
          <w:sz w:val="24"/>
          <w:szCs w:val="24"/>
        </w:rPr>
        <w:t xml:space="preserve"> = DAPT affinity binding term at </w:t>
      </w:r>
      <w:r>
        <w:rPr>
          <w:rFonts w:ascii="Times New Roman" w:hAnsi="Times New Roman" w:cs="Times New Roman"/>
          <w:i/>
          <w:sz w:val="24"/>
          <w:szCs w:val="24"/>
        </w:rPr>
        <w:t>high</w:t>
      </w:r>
      <w:r>
        <w:rPr>
          <w:rFonts w:ascii="Times New Roman" w:hAnsi="Times New Roman" w:cs="Times New Roman"/>
          <w:i/>
          <w:sz w:val="24"/>
          <w:szCs w:val="24"/>
        </w:rPr>
        <w:t xml:space="preserve"> DAPT concentrations</w:t>
      </w:r>
    </w:p>
    <w:p w:rsidR="00B67939" w:rsidRPr="00B67939" w:rsidRDefault="00B67939" w:rsidP="00B67939">
      <w:pPr>
        <w:rPr>
          <w:rFonts w:ascii="Times New Roman" w:hAnsi="Times New Roman" w:cs="Times New Roman"/>
          <w:i/>
        </w:rPr>
      </w:pPr>
      <w:r w:rsidRPr="00B67939">
        <w:rPr>
          <w:rFonts w:ascii="Times New Roman" w:hAnsi="Times New Roman" w:cs="Times New Roman"/>
          <w:i/>
        </w:rPr>
        <w:t>H</w:t>
      </w:r>
      <w:r w:rsidRPr="00B67939">
        <w:rPr>
          <w:rFonts w:ascii="Times New Roman" w:hAnsi="Times New Roman" w:cs="Times New Roman"/>
          <w:i/>
        </w:rPr>
        <w:t>x</w:t>
      </w:r>
      <w:r w:rsidRPr="00B67939">
        <w:rPr>
          <w:rFonts w:ascii="Times New Roman" w:hAnsi="Times New Roman" w:cs="Times New Roman"/>
          <w:i/>
        </w:rPr>
        <w:t xml:space="preserve">1 = Hill coefficient used to define the </w:t>
      </w:r>
      <w:r w:rsidRPr="00B67939">
        <w:rPr>
          <w:rFonts w:ascii="Times New Roman" w:hAnsi="Times New Roman" w:cs="Times New Roman"/>
          <w:i/>
        </w:rPr>
        <w:t>DAPT</w:t>
      </w:r>
      <w:r w:rsidRPr="00B67939">
        <w:rPr>
          <w:rFonts w:ascii="Times New Roman" w:hAnsi="Times New Roman" w:cs="Times New Roman"/>
          <w:i/>
        </w:rPr>
        <w:t xml:space="preserve"> activation slope</w:t>
      </w:r>
    </w:p>
    <w:p w:rsidR="00B67939" w:rsidRPr="00B67939" w:rsidRDefault="00B67939" w:rsidP="00B67939">
      <w:pPr>
        <w:rPr>
          <w:rFonts w:ascii="Times New Roman" w:hAnsi="Times New Roman" w:cs="Times New Roman"/>
          <w:i/>
        </w:rPr>
      </w:pPr>
      <w:r w:rsidRPr="00B67939">
        <w:rPr>
          <w:rFonts w:ascii="Times New Roman" w:hAnsi="Times New Roman" w:cs="Times New Roman"/>
          <w:i/>
        </w:rPr>
        <w:t>H</w:t>
      </w:r>
      <w:r w:rsidRPr="00B67939">
        <w:rPr>
          <w:rFonts w:ascii="Times New Roman" w:hAnsi="Times New Roman" w:cs="Times New Roman"/>
          <w:i/>
        </w:rPr>
        <w:t>x</w:t>
      </w:r>
      <w:r w:rsidRPr="00B67939">
        <w:rPr>
          <w:rFonts w:ascii="Times New Roman" w:hAnsi="Times New Roman" w:cs="Times New Roman"/>
          <w:i/>
        </w:rPr>
        <w:t xml:space="preserve">2 = Hill coefficient used to define the </w:t>
      </w:r>
      <w:r>
        <w:rPr>
          <w:rFonts w:ascii="Times New Roman" w:hAnsi="Times New Roman" w:cs="Times New Roman"/>
          <w:i/>
        </w:rPr>
        <w:t>DAPT</w:t>
      </w:r>
      <w:r w:rsidRPr="00B67939">
        <w:rPr>
          <w:rFonts w:ascii="Times New Roman" w:hAnsi="Times New Roman" w:cs="Times New Roman"/>
          <w:i/>
        </w:rPr>
        <w:t xml:space="preserve"> inhibition slope</w:t>
      </w:r>
    </w:p>
    <w:p w:rsidR="00B67939" w:rsidRPr="0097503C" w:rsidRDefault="00B67939" w:rsidP="00B67939">
      <w:pPr>
        <w:rPr>
          <w:i/>
        </w:rPr>
      </w:pPr>
    </w:p>
    <w:p w:rsidR="00EF5514" w:rsidRDefault="00EF5514">
      <w:pPr>
        <w:rPr>
          <w:rFonts w:ascii="Times New Roman" w:hAnsi="Times New Roman" w:cs="Times New Roman"/>
          <w:sz w:val="24"/>
          <w:szCs w:val="24"/>
        </w:rPr>
      </w:pPr>
    </w:p>
    <w:p w:rsidR="0097503C" w:rsidRDefault="0097503C">
      <w:pPr>
        <w:rPr>
          <w:rFonts w:ascii="Times New Roman" w:hAnsi="Times New Roman" w:cs="Times New Roman"/>
          <w:sz w:val="24"/>
          <w:szCs w:val="24"/>
        </w:rPr>
      </w:pPr>
      <w:r w:rsidRPr="008623A0">
        <w:rPr>
          <w:rFonts w:ascii="Times New Roman" w:hAnsi="Times New Roman" w:cs="Times New Roman"/>
          <w:position w:val="-30"/>
          <w:sz w:val="24"/>
          <w:szCs w:val="24"/>
        </w:rPr>
        <w:object w:dxaOrig="8460" w:dyaOrig="720">
          <v:shape id="_x0000_i1027" type="#_x0000_t75" style="width:421.5pt;height:37.5pt" o:ole="">
            <v:imagedata r:id="rId9" o:title=""/>
          </v:shape>
          <o:OLEObject Type="Embed" ProgID="Equation.3" ShapeID="_x0000_i1027" DrawAspect="Content" ObjectID="_1461501927" r:id="rId10"/>
        </w:object>
      </w:r>
    </w:p>
    <w:p w:rsidR="00B67939" w:rsidRDefault="00B67939">
      <w:pPr>
        <w:rPr>
          <w:rFonts w:ascii="Times New Roman" w:hAnsi="Times New Roman" w:cs="Times New Roman"/>
          <w:sz w:val="24"/>
          <w:szCs w:val="24"/>
        </w:rPr>
      </w:pPr>
    </w:p>
    <w:p w:rsidR="00B67939" w:rsidRDefault="00B67939" w:rsidP="00B679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Terms used to define DAPT modification of the 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term:</w:t>
      </w:r>
    </w:p>
    <w:p w:rsidR="00B67939" w:rsidRDefault="00B67939" w:rsidP="00B67939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K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1is</w:t>
      </w:r>
      <w:r>
        <w:rPr>
          <w:rFonts w:ascii="Times New Roman" w:hAnsi="Times New Roman" w:cs="Times New Roman"/>
          <w:i/>
          <w:sz w:val="24"/>
          <w:szCs w:val="24"/>
        </w:rPr>
        <w:t xml:space="preserve"> =</w:t>
      </w:r>
      <w:r>
        <w:rPr>
          <w:rFonts w:ascii="Times New Roman" w:hAnsi="Times New Roman" w:cs="Times New Roman"/>
          <w:i/>
          <w:sz w:val="24"/>
          <w:szCs w:val="24"/>
        </w:rPr>
        <w:t>change</w:t>
      </w:r>
      <w:r>
        <w:rPr>
          <w:rFonts w:ascii="Times New Roman" w:hAnsi="Times New Roman" w:cs="Times New Roman"/>
          <w:i/>
          <w:sz w:val="24"/>
          <w:szCs w:val="24"/>
        </w:rPr>
        <w:t xml:space="preserve"> in substrate affinity term produced by low DAPT concentrations </w:t>
      </w:r>
    </w:p>
    <w:p w:rsidR="00B67939" w:rsidRDefault="00B67939" w:rsidP="00B67939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K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1ii</w:t>
      </w:r>
      <w:r>
        <w:rPr>
          <w:rFonts w:ascii="Times New Roman" w:hAnsi="Times New Roman" w:cs="Times New Roman"/>
          <w:i/>
          <w:sz w:val="24"/>
          <w:szCs w:val="24"/>
        </w:rPr>
        <w:t xml:space="preserve"> =</w:t>
      </w:r>
      <w:r w:rsidRPr="00B67939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change in substrate affinity term produced by high DAPT concentrations </w:t>
      </w:r>
    </w:p>
    <w:p w:rsidR="00B67939" w:rsidRPr="00B67939" w:rsidRDefault="00B67939" w:rsidP="00B67939">
      <w:pPr>
        <w:rPr>
          <w:rFonts w:ascii="Times New Roman" w:hAnsi="Times New Roman" w:cs="Times New Roman"/>
          <w:i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K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x1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K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x2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B67939">
        <w:rPr>
          <w:rFonts w:ascii="Times New Roman" w:hAnsi="Times New Roman" w:cs="Times New Roman"/>
          <w:i/>
        </w:rPr>
        <w:t>Hx1</w:t>
      </w:r>
      <w:r w:rsidR="0082792D">
        <w:rPr>
          <w:rFonts w:ascii="Times New Roman" w:hAnsi="Times New Roman" w:cs="Times New Roman"/>
          <w:i/>
        </w:rPr>
        <w:t xml:space="preserve"> and</w:t>
      </w:r>
      <w:r>
        <w:rPr>
          <w:rFonts w:ascii="Times New Roman" w:hAnsi="Times New Roman" w:cs="Times New Roman"/>
          <w:i/>
        </w:rPr>
        <w:t xml:space="preserve"> </w:t>
      </w:r>
      <w:r w:rsidRPr="00B67939">
        <w:rPr>
          <w:rFonts w:ascii="Times New Roman" w:hAnsi="Times New Roman" w:cs="Times New Roman"/>
          <w:i/>
        </w:rPr>
        <w:t xml:space="preserve">Hx2 </w:t>
      </w:r>
      <w:r>
        <w:rPr>
          <w:rFonts w:ascii="Times New Roman" w:hAnsi="Times New Roman" w:cs="Times New Roman"/>
          <w:i/>
        </w:rPr>
        <w:t>are the same as above.</w:t>
      </w:r>
    </w:p>
    <w:p w:rsidR="00B67939" w:rsidRDefault="00B67939">
      <w:pPr>
        <w:rPr>
          <w:rFonts w:ascii="Times New Roman" w:hAnsi="Times New Roman" w:cs="Times New Roman"/>
          <w:sz w:val="24"/>
          <w:szCs w:val="24"/>
        </w:rPr>
      </w:pPr>
    </w:p>
    <w:p w:rsidR="0097503C" w:rsidRDefault="0097503C">
      <w:pPr>
        <w:rPr>
          <w:rFonts w:ascii="Times New Roman" w:hAnsi="Times New Roman" w:cs="Times New Roman"/>
          <w:sz w:val="24"/>
          <w:szCs w:val="24"/>
        </w:rPr>
      </w:pPr>
      <w:r w:rsidRPr="008623A0">
        <w:rPr>
          <w:rFonts w:ascii="Times New Roman" w:hAnsi="Times New Roman" w:cs="Times New Roman"/>
          <w:position w:val="-30"/>
          <w:sz w:val="24"/>
          <w:szCs w:val="24"/>
        </w:rPr>
        <w:object w:dxaOrig="3220" w:dyaOrig="720">
          <v:shape id="_x0000_i1028" type="#_x0000_t75" style="width:162pt;height:37.5pt" o:ole="">
            <v:imagedata r:id="rId11" o:title=""/>
          </v:shape>
          <o:OLEObject Type="Embed" ProgID="Equation.3" ShapeID="_x0000_i1028" DrawAspect="Content" ObjectID="_1461501928" r:id="rId12"/>
        </w:object>
      </w:r>
    </w:p>
    <w:p w:rsidR="00B67939" w:rsidRDefault="00B67939">
      <w:pPr>
        <w:rPr>
          <w:rFonts w:ascii="Times New Roman" w:hAnsi="Times New Roman" w:cs="Times New Roman"/>
          <w:sz w:val="24"/>
          <w:szCs w:val="24"/>
        </w:rPr>
      </w:pPr>
    </w:p>
    <w:p w:rsidR="0082792D" w:rsidRDefault="0082792D" w:rsidP="008279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Terms used to define DAPT modification of the V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term:</w:t>
      </w:r>
    </w:p>
    <w:p w:rsidR="0082792D" w:rsidRDefault="0082792D" w:rsidP="0082792D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V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2i</w:t>
      </w:r>
      <w:r>
        <w:rPr>
          <w:rFonts w:ascii="Times New Roman" w:hAnsi="Times New Roman" w:cs="Times New Roman"/>
          <w:i/>
          <w:sz w:val="24"/>
          <w:szCs w:val="24"/>
        </w:rPr>
        <w:t xml:space="preserve"> =</w:t>
      </w:r>
      <w:r w:rsidRPr="0082792D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decrease in reaction rate produced by DAPT</w:t>
      </w:r>
    </w:p>
    <w:p w:rsidR="0082792D" w:rsidRPr="0097503C" w:rsidRDefault="0082792D" w:rsidP="0082792D">
      <w:pPr>
        <w:rPr>
          <w:i/>
        </w:rPr>
      </w:pPr>
      <w:r>
        <w:rPr>
          <w:rFonts w:ascii="Times New Roman" w:hAnsi="Times New Roman" w:cs="Times New Roman"/>
          <w:i/>
          <w:sz w:val="24"/>
          <w:szCs w:val="24"/>
        </w:rPr>
        <w:t>K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x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x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i/>
          <w:sz w:val="24"/>
          <w:szCs w:val="24"/>
        </w:rPr>
        <w:t xml:space="preserve"> = DAPT affinity binding </w:t>
      </w:r>
      <w:r>
        <w:rPr>
          <w:rFonts w:ascii="Times New Roman" w:hAnsi="Times New Roman" w:cs="Times New Roman"/>
          <w:i/>
          <w:sz w:val="24"/>
          <w:szCs w:val="24"/>
        </w:rPr>
        <w:t>term</w:t>
      </w:r>
    </w:p>
    <w:p w:rsidR="0082792D" w:rsidRPr="00B67939" w:rsidRDefault="0082792D" w:rsidP="0082792D">
      <w:pPr>
        <w:rPr>
          <w:rFonts w:ascii="Times New Roman" w:hAnsi="Times New Roman" w:cs="Times New Roman"/>
          <w:i/>
        </w:rPr>
      </w:pPr>
      <w:proofErr w:type="spellStart"/>
      <w:r w:rsidRPr="00B67939">
        <w:rPr>
          <w:rFonts w:ascii="Times New Roman" w:hAnsi="Times New Roman" w:cs="Times New Roman"/>
          <w:i/>
        </w:rPr>
        <w:t>Hx</w:t>
      </w:r>
      <w:r>
        <w:rPr>
          <w:rFonts w:ascii="Times New Roman" w:hAnsi="Times New Roman" w:cs="Times New Roman"/>
          <w:i/>
        </w:rPr>
        <w:t>x</w:t>
      </w:r>
      <w:proofErr w:type="spellEnd"/>
      <w:r w:rsidRPr="00B67939">
        <w:rPr>
          <w:rFonts w:ascii="Times New Roman" w:hAnsi="Times New Roman" w:cs="Times New Roman"/>
          <w:i/>
        </w:rPr>
        <w:t xml:space="preserve"> = Hill coefficient used to define the DAPT inhibition slope</w:t>
      </w:r>
    </w:p>
    <w:p w:rsidR="00B67939" w:rsidRDefault="00B67939">
      <w:pPr>
        <w:rPr>
          <w:rFonts w:ascii="Times New Roman" w:hAnsi="Times New Roman" w:cs="Times New Roman"/>
          <w:sz w:val="24"/>
          <w:szCs w:val="24"/>
        </w:rPr>
      </w:pPr>
    </w:p>
    <w:p w:rsidR="0097503C" w:rsidRDefault="0097503C">
      <w:pPr>
        <w:rPr>
          <w:rFonts w:ascii="Times New Roman" w:hAnsi="Times New Roman" w:cs="Times New Roman"/>
          <w:sz w:val="24"/>
          <w:szCs w:val="24"/>
        </w:rPr>
      </w:pPr>
      <w:r w:rsidRPr="008623A0">
        <w:rPr>
          <w:rFonts w:ascii="Times New Roman" w:hAnsi="Times New Roman" w:cs="Times New Roman"/>
          <w:position w:val="-30"/>
          <w:sz w:val="24"/>
          <w:szCs w:val="24"/>
        </w:rPr>
        <w:object w:dxaOrig="3420" w:dyaOrig="720">
          <v:shape id="_x0000_i1029" type="#_x0000_t75" style="width:172.5pt;height:37.5pt" o:ole="">
            <v:imagedata r:id="rId13" o:title=""/>
          </v:shape>
          <o:OLEObject Type="Embed" ProgID="Equation.3" ShapeID="_x0000_i1029" DrawAspect="Content" ObjectID="_1461501929" r:id="rId14"/>
        </w:object>
      </w:r>
    </w:p>
    <w:p w:rsidR="0082792D" w:rsidRDefault="0082792D">
      <w:pPr>
        <w:rPr>
          <w:rFonts w:ascii="Times New Roman" w:hAnsi="Times New Roman" w:cs="Times New Roman"/>
          <w:sz w:val="24"/>
          <w:szCs w:val="24"/>
        </w:rPr>
      </w:pPr>
    </w:p>
    <w:p w:rsidR="0082792D" w:rsidRDefault="0082792D" w:rsidP="008279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Terms used to define DAPT modification of the </w:t>
      </w: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term:</w:t>
      </w:r>
    </w:p>
    <w:p w:rsidR="0082792D" w:rsidRDefault="0082792D" w:rsidP="0082792D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K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i/>
          <w:sz w:val="24"/>
          <w:szCs w:val="24"/>
        </w:rPr>
        <w:t xml:space="preserve"> =</w:t>
      </w:r>
      <w:r w:rsidRPr="00B67939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change in substrate affinity term produced by DAPT concentrations </w:t>
      </w:r>
    </w:p>
    <w:p w:rsidR="0097503C" w:rsidRPr="0082792D" w:rsidRDefault="0082792D" w:rsidP="0082792D">
      <w:r>
        <w:rPr>
          <w:rFonts w:ascii="Times New Roman" w:hAnsi="Times New Roman" w:cs="Times New Roman"/>
          <w:i/>
          <w:sz w:val="24"/>
          <w:szCs w:val="24"/>
        </w:rPr>
        <w:t>K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xx1</w:t>
      </w:r>
      <w:r w:rsidRPr="0082792D">
        <w:rPr>
          <w:rFonts w:ascii="Times New Roman" w:hAnsi="Times New Roman" w:cs="Times New Roman"/>
          <w:i/>
          <w:sz w:val="24"/>
          <w:szCs w:val="24"/>
        </w:rPr>
        <w:t xml:space="preserve"> and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67939">
        <w:rPr>
          <w:rFonts w:ascii="Times New Roman" w:hAnsi="Times New Roman" w:cs="Times New Roman"/>
          <w:i/>
        </w:rPr>
        <w:t>Hx</w:t>
      </w:r>
      <w:r>
        <w:rPr>
          <w:rFonts w:ascii="Times New Roman" w:hAnsi="Times New Roman" w:cs="Times New Roman"/>
          <w:i/>
        </w:rPr>
        <w:t>x</w:t>
      </w:r>
      <w:proofErr w:type="spellEnd"/>
      <w:r w:rsidRPr="00B67939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>are the same as above.</w:t>
      </w:r>
      <w:bookmarkStart w:id="0" w:name="_GoBack"/>
      <w:bookmarkEnd w:id="0"/>
    </w:p>
    <w:p w:rsidR="0082792D" w:rsidRPr="0097503C" w:rsidRDefault="0082792D">
      <w:pPr>
        <w:rPr>
          <w:i/>
        </w:rPr>
      </w:pPr>
    </w:p>
    <w:sectPr w:rsidR="0082792D" w:rsidRPr="00975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03C"/>
    <w:rsid w:val="00185835"/>
    <w:rsid w:val="005348B3"/>
    <w:rsid w:val="006B6687"/>
    <w:rsid w:val="0082792D"/>
    <w:rsid w:val="0097503C"/>
    <w:rsid w:val="00B67939"/>
    <w:rsid w:val="00EF5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Walsh, Ryan</dc:creator>
  <cp:lastModifiedBy>Walsh, Ryan</cp:lastModifiedBy>
  <cp:revision>1</cp:revision>
  <dcterms:created xsi:type="dcterms:W3CDTF">2014-05-13T15:30:00Z</dcterms:created>
  <dcterms:modified xsi:type="dcterms:W3CDTF">2014-05-13T19:59:00Z</dcterms:modified>
</cp:coreProperties>
</file>