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EYAL BENMOSHE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0"/>
          <w:szCs w:val="20"/>
          <w:rtl w:val="0"/>
          <w:lang w:val="en-US"/>
        </w:rPr>
        <w:t>Front End Web Developer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0"/>
          <w:szCs w:val="20"/>
          <w:rtl w:val="0"/>
          <w:lang w:val="en-US"/>
        </w:rPr>
        <w:t>Los Angeles, California</w:t>
      </w:r>
    </w:p>
    <w:p>
      <w:pPr>
        <w:pStyle w:val="Normal.0"/>
        <w:spacing w:after="0"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"mailto:ebmtemp1@gmail.com"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ebmtemp1@gmail.com</w:t>
      </w:r>
      <w:r>
        <w:rPr/>
        <w:fldChar w:fldCharType="end" w:fldLock="0"/>
      </w:r>
    </w:p>
    <w:p>
      <w:pPr>
        <w:pStyle w:val="Normal.0"/>
        <w:spacing w:after="0"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"http://www.eyalbenmoshe.com"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www.eyalbenmoshe.com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shd w:val="clear" w:color="auto" w:fill="f6f6f6"/>
          <w:rtl w:val="0"/>
          <w:lang w:val="en-US"/>
        </w:rPr>
        <w:t xml:space="preserve"> </w:t>
      </w:r>
    </w:p>
    <w:p>
      <w:pPr>
        <w:pStyle w:val="Normal.0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"https://github.com/EBM26"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https://github.com/EBM26</w:t>
      </w:r>
      <w:r>
        <w:rPr/>
        <w:fldChar w:fldCharType="end" w:fldLock="0"/>
      </w:r>
    </w:p>
    <w:p>
      <w:pPr>
        <w:pStyle w:val="Normal.0"/>
        <w:spacing w:line="48" w:lineRule="auto"/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  <w:lang w:val="en-US"/>
        </w:rPr>
        <w:t>Summary</w:t>
      </w:r>
    </w:p>
    <w:p>
      <w:pPr>
        <w:pStyle w:val="Normal.0"/>
        <w:spacing w:line="264" w:lineRule="auto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 hard-working front-end web developer with a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 succeed and advance in his career. Quick to adapt to any stack and workflow. Highly professional, reliable, and easy to work with. 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Work History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Golden Hippo Media, </w:t>
      </w:r>
      <w:r>
        <w:rPr>
          <w:rFonts w:ascii="Times New Roman" w:hAnsi="Times New Roman"/>
          <w:rtl w:val="0"/>
          <w:lang w:val="en-US"/>
        </w:rPr>
        <w:t>Front-End Web Developer                                             Mar 2016 - Present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i w:val="1"/>
          <w:iCs w:val="1"/>
          <w:rtl w:val="0"/>
          <w:lang w:val="en-US"/>
        </w:rPr>
        <w:t>Direct response marketing company that sells health supplements online.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Responsible for creating and maintaining e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commerce websites from scratch that are mobile responsive.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Company workflow centered on tasks on Jira and source-code uploading through GitHub and Deploy.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Responsible for modifying existing web pages to fit new designs for A/B testing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Creating new web pages from PSD files and making them mobile responsive.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Integrated new technologies such as Ooyala Video Hosting, cart tracking software, and ad tracking software.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Problem solving and debugging for other developers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challenges.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Site Examples: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"http://energyatanyage.com/"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energyatanyage.com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"http://gundrymd.com/"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gundrymd.com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"http://innerskinfix.com/"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innerskingfix.com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"http://nucific.com"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nucific.com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"http://beverlyhillsmd.com"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beverlyhillsmd.com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"http://probioticamerica.com"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probioticamerica.com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"http://thecardiackiller.com"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thecardiackiller.com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"http://health-headlines.org"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health-headlines.org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rtl w:val="0"/>
          <w:lang w:val="en-US"/>
        </w:rPr>
        <w:t xml:space="preserve"> and many more examples available upon request.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"http://princetonnutrients.com"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princetonnutrients.com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site built from scratch and is mobile responsive. </w:t>
      </w:r>
    </w:p>
    <w:p>
      <w:pPr>
        <w:pStyle w:val="Normal.0"/>
        <w:spacing w:after="0" w:line="240" w:lineRule="auto"/>
        <w:ind w:left="360" w:firstLine="0"/>
      </w:pPr>
      <w:r>
        <w:rPr>
          <w:rFonts w:ascii="Times New Roman" w:hAnsi="Times New Roman"/>
          <w:i w:val="1"/>
          <w:iCs w:val="1"/>
          <w:rtl w:val="0"/>
          <w:lang w:val="en-US"/>
        </w:rPr>
        <w:t>Technologies: HTML5,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PHP,  Javascript, JQuery,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CSS3, and Bootstrap</w:t>
      </w:r>
      <w:r>
        <w:rPr>
          <w:rFonts w:ascii="Times New Roman" w:hAnsi="Times New Roman"/>
          <w:i w:val="1"/>
          <w:iCs w:val="1"/>
          <w:rtl w:val="0"/>
          <w:lang w:val="en-US"/>
        </w:rPr>
        <w:t>, Git, Jira, Adobe Photoshop, Command-Line, Deploy.</w:t>
      </w:r>
    </w:p>
    <w:p>
      <w:pPr>
        <w:pStyle w:val="Normal.0"/>
        <w:spacing w:after="0" w:line="240" w:lineRule="auto"/>
        <w:ind w:left="360" w:firstLine="0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rtl w:val="0"/>
          <w:lang w:val="en-US"/>
        </w:rPr>
        <w:t>Freelance Web Developer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 xml:space="preserve">        Mar 2015 - Feb 2016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contract work building websites and web apps.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Style w:val="Link"/>
          <w:rFonts w:ascii="Times New Roman" w:cs="Times New Roman" w:hAnsi="Times New Roman" w:eastAsia="Times New Roman"/>
        </w:rPr>
        <w:fldChar w:fldCharType="begin" w:fldLock="0"/>
      </w:r>
      <w:r>
        <w:rPr>
          <w:rStyle w:val="Link"/>
          <w:rFonts w:ascii="Times New Roman" w:cs="Times New Roman" w:hAnsi="Times New Roman" w:eastAsia="Times New Roman"/>
        </w:rPr>
        <w:instrText xml:space="preserve"> HYPERLINK "http://www.drbenmoshe.com"</w:instrText>
      </w:r>
      <w:r>
        <w:rPr>
          <w:rStyle w:val="Link"/>
          <w:rFonts w:ascii="Times New Roman" w:cs="Times New Roman" w:hAnsi="Times New Roman" w:eastAsia="Times New Roman"/>
        </w:rPr>
        <w:fldChar w:fldCharType="separate" w:fldLock="0"/>
      </w:r>
      <w:r>
        <w:rPr>
          <w:rStyle w:val="Link"/>
          <w:rFonts w:ascii="Times New Roman" w:hAnsi="Times New Roman"/>
          <w:rtl w:val="0"/>
          <w:lang w:val="en-US"/>
        </w:rPr>
        <w:t>www.drbenmoshe.com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: A website for Dr Danny Benmoshe which describes his talents and offers his services. </w:t>
      </w:r>
      <w:r>
        <w:rPr>
          <w:rFonts w:ascii="Times New Roman" w:hAnsi="Times New Roman"/>
          <w:rtl w:val="0"/>
          <w:lang w:val="en-US"/>
        </w:rPr>
        <w:t>Built with a Bootstrap grid to ensure responsiveness to every desktop, mobile, and tablet screen sizes. JQuery functionalities to ensure good UX/UI. PHP form to email function with client-side validations.</w:t>
      </w:r>
    </w:p>
    <w:p>
      <w:pPr>
        <w:pStyle w:val="Normal.0"/>
        <w:spacing w:after="0" w:line="240" w:lineRule="auto"/>
        <w:ind w:left="360" w:firstLine="0"/>
      </w:pPr>
      <w:r>
        <w:rPr>
          <w:rFonts w:ascii="Times New Roman" w:hAnsi="Times New Roman"/>
          <w:i w:val="1"/>
          <w:iCs w:val="1"/>
          <w:rtl w:val="0"/>
          <w:lang w:val="en-US"/>
        </w:rPr>
        <w:t>Technologies: HTML5,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PHP, JQuery,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CSS3, and Bootstrap</w:t>
      </w:r>
    </w:p>
    <w:p>
      <w:pPr>
        <w:pStyle w:val="Normal.0"/>
        <w:spacing w:after="0" w:line="240" w:lineRule="auto"/>
        <w:ind w:left="360" w:firstLine="0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Osurv , </w:t>
      </w:r>
      <w:r>
        <w:rPr>
          <w:rFonts w:ascii="Times New Roman" w:hAnsi="Times New Roman"/>
          <w:rtl w:val="0"/>
          <w:lang w:val="en-US"/>
        </w:rPr>
        <w:t xml:space="preserve">Sales Manager </w:t>
        <w:tab/>
        <w:tab/>
        <w:tab/>
        <w:tab/>
        <w:tab/>
        <w:tab/>
        <w:tab/>
        <w:tab/>
        <w:tab/>
        <w:t xml:space="preserve">      2013 - 2014</w:t>
        <w:tab/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rtl w:val="0"/>
          <w:lang w:val="en-US"/>
        </w:rPr>
        <w:t>Burbank Medical Supply</w:t>
      </w:r>
      <w:r>
        <w:rPr>
          <w:rFonts w:ascii="Times New Roman" w:hAnsi="Times New Roman"/>
          <w:rtl w:val="0"/>
          <w:lang w:val="en-US"/>
        </w:rPr>
        <w:t xml:space="preserve">, Sales Manager  </w:t>
        <w:tab/>
        <w:tab/>
        <w:tab/>
        <w:tab/>
        <w:tab/>
        <w:tab/>
        <w:t xml:space="preserve">      2011 - 2013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rtl w:val="0"/>
          <w:lang w:val="en-US"/>
        </w:rPr>
        <w:t>Cellcom</w:t>
      </w:r>
      <w:r>
        <w:rPr>
          <w:rFonts w:ascii="Times New Roman" w:hAnsi="Times New Roman"/>
          <w:rtl w:val="0"/>
          <w:lang w:val="en-US"/>
        </w:rPr>
        <w:t xml:space="preserve">, Sales Representative </w:t>
        <w:tab/>
        <w:tab/>
        <w:tab/>
        <w:tab/>
        <w:tab/>
        <w:tab/>
        <w:tab/>
        <w:tab/>
        <w:t xml:space="preserve">      2006 - 2011</w:t>
        <w:tab/>
      </w:r>
    </w:p>
    <w:p>
      <w:pPr>
        <w:pStyle w:val="Normal.0"/>
        <w:spacing w:after="0" w:line="240" w:lineRule="auto"/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 xml:space="preserve"> 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Skills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rtl w:val="0"/>
          <w:lang w:val="en-US"/>
        </w:rPr>
        <w:t xml:space="preserve">HTML5, CSS3, </w:t>
      </w:r>
      <w:r>
        <w:rPr>
          <w:rFonts w:ascii="Times New Roman" w:hAnsi="Times New Roman"/>
          <w:rtl w:val="0"/>
          <w:lang w:val="en-US"/>
        </w:rPr>
        <w:t xml:space="preserve">JQuery, </w:t>
      </w:r>
      <w:r>
        <w:rPr>
          <w:rFonts w:ascii="Times New Roman" w:hAnsi="Times New Roman"/>
          <w:rtl w:val="0"/>
          <w:lang w:val="en-US"/>
        </w:rPr>
        <w:t>Javascript, AngularJS, Ruby on Rails, JQuery, MongoDB, PostgreSQL, Bootstrap, API development, Test Driven Development, Github, Heroku</w:t>
      </w:r>
      <w:r>
        <w:rPr>
          <w:rFonts w:ascii="Times New Roman" w:hAnsi="Times New Roman"/>
          <w:rtl w:val="0"/>
          <w:lang w:val="en-US"/>
        </w:rPr>
        <w:t xml:space="preserve">, Jira, Adobe Photoshop, </w:t>
      </w:r>
    </w:p>
    <w:p>
      <w:pPr>
        <w:pStyle w:val="Normal.0"/>
        <w:spacing w:after="0" w:line="240" w:lineRule="auto"/>
        <w:ind w:firstLine="720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  <w:lang w:val="en-US"/>
        </w:rPr>
        <w:t>Education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General Assembly, Web Development Immersive Program                                                           </w:t>
        <w:tab/>
        <w:tab/>
        <w:t xml:space="preserve">      2015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 months intensive all day web development languages including HTML5, CSS3, Javascript, AngularJS, Ruby on Rails, MongoDB, PostgreSQL, Bootstrap, API development, Test Driven Development.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u w:val="single"/>
          <w:rtl w:val="0"/>
          <w:lang w:val="en-US"/>
        </w:rPr>
        <w:t>Projects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sz w:val="20"/>
          <w:szCs w:val="20"/>
          <w:rtl w:val="0"/>
          <w:lang w:val="en-US"/>
        </w:rPr>
        <w:t>Tabularasa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"https://tabularasaeyal.herokuapp.com/signup/login"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https://tabularasaeyal.herokuapp.com/signup/login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An app that is designed to help the user clear his/her head of unnecessary thoughts by allowing him/her to create lists with items and tasks that need to be completed. Made with Ruby on Rails, PostgreSQL, AngularJS, and Bootstrap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sz w:val="20"/>
          <w:szCs w:val="20"/>
          <w:rtl w:val="0"/>
          <w:lang w:val="en-US"/>
        </w:rPr>
        <w:t>Player Popularity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"http://playerproductivity.herokuapp.com/players"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http://playerproductivity.herokuapp.com/players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An App that shows the user his/her favorite NBA player's popularity rank according to the number of daily Tweets the player receives. Made with Ruby on Rails, PostgreSQL, calling the Tweeter API, d3 graphing, Pure CSS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360"/>
          <w:tab w:val="left" w:pos="505"/>
        </w:tabs>
        <w:ind w:left="4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505"/>
          <w:tab w:val="num" w:pos="1368"/>
        </w:tabs>
        <w:ind w:left="144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505"/>
          <w:tab w:val="num" w:pos="2088"/>
        </w:tabs>
        <w:ind w:left="216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505"/>
          <w:tab w:val="num" w:pos="2808"/>
        </w:tabs>
        <w:ind w:left="2880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505"/>
          <w:tab w:val="num" w:pos="3528"/>
        </w:tabs>
        <w:ind w:left="360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505"/>
          <w:tab w:val="num" w:pos="4248"/>
        </w:tabs>
        <w:ind w:left="432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505"/>
          <w:tab w:val="num" w:pos="4968"/>
        </w:tabs>
        <w:ind w:left="5040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505"/>
          <w:tab w:val="num" w:pos="5688"/>
        </w:tabs>
        <w:ind w:left="576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505"/>
          <w:tab w:val="num" w:pos="6408"/>
        </w:tabs>
        <w:ind w:left="648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0"/>
      <w:szCs w:val="20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