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AEB2A" w14:textId="77777777" w:rsidR="00000000" w:rsidRDefault="00D51F1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Module 2 Challenge - VBA</w:t>
      </w:r>
    </w:p>
    <w:p w14:paraId="214CB4F4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May 11, 2023</w:t>
      </w:r>
    </w:p>
    <w:p w14:paraId="16C6B083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10:44 PM</w:t>
      </w:r>
    </w:p>
    <w:p w14:paraId="5F6E4A16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Sub Stocks()</w:t>
      </w:r>
    </w:p>
    <w:p w14:paraId="251D062F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830AE5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'define each variable</w:t>
      </w:r>
    </w:p>
    <w:p w14:paraId="6F45DA84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Dim Stock_Name As String</w:t>
      </w:r>
    </w:p>
    <w:p w14:paraId="65DCE64C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7BE49F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Dim Summary_Table_Row As Double</w:t>
      </w:r>
    </w:p>
    <w:p w14:paraId="39FEA0FF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732C6D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Dim Yearly_Change As Double</w:t>
      </w:r>
    </w:p>
    <w:p w14:paraId="757C50F9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3B5891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Dim Percent_Change As Double</w:t>
      </w:r>
    </w:p>
    <w:p w14:paraId="28C1931C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356A3F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Dim Total_Volume As LongLong</w:t>
      </w:r>
    </w:p>
    <w:p w14:paraId="0D39BAE5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C3AC05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Dim opening_price As Double</w:t>
      </w:r>
    </w:p>
    <w:p w14:paraId="3FAB2AEF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9AFB0D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Dim closing_price As Double</w:t>
      </w:r>
    </w:p>
    <w:p w14:paraId="689DEE99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D74B5C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Dim maxvalue As Double</w:t>
      </w:r>
    </w:p>
    <w:p w14:paraId="1772D1DB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E97256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Dim minvalue As Double</w:t>
      </w:r>
    </w:p>
    <w:p w14:paraId="58D4146C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206280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Dim maxvolume As LongLong</w:t>
      </w:r>
    </w:p>
    <w:p w14:paraId="046FBE97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EF6485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Dim ticker As String</w:t>
      </w:r>
    </w:p>
    <w:p w14:paraId="73F02EF6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467BBE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'run so code works on each sheet</w:t>
      </w:r>
    </w:p>
    <w:p w14:paraId="0B0602EA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Each ws In ThisWorkbook.Worksheets</w:t>
      </w:r>
    </w:p>
    <w:p w14:paraId="00AA8B27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ws.Activate</w:t>
      </w:r>
    </w:p>
    <w:p w14:paraId="29A8F6DD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134FC1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'name variable starting values</w:t>
      </w:r>
    </w:p>
    <w:p w14:paraId="49E791CA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Summary_Table_Row = 2</w:t>
      </w:r>
    </w:p>
    <w:p w14:paraId="53D0DF7A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1A3725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Yearly_Change = 0</w:t>
      </w:r>
    </w:p>
    <w:p w14:paraId="7BC24886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6544D3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Num1 = 2</w:t>
      </w:r>
    </w:p>
    <w:p w14:paraId="330E2E24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0CEC9A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Total_Volumne = 0</w:t>
      </w:r>
    </w:p>
    <w:p w14:paraId="04DD9B67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9F6E86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lastrow = Cells(Rows.Count, 1).End(xlUp).Row</w:t>
      </w:r>
    </w:p>
    <w:p w14:paraId="335FD5AF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956D97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'label new columns</w:t>
      </w:r>
    </w:p>
    <w:p w14:paraId="459A43F3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Cells(1, 9) = "Stock Name"</w:t>
      </w:r>
    </w:p>
    <w:p w14:paraId="4A2D9220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Cells(1, 10) = "Yearly Change"</w:t>
      </w:r>
    </w:p>
    <w:p w14:paraId="514BAF17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Cells(1, 11) = "Percent Ch</w:t>
      </w:r>
      <w:r>
        <w:rPr>
          <w:rFonts w:ascii="Calibri" w:hAnsi="Calibri" w:cs="Calibri"/>
          <w:sz w:val="22"/>
          <w:szCs w:val="22"/>
        </w:rPr>
        <w:t>ange"</w:t>
      </w:r>
    </w:p>
    <w:p w14:paraId="5F88DA8C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Cells(1, 12) = "Total Volume"</w:t>
      </w:r>
    </w:p>
    <w:p w14:paraId="20351ADB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Cells(2, 15) = "Greatest % Increase"</w:t>
      </w:r>
    </w:p>
    <w:p w14:paraId="30540FE9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Cells(3, 15) = "Greatest % Decrease"</w:t>
      </w:r>
    </w:p>
    <w:p w14:paraId="23F33B02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Cells(4, 15) = "Greatest Total Volume"</w:t>
      </w:r>
    </w:p>
    <w:p w14:paraId="452B7BA4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Cells(1, 16) = "Stock Name"</w:t>
      </w:r>
    </w:p>
    <w:p w14:paraId="30331A18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Cells(1, 17) = "Value"</w:t>
      </w:r>
    </w:p>
    <w:p w14:paraId="337CEA8E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3F0946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53AB68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'if statements to search through original table</w:t>
      </w:r>
    </w:p>
    <w:p w14:paraId="07E37A9E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14:paraId="3CE3BDF7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For Row = 2 To lastrow</w:t>
      </w:r>
    </w:p>
    <w:p w14:paraId="07FB79E9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809691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411D17FC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If Cells(Row, 1).Value &lt;&gt; Cells(Row - 1, 1).Value Then</w:t>
      </w:r>
    </w:p>
    <w:p w14:paraId="142DFA30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42E3BC88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Stock_Name = Cells(Row, 1).Value</w:t>
      </w:r>
    </w:p>
    <w:p w14:paraId="35C496FB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51E0F266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opening_price = Cells(Row, 3).Value</w:t>
      </w:r>
    </w:p>
    <w:p w14:paraId="3DC01D61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0E33E26A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Range("I" &amp; Summary_Table_Row)</w:t>
      </w:r>
      <w:r>
        <w:rPr>
          <w:rFonts w:ascii="Calibri" w:hAnsi="Calibri" w:cs="Calibri"/>
          <w:sz w:val="22"/>
          <w:szCs w:val="22"/>
        </w:rPr>
        <w:t>.Value = Stock_Name</w:t>
      </w:r>
    </w:p>
    <w:p w14:paraId="7781BD9E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475450AE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08A80DD6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End If</w:t>
      </w:r>
    </w:p>
    <w:p w14:paraId="3227906D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32DC7C97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4FA48246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If Cells(Row, 1).Value &lt;&gt; Cells(Row + 1, 1).Value Then</w:t>
      </w:r>
    </w:p>
    <w:p w14:paraId="752693F7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075115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closing_price = Cells(Row, 6).Value</w:t>
      </w:r>
    </w:p>
    <w:p w14:paraId="07BE7144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14:paraId="300C00FD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578EC818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Total_Volume = Cells(Row, 7) + Total_Volume</w:t>
      </w:r>
    </w:p>
    <w:p w14:paraId="1B9F26EC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43A4FC48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      Range("L" &amp; Summary_Table_Row).Value = Total_Volume</w:t>
      </w:r>
    </w:p>
    <w:p w14:paraId="2B6F3A1D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651529D9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77F35653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Yearly_Change = closing_price - opening_price</w:t>
      </w:r>
    </w:p>
    <w:p w14:paraId="4D43AEF4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389BA9C6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Range("J" &amp; Summary_Table_Row).Value = Yearly_Change</w:t>
      </w:r>
    </w:p>
    <w:p w14:paraId="46CCD052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3A60A6E4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28EF4F26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>Summary_Table_Row = Summary_Table_Row + 1</w:t>
      </w:r>
    </w:p>
    <w:p w14:paraId="7FBC21DE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6F6C4346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Total_Volume = 0</w:t>
      </w:r>
    </w:p>
    <w:p w14:paraId="275DB790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5157CEC7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Else</w:t>
      </w:r>
    </w:p>
    <w:p w14:paraId="30A47C5D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3143CDFC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Total_Volume = Total_Volume + Cells(Row, 7)</w:t>
      </w:r>
    </w:p>
    <w:p w14:paraId="1141F9FE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2B2036A7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  </w:t>
      </w:r>
    </w:p>
    <w:p w14:paraId="0DDD730C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'add color formatting to Yearly Change</w:t>
      </w:r>
    </w:p>
    <w:p w14:paraId="039346B0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If Cells(Summary</w:t>
      </w:r>
      <w:r>
        <w:rPr>
          <w:rFonts w:ascii="Calibri" w:hAnsi="Calibri" w:cs="Calibri"/>
          <w:sz w:val="22"/>
          <w:szCs w:val="22"/>
        </w:rPr>
        <w:t>_Table_Row, 10).Value &gt; 0 Then</w:t>
      </w:r>
    </w:p>
    <w:p w14:paraId="440B91AC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</w:p>
    <w:p w14:paraId="0AE0551F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Cells(Summary_Table_Row, 10).Interior.ColorIndex = 50</w:t>
      </w:r>
    </w:p>
    <w:p w14:paraId="5B2E2D5F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</w:p>
    <w:p w14:paraId="158F8EAC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Else</w:t>
      </w:r>
    </w:p>
    <w:p w14:paraId="3F612B4F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</w:p>
    <w:p w14:paraId="0DC752D7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Cells(Summary_Table_Row, 10).Interior.ColorIndex = 9</w:t>
      </w:r>
    </w:p>
    <w:p w14:paraId="32C1AD1E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</w:p>
    <w:p w14:paraId="4B1B156A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End If</w:t>
      </w:r>
    </w:p>
    <w:p w14:paraId="69116237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14:paraId="5AF1C899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A96FA6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</w:p>
    <w:p w14:paraId="672CF384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Percent_Change = (Yearly_Change / opening_price) * 100</w:t>
      </w:r>
    </w:p>
    <w:p w14:paraId="42870258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</w:p>
    <w:p w14:paraId="5071B951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Range("K" &amp; Summary_Table_Row).Value = Percent_Change</w:t>
      </w:r>
    </w:p>
    <w:p w14:paraId="35DF3FFA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</w:p>
    <w:p w14:paraId="50A634B5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Range("K" &amp; </w:t>
      </w:r>
      <w:r>
        <w:rPr>
          <w:rFonts w:ascii="Calibri" w:hAnsi="Calibri" w:cs="Calibri"/>
          <w:sz w:val="22"/>
          <w:szCs w:val="22"/>
        </w:rPr>
        <w:t>Summary_Table_Row).NumberFormat = "0.00"</w:t>
      </w:r>
    </w:p>
    <w:p w14:paraId="1340EA42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3C67AC09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</w:p>
    <w:p w14:paraId="703FA8BD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</w:p>
    <w:p w14:paraId="553941D6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'calculate greatest % increase and decrease</w:t>
      </w:r>
    </w:p>
    <w:p w14:paraId="109F8D3B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</w:p>
    <w:p w14:paraId="53F9C5C8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maxvalue = WorksheetFunction.max(Range("K" &amp; lastrow))</w:t>
      </w:r>
    </w:p>
    <w:p w14:paraId="30257016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</w:p>
    <w:p w14:paraId="2749BB15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sz w:val="22"/>
          <w:szCs w:val="22"/>
        </w:rPr>
        <w:t xml:space="preserve">         minvalue = WorksheetFunction.Min(Range("K" &amp; lastrow))</w:t>
      </w:r>
    </w:p>
    <w:p w14:paraId="529AEC38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</w:p>
    <w:p w14:paraId="1C650726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maxvolume = WorksheetFunction.max(Range("L" &amp; lastrow))</w:t>
      </w:r>
    </w:p>
    <w:p w14:paraId="6ACFF85F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</w:p>
    <w:p w14:paraId="47783DDC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If Cells(Row, 11).Value = maxvalue Then</w:t>
      </w:r>
    </w:p>
    <w:p w14:paraId="6AEA09BF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</w:p>
    <w:p w14:paraId="2F84C2A6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</w:t>
      </w:r>
      <w:r>
        <w:rPr>
          <w:rFonts w:ascii="Calibri" w:hAnsi="Calibri" w:cs="Calibri"/>
          <w:sz w:val="22"/>
          <w:szCs w:val="22"/>
        </w:rPr>
        <w:t xml:space="preserve">   maxvalue = Cells(2, 17).Value</w:t>
      </w:r>
    </w:p>
    <w:p w14:paraId="132C2144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</w:p>
    <w:p w14:paraId="1F04E1B5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ticker = Cells(2, 16).Value</w:t>
      </w:r>
    </w:p>
    <w:p w14:paraId="1953927B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</w:p>
    <w:p w14:paraId="3627353A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End If</w:t>
      </w:r>
    </w:p>
    <w:p w14:paraId="1931C2EC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0F8AD6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If Cells(Row, 10).Value = minvalue Then</w:t>
      </w:r>
    </w:p>
    <w:p w14:paraId="604E08EF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</w:p>
    <w:p w14:paraId="2CB9A6D2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minvalue = Cells(Row, 11).Value</w:t>
      </w:r>
    </w:p>
    <w:p w14:paraId="694192A4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</w:p>
    <w:p w14:paraId="13A37AF1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ticker = Cells(3, 16).Value</w:t>
      </w:r>
    </w:p>
    <w:p w14:paraId="01B02F78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</w:p>
    <w:p w14:paraId="5F19BFBF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End If</w:t>
      </w:r>
    </w:p>
    <w:p w14:paraId="79DDE238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</w:p>
    <w:p w14:paraId="503C7B66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If Cells(Row + 1, 11).Value = maxvolume Then</w:t>
      </w:r>
    </w:p>
    <w:p w14:paraId="3B56D80A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</w:p>
    <w:p w14:paraId="0DAAC543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  <w:r>
        <w:rPr>
          <w:rFonts w:ascii="Calibri" w:hAnsi="Calibri" w:cs="Calibri"/>
          <w:sz w:val="22"/>
          <w:szCs w:val="22"/>
        </w:rPr>
        <w:t>maxvolume = Cells(Row, 11)</w:t>
      </w:r>
    </w:p>
    <w:p w14:paraId="6B5E55B5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</w:p>
    <w:p w14:paraId="1D0AEDB4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ticker = Cells(4, 16).Value</w:t>
      </w:r>
    </w:p>
    <w:p w14:paraId="474DCA10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</w:p>
    <w:p w14:paraId="0E4DA015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End If</w:t>
      </w:r>
    </w:p>
    <w:p w14:paraId="5302F80E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</w:p>
    <w:p w14:paraId="33F3144B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0F5E479B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End If</w:t>
      </w:r>
    </w:p>
    <w:p w14:paraId="2EEDCE4A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0FC392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Next Row</w:t>
      </w:r>
    </w:p>
    <w:p w14:paraId="1BCEBE50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67C9B8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Format colums</w:t>
      </w:r>
    </w:p>
    <w:p w14:paraId="59B27CB2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Columns("A:Q").AutoFit</w:t>
      </w:r>
    </w:p>
    <w:p w14:paraId="2F66A53D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14:paraId="0FDDD035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Next ws</w:t>
      </w:r>
    </w:p>
    <w:p w14:paraId="4B8939D3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14:paraId="6A7C32CF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Yearly_Change = 0</w:t>
      </w:r>
    </w:p>
    <w:p w14:paraId="39B62344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Total_Volume = 0</w:t>
      </w:r>
    </w:p>
    <w:p w14:paraId="1B73A90B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28CD75" w14:textId="77777777" w:rsidR="00000000" w:rsidRDefault="00D51F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 Sub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1B"/>
    <w:rsid w:val="00D5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BB2903"/>
  <w15:chartTrackingRefBased/>
  <w15:docId w15:val="{3497D780-EE9F-4F4B-ADBC-EA70B06C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Pazdera</dc:creator>
  <cp:keywords/>
  <dc:description/>
  <cp:lastModifiedBy>Eva Pazdera</cp:lastModifiedBy>
  <cp:revision>2</cp:revision>
  <dcterms:created xsi:type="dcterms:W3CDTF">2023-05-12T04:36:00Z</dcterms:created>
  <dcterms:modified xsi:type="dcterms:W3CDTF">2023-05-12T04:36:00Z</dcterms:modified>
</cp:coreProperties>
</file>