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431" w:rsidRDefault="00224431" w:rsidP="00224431">
      <w:pPr>
        <w:jc w:val="both"/>
      </w:pPr>
      <w:r w:rsidRPr="00224431">
        <w:rPr>
          <w:noProof/>
        </w:rPr>
        <w:t>Ajuste no Smart Form Z_NFDANFE_PORTRAIT_SAP impactou</w:t>
      </w:r>
      <w:r>
        <w:rPr>
          <w:noProof/>
        </w:rPr>
        <w:t xml:space="preserve"> em tods os DANFES, pois o texto </w:t>
      </w:r>
      <w:r w:rsidRPr="00224431">
        <w:rPr>
          <w:b/>
          <w:bCs/>
          <w:i/>
          <w:iCs/>
        </w:rPr>
        <w:t>Especificação: Classe Cristal Branco Cristal</w:t>
      </w:r>
      <w:r>
        <w:rPr>
          <w:b/>
          <w:bCs/>
        </w:rPr>
        <w:t xml:space="preserve"> </w:t>
      </w:r>
      <w:r>
        <w:t>que deveria ser exibido apenas em caso de existir laudo do açúcar cristal, está sendo exibido em todos os processos que emitem DANFE.</w:t>
      </w:r>
    </w:p>
    <w:p w:rsidR="007C36C8" w:rsidRDefault="007C36C8" w:rsidP="00224431">
      <w:pPr>
        <w:jc w:val="both"/>
      </w:pPr>
      <w:r>
        <w:t xml:space="preserve">REQUEST: </w:t>
      </w:r>
      <w:r w:rsidRPr="007C36C8">
        <w:t>DEVK945860</w:t>
      </w:r>
      <w:bookmarkStart w:id="0" w:name="_GoBack"/>
      <w:bookmarkEnd w:id="0"/>
    </w:p>
    <w:p w:rsidR="00224431" w:rsidRPr="00224431" w:rsidRDefault="00224431">
      <w:pPr>
        <w:rPr>
          <w:b/>
          <w:bCs/>
          <w:noProof/>
        </w:rPr>
      </w:pPr>
      <w:r w:rsidRPr="00224431">
        <w:rPr>
          <w:b/>
          <w:bCs/>
        </w:rPr>
        <w:t>Evidências abaixo:</w:t>
      </w:r>
    </w:p>
    <w:p w:rsidR="00224431" w:rsidRDefault="00224431">
      <w:r>
        <w:rPr>
          <w:noProof/>
        </w:rPr>
        <w:drawing>
          <wp:inline distT="0" distB="0" distL="0" distR="0" wp14:anchorId="30F4046A" wp14:editId="7265974F">
            <wp:extent cx="3267075" cy="339884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0378" cy="34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431" w:rsidRDefault="00224431"/>
    <w:p w:rsidR="007F4B0F" w:rsidRDefault="00A21609">
      <w:r>
        <w:rPr>
          <w:noProof/>
        </w:rPr>
        <w:drawing>
          <wp:inline distT="0" distB="0" distL="0" distR="0" wp14:anchorId="77493C6B" wp14:editId="2BDE015D">
            <wp:extent cx="2762250" cy="261965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6611" cy="263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431">
        <w:rPr>
          <w:noProof/>
        </w:rPr>
        <w:drawing>
          <wp:inline distT="0" distB="0" distL="0" distR="0" wp14:anchorId="0DF9D2C0" wp14:editId="4416C480">
            <wp:extent cx="2599136" cy="26257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4699" cy="263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09" w:rsidRDefault="00A21609"/>
    <w:p w:rsidR="00A21609" w:rsidRDefault="00A21609"/>
    <w:sectPr w:rsidR="00A21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09"/>
    <w:rsid w:val="00224431"/>
    <w:rsid w:val="007C36C8"/>
    <w:rsid w:val="007F4B0F"/>
    <w:rsid w:val="00A2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0ECB"/>
  <w15:chartTrackingRefBased/>
  <w15:docId w15:val="{C7FD1057-9A8F-403E-80F5-189C5F8D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48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Mirielly Alves Marinho Sobral</dc:creator>
  <cp:keywords/>
  <dc:description/>
  <cp:lastModifiedBy>Mirielly Alves Marinho Sobral</cp:lastModifiedBy>
  <cp:revision>2</cp:revision>
  <dcterms:created xsi:type="dcterms:W3CDTF">2019-12-18T12:35:00Z</dcterms:created>
  <dcterms:modified xsi:type="dcterms:W3CDTF">2019-12-18T13:05:00Z</dcterms:modified>
</cp:coreProperties>
</file>