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 w:rsidP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Datafix - </w:t>
            </w:r>
            <w:bookmarkStart w:id="0" w:name="_GoBack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r w:rsidRPr="00AE055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20A80">
              <w:rPr>
                <w:rFonts w:ascii="Arial" w:hAnsi="Arial" w:cs="Arial"/>
                <w:color w:val="000000"/>
                <w:sz w:val="20"/>
                <w:szCs w:val="20"/>
              </w:rPr>
              <w:t>ERROR FC</w:t>
            </w:r>
            <w:r w:rsidR="00820A80">
              <w:t>0002-00000102 del proveedor: COMPANIA AGRO FORESTAL DE SERVICIOS Y MANDATOS SA</w:t>
            </w:r>
            <w:bookmarkEnd w:id="0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820A80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SD14859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92DB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2019-12-30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F2D9D" w:rsidRDefault="001738B5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820A80" w:rsidRDefault="00820A80" w:rsidP="00820A80">
            <w:pPr>
              <w:pStyle w:val="NormalWeb"/>
            </w:pPr>
            <w:r>
              <w:t>update AP_invoices_all</w:t>
            </w:r>
            <w:r>
              <w:br/>
              <w:t>SET PAYMENT_STATUS_FLAG = 'Y'</w:t>
            </w:r>
            <w:r>
              <w:br/>
              <w:t>and invoice_id = 1194744</w:t>
            </w:r>
          </w:p>
          <w:p w:rsidR="00820A80" w:rsidRDefault="00820A80" w:rsidP="00820A80">
            <w:pPr>
              <w:pStyle w:val="NormalWeb"/>
            </w:pPr>
            <w:r>
              <w:t>commit;</w:t>
            </w:r>
            <w:r>
              <w:br/>
              <w:t>1 row updated</w:t>
            </w:r>
          </w:p>
          <w:p w:rsidR="00820A80" w:rsidRDefault="00820A80" w:rsidP="00820A80">
            <w:pPr>
              <w:pStyle w:val="NormalWeb"/>
            </w:pPr>
            <w:r>
              <w:t>update AP_PAYMENT_SCHEDULES_all</w:t>
            </w:r>
            <w:r>
              <w:br/>
              <w:t>SET PAYMENT_STATUS_FLAG = 'Y',</w:t>
            </w:r>
            <w:r>
              <w:br/>
              <w:t>     AMOUNT_REMAINING = 0</w:t>
            </w:r>
            <w:r>
              <w:br/>
              <w:t>and invoice_id = 1194744</w:t>
            </w:r>
            <w:r>
              <w:br/>
              <w:t>and Payment_num = 2</w:t>
            </w:r>
          </w:p>
          <w:p w:rsidR="00820A80" w:rsidRDefault="00820A80" w:rsidP="00820A80">
            <w:pPr>
              <w:pStyle w:val="NormalWeb"/>
            </w:pPr>
            <w:r>
              <w:t>commit;</w:t>
            </w:r>
            <w:r>
              <w:br/>
              <w:t>1 row updated</w:t>
            </w:r>
          </w:p>
          <w:p w:rsidR="001738B5" w:rsidRDefault="001738B5" w:rsidP="00820A80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820A8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2019-12 -30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F23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F23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F23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F23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F23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E055A" w:rsidRDefault="00AE055A" w:rsidP="00064206">
      <w:pPr>
        <w:rPr>
          <w:rFonts w:ascii="Arial" w:hAnsi="Arial" w:cs="Arial"/>
          <w:sz w:val="24"/>
          <w:szCs w:val="24"/>
        </w:rPr>
      </w:pPr>
    </w:p>
    <w:p w:rsidR="001738B5" w:rsidRDefault="001738B5" w:rsidP="001738B5">
      <w:pPr>
        <w:rPr>
          <w:rFonts w:eastAsia="Times New Roman"/>
        </w:rPr>
      </w:pPr>
    </w:p>
    <w:p w:rsidR="00820A80" w:rsidRDefault="00820A80" w:rsidP="00820A80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Guillermina Cerda &lt;gcerda@Adecoagro.com&gt;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jueves, 26 de diciembre de 2019 20:28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Mauro Nahuel Gil &lt;mgil@Adecoagro.com&gt;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[Request ID :##14859##] : Error</w:t>
      </w:r>
    </w:p>
    <w:p w:rsidR="00820A80" w:rsidRDefault="00820A80" w:rsidP="00820A80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820A80" w:rsidRDefault="00820A80" w:rsidP="00820A80">
      <w:pPr>
        <w:spacing w:after="240"/>
        <w:rPr>
          <w:rFonts w:eastAsia="Times New Roman"/>
        </w:rPr>
      </w:pPr>
      <w:r>
        <w:rPr>
          <w:rFonts w:eastAsia="Times New Roman"/>
        </w:rPr>
        <w:t>Ok</w:t>
      </w:r>
    </w:p>
    <w:p w:rsidR="00820A80" w:rsidRDefault="00820A80" w:rsidP="00820A80">
      <w:pPr>
        <w:rPr>
          <w:rFonts w:eastAsia="Times New Roman"/>
        </w:rPr>
      </w:pPr>
      <w:r>
        <w:rPr>
          <w:rFonts w:eastAsia="Times New Roman"/>
        </w:rPr>
        <w:t>Guillermina Cerdá</w:t>
      </w: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  <w:r>
        <w:rPr>
          <w:rFonts w:eastAsia="Times New Roman"/>
        </w:rPr>
        <w:t>Tesorería</w:t>
      </w: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  <w:r>
        <w:rPr>
          <w:rFonts w:eastAsia="Times New Roman"/>
        </w:rPr>
        <w:t xml:space="preserve">TEL +54 </w:t>
      </w:r>
      <w:dir w:val="ltr">
        <w:r>
          <w:rPr>
            <w:rFonts w:eastAsia="Times New Roman"/>
          </w:rPr>
          <w:t xml:space="preserve">11 4836.8600  DIR +54 </w:t>
        </w:r>
        <w:dir w:val="ltr">
          <w:r>
            <w:rPr>
              <w:rFonts w:eastAsia="Times New Roman"/>
            </w:rPr>
            <w:t>11 4836.8818</w:t>
          </w:r>
        </w:dir>
      </w:di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  <w:r>
        <w:rPr>
          <w:rFonts w:eastAsia="Times New Roman"/>
        </w:rPr>
        <w:t>Fondo de la Legua 936</w:t>
      </w:r>
    </w:p>
    <w:p w:rsidR="00820A80" w:rsidRDefault="00820A80" w:rsidP="00820A80">
      <w:pPr>
        <w:rPr>
          <w:rFonts w:eastAsia="Times New Roman"/>
        </w:rPr>
      </w:pPr>
      <w:r>
        <w:rPr>
          <w:rFonts w:eastAsia="Times New Roman"/>
        </w:rPr>
        <w:t>B1640EDO | Martínez | Buenos Aires | Argentina</w:t>
      </w: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  <w:r>
        <w:rPr>
          <w:rFonts w:eastAsia="Times New Roman"/>
        </w:rPr>
        <w:t>adecoagro.com</w:t>
      </w: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AE055A" w:rsidRDefault="00AE055A" w:rsidP="00AE055A">
      <w:pPr>
        <w:rPr>
          <w:rFonts w:ascii="Calibri" w:hAnsi="Calibri" w:cs="Calibri"/>
          <w:color w:val="1F497D"/>
          <w:lang w:eastAsia="en-US"/>
        </w:rPr>
      </w:pP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3E8" w:rsidRDefault="00AF23E8">
      <w:pPr>
        <w:spacing w:after="0" w:line="240" w:lineRule="auto"/>
      </w:pPr>
      <w:r>
        <w:separator/>
      </w:r>
    </w:p>
  </w:endnote>
  <w:endnote w:type="continuationSeparator" w:id="0">
    <w:p w:rsidR="00AF23E8" w:rsidRDefault="00AF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820A80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3E8" w:rsidRDefault="00AF23E8">
      <w:pPr>
        <w:spacing w:after="0" w:line="240" w:lineRule="auto"/>
      </w:pPr>
      <w:r>
        <w:separator/>
      </w:r>
    </w:p>
  </w:footnote>
  <w:footnote w:type="continuationSeparator" w:id="0">
    <w:p w:rsidR="00AF23E8" w:rsidRDefault="00AF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92DB8"/>
    <w:rsid w:val="000F6E29"/>
    <w:rsid w:val="001029EE"/>
    <w:rsid w:val="001738B5"/>
    <w:rsid w:val="00257123"/>
    <w:rsid w:val="003D6467"/>
    <w:rsid w:val="004656A3"/>
    <w:rsid w:val="004B592F"/>
    <w:rsid w:val="00553264"/>
    <w:rsid w:val="00590264"/>
    <w:rsid w:val="006208A7"/>
    <w:rsid w:val="00627545"/>
    <w:rsid w:val="006830B2"/>
    <w:rsid w:val="00692C5F"/>
    <w:rsid w:val="006B24AB"/>
    <w:rsid w:val="006C627D"/>
    <w:rsid w:val="006D2886"/>
    <w:rsid w:val="00754A0D"/>
    <w:rsid w:val="0077680E"/>
    <w:rsid w:val="00782491"/>
    <w:rsid w:val="007A3BB1"/>
    <w:rsid w:val="00820A80"/>
    <w:rsid w:val="008A7379"/>
    <w:rsid w:val="008E7CC1"/>
    <w:rsid w:val="008F2D9D"/>
    <w:rsid w:val="009F1031"/>
    <w:rsid w:val="00A03FFB"/>
    <w:rsid w:val="00AE055A"/>
    <w:rsid w:val="00AF23E8"/>
    <w:rsid w:val="00B87FC6"/>
    <w:rsid w:val="00C0330C"/>
    <w:rsid w:val="00C17BA5"/>
    <w:rsid w:val="00C25349"/>
    <w:rsid w:val="00C46D27"/>
    <w:rsid w:val="00CC12A1"/>
    <w:rsid w:val="00D46D38"/>
    <w:rsid w:val="00D5199D"/>
    <w:rsid w:val="00D543FF"/>
    <w:rsid w:val="00DD0912"/>
    <w:rsid w:val="00E00FBB"/>
    <w:rsid w:val="00E36A89"/>
    <w:rsid w:val="00EA07BB"/>
    <w:rsid w:val="00EC60D5"/>
    <w:rsid w:val="00EE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7E9541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2</cp:revision>
  <dcterms:created xsi:type="dcterms:W3CDTF">2019-12-30T20:12:00Z</dcterms:created>
  <dcterms:modified xsi:type="dcterms:W3CDTF">2019-12-30T20:12:00Z</dcterms:modified>
</cp:coreProperties>
</file>