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Diferencia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la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Cuenta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211101</w:t>
            </w:r>
            <w:r w:rsidR="00E666F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Revised 1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7D60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16235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726B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2020-04-22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AP_invoice_lines_all</w:t>
            </w:r>
            <w:proofErr w:type="spellEnd"/>
          </w:p>
          <w:p w:rsidR="00F224A8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F224A8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ASSETS_ADDITION_FLAG</w:t>
            </w:r>
            <w:r w:rsidR="00F224A8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F224A8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F224A8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F224A8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'N',</w:t>
            </w:r>
          </w:p>
          <w:p w:rsidR="00E726BA" w:rsidRDefault="00F224A8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 w:rsidR="00E726BA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 w:rsidR="00E726BA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726BA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 w:rsidR="00E726BA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E726BA"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 w:rsidR="00E726BA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'FC 2-346.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leche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cruda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feb2020'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LINE_SOURCE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'AUTO WITHHOLDING'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DEFAULT_DIST_CCID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2327.58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2327.58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ROUNDING_AMT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8168D">
              <w:t>2070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TAX_ALREADY_CALCULATED_FLAG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SHIP_TO_LOCATION_ID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PAY_AWT_GROUP_ID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5832894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line_number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</w:pP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t>#2</w:t>
            </w:r>
            <w:r w:rsidR="007D60B3">
              <w:br/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DIST_CODE_COMBINATION_ID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7768905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LAST_UPDATED_BY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8168D">
              <w:t>2070</w:t>
            </w:r>
            <w:bookmarkStart w:id="0" w:name="_GoBack"/>
            <w:bookmarkEnd w:id="0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LINE_TYPE_LOOKUP_CODE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'AWT'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2327.58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2327.58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CREATED_BY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38977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DESCRIPTION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'IIBB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Bs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As </w:t>
            </w:r>
            <w:proofErr w:type="spellStart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Fletes</w:t>
            </w:r>
            <w:proofErr w:type="spellEnd"/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 xml:space="preserve"> 0.70%'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FINAL_MATCH_FLAG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MATCH_STATUS_FLAG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'A'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lastRenderedPageBreak/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REVERSAL_FLAG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ENCUMBERED_FLAG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'T'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POSTED_BASE_AMOUNT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'N'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AWT_TAX_RATE_ID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57575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AWT_GROSS_AMOUNT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332511.97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AWT_ORIGIN_GROUP_ID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-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--AWT_INVOICE_PAYMENT_ID = 9433601,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GLOBAL_ATTRIBUTE3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DIST_MATCH_TYPE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i/>
                <w:iCs/>
                <w:color w:val="008000"/>
                <w:sz w:val="20"/>
                <w:szCs w:val="20"/>
                <w:highlight w:val="white"/>
                <w:lang w:val="en-US"/>
              </w:rPr>
              <w:t>--ACCOUNTING_EVENT_ID = 75406061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INVENTORY_TRANSFER_STATUS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CANCELLATION_FLAG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NULL,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WITHHOLDING_TAX_CODE_ID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29781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AWT_RELATED_ID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99147599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5832894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INVOICE_LINE_NUMBER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E726BA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Pr="00CF2E1D" w:rsidRDefault="00E726BA" w:rsidP="00E726BA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5E28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5E28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5E28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5E28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5E28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726BA" w:rsidRDefault="00E726BA" w:rsidP="00E726BA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martes, 21 de abril de 2020 09:47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Lucrecia Paats &lt;lpaats@Adecoagro.com&gt;; Clarisa Torres &lt;ctorres@Adecoagro.com&gt;; Rocio Zamora &lt;rzamora@adecoagro.com&gt;; Maria de los Angeles Gregorini &lt;mgregorini@Adecoagro.com&gt;; Service Desk Test &lt;sdt@Adecoagro.com&gt;; Liliana Lache Salamanca &lt;llache@Adecoagro.com&gt;; Micaela Orellana &lt;morellana@adecoagro.com&gt;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:##16235##] : Diferencia en la Cuenta 211101</w:t>
      </w:r>
    </w:p>
    <w:p w:rsidR="00E726BA" w:rsidRDefault="00E726BA" w:rsidP="00E726BA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Gracias Pablito, me encanta cuando encontramos una explicación para los errores!</w:t>
      </w:r>
      <w:proofErr w:type="gramEnd"/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 xml:space="preserve">Ok con la </w:t>
      </w:r>
      <w:proofErr w:type="spellStart"/>
      <w:r>
        <w:rPr>
          <w:rFonts w:ascii="Calibri" w:hAnsi="Calibri" w:cs="Calibri"/>
          <w:color w:val="1F497D"/>
          <w:lang w:eastAsia="en-US"/>
        </w:rPr>
        <w:t>respo</w:t>
      </w:r>
      <w:proofErr w:type="spellEnd"/>
      <w:r>
        <w:rPr>
          <w:rFonts w:ascii="Calibri" w:hAnsi="Calibri" w:cs="Calibri"/>
          <w:color w:val="1F497D"/>
          <w:lang w:eastAsia="en-US"/>
        </w:rPr>
        <w:t xml:space="preserve"> y con los DF</w:t>
      </w: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Gracias!</w:t>
      </w:r>
      <w:proofErr w:type="gramEnd"/>
    </w:p>
    <w:p w:rsidR="00E726BA" w:rsidRDefault="00E726BA" w:rsidP="00E726BA">
      <w:pPr>
        <w:rPr>
          <w:rFonts w:ascii="Calibri" w:hAnsi="Calibri" w:cs="Calibri"/>
          <w:color w:val="1F497D"/>
          <w:lang w:eastAsia="en-US"/>
        </w:rPr>
      </w:pPr>
    </w:p>
    <w:p w:rsidR="00E726BA" w:rsidRDefault="00E726BA" w:rsidP="00E726BA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E726BA" w:rsidRDefault="00E726BA" w:rsidP="00E726BA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DA4B1B" w:rsidRDefault="00DA4B1B" w:rsidP="00DA4B1B">
      <w:pPr>
        <w:rPr>
          <w:color w:val="1F497D"/>
          <w:lang w:eastAsia="en-US"/>
        </w:rPr>
      </w:pPr>
    </w:p>
    <w:p w:rsidR="00F37A7E" w:rsidRDefault="00F37A7E" w:rsidP="00F37A7E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826" w:rsidRDefault="005E2826">
      <w:pPr>
        <w:spacing w:after="0" w:line="240" w:lineRule="auto"/>
      </w:pPr>
      <w:r>
        <w:separator/>
      </w:r>
    </w:p>
  </w:endnote>
  <w:endnote w:type="continuationSeparator" w:id="0">
    <w:p w:rsidR="005E2826" w:rsidRDefault="005E2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8168D">
      <w:rPr>
        <w:rFonts w:ascii="Arial" w:hAnsi="Arial" w:cs="Arial"/>
        <w:noProof/>
        <w:color w:val="808080"/>
        <w:sz w:val="18"/>
        <w:szCs w:val="18"/>
        <w:lang w:val="en-US"/>
      </w:rPr>
      <w:t>7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826" w:rsidRDefault="005E2826">
      <w:pPr>
        <w:spacing w:after="0" w:line="240" w:lineRule="auto"/>
      </w:pPr>
      <w:r>
        <w:separator/>
      </w:r>
    </w:p>
  </w:footnote>
  <w:footnote w:type="continuationSeparator" w:id="0">
    <w:p w:rsidR="005E2826" w:rsidRDefault="005E2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1B640B"/>
    <w:rsid w:val="003932BF"/>
    <w:rsid w:val="004726A6"/>
    <w:rsid w:val="004F0FC2"/>
    <w:rsid w:val="00506276"/>
    <w:rsid w:val="00522857"/>
    <w:rsid w:val="0057030F"/>
    <w:rsid w:val="005E2826"/>
    <w:rsid w:val="00672D5A"/>
    <w:rsid w:val="006956ED"/>
    <w:rsid w:val="006A1DBB"/>
    <w:rsid w:val="007D60B3"/>
    <w:rsid w:val="007E7EC7"/>
    <w:rsid w:val="00811A1F"/>
    <w:rsid w:val="0088168D"/>
    <w:rsid w:val="00893CEC"/>
    <w:rsid w:val="00972B3B"/>
    <w:rsid w:val="00B83E96"/>
    <w:rsid w:val="00CA1556"/>
    <w:rsid w:val="00CE20FB"/>
    <w:rsid w:val="00CF2E1D"/>
    <w:rsid w:val="00D529A6"/>
    <w:rsid w:val="00DA4B1B"/>
    <w:rsid w:val="00DA760D"/>
    <w:rsid w:val="00DE7F1D"/>
    <w:rsid w:val="00E666F5"/>
    <w:rsid w:val="00E726BA"/>
    <w:rsid w:val="00E82152"/>
    <w:rsid w:val="00EA7C30"/>
    <w:rsid w:val="00ED37F8"/>
    <w:rsid w:val="00F13C80"/>
    <w:rsid w:val="00F224A8"/>
    <w:rsid w:val="00F2327E"/>
    <w:rsid w:val="00F37A7E"/>
    <w:rsid w:val="00F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862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2020-04-22T14:56:00Z</dcterms:created>
  <dcterms:modified xsi:type="dcterms:W3CDTF">2020-04-22T15:14:00Z</dcterms:modified>
</cp:coreProperties>
</file>