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94" w:rsidRDefault="00883F94" w:rsidP="00883F94">
      <w:r>
        <w:t xml:space="preserve">Aproveito a oportunidade para lhe encaminhar um problema que temos com o nosso acesso contínuo ao SAU. </w:t>
      </w:r>
    </w:p>
    <w:p w:rsidR="00883F94" w:rsidRDefault="00883F94" w:rsidP="00883F94">
      <w:r>
        <w:t>Na tela SAU2010 – Comparação Mudança de Estado x SAMUG(Figura 1), há os registros de eventos das ocorrências da usina, em nosso uso contínuo realizamos consultas(Figura 2) e selecionamos mudanças de estado que queremos editar (Figura 3).</w:t>
      </w:r>
    </w:p>
    <w:p w:rsidR="00883F94" w:rsidRDefault="00883F94" w:rsidP="00883F94">
      <w:r>
        <w:t>Ao finalizar a edição da mudança de estado e salva-la, retornamos para a tela SAU2010 e ao tentar efetuar uma nova consulta, conforme figura 2, ocorre a queda do sistema (Figura 4).</w:t>
      </w:r>
    </w:p>
    <w:p w:rsidR="00883F94" w:rsidRDefault="00883F94" w:rsidP="00883F94">
      <w:r>
        <w:t>Um detalhe é que as quedas ocorrem geralmente em momentos de maior número de usuários na usina.</w:t>
      </w:r>
    </w:p>
    <w:p w:rsidR="00883F94" w:rsidRDefault="00883F94" w:rsidP="00883F94">
      <w:r>
        <w:t>Se possível verifique o motivo destas quedas que impactam em nosso processo.</w:t>
      </w:r>
    </w:p>
    <w:p w:rsidR="00883F94" w:rsidRDefault="00883F94" w:rsidP="00883F94">
      <w:r>
        <w:t>Qualquer um dos engenheiros assim está habituado a situação e pode lhe fornecer mais informações.</w:t>
      </w:r>
    </w:p>
    <w:p w:rsidR="00883F94" w:rsidRDefault="00883F94" w:rsidP="00883F94"/>
    <w:p w:rsidR="00883F94" w:rsidRDefault="00883F94" w:rsidP="00883F94">
      <w:pPr>
        <w:keepNext/>
      </w:pPr>
      <w:r>
        <w:rPr>
          <w:noProof/>
          <w:lang w:eastAsia="pt-BR"/>
        </w:rPr>
        <w:drawing>
          <wp:inline distT="0" distB="0" distL="0" distR="0">
            <wp:extent cx="3990975" cy="3076575"/>
            <wp:effectExtent l="0" t="0" r="9525" b="9525"/>
            <wp:docPr id="4" name="Imagem 4" descr="cid:image003.jpg@01D51AEF.BD56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3.jpg@01D51AEF.BD5640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94" w:rsidRDefault="00883F94" w:rsidP="00883F94">
      <w:pPr>
        <w:pStyle w:val="Legenda"/>
      </w:pPr>
      <w:r>
        <w:t>Figura 1</w:t>
      </w:r>
    </w:p>
    <w:p w:rsidR="00883F94" w:rsidRDefault="00883F94" w:rsidP="00883F94"/>
    <w:p w:rsidR="00883F94" w:rsidRDefault="00883F94" w:rsidP="00883F94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1440180"/>
            <wp:effectExtent l="0" t="0" r="0" b="7620"/>
            <wp:docPr id="3" name="Imagem 3" descr="cid:image004.jpg@01D51AEF.BD56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4.jpg@01D51AEF.BD5640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94" w:rsidRDefault="00883F94" w:rsidP="00883F94">
      <w:pPr>
        <w:pStyle w:val="Legenda"/>
        <w:rPr>
          <w:color w:val="auto"/>
          <w:sz w:val="22"/>
          <w:szCs w:val="22"/>
        </w:rPr>
      </w:pPr>
      <w:r>
        <w:t>Figura 2</w:t>
      </w:r>
    </w:p>
    <w:p w:rsidR="00883F94" w:rsidRDefault="00883F94" w:rsidP="00883F94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24475" cy="3162300"/>
            <wp:effectExtent l="0" t="0" r="9525" b="0"/>
            <wp:docPr id="2" name="Imagem 2" descr="cid:image005.png@01D51AEF.BD56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cid:image005.png@01D51AEF.BD5640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94" w:rsidRDefault="00883F94" w:rsidP="00883F94">
      <w:pPr>
        <w:pStyle w:val="Legenda"/>
      </w:pPr>
      <w:r>
        <w:t>Figura 3</w:t>
      </w:r>
    </w:p>
    <w:p w:rsidR="00883F94" w:rsidRDefault="00883F94" w:rsidP="00883F94"/>
    <w:p w:rsidR="00883F94" w:rsidRDefault="00883F94" w:rsidP="00883F94">
      <w:pPr>
        <w:keepNext/>
      </w:pPr>
      <w:r>
        <w:rPr>
          <w:noProof/>
          <w:lang w:eastAsia="pt-BR"/>
        </w:rPr>
        <w:drawing>
          <wp:inline distT="0" distB="0" distL="0" distR="0">
            <wp:extent cx="4991100" cy="3600450"/>
            <wp:effectExtent l="0" t="0" r="0" b="0"/>
            <wp:docPr id="1" name="Imagem 1" descr="cid:image006.png@01D51AEF.BD56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cid:image006.png@01D51AEF.BD5640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94" w:rsidRDefault="00883F94" w:rsidP="00883F94">
      <w:pPr>
        <w:pStyle w:val="Legenda"/>
        <w:rPr>
          <w:color w:val="auto"/>
          <w:sz w:val="22"/>
          <w:szCs w:val="22"/>
        </w:rPr>
      </w:pPr>
      <w:r>
        <w:t>Figura 4</w:t>
      </w:r>
    </w:p>
    <w:p w:rsidR="00883F94" w:rsidRDefault="00883F94" w:rsidP="00883F94">
      <w:pPr>
        <w:rPr>
          <w:color w:val="000000"/>
          <w:sz w:val="24"/>
          <w:szCs w:val="24"/>
          <w:lang w:eastAsia="pt-BR"/>
        </w:rPr>
      </w:pPr>
      <w:r>
        <w:rPr>
          <w:color w:val="000000"/>
          <w:lang w:eastAsia="pt-BR"/>
        </w:rPr>
        <w:t>Atenciosamente,</w:t>
      </w:r>
    </w:p>
    <w:p w:rsidR="00197A95" w:rsidRDefault="00197A95">
      <w:bookmarkStart w:id="0" w:name="_GoBack"/>
      <w:bookmarkEnd w:id="0"/>
    </w:p>
    <w:sectPr w:rsidR="0019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94"/>
    <w:rsid w:val="00197A95"/>
    <w:rsid w:val="008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16287-E29B-4BD9-8603-5A2435B3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4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uiPriority w:val="35"/>
    <w:semiHidden/>
    <w:unhideWhenUsed/>
    <w:qFormat/>
    <w:rsid w:val="00883F94"/>
    <w:pPr>
      <w:spacing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4.jpg@01D51AEF.BD56407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6.png@01D51AEF.BD564070" TargetMode="External"/><Relationship Id="rId5" Type="http://schemas.openxmlformats.org/officeDocument/2006/relationships/image" Target="cid:image003.jpg@01D51AEF.BD56407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cid:image005.png@01D51AEF.BD56407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Maciel</dc:creator>
  <cp:keywords/>
  <dc:description/>
  <cp:lastModifiedBy>Fabricio Maciel</cp:lastModifiedBy>
  <cp:revision>1</cp:revision>
  <dcterms:created xsi:type="dcterms:W3CDTF">2019-06-18T11:05:00Z</dcterms:created>
  <dcterms:modified xsi:type="dcterms:W3CDTF">2019-06-18T11:06:00Z</dcterms:modified>
</cp:coreProperties>
</file>