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Y="54"/>
        <w:tblW w:w="11052" w:type="dxa"/>
        <w:tblLook w:val="04A0" w:firstRow="1" w:lastRow="0" w:firstColumn="1" w:lastColumn="0" w:noHBand="0" w:noVBand="1"/>
      </w:tblPr>
      <w:tblGrid>
        <w:gridCol w:w="3114"/>
        <w:gridCol w:w="1276"/>
        <w:gridCol w:w="1842"/>
        <w:gridCol w:w="4820"/>
      </w:tblGrid>
      <w:tr w:rsidR="008351D0" w:rsidRPr="00067F97" w14:paraId="351AF195" w14:textId="77777777" w:rsidTr="00204547">
        <w:tc>
          <w:tcPr>
            <w:tcW w:w="11052" w:type="dxa"/>
            <w:gridSpan w:val="4"/>
            <w:shd w:val="clear" w:color="auto" w:fill="76933C"/>
          </w:tcPr>
          <w:p w14:paraId="5453FCED" w14:textId="77777777" w:rsidR="008351D0" w:rsidRPr="00204547" w:rsidRDefault="008351D0" w:rsidP="00714F6A">
            <w:pPr>
              <w:jc w:val="both"/>
              <w:rPr>
                <w:b/>
                <w:color w:val="FFFFFF" w:themeColor="background1"/>
                <w:sz w:val="24"/>
                <w:szCs w:val="20"/>
              </w:rPr>
            </w:pPr>
            <w:r w:rsidRPr="00067F97">
              <w:rPr>
                <w:b/>
                <w:color w:val="FFFFFF" w:themeColor="background1"/>
                <w:sz w:val="24"/>
                <w:szCs w:val="20"/>
              </w:rPr>
              <w:t>Identificação do Projeto</w:t>
            </w:r>
          </w:p>
        </w:tc>
      </w:tr>
      <w:tr w:rsidR="008351D0" w:rsidRPr="00067F97" w14:paraId="14F170A7" w14:textId="77777777" w:rsidTr="00933480">
        <w:tc>
          <w:tcPr>
            <w:tcW w:w="3114" w:type="dxa"/>
            <w:shd w:val="clear" w:color="auto" w:fill="DEEAF6" w:themeFill="accent1" w:themeFillTint="33"/>
          </w:tcPr>
          <w:p w14:paraId="65B2A0AB" w14:textId="77777777" w:rsidR="008351D0" w:rsidRPr="00067F97" w:rsidRDefault="00957EB1" w:rsidP="00714F6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</w:t>
            </w:r>
            <w:r w:rsidR="0098414A">
              <w:rPr>
                <w:b/>
                <w:sz w:val="20"/>
                <w:szCs w:val="20"/>
              </w:rPr>
              <w:t xml:space="preserve">o da </w:t>
            </w:r>
            <w:r w:rsidR="00933480"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276" w:type="dxa"/>
          </w:tcPr>
          <w:p w14:paraId="10CA9B2A" w14:textId="1CEE5A1B" w:rsidR="008351D0" w:rsidRPr="00067F97" w:rsidRDefault="00FC12E4" w:rsidP="00714F6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97793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 w14:paraId="47AF41F8" w14:textId="77777777" w:rsidR="008351D0" w:rsidRPr="00067F97" w:rsidRDefault="00763F2E" w:rsidP="00714F6A">
            <w:pPr>
              <w:jc w:val="both"/>
              <w:rPr>
                <w:b/>
                <w:sz w:val="20"/>
                <w:szCs w:val="20"/>
              </w:rPr>
            </w:pPr>
            <w:r w:rsidRPr="00067F97">
              <w:rPr>
                <w:b/>
                <w:sz w:val="20"/>
                <w:szCs w:val="20"/>
              </w:rPr>
              <w:t xml:space="preserve">Tipo do </w:t>
            </w:r>
            <w:r w:rsidR="005C4CDD" w:rsidRPr="00067F97">
              <w:rPr>
                <w:b/>
                <w:sz w:val="20"/>
                <w:szCs w:val="20"/>
              </w:rPr>
              <w:t>Projeto:</w:t>
            </w:r>
          </w:p>
        </w:tc>
        <w:tc>
          <w:tcPr>
            <w:tcW w:w="4820" w:type="dxa"/>
          </w:tcPr>
          <w:p w14:paraId="2982AB46" w14:textId="7F2E2F45" w:rsidR="008351D0" w:rsidRPr="00067F97" w:rsidRDefault="00C547C8" w:rsidP="00714F6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</w:p>
        </w:tc>
      </w:tr>
      <w:tr w:rsidR="00F0607B" w:rsidRPr="00067F97" w14:paraId="22CDF3BE" w14:textId="77777777" w:rsidTr="00A16BEB">
        <w:tc>
          <w:tcPr>
            <w:tcW w:w="3114" w:type="dxa"/>
            <w:shd w:val="clear" w:color="auto" w:fill="D9E2F3" w:themeFill="accent5" w:themeFillTint="33"/>
          </w:tcPr>
          <w:p w14:paraId="0D7B7071" w14:textId="77777777" w:rsidR="00F0607B" w:rsidRDefault="00F0607B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 w:rsidRPr="00067F97">
              <w:rPr>
                <w:b/>
                <w:sz w:val="20"/>
                <w:szCs w:val="20"/>
                <w:lang w:val="pt-BR"/>
              </w:rPr>
              <w:t xml:space="preserve">Cenários </w:t>
            </w:r>
            <w:r w:rsidR="00B238BA" w:rsidRPr="00067F97">
              <w:rPr>
                <w:b/>
                <w:sz w:val="20"/>
                <w:szCs w:val="20"/>
                <w:lang w:val="pt-BR"/>
              </w:rPr>
              <w:t>Teste:</w:t>
            </w:r>
          </w:p>
        </w:tc>
        <w:tc>
          <w:tcPr>
            <w:tcW w:w="7938" w:type="dxa"/>
            <w:gridSpan w:val="3"/>
          </w:tcPr>
          <w:p w14:paraId="53955440" w14:textId="2032758B" w:rsidR="00F0607B" w:rsidRPr="00067F97" w:rsidRDefault="00F0607B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</w:tr>
      <w:tr w:rsidR="008351D0" w:rsidRPr="008342E0" w14:paraId="46445966" w14:textId="77777777" w:rsidTr="00A16BEB">
        <w:tc>
          <w:tcPr>
            <w:tcW w:w="3114" w:type="dxa"/>
            <w:shd w:val="clear" w:color="auto" w:fill="D9E2F3" w:themeFill="accent5" w:themeFillTint="33"/>
          </w:tcPr>
          <w:p w14:paraId="520C875B" w14:textId="77777777" w:rsidR="008351D0" w:rsidRPr="00067F97" w:rsidRDefault="00957EB1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 xml:space="preserve">Breve </w:t>
            </w:r>
            <w:r w:rsidR="00C22298" w:rsidRPr="00067F97">
              <w:rPr>
                <w:b/>
                <w:sz w:val="20"/>
                <w:szCs w:val="20"/>
                <w:lang w:val="pt-BR"/>
              </w:rPr>
              <w:t>Descrição</w:t>
            </w:r>
            <w:r w:rsidR="008351D0" w:rsidRPr="00067F97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7938" w:type="dxa"/>
            <w:gridSpan w:val="3"/>
          </w:tcPr>
          <w:p w14:paraId="45B184E7" w14:textId="0BCBF834" w:rsidR="008351D0" w:rsidRPr="00067F97" w:rsidRDefault="007214E5" w:rsidP="00714F6A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Melhoria</w:t>
            </w:r>
            <w:r w:rsidR="00FC12E4">
              <w:rPr>
                <w:sz w:val="20"/>
                <w:szCs w:val="20"/>
                <w:lang w:val="pt-BR"/>
              </w:rPr>
              <w:t xml:space="preserve"> texto dados adicionais XML</w:t>
            </w:r>
          </w:p>
        </w:tc>
      </w:tr>
      <w:tr w:rsidR="007678CB" w:rsidRPr="008342E0" w14:paraId="2B760AFC" w14:textId="77777777" w:rsidTr="00204547">
        <w:tc>
          <w:tcPr>
            <w:tcW w:w="11052" w:type="dxa"/>
            <w:gridSpan w:val="4"/>
            <w:shd w:val="clear" w:color="auto" w:fill="76933C"/>
          </w:tcPr>
          <w:p w14:paraId="472682D5" w14:textId="77777777" w:rsidR="007678CB" w:rsidRPr="00067F97" w:rsidRDefault="007678CB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 w:rsidRPr="00067F97">
              <w:rPr>
                <w:b/>
                <w:color w:val="FFFFFF" w:themeColor="background1"/>
                <w:szCs w:val="20"/>
                <w:lang w:val="pt-BR"/>
              </w:rPr>
              <w:t>Contexto Geral do Projeto /</w:t>
            </w:r>
            <w:r w:rsidR="00067F97">
              <w:rPr>
                <w:b/>
                <w:color w:val="FFFFFF" w:themeColor="background1"/>
                <w:szCs w:val="20"/>
                <w:lang w:val="pt-BR"/>
              </w:rPr>
              <w:t xml:space="preserve"> </w:t>
            </w:r>
            <w:r w:rsidR="00BC2F14">
              <w:rPr>
                <w:b/>
                <w:color w:val="FFFFFF" w:themeColor="background1"/>
                <w:szCs w:val="20"/>
                <w:lang w:val="pt-BR"/>
              </w:rPr>
              <w:t>OS</w:t>
            </w:r>
          </w:p>
        </w:tc>
      </w:tr>
      <w:tr w:rsidR="007678CB" w:rsidRPr="00AA692C" w14:paraId="68FD4859" w14:textId="77777777" w:rsidTr="004C44B9">
        <w:trPr>
          <w:trHeight w:val="634"/>
        </w:trPr>
        <w:tc>
          <w:tcPr>
            <w:tcW w:w="11052" w:type="dxa"/>
            <w:gridSpan w:val="4"/>
            <w:shd w:val="clear" w:color="auto" w:fill="FFFFFF" w:themeFill="background1"/>
          </w:tcPr>
          <w:p w14:paraId="023E7300" w14:textId="77777777" w:rsidR="009D192C" w:rsidRDefault="009D192C" w:rsidP="00D41855">
            <w:pPr>
              <w:jc w:val="both"/>
              <w:rPr>
                <w:sz w:val="20"/>
                <w:szCs w:val="20"/>
                <w:lang w:val="pt-BR"/>
              </w:rPr>
            </w:pPr>
          </w:p>
          <w:p w14:paraId="6A9024B6" w14:textId="5FCACD9A" w:rsidR="007678CB" w:rsidRDefault="00497D1B" w:rsidP="00D41855">
            <w:pPr>
              <w:jc w:val="both"/>
              <w:rPr>
                <w:sz w:val="20"/>
                <w:szCs w:val="20"/>
                <w:lang w:val="pt-BR"/>
              </w:rPr>
            </w:pPr>
            <w:r w:rsidRPr="00497D1B">
              <w:rPr>
                <w:sz w:val="20"/>
                <w:szCs w:val="20"/>
                <w:lang w:val="pt-BR"/>
              </w:rPr>
              <w:t xml:space="preserve">Descrição </w:t>
            </w:r>
            <w:r w:rsidR="00460067">
              <w:rPr>
                <w:sz w:val="20"/>
                <w:szCs w:val="20"/>
                <w:lang w:val="pt-BR"/>
              </w:rPr>
              <w:t>da melhoria: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  <w:p w14:paraId="36DD38AD" w14:textId="20234250" w:rsidR="00497D1B" w:rsidRDefault="00497D1B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  <w:p w14:paraId="03B3B1BC" w14:textId="7934B9A9" w:rsidR="006476B6" w:rsidRDefault="006476B6" w:rsidP="00714F6A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Levar automaticamente o texto da primeira linha das msgs na Nfe para os processos de entrega futura.</w:t>
            </w:r>
          </w:p>
          <w:p w14:paraId="5FD42787" w14:textId="4AD405F9" w:rsidR="00497D1B" w:rsidRPr="00067F97" w:rsidRDefault="00497D1B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</w:tr>
    </w:tbl>
    <w:p w14:paraId="57CD6429" w14:textId="77777777" w:rsidR="002F75F8" w:rsidRPr="00067F97" w:rsidRDefault="002F75F8" w:rsidP="00714F6A">
      <w:pPr>
        <w:jc w:val="both"/>
        <w:rPr>
          <w:b/>
          <w:color w:val="44546A" w:themeColor="text2"/>
          <w:sz w:val="20"/>
          <w:szCs w:val="20"/>
          <w:lang w:val="pt-BR"/>
        </w:rPr>
      </w:pPr>
    </w:p>
    <w:tbl>
      <w:tblPr>
        <w:tblStyle w:val="Tabelacomgrade"/>
        <w:tblpPr w:leftFromText="141" w:rightFromText="141" w:vertAnchor="text" w:horzAnchor="margin" w:tblpY="54"/>
        <w:tblW w:w="11052" w:type="dxa"/>
        <w:tblLook w:val="04A0" w:firstRow="1" w:lastRow="0" w:firstColumn="1" w:lastColumn="0" w:noHBand="0" w:noVBand="1"/>
      </w:tblPr>
      <w:tblGrid>
        <w:gridCol w:w="1182"/>
        <w:gridCol w:w="988"/>
        <w:gridCol w:w="1512"/>
        <w:gridCol w:w="277"/>
        <w:gridCol w:w="7093"/>
      </w:tblGrid>
      <w:tr w:rsidR="00067F97" w:rsidRPr="00067F97" w14:paraId="70FD71ED" w14:textId="77777777" w:rsidTr="00204547">
        <w:tc>
          <w:tcPr>
            <w:tcW w:w="11052" w:type="dxa"/>
            <w:gridSpan w:val="5"/>
            <w:shd w:val="clear" w:color="auto" w:fill="76933C"/>
          </w:tcPr>
          <w:p w14:paraId="7D884CF6" w14:textId="77777777" w:rsidR="00067F97" w:rsidRPr="00717909" w:rsidRDefault="00717909" w:rsidP="00714F6A">
            <w:pPr>
              <w:tabs>
                <w:tab w:val="center" w:pos="5418"/>
                <w:tab w:val="left" w:pos="7743"/>
              </w:tabs>
              <w:jc w:val="both"/>
              <w:rPr>
                <w:b/>
                <w:color w:val="FFFFFF" w:themeColor="background1"/>
                <w:sz w:val="20"/>
                <w:szCs w:val="20"/>
              </w:rPr>
            </w:pPr>
            <w:r w:rsidRPr="00AA692C">
              <w:rPr>
                <w:b/>
                <w:color w:val="FFFFFF" w:themeColor="background1"/>
                <w:sz w:val="24"/>
                <w:szCs w:val="20"/>
                <w:lang w:val="pt-BR"/>
              </w:rPr>
              <w:tab/>
            </w:r>
            <w:r w:rsidR="00067F97" w:rsidRPr="00717909">
              <w:rPr>
                <w:b/>
                <w:color w:val="FFFFFF" w:themeColor="background1"/>
                <w:sz w:val="24"/>
                <w:szCs w:val="20"/>
              </w:rPr>
              <w:t>Hist</w:t>
            </w:r>
            <w:r w:rsidR="00D915D3">
              <w:rPr>
                <w:b/>
                <w:color w:val="FFFFFF" w:themeColor="background1"/>
                <w:sz w:val="24"/>
                <w:szCs w:val="20"/>
              </w:rPr>
              <w:t>ó</w:t>
            </w:r>
            <w:r w:rsidR="00067F97" w:rsidRPr="00717909">
              <w:rPr>
                <w:b/>
                <w:color w:val="FFFFFF" w:themeColor="background1"/>
                <w:sz w:val="24"/>
                <w:szCs w:val="20"/>
              </w:rPr>
              <w:t>rico do documento</w:t>
            </w:r>
            <w:r w:rsidRPr="00717909">
              <w:rPr>
                <w:b/>
                <w:color w:val="FFFFFF" w:themeColor="background1"/>
                <w:sz w:val="24"/>
                <w:szCs w:val="20"/>
              </w:rPr>
              <w:tab/>
            </w:r>
          </w:p>
        </w:tc>
      </w:tr>
      <w:tr w:rsidR="00067F97" w:rsidRPr="00067F97" w14:paraId="4D7C799B" w14:textId="77777777" w:rsidTr="00204547">
        <w:tc>
          <w:tcPr>
            <w:tcW w:w="11052" w:type="dxa"/>
            <w:gridSpan w:val="5"/>
            <w:shd w:val="clear" w:color="auto" w:fill="76933C"/>
          </w:tcPr>
          <w:p w14:paraId="460874FA" w14:textId="77777777" w:rsidR="00067F97" w:rsidRPr="00067F97" w:rsidRDefault="00067F97" w:rsidP="00714F6A">
            <w:pPr>
              <w:jc w:val="both"/>
              <w:rPr>
                <w:b/>
                <w:color w:val="FFFFFF" w:themeColor="background1"/>
                <w:sz w:val="20"/>
                <w:szCs w:val="20"/>
              </w:rPr>
            </w:pPr>
            <w:r w:rsidRPr="00831B09">
              <w:rPr>
                <w:b/>
                <w:color w:val="FFFFFF" w:themeColor="background1"/>
                <w:szCs w:val="20"/>
              </w:rPr>
              <w:t>Autor e participantes</w:t>
            </w:r>
          </w:p>
        </w:tc>
      </w:tr>
      <w:tr w:rsidR="00067F97" w:rsidRPr="00067F97" w14:paraId="01B7384A" w14:textId="77777777" w:rsidTr="00E602ED">
        <w:tc>
          <w:tcPr>
            <w:tcW w:w="3682" w:type="dxa"/>
            <w:gridSpan w:val="3"/>
            <w:shd w:val="clear" w:color="auto" w:fill="D9E2F3" w:themeFill="accent5" w:themeFillTint="33"/>
          </w:tcPr>
          <w:p w14:paraId="3B520088" w14:textId="1A9F82F0" w:rsidR="00067F97" w:rsidRPr="00067F97" w:rsidRDefault="004F6D9D" w:rsidP="00714F6A">
            <w:pPr>
              <w:jc w:val="both"/>
              <w:rPr>
                <w:b/>
                <w:sz w:val="20"/>
                <w:szCs w:val="20"/>
              </w:rPr>
            </w:pPr>
            <w:r w:rsidRPr="00067F97">
              <w:rPr>
                <w:b/>
                <w:sz w:val="20"/>
                <w:szCs w:val="20"/>
              </w:rPr>
              <w:t>Nome:</w:t>
            </w:r>
            <w:r w:rsidR="00067F97" w:rsidRPr="00067F97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7370" w:type="dxa"/>
            <w:gridSpan w:val="2"/>
            <w:shd w:val="clear" w:color="auto" w:fill="D9E2F3" w:themeFill="accent5" w:themeFillTint="33"/>
          </w:tcPr>
          <w:p w14:paraId="53EB3759" w14:textId="77777777" w:rsidR="00067F97" w:rsidRPr="00067F97" w:rsidRDefault="00831B09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 xml:space="preserve">Função no projeto / </w:t>
            </w:r>
            <w:r w:rsidR="00CA7899">
              <w:rPr>
                <w:b/>
                <w:sz w:val="20"/>
                <w:szCs w:val="20"/>
                <w:lang w:val="pt-BR"/>
              </w:rPr>
              <w:t>Equipe</w:t>
            </w:r>
            <w:r w:rsidR="00CA7899" w:rsidRPr="00067F97">
              <w:rPr>
                <w:b/>
                <w:sz w:val="20"/>
                <w:szCs w:val="20"/>
                <w:lang w:val="pt-BR"/>
              </w:rPr>
              <w:t>:</w:t>
            </w:r>
            <w:r w:rsidR="00067F97" w:rsidRPr="00067F97">
              <w:rPr>
                <w:b/>
                <w:sz w:val="20"/>
                <w:szCs w:val="20"/>
                <w:lang w:val="pt-BR"/>
              </w:rPr>
              <w:t xml:space="preserve"> </w:t>
            </w:r>
          </w:p>
        </w:tc>
      </w:tr>
      <w:tr w:rsidR="00067F97" w:rsidRPr="008342E0" w14:paraId="5EEA5E05" w14:textId="77777777" w:rsidTr="00E602ED">
        <w:tc>
          <w:tcPr>
            <w:tcW w:w="3682" w:type="dxa"/>
            <w:gridSpan w:val="3"/>
            <w:shd w:val="clear" w:color="auto" w:fill="FFFFFF" w:themeFill="background1"/>
          </w:tcPr>
          <w:p w14:paraId="6CF71206" w14:textId="6CE5301A" w:rsidR="00067F97" w:rsidRPr="00067F97" w:rsidRDefault="006476B6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Felipe Okabayashi</w:t>
            </w:r>
          </w:p>
        </w:tc>
        <w:tc>
          <w:tcPr>
            <w:tcW w:w="7370" w:type="dxa"/>
            <w:gridSpan w:val="2"/>
          </w:tcPr>
          <w:p w14:paraId="5D7B514A" w14:textId="75859147" w:rsidR="00067F97" w:rsidRPr="00067F97" w:rsidRDefault="006476B6" w:rsidP="00714F6A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 xml:space="preserve">Consultor </w:t>
            </w:r>
            <w:r w:rsidR="00D00065">
              <w:rPr>
                <w:b/>
                <w:sz w:val="20"/>
                <w:szCs w:val="20"/>
                <w:lang w:val="pt-BR"/>
              </w:rPr>
              <w:t>SAP SD</w:t>
            </w:r>
          </w:p>
        </w:tc>
      </w:tr>
      <w:tr w:rsidR="00067F97" w:rsidRPr="008342E0" w14:paraId="42A5D906" w14:textId="77777777" w:rsidTr="00E602ED">
        <w:tc>
          <w:tcPr>
            <w:tcW w:w="3682" w:type="dxa"/>
            <w:gridSpan w:val="3"/>
            <w:shd w:val="clear" w:color="auto" w:fill="FFFFFF" w:themeFill="background1"/>
          </w:tcPr>
          <w:p w14:paraId="6025D35C" w14:textId="77777777" w:rsidR="00067F97" w:rsidRPr="00067F97" w:rsidRDefault="00067F97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</w:p>
        </w:tc>
        <w:tc>
          <w:tcPr>
            <w:tcW w:w="7370" w:type="dxa"/>
            <w:gridSpan w:val="2"/>
          </w:tcPr>
          <w:p w14:paraId="262A5FB1" w14:textId="77777777" w:rsidR="00067F97" w:rsidRPr="00067F97" w:rsidRDefault="00067F97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</w:tr>
      <w:tr w:rsidR="00067F97" w:rsidRPr="008342E0" w14:paraId="664C8014" w14:textId="77777777" w:rsidTr="00E602ED">
        <w:tc>
          <w:tcPr>
            <w:tcW w:w="3682" w:type="dxa"/>
            <w:gridSpan w:val="3"/>
            <w:shd w:val="clear" w:color="auto" w:fill="FFFFFF" w:themeFill="background1"/>
          </w:tcPr>
          <w:p w14:paraId="6F839F35" w14:textId="77777777" w:rsidR="00067F97" w:rsidRPr="00067F97" w:rsidRDefault="00067F97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</w:p>
        </w:tc>
        <w:tc>
          <w:tcPr>
            <w:tcW w:w="7370" w:type="dxa"/>
            <w:gridSpan w:val="2"/>
          </w:tcPr>
          <w:p w14:paraId="277FA0E7" w14:textId="77777777" w:rsidR="00067F97" w:rsidRPr="00067F97" w:rsidRDefault="00067F97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</w:tr>
      <w:tr w:rsidR="00067F97" w:rsidRPr="008342E0" w14:paraId="46EEC251" w14:textId="77777777" w:rsidTr="00E602ED">
        <w:tc>
          <w:tcPr>
            <w:tcW w:w="3682" w:type="dxa"/>
            <w:gridSpan w:val="3"/>
            <w:shd w:val="clear" w:color="auto" w:fill="FFFFFF" w:themeFill="background1"/>
          </w:tcPr>
          <w:p w14:paraId="1FDA6805" w14:textId="77777777" w:rsidR="00067F97" w:rsidRPr="00067F97" w:rsidRDefault="00067F97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</w:p>
        </w:tc>
        <w:tc>
          <w:tcPr>
            <w:tcW w:w="7370" w:type="dxa"/>
            <w:gridSpan w:val="2"/>
          </w:tcPr>
          <w:p w14:paraId="18D538BF" w14:textId="77777777" w:rsidR="00067F97" w:rsidRPr="00067F97" w:rsidRDefault="00067F97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</w:tr>
      <w:tr w:rsidR="00067F97" w:rsidRPr="00067F97" w14:paraId="5B58552B" w14:textId="77777777" w:rsidTr="00204547">
        <w:tc>
          <w:tcPr>
            <w:tcW w:w="11052" w:type="dxa"/>
            <w:gridSpan w:val="5"/>
            <w:shd w:val="clear" w:color="auto" w:fill="76933C"/>
          </w:tcPr>
          <w:p w14:paraId="50A1697A" w14:textId="77777777" w:rsidR="00067F97" w:rsidRPr="00067F97" w:rsidRDefault="00067F97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 w:rsidRPr="00831B09">
              <w:rPr>
                <w:b/>
                <w:color w:val="FFFFFF" w:themeColor="background1"/>
                <w:szCs w:val="20"/>
                <w:lang w:val="pt-BR"/>
              </w:rPr>
              <w:t>Historico de revis</w:t>
            </w:r>
            <w:r w:rsidR="00831B09">
              <w:rPr>
                <w:b/>
                <w:color w:val="FFFFFF" w:themeColor="background1"/>
                <w:szCs w:val="20"/>
                <w:lang w:val="pt-BR"/>
              </w:rPr>
              <w:t>ão</w:t>
            </w:r>
          </w:p>
        </w:tc>
      </w:tr>
      <w:tr w:rsidR="00067F97" w:rsidRPr="00067F97" w14:paraId="6BE8D177" w14:textId="77777777" w:rsidTr="00E602ED">
        <w:trPr>
          <w:trHeight w:val="260"/>
        </w:trPr>
        <w:tc>
          <w:tcPr>
            <w:tcW w:w="1182" w:type="dxa"/>
            <w:shd w:val="clear" w:color="auto" w:fill="D9E2F3" w:themeFill="accent5" w:themeFillTint="33"/>
          </w:tcPr>
          <w:p w14:paraId="66C84961" w14:textId="77777777" w:rsidR="00067F97" w:rsidRPr="00067F97" w:rsidRDefault="00067F97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 w:rsidRPr="00067F97">
              <w:rPr>
                <w:b/>
                <w:sz w:val="20"/>
                <w:szCs w:val="20"/>
                <w:lang w:val="pt-BR"/>
              </w:rPr>
              <w:t>Data</w:t>
            </w:r>
            <w:r>
              <w:rPr>
                <w:b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988" w:type="dxa"/>
            <w:shd w:val="clear" w:color="auto" w:fill="D9E2F3" w:themeFill="accent5" w:themeFillTint="33"/>
          </w:tcPr>
          <w:p w14:paraId="2CB40A9F" w14:textId="77777777" w:rsidR="00067F97" w:rsidRPr="00067F97" w:rsidRDefault="00067F97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 w:rsidRPr="00067F97">
              <w:rPr>
                <w:b/>
                <w:sz w:val="20"/>
                <w:szCs w:val="20"/>
                <w:lang w:val="pt-BR"/>
              </w:rPr>
              <w:t xml:space="preserve">Versão </w:t>
            </w:r>
          </w:p>
        </w:tc>
        <w:tc>
          <w:tcPr>
            <w:tcW w:w="1789" w:type="dxa"/>
            <w:gridSpan w:val="2"/>
            <w:shd w:val="clear" w:color="auto" w:fill="D9E2F3" w:themeFill="accent5" w:themeFillTint="33"/>
          </w:tcPr>
          <w:p w14:paraId="12083D52" w14:textId="77777777" w:rsidR="00067F97" w:rsidRPr="00067F97" w:rsidRDefault="00067F97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Autor</w:t>
            </w:r>
          </w:p>
        </w:tc>
        <w:tc>
          <w:tcPr>
            <w:tcW w:w="7093" w:type="dxa"/>
            <w:shd w:val="clear" w:color="auto" w:fill="D9E2F3" w:themeFill="accent5" w:themeFillTint="33"/>
          </w:tcPr>
          <w:p w14:paraId="6125382C" w14:textId="77777777" w:rsidR="00067F97" w:rsidRPr="00067F97" w:rsidRDefault="00067F97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Descrição</w:t>
            </w:r>
          </w:p>
        </w:tc>
      </w:tr>
      <w:tr w:rsidR="00E602ED" w:rsidRPr="008342E0" w14:paraId="513E69CD" w14:textId="77777777" w:rsidTr="00E602ED">
        <w:trPr>
          <w:trHeight w:val="260"/>
        </w:trPr>
        <w:tc>
          <w:tcPr>
            <w:tcW w:w="1182" w:type="dxa"/>
            <w:shd w:val="clear" w:color="auto" w:fill="FFFFFF" w:themeFill="background1"/>
          </w:tcPr>
          <w:p w14:paraId="5DB8A822" w14:textId="6D706B1C" w:rsidR="00E602ED" w:rsidRPr="00067F97" w:rsidRDefault="006476B6" w:rsidP="00714F6A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17</w:t>
            </w:r>
            <w:r w:rsidR="00E602ED">
              <w:rPr>
                <w:sz w:val="20"/>
                <w:szCs w:val="20"/>
                <w:lang w:val="pt-BR"/>
              </w:rPr>
              <w:t>/1</w:t>
            </w:r>
            <w:r>
              <w:rPr>
                <w:sz w:val="20"/>
                <w:szCs w:val="20"/>
                <w:lang w:val="pt-BR"/>
              </w:rPr>
              <w:t>2</w:t>
            </w:r>
            <w:r w:rsidR="00E602ED">
              <w:rPr>
                <w:sz w:val="20"/>
                <w:szCs w:val="20"/>
                <w:lang w:val="pt-BR"/>
              </w:rPr>
              <w:t>/2019</w:t>
            </w:r>
          </w:p>
        </w:tc>
        <w:tc>
          <w:tcPr>
            <w:tcW w:w="988" w:type="dxa"/>
            <w:shd w:val="clear" w:color="auto" w:fill="FFFFFF" w:themeFill="background1"/>
          </w:tcPr>
          <w:p w14:paraId="1016FB65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1.0</w:t>
            </w:r>
          </w:p>
        </w:tc>
        <w:tc>
          <w:tcPr>
            <w:tcW w:w="1789" w:type="dxa"/>
            <w:gridSpan w:val="2"/>
            <w:shd w:val="clear" w:color="auto" w:fill="FFFFFF" w:themeFill="background1"/>
          </w:tcPr>
          <w:p w14:paraId="5CB6F967" w14:textId="48CBAE4F" w:rsidR="00E602ED" w:rsidRPr="00067F97" w:rsidRDefault="006476B6" w:rsidP="00714F6A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Felipe OKabayashi</w:t>
            </w:r>
          </w:p>
        </w:tc>
        <w:tc>
          <w:tcPr>
            <w:tcW w:w="7093" w:type="dxa"/>
            <w:shd w:val="clear" w:color="auto" w:fill="FFFFFF" w:themeFill="background1"/>
          </w:tcPr>
          <w:p w14:paraId="728AC898" w14:textId="04C90BA5" w:rsidR="00E602ED" w:rsidRPr="00067F97" w:rsidRDefault="006476B6" w:rsidP="00714F6A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Melhoria texto dados adicionais XML</w:t>
            </w:r>
          </w:p>
        </w:tc>
      </w:tr>
      <w:tr w:rsidR="00E602ED" w:rsidRPr="008342E0" w14:paraId="5F6ED201" w14:textId="77777777" w:rsidTr="00E602ED">
        <w:trPr>
          <w:trHeight w:val="260"/>
        </w:trPr>
        <w:tc>
          <w:tcPr>
            <w:tcW w:w="1182" w:type="dxa"/>
            <w:shd w:val="clear" w:color="auto" w:fill="FFFFFF" w:themeFill="background1"/>
          </w:tcPr>
          <w:p w14:paraId="626DBD9B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  <w:tc>
          <w:tcPr>
            <w:tcW w:w="988" w:type="dxa"/>
            <w:shd w:val="clear" w:color="auto" w:fill="FFFFFF" w:themeFill="background1"/>
          </w:tcPr>
          <w:p w14:paraId="270FBEDF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  <w:tc>
          <w:tcPr>
            <w:tcW w:w="1789" w:type="dxa"/>
            <w:gridSpan w:val="2"/>
            <w:shd w:val="clear" w:color="auto" w:fill="FFFFFF" w:themeFill="background1"/>
          </w:tcPr>
          <w:p w14:paraId="221A4981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  <w:tc>
          <w:tcPr>
            <w:tcW w:w="7093" w:type="dxa"/>
            <w:shd w:val="clear" w:color="auto" w:fill="FFFFFF" w:themeFill="background1"/>
          </w:tcPr>
          <w:p w14:paraId="6582A131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</w:tr>
      <w:tr w:rsidR="00E602ED" w:rsidRPr="008342E0" w14:paraId="53176EAC" w14:textId="77777777" w:rsidTr="00E602ED">
        <w:trPr>
          <w:trHeight w:val="260"/>
        </w:trPr>
        <w:tc>
          <w:tcPr>
            <w:tcW w:w="1182" w:type="dxa"/>
            <w:shd w:val="clear" w:color="auto" w:fill="FFFFFF" w:themeFill="background1"/>
          </w:tcPr>
          <w:p w14:paraId="397B5E35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  <w:tc>
          <w:tcPr>
            <w:tcW w:w="988" w:type="dxa"/>
            <w:shd w:val="clear" w:color="auto" w:fill="FFFFFF" w:themeFill="background1"/>
          </w:tcPr>
          <w:p w14:paraId="4CD9FC08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  <w:tc>
          <w:tcPr>
            <w:tcW w:w="1789" w:type="dxa"/>
            <w:gridSpan w:val="2"/>
            <w:shd w:val="clear" w:color="auto" w:fill="FFFFFF" w:themeFill="background1"/>
          </w:tcPr>
          <w:p w14:paraId="61A6A482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  <w:tc>
          <w:tcPr>
            <w:tcW w:w="7093" w:type="dxa"/>
            <w:shd w:val="clear" w:color="auto" w:fill="FFFFFF" w:themeFill="background1"/>
          </w:tcPr>
          <w:p w14:paraId="5101F4C1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</w:tr>
      <w:tr w:rsidR="00E602ED" w:rsidRPr="008342E0" w14:paraId="44DAB300" w14:textId="77777777" w:rsidTr="00E602ED">
        <w:trPr>
          <w:trHeight w:val="260"/>
        </w:trPr>
        <w:tc>
          <w:tcPr>
            <w:tcW w:w="1182" w:type="dxa"/>
            <w:shd w:val="clear" w:color="auto" w:fill="FFFFFF" w:themeFill="background1"/>
          </w:tcPr>
          <w:p w14:paraId="44FD9F2A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  <w:tc>
          <w:tcPr>
            <w:tcW w:w="988" w:type="dxa"/>
            <w:shd w:val="clear" w:color="auto" w:fill="FFFFFF" w:themeFill="background1"/>
          </w:tcPr>
          <w:p w14:paraId="50CFF090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  <w:tc>
          <w:tcPr>
            <w:tcW w:w="1789" w:type="dxa"/>
            <w:gridSpan w:val="2"/>
            <w:shd w:val="clear" w:color="auto" w:fill="FFFFFF" w:themeFill="background1"/>
          </w:tcPr>
          <w:p w14:paraId="544CAA24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  <w:tc>
          <w:tcPr>
            <w:tcW w:w="7093" w:type="dxa"/>
            <w:shd w:val="clear" w:color="auto" w:fill="FFFFFF" w:themeFill="background1"/>
          </w:tcPr>
          <w:p w14:paraId="1C27FB26" w14:textId="77777777" w:rsidR="00E602ED" w:rsidRPr="00067F97" w:rsidRDefault="00E602ED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</w:tr>
    </w:tbl>
    <w:p w14:paraId="1511EACF" w14:textId="77777777" w:rsidR="00067F97" w:rsidRDefault="00067F97" w:rsidP="00714F6A">
      <w:pPr>
        <w:jc w:val="both"/>
        <w:rPr>
          <w:b/>
          <w:color w:val="44546A" w:themeColor="text2"/>
          <w:sz w:val="20"/>
          <w:szCs w:val="20"/>
          <w:lang w:val="pt-BR"/>
        </w:rPr>
      </w:pPr>
    </w:p>
    <w:p w14:paraId="6B69B893" w14:textId="77777777" w:rsidR="00831B09" w:rsidRDefault="00831B09" w:rsidP="00714F6A">
      <w:pPr>
        <w:jc w:val="both"/>
        <w:rPr>
          <w:b/>
          <w:color w:val="44546A" w:themeColor="text2"/>
          <w:sz w:val="20"/>
          <w:szCs w:val="20"/>
          <w:lang w:val="pt-BR"/>
        </w:rPr>
      </w:pPr>
      <w:r>
        <w:rPr>
          <w:b/>
          <w:color w:val="44546A" w:themeColor="text2"/>
          <w:sz w:val="20"/>
          <w:szCs w:val="20"/>
          <w:lang w:val="pt-BR"/>
        </w:rPr>
        <w:br w:type="page"/>
      </w:r>
    </w:p>
    <w:p w14:paraId="51DAD424" w14:textId="77777777" w:rsidR="00831B09" w:rsidRDefault="00831B09" w:rsidP="00714F6A">
      <w:pPr>
        <w:jc w:val="both"/>
        <w:rPr>
          <w:b/>
          <w:color w:val="44546A" w:themeColor="text2"/>
          <w:sz w:val="20"/>
          <w:szCs w:val="20"/>
          <w:lang w:val="pt-BR"/>
        </w:rPr>
      </w:pPr>
    </w:p>
    <w:tbl>
      <w:tblPr>
        <w:tblStyle w:val="Tabelacomgrade"/>
        <w:tblpPr w:leftFromText="141" w:rightFromText="141" w:vertAnchor="text" w:horzAnchor="margin" w:tblpY="54"/>
        <w:tblW w:w="11056" w:type="dxa"/>
        <w:tblLayout w:type="fixed"/>
        <w:tblLook w:val="04A0" w:firstRow="1" w:lastRow="0" w:firstColumn="1" w:lastColumn="0" w:noHBand="0" w:noVBand="1"/>
      </w:tblPr>
      <w:tblGrid>
        <w:gridCol w:w="2689"/>
        <w:gridCol w:w="1275"/>
        <w:gridCol w:w="2694"/>
        <w:gridCol w:w="4398"/>
      </w:tblGrid>
      <w:tr w:rsidR="00243E0C" w:rsidRPr="008342E0" w14:paraId="2559030B" w14:textId="77777777" w:rsidTr="00B01738">
        <w:trPr>
          <w:trHeight w:val="791"/>
        </w:trPr>
        <w:tc>
          <w:tcPr>
            <w:tcW w:w="11056" w:type="dxa"/>
            <w:gridSpan w:val="4"/>
            <w:shd w:val="clear" w:color="auto" w:fill="auto"/>
          </w:tcPr>
          <w:p w14:paraId="530942EB" w14:textId="77777777" w:rsidR="00243E0C" w:rsidRPr="00067F97" w:rsidRDefault="00243E0C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</w:p>
        </w:tc>
      </w:tr>
      <w:tr w:rsidR="00A16BEB" w:rsidRPr="00067F97" w14:paraId="5D542230" w14:textId="77777777" w:rsidTr="00204547">
        <w:tc>
          <w:tcPr>
            <w:tcW w:w="11056" w:type="dxa"/>
            <w:gridSpan w:val="4"/>
            <w:shd w:val="clear" w:color="auto" w:fill="76933C"/>
          </w:tcPr>
          <w:p w14:paraId="62D69662" w14:textId="77777777" w:rsidR="00A16BEB" w:rsidRPr="00067F97" w:rsidRDefault="00A16BEB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831B09">
              <w:rPr>
                <w:b/>
                <w:color w:val="FFFFFF" w:themeColor="background1"/>
                <w:sz w:val="24"/>
                <w:szCs w:val="20"/>
                <w:lang w:val="pt-BR"/>
              </w:rPr>
              <w:t xml:space="preserve">Identificação do GAP </w:t>
            </w:r>
          </w:p>
        </w:tc>
      </w:tr>
      <w:tr w:rsidR="00763F2E" w:rsidRPr="00067F97" w14:paraId="30CD7C91" w14:textId="77777777" w:rsidTr="00204547">
        <w:tc>
          <w:tcPr>
            <w:tcW w:w="11056" w:type="dxa"/>
            <w:gridSpan w:val="4"/>
            <w:shd w:val="clear" w:color="auto" w:fill="76933C"/>
          </w:tcPr>
          <w:p w14:paraId="7FB07D8D" w14:textId="77777777" w:rsidR="00763F2E" w:rsidRPr="00067F97" w:rsidRDefault="00A16BEB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831B09">
              <w:rPr>
                <w:b/>
                <w:color w:val="FFFFFF" w:themeColor="background1"/>
                <w:szCs w:val="20"/>
                <w:lang w:val="pt-BR"/>
              </w:rPr>
              <w:t xml:space="preserve">Dados </w:t>
            </w:r>
            <w:r w:rsidR="00831B09">
              <w:rPr>
                <w:b/>
                <w:color w:val="FFFFFF" w:themeColor="background1"/>
                <w:szCs w:val="20"/>
                <w:lang w:val="pt-BR"/>
              </w:rPr>
              <w:t>básicos do GAP</w:t>
            </w:r>
          </w:p>
        </w:tc>
      </w:tr>
      <w:tr w:rsidR="00E62348" w:rsidRPr="00067F97" w14:paraId="0C93F601" w14:textId="77777777" w:rsidTr="005018DA">
        <w:tc>
          <w:tcPr>
            <w:tcW w:w="2689" w:type="dxa"/>
            <w:shd w:val="clear" w:color="auto" w:fill="D9E2F3" w:themeFill="accent5" w:themeFillTint="33"/>
          </w:tcPr>
          <w:p w14:paraId="56308158" w14:textId="77777777" w:rsidR="00E62348" w:rsidRPr="00067F97" w:rsidRDefault="00E62348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 w:rsidRPr="00067F97">
              <w:rPr>
                <w:b/>
                <w:sz w:val="20"/>
                <w:szCs w:val="20"/>
                <w:lang w:val="pt-BR"/>
              </w:rPr>
              <w:t>Nome do GAP :</w:t>
            </w:r>
          </w:p>
        </w:tc>
        <w:tc>
          <w:tcPr>
            <w:tcW w:w="8367" w:type="dxa"/>
            <w:gridSpan w:val="3"/>
            <w:shd w:val="clear" w:color="auto" w:fill="FFFFFF" w:themeFill="background1"/>
          </w:tcPr>
          <w:p w14:paraId="1DDEEF6D" w14:textId="77777777" w:rsidR="00E62348" w:rsidRPr="00067F97" w:rsidRDefault="00E62348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</w:p>
        </w:tc>
      </w:tr>
      <w:tr w:rsidR="00E62348" w:rsidRPr="00067F97" w14:paraId="6EDD0C46" w14:textId="77777777" w:rsidTr="005018DA">
        <w:tc>
          <w:tcPr>
            <w:tcW w:w="2689" w:type="dxa"/>
            <w:shd w:val="clear" w:color="auto" w:fill="D9E2F3" w:themeFill="accent5" w:themeFillTint="33"/>
          </w:tcPr>
          <w:p w14:paraId="235129D4" w14:textId="77777777" w:rsidR="00E62348" w:rsidRPr="00067F97" w:rsidRDefault="00E62348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 w:rsidRPr="00067F97">
              <w:rPr>
                <w:b/>
                <w:sz w:val="20"/>
                <w:szCs w:val="20"/>
                <w:lang w:val="pt-BR"/>
              </w:rPr>
              <w:t>Tipo de componente :</w:t>
            </w:r>
          </w:p>
        </w:tc>
        <w:tc>
          <w:tcPr>
            <w:tcW w:w="8367" w:type="dxa"/>
            <w:gridSpan w:val="3"/>
            <w:shd w:val="clear" w:color="auto" w:fill="FFFFFF" w:themeFill="background1"/>
          </w:tcPr>
          <w:p w14:paraId="7BBE7CF5" w14:textId="77777777" w:rsidR="00E62348" w:rsidRPr="00067F97" w:rsidRDefault="00E62348" w:rsidP="00714F6A">
            <w:pPr>
              <w:jc w:val="both"/>
              <w:rPr>
                <w:sz w:val="20"/>
                <w:szCs w:val="20"/>
                <w:lang w:val="pt-BR"/>
              </w:rPr>
            </w:pPr>
            <w:r w:rsidRPr="00067F97">
              <w:rPr>
                <w:sz w:val="20"/>
                <w:szCs w:val="20"/>
                <w:lang w:val="pt-BR"/>
              </w:rPr>
              <w:t xml:space="preserve">  </w:t>
            </w:r>
          </w:p>
          <w:tbl>
            <w:tblPr>
              <w:tblW w:w="74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39"/>
              <w:gridCol w:w="2098"/>
              <w:gridCol w:w="415"/>
              <w:gridCol w:w="1973"/>
              <w:gridCol w:w="417"/>
              <w:gridCol w:w="2079"/>
            </w:tblGrid>
            <w:tr w:rsidR="00E62348" w:rsidRPr="00067F97" w14:paraId="62EBF442" w14:textId="77777777" w:rsidTr="007678CB">
              <w:trPr>
                <w:trHeight w:val="294"/>
              </w:trPr>
              <w:tc>
                <w:tcPr>
                  <w:tcW w:w="300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CCC621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2BD9B509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  <w:t>Workflow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02D3F7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13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398A7F53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  <w:t>Report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1436FC4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14:paraId="63237929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  <w:t>Interface</w:t>
                  </w:r>
                </w:p>
              </w:tc>
            </w:tr>
            <w:tr w:rsidR="00E62348" w:rsidRPr="00067F97" w14:paraId="4EF2CA29" w14:textId="77777777" w:rsidTr="007678CB">
              <w:trPr>
                <w:trHeight w:val="267"/>
              </w:trPr>
              <w:tc>
                <w:tcPr>
                  <w:tcW w:w="300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1066411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sz w:val="20"/>
                      <w:szCs w:val="20"/>
                      <w:lang w:val="pt-BR" w:eastAsia="pt-BR"/>
                    </w:rPr>
                  </w:pPr>
                  <w:r w:rsidRPr="00067F97">
                    <w:rPr>
                      <w:rFonts w:cs="Arial"/>
                      <w:sz w:val="20"/>
                      <w:szCs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3D399CB8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  <w:t>Conversion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3E0FB0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  <w:t> </w:t>
                  </w:r>
                </w:p>
              </w:tc>
              <w:tc>
                <w:tcPr>
                  <w:tcW w:w="13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75ECD2C3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val="pt-BR" w:eastAsia="pt-BR"/>
                    </w:rPr>
                    <w:t>Enhan</w:t>
                  </w:r>
                  <w:r w:rsidRPr="00067F97"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  <w:t xml:space="preserve">cement 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95E7E66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14:paraId="5923D6C3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  <w:t>Form</w:t>
                  </w:r>
                </w:p>
              </w:tc>
            </w:tr>
            <w:tr w:rsidR="00E62348" w:rsidRPr="00067F97" w14:paraId="74ED395E" w14:textId="77777777" w:rsidTr="007678CB">
              <w:trPr>
                <w:trHeight w:val="197"/>
              </w:trPr>
              <w:tc>
                <w:tcPr>
                  <w:tcW w:w="300" w:type="dxa"/>
                  <w:tcBorders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426022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143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346EDF01" w14:textId="77777777" w:rsidR="00E62348" w:rsidRPr="00067F97" w:rsidRDefault="007678CB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  <w:t>Online</w:t>
                  </w:r>
                  <w:r w:rsidR="00E62348" w:rsidRPr="00067F97"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6DFD5C" w14:textId="3E648E34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134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</w:tcPr>
                <w:p w14:paraId="429D7DA6" w14:textId="77777777" w:rsidR="00E62348" w:rsidRPr="00067F97" w:rsidRDefault="007678CB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  <w:t>Customizing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EEA313B" w14:textId="32B03004" w:rsidR="00E62348" w:rsidRPr="00067F97" w:rsidRDefault="007C0ACE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  <w:t>X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14:paraId="696F7BCC" w14:textId="77777777" w:rsidR="00E62348" w:rsidRPr="00067F97" w:rsidRDefault="00E62348" w:rsidP="00F105DD">
                  <w:pPr>
                    <w:framePr w:hSpace="141" w:wrap="around" w:vAnchor="text" w:hAnchor="margin" w:y="54"/>
                    <w:spacing w:line="240" w:lineRule="auto"/>
                    <w:jc w:val="both"/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</w:pPr>
                  <w:r w:rsidRPr="00067F97">
                    <w:rPr>
                      <w:rFonts w:cs="Arial"/>
                      <w:bCs/>
                      <w:sz w:val="20"/>
                      <w:szCs w:val="20"/>
                      <w:lang w:eastAsia="pt-BR"/>
                    </w:rPr>
                    <w:t>Others</w:t>
                  </w:r>
                </w:p>
              </w:tc>
            </w:tr>
          </w:tbl>
          <w:p w14:paraId="4BBEB971" w14:textId="77777777" w:rsidR="00E62348" w:rsidRPr="00067F97" w:rsidRDefault="00E62348" w:rsidP="00714F6A">
            <w:pPr>
              <w:jc w:val="both"/>
              <w:rPr>
                <w:sz w:val="20"/>
                <w:szCs w:val="20"/>
              </w:rPr>
            </w:pPr>
            <w:r w:rsidRPr="00067F97">
              <w:rPr>
                <w:sz w:val="20"/>
                <w:szCs w:val="20"/>
              </w:rPr>
              <w:t xml:space="preserve">  </w:t>
            </w:r>
          </w:p>
        </w:tc>
      </w:tr>
      <w:tr w:rsidR="004C44B9" w:rsidRPr="00067F97" w14:paraId="12A93F87" w14:textId="77777777" w:rsidTr="004C44B9">
        <w:tc>
          <w:tcPr>
            <w:tcW w:w="2689" w:type="dxa"/>
            <w:shd w:val="clear" w:color="auto" w:fill="D9E2F3" w:themeFill="accent5" w:themeFillTint="33"/>
          </w:tcPr>
          <w:p w14:paraId="312CCCAC" w14:textId="77777777" w:rsidR="005018DA" w:rsidRPr="008427B6" w:rsidRDefault="000973FC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 w:rsidRPr="008427B6">
              <w:rPr>
                <w:b/>
                <w:sz w:val="20"/>
                <w:szCs w:val="20"/>
                <w:lang w:val="pt-BR"/>
              </w:rPr>
              <w:t>Complexidade:</w:t>
            </w:r>
          </w:p>
        </w:tc>
        <w:tc>
          <w:tcPr>
            <w:tcW w:w="1275" w:type="dxa"/>
            <w:shd w:val="clear" w:color="auto" w:fill="FFFFFF" w:themeFill="background1"/>
          </w:tcPr>
          <w:p w14:paraId="1EB4A40D" w14:textId="77777777" w:rsidR="005018DA" w:rsidRPr="008427B6" w:rsidRDefault="00097A59" w:rsidP="00714F6A">
            <w:pPr>
              <w:jc w:val="both"/>
              <w:rPr>
                <w:sz w:val="20"/>
                <w:szCs w:val="20"/>
                <w:lang w:val="pt-BR"/>
              </w:rPr>
            </w:pPr>
            <w:r w:rsidRPr="008427B6">
              <w:rPr>
                <w:sz w:val="20"/>
                <w:szCs w:val="20"/>
                <w:lang w:val="pt-BR"/>
              </w:rPr>
              <w:t>Baixa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130637BB" w14:textId="77777777" w:rsidR="005018DA" w:rsidRPr="00067C3D" w:rsidRDefault="005018DA" w:rsidP="00714F6A">
            <w:pPr>
              <w:jc w:val="both"/>
              <w:rPr>
                <w:b/>
                <w:sz w:val="20"/>
                <w:szCs w:val="20"/>
              </w:rPr>
            </w:pPr>
            <w:r w:rsidRPr="00067C3D">
              <w:rPr>
                <w:b/>
                <w:sz w:val="20"/>
                <w:szCs w:val="20"/>
              </w:rPr>
              <w:t>Programa(s) :</w:t>
            </w:r>
          </w:p>
        </w:tc>
        <w:tc>
          <w:tcPr>
            <w:tcW w:w="4398" w:type="dxa"/>
            <w:shd w:val="clear" w:color="auto" w:fill="FFFFFF" w:themeFill="background1"/>
          </w:tcPr>
          <w:p w14:paraId="7094AC77" w14:textId="190DDD57" w:rsidR="005018DA" w:rsidRPr="008427B6" w:rsidRDefault="005018DA" w:rsidP="00714F6A">
            <w:pPr>
              <w:jc w:val="both"/>
              <w:rPr>
                <w:sz w:val="20"/>
                <w:szCs w:val="20"/>
                <w:lang w:val="pt-BR"/>
              </w:rPr>
            </w:pPr>
          </w:p>
        </w:tc>
      </w:tr>
      <w:tr w:rsidR="00773CEA" w:rsidRPr="00067F97" w14:paraId="2942C39B" w14:textId="77777777" w:rsidTr="004C44B9">
        <w:tc>
          <w:tcPr>
            <w:tcW w:w="2689" w:type="dxa"/>
            <w:shd w:val="clear" w:color="auto" w:fill="D9E2F3" w:themeFill="accent5" w:themeFillTint="33"/>
          </w:tcPr>
          <w:p w14:paraId="01F6DFE9" w14:textId="77777777" w:rsidR="005018DA" w:rsidRPr="00067F97" w:rsidRDefault="005018DA" w:rsidP="00714F6A">
            <w:pPr>
              <w:jc w:val="both"/>
              <w:rPr>
                <w:b/>
                <w:color w:val="FFFFFF" w:themeColor="background1"/>
                <w:sz w:val="20"/>
                <w:szCs w:val="20"/>
              </w:rPr>
            </w:pPr>
            <w:r w:rsidRPr="00067F97">
              <w:rPr>
                <w:b/>
                <w:sz w:val="20"/>
                <w:szCs w:val="20"/>
              </w:rPr>
              <w:t>Transação :</w:t>
            </w:r>
          </w:p>
        </w:tc>
        <w:tc>
          <w:tcPr>
            <w:tcW w:w="1275" w:type="dxa"/>
            <w:shd w:val="clear" w:color="auto" w:fill="FFFFFF" w:themeFill="background1"/>
          </w:tcPr>
          <w:p w14:paraId="76F89428" w14:textId="50E9166B" w:rsidR="00E71546" w:rsidRDefault="00E71546" w:rsidP="00714F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58AA4F" w14:textId="77777777" w:rsidR="005018DA" w:rsidRPr="008355A2" w:rsidRDefault="005018DA" w:rsidP="00714F6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D9E2F3" w:themeFill="accent5" w:themeFillTint="33"/>
          </w:tcPr>
          <w:p w14:paraId="198A7922" w14:textId="77777777" w:rsidR="005018DA" w:rsidRPr="00067C3D" w:rsidRDefault="005018DA" w:rsidP="00714F6A">
            <w:pPr>
              <w:jc w:val="both"/>
              <w:rPr>
                <w:b/>
                <w:sz w:val="20"/>
                <w:szCs w:val="20"/>
              </w:rPr>
            </w:pPr>
            <w:r w:rsidRPr="00067C3D">
              <w:rPr>
                <w:b/>
                <w:sz w:val="20"/>
                <w:szCs w:val="20"/>
              </w:rPr>
              <w:t>Frequ</w:t>
            </w:r>
            <w:r w:rsidR="002A7C46">
              <w:rPr>
                <w:b/>
                <w:sz w:val="20"/>
                <w:szCs w:val="20"/>
              </w:rPr>
              <w:t>ê</w:t>
            </w:r>
            <w:r w:rsidRPr="00067C3D">
              <w:rPr>
                <w:b/>
                <w:sz w:val="20"/>
                <w:szCs w:val="20"/>
              </w:rPr>
              <w:t>ncia de execução :</w:t>
            </w:r>
          </w:p>
        </w:tc>
        <w:tc>
          <w:tcPr>
            <w:tcW w:w="4398" w:type="dxa"/>
            <w:shd w:val="clear" w:color="auto" w:fill="FFFFFF" w:themeFill="background1"/>
          </w:tcPr>
          <w:p w14:paraId="7055DE6C" w14:textId="77777777" w:rsidR="005018DA" w:rsidRPr="008427B6" w:rsidRDefault="00296D04" w:rsidP="00714F6A">
            <w:pPr>
              <w:jc w:val="both"/>
              <w:rPr>
                <w:sz w:val="20"/>
                <w:szCs w:val="20"/>
              </w:rPr>
            </w:pPr>
            <w:r w:rsidRPr="008427B6">
              <w:rPr>
                <w:sz w:val="20"/>
                <w:szCs w:val="20"/>
              </w:rPr>
              <w:t>Média</w:t>
            </w:r>
          </w:p>
        </w:tc>
      </w:tr>
      <w:tr w:rsidR="005018DA" w:rsidRPr="00067F97" w14:paraId="6065FD48" w14:textId="77777777" w:rsidTr="004C44B9">
        <w:tc>
          <w:tcPr>
            <w:tcW w:w="2689" w:type="dxa"/>
            <w:shd w:val="clear" w:color="auto" w:fill="D9E2F3" w:themeFill="accent5" w:themeFillTint="33"/>
          </w:tcPr>
          <w:p w14:paraId="0156DA38" w14:textId="77777777" w:rsidR="005018DA" w:rsidRPr="00067F97" w:rsidRDefault="005018DA" w:rsidP="00714F6A">
            <w:pPr>
              <w:jc w:val="both"/>
              <w:rPr>
                <w:b/>
                <w:sz w:val="20"/>
                <w:szCs w:val="20"/>
              </w:rPr>
            </w:pPr>
            <w:r w:rsidRPr="00067F97">
              <w:rPr>
                <w:b/>
                <w:sz w:val="20"/>
                <w:szCs w:val="20"/>
              </w:rPr>
              <w:t>Volume de execução :</w:t>
            </w:r>
          </w:p>
        </w:tc>
        <w:tc>
          <w:tcPr>
            <w:tcW w:w="1275" w:type="dxa"/>
            <w:shd w:val="clear" w:color="auto" w:fill="FFFFFF" w:themeFill="background1"/>
          </w:tcPr>
          <w:p w14:paraId="7BFE3FB3" w14:textId="77777777" w:rsidR="00C719F1" w:rsidRPr="008427B6" w:rsidRDefault="00C719F1" w:rsidP="00714F6A">
            <w:pPr>
              <w:jc w:val="both"/>
              <w:rPr>
                <w:sz w:val="20"/>
                <w:szCs w:val="20"/>
              </w:rPr>
            </w:pPr>
            <w:r w:rsidRPr="008427B6">
              <w:rPr>
                <w:sz w:val="20"/>
                <w:szCs w:val="20"/>
              </w:rPr>
              <w:t>Médio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63DEC06B" w14:textId="77777777" w:rsidR="005018DA" w:rsidRPr="00067C3D" w:rsidRDefault="005018DA" w:rsidP="00714F6A">
            <w:pPr>
              <w:jc w:val="both"/>
              <w:rPr>
                <w:b/>
                <w:sz w:val="20"/>
                <w:szCs w:val="20"/>
              </w:rPr>
            </w:pPr>
            <w:r w:rsidRPr="00067C3D">
              <w:rPr>
                <w:b/>
                <w:sz w:val="20"/>
                <w:szCs w:val="20"/>
              </w:rPr>
              <w:t xml:space="preserve">Objeto de autorização : </w:t>
            </w:r>
          </w:p>
        </w:tc>
        <w:tc>
          <w:tcPr>
            <w:tcW w:w="4398" w:type="dxa"/>
            <w:shd w:val="clear" w:color="auto" w:fill="FFFFFF" w:themeFill="background1"/>
          </w:tcPr>
          <w:p w14:paraId="7388C121" w14:textId="77777777" w:rsidR="005018DA" w:rsidRPr="008355A2" w:rsidRDefault="008355A2" w:rsidP="00714F6A">
            <w:pPr>
              <w:jc w:val="both"/>
              <w:rPr>
                <w:sz w:val="20"/>
                <w:szCs w:val="20"/>
              </w:rPr>
            </w:pPr>
            <w:r w:rsidRPr="008355A2">
              <w:rPr>
                <w:sz w:val="20"/>
                <w:szCs w:val="20"/>
              </w:rPr>
              <w:t>N/A</w:t>
            </w:r>
          </w:p>
        </w:tc>
      </w:tr>
      <w:tr w:rsidR="005018DA" w:rsidRPr="00957EB1" w14:paraId="3BD58ABB" w14:textId="77777777" w:rsidTr="004C44B9">
        <w:tc>
          <w:tcPr>
            <w:tcW w:w="2689" w:type="dxa"/>
            <w:shd w:val="clear" w:color="auto" w:fill="D9E2F3" w:themeFill="accent5" w:themeFillTint="33"/>
          </w:tcPr>
          <w:p w14:paraId="43B29B62" w14:textId="77777777" w:rsidR="005018DA" w:rsidRPr="00067F97" w:rsidRDefault="005018DA" w:rsidP="00714F6A">
            <w:pPr>
              <w:jc w:val="both"/>
              <w:rPr>
                <w:b/>
                <w:sz w:val="20"/>
                <w:szCs w:val="20"/>
              </w:rPr>
            </w:pPr>
            <w:r w:rsidRPr="00067F97">
              <w:rPr>
                <w:b/>
                <w:sz w:val="20"/>
                <w:szCs w:val="20"/>
              </w:rPr>
              <w:t>Depend</w:t>
            </w:r>
            <w:r w:rsidR="00D60FD7">
              <w:rPr>
                <w:b/>
                <w:sz w:val="20"/>
                <w:szCs w:val="20"/>
              </w:rPr>
              <w:t>ê</w:t>
            </w:r>
            <w:r w:rsidRPr="00067F97">
              <w:rPr>
                <w:b/>
                <w:sz w:val="20"/>
                <w:szCs w:val="20"/>
              </w:rPr>
              <w:t>ncia :</w:t>
            </w:r>
          </w:p>
        </w:tc>
        <w:tc>
          <w:tcPr>
            <w:tcW w:w="1275" w:type="dxa"/>
            <w:shd w:val="clear" w:color="auto" w:fill="FFFFFF" w:themeFill="background1"/>
          </w:tcPr>
          <w:p w14:paraId="35FFCB7B" w14:textId="77777777" w:rsidR="005018DA" w:rsidRPr="008355A2" w:rsidRDefault="008355A2" w:rsidP="00714F6A">
            <w:pPr>
              <w:jc w:val="both"/>
              <w:rPr>
                <w:sz w:val="20"/>
                <w:szCs w:val="20"/>
              </w:rPr>
            </w:pPr>
            <w:r w:rsidRPr="008355A2">
              <w:rPr>
                <w:sz w:val="20"/>
                <w:szCs w:val="20"/>
              </w:rPr>
              <w:t>N/A</w:t>
            </w:r>
          </w:p>
        </w:tc>
        <w:tc>
          <w:tcPr>
            <w:tcW w:w="2694" w:type="dxa"/>
            <w:shd w:val="clear" w:color="auto" w:fill="D9E2F3" w:themeFill="accent5" w:themeFillTint="33"/>
          </w:tcPr>
          <w:p w14:paraId="312DEF19" w14:textId="77777777" w:rsidR="005018DA" w:rsidRPr="00067C3D" w:rsidRDefault="005018DA" w:rsidP="00714F6A">
            <w:pPr>
              <w:jc w:val="both"/>
              <w:rPr>
                <w:b/>
                <w:sz w:val="20"/>
                <w:szCs w:val="20"/>
              </w:rPr>
            </w:pPr>
            <w:r w:rsidRPr="00067C3D">
              <w:rPr>
                <w:b/>
                <w:sz w:val="20"/>
                <w:szCs w:val="20"/>
              </w:rPr>
              <w:t>Documentos relacionados :</w:t>
            </w:r>
          </w:p>
        </w:tc>
        <w:tc>
          <w:tcPr>
            <w:tcW w:w="4398" w:type="dxa"/>
            <w:shd w:val="clear" w:color="auto" w:fill="FFFFFF" w:themeFill="background1"/>
          </w:tcPr>
          <w:p w14:paraId="4A3A5B83" w14:textId="77777777" w:rsidR="005018DA" w:rsidRPr="008427B6" w:rsidRDefault="0046634E" w:rsidP="00714F6A">
            <w:pPr>
              <w:jc w:val="both"/>
              <w:rPr>
                <w:sz w:val="20"/>
                <w:szCs w:val="20"/>
                <w:lang w:val="pt-BR"/>
              </w:rPr>
            </w:pPr>
            <w:r w:rsidRPr="008427B6">
              <w:rPr>
                <w:sz w:val="20"/>
                <w:szCs w:val="20"/>
                <w:lang w:val="pt-BR"/>
              </w:rPr>
              <w:t>N/A</w:t>
            </w:r>
          </w:p>
        </w:tc>
      </w:tr>
      <w:tr w:rsidR="005018DA" w:rsidRPr="00067F97" w14:paraId="1EDD1ACE" w14:textId="77777777" w:rsidTr="004116E3">
        <w:tc>
          <w:tcPr>
            <w:tcW w:w="11056" w:type="dxa"/>
            <w:gridSpan w:val="4"/>
            <w:shd w:val="clear" w:color="auto" w:fill="76933C"/>
          </w:tcPr>
          <w:p w14:paraId="0A37EF1E" w14:textId="77777777" w:rsidR="005018DA" w:rsidRPr="00067F97" w:rsidRDefault="005018DA" w:rsidP="00714F6A">
            <w:pPr>
              <w:jc w:val="both"/>
              <w:rPr>
                <w:b/>
                <w:color w:val="FFFFFF" w:themeColor="background1"/>
                <w:sz w:val="20"/>
                <w:szCs w:val="20"/>
              </w:rPr>
            </w:pPr>
            <w:r w:rsidRPr="00067F97">
              <w:rPr>
                <w:b/>
                <w:color w:val="FFFFFF" w:themeColor="background1"/>
                <w:sz w:val="20"/>
                <w:szCs w:val="20"/>
              </w:rPr>
              <w:t>Processos impactados pelo GAP</w:t>
            </w:r>
          </w:p>
        </w:tc>
      </w:tr>
      <w:tr w:rsidR="005018DA" w:rsidRPr="008342E0" w14:paraId="296B2E20" w14:textId="77777777" w:rsidTr="00773CEA">
        <w:tc>
          <w:tcPr>
            <w:tcW w:w="2689" w:type="dxa"/>
            <w:shd w:val="clear" w:color="auto" w:fill="D9E2F3" w:themeFill="accent5" w:themeFillTint="33"/>
          </w:tcPr>
          <w:p w14:paraId="235A2090" w14:textId="77777777" w:rsidR="005018DA" w:rsidRPr="00067F97" w:rsidRDefault="005018DA" w:rsidP="00714F6A">
            <w:pPr>
              <w:jc w:val="both"/>
              <w:rPr>
                <w:b/>
                <w:sz w:val="20"/>
                <w:szCs w:val="20"/>
                <w:lang w:val="pt-BR"/>
              </w:rPr>
            </w:pPr>
            <w:r w:rsidRPr="00067F97">
              <w:rPr>
                <w:b/>
                <w:sz w:val="20"/>
                <w:szCs w:val="20"/>
                <w:lang w:val="pt-BR"/>
              </w:rPr>
              <w:t>Código do(s) Processo(s) :</w:t>
            </w:r>
          </w:p>
        </w:tc>
        <w:tc>
          <w:tcPr>
            <w:tcW w:w="1275" w:type="dxa"/>
            <w:shd w:val="clear" w:color="auto" w:fill="FFFFFF" w:themeFill="background1"/>
          </w:tcPr>
          <w:p w14:paraId="7D8E8E23" w14:textId="5498B608" w:rsidR="00BD39BD" w:rsidRDefault="00BD39BD" w:rsidP="00714F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  <w:lang w:val="pt-BR"/>
              </w:rPr>
              <w:t>DANFE</w:t>
            </w:r>
          </w:p>
          <w:p w14:paraId="539FF1FA" w14:textId="3C743994" w:rsidR="005018DA" w:rsidRPr="002F3050" w:rsidRDefault="005018DA" w:rsidP="00714F6A">
            <w:pPr>
              <w:jc w:val="both"/>
              <w:rPr>
                <w:color w:val="FFFFFF" w:themeColor="background1"/>
                <w:sz w:val="20"/>
                <w:szCs w:val="20"/>
                <w:lang w:val="pt-BR"/>
              </w:rPr>
            </w:pPr>
          </w:p>
        </w:tc>
        <w:tc>
          <w:tcPr>
            <w:tcW w:w="2694" w:type="dxa"/>
            <w:shd w:val="clear" w:color="auto" w:fill="DEEAF6" w:themeFill="accent1" w:themeFillTint="33"/>
          </w:tcPr>
          <w:p w14:paraId="3A12F078" w14:textId="77777777" w:rsidR="005018DA" w:rsidRPr="00067F97" w:rsidRDefault="005018DA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090332">
              <w:rPr>
                <w:b/>
                <w:sz w:val="20"/>
                <w:szCs w:val="20"/>
                <w:lang w:val="pt-BR"/>
              </w:rPr>
              <w:t>Descrição do(s) Processo(s</w:t>
            </w:r>
            <w:r w:rsidR="002F6939" w:rsidRPr="00090332">
              <w:rPr>
                <w:b/>
                <w:sz w:val="20"/>
                <w:szCs w:val="20"/>
                <w:lang w:val="pt-BR"/>
              </w:rPr>
              <w:t>):</w:t>
            </w:r>
          </w:p>
        </w:tc>
        <w:tc>
          <w:tcPr>
            <w:tcW w:w="4398" w:type="dxa"/>
            <w:shd w:val="clear" w:color="auto" w:fill="FFFFFF" w:themeFill="background1"/>
          </w:tcPr>
          <w:p w14:paraId="039FED9C" w14:textId="76801BA2" w:rsidR="005018DA" w:rsidRPr="002F6939" w:rsidRDefault="00BD39BD" w:rsidP="00714F6A">
            <w:pPr>
              <w:jc w:val="both"/>
              <w:rPr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Melhoria </w:t>
            </w:r>
            <w:r w:rsidR="006476B6">
              <w:rPr>
                <w:sz w:val="20"/>
                <w:szCs w:val="20"/>
                <w:lang w:val="pt-BR"/>
              </w:rPr>
              <w:t>xml e Danfe</w:t>
            </w:r>
          </w:p>
        </w:tc>
      </w:tr>
      <w:tr w:rsidR="005018DA" w:rsidRPr="008342E0" w14:paraId="023D6E4B" w14:textId="77777777" w:rsidTr="004116E3">
        <w:tc>
          <w:tcPr>
            <w:tcW w:w="11056" w:type="dxa"/>
            <w:gridSpan w:val="4"/>
            <w:shd w:val="clear" w:color="auto" w:fill="76933C"/>
          </w:tcPr>
          <w:p w14:paraId="0FD53ACC" w14:textId="77777777" w:rsidR="005018DA" w:rsidRPr="00067F97" w:rsidRDefault="00243E0C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pt-BR"/>
              </w:rPr>
              <w:t>Entendimento do processo e soluç</w:t>
            </w:r>
            <w:r w:rsidR="004116E3">
              <w:rPr>
                <w:b/>
                <w:color w:val="FFFFFF" w:themeColor="background1"/>
                <w:sz w:val="20"/>
                <w:szCs w:val="20"/>
                <w:lang w:val="pt-BR"/>
              </w:rPr>
              <w:t>ão</w:t>
            </w:r>
            <w:r>
              <w:rPr>
                <w:b/>
                <w:color w:val="FFFFFF" w:themeColor="background1"/>
                <w:sz w:val="20"/>
                <w:szCs w:val="20"/>
                <w:lang w:val="pt-BR"/>
              </w:rPr>
              <w:t xml:space="preserve"> proposta</w:t>
            </w:r>
          </w:p>
        </w:tc>
      </w:tr>
      <w:tr w:rsidR="00243E0C" w:rsidRPr="008342E0" w14:paraId="141D7093" w14:textId="77777777" w:rsidTr="00B01738">
        <w:trPr>
          <w:trHeight w:val="791"/>
        </w:trPr>
        <w:tc>
          <w:tcPr>
            <w:tcW w:w="11056" w:type="dxa"/>
            <w:gridSpan w:val="4"/>
            <w:shd w:val="clear" w:color="auto" w:fill="auto"/>
          </w:tcPr>
          <w:p w14:paraId="35709C1D" w14:textId="77777777" w:rsidR="00D96783" w:rsidRDefault="006476B6" w:rsidP="006476B6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Para os processos de entrega futura os textos não estão sendo migrados para o XML.</w:t>
            </w:r>
          </w:p>
          <w:p w14:paraId="3B324EE6" w14:textId="77777777" w:rsidR="006476B6" w:rsidRPr="006476B6" w:rsidRDefault="006476B6" w:rsidP="006476B6">
            <w:pPr>
              <w:numPr>
                <w:ilvl w:val="0"/>
                <w:numId w:val="8"/>
              </w:numPr>
              <w:shd w:val="clear" w:color="auto" w:fill="FFFFFF"/>
              <w:spacing w:beforeAutospacing="1" w:after="100" w:afterAutospacing="1"/>
              <w:ind w:left="1536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pt-BR" w:eastAsia="pt-BR"/>
              </w:rPr>
            </w:pPr>
            <w:r w:rsidRPr="006476B6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pt-BR" w:eastAsia="pt-BR"/>
              </w:rPr>
              <w:t>Nas notas fiscais de remessa de entrega futura incluir as informações referente a NF-e de origem nos dados adicionais do XML. Segue nota de exemplo no QAS: 272208, docum. 1298935;</w:t>
            </w:r>
          </w:p>
          <w:p w14:paraId="1409A42D" w14:textId="77777777" w:rsidR="006476B6" w:rsidRPr="006476B6" w:rsidRDefault="006476B6" w:rsidP="006476B6">
            <w:pPr>
              <w:shd w:val="clear" w:color="auto" w:fill="FFFFFF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pt-BR" w:eastAsia="pt-BR"/>
              </w:rPr>
            </w:pPr>
            <w:r w:rsidRPr="006476B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pt-BR" w:eastAsia="pt-BR"/>
              </w:rPr>
              <w:t>Cenário:</w:t>
            </w:r>
            <w:r w:rsidRPr="006476B6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pt-BR" w:eastAsia="pt-BR"/>
              </w:rPr>
              <w:t> Nota fiscal do fluxo de remessa entrega futura</w:t>
            </w:r>
          </w:p>
          <w:p w14:paraId="50EC04EC" w14:textId="77777777" w:rsidR="006476B6" w:rsidRPr="006476B6" w:rsidRDefault="006476B6" w:rsidP="006476B6">
            <w:pPr>
              <w:shd w:val="clear" w:color="auto" w:fill="FFFFFF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pt-BR" w:eastAsia="pt-BR"/>
              </w:rPr>
            </w:pPr>
            <w:r w:rsidRPr="006476B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pt-BR" w:eastAsia="pt-BR"/>
              </w:rPr>
              <w:t>Formulário:</w:t>
            </w:r>
            <w:r w:rsidRPr="006476B6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pt-BR" w:eastAsia="pt-BR"/>
              </w:rPr>
              <w:t> NF55</w:t>
            </w:r>
          </w:p>
          <w:p w14:paraId="0985C2E1" w14:textId="77777777" w:rsidR="006476B6" w:rsidRPr="006476B6" w:rsidRDefault="006476B6" w:rsidP="006476B6">
            <w:pPr>
              <w:shd w:val="clear" w:color="auto" w:fill="FFFFFF"/>
              <w:ind w:firstLine="708"/>
              <w:textAlignment w:val="baseline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pt-BR" w:eastAsia="pt-BR"/>
              </w:rPr>
            </w:pPr>
            <w:r w:rsidRPr="006476B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pt-BR" w:eastAsia="pt-BR"/>
              </w:rPr>
              <w:t>Status:</w:t>
            </w:r>
            <w:r w:rsidRPr="006476B6"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pt-BR" w:eastAsia="pt-BR"/>
              </w:rPr>
              <w:t> NOK – Dados adicionais não foram copiados para o XML.</w:t>
            </w:r>
          </w:p>
          <w:p w14:paraId="6B91EFDA" w14:textId="77777777" w:rsidR="006476B6" w:rsidRPr="006476B6" w:rsidRDefault="006476B6" w:rsidP="006476B6">
            <w:pPr>
              <w:shd w:val="clear" w:color="auto" w:fill="FFFFFF"/>
              <w:spacing w:after="100"/>
              <w:ind w:firstLine="708"/>
              <w:textAlignment w:val="baseline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pt-BR" w:eastAsia="pt-BR"/>
              </w:rPr>
            </w:pPr>
            <w:r w:rsidRPr="006476B6">
              <w:rPr>
                <w:rFonts w:ascii="inherit" w:eastAsia="Times New Roman" w:hAnsi="inherit" w:cs="Segoe UI"/>
                <w:b/>
                <w:bCs/>
                <w:i/>
                <w:iCs/>
                <w:color w:val="FF0000"/>
                <w:sz w:val="28"/>
                <w:szCs w:val="28"/>
                <w:bdr w:val="none" w:sz="0" w:space="0" w:color="auto" w:frame="1"/>
                <w:lang w:val="pt-BR" w:eastAsia="pt-BR"/>
              </w:rPr>
              <w:t>**Notar que para o cenário da Remessa entrega futura, as mensagens não são MANUAIS. É necessário sair nos dados adicionais do XML a primeira linha, referente ao número da NF-e de origem.</w:t>
            </w:r>
          </w:p>
          <w:p w14:paraId="43B2DC88" w14:textId="77777777" w:rsidR="006476B6" w:rsidRDefault="006476B6" w:rsidP="006476B6">
            <w:pPr>
              <w:jc w:val="both"/>
              <w:rPr>
                <w:sz w:val="20"/>
                <w:szCs w:val="20"/>
                <w:lang w:val="pt-BR"/>
              </w:rPr>
            </w:pPr>
          </w:p>
          <w:p w14:paraId="09DD61C7" w14:textId="0B38015E" w:rsidR="006476B6" w:rsidRDefault="006476B6" w:rsidP="006476B6">
            <w:pPr>
              <w:jc w:val="both"/>
              <w:rPr>
                <w:b/>
                <w:bCs/>
                <w:sz w:val="24"/>
                <w:szCs w:val="24"/>
                <w:lang w:val="pt-BR"/>
              </w:rPr>
            </w:pPr>
            <w:r w:rsidRPr="006476B6">
              <w:rPr>
                <w:b/>
                <w:bCs/>
                <w:sz w:val="24"/>
                <w:szCs w:val="24"/>
                <w:lang w:val="pt-BR"/>
              </w:rPr>
              <w:t>Solução proposta</w:t>
            </w:r>
          </w:p>
          <w:p w14:paraId="7E991756" w14:textId="5221342E" w:rsidR="006476B6" w:rsidRDefault="006476B6" w:rsidP="006476B6">
            <w:pPr>
              <w:jc w:val="both"/>
              <w:rPr>
                <w:b/>
                <w:bCs/>
                <w:sz w:val="24"/>
                <w:szCs w:val="24"/>
                <w:lang w:val="pt-BR"/>
              </w:rPr>
            </w:pPr>
          </w:p>
          <w:p w14:paraId="5EDB9EF4" w14:textId="43112278" w:rsidR="006476B6" w:rsidRDefault="006E1F15" w:rsidP="006476B6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Com o doc num acessar a tabela </w:t>
            </w:r>
            <w:r w:rsidR="00F105DD" w:rsidRPr="00F105DD">
              <w:rPr>
                <w:sz w:val="20"/>
                <w:szCs w:val="20"/>
                <w:lang w:val="pt-BR"/>
              </w:rPr>
              <w:t>J_1BNFFTX</w:t>
            </w:r>
            <w:r w:rsidR="00F105DD">
              <w:rPr>
                <w:sz w:val="20"/>
                <w:szCs w:val="20"/>
                <w:lang w:val="pt-BR"/>
              </w:rPr>
              <w:t xml:space="preserve"> com o  tipo de fatura ZFAR e migrar as mensagens sem sequencial para o XML</w:t>
            </w:r>
          </w:p>
          <w:p w14:paraId="1ABCA080" w14:textId="5165FC6E" w:rsidR="00F105DD" w:rsidRDefault="00F105DD" w:rsidP="006476B6">
            <w:pPr>
              <w:jc w:val="both"/>
              <w:rPr>
                <w:sz w:val="20"/>
                <w:szCs w:val="20"/>
                <w:lang w:val="pt-BR"/>
              </w:rPr>
            </w:pPr>
          </w:p>
          <w:p w14:paraId="5091EF10" w14:textId="03643F06" w:rsidR="00F105DD" w:rsidRDefault="00F105DD" w:rsidP="006476B6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070902" wp14:editId="3DF15623">
                  <wp:extent cx="5438775" cy="294322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6C19" w14:textId="5379BF4E" w:rsidR="00F105DD" w:rsidRDefault="00F105DD" w:rsidP="006476B6">
            <w:pPr>
              <w:jc w:val="both"/>
              <w:rPr>
                <w:sz w:val="20"/>
                <w:szCs w:val="20"/>
                <w:lang w:val="pt-BR"/>
              </w:rPr>
            </w:pPr>
          </w:p>
          <w:p w14:paraId="00ACFA37" w14:textId="27062B08" w:rsidR="00F105DD" w:rsidRDefault="00F105DD" w:rsidP="006476B6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Teste unitário em DEV110 </w:t>
            </w:r>
          </w:p>
          <w:p w14:paraId="32ADA740" w14:textId="4AF617D1" w:rsidR="00F105DD" w:rsidRDefault="00F105DD" w:rsidP="006476B6">
            <w:pPr>
              <w:jc w:val="both"/>
              <w:rPr>
                <w:sz w:val="20"/>
                <w:szCs w:val="20"/>
                <w:lang w:val="pt-BR"/>
              </w:rPr>
            </w:pPr>
          </w:p>
          <w:p w14:paraId="5DFC9766" w14:textId="102AAE3B" w:rsidR="00F105DD" w:rsidRDefault="00F105DD" w:rsidP="006476B6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D9C86AF" wp14:editId="68E7C5AF">
                  <wp:extent cx="6883400" cy="3770630"/>
                  <wp:effectExtent l="0" t="0" r="0" b="127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0" cy="377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AD045" w14:textId="73860290" w:rsidR="00F105DD" w:rsidRDefault="00F105DD" w:rsidP="006476B6">
            <w:pPr>
              <w:jc w:val="both"/>
              <w:rPr>
                <w:sz w:val="20"/>
                <w:szCs w:val="20"/>
                <w:lang w:val="pt-BR"/>
              </w:rPr>
            </w:pPr>
          </w:p>
          <w:p w14:paraId="771D3C87" w14:textId="572155FF" w:rsidR="00F105DD" w:rsidRDefault="00F105DD" w:rsidP="006476B6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XML</w:t>
            </w:r>
          </w:p>
          <w:p w14:paraId="34ED033C" w14:textId="03A1E859" w:rsidR="00F105DD" w:rsidRDefault="00F105DD" w:rsidP="006476B6">
            <w:pPr>
              <w:jc w:val="both"/>
              <w:rPr>
                <w:sz w:val="20"/>
                <w:szCs w:val="20"/>
                <w:lang w:val="pt-BR"/>
              </w:rPr>
            </w:pPr>
          </w:p>
          <w:p w14:paraId="755B3FBF" w14:textId="4417A6B7" w:rsidR="00F105DD" w:rsidRPr="006E1F15" w:rsidRDefault="00F105DD" w:rsidP="006476B6">
            <w:pPr>
              <w:jc w:val="both"/>
              <w:rPr>
                <w:sz w:val="20"/>
                <w:szCs w:val="20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5A639AC3" wp14:editId="3A351457">
                  <wp:extent cx="6648450" cy="4953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83BDA71" w14:textId="77777777" w:rsidR="006476B6" w:rsidRDefault="006476B6" w:rsidP="006476B6">
            <w:pPr>
              <w:jc w:val="both"/>
              <w:rPr>
                <w:sz w:val="20"/>
                <w:szCs w:val="20"/>
                <w:lang w:val="pt-BR"/>
              </w:rPr>
            </w:pPr>
          </w:p>
          <w:p w14:paraId="4FF56480" w14:textId="0CFCC5C5" w:rsidR="006476B6" w:rsidRPr="006476B6" w:rsidRDefault="006476B6" w:rsidP="006476B6">
            <w:pPr>
              <w:jc w:val="both"/>
              <w:rPr>
                <w:sz w:val="20"/>
                <w:szCs w:val="20"/>
                <w:lang w:val="pt-BR"/>
              </w:rPr>
            </w:pPr>
          </w:p>
        </w:tc>
      </w:tr>
      <w:tr w:rsidR="00243E0C" w:rsidRPr="00067F97" w14:paraId="343AF6AA" w14:textId="77777777" w:rsidTr="006476B6">
        <w:trPr>
          <w:trHeight w:val="642"/>
        </w:trPr>
        <w:tc>
          <w:tcPr>
            <w:tcW w:w="11056" w:type="dxa"/>
            <w:gridSpan w:val="4"/>
            <w:shd w:val="clear" w:color="auto" w:fill="76933C"/>
          </w:tcPr>
          <w:p w14:paraId="4874645C" w14:textId="77777777" w:rsidR="00243E0C" w:rsidRDefault="00243E0C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pt-BR"/>
              </w:rPr>
              <w:lastRenderedPageBreak/>
              <w:t>Detalhametno do GAP</w:t>
            </w:r>
          </w:p>
        </w:tc>
      </w:tr>
      <w:tr w:rsidR="00243E0C" w:rsidRPr="00067F97" w14:paraId="3876D85B" w14:textId="77777777" w:rsidTr="00B01738">
        <w:trPr>
          <w:trHeight w:val="791"/>
        </w:trPr>
        <w:tc>
          <w:tcPr>
            <w:tcW w:w="11056" w:type="dxa"/>
            <w:gridSpan w:val="4"/>
            <w:shd w:val="clear" w:color="auto" w:fill="auto"/>
          </w:tcPr>
          <w:p w14:paraId="5515980C" w14:textId="77777777" w:rsidR="00243E0C" w:rsidRPr="00067F97" w:rsidRDefault="002937D0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2937D0">
              <w:rPr>
                <w:b/>
                <w:sz w:val="20"/>
                <w:szCs w:val="20"/>
                <w:lang w:val="pt-BR"/>
              </w:rPr>
              <w:t>N/A</w:t>
            </w:r>
          </w:p>
        </w:tc>
      </w:tr>
      <w:tr w:rsidR="005018DA" w:rsidRPr="00067F97" w14:paraId="1ACD6673" w14:textId="77777777" w:rsidTr="00466769">
        <w:tc>
          <w:tcPr>
            <w:tcW w:w="11056" w:type="dxa"/>
            <w:gridSpan w:val="4"/>
            <w:shd w:val="clear" w:color="auto" w:fill="76933C"/>
          </w:tcPr>
          <w:p w14:paraId="4256E649" w14:textId="77777777" w:rsidR="005018DA" w:rsidRPr="00067F97" w:rsidRDefault="00831B09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067F97">
              <w:rPr>
                <w:b/>
                <w:color w:val="FFFFFF" w:themeColor="background1"/>
                <w:sz w:val="20"/>
                <w:szCs w:val="20"/>
                <w:lang w:val="pt-BR"/>
              </w:rPr>
              <w:t xml:space="preserve">Alternativa standard </w:t>
            </w:r>
            <w:r w:rsidRPr="00831B09">
              <w:rPr>
                <w:color w:val="FFFFFF" w:themeColor="background1"/>
                <w:sz w:val="20"/>
                <w:szCs w:val="20"/>
                <w:lang w:val="pt-BR"/>
              </w:rPr>
              <w:t>(caso aplicável)</w:t>
            </w:r>
          </w:p>
        </w:tc>
      </w:tr>
      <w:tr w:rsidR="005018DA" w:rsidRPr="00067F97" w14:paraId="2FA49C8E" w14:textId="77777777" w:rsidTr="00831B09">
        <w:trPr>
          <w:trHeight w:val="791"/>
        </w:trPr>
        <w:tc>
          <w:tcPr>
            <w:tcW w:w="11056" w:type="dxa"/>
            <w:gridSpan w:val="4"/>
            <w:shd w:val="clear" w:color="auto" w:fill="auto"/>
          </w:tcPr>
          <w:p w14:paraId="54DFFAC8" w14:textId="77777777" w:rsidR="005018DA" w:rsidRPr="00067F97" w:rsidRDefault="004D0B50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4D0B50">
              <w:rPr>
                <w:b/>
                <w:sz w:val="20"/>
                <w:szCs w:val="20"/>
                <w:lang w:val="pt-BR"/>
              </w:rPr>
              <w:t>N/A</w:t>
            </w:r>
          </w:p>
        </w:tc>
      </w:tr>
      <w:tr w:rsidR="005018DA" w:rsidRPr="00067F97" w14:paraId="58249F2D" w14:textId="77777777" w:rsidTr="00A35587">
        <w:tc>
          <w:tcPr>
            <w:tcW w:w="11056" w:type="dxa"/>
            <w:gridSpan w:val="4"/>
            <w:shd w:val="clear" w:color="auto" w:fill="76933C"/>
          </w:tcPr>
          <w:p w14:paraId="5916BB84" w14:textId="77777777" w:rsidR="005018DA" w:rsidRPr="00067F97" w:rsidRDefault="005018DA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067F97">
              <w:rPr>
                <w:b/>
                <w:color w:val="FFFFFF" w:themeColor="background1"/>
                <w:sz w:val="20"/>
                <w:szCs w:val="20"/>
                <w:lang w:val="pt-BR"/>
              </w:rPr>
              <w:t>Fluxo</w:t>
            </w:r>
            <w:r w:rsidR="00831B09">
              <w:rPr>
                <w:b/>
                <w:color w:val="FFFFFF" w:themeColor="background1"/>
                <w:sz w:val="20"/>
                <w:szCs w:val="20"/>
                <w:lang w:val="pt-BR"/>
              </w:rPr>
              <w:t xml:space="preserve">grama </w:t>
            </w:r>
            <w:r w:rsidR="00831B09" w:rsidRPr="00831B09">
              <w:rPr>
                <w:color w:val="FFFFFF" w:themeColor="background1"/>
                <w:sz w:val="20"/>
                <w:szCs w:val="20"/>
                <w:lang w:val="pt-BR"/>
              </w:rPr>
              <w:t>(caso aplicável)</w:t>
            </w:r>
          </w:p>
        </w:tc>
      </w:tr>
      <w:tr w:rsidR="005018DA" w:rsidRPr="00067F97" w14:paraId="3CB48645" w14:textId="77777777" w:rsidTr="00067F97">
        <w:trPr>
          <w:trHeight w:val="690"/>
        </w:trPr>
        <w:tc>
          <w:tcPr>
            <w:tcW w:w="11056" w:type="dxa"/>
            <w:gridSpan w:val="4"/>
            <w:shd w:val="clear" w:color="auto" w:fill="FFFFFF" w:themeFill="background1"/>
          </w:tcPr>
          <w:p w14:paraId="0FFB7497" w14:textId="77777777" w:rsidR="005018DA" w:rsidRPr="00067F97" w:rsidRDefault="00474ED7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4D0B50">
              <w:rPr>
                <w:b/>
                <w:sz w:val="20"/>
                <w:szCs w:val="20"/>
                <w:lang w:val="pt-BR"/>
              </w:rPr>
              <w:t>N/A</w:t>
            </w:r>
          </w:p>
        </w:tc>
      </w:tr>
      <w:tr w:rsidR="005018DA" w:rsidRPr="00067F97" w14:paraId="4BF1B846" w14:textId="77777777" w:rsidTr="00A35587">
        <w:tc>
          <w:tcPr>
            <w:tcW w:w="11056" w:type="dxa"/>
            <w:gridSpan w:val="4"/>
            <w:shd w:val="clear" w:color="auto" w:fill="76933C"/>
          </w:tcPr>
          <w:p w14:paraId="748FCE7E" w14:textId="77777777" w:rsidR="005018DA" w:rsidRPr="00067F97" w:rsidRDefault="005018DA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067F97">
              <w:rPr>
                <w:b/>
                <w:color w:val="FFFFFF"/>
                <w:sz w:val="20"/>
                <w:szCs w:val="20"/>
                <w:lang w:val="pt-BR"/>
              </w:rPr>
              <w:t>Eventos</w:t>
            </w:r>
            <w:r w:rsidRPr="00067F97">
              <w:rPr>
                <w:color w:val="FFFFFF"/>
                <w:sz w:val="20"/>
                <w:szCs w:val="20"/>
                <w:lang w:val="pt-BR"/>
              </w:rPr>
              <w:t xml:space="preserve"> (aplicável para WORKFLOW)</w:t>
            </w:r>
          </w:p>
        </w:tc>
      </w:tr>
      <w:tr w:rsidR="005018DA" w:rsidRPr="00067F97" w14:paraId="4A141999" w14:textId="77777777" w:rsidTr="00067F97">
        <w:trPr>
          <w:trHeight w:val="705"/>
        </w:trPr>
        <w:tc>
          <w:tcPr>
            <w:tcW w:w="11056" w:type="dxa"/>
            <w:gridSpan w:val="4"/>
            <w:shd w:val="clear" w:color="auto" w:fill="FFFFFF" w:themeFill="background1"/>
          </w:tcPr>
          <w:p w14:paraId="1337430E" w14:textId="77777777" w:rsidR="005018DA" w:rsidRPr="00067F97" w:rsidRDefault="00474ED7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4D0B50">
              <w:rPr>
                <w:b/>
                <w:sz w:val="20"/>
                <w:szCs w:val="20"/>
                <w:lang w:val="pt-BR"/>
              </w:rPr>
              <w:t>N/A</w:t>
            </w:r>
          </w:p>
        </w:tc>
      </w:tr>
      <w:tr w:rsidR="005018DA" w:rsidRPr="008342E0" w14:paraId="6BC0C57A" w14:textId="77777777" w:rsidTr="00A35587">
        <w:tc>
          <w:tcPr>
            <w:tcW w:w="11056" w:type="dxa"/>
            <w:gridSpan w:val="4"/>
            <w:shd w:val="clear" w:color="auto" w:fill="76933C"/>
          </w:tcPr>
          <w:p w14:paraId="0026CE30" w14:textId="77777777" w:rsidR="005018DA" w:rsidRPr="00067F97" w:rsidRDefault="005018DA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067F97">
              <w:rPr>
                <w:b/>
                <w:color w:val="FFFFFF"/>
                <w:sz w:val="20"/>
                <w:szCs w:val="20"/>
                <w:lang w:val="pt-BR"/>
              </w:rPr>
              <w:t>Tela de seleção</w:t>
            </w:r>
            <w:r w:rsidRPr="00067F97">
              <w:rPr>
                <w:color w:val="FFFFFF"/>
                <w:sz w:val="20"/>
                <w:szCs w:val="20"/>
                <w:lang w:val="pt-BR"/>
              </w:rPr>
              <w:t xml:space="preserve"> (aplicável para RELATÓRIO)</w:t>
            </w:r>
          </w:p>
        </w:tc>
      </w:tr>
      <w:tr w:rsidR="005018DA" w:rsidRPr="00957EB1" w14:paraId="7D8471A4" w14:textId="77777777" w:rsidTr="00067F97">
        <w:trPr>
          <w:trHeight w:val="705"/>
        </w:trPr>
        <w:tc>
          <w:tcPr>
            <w:tcW w:w="11056" w:type="dxa"/>
            <w:gridSpan w:val="4"/>
            <w:shd w:val="clear" w:color="auto" w:fill="FFFFFF" w:themeFill="background1"/>
          </w:tcPr>
          <w:p w14:paraId="5D64C272" w14:textId="77777777" w:rsidR="005018DA" w:rsidRPr="00067F97" w:rsidRDefault="00474ED7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4D0B50">
              <w:rPr>
                <w:b/>
                <w:sz w:val="20"/>
                <w:szCs w:val="20"/>
                <w:lang w:val="pt-BR"/>
              </w:rPr>
              <w:t>N/A</w:t>
            </w:r>
          </w:p>
        </w:tc>
      </w:tr>
      <w:tr w:rsidR="005018DA" w:rsidRPr="008342E0" w14:paraId="2FCD81D0" w14:textId="77777777" w:rsidTr="00A35587">
        <w:tc>
          <w:tcPr>
            <w:tcW w:w="11056" w:type="dxa"/>
            <w:gridSpan w:val="4"/>
            <w:shd w:val="clear" w:color="auto" w:fill="76933C"/>
          </w:tcPr>
          <w:p w14:paraId="5D08A5CD" w14:textId="77777777" w:rsidR="005018DA" w:rsidRPr="00067F97" w:rsidRDefault="005018DA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067F97">
              <w:rPr>
                <w:b/>
                <w:color w:val="FFFFFF"/>
                <w:sz w:val="20"/>
                <w:szCs w:val="20"/>
                <w:lang w:val="pt-BR"/>
              </w:rPr>
              <w:t>Layout Saida</w:t>
            </w:r>
            <w:r w:rsidRPr="00067F97">
              <w:rPr>
                <w:color w:val="FFFFFF"/>
                <w:sz w:val="20"/>
                <w:szCs w:val="20"/>
                <w:lang w:val="pt-BR"/>
              </w:rPr>
              <w:t xml:space="preserve"> ( aplicável para RELATÓRIO / ARQUIVOS)</w:t>
            </w:r>
          </w:p>
        </w:tc>
      </w:tr>
      <w:tr w:rsidR="00957EB1" w:rsidRPr="00957EB1" w14:paraId="035270E1" w14:textId="77777777" w:rsidTr="00067F97">
        <w:trPr>
          <w:trHeight w:val="718"/>
        </w:trPr>
        <w:tc>
          <w:tcPr>
            <w:tcW w:w="11056" w:type="dxa"/>
            <w:gridSpan w:val="4"/>
            <w:shd w:val="clear" w:color="auto" w:fill="FFFFFF" w:themeFill="background1"/>
          </w:tcPr>
          <w:p w14:paraId="79F9E851" w14:textId="77777777" w:rsidR="00957EB1" w:rsidRPr="00067F97" w:rsidRDefault="00474ED7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4D0B50">
              <w:rPr>
                <w:b/>
                <w:sz w:val="20"/>
                <w:szCs w:val="20"/>
                <w:lang w:val="pt-BR"/>
              </w:rPr>
              <w:t>N/A</w:t>
            </w:r>
          </w:p>
        </w:tc>
      </w:tr>
      <w:tr w:rsidR="00957EB1" w:rsidRPr="008342E0" w14:paraId="6463BF80" w14:textId="77777777" w:rsidTr="00C70F7C">
        <w:tc>
          <w:tcPr>
            <w:tcW w:w="11056" w:type="dxa"/>
            <w:gridSpan w:val="4"/>
            <w:shd w:val="clear" w:color="auto" w:fill="76933C"/>
          </w:tcPr>
          <w:p w14:paraId="0CC10830" w14:textId="77777777" w:rsidR="00957EB1" w:rsidRPr="00067F97" w:rsidRDefault="00957EB1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067F97">
              <w:rPr>
                <w:b/>
                <w:color w:val="FFFFFF"/>
                <w:sz w:val="20"/>
                <w:szCs w:val="20"/>
                <w:lang w:val="pt-BR"/>
              </w:rPr>
              <w:t>Layout de entrada</w:t>
            </w:r>
            <w:r w:rsidRPr="00067F97">
              <w:rPr>
                <w:color w:val="FFFFFF"/>
                <w:sz w:val="20"/>
                <w:szCs w:val="20"/>
                <w:lang w:val="pt-BR"/>
              </w:rPr>
              <w:t xml:space="preserve"> ( aplicável para FORMULARIO)</w:t>
            </w:r>
          </w:p>
        </w:tc>
      </w:tr>
      <w:tr w:rsidR="00957EB1" w:rsidRPr="00957EB1" w14:paraId="33454475" w14:textId="77777777" w:rsidTr="00067F97">
        <w:trPr>
          <w:trHeight w:val="1162"/>
        </w:trPr>
        <w:tc>
          <w:tcPr>
            <w:tcW w:w="11056" w:type="dxa"/>
            <w:gridSpan w:val="4"/>
            <w:shd w:val="clear" w:color="auto" w:fill="auto"/>
          </w:tcPr>
          <w:p w14:paraId="61B68CD2" w14:textId="77777777" w:rsidR="00957EB1" w:rsidRPr="00067F97" w:rsidRDefault="00474ED7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4D0B50">
              <w:rPr>
                <w:b/>
                <w:sz w:val="20"/>
                <w:szCs w:val="20"/>
                <w:lang w:val="pt-BR"/>
              </w:rPr>
              <w:t>N/A</w:t>
            </w:r>
          </w:p>
        </w:tc>
      </w:tr>
      <w:tr w:rsidR="00957EB1" w:rsidRPr="00067F97" w14:paraId="17CA6534" w14:textId="77777777" w:rsidTr="007C338F">
        <w:tc>
          <w:tcPr>
            <w:tcW w:w="11056" w:type="dxa"/>
            <w:gridSpan w:val="4"/>
            <w:shd w:val="clear" w:color="auto" w:fill="76933C"/>
          </w:tcPr>
          <w:p w14:paraId="03601320" w14:textId="77777777" w:rsidR="00957EB1" w:rsidRPr="00067F97" w:rsidRDefault="00957EB1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>
              <w:rPr>
                <w:b/>
                <w:color w:val="FFFFFF"/>
                <w:sz w:val="20"/>
                <w:szCs w:val="20"/>
                <w:lang w:val="pt-BR"/>
              </w:rPr>
              <w:t xml:space="preserve">Premissas </w:t>
            </w:r>
          </w:p>
        </w:tc>
      </w:tr>
      <w:tr w:rsidR="00957EB1" w:rsidRPr="00067F97" w14:paraId="7538F299" w14:textId="77777777" w:rsidTr="00B01738">
        <w:trPr>
          <w:trHeight w:val="1162"/>
        </w:trPr>
        <w:tc>
          <w:tcPr>
            <w:tcW w:w="11056" w:type="dxa"/>
            <w:gridSpan w:val="4"/>
            <w:shd w:val="clear" w:color="auto" w:fill="auto"/>
          </w:tcPr>
          <w:p w14:paraId="4A9946AB" w14:textId="77777777" w:rsidR="00957EB1" w:rsidRPr="00067F97" w:rsidRDefault="00474ED7" w:rsidP="00714F6A">
            <w:pPr>
              <w:jc w:val="both"/>
              <w:rPr>
                <w:b/>
                <w:color w:val="FFFFFF" w:themeColor="background1"/>
                <w:sz w:val="20"/>
                <w:szCs w:val="20"/>
                <w:lang w:val="pt-BR"/>
              </w:rPr>
            </w:pPr>
            <w:r w:rsidRPr="004D0B50">
              <w:rPr>
                <w:b/>
                <w:sz w:val="20"/>
                <w:szCs w:val="20"/>
                <w:lang w:val="pt-BR"/>
              </w:rPr>
              <w:t>N/A</w:t>
            </w:r>
          </w:p>
        </w:tc>
      </w:tr>
    </w:tbl>
    <w:p w14:paraId="24BFC7AD" w14:textId="77777777" w:rsidR="007678CB" w:rsidRPr="00067F97" w:rsidRDefault="007678CB" w:rsidP="00714F6A">
      <w:pPr>
        <w:jc w:val="both"/>
        <w:rPr>
          <w:sz w:val="20"/>
          <w:szCs w:val="20"/>
          <w:lang w:val="pt-BR"/>
        </w:rPr>
      </w:pPr>
    </w:p>
    <w:sectPr w:rsidR="007678CB" w:rsidRPr="00067F97" w:rsidSect="00090332">
      <w:headerReference w:type="default" r:id="rId11"/>
      <w:pgSz w:w="12240" w:h="15840"/>
      <w:pgMar w:top="1135" w:right="616" w:bottom="1440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59EB9" w14:textId="77777777" w:rsidR="00865BAA" w:rsidRDefault="00865BAA" w:rsidP="00EB47D2">
      <w:pPr>
        <w:spacing w:after="0" w:line="240" w:lineRule="auto"/>
      </w:pPr>
      <w:r>
        <w:separator/>
      </w:r>
    </w:p>
  </w:endnote>
  <w:endnote w:type="continuationSeparator" w:id="0">
    <w:p w14:paraId="20BFC13E" w14:textId="77777777" w:rsidR="00865BAA" w:rsidRDefault="00865BAA" w:rsidP="00EB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4E889" w14:textId="77777777" w:rsidR="00865BAA" w:rsidRDefault="00865BAA" w:rsidP="00EB47D2">
      <w:pPr>
        <w:spacing w:after="0" w:line="240" w:lineRule="auto"/>
      </w:pPr>
      <w:r>
        <w:separator/>
      </w:r>
    </w:p>
  </w:footnote>
  <w:footnote w:type="continuationSeparator" w:id="0">
    <w:p w14:paraId="446DE0F8" w14:textId="77777777" w:rsidR="00865BAA" w:rsidRDefault="00865BAA" w:rsidP="00EB4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324C8" w14:textId="77777777" w:rsidR="00EB47D2" w:rsidRPr="00090332" w:rsidRDefault="00E775E9" w:rsidP="00E775E9">
    <w:pPr>
      <w:pStyle w:val="Cabealho"/>
      <w:tabs>
        <w:tab w:val="left" w:pos="1454"/>
        <w:tab w:val="center" w:pos="5528"/>
      </w:tabs>
      <w:rPr>
        <w:b/>
        <w:sz w:val="28"/>
      </w:rPr>
    </w:pPr>
    <w:r>
      <w:rPr>
        <w:noProof/>
      </w:rPr>
      <w:drawing>
        <wp:inline distT="0" distB="0" distL="0" distR="0" wp14:anchorId="19493831" wp14:editId="28FD7676">
          <wp:extent cx="1104182" cy="479174"/>
          <wp:effectExtent l="0" t="0" r="1270" b="0"/>
          <wp:docPr id="3" name="Imagem 2">
            <a:extLst xmlns:a="http://schemas.openxmlformats.org/drawingml/2006/main">
              <a:ext uri="{FF2B5EF4-FFF2-40B4-BE49-F238E27FC236}">
                <a16:creationId xmlns:a16="http://schemas.microsoft.com/office/drawing/2014/main" id="{CEDF9CCB-02C6-4145-A0B3-FC5CC3CBFE2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>
                    <a:extLst>
                      <a:ext uri="{FF2B5EF4-FFF2-40B4-BE49-F238E27FC236}">
                        <a16:creationId xmlns:a16="http://schemas.microsoft.com/office/drawing/2014/main" id="{CEDF9CCB-02C6-4145-A0B3-FC5CC3CBFE2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4410" cy="483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</w:rPr>
      <w:tab/>
    </w:r>
    <w:r>
      <w:rPr>
        <w:b/>
        <w:sz w:val="28"/>
      </w:rPr>
      <w:tab/>
    </w:r>
    <w:r w:rsidR="00EB47D2" w:rsidRPr="00090332">
      <w:rPr>
        <w:b/>
        <w:sz w:val="28"/>
      </w:rPr>
      <w:t xml:space="preserve">Especificação Funcional </w:t>
    </w:r>
    <w:r w:rsidR="00E62348" w:rsidRPr="00090332">
      <w:rPr>
        <w:b/>
        <w:sz w:val="28"/>
      </w:rPr>
      <w:t>SAP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2733"/>
    <w:multiLevelType w:val="multilevel"/>
    <w:tmpl w:val="462A0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A427C1D"/>
    <w:multiLevelType w:val="multilevel"/>
    <w:tmpl w:val="462A0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D17074"/>
    <w:multiLevelType w:val="multilevel"/>
    <w:tmpl w:val="A5E6E4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367E4"/>
    <w:multiLevelType w:val="hybridMultilevel"/>
    <w:tmpl w:val="E7228726"/>
    <w:lvl w:ilvl="0" w:tplc="1748A8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404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B351CE"/>
    <w:multiLevelType w:val="hybridMultilevel"/>
    <w:tmpl w:val="28D0086E"/>
    <w:lvl w:ilvl="0" w:tplc="1610E29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7D2"/>
    <w:rsid w:val="000149DC"/>
    <w:rsid w:val="000214C0"/>
    <w:rsid w:val="00027E9B"/>
    <w:rsid w:val="0004406C"/>
    <w:rsid w:val="00056A28"/>
    <w:rsid w:val="00067C3D"/>
    <w:rsid w:val="00067F97"/>
    <w:rsid w:val="000731BD"/>
    <w:rsid w:val="000808C4"/>
    <w:rsid w:val="00090332"/>
    <w:rsid w:val="00092FDA"/>
    <w:rsid w:val="00093F20"/>
    <w:rsid w:val="000973FC"/>
    <w:rsid w:val="00097A59"/>
    <w:rsid w:val="000A3F5A"/>
    <w:rsid w:val="000D51EF"/>
    <w:rsid w:val="000E029D"/>
    <w:rsid w:val="0010099F"/>
    <w:rsid w:val="00121D9B"/>
    <w:rsid w:val="001479B3"/>
    <w:rsid w:val="00147F26"/>
    <w:rsid w:val="00160404"/>
    <w:rsid w:val="00184B3C"/>
    <w:rsid w:val="001A614E"/>
    <w:rsid w:val="001D7866"/>
    <w:rsid w:val="001E072E"/>
    <w:rsid w:val="00202C61"/>
    <w:rsid w:val="00204547"/>
    <w:rsid w:val="00236EE5"/>
    <w:rsid w:val="00243E0C"/>
    <w:rsid w:val="00253E38"/>
    <w:rsid w:val="00254F39"/>
    <w:rsid w:val="00260325"/>
    <w:rsid w:val="002937D0"/>
    <w:rsid w:val="002939EE"/>
    <w:rsid w:val="00296D04"/>
    <w:rsid w:val="002A48CB"/>
    <w:rsid w:val="002A542B"/>
    <w:rsid w:val="002A7140"/>
    <w:rsid w:val="002A7C46"/>
    <w:rsid w:val="002B213B"/>
    <w:rsid w:val="002D74E5"/>
    <w:rsid w:val="002F0545"/>
    <w:rsid w:val="002F3050"/>
    <w:rsid w:val="002F6939"/>
    <w:rsid w:val="002F75F8"/>
    <w:rsid w:val="00300F9E"/>
    <w:rsid w:val="00307616"/>
    <w:rsid w:val="0031009C"/>
    <w:rsid w:val="00321557"/>
    <w:rsid w:val="00321AF0"/>
    <w:rsid w:val="00332380"/>
    <w:rsid w:val="00334BC4"/>
    <w:rsid w:val="00342B59"/>
    <w:rsid w:val="00361BEE"/>
    <w:rsid w:val="00375641"/>
    <w:rsid w:val="00381D14"/>
    <w:rsid w:val="003900A0"/>
    <w:rsid w:val="003A54CD"/>
    <w:rsid w:val="003C2B66"/>
    <w:rsid w:val="003D4828"/>
    <w:rsid w:val="00401934"/>
    <w:rsid w:val="004116E3"/>
    <w:rsid w:val="00414076"/>
    <w:rsid w:val="00427A58"/>
    <w:rsid w:val="00430B8E"/>
    <w:rsid w:val="0044346E"/>
    <w:rsid w:val="00446328"/>
    <w:rsid w:val="00460067"/>
    <w:rsid w:val="004602A2"/>
    <w:rsid w:val="0046634E"/>
    <w:rsid w:val="00466769"/>
    <w:rsid w:val="00474ED7"/>
    <w:rsid w:val="00497D1B"/>
    <w:rsid w:val="004C44B9"/>
    <w:rsid w:val="004D0B50"/>
    <w:rsid w:val="004F6D9D"/>
    <w:rsid w:val="005018DA"/>
    <w:rsid w:val="005A3958"/>
    <w:rsid w:val="005B42B7"/>
    <w:rsid w:val="005C4CDD"/>
    <w:rsid w:val="005D5B89"/>
    <w:rsid w:val="005E11F4"/>
    <w:rsid w:val="005E4E09"/>
    <w:rsid w:val="005F2AAC"/>
    <w:rsid w:val="005F3ADD"/>
    <w:rsid w:val="00617BE6"/>
    <w:rsid w:val="006476B6"/>
    <w:rsid w:val="00651A16"/>
    <w:rsid w:val="00694E34"/>
    <w:rsid w:val="00697DB4"/>
    <w:rsid w:val="006B39E4"/>
    <w:rsid w:val="006C1CF3"/>
    <w:rsid w:val="006E1F15"/>
    <w:rsid w:val="006F5CD6"/>
    <w:rsid w:val="007000B4"/>
    <w:rsid w:val="007008F2"/>
    <w:rsid w:val="00714F6A"/>
    <w:rsid w:val="00717909"/>
    <w:rsid w:val="0072084E"/>
    <w:rsid w:val="00720D5A"/>
    <w:rsid w:val="007214E5"/>
    <w:rsid w:val="007414A9"/>
    <w:rsid w:val="00751C12"/>
    <w:rsid w:val="00763F2E"/>
    <w:rsid w:val="007678CB"/>
    <w:rsid w:val="00773CEA"/>
    <w:rsid w:val="00795948"/>
    <w:rsid w:val="00795A6A"/>
    <w:rsid w:val="007C0ACE"/>
    <w:rsid w:val="007C338F"/>
    <w:rsid w:val="007C3C69"/>
    <w:rsid w:val="007C4D56"/>
    <w:rsid w:val="007C6CB5"/>
    <w:rsid w:val="007D01C5"/>
    <w:rsid w:val="007D52DC"/>
    <w:rsid w:val="007E06F8"/>
    <w:rsid w:val="007E101A"/>
    <w:rsid w:val="007E58F1"/>
    <w:rsid w:val="00804A0C"/>
    <w:rsid w:val="00830247"/>
    <w:rsid w:val="00831B09"/>
    <w:rsid w:val="008342E0"/>
    <w:rsid w:val="008351D0"/>
    <w:rsid w:val="008355A2"/>
    <w:rsid w:val="008427B6"/>
    <w:rsid w:val="008571E1"/>
    <w:rsid w:val="00865BAA"/>
    <w:rsid w:val="00872C61"/>
    <w:rsid w:val="00874129"/>
    <w:rsid w:val="008824E8"/>
    <w:rsid w:val="008903CA"/>
    <w:rsid w:val="008B21B5"/>
    <w:rsid w:val="008C0626"/>
    <w:rsid w:val="008C2940"/>
    <w:rsid w:val="008E7F14"/>
    <w:rsid w:val="008F4958"/>
    <w:rsid w:val="0092668E"/>
    <w:rsid w:val="00933480"/>
    <w:rsid w:val="00957EB1"/>
    <w:rsid w:val="00963461"/>
    <w:rsid w:val="00964C1E"/>
    <w:rsid w:val="009759F1"/>
    <w:rsid w:val="00981D52"/>
    <w:rsid w:val="0098414A"/>
    <w:rsid w:val="009A7A76"/>
    <w:rsid w:val="009B466F"/>
    <w:rsid w:val="009D192C"/>
    <w:rsid w:val="009D1CE9"/>
    <w:rsid w:val="009E173D"/>
    <w:rsid w:val="009F0740"/>
    <w:rsid w:val="009F61A6"/>
    <w:rsid w:val="00A16BEB"/>
    <w:rsid w:val="00A35587"/>
    <w:rsid w:val="00A461A8"/>
    <w:rsid w:val="00A75EFB"/>
    <w:rsid w:val="00A92867"/>
    <w:rsid w:val="00AA5425"/>
    <w:rsid w:val="00AA692C"/>
    <w:rsid w:val="00AB18C8"/>
    <w:rsid w:val="00AC4B08"/>
    <w:rsid w:val="00AD0812"/>
    <w:rsid w:val="00AD48B7"/>
    <w:rsid w:val="00AD5E13"/>
    <w:rsid w:val="00B238BA"/>
    <w:rsid w:val="00B55FB6"/>
    <w:rsid w:val="00B608A7"/>
    <w:rsid w:val="00B77A7B"/>
    <w:rsid w:val="00B81890"/>
    <w:rsid w:val="00BC2F14"/>
    <w:rsid w:val="00BC585D"/>
    <w:rsid w:val="00BD39BD"/>
    <w:rsid w:val="00BE0E2F"/>
    <w:rsid w:val="00BE32FC"/>
    <w:rsid w:val="00BF4DDC"/>
    <w:rsid w:val="00C22298"/>
    <w:rsid w:val="00C4686A"/>
    <w:rsid w:val="00C547C8"/>
    <w:rsid w:val="00C70F7C"/>
    <w:rsid w:val="00C719F1"/>
    <w:rsid w:val="00CA7899"/>
    <w:rsid w:val="00CB3ED8"/>
    <w:rsid w:val="00CC36B0"/>
    <w:rsid w:val="00CD6E3D"/>
    <w:rsid w:val="00D00065"/>
    <w:rsid w:val="00D031DA"/>
    <w:rsid w:val="00D07059"/>
    <w:rsid w:val="00D13CBF"/>
    <w:rsid w:val="00D34CA6"/>
    <w:rsid w:val="00D41855"/>
    <w:rsid w:val="00D60FD7"/>
    <w:rsid w:val="00D915D3"/>
    <w:rsid w:val="00D96783"/>
    <w:rsid w:val="00DE0F6F"/>
    <w:rsid w:val="00DF13BE"/>
    <w:rsid w:val="00DF5120"/>
    <w:rsid w:val="00E00106"/>
    <w:rsid w:val="00E3226F"/>
    <w:rsid w:val="00E4077D"/>
    <w:rsid w:val="00E4635C"/>
    <w:rsid w:val="00E47B0B"/>
    <w:rsid w:val="00E602ED"/>
    <w:rsid w:val="00E62348"/>
    <w:rsid w:val="00E7055C"/>
    <w:rsid w:val="00E71546"/>
    <w:rsid w:val="00E7156C"/>
    <w:rsid w:val="00E775E9"/>
    <w:rsid w:val="00E8439C"/>
    <w:rsid w:val="00EB2160"/>
    <w:rsid w:val="00EB47D2"/>
    <w:rsid w:val="00EF6C61"/>
    <w:rsid w:val="00F0607B"/>
    <w:rsid w:val="00F105DD"/>
    <w:rsid w:val="00F13930"/>
    <w:rsid w:val="00F2079D"/>
    <w:rsid w:val="00F21F10"/>
    <w:rsid w:val="00F50004"/>
    <w:rsid w:val="00F52DF5"/>
    <w:rsid w:val="00F6389B"/>
    <w:rsid w:val="00F71379"/>
    <w:rsid w:val="00F71CA8"/>
    <w:rsid w:val="00F9348E"/>
    <w:rsid w:val="00F956E8"/>
    <w:rsid w:val="00FA1205"/>
    <w:rsid w:val="00FA38E4"/>
    <w:rsid w:val="00FC12E4"/>
    <w:rsid w:val="00FD0C9C"/>
    <w:rsid w:val="00FF05DF"/>
    <w:rsid w:val="00F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5CEA1"/>
  <w15:chartTrackingRefBased/>
  <w15:docId w15:val="{585DEBB1-4032-4B47-A005-28816CD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47D2"/>
  </w:style>
  <w:style w:type="paragraph" w:styleId="Rodap">
    <w:name w:val="footer"/>
    <w:basedOn w:val="Normal"/>
    <w:link w:val="RodapChar"/>
    <w:uiPriority w:val="99"/>
    <w:unhideWhenUsed/>
    <w:rsid w:val="00E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47D2"/>
  </w:style>
  <w:style w:type="table" w:styleId="Tabelacomgrade">
    <w:name w:val="Table Grid"/>
    <w:basedOn w:val="Tabelanormal"/>
    <w:uiPriority w:val="39"/>
    <w:rsid w:val="00835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8TableHeading">
    <w:name w:val="08_Table_Heading"/>
    <w:basedOn w:val="Normal"/>
    <w:uiPriority w:val="99"/>
    <w:rsid w:val="007678CB"/>
    <w:pPr>
      <w:spacing w:after="0" w:line="390" w:lineRule="exact"/>
    </w:pPr>
    <w:rPr>
      <w:rFonts w:ascii="Arial" w:eastAsia="Times New Roman" w:hAnsi="Arial" w:cs="Arial"/>
      <w:b/>
      <w:iCs/>
      <w:caps/>
      <w:sz w:val="20"/>
      <w:lang w:val="en-GB"/>
    </w:rPr>
  </w:style>
  <w:style w:type="paragraph" w:customStyle="1" w:styleId="TableText-Bullet">
    <w:name w:val="Table Text - Bullet"/>
    <w:basedOn w:val="Normal"/>
    <w:uiPriority w:val="99"/>
    <w:rsid w:val="007678CB"/>
    <w:pPr>
      <w:keepNext/>
      <w:numPr>
        <w:numId w:val="1"/>
      </w:numPr>
      <w:spacing w:before="20" w:after="2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02Headline">
    <w:name w:val="02_Headline"/>
    <w:basedOn w:val="Normal"/>
    <w:uiPriority w:val="99"/>
    <w:rsid w:val="007678CB"/>
    <w:pPr>
      <w:spacing w:after="0" w:line="240" w:lineRule="auto"/>
    </w:pPr>
    <w:rPr>
      <w:rFonts w:ascii="Arial Black" w:eastAsia="Times New Roman" w:hAnsi="Arial Black" w:cs="Arial"/>
      <w:color w:val="F0AB00"/>
      <w:sz w:val="32"/>
      <w:szCs w:val="32"/>
      <w:lang w:val="en-GB" w:eastAsia="de-DE"/>
    </w:rPr>
  </w:style>
  <w:style w:type="paragraph" w:customStyle="1" w:styleId="TableText">
    <w:name w:val="Table Text"/>
    <w:basedOn w:val="Normal"/>
    <w:rsid w:val="007678CB"/>
    <w:pPr>
      <w:spacing w:before="40" w:after="40" w:line="240" w:lineRule="auto"/>
    </w:pPr>
    <w:rPr>
      <w:rFonts w:ascii="Arial" w:eastAsia="Times New Roman" w:hAnsi="Arial" w:cs="Arial"/>
      <w:noProof/>
      <w:sz w:val="20"/>
      <w:szCs w:val="20"/>
    </w:rPr>
  </w:style>
  <w:style w:type="paragraph" w:customStyle="1" w:styleId="TableHeading2">
    <w:name w:val="Table Heading 2"/>
    <w:basedOn w:val="Normal"/>
    <w:rsid w:val="007678CB"/>
    <w:pPr>
      <w:keepNext/>
      <w:spacing w:before="120" w:after="40" w:line="240" w:lineRule="auto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Heading4Subtitle">
    <w:name w:val="Heading 4 Subtitle"/>
    <w:basedOn w:val="Normal"/>
    <w:autoRedefine/>
    <w:uiPriority w:val="99"/>
    <w:rsid w:val="007678C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80808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7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75E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C36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4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1583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7C581-459F-41D6-AF6D-CEFF9BC4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344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Setra, Fernando</dc:creator>
  <cp:keywords/>
  <dc:description/>
  <cp:lastModifiedBy>Felipe Okabayashi</cp:lastModifiedBy>
  <cp:revision>583</cp:revision>
  <dcterms:created xsi:type="dcterms:W3CDTF">2019-10-03T14:15:00Z</dcterms:created>
  <dcterms:modified xsi:type="dcterms:W3CDTF">2019-12-17T18:05:00Z</dcterms:modified>
</cp:coreProperties>
</file>